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B5136" w14:textId="487292E1" w:rsidR="00DF23FB" w:rsidRPr="007B0561" w:rsidRDefault="00697E0B" w:rsidP="00DF23FB">
      <w:pPr>
        <w:widowControl w:val="0"/>
        <w:shd w:val="clear" w:color="auto" w:fill="FFFFFF"/>
        <w:autoSpaceDE w:val="0"/>
        <w:autoSpaceDN w:val="0"/>
        <w:adjustRightInd w:val="0"/>
        <w:spacing w:line="274" w:lineRule="exact"/>
        <w:jc w:val="both"/>
        <w:rPr>
          <w:b/>
          <w:color w:val="000000"/>
          <w:spacing w:val="-1"/>
          <w:lang w:val="uk-UA"/>
        </w:rPr>
      </w:pPr>
      <w:r>
        <w:rPr>
          <w:b/>
          <w:color w:val="000000"/>
          <w:spacing w:val="-1"/>
          <w:lang w:val="uk-UA"/>
        </w:rPr>
        <w:t>ПРОЕКТ ЗЦП</w:t>
      </w:r>
    </w:p>
    <w:p w14:paraId="644762A6" w14:textId="77777777" w:rsidR="00DF23FB" w:rsidRDefault="00DF23FB" w:rsidP="00DF23FB">
      <w:pPr>
        <w:widowControl w:val="0"/>
        <w:shd w:val="clear" w:color="auto" w:fill="FFFFFF"/>
        <w:autoSpaceDE w:val="0"/>
        <w:autoSpaceDN w:val="0"/>
        <w:adjustRightInd w:val="0"/>
        <w:spacing w:line="274" w:lineRule="exact"/>
        <w:jc w:val="both"/>
        <w:rPr>
          <w:b/>
          <w:color w:val="000000"/>
          <w:spacing w:val="-1"/>
          <w:lang w:val="uk-UA"/>
        </w:rPr>
      </w:pPr>
    </w:p>
    <w:p w14:paraId="21A078F0" w14:textId="77777777" w:rsidR="00DF23FB" w:rsidRPr="00C30286" w:rsidRDefault="00DF23FB" w:rsidP="00697E0B">
      <w:pPr>
        <w:widowControl w:val="0"/>
        <w:shd w:val="clear" w:color="auto" w:fill="FFFFFF"/>
        <w:autoSpaceDE w:val="0"/>
        <w:autoSpaceDN w:val="0"/>
        <w:adjustRightInd w:val="0"/>
        <w:spacing w:line="274" w:lineRule="exact"/>
        <w:jc w:val="center"/>
        <w:rPr>
          <w:b/>
          <w:bCs/>
          <w:color w:val="000000"/>
          <w:spacing w:val="-1"/>
          <w:w w:val="124"/>
          <w:lang w:val="uk-UA"/>
        </w:rPr>
      </w:pPr>
      <w:proofErr w:type="gramStart"/>
      <w:r w:rsidRPr="007B0561">
        <w:rPr>
          <w:b/>
          <w:color w:val="000000"/>
          <w:spacing w:val="-1"/>
        </w:rPr>
        <w:t>Д</w:t>
      </w:r>
      <w:r w:rsidRPr="007B0561">
        <w:rPr>
          <w:b/>
          <w:color w:val="000000"/>
          <w:spacing w:val="-1"/>
          <w:lang w:val="uk-UA"/>
        </w:rPr>
        <w:t>ОГОВІР  КУПІВЛІ</w:t>
      </w:r>
      <w:proofErr w:type="gramEnd"/>
      <w:r w:rsidRPr="007B0561">
        <w:rPr>
          <w:b/>
          <w:color w:val="000000"/>
          <w:spacing w:val="-1"/>
          <w:lang w:val="uk-UA"/>
        </w:rPr>
        <w:t xml:space="preserve"> - ПРОДАЖУ </w:t>
      </w:r>
      <w:r w:rsidRPr="007B0561">
        <w:rPr>
          <w:b/>
          <w:color w:val="000000"/>
          <w:spacing w:val="-1"/>
        </w:rPr>
        <w:t xml:space="preserve"> </w:t>
      </w:r>
      <w:r w:rsidRPr="007B0561">
        <w:rPr>
          <w:b/>
          <w:color w:val="000000"/>
          <w:spacing w:val="-1"/>
          <w:lang w:val="uk-UA"/>
        </w:rPr>
        <w:t xml:space="preserve">ТОВАРУ </w:t>
      </w:r>
      <w:r>
        <w:rPr>
          <w:b/>
          <w:color w:val="000000"/>
          <w:spacing w:val="-1"/>
          <w:lang w:val="uk-UA"/>
        </w:rPr>
        <w:t xml:space="preserve"> </w:t>
      </w:r>
      <w:r w:rsidRPr="00C30286">
        <w:rPr>
          <w:b/>
          <w:color w:val="000000"/>
          <w:spacing w:val="-1"/>
          <w:lang w:val="uk-UA"/>
        </w:rPr>
        <w:t xml:space="preserve">  </w:t>
      </w:r>
      <w:r w:rsidRPr="00C30286">
        <w:rPr>
          <w:b/>
          <w:bCs/>
          <w:color w:val="000000"/>
          <w:spacing w:val="-1"/>
          <w:w w:val="124"/>
        </w:rPr>
        <w:t>№</w:t>
      </w:r>
      <w:r>
        <w:rPr>
          <w:b/>
          <w:bCs/>
          <w:color w:val="000000"/>
          <w:spacing w:val="-1"/>
          <w:w w:val="124"/>
          <w:lang w:val="uk-UA"/>
        </w:rPr>
        <w:t>___ЗЦП/24</w:t>
      </w:r>
    </w:p>
    <w:p w14:paraId="244C419E" w14:textId="77777777" w:rsidR="00DF23FB" w:rsidRPr="007B0561" w:rsidRDefault="00DF23FB" w:rsidP="00DF23FB">
      <w:pPr>
        <w:shd w:val="clear" w:color="auto" w:fill="FFFFFF"/>
        <w:spacing w:line="338" w:lineRule="exact"/>
        <w:ind w:right="1958"/>
        <w:rPr>
          <w:w w:val="124"/>
          <w:lang w:val="uk-UA"/>
        </w:rPr>
      </w:pPr>
    </w:p>
    <w:tbl>
      <w:tblPr>
        <w:tblW w:w="9393" w:type="dxa"/>
        <w:tblInd w:w="105" w:type="dxa"/>
        <w:tblLayout w:type="fixed"/>
        <w:tblCellMar>
          <w:left w:w="105" w:type="dxa"/>
          <w:right w:w="105" w:type="dxa"/>
        </w:tblCellMar>
        <w:tblLook w:val="0000" w:firstRow="0" w:lastRow="0" w:firstColumn="0" w:lastColumn="0" w:noHBand="0" w:noVBand="0"/>
      </w:tblPr>
      <w:tblGrid>
        <w:gridCol w:w="3158"/>
        <w:gridCol w:w="2796"/>
        <w:gridCol w:w="3439"/>
      </w:tblGrid>
      <w:tr w:rsidR="00DF23FB" w:rsidRPr="007B0561" w14:paraId="7CDEDBB2" w14:textId="77777777" w:rsidTr="00697E0B">
        <w:tc>
          <w:tcPr>
            <w:tcW w:w="3158" w:type="dxa"/>
          </w:tcPr>
          <w:p w14:paraId="1C7E073E" w14:textId="77777777" w:rsidR="00DF23FB" w:rsidRPr="00287F82" w:rsidRDefault="00DF23FB" w:rsidP="00950CB0">
            <w:pPr>
              <w:tabs>
                <w:tab w:val="left" w:pos="8505"/>
              </w:tabs>
              <w:ind w:right="101"/>
              <w:rPr>
                <w:lang w:val="uk-UA"/>
              </w:rPr>
            </w:pPr>
            <w:r w:rsidRPr="00287F82">
              <w:rPr>
                <w:lang w:val="uk-UA"/>
              </w:rPr>
              <w:t>м. Запоріжжя</w:t>
            </w:r>
          </w:p>
        </w:tc>
        <w:tc>
          <w:tcPr>
            <w:tcW w:w="2796" w:type="dxa"/>
          </w:tcPr>
          <w:p w14:paraId="29E89BE2" w14:textId="77777777" w:rsidR="00DF23FB" w:rsidRPr="00287F82" w:rsidRDefault="00DF23FB" w:rsidP="00950CB0">
            <w:pPr>
              <w:tabs>
                <w:tab w:val="left" w:pos="8505"/>
              </w:tabs>
              <w:ind w:right="101"/>
              <w:rPr>
                <w:lang w:val="uk-UA"/>
              </w:rPr>
            </w:pPr>
            <w:r w:rsidRPr="00287F82">
              <w:rPr>
                <w:lang w:val="uk-UA"/>
              </w:rPr>
              <w:t xml:space="preserve"> </w:t>
            </w:r>
          </w:p>
        </w:tc>
        <w:tc>
          <w:tcPr>
            <w:tcW w:w="3439" w:type="dxa"/>
          </w:tcPr>
          <w:p w14:paraId="5BB0F615" w14:textId="4066A6EF" w:rsidR="00DF23FB" w:rsidRPr="00287F82" w:rsidRDefault="00DF23FB" w:rsidP="00697E0B">
            <w:pPr>
              <w:tabs>
                <w:tab w:val="left" w:pos="3191"/>
                <w:tab w:val="left" w:pos="8505"/>
              </w:tabs>
              <w:ind w:right="75"/>
              <w:rPr>
                <w:lang w:val="uk-UA"/>
              </w:rPr>
            </w:pPr>
            <w:r w:rsidRPr="00287F82">
              <w:rPr>
                <w:lang w:val="uk-UA"/>
              </w:rPr>
              <w:t>"___" ____________ 202</w:t>
            </w:r>
            <w:r>
              <w:rPr>
                <w:lang w:val="uk-UA"/>
              </w:rPr>
              <w:t>4року</w:t>
            </w:r>
          </w:p>
          <w:p w14:paraId="2EDD5A53" w14:textId="77777777" w:rsidR="00DF23FB" w:rsidRPr="00287F82" w:rsidRDefault="00DF23FB" w:rsidP="00950CB0">
            <w:pPr>
              <w:tabs>
                <w:tab w:val="left" w:pos="8505"/>
              </w:tabs>
              <w:ind w:right="75"/>
              <w:jc w:val="right"/>
              <w:rPr>
                <w:lang w:val="uk-UA"/>
              </w:rPr>
            </w:pPr>
          </w:p>
        </w:tc>
      </w:tr>
    </w:tbl>
    <w:p w14:paraId="0C9F28B0" w14:textId="0AC5602A" w:rsidR="00DF23FB" w:rsidRPr="00D67D55" w:rsidRDefault="00697E0B" w:rsidP="00DF23FB">
      <w:pPr>
        <w:tabs>
          <w:tab w:val="left" w:pos="567"/>
          <w:tab w:val="left" w:pos="8505"/>
        </w:tabs>
        <w:jc w:val="both"/>
        <w:rPr>
          <w:b/>
          <w:bCs/>
          <w:caps/>
          <w:lang w:val="uk-UA"/>
        </w:rPr>
      </w:pPr>
      <w:r>
        <w:rPr>
          <w:b/>
          <w:bCs/>
          <w:caps/>
          <w:lang w:val="uk-UA"/>
        </w:rPr>
        <w:t xml:space="preserve">        </w:t>
      </w:r>
      <w:r w:rsidR="00DF23FB" w:rsidRPr="00D67D55">
        <w:rPr>
          <w:b/>
          <w:bCs/>
          <w:caps/>
          <w:lang w:val="uk-UA"/>
        </w:rPr>
        <w:t>к</w:t>
      </w:r>
      <w:r w:rsidR="00DF23FB" w:rsidRPr="00D67D55">
        <w:rPr>
          <w:b/>
          <w:lang w:val="uk-UA"/>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00DF23FB" w:rsidRPr="00D67D55">
        <w:rPr>
          <w:lang w:val="uk-UA"/>
        </w:rPr>
        <w:t xml:space="preserve"> що </w:t>
      </w:r>
      <w:r w:rsidR="00DF23FB" w:rsidRPr="00D67D55">
        <w:rPr>
          <w:spacing w:val="2"/>
          <w:lang w:val="uk-UA"/>
        </w:rPr>
        <w:t xml:space="preserve">має статус неприбуткового підприємства та </w:t>
      </w:r>
      <w:r w:rsidR="00DF23FB" w:rsidRPr="00D67D55">
        <w:rPr>
          <w:lang w:val="uk-UA"/>
        </w:rPr>
        <w:t xml:space="preserve">не є платником податку на прибуток, </w:t>
      </w:r>
      <w:r w:rsidR="00DF23FB">
        <w:rPr>
          <w:lang w:val="uk-UA"/>
        </w:rPr>
        <w:t xml:space="preserve">але є платником податку на додану вартість (ПДВ), </w:t>
      </w:r>
      <w:r w:rsidR="00DF23FB" w:rsidRPr="00D67D55">
        <w:rPr>
          <w:lang w:val="uk-UA"/>
        </w:rPr>
        <w:t xml:space="preserve">іменоване надалі </w:t>
      </w:r>
      <w:r w:rsidR="00DF23FB">
        <w:rPr>
          <w:lang w:val="uk-UA"/>
        </w:rPr>
        <w:t>Замовник</w:t>
      </w:r>
      <w:r w:rsidR="00DF23FB" w:rsidRPr="00D67D55">
        <w:rPr>
          <w:lang w:val="uk-UA"/>
        </w:rPr>
        <w:t>,</w:t>
      </w:r>
      <w:r w:rsidR="00DF23FB" w:rsidRPr="00D67D55">
        <w:rPr>
          <w:spacing w:val="2"/>
          <w:lang w:val="uk-UA"/>
        </w:rPr>
        <w:t xml:space="preserve"> в особі </w:t>
      </w:r>
      <w:r w:rsidR="00DF23FB">
        <w:rPr>
          <w:spacing w:val="2"/>
          <w:lang w:val="uk-UA"/>
        </w:rPr>
        <w:t xml:space="preserve">директора </w:t>
      </w:r>
      <w:proofErr w:type="spellStart"/>
      <w:r>
        <w:rPr>
          <w:spacing w:val="2"/>
          <w:lang w:val="uk-UA"/>
        </w:rPr>
        <w:t>Борзенка</w:t>
      </w:r>
      <w:proofErr w:type="spellEnd"/>
      <w:r>
        <w:rPr>
          <w:spacing w:val="2"/>
          <w:lang w:val="uk-UA"/>
        </w:rPr>
        <w:t xml:space="preserve"> Юрія Вікторовича</w:t>
      </w:r>
      <w:r w:rsidR="00DF23FB">
        <w:rPr>
          <w:spacing w:val="2"/>
          <w:lang w:val="uk-UA"/>
        </w:rPr>
        <w:t xml:space="preserve"> </w:t>
      </w:r>
      <w:r w:rsidR="00DF23FB" w:rsidRPr="00D67D55">
        <w:rPr>
          <w:spacing w:val="2"/>
          <w:lang w:val="uk-UA"/>
        </w:rPr>
        <w:t>(повна назва посади особи, уповноваженої на укладання договору, її повне прізвище, ім’я та по батькові)</w:t>
      </w:r>
      <w:r w:rsidR="00DF23FB" w:rsidRPr="00D67D55">
        <w:rPr>
          <w:spacing w:val="6"/>
          <w:lang w:val="uk-UA"/>
        </w:rPr>
        <w:t xml:space="preserve">, яка діє на підставі </w:t>
      </w:r>
      <w:r w:rsidR="00DF23FB">
        <w:rPr>
          <w:spacing w:val="6"/>
          <w:lang w:val="uk-UA"/>
        </w:rPr>
        <w:t>СТАТУТУ</w:t>
      </w:r>
      <w:r w:rsidR="00DF23FB" w:rsidRPr="00D67D55">
        <w:rPr>
          <w:spacing w:val="6"/>
          <w:lang w:val="uk-UA"/>
        </w:rPr>
        <w:t>,</w:t>
      </w:r>
      <w:r w:rsidR="00DF23FB" w:rsidRPr="00D67D55">
        <w:rPr>
          <w:lang w:val="uk-UA"/>
        </w:rPr>
        <w:t xml:space="preserve"> </w:t>
      </w:r>
      <w:r w:rsidR="00DF23FB" w:rsidRPr="00D67D55">
        <w:rPr>
          <w:spacing w:val="6"/>
          <w:lang w:val="uk-UA"/>
        </w:rPr>
        <w:t>з однієї сторони</w:t>
      </w:r>
      <w:r w:rsidR="00DF23FB" w:rsidRPr="00D67D55">
        <w:rPr>
          <w:lang w:val="uk-UA"/>
        </w:rPr>
        <w:t xml:space="preserve">, та </w:t>
      </w:r>
      <w:r w:rsidR="00DF23FB" w:rsidRPr="00D67D55">
        <w:rPr>
          <w:b/>
          <w:lang w:val="uk-UA"/>
        </w:rPr>
        <w:t>П</w:t>
      </w:r>
      <w:r w:rsidR="00DF23FB" w:rsidRPr="00D67D55">
        <w:rPr>
          <w:b/>
          <w:bCs/>
          <w:color w:val="000000"/>
          <w:spacing w:val="2"/>
          <w:lang w:val="uk-UA"/>
        </w:rPr>
        <w:t>овне найменування переможця аукціону (юридична особа або фізична особа -</w:t>
      </w:r>
      <w:r w:rsidR="00DF23FB">
        <w:rPr>
          <w:b/>
          <w:bCs/>
          <w:color w:val="000000"/>
          <w:spacing w:val="2"/>
          <w:lang w:val="uk-UA"/>
        </w:rPr>
        <w:t xml:space="preserve"> </w:t>
      </w:r>
      <w:r w:rsidR="00DF23FB" w:rsidRPr="00D67D55">
        <w:rPr>
          <w:b/>
          <w:bCs/>
          <w:color w:val="000000"/>
          <w:spacing w:val="2"/>
          <w:lang w:val="uk-UA"/>
        </w:rPr>
        <w:t xml:space="preserve">підприємець), </w:t>
      </w:r>
      <w:r w:rsidR="00DF23FB" w:rsidRPr="00D67D55">
        <w:rPr>
          <w:bCs/>
          <w:color w:val="000000"/>
          <w:spacing w:val="2"/>
          <w:lang w:val="uk-UA"/>
        </w:rPr>
        <w:t>що _____(вказати статус платника податку), далі за текст</w:t>
      </w:r>
      <w:r w:rsidR="00DF23FB">
        <w:rPr>
          <w:bCs/>
          <w:color w:val="000000"/>
          <w:spacing w:val="2"/>
          <w:lang w:val="uk-UA"/>
        </w:rPr>
        <w:t>ом договору іменований Постачальник</w:t>
      </w:r>
      <w:r w:rsidR="00DF23FB" w:rsidRPr="00D67D55">
        <w:rPr>
          <w:bCs/>
          <w:color w:val="000000"/>
          <w:spacing w:val="2"/>
          <w:lang w:val="uk-UA"/>
        </w:rPr>
        <w:t>, в особі_____(</w:t>
      </w:r>
      <w:r w:rsidR="00DF23FB" w:rsidRPr="00D67D55">
        <w:rPr>
          <w:spacing w:val="2"/>
          <w:lang w:val="uk-UA"/>
        </w:rPr>
        <w:t>повна назва посади особи, уповноваженої на укладання договору, її повні прізвище, ім’я та по батькові)</w:t>
      </w:r>
      <w:r w:rsidR="00DF23FB" w:rsidRPr="00D67D55">
        <w:rPr>
          <w:bCs/>
          <w:color w:val="000000"/>
          <w:spacing w:val="2"/>
          <w:lang w:val="uk-UA"/>
        </w:rPr>
        <w:t>, яка діє на підставі _______, з</w:t>
      </w:r>
      <w:r w:rsidR="00DF23FB" w:rsidRPr="00D67D55">
        <w:rPr>
          <w:lang w:val="uk-UA"/>
        </w:rPr>
        <w:t xml:space="preserve"> </w:t>
      </w:r>
      <w:r w:rsidR="00DF23FB" w:rsidRPr="00073C0C">
        <w:rPr>
          <w:bCs/>
          <w:caps/>
          <w:lang w:val="uk-UA"/>
        </w:rPr>
        <w:t xml:space="preserve"> </w:t>
      </w:r>
      <w:r w:rsidR="00DF23FB" w:rsidRPr="00D67D55">
        <w:rPr>
          <w:lang w:val="uk-UA"/>
        </w:rPr>
        <w:t>іншої сторони, разом іменовані – Сторони, а кожна окремо – Сторона, уклали цей договір про нижченаведене:</w:t>
      </w:r>
    </w:p>
    <w:p w14:paraId="50E8A680" w14:textId="77777777" w:rsidR="00DF23FB" w:rsidRPr="00D67D55" w:rsidRDefault="00DF23FB" w:rsidP="00DF23FB">
      <w:pPr>
        <w:shd w:val="clear" w:color="auto" w:fill="FFFFFF"/>
        <w:jc w:val="both"/>
        <w:rPr>
          <w:b/>
          <w:bCs/>
          <w:lang w:val="uk-UA"/>
        </w:rPr>
      </w:pPr>
    </w:p>
    <w:p w14:paraId="0848700B" w14:textId="77777777" w:rsidR="00DF23FB" w:rsidRPr="00D67D55" w:rsidRDefault="00DF23FB" w:rsidP="00DF23FB">
      <w:pPr>
        <w:tabs>
          <w:tab w:val="left" w:pos="567"/>
          <w:tab w:val="left" w:pos="8505"/>
        </w:tabs>
        <w:jc w:val="both"/>
        <w:rPr>
          <w:b/>
          <w:bCs/>
          <w:lang w:val="uk-UA"/>
        </w:rPr>
      </w:pPr>
      <w:r w:rsidRPr="00D67D55">
        <w:rPr>
          <w:b/>
          <w:lang w:val="uk-UA"/>
        </w:rPr>
        <w:t>1.</w:t>
      </w:r>
      <w:r>
        <w:rPr>
          <w:b/>
          <w:lang w:val="uk-UA"/>
        </w:rPr>
        <w:t xml:space="preserve"> </w:t>
      </w:r>
      <w:r w:rsidRPr="00D67D55">
        <w:rPr>
          <w:b/>
          <w:lang w:val="uk-UA"/>
        </w:rPr>
        <w:t>ПРЕДМЕТ ДОГОВОРУ</w:t>
      </w:r>
    </w:p>
    <w:p w14:paraId="5DFF0CEB" w14:textId="77777777" w:rsidR="00DF23FB" w:rsidRDefault="00DF23FB" w:rsidP="00DF23FB">
      <w:pPr>
        <w:jc w:val="both"/>
        <w:rPr>
          <w:color w:val="000000"/>
          <w:spacing w:val="1"/>
          <w:lang w:val="uk-UA"/>
        </w:rPr>
      </w:pPr>
      <w:r w:rsidRPr="00D67D55">
        <w:rPr>
          <w:color w:val="000000"/>
          <w:spacing w:val="1"/>
          <w:lang w:val="uk-UA"/>
        </w:rPr>
        <w:t>1.1. П</w:t>
      </w:r>
      <w:r>
        <w:rPr>
          <w:color w:val="000000"/>
          <w:spacing w:val="1"/>
          <w:lang w:val="uk-UA"/>
        </w:rPr>
        <w:t>остачальник</w:t>
      </w:r>
      <w:r w:rsidRPr="00D67D55">
        <w:rPr>
          <w:color w:val="000000"/>
          <w:spacing w:val="1"/>
          <w:lang w:val="uk-UA"/>
        </w:rPr>
        <w:t xml:space="preserve"> зобов’язується передати у власність </w:t>
      </w:r>
      <w:r>
        <w:rPr>
          <w:color w:val="000000"/>
          <w:spacing w:val="1"/>
          <w:lang w:val="uk-UA"/>
        </w:rPr>
        <w:t>Замовника</w:t>
      </w:r>
      <w:r w:rsidRPr="00D67D55">
        <w:rPr>
          <w:color w:val="000000"/>
          <w:spacing w:val="1"/>
          <w:lang w:val="uk-UA"/>
        </w:rPr>
        <w:t xml:space="preserve"> на умовах цього договору якісні </w:t>
      </w:r>
      <w:r>
        <w:rPr>
          <w:color w:val="000000"/>
          <w:spacing w:val="1"/>
          <w:lang w:val="uk-UA"/>
        </w:rPr>
        <w:t xml:space="preserve">бланки та журнали </w:t>
      </w:r>
      <w:r w:rsidRPr="00D67D55">
        <w:rPr>
          <w:color w:val="000000"/>
          <w:spacing w:val="1"/>
          <w:lang w:val="uk-UA"/>
        </w:rPr>
        <w:t>за наступними кодами Національного класифікатора України «Єдиний закупівельний словник</w:t>
      </w:r>
      <w:r w:rsidRPr="00073C0C">
        <w:rPr>
          <w:color w:val="000000"/>
          <w:spacing w:val="1"/>
          <w:lang w:val="uk-UA"/>
        </w:rPr>
        <w:t xml:space="preserve">» </w:t>
      </w:r>
      <w:r w:rsidRPr="00073C0C">
        <w:rPr>
          <w:b/>
          <w:color w:val="000000"/>
          <w:spacing w:val="1"/>
          <w:lang w:val="uk-UA"/>
        </w:rPr>
        <w:t>ДК 021:2015</w:t>
      </w:r>
      <w:r w:rsidRPr="00D67D55">
        <w:rPr>
          <w:b/>
          <w:color w:val="000000"/>
          <w:spacing w:val="1"/>
          <w:lang w:val="uk-UA"/>
        </w:rPr>
        <w:t>:</w:t>
      </w:r>
      <w:r w:rsidRPr="00D67D55">
        <w:rPr>
          <w:b/>
          <w:lang w:val="uk-UA"/>
        </w:rPr>
        <w:t xml:space="preserve"> </w:t>
      </w:r>
      <w:r>
        <w:rPr>
          <w:b/>
          <w:lang w:val="uk-UA"/>
        </w:rPr>
        <w:t xml:space="preserve">30190000-7Офісне устаткування та приладдя різне (Папір для друку </w:t>
      </w:r>
      <w:r>
        <w:rPr>
          <w:b/>
          <w:lang w:val="en-US"/>
        </w:rPr>
        <w:t>COPY</w:t>
      </w:r>
      <w:r w:rsidRPr="00427564">
        <w:rPr>
          <w:b/>
        </w:rPr>
        <w:t xml:space="preserve"> </w:t>
      </w:r>
      <w:r>
        <w:rPr>
          <w:b/>
          <w:lang w:val="en-US"/>
        </w:rPr>
        <w:t>PAPER</w:t>
      </w:r>
      <w:r w:rsidRPr="00427564">
        <w:rPr>
          <w:b/>
        </w:rPr>
        <w:t xml:space="preserve"> </w:t>
      </w:r>
      <w:r>
        <w:rPr>
          <w:b/>
          <w:lang w:val="en-US"/>
        </w:rPr>
        <w:t>standard</w:t>
      </w:r>
      <w:r w:rsidRPr="00427564">
        <w:rPr>
          <w:b/>
        </w:rPr>
        <w:t xml:space="preserve"> </w:t>
      </w:r>
      <w:r>
        <w:rPr>
          <w:b/>
          <w:lang w:val="en-US"/>
        </w:rPr>
        <w:t>plus</w:t>
      </w:r>
      <w:r w:rsidRPr="00427564">
        <w:rPr>
          <w:b/>
        </w:rPr>
        <w:t xml:space="preserve"> </w:t>
      </w:r>
      <w:r>
        <w:rPr>
          <w:b/>
          <w:lang w:val="en-US"/>
        </w:rPr>
        <w:t>FSC</w:t>
      </w:r>
      <w:r w:rsidRPr="00427564">
        <w:rPr>
          <w:b/>
        </w:rPr>
        <w:t xml:space="preserve"> </w:t>
      </w:r>
      <w:r>
        <w:rPr>
          <w:b/>
          <w:lang w:val="en-US"/>
        </w:rPr>
        <w:t>A</w:t>
      </w:r>
      <w:r w:rsidRPr="00427564">
        <w:rPr>
          <w:b/>
        </w:rPr>
        <w:t>4</w:t>
      </w:r>
      <w:r>
        <w:rPr>
          <w:b/>
          <w:lang w:val="uk-UA"/>
        </w:rPr>
        <w:t xml:space="preserve">, антибактеріальний 80 г/м2, 500 </w:t>
      </w:r>
      <w:proofErr w:type="spellStart"/>
      <w:r>
        <w:rPr>
          <w:b/>
          <w:lang w:val="uk-UA"/>
        </w:rPr>
        <w:t>арк</w:t>
      </w:r>
      <w:proofErr w:type="spellEnd"/>
      <w:r>
        <w:rPr>
          <w:b/>
          <w:lang w:val="uk-UA"/>
        </w:rPr>
        <w:t>., білий)</w:t>
      </w:r>
      <w:r w:rsidRPr="00D67D55">
        <w:rPr>
          <w:b/>
          <w:lang w:val="uk-UA"/>
        </w:rPr>
        <w:t>,</w:t>
      </w:r>
      <w:r w:rsidRPr="00D67D55">
        <w:rPr>
          <w:i/>
          <w:lang w:val="uk-UA"/>
        </w:rPr>
        <w:t xml:space="preserve"> </w:t>
      </w:r>
      <w:r w:rsidRPr="00D67D55">
        <w:rPr>
          <w:color w:val="000000"/>
          <w:spacing w:val="1"/>
          <w:lang w:val="uk-UA"/>
        </w:rPr>
        <w:t>далі за текстом договору – товар</w:t>
      </w:r>
      <w:r>
        <w:rPr>
          <w:color w:val="000000"/>
          <w:spacing w:val="1"/>
          <w:lang w:val="uk-UA"/>
        </w:rPr>
        <w:t>:</w:t>
      </w:r>
    </w:p>
    <w:p w14:paraId="1C9F72AF" w14:textId="4AB08ABB" w:rsidR="00DF23FB" w:rsidRDefault="007D35C7" w:rsidP="00DF23FB">
      <w:pPr>
        <w:jc w:val="both"/>
        <w:rPr>
          <w:lang w:val="uk-UA"/>
        </w:rPr>
      </w:pPr>
      <w:r>
        <w:rPr>
          <w:color w:val="000000"/>
          <w:spacing w:val="1"/>
          <w:lang w:val="uk-UA"/>
        </w:rPr>
        <w:t>1</w:t>
      </w:r>
      <w:r w:rsidR="00DF23FB">
        <w:rPr>
          <w:color w:val="000000"/>
          <w:spacing w:val="1"/>
          <w:lang w:val="uk-UA"/>
        </w:rPr>
        <w:t xml:space="preserve"> найменуван</w:t>
      </w:r>
      <w:r>
        <w:rPr>
          <w:color w:val="000000"/>
          <w:spacing w:val="1"/>
          <w:lang w:val="uk-UA"/>
        </w:rPr>
        <w:t>ня</w:t>
      </w:r>
      <w:r w:rsidR="00DF23FB">
        <w:rPr>
          <w:color w:val="000000"/>
          <w:spacing w:val="1"/>
          <w:lang w:val="uk-UA"/>
        </w:rPr>
        <w:t>,</w:t>
      </w:r>
      <w:r w:rsidR="00DF23FB" w:rsidRPr="00D67D55">
        <w:rPr>
          <w:color w:val="000000"/>
          <w:spacing w:val="4"/>
          <w:lang w:val="uk-UA"/>
        </w:rPr>
        <w:t xml:space="preserve"> </w:t>
      </w:r>
      <w:r w:rsidR="00DF23FB" w:rsidRPr="00D67D55">
        <w:rPr>
          <w:color w:val="000000"/>
          <w:spacing w:val="1"/>
          <w:lang w:val="uk-UA"/>
        </w:rPr>
        <w:t xml:space="preserve">в кількості </w:t>
      </w:r>
      <w:r>
        <w:rPr>
          <w:color w:val="000000"/>
          <w:spacing w:val="1"/>
          <w:lang w:val="uk-UA"/>
        </w:rPr>
        <w:t xml:space="preserve"> 600 пачок </w:t>
      </w:r>
      <w:r w:rsidR="00DF23FB" w:rsidRPr="00D67D55">
        <w:rPr>
          <w:color w:val="000000"/>
          <w:spacing w:val="1"/>
          <w:lang w:val="uk-UA"/>
        </w:rPr>
        <w:t xml:space="preserve">за цінами, передбаченими Специфікацією, що є невід’ємною частиною договору, </w:t>
      </w:r>
      <w:r w:rsidR="00DF23FB">
        <w:rPr>
          <w:lang w:val="uk-UA"/>
        </w:rPr>
        <w:t>а Замовник</w:t>
      </w:r>
      <w:r w:rsidR="00DF23FB" w:rsidRPr="00D67D55">
        <w:rPr>
          <w:lang w:val="uk-UA"/>
        </w:rPr>
        <w:t xml:space="preserve"> - прийняти товар і оплатити на умовах, передбачених цим договором.</w:t>
      </w:r>
    </w:p>
    <w:p w14:paraId="2BFF58DA" w14:textId="77777777" w:rsidR="00DF23FB" w:rsidRPr="00D67D55" w:rsidRDefault="00DF23FB" w:rsidP="00DF23FB">
      <w:pPr>
        <w:jc w:val="both"/>
        <w:rPr>
          <w:b/>
          <w:lang w:val="uk-UA"/>
        </w:rPr>
      </w:pPr>
      <w:r>
        <w:rPr>
          <w:color w:val="000000"/>
          <w:spacing w:val="3"/>
          <w:lang w:val="uk-UA"/>
        </w:rPr>
        <w:t>1.2. Замовник має право зменшити обсяги закупівлі товару у відповідності з реальною фінансовою спроможністю та потребою Замовника.</w:t>
      </w:r>
    </w:p>
    <w:p w14:paraId="6EE16C74" w14:textId="46FA8B23" w:rsidR="00DF23FB" w:rsidRPr="00D67D55" w:rsidRDefault="00DF23FB" w:rsidP="00DF23FB">
      <w:pPr>
        <w:tabs>
          <w:tab w:val="left" w:pos="567"/>
          <w:tab w:val="left" w:pos="8505"/>
        </w:tabs>
        <w:jc w:val="both"/>
        <w:rPr>
          <w:lang w:val="uk-UA"/>
        </w:rPr>
      </w:pPr>
      <w:r>
        <w:rPr>
          <w:color w:val="000000"/>
          <w:spacing w:val="7"/>
          <w:lang w:val="uk-UA"/>
        </w:rPr>
        <w:t xml:space="preserve">1.3. </w:t>
      </w:r>
      <w:r w:rsidR="00697E0B" w:rsidRPr="00697E0B">
        <w:rPr>
          <w:lang w:val="uk-UA"/>
        </w:rPr>
        <w:t>Цей договір укладений відповідно до положень Цивільного та Господарського кодексів України, Законом України «Про публічні закупівлі» №922-</w:t>
      </w:r>
      <w:r w:rsidR="00697E0B">
        <w:rPr>
          <w:lang w:val="en-US"/>
        </w:rPr>
        <w:t>VII</w:t>
      </w:r>
      <w:r w:rsidR="00697E0B" w:rsidRPr="00697E0B">
        <w:rPr>
          <w:lang w:val="uk-UA"/>
        </w:rPr>
        <w:t>І від 25.12.2015 (зі змінами та доповненнями). З використанням електронного каталогу</w:t>
      </w:r>
      <w:r w:rsidR="007D35C7">
        <w:rPr>
          <w:lang w:val="uk-UA"/>
        </w:rPr>
        <w:t>.</w:t>
      </w:r>
    </w:p>
    <w:p w14:paraId="590A9BCB" w14:textId="77777777" w:rsidR="00DF23FB" w:rsidRPr="00D67D55" w:rsidRDefault="00DF23FB" w:rsidP="00DF23FB">
      <w:pPr>
        <w:tabs>
          <w:tab w:val="left" w:pos="567"/>
          <w:tab w:val="left" w:pos="8505"/>
        </w:tabs>
        <w:rPr>
          <w:b/>
          <w:lang w:val="uk-UA"/>
        </w:rPr>
      </w:pPr>
      <w:r>
        <w:rPr>
          <w:b/>
          <w:lang w:val="uk-UA"/>
        </w:rPr>
        <w:t>2. УМОВИ ПОСТАЧАННЯ</w:t>
      </w:r>
    </w:p>
    <w:p w14:paraId="0707AC1E" w14:textId="77777777" w:rsidR="00DF23FB" w:rsidRPr="00AF6EAC" w:rsidRDefault="00DF23FB" w:rsidP="00DF23FB">
      <w:pPr>
        <w:shd w:val="clear" w:color="auto" w:fill="FFFFFF"/>
        <w:jc w:val="both"/>
        <w:rPr>
          <w:lang w:val="uk-UA"/>
        </w:rPr>
      </w:pPr>
      <w:r>
        <w:rPr>
          <w:lang w:val="uk-UA"/>
        </w:rPr>
        <w:t>2.1. Постачальник</w:t>
      </w:r>
      <w:r w:rsidRPr="00D67D55">
        <w:rPr>
          <w:lang w:val="uk-UA"/>
        </w:rPr>
        <w:t xml:space="preserve"> відвантажує товар за адресом </w:t>
      </w:r>
      <w:r>
        <w:rPr>
          <w:lang w:val="uk-UA"/>
        </w:rPr>
        <w:t>Замовника</w:t>
      </w:r>
      <w:r w:rsidRPr="00D67D55">
        <w:rPr>
          <w:lang w:val="uk-UA"/>
        </w:rPr>
        <w:t>: м. Запоріжжя, проспект Соборний/</w:t>
      </w:r>
      <w:r>
        <w:rPr>
          <w:lang w:val="uk-UA"/>
        </w:rPr>
        <w:t xml:space="preserve"> </w:t>
      </w:r>
      <w:r w:rsidRPr="00D67D55">
        <w:rPr>
          <w:lang w:val="uk-UA"/>
        </w:rPr>
        <w:t>вул.</w:t>
      </w:r>
      <w:r>
        <w:rPr>
          <w:lang w:val="uk-UA"/>
        </w:rPr>
        <w:t xml:space="preserve"> </w:t>
      </w:r>
      <w:r w:rsidRPr="00D67D55">
        <w:rPr>
          <w:lang w:val="uk-UA"/>
        </w:rPr>
        <w:t>Дніпровська/ вул. Олександрівська, буд.70/21/</w:t>
      </w:r>
      <w:r w:rsidRPr="00AF6EAC">
        <w:rPr>
          <w:lang w:val="uk-UA"/>
        </w:rPr>
        <w:t>47 (на склад Покупця</w:t>
      </w:r>
      <w:r>
        <w:rPr>
          <w:lang w:val="uk-UA"/>
        </w:rPr>
        <w:t>: адміністративно – господарський корпус, комірник</w:t>
      </w:r>
      <w:r w:rsidRPr="00AF6EAC">
        <w:rPr>
          <w:lang w:val="uk-UA"/>
        </w:rPr>
        <w:t>).</w:t>
      </w:r>
    </w:p>
    <w:p w14:paraId="4C62A78E" w14:textId="1ACE732A" w:rsidR="00DF23FB" w:rsidRPr="00D67D55" w:rsidRDefault="00DF23FB" w:rsidP="00DF23FB">
      <w:pPr>
        <w:shd w:val="clear" w:color="auto" w:fill="FFFFFF"/>
        <w:jc w:val="both"/>
        <w:rPr>
          <w:lang w:val="uk-UA"/>
        </w:rPr>
      </w:pPr>
      <w:r w:rsidRPr="00D67D55">
        <w:rPr>
          <w:lang w:val="uk-UA"/>
        </w:rPr>
        <w:t xml:space="preserve">Строк поставки: </w:t>
      </w:r>
      <w:r w:rsidRPr="000724B2">
        <w:rPr>
          <w:lang w:val="uk-UA"/>
        </w:rPr>
        <w:t>до 01.0</w:t>
      </w:r>
      <w:r w:rsidR="007D35C7" w:rsidRPr="000724B2">
        <w:rPr>
          <w:lang w:val="uk-UA"/>
        </w:rPr>
        <w:t>5</w:t>
      </w:r>
      <w:r w:rsidRPr="000724B2">
        <w:rPr>
          <w:lang w:val="uk-UA"/>
        </w:rPr>
        <w:t>.202</w:t>
      </w:r>
      <w:r w:rsidR="007D35C7" w:rsidRPr="000724B2">
        <w:rPr>
          <w:lang w:val="uk-UA"/>
        </w:rPr>
        <w:t>4</w:t>
      </w:r>
      <w:r w:rsidRPr="000724B2">
        <w:rPr>
          <w:lang w:val="uk-UA"/>
        </w:rPr>
        <w:t xml:space="preserve"> року</w:t>
      </w:r>
      <w:bookmarkStart w:id="0" w:name="_GoBack"/>
      <w:bookmarkEnd w:id="0"/>
    </w:p>
    <w:p w14:paraId="7FC2D650" w14:textId="77777777" w:rsidR="00DF23FB" w:rsidRPr="00D67D55" w:rsidRDefault="00DF23FB" w:rsidP="00DF23FB">
      <w:pPr>
        <w:shd w:val="clear" w:color="auto" w:fill="FFFFFF"/>
        <w:jc w:val="both"/>
        <w:rPr>
          <w:color w:val="000000"/>
          <w:spacing w:val="3"/>
          <w:lang w:val="uk-UA"/>
        </w:rPr>
      </w:pPr>
      <w:r w:rsidRPr="00D67D55">
        <w:rPr>
          <w:color w:val="000000"/>
          <w:lang w:val="uk-UA"/>
        </w:rPr>
        <w:t xml:space="preserve">2.2. </w:t>
      </w:r>
      <w:r>
        <w:rPr>
          <w:color w:val="000000"/>
          <w:lang w:val="uk-UA"/>
        </w:rPr>
        <w:t>Виготовлення і п</w:t>
      </w:r>
      <w:r w:rsidRPr="00D67D55">
        <w:rPr>
          <w:color w:val="000000"/>
          <w:lang w:val="uk-UA"/>
        </w:rPr>
        <w:t>оставка товару П</w:t>
      </w:r>
      <w:r>
        <w:rPr>
          <w:color w:val="000000"/>
          <w:lang w:val="uk-UA"/>
        </w:rPr>
        <w:t>остачальником</w:t>
      </w:r>
      <w:r w:rsidRPr="00D67D55">
        <w:rPr>
          <w:color w:val="000000"/>
          <w:lang w:val="uk-UA"/>
        </w:rPr>
        <w:t xml:space="preserve"> здійснюється разовою партією</w:t>
      </w:r>
      <w:r>
        <w:rPr>
          <w:color w:val="000000"/>
          <w:lang w:val="uk-UA"/>
        </w:rPr>
        <w:t xml:space="preserve"> </w:t>
      </w:r>
      <w:r w:rsidRPr="007B0561">
        <w:rPr>
          <w:color w:val="000000"/>
          <w:lang w:val="uk-UA"/>
        </w:rPr>
        <w:t xml:space="preserve">або </w:t>
      </w:r>
      <w:r w:rsidRPr="007B0561">
        <w:rPr>
          <w:lang w:val="uk-UA"/>
        </w:rPr>
        <w:t xml:space="preserve">окремими партіями </w:t>
      </w:r>
      <w:r w:rsidRPr="007B0561">
        <w:rPr>
          <w:color w:val="000000"/>
          <w:lang w:val="uk-UA"/>
        </w:rPr>
        <w:t>за згодою Сторін договору</w:t>
      </w:r>
      <w:r w:rsidRPr="00F16966">
        <w:rPr>
          <w:color w:val="000000"/>
          <w:lang w:val="uk-UA"/>
        </w:rPr>
        <w:t xml:space="preserve">, згідно видаткових накладних, у відповідності </w:t>
      </w:r>
      <w:r w:rsidRPr="00D67D55">
        <w:rPr>
          <w:color w:val="000000"/>
          <w:lang w:val="uk-UA"/>
        </w:rPr>
        <w:t>до Специфікації</w:t>
      </w:r>
      <w:r>
        <w:rPr>
          <w:color w:val="000000"/>
          <w:lang w:val="uk-UA"/>
        </w:rPr>
        <w:t xml:space="preserve"> та погоджених Замовником зразків товару по кожному найменуванню</w:t>
      </w:r>
      <w:r w:rsidRPr="00D67D55">
        <w:rPr>
          <w:color w:val="000000"/>
          <w:lang w:val="uk-UA"/>
        </w:rPr>
        <w:t xml:space="preserve">, </w:t>
      </w:r>
      <w:r w:rsidRPr="00D67D55">
        <w:rPr>
          <w:lang w:val="uk-UA"/>
        </w:rPr>
        <w:t>на підставі заявки</w:t>
      </w:r>
      <w:r w:rsidRPr="00D67D55">
        <w:rPr>
          <w:color w:val="000000"/>
          <w:lang w:val="uk-UA"/>
        </w:rPr>
        <w:t xml:space="preserve"> </w:t>
      </w:r>
      <w:r>
        <w:rPr>
          <w:color w:val="000000"/>
          <w:lang w:val="uk-UA"/>
        </w:rPr>
        <w:t>Замовника</w:t>
      </w:r>
      <w:r w:rsidRPr="00D67D55">
        <w:rPr>
          <w:lang w:val="uk-UA"/>
        </w:rPr>
        <w:t xml:space="preserve">, </w:t>
      </w:r>
      <w:r w:rsidRPr="00D67D55">
        <w:rPr>
          <w:color w:val="000000"/>
          <w:lang w:val="uk-UA"/>
        </w:rPr>
        <w:t xml:space="preserve">на протязі </w:t>
      </w:r>
      <w:r>
        <w:rPr>
          <w:color w:val="000000"/>
          <w:lang w:val="uk-UA"/>
        </w:rPr>
        <w:t>п’яти календарних днів</w:t>
      </w:r>
      <w:r w:rsidRPr="00D67D55">
        <w:rPr>
          <w:color w:val="000000"/>
          <w:lang w:val="uk-UA"/>
        </w:rPr>
        <w:t xml:space="preserve"> з моменту її надання</w:t>
      </w:r>
      <w:r>
        <w:rPr>
          <w:color w:val="000000"/>
          <w:lang w:val="uk-UA"/>
        </w:rPr>
        <w:t xml:space="preserve"> на відповідну партію товару</w:t>
      </w:r>
      <w:r w:rsidRPr="00D67D55">
        <w:rPr>
          <w:color w:val="000000"/>
          <w:lang w:val="uk-UA"/>
        </w:rPr>
        <w:t>. З</w:t>
      </w:r>
      <w:r w:rsidRPr="00D67D55">
        <w:rPr>
          <w:lang w:val="uk-UA"/>
        </w:rPr>
        <w:t>аявка передається в будь-якій формі: усно, письмово, по факсу, електронною поштою</w:t>
      </w:r>
      <w:r>
        <w:rPr>
          <w:lang w:val="uk-UA"/>
        </w:rPr>
        <w:t xml:space="preserve"> або через представника Постачальника чи Замовника</w:t>
      </w:r>
      <w:r w:rsidRPr="00D67D55">
        <w:rPr>
          <w:lang w:val="uk-UA"/>
        </w:rPr>
        <w:t>.</w:t>
      </w:r>
    </w:p>
    <w:p w14:paraId="70A4B232" w14:textId="77777777" w:rsidR="00DF23FB" w:rsidRPr="00D67D55" w:rsidRDefault="00DF23FB" w:rsidP="00DF23FB">
      <w:pPr>
        <w:shd w:val="clear" w:color="auto" w:fill="FFFFFF"/>
        <w:jc w:val="both"/>
        <w:rPr>
          <w:lang w:val="uk-UA"/>
        </w:rPr>
      </w:pPr>
      <w:r w:rsidRPr="00D67D55">
        <w:rPr>
          <w:color w:val="000000"/>
          <w:spacing w:val="3"/>
        </w:rPr>
        <w:t>2.</w:t>
      </w:r>
      <w:r w:rsidRPr="00D67D55">
        <w:rPr>
          <w:color w:val="000000"/>
          <w:spacing w:val="3"/>
          <w:lang w:val="uk-UA"/>
        </w:rPr>
        <w:t>3</w:t>
      </w:r>
      <w:r w:rsidRPr="00D67D55">
        <w:rPr>
          <w:color w:val="000000"/>
          <w:spacing w:val="3"/>
        </w:rPr>
        <w:t>.</w:t>
      </w:r>
      <w:r w:rsidRPr="00D67D55">
        <w:rPr>
          <w:color w:val="000000"/>
          <w:spacing w:val="3"/>
          <w:lang w:val="uk-UA"/>
        </w:rPr>
        <w:t xml:space="preserve"> Товар на момент переходу права власності до </w:t>
      </w:r>
      <w:r>
        <w:rPr>
          <w:color w:val="000000"/>
          <w:spacing w:val="3"/>
          <w:lang w:val="uk-UA"/>
        </w:rPr>
        <w:t>Замовника</w:t>
      </w:r>
      <w:r w:rsidRPr="00D67D55">
        <w:rPr>
          <w:color w:val="000000"/>
          <w:spacing w:val="3"/>
          <w:lang w:val="uk-UA"/>
        </w:rPr>
        <w:t xml:space="preserve"> є власністю П</w:t>
      </w:r>
      <w:r>
        <w:rPr>
          <w:color w:val="000000"/>
          <w:spacing w:val="3"/>
          <w:lang w:val="uk-UA"/>
        </w:rPr>
        <w:t>остачальника</w:t>
      </w:r>
      <w:r w:rsidRPr="00D67D55">
        <w:rPr>
          <w:color w:val="000000"/>
          <w:spacing w:val="3"/>
          <w:lang w:val="uk-UA"/>
        </w:rPr>
        <w:t xml:space="preserve"> та на момент передачі його </w:t>
      </w:r>
      <w:r>
        <w:rPr>
          <w:color w:val="000000"/>
          <w:spacing w:val="3"/>
          <w:lang w:val="uk-UA"/>
        </w:rPr>
        <w:t>Замовнику</w:t>
      </w:r>
      <w:r w:rsidRPr="00D67D55">
        <w:rPr>
          <w:color w:val="000000"/>
          <w:spacing w:val="3"/>
          <w:lang w:val="uk-UA"/>
        </w:rPr>
        <w:t xml:space="preserve"> не обтяжений правами третіх осіб.</w:t>
      </w:r>
    </w:p>
    <w:p w14:paraId="7955212C" w14:textId="77777777" w:rsidR="00DF23FB" w:rsidRPr="00D67D55" w:rsidRDefault="00DF23FB" w:rsidP="00DF23FB">
      <w:pPr>
        <w:shd w:val="clear" w:color="auto" w:fill="FFFFFF"/>
        <w:jc w:val="both"/>
        <w:rPr>
          <w:color w:val="000000"/>
          <w:spacing w:val="-7"/>
          <w:lang w:val="uk-UA"/>
        </w:rPr>
      </w:pPr>
      <w:r w:rsidRPr="00D67D55">
        <w:t>2.</w:t>
      </w:r>
      <w:r w:rsidRPr="00D67D55">
        <w:rPr>
          <w:lang w:val="uk-UA"/>
        </w:rPr>
        <w:t>4</w:t>
      </w:r>
      <w:r w:rsidRPr="00D67D55">
        <w:t xml:space="preserve">. Право </w:t>
      </w:r>
      <w:r w:rsidRPr="00D67D55">
        <w:rPr>
          <w:color w:val="000000"/>
          <w:spacing w:val="6"/>
          <w:lang w:val="uk-UA"/>
        </w:rPr>
        <w:t xml:space="preserve">власності на товар </w:t>
      </w:r>
      <w:r>
        <w:rPr>
          <w:color w:val="000000"/>
          <w:spacing w:val="6"/>
          <w:lang w:val="uk-UA"/>
        </w:rPr>
        <w:t>Замовник</w:t>
      </w:r>
      <w:r w:rsidRPr="00D67D55">
        <w:rPr>
          <w:color w:val="000000"/>
          <w:spacing w:val="6"/>
          <w:lang w:val="uk-UA"/>
        </w:rPr>
        <w:t xml:space="preserve"> набуває з моменту підписання видаткових документів матеріально - відповідальною особою П</w:t>
      </w:r>
      <w:r>
        <w:rPr>
          <w:color w:val="000000"/>
          <w:spacing w:val="6"/>
          <w:lang w:val="uk-UA"/>
        </w:rPr>
        <w:t>остачальника</w:t>
      </w:r>
      <w:r w:rsidRPr="00D67D55">
        <w:rPr>
          <w:color w:val="000000"/>
          <w:spacing w:val="6"/>
          <w:lang w:val="uk-UA"/>
        </w:rPr>
        <w:t xml:space="preserve"> про передачу товару та матеріально</w:t>
      </w:r>
      <w:r>
        <w:rPr>
          <w:color w:val="000000"/>
          <w:spacing w:val="6"/>
          <w:lang w:val="uk-UA"/>
        </w:rPr>
        <w:t xml:space="preserve"> – відповідальною особою Замовника</w:t>
      </w:r>
      <w:r w:rsidRPr="00D67D55">
        <w:rPr>
          <w:color w:val="000000"/>
          <w:spacing w:val="6"/>
          <w:lang w:val="uk-UA"/>
        </w:rPr>
        <w:t xml:space="preserve"> про одержання товару.</w:t>
      </w:r>
    </w:p>
    <w:p w14:paraId="51E67C4F" w14:textId="77777777" w:rsidR="00DF23FB" w:rsidRPr="00D67D55" w:rsidRDefault="00DF23FB" w:rsidP="00DF23FB">
      <w:pPr>
        <w:shd w:val="clear" w:color="auto" w:fill="FFFFFF"/>
        <w:tabs>
          <w:tab w:val="left" w:pos="482"/>
        </w:tabs>
        <w:jc w:val="both"/>
        <w:rPr>
          <w:color w:val="000000"/>
          <w:spacing w:val="-3"/>
          <w:lang w:val="uk-UA"/>
        </w:rPr>
      </w:pPr>
      <w:r w:rsidRPr="00D67D55">
        <w:rPr>
          <w:color w:val="000000"/>
        </w:rPr>
        <w:lastRenderedPageBreak/>
        <w:t>2.</w:t>
      </w:r>
      <w:r w:rsidRPr="00D67D55">
        <w:rPr>
          <w:color w:val="000000"/>
          <w:lang w:val="uk-UA"/>
        </w:rPr>
        <w:t>5</w:t>
      </w:r>
      <w:r w:rsidRPr="00D67D55">
        <w:rPr>
          <w:color w:val="000000"/>
        </w:rPr>
        <w:t>. О</w:t>
      </w:r>
      <w:r w:rsidRPr="00D67D55">
        <w:rPr>
          <w:color w:val="000000"/>
          <w:lang w:val="uk-UA"/>
        </w:rPr>
        <w:t xml:space="preserve">держання </w:t>
      </w:r>
      <w:r>
        <w:rPr>
          <w:color w:val="000000"/>
          <w:lang w:val="uk-UA"/>
        </w:rPr>
        <w:t>Замовником</w:t>
      </w:r>
      <w:r w:rsidRPr="00D67D55">
        <w:rPr>
          <w:color w:val="000000"/>
        </w:rPr>
        <w:t xml:space="preserve"> товара по </w:t>
      </w:r>
      <w:r w:rsidRPr="00D67D55">
        <w:rPr>
          <w:color w:val="000000"/>
          <w:lang w:val="uk-UA"/>
        </w:rPr>
        <w:t xml:space="preserve">кількості </w:t>
      </w:r>
      <w:r w:rsidRPr="00D67D55">
        <w:rPr>
          <w:color w:val="000000"/>
        </w:rPr>
        <w:t>про</w:t>
      </w:r>
      <w:r w:rsidRPr="00D67D55">
        <w:rPr>
          <w:color w:val="000000"/>
          <w:lang w:val="uk-UA"/>
        </w:rPr>
        <w:t>водиться згідно видаткових документів</w:t>
      </w:r>
      <w:r w:rsidRPr="00D67D55">
        <w:rPr>
          <w:color w:val="000000"/>
        </w:rPr>
        <w:t>,</w:t>
      </w:r>
      <w:r w:rsidRPr="00D67D55">
        <w:rPr>
          <w:color w:val="000000"/>
          <w:lang w:val="uk-UA"/>
        </w:rPr>
        <w:t xml:space="preserve"> з якості</w:t>
      </w:r>
      <w:r w:rsidRPr="00D67D55">
        <w:rPr>
          <w:color w:val="000000"/>
        </w:rPr>
        <w:t xml:space="preserve"> - </w:t>
      </w:r>
      <w:r w:rsidRPr="00D67D55">
        <w:rPr>
          <w:color w:val="000000"/>
          <w:lang w:val="uk-UA"/>
        </w:rPr>
        <w:t>у відповідності до документів</w:t>
      </w:r>
      <w:r w:rsidRPr="00D67D55">
        <w:rPr>
          <w:color w:val="000000"/>
        </w:rPr>
        <w:t>,</w:t>
      </w:r>
      <w:r w:rsidRPr="00D67D55">
        <w:rPr>
          <w:color w:val="000000"/>
          <w:lang w:val="uk-UA"/>
        </w:rPr>
        <w:t xml:space="preserve"> що підтверджують його якість</w:t>
      </w:r>
      <w:r>
        <w:rPr>
          <w:color w:val="000000"/>
          <w:lang w:val="uk-UA"/>
        </w:rPr>
        <w:t xml:space="preserve"> та згідно погоджених Замовником зразків товару по кожному найменуванню продукції</w:t>
      </w:r>
      <w:r w:rsidRPr="00D67D55">
        <w:rPr>
          <w:color w:val="000000"/>
          <w:lang w:val="uk-UA"/>
        </w:rPr>
        <w:t>.</w:t>
      </w:r>
    </w:p>
    <w:p w14:paraId="123BCF20" w14:textId="77777777" w:rsidR="00DF23FB" w:rsidRDefault="00DF23FB" w:rsidP="00DF23FB">
      <w:pPr>
        <w:shd w:val="clear" w:color="auto" w:fill="FFFFFF"/>
        <w:tabs>
          <w:tab w:val="left" w:pos="482"/>
        </w:tabs>
        <w:jc w:val="both"/>
        <w:rPr>
          <w:color w:val="000000"/>
          <w:lang w:val="uk-UA"/>
        </w:rPr>
      </w:pPr>
      <w:r w:rsidRPr="00D67D55">
        <w:rPr>
          <w:color w:val="000000"/>
        </w:rPr>
        <w:t>2.</w:t>
      </w:r>
      <w:r w:rsidRPr="00D67D55">
        <w:rPr>
          <w:color w:val="000000"/>
          <w:lang w:val="uk-UA"/>
        </w:rPr>
        <w:t>6</w:t>
      </w:r>
      <w:r w:rsidRPr="00D67D55">
        <w:rPr>
          <w:color w:val="000000"/>
        </w:rPr>
        <w:t>.</w:t>
      </w:r>
      <w:r w:rsidRPr="00D67D55">
        <w:rPr>
          <w:color w:val="000000"/>
          <w:lang w:val="uk-UA"/>
        </w:rPr>
        <w:t xml:space="preserve"> </w:t>
      </w:r>
      <w:r>
        <w:rPr>
          <w:lang w:val="uk-UA"/>
        </w:rPr>
        <w:t>Під час отримання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 товару.</w:t>
      </w:r>
    </w:p>
    <w:p w14:paraId="1B85ABBC" w14:textId="77777777" w:rsidR="00DF23FB" w:rsidRPr="00D67D55" w:rsidRDefault="00DF23FB" w:rsidP="00DF23FB">
      <w:pPr>
        <w:shd w:val="clear" w:color="auto" w:fill="FFFFFF"/>
        <w:tabs>
          <w:tab w:val="left" w:pos="482"/>
        </w:tabs>
        <w:jc w:val="both"/>
        <w:rPr>
          <w:color w:val="000000"/>
          <w:spacing w:val="-5"/>
          <w:lang w:val="uk-UA"/>
        </w:rPr>
      </w:pPr>
      <w:r>
        <w:rPr>
          <w:color w:val="000000"/>
          <w:lang w:val="uk-UA"/>
        </w:rPr>
        <w:t xml:space="preserve">2.7. </w:t>
      </w:r>
      <w:r w:rsidRPr="00D67D55">
        <w:rPr>
          <w:color w:val="000000"/>
          <w:lang w:val="uk-UA"/>
        </w:rPr>
        <w:t xml:space="preserve">В разі виявлення </w:t>
      </w:r>
      <w:r>
        <w:rPr>
          <w:color w:val="000000"/>
          <w:lang w:val="uk-UA"/>
        </w:rPr>
        <w:t xml:space="preserve">в момент прийняття товару - </w:t>
      </w:r>
      <w:r w:rsidRPr="00D67D55">
        <w:rPr>
          <w:color w:val="000000"/>
          <w:lang w:val="uk-UA"/>
        </w:rPr>
        <w:t xml:space="preserve">неякісного товару </w:t>
      </w:r>
      <w:r>
        <w:rPr>
          <w:color w:val="000000"/>
          <w:lang w:val="uk-UA"/>
        </w:rPr>
        <w:t>або такого, що не відповідає затвердженим Замовником зразкам чи іншим умовам договору</w:t>
      </w:r>
      <w:r w:rsidRPr="00D67D55">
        <w:rPr>
          <w:color w:val="000000"/>
          <w:lang w:val="uk-UA"/>
        </w:rPr>
        <w:t xml:space="preserve">, </w:t>
      </w:r>
      <w:r>
        <w:rPr>
          <w:color w:val="000000"/>
          <w:lang w:val="uk-UA"/>
        </w:rPr>
        <w:t xml:space="preserve">Замовник має право не приймати такий товар, а </w:t>
      </w:r>
      <w:r w:rsidRPr="00D67D55">
        <w:rPr>
          <w:color w:val="000000"/>
          <w:lang w:val="uk-UA"/>
        </w:rPr>
        <w:t>По</w:t>
      </w:r>
      <w:r>
        <w:rPr>
          <w:color w:val="000000"/>
          <w:lang w:val="uk-UA"/>
        </w:rPr>
        <w:t>стачальник</w:t>
      </w:r>
      <w:r w:rsidRPr="00D67D55">
        <w:rPr>
          <w:color w:val="000000"/>
          <w:lang w:val="uk-UA"/>
        </w:rPr>
        <w:t xml:space="preserve"> повинен провести його заміну </w:t>
      </w:r>
      <w:r>
        <w:rPr>
          <w:color w:val="000000"/>
          <w:lang w:val="uk-UA"/>
        </w:rPr>
        <w:t xml:space="preserve">своїми силами та </w:t>
      </w:r>
      <w:r w:rsidRPr="00D67D55">
        <w:rPr>
          <w:color w:val="000000"/>
          <w:lang w:val="uk-UA"/>
        </w:rPr>
        <w:t>за свій рахунок впродовж трьох робочих днів від дня виявлення неякісного товару.</w:t>
      </w:r>
    </w:p>
    <w:p w14:paraId="721A0C1B" w14:textId="77777777" w:rsidR="00DF23FB" w:rsidRPr="00D67D55" w:rsidRDefault="00DF23FB" w:rsidP="00DF23FB">
      <w:pPr>
        <w:shd w:val="clear" w:color="auto" w:fill="FFFFFF"/>
        <w:tabs>
          <w:tab w:val="left" w:pos="482"/>
        </w:tabs>
        <w:jc w:val="both"/>
        <w:rPr>
          <w:color w:val="000000"/>
          <w:spacing w:val="-5"/>
          <w:lang w:val="uk-UA"/>
        </w:rPr>
      </w:pPr>
      <w:r w:rsidRPr="00D67D55">
        <w:rPr>
          <w:color w:val="000000"/>
        </w:rPr>
        <w:t>2.</w:t>
      </w:r>
      <w:r>
        <w:rPr>
          <w:color w:val="000000"/>
          <w:lang w:val="uk-UA"/>
        </w:rPr>
        <w:t>8</w:t>
      </w:r>
      <w:r w:rsidRPr="00D67D55">
        <w:rPr>
          <w:color w:val="000000"/>
        </w:rPr>
        <w:t xml:space="preserve">. При </w:t>
      </w:r>
      <w:r w:rsidRPr="00D67D55">
        <w:rPr>
          <w:color w:val="000000"/>
          <w:lang w:val="uk-UA"/>
        </w:rPr>
        <w:t xml:space="preserve">виявленні </w:t>
      </w:r>
      <w:proofErr w:type="spellStart"/>
      <w:r w:rsidRPr="00D67D55">
        <w:rPr>
          <w:color w:val="000000"/>
        </w:rPr>
        <w:t>нестач</w:t>
      </w:r>
      <w:proofErr w:type="spellEnd"/>
      <w:r w:rsidRPr="00D67D55">
        <w:rPr>
          <w:color w:val="000000"/>
          <w:lang w:val="uk-UA"/>
        </w:rPr>
        <w:t xml:space="preserve">і </w:t>
      </w:r>
      <w:r w:rsidRPr="00D67D55">
        <w:rPr>
          <w:color w:val="000000"/>
        </w:rPr>
        <w:t xml:space="preserve">по </w:t>
      </w:r>
      <w:r w:rsidRPr="00D67D55">
        <w:rPr>
          <w:color w:val="000000"/>
          <w:lang w:val="uk-UA"/>
        </w:rPr>
        <w:t xml:space="preserve">кількості </w:t>
      </w:r>
      <w:r w:rsidRPr="00D67D55">
        <w:rPr>
          <w:color w:val="000000"/>
        </w:rPr>
        <w:t>товар</w:t>
      </w:r>
      <w:r w:rsidRPr="00D67D55">
        <w:rPr>
          <w:color w:val="000000"/>
          <w:lang w:val="uk-UA"/>
        </w:rPr>
        <w:t>у</w:t>
      </w:r>
      <w:r w:rsidRPr="00D67D55">
        <w:rPr>
          <w:color w:val="000000"/>
        </w:rPr>
        <w:t xml:space="preserve"> </w:t>
      </w:r>
      <w:r w:rsidRPr="00D67D55">
        <w:rPr>
          <w:color w:val="000000"/>
          <w:lang w:val="uk-UA"/>
        </w:rPr>
        <w:t>П</w:t>
      </w:r>
      <w:r>
        <w:rPr>
          <w:color w:val="000000"/>
          <w:lang w:val="uk-UA"/>
        </w:rPr>
        <w:t>остачальник</w:t>
      </w:r>
      <w:r w:rsidRPr="00D67D55">
        <w:rPr>
          <w:color w:val="000000"/>
        </w:rPr>
        <w:t xml:space="preserve"> </w:t>
      </w:r>
      <w:r w:rsidRPr="00D67D55">
        <w:rPr>
          <w:color w:val="000000"/>
          <w:lang w:val="uk-UA"/>
        </w:rPr>
        <w:t xml:space="preserve">повинен провести його </w:t>
      </w:r>
      <w:proofErr w:type="spellStart"/>
      <w:r w:rsidRPr="00D67D55">
        <w:rPr>
          <w:color w:val="000000"/>
          <w:lang w:val="uk-UA"/>
        </w:rPr>
        <w:t>допостав</w:t>
      </w:r>
      <w:r>
        <w:rPr>
          <w:color w:val="000000"/>
          <w:lang w:val="uk-UA"/>
        </w:rPr>
        <w:t>ку</w:t>
      </w:r>
      <w:proofErr w:type="spellEnd"/>
      <w:r>
        <w:rPr>
          <w:color w:val="000000"/>
          <w:lang w:val="uk-UA"/>
        </w:rPr>
        <w:t xml:space="preserve"> за свій рахунок впродовж трьох</w:t>
      </w:r>
      <w:r w:rsidRPr="00D67D55">
        <w:rPr>
          <w:color w:val="000000"/>
          <w:lang w:val="uk-UA"/>
        </w:rPr>
        <w:t xml:space="preserve"> </w:t>
      </w:r>
      <w:r>
        <w:rPr>
          <w:color w:val="000000"/>
          <w:lang w:val="uk-UA"/>
        </w:rPr>
        <w:t xml:space="preserve">календарних </w:t>
      </w:r>
      <w:r w:rsidRPr="00D67D55">
        <w:rPr>
          <w:color w:val="000000"/>
          <w:lang w:val="uk-UA"/>
        </w:rPr>
        <w:t>днів з моменту виявлення нестачі.</w:t>
      </w:r>
    </w:p>
    <w:p w14:paraId="6C4F6C94" w14:textId="77777777" w:rsidR="00DF23FB" w:rsidRPr="00D67D55" w:rsidRDefault="00DF23FB" w:rsidP="00DF23FB">
      <w:pPr>
        <w:shd w:val="clear" w:color="auto" w:fill="FFFFFF"/>
        <w:tabs>
          <w:tab w:val="left" w:pos="403"/>
        </w:tabs>
        <w:jc w:val="both"/>
        <w:rPr>
          <w:color w:val="000000"/>
          <w:spacing w:val="-6"/>
          <w:lang w:val="uk-UA"/>
        </w:rPr>
      </w:pPr>
      <w:r w:rsidRPr="00D67D55">
        <w:rPr>
          <w:lang w:val="uk-UA"/>
        </w:rPr>
        <w:t>2.</w:t>
      </w:r>
      <w:r>
        <w:rPr>
          <w:lang w:val="uk-UA"/>
        </w:rPr>
        <w:t>9</w:t>
      </w:r>
      <w:r w:rsidRPr="00D67D55">
        <w:rPr>
          <w:lang w:val="uk-UA"/>
        </w:rPr>
        <w:t>.</w:t>
      </w:r>
      <w:r w:rsidRPr="00D67D55">
        <w:rPr>
          <w:color w:val="000000"/>
          <w:spacing w:val="-6"/>
          <w:lang w:val="uk-UA"/>
        </w:rPr>
        <w:t xml:space="preserve"> Зберігання товару до його передачі </w:t>
      </w:r>
      <w:r>
        <w:rPr>
          <w:color w:val="000000"/>
          <w:spacing w:val="-6"/>
          <w:lang w:val="uk-UA"/>
        </w:rPr>
        <w:t>Замовнику</w:t>
      </w:r>
      <w:r w:rsidRPr="00D67D55">
        <w:rPr>
          <w:color w:val="000000"/>
          <w:spacing w:val="-6"/>
          <w:lang w:val="uk-UA"/>
        </w:rPr>
        <w:t xml:space="preserve"> здійснюється у складському приміщенні.</w:t>
      </w:r>
    </w:p>
    <w:p w14:paraId="3E0564E0" w14:textId="77777777" w:rsidR="00DF23FB" w:rsidRPr="00D67D55" w:rsidRDefault="00DF23FB" w:rsidP="00DF23FB">
      <w:pPr>
        <w:shd w:val="clear" w:color="auto" w:fill="FFFFFF"/>
        <w:tabs>
          <w:tab w:val="left" w:pos="403"/>
        </w:tabs>
        <w:jc w:val="both"/>
        <w:rPr>
          <w:color w:val="000000"/>
          <w:spacing w:val="-6"/>
          <w:lang w:val="uk-UA"/>
        </w:rPr>
      </w:pPr>
      <w:r w:rsidRPr="00D67D55">
        <w:rPr>
          <w:color w:val="000000"/>
          <w:spacing w:val="-6"/>
        </w:rPr>
        <w:t>2.</w:t>
      </w:r>
      <w:r>
        <w:rPr>
          <w:color w:val="000000"/>
          <w:spacing w:val="-6"/>
          <w:lang w:val="uk-UA"/>
        </w:rPr>
        <w:t>10</w:t>
      </w:r>
      <w:r w:rsidRPr="00D67D55">
        <w:rPr>
          <w:color w:val="000000"/>
          <w:spacing w:val="-6"/>
          <w:lang w:val="uk-UA"/>
        </w:rPr>
        <w:t xml:space="preserve">. </w:t>
      </w:r>
      <w:r>
        <w:rPr>
          <w:color w:val="000000"/>
          <w:spacing w:val="-6"/>
          <w:lang w:val="uk-UA"/>
        </w:rPr>
        <w:t xml:space="preserve">Постачальник </w:t>
      </w:r>
      <w:r w:rsidRPr="00D67D55">
        <w:rPr>
          <w:color w:val="000000"/>
          <w:spacing w:val="-6"/>
          <w:lang w:val="uk-UA"/>
        </w:rPr>
        <w:t>поставляє товар</w:t>
      </w:r>
      <w:r w:rsidRPr="00D67D55">
        <w:rPr>
          <w:color w:val="000000"/>
          <w:spacing w:val="-6"/>
        </w:rPr>
        <w:t xml:space="preserve"> </w:t>
      </w:r>
      <w:r>
        <w:rPr>
          <w:color w:val="000000"/>
          <w:spacing w:val="-6"/>
          <w:lang w:val="uk-UA"/>
        </w:rPr>
        <w:t>своїм</w:t>
      </w:r>
      <w:r w:rsidRPr="00D67D55">
        <w:rPr>
          <w:color w:val="000000"/>
          <w:spacing w:val="-6"/>
        </w:rPr>
        <w:t xml:space="preserve"> транспортом</w:t>
      </w:r>
      <w:r w:rsidRPr="00D67D55">
        <w:rPr>
          <w:color w:val="000000"/>
          <w:spacing w:val="-6"/>
          <w:lang w:val="uk-UA"/>
        </w:rPr>
        <w:t>.</w:t>
      </w:r>
      <w:r w:rsidRPr="00D67D55">
        <w:rPr>
          <w:color w:val="000000"/>
          <w:spacing w:val="-6"/>
        </w:rPr>
        <w:t xml:space="preserve"> </w:t>
      </w:r>
      <w:r w:rsidRPr="00D67D55">
        <w:rPr>
          <w:color w:val="000000"/>
          <w:spacing w:val="-6"/>
          <w:lang w:val="uk-UA"/>
        </w:rPr>
        <w:t>Завантаження т</w:t>
      </w:r>
      <w:r>
        <w:rPr>
          <w:color w:val="000000"/>
          <w:spacing w:val="-6"/>
          <w:lang w:val="uk-UA"/>
        </w:rPr>
        <w:t>а розвантаження товару Постачальник</w:t>
      </w:r>
      <w:r w:rsidRPr="00D67D55">
        <w:rPr>
          <w:color w:val="000000"/>
          <w:spacing w:val="-6"/>
          <w:lang w:val="uk-UA"/>
        </w:rPr>
        <w:t xml:space="preserve"> здійснює за місцем поставки своїми силами та за свій рахунок.</w:t>
      </w:r>
    </w:p>
    <w:p w14:paraId="6FFBA9A2" w14:textId="77777777" w:rsidR="00DF23FB" w:rsidRPr="00D67D55" w:rsidRDefault="00DF23FB" w:rsidP="00DF23FB">
      <w:pPr>
        <w:shd w:val="clear" w:color="auto" w:fill="FFFFFF"/>
        <w:tabs>
          <w:tab w:val="left" w:pos="403"/>
        </w:tabs>
        <w:jc w:val="both"/>
        <w:rPr>
          <w:color w:val="000000"/>
          <w:spacing w:val="-6"/>
          <w:lang w:val="uk-UA"/>
        </w:rPr>
      </w:pPr>
      <w:r w:rsidRPr="00D67D55">
        <w:rPr>
          <w:color w:val="000000"/>
          <w:spacing w:val="-6"/>
          <w:lang w:val="uk-UA"/>
        </w:rPr>
        <w:t>2.1</w:t>
      </w:r>
      <w:r>
        <w:rPr>
          <w:color w:val="000000"/>
          <w:spacing w:val="-6"/>
          <w:lang w:val="uk-UA"/>
        </w:rPr>
        <w:t>1</w:t>
      </w:r>
      <w:r w:rsidRPr="00D67D55">
        <w:rPr>
          <w:color w:val="000000"/>
          <w:spacing w:val="-6"/>
          <w:lang w:val="uk-UA"/>
        </w:rPr>
        <w:t>. П</w:t>
      </w:r>
      <w:r>
        <w:rPr>
          <w:color w:val="000000"/>
          <w:spacing w:val="-6"/>
          <w:lang w:val="uk-UA"/>
        </w:rPr>
        <w:t>остачальник</w:t>
      </w:r>
      <w:r w:rsidRPr="00D67D55">
        <w:rPr>
          <w:color w:val="000000"/>
          <w:spacing w:val="-6"/>
          <w:lang w:val="uk-UA"/>
        </w:rPr>
        <w:t xml:space="preserve"> не має права поставити товар достроково без згоди на це </w:t>
      </w:r>
      <w:r>
        <w:rPr>
          <w:color w:val="000000"/>
          <w:spacing w:val="-6"/>
          <w:lang w:val="uk-UA"/>
        </w:rPr>
        <w:t>Замовника</w:t>
      </w:r>
      <w:r w:rsidRPr="00D67D55">
        <w:rPr>
          <w:color w:val="000000"/>
          <w:spacing w:val="-6"/>
          <w:lang w:val="uk-UA"/>
        </w:rPr>
        <w:t>.</w:t>
      </w:r>
    </w:p>
    <w:p w14:paraId="24A797E6" w14:textId="77777777" w:rsidR="00DF23FB" w:rsidRDefault="00DF23FB" w:rsidP="00DF23FB">
      <w:pPr>
        <w:shd w:val="clear" w:color="auto" w:fill="FFFFFF"/>
        <w:tabs>
          <w:tab w:val="left" w:pos="403"/>
        </w:tabs>
        <w:rPr>
          <w:b/>
          <w:lang w:val="uk-UA"/>
        </w:rPr>
      </w:pPr>
    </w:p>
    <w:p w14:paraId="4C7B29B2" w14:textId="77777777" w:rsidR="00DF23FB" w:rsidRPr="00D67D55" w:rsidRDefault="00DF23FB" w:rsidP="00DF23FB">
      <w:pPr>
        <w:shd w:val="clear" w:color="auto" w:fill="FFFFFF"/>
        <w:tabs>
          <w:tab w:val="left" w:pos="403"/>
        </w:tabs>
        <w:rPr>
          <w:b/>
          <w:color w:val="000000"/>
          <w:spacing w:val="-6"/>
        </w:rPr>
      </w:pPr>
      <w:r w:rsidRPr="00D67D55">
        <w:rPr>
          <w:b/>
          <w:lang w:val="uk-UA"/>
        </w:rPr>
        <w:t>3. ЯКІСТЬ ТА МАРКУВАННЯ ТОВАРУ</w:t>
      </w:r>
    </w:p>
    <w:p w14:paraId="2BFB7505" w14:textId="77777777" w:rsidR="00DF23FB" w:rsidRDefault="00DF23FB" w:rsidP="00DF23FB">
      <w:pPr>
        <w:tabs>
          <w:tab w:val="left" w:pos="567"/>
          <w:tab w:val="left" w:pos="8505"/>
        </w:tabs>
        <w:jc w:val="both"/>
        <w:rPr>
          <w:spacing w:val="-2"/>
          <w:lang w:val="uk-UA"/>
        </w:rPr>
      </w:pPr>
      <w:r w:rsidRPr="00D67D55">
        <w:rPr>
          <w:lang w:val="uk-UA"/>
        </w:rPr>
        <w:t xml:space="preserve">3.1. Якість товару повинна відповідати всім державним стандартам (ДСТУ) або ТУ згідно діючого законодавства України для товарів даного типу. </w:t>
      </w:r>
      <w:r>
        <w:rPr>
          <w:color w:val="000000"/>
          <w:lang w:val="uk-UA"/>
        </w:rPr>
        <w:t xml:space="preserve">Якість товару повинна бути підтверджена документами виробника з якості: сертифікатами відповідності/паспортами якості тощо. </w:t>
      </w:r>
      <w:r w:rsidRPr="00AF6EAC">
        <w:rPr>
          <w:spacing w:val="-2"/>
          <w:lang w:val="uk-UA"/>
        </w:rPr>
        <w:t>Товар повинен мати усі необхідні сертифік</w:t>
      </w:r>
      <w:r>
        <w:rPr>
          <w:spacing w:val="-2"/>
          <w:lang w:val="uk-UA"/>
        </w:rPr>
        <w:t xml:space="preserve">ати чи інші експертні висновки, </w:t>
      </w:r>
      <w:r w:rsidRPr="00D67D55">
        <w:rPr>
          <w:lang w:val="uk-UA"/>
        </w:rPr>
        <w:t>що засвідчують відповідність товару вимогам стандарту, відповідно до</w:t>
      </w:r>
      <w:r>
        <w:rPr>
          <w:lang w:val="uk-UA"/>
        </w:rPr>
        <w:t xml:space="preserve"> діючого законодавства України</w:t>
      </w:r>
      <w:r>
        <w:rPr>
          <w:spacing w:val="-2"/>
          <w:lang w:val="uk-UA"/>
        </w:rPr>
        <w:t>.</w:t>
      </w:r>
    </w:p>
    <w:p w14:paraId="68C5151C" w14:textId="71C6FDA6" w:rsidR="00DF23FB" w:rsidRDefault="00DF23FB" w:rsidP="00DF23FB">
      <w:pPr>
        <w:tabs>
          <w:tab w:val="left" w:pos="567"/>
          <w:tab w:val="left" w:pos="8505"/>
        </w:tabs>
        <w:jc w:val="both"/>
        <w:rPr>
          <w:lang w:val="uk-UA"/>
        </w:rPr>
      </w:pPr>
      <w:r w:rsidRPr="00D67D55">
        <w:rPr>
          <w:lang w:val="uk-UA"/>
        </w:rPr>
        <w:t>3.2.</w:t>
      </w:r>
      <w:r>
        <w:rPr>
          <w:lang w:val="uk-UA"/>
        </w:rPr>
        <w:t xml:space="preserve"> Товар повинен відповідати вимогам Замовника до предмету закупівлі. Погоджені Замовником зразки предмета закупівлі по найменуванню товару, що надані Постачальником при укладанні договору, залишаються у Замовника для порівняння їх з продукцією (товаром), яка буде поставлятися для проведення вхідного контролю.</w:t>
      </w:r>
    </w:p>
    <w:p w14:paraId="6BC7BA45" w14:textId="77777777" w:rsidR="00DF23FB" w:rsidRDefault="00DF23FB" w:rsidP="00DF23FB">
      <w:pPr>
        <w:shd w:val="clear" w:color="auto" w:fill="FFFFFF"/>
        <w:tabs>
          <w:tab w:val="left" w:pos="547"/>
        </w:tabs>
        <w:jc w:val="both"/>
        <w:rPr>
          <w:color w:val="000000"/>
          <w:lang w:val="uk-UA"/>
        </w:rPr>
      </w:pPr>
      <w:r>
        <w:rPr>
          <w:lang w:val="uk-UA"/>
        </w:rPr>
        <w:t xml:space="preserve">3.3. Товар не повинен містити небезпечні для організму речовини. </w:t>
      </w:r>
      <w:r>
        <w:rPr>
          <w:color w:val="000000"/>
          <w:spacing w:val="-6"/>
          <w:lang w:val="uk-UA"/>
        </w:rPr>
        <w:t xml:space="preserve">Товар повинний </w:t>
      </w:r>
      <w:r w:rsidRPr="00BD6B3D">
        <w:rPr>
          <w:color w:val="000000"/>
          <w:spacing w:val="-6"/>
          <w:lang w:val="uk-UA"/>
        </w:rPr>
        <w:t>відповідати вимогам охорони праці, екології та пожежної безпеки.</w:t>
      </w:r>
    </w:p>
    <w:p w14:paraId="6841E6DE" w14:textId="16FD5F6D" w:rsidR="00DF23FB" w:rsidRDefault="00DF23FB" w:rsidP="00DF23FB">
      <w:pPr>
        <w:tabs>
          <w:tab w:val="left" w:pos="567"/>
          <w:tab w:val="left" w:pos="8505"/>
        </w:tabs>
        <w:jc w:val="both"/>
        <w:rPr>
          <w:lang w:val="uk-UA"/>
        </w:rPr>
      </w:pPr>
      <w:r>
        <w:rPr>
          <w:lang w:val="uk-UA"/>
        </w:rPr>
        <w:t>3.4. Товар повинен бути новим, виготовленим за погодженими зразками Замовника. Товар повинен бути непошкодженим, належної якості з вказівкою терміну придатності до використання згідно документів виробника.</w:t>
      </w:r>
    </w:p>
    <w:p w14:paraId="4342D1F4" w14:textId="77777777" w:rsidR="00DF23FB" w:rsidRDefault="00DF23FB" w:rsidP="00DF23FB">
      <w:pPr>
        <w:shd w:val="clear" w:color="auto" w:fill="FFFFFF"/>
        <w:tabs>
          <w:tab w:val="left" w:pos="547"/>
        </w:tabs>
        <w:jc w:val="both"/>
        <w:rPr>
          <w:color w:val="000000"/>
          <w:lang w:val="uk-UA"/>
        </w:rPr>
      </w:pPr>
      <w:r>
        <w:rPr>
          <w:lang w:val="uk-UA"/>
        </w:rPr>
        <w:t xml:space="preserve">3.5. </w:t>
      </w:r>
      <w:r>
        <w:rPr>
          <w:color w:val="000000"/>
          <w:lang w:val="uk-UA"/>
        </w:rPr>
        <w:t xml:space="preserve">Постачальник </w:t>
      </w:r>
      <w:r w:rsidRPr="00D67D55">
        <w:rPr>
          <w:color w:val="000000"/>
          <w:lang w:val="uk-UA"/>
        </w:rPr>
        <w:t>повинен мати дозвіл на види діяльності, що здійснюються при виконанні зобов’язань, передбачених цим договором</w:t>
      </w:r>
      <w:r>
        <w:rPr>
          <w:color w:val="000000"/>
          <w:lang w:val="uk-UA"/>
        </w:rPr>
        <w:t>, якщо необхідність наявності дозволу передбачена діючим законодавством України.</w:t>
      </w:r>
    </w:p>
    <w:p w14:paraId="757D486B" w14:textId="77777777" w:rsidR="00DF23FB" w:rsidRDefault="00DF23FB" w:rsidP="00DF23FB">
      <w:pPr>
        <w:shd w:val="clear" w:color="auto" w:fill="FFFFFF"/>
        <w:tabs>
          <w:tab w:val="left" w:pos="547"/>
        </w:tabs>
        <w:jc w:val="both"/>
        <w:rPr>
          <w:lang w:val="uk-UA"/>
        </w:rPr>
      </w:pPr>
      <w:r>
        <w:rPr>
          <w:lang w:val="uk-UA"/>
        </w:rPr>
        <w:t xml:space="preserve">3.6. </w:t>
      </w:r>
      <w:r w:rsidRPr="00D67D55">
        <w:rPr>
          <w:lang w:val="uk-UA"/>
        </w:rPr>
        <w:t>П</w:t>
      </w:r>
      <w:r>
        <w:rPr>
          <w:lang w:val="uk-UA"/>
        </w:rPr>
        <w:t>остачальник</w:t>
      </w:r>
      <w:r w:rsidRPr="00D67D55">
        <w:rPr>
          <w:lang w:val="uk-UA"/>
        </w:rPr>
        <w:t xml:space="preserve"> зобов'язаний у момент передачі </w:t>
      </w:r>
      <w:r>
        <w:rPr>
          <w:lang w:val="uk-UA"/>
        </w:rPr>
        <w:t xml:space="preserve">кожної партії </w:t>
      </w:r>
      <w:r w:rsidRPr="00D67D55">
        <w:rPr>
          <w:lang w:val="uk-UA"/>
        </w:rPr>
        <w:t xml:space="preserve">товару надати в розпорядження </w:t>
      </w:r>
      <w:r>
        <w:rPr>
          <w:lang w:val="uk-UA"/>
        </w:rPr>
        <w:t>Замовника</w:t>
      </w:r>
      <w:r w:rsidRPr="00D67D55">
        <w:rPr>
          <w:lang w:val="uk-UA"/>
        </w:rPr>
        <w:t xml:space="preserve"> </w:t>
      </w:r>
      <w:r>
        <w:rPr>
          <w:lang w:val="uk-UA"/>
        </w:rPr>
        <w:t xml:space="preserve">накладну і рахунок на товар, а також </w:t>
      </w:r>
      <w:r w:rsidRPr="00D67D55">
        <w:rPr>
          <w:lang w:val="uk-UA"/>
        </w:rPr>
        <w:t xml:space="preserve">оригінали або завірені </w:t>
      </w:r>
      <w:r>
        <w:rPr>
          <w:lang w:val="uk-UA"/>
        </w:rPr>
        <w:t xml:space="preserve">належним чином </w:t>
      </w:r>
      <w:r w:rsidRPr="00D67D55">
        <w:rPr>
          <w:lang w:val="uk-UA"/>
        </w:rPr>
        <w:t xml:space="preserve">копії документів, </w:t>
      </w:r>
      <w:r>
        <w:rPr>
          <w:lang w:val="uk-UA"/>
        </w:rPr>
        <w:t>зазначені в пунктах 3.1., 3.5. договору.</w:t>
      </w:r>
    </w:p>
    <w:p w14:paraId="62501559" w14:textId="77777777" w:rsidR="00DF23FB" w:rsidRDefault="00DF23FB" w:rsidP="00DF23FB">
      <w:pPr>
        <w:tabs>
          <w:tab w:val="left" w:pos="567"/>
          <w:tab w:val="left" w:pos="8505"/>
        </w:tabs>
        <w:ind w:right="101"/>
        <w:jc w:val="both"/>
        <w:rPr>
          <w:b/>
          <w:lang w:val="uk-UA"/>
        </w:rPr>
      </w:pPr>
      <w:r>
        <w:rPr>
          <w:color w:val="000000"/>
          <w:lang w:val="uk-UA"/>
        </w:rPr>
        <w:t>3.7.</w:t>
      </w:r>
      <w:r>
        <w:rPr>
          <w:b/>
          <w:lang w:val="uk-UA"/>
        </w:rPr>
        <w:t xml:space="preserve"> </w:t>
      </w:r>
      <w:r>
        <w:rPr>
          <w:lang w:val="uk-UA"/>
        </w:rPr>
        <w:t>Товар підлягає обов'язковому маркуванню відповідно до вимог стандарту.</w:t>
      </w:r>
    </w:p>
    <w:p w14:paraId="354FE780" w14:textId="77777777" w:rsidR="00DF23FB" w:rsidRDefault="00DF23FB" w:rsidP="00DF23FB">
      <w:pPr>
        <w:tabs>
          <w:tab w:val="left" w:pos="567"/>
          <w:tab w:val="left" w:pos="8505"/>
        </w:tabs>
        <w:ind w:right="101"/>
        <w:jc w:val="both"/>
        <w:rPr>
          <w:lang w:val="uk-UA"/>
        </w:rPr>
      </w:pPr>
      <w:r>
        <w:rPr>
          <w:lang w:val="uk-UA"/>
        </w:rPr>
        <w:t>3.8. Кожна партія товару повинна бути окремо розфасована відповідно до заявки Замовника.</w:t>
      </w:r>
    </w:p>
    <w:p w14:paraId="5570F01E" w14:textId="77777777" w:rsidR="00DF23FB" w:rsidRDefault="00DF23FB" w:rsidP="00DF23FB">
      <w:pPr>
        <w:tabs>
          <w:tab w:val="left" w:pos="567"/>
          <w:tab w:val="left" w:pos="8505"/>
        </w:tabs>
        <w:ind w:right="101"/>
        <w:jc w:val="both"/>
        <w:rPr>
          <w:lang w:val="uk-UA"/>
        </w:rPr>
      </w:pPr>
      <w:r>
        <w:rPr>
          <w:lang w:val="uk-UA"/>
        </w:rPr>
        <w:t>3.9. Товар повинен передаватися Постачальником Замовнику в оригінальній, чистій, неушкодженій/недеформованій упаковці, яка забезпечує цілісність товару та збереження його якості під час транспортування, з необхідними реквізитами виробника. Упаковка має відповідати вимогам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w:t>
      </w:r>
    </w:p>
    <w:p w14:paraId="68B887D6" w14:textId="77777777" w:rsidR="00DF23FB" w:rsidRDefault="00DF23FB" w:rsidP="00DF23FB">
      <w:pPr>
        <w:tabs>
          <w:tab w:val="left" w:pos="567"/>
          <w:tab w:val="left" w:pos="8505"/>
        </w:tabs>
        <w:ind w:right="101"/>
        <w:jc w:val="both"/>
        <w:rPr>
          <w:lang w:val="uk-UA"/>
        </w:rPr>
      </w:pPr>
      <w:r>
        <w:rPr>
          <w:lang w:val="uk-UA"/>
        </w:rPr>
        <w:t xml:space="preserve">3.10. У випадку, якщо з моменту передачі товару Замовнику протягом періоду його використання/реалізації при відповідних умовах його збереження і складування, виявиться невідповідна якість товару, Замовник повинний негайно повідомити про це </w:t>
      </w:r>
      <w:r>
        <w:rPr>
          <w:lang w:val="uk-UA"/>
        </w:rPr>
        <w:lastRenderedPageBreak/>
        <w:t>Постачальника. Постачальник зобов'язаний протягом двох діб направити на адресу Замовника свого представника для складання акту про невідповідну якість товару. В цьому випадку Постачальник зобов’язаний своїми силами та за свій рахунок провести заміну товару на якісний протягом трьох робочих днів з моменту отримання повідомлення Замовника про невідповідну якість товару або в інші строки, що погоджені Замовником.</w:t>
      </w:r>
    </w:p>
    <w:p w14:paraId="0A400DE3" w14:textId="77777777" w:rsidR="00DF23FB" w:rsidRDefault="00DF23FB" w:rsidP="00DF23FB">
      <w:pPr>
        <w:shd w:val="clear" w:color="auto" w:fill="FFFFFF"/>
        <w:tabs>
          <w:tab w:val="left" w:pos="567"/>
        </w:tabs>
        <w:jc w:val="both"/>
        <w:rPr>
          <w:color w:val="000000"/>
          <w:lang w:val="uk-UA"/>
        </w:rPr>
      </w:pPr>
    </w:p>
    <w:p w14:paraId="56617B94" w14:textId="77777777" w:rsidR="00DF23FB" w:rsidRPr="00D67D55" w:rsidRDefault="00DF23FB" w:rsidP="00DF23FB">
      <w:pPr>
        <w:tabs>
          <w:tab w:val="left" w:pos="567"/>
          <w:tab w:val="left" w:pos="8505"/>
        </w:tabs>
        <w:jc w:val="both"/>
        <w:rPr>
          <w:lang w:val="uk-UA"/>
        </w:rPr>
      </w:pPr>
      <w:r w:rsidRPr="00D67D55">
        <w:rPr>
          <w:b/>
          <w:lang w:val="uk-UA"/>
        </w:rPr>
        <w:t>4. ЦІНА ДОГОВОРУ ТА УМОВИ РОЗРАХУНКУ</w:t>
      </w:r>
    </w:p>
    <w:p w14:paraId="74CECCDB" w14:textId="77777777" w:rsidR="00DF23FB" w:rsidRPr="00D67D55" w:rsidRDefault="00DF23FB" w:rsidP="00DF23FB">
      <w:pPr>
        <w:shd w:val="clear" w:color="auto" w:fill="FFFFFF"/>
        <w:tabs>
          <w:tab w:val="left" w:pos="418"/>
        </w:tabs>
        <w:jc w:val="both"/>
        <w:rPr>
          <w:color w:val="000000"/>
          <w:spacing w:val="-6"/>
          <w:lang w:val="uk-UA"/>
        </w:rPr>
      </w:pPr>
      <w:r w:rsidRPr="00D67D55">
        <w:rPr>
          <w:color w:val="000000"/>
          <w:spacing w:val="-6"/>
        </w:rPr>
        <w:t>4.</w:t>
      </w:r>
      <w:r w:rsidRPr="00D67D55">
        <w:rPr>
          <w:color w:val="000000"/>
          <w:spacing w:val="-6"/>
          <w:lang w:val="uk-UA"/>
        </w:rPr>
        <w:t xml:space="preserve">1. Ціна договору становить _________грн. (цифрами та прописом), в </w:t>
      </w:r>
      <w:proofErr w:type="spellStart"/>
      <w:r w:rsidRPr="00D67D55">
        <w:rPr>
          <w:color w:val="000000"/>
          <w:spacing w:val="-6"/>
          <w:lang w:val="uk-UA"/>
        </w:rPr>
        <w:t>т.ч</w:t>
      </w:r>
      <w:proofErr w:type="spellEnd"/>
      <w:r w:rsidRPr="00D67D55">
        <w:rPr>
          <w:color w:val="000000"/>
          <w:spacing w:val="-6"/>
          <w:lang w:val="uk-UA"/>
        </w:rPr>
        <w:t>. ПДВ ____% (вказати розмір відсотків), що становить</w:t>
      </w:r>
      <w:r>
        <w:rPr>
          <w:color w:val="000000"/>
          <w:spacing w:val="-6"/>
          <w:lang w:val="uk-UA"/>
        </w:rPr>
        <w:t xml:space="preserve"> </w:t>
      </w:r>
      <w:r w:rsidRPr="00D67D55">
        <w:rPr>
          <w:color w:val="000000"/>
          <w:spacing w:val="-6"/>
          <w:lang w:val="uk-UA"/>
        </w:rPr>
        <w:t>______грн.</w:t>
      </w:r>
      <w:r>
        <w:rPr>
          <w:color w:val="000000"/>
          <w:spacing w:val="-6"/>
          <w:lang w:val="uk-UA"/>
        </w:rPr>
        <w:t xml:space="preserve"> </w:t>
      </w:r>
      <w:r w:rsidRPr="00D67D55">
        <w:rPr>
          <w:color w:val="000000"/>
          <w:spacing w:val="-6"/>
          <w:lang w:val="uk-UA"/>
        </w:rPr>
        <w:t>(цифрами та прописом).</w:t>
      </w:r>
    </w:p>
    <w:p w14:paraId="3C95E392" w14:textId="36145B8D" w:rsidR="00DF23FB" w:rsidRDefault="00DF23FB" w:rsidP="00DF23FB">
      <w:pPr>
        <w:shd w:val="clear" w:color="auto" w:fill="FFFFFF"/>
        <w:tabs>
          <w:tab w:val="left" w:pos="418"/>
        </w:tabs>
        <w:jc w:val="both"/>
        <w:rPr>
          <w:lang w:val="uk-UA"/>
        </w:rPr>
      </w:pPr>
      <w:r w:rsidRPr="00D67D55">
        <w:rPr>
          <w:color w:val="000000"/>
          <w:spacing w:val="-6"/>
          <w:lang w:val="uk-UA"/>
        </w:rPr>
        <w:t xml:space="preserve">4.2. </w:t>
      </w:r>
      <w:r w:rsidRPr="00D67D55">
        <w:rPr>
          <w:lang w:val="uk-UA"/>
        </w:rPr>
        <w:t xml:space="preserve">Ціна договору визначена за результатами проведеного </w:t>
      </w:r>
      <w:r>
        <w:rPr>
          <w:lang w:val="uk-UA"/>
        </w:rPr>
        <w:t>Замовником</w:t>
      </w:r>
      <w:r w:rsidRPr="00D67D55">
        <w:rPr>
          <w:lang w:val="uk-UA"/>
        </w:rPr>
        <w:t xml:space="preserve"> електронного аукціону в системі публічних </w:t>
      </w:r>
      <w:proofErr w:type="spellStart"/>
      <w:r w:rsidRPr="00D67D55">
        <w:rPr>
          <w:lang w:val="uk-UA"/>
        </w:rPr>
        <w:t>закупівель</w:t>
      </w:r>
      <w:proofErr w:type="spellEnd"/>
      <w:r w:rsidRPr="00D67D55">
        <w:rPr>
          <w:lang w:val="uk-UA"/>
        </w:rPr>
        <w:t xml:space="preserve"> «Прозоро»</w:t>
      </w:r>
      <w:r w:rsidR="007D35C7">
        <w:rPr>
          <w:lang w:val="uk-UA"/>
        </w:rPr>
        <w:t>.</w:t>
      </w:r>
    </w:p>
    <w:p w14:paraId="5D48352C" w14:textId="77777777" w:rsidR="00DF23FB" w:rsidRPr="00A97C68" w:rsidRDefault="00DF23FB" w:rsidP="00DF23FB">
      <w:pPr>
        <w:shd w:val="clear" w:color="auto" w:fill="FFFFFF"/>
        <w:tabs>
          <w:tab w:val="left" w:pos="418"/>
        </w:tabs>
        <w:jc w:val="both"/>
        <w:rPr>
          <w:spacing w:val="-6"/>
          <w:lang w:val="uk-UA"/>
        </w:rPr>
      </w:pPr>
      <w:r>
        <w:rPr>
          <w:lang w:val="uk-UA"/>
        </w:rPr>
        <w:t>4.3. Ціна договору визначається</w:t>
      </w:r>
      <w:r w:rsidRPr="00A97C68">
        <w:rPr>
          <w:lang w:val="uk-UA"/>
        </w:rPr>
        <w:t xml:space="preserve"> з урахуванням усіх витрат, податків і зборів (обов’язкових платежів), що сплачуються або мають бути сплачені, </w:t>
      </w:r>
      <w:r>
        <w:rPr>
          <w:lang w:val="uk-UA"/>
        </w:rPr>
        <w:t xml:space="preserve">в тому числі з урахуванням: вартості товару, витрат на його виготовлення, завантаження, транспортування, страхування, розвантаження, сплату митних тарифів </w:t>
      </w:r>
      <w:r w:rsidRPr="00A97C68">
        <w:rPr>
          <w:lang w:val="uk-UA"/>
        </w:rPr>
        <w:t>та інших витрат, визначених законодавством.</w:t>
      </w:r>
    </w:p>
    <w:p w14:paraId="362CD0B9" w14:textId="77777777" w:rsidR="00DF23FB" w:rsidRDefault="00DF23FB" w:rsidP="00DF23FB">
      <w:pPr>
        <w:jc w:val="both"/>
        <w:rPr>
          <w:lang w:val="uk-UA"/>
        </w:rPr>
      </w:pPr>
      <w:r w:rsidRPr="00642AA1">
        <w:rPr>
          <w:color w:val="000000"/>
          <w:spacing w:val="4"/>
          <w:lang w:val="uk-UA"/>
        </w:rPr>
        <w:t>4.</w:t>
      </w:r>
      <w:r>
        <w:rPr>
          <w:color w:val="000000"/>
          <w:spacing w:val="4"/>
          <w:lang w:val="uk-UA"/>
        </w:rPr>
        <w:t>4</w:t>
      </w:r>
      <w:r w:rsidRPr="006B30C1">
        <w:rPr>
          <w:color w:val="000000"/>
          <w:spacing w:val="4"/>
          <w:lang w:val="uk-UA"/>
        </w:rPr>
        <w:t>.</w:t>
      </w:r>
      <w:r>
        <w:rPr>
          <w:lang w:val="uk-UA"/>
        </w:rPr>
        <w:t xml:space="preserve"> Замовник</w:t>
      </w:r>
      <w:r w:rsidRPr="006B30C1">
        <w:rPr>
          <w:lang w:val="uk-UA"/>
        </w:rPr>
        <w:t xml:space="preserve"> здійснює оплату за придба</w:t>
      </w:r>
      <w:r>
        <w:rPr>
          <w:lang w:val="uk-UA"/>
        </w:rPr>
        <w:t>ний товар по кожній видатковій накладній шляхом безготівкового</w:t>
      </w:r>
      <w:r w:rsidRPr="006B30C1">
        <w:rPr>
          <w:lang w:val="uk-UA"/>
        </w:rPr>
        <w:t xml:space="preserve"> перерахування грошових коштів на розрахунковий рахунок П</w:t>
      </w:r>
      <w:r>
        <w:rPr>
          <w:lang w:val="uk-UA"/>
        </w:rPr>
        <w:t>остачальника</w:t>
      </w:r>
      <w:r w:rsidRPr="006B30C1">
        <w:rPr>
          <w:lang w:val="uk-UA"/>
        </w:rPr>
        <w:t xml:space="preserve"> протягом </w:t>
      </w:r>
      <w:r w:rsidRPr="00642AA1">
        <w:rPr>
          <w:color w:val="000000"/>
          <w:spacing w:val="2"/>
          <w:lang w:val="uk-UA"/>
        </w:rPr>
        <w:t>тридц</w:t>
      </w:r>
      <w:r>
        <w:rPr>
          <w:color w:val="000000"/>
          <w:spacing w:val="2"/>
          <w:lang w:val="uk-UA"/>
        </w:rPr>
        <w:t>я</w:t>
      </w:r>
      <w:r w:rsidRPr="00642AA1">
        <w:rPr>
          <w:color w:val="000000"/>
          <w:spacing w:val="2"/>
          <w:lang w:val="uk-UA"/>
        </w:rPr>
        <w:t>ти календарн</w:t>
      </w:r>
      <w:r>
        <w:rPr>
          <w:color w:val="000000"/>
          <w:spacing w:val="2"/>
          <w:lang w:val="uk-UA"/>
        </w:rPr>
        <w:t>и</w:t>
      </w:r>
      <w:r w:rsidRPr="00642AA1">
        <w:rPr>
          <w:color w:val="000000"/>
          <w:spacing w:val="2"/>
          <w:lang w:val="uk-UA"/>
        </w:rPr>
        <w:t>х дн</w:t>
      </w:r>
      <w:r>
        <w:rPr>
          <w:color w:val="000000"/>
          <w:spacing w:val="2"/>
          <w:lang w:val="uk-UA"/>
        </w:rPr>
        <w:t>ів</w:t>
      </w:r>
      <w:r w:rsidRPr="00642AA1">
        <w:rPr>
          <w:b/>
          <w:bCs/>
          <w:color w:val="000000"/>
          <w:spacing w:val="2"/>
          <w:lang w:val="uk-UA"/>
        </w:rPr>
        <w:t xml:space="preserve"> </w:t>
      </w:r>
      <w:r>
        <w:rPr>
          <w:lang w:val="uk-UA"/>
        </w:rPr>
        <w:t>з моменту постачання т</w:t>
      </w:r>
      <w:r w:rsidRPr="006B30C1">
        <w:rPr>
          <w:lang w:val="uk-UA"/>
        </w:rPr>
        <w:t>овару.</w:t>
      </w:r>
    </w:p>
    <w:p w14:paraId="705006B8" w14:textId="77777777" w:rsidR="00DF23FB" w:rsidRDefault="00DF23FB" w:rsidP="00DF23FB">
      <w:pPr>
        <w:jc w:val="both"/>
        <w:rPr>
          <w:lang w:val="uk-UA"/>
        </w:rPr>
      </w:pPr>
      <w:r w:rsidRPr="00FB0365">
        <w:rPr>
          <w:color w:val="000000"/>
        </w:rPr>
        <w:t>4.</w:t>
      </w:r>
      <w:r>
        <w:rPr>
          <w:color w:val="000000"/>
          <w:lang w:val="uk-UA"/>
        </w:rPr>
        <w:t>5</w:t>
      </w:r>
      <w:r w:rsidRPr="00FB0365">
        <w:rPr>
          <w:color w:val="000000"/>
        </w:rPr>
        <w:t>.</w:t>
      </w:r>
      <w:r w:rsidRPr="00FB0365">
        <w:rPr>
          <w:b/>
          <w:bCs/>
          <w:lang w:val="uk-UA"/>
        </w:rPr>
        <w:t xml:space="preserve"> </w:t>
      </w:r>
      <w:r w:rsidRPr="00FB0365">
        <w:rPr>
          <w:lang w:val="uk-UA"/>
        </w:rPr>
        <w:t>Розрахунки здійснюються в національній валюті України – гривні.</w:t>
      </w:r>
    </w:p>
    <w:p w14:paraId="491EC5EB" w14:textId="4608F3A8" w:rsidR="00DF23FB" w:rsidRPr="00853B21" w:rsidRDefault="00DF23FB" w:rsidP="00DF23FB">
      <w:pPr>
        <w:jc w:val="both"/>
        <w:rPr>
          <w:lang w:val="uk-UA"/>
        </w:rPr>
      </w:pPr>
      <w:r w:rsidRPr="00853B21">
        <w:rPr>
          <w:lang w:val="uk-UA"/>
        </w:rPr>
        <w:t>4.6. Ціна договору може бути зменше</w:t>
      </w:r>
      <w:r>
        <w:rPr>
          <w:lang w:val="uk-UA"/>
        </w:rPr>
        <w:t>на</w:t>
      </w:r>
      <w:r w:rsidRPr="00853B21">
        <w:rPr>
          <w:lang w:val="uk-UA"/>
        </w:rPr>
        <w:t xml:space="preserve"> у разі зменшення обсягів закупівлі товару згідно приписів статті 41 Закону України «Про публічні закупівлі» </w:t>
      </w:r>
      <w:r>
        <w:rPr>
          <w:lang w:val="uk-UA"/>
        </w:rPr>
        <w:t>(</w:t>
      </w:r>
      <w:r w:rsidRPr="00853B21">
        <w:rPr>
          <w:lang w:val="uk-UA"/>
        </w:rPr>
        <w:t>зі змінами та доповненнями).</w:t>
      </w:r>
    </w:p>
    <w:p w14:paraId="3754DE31" w14:textId="571BD305" w:rsidR="00DF23FB" w:rsidRPr="00C5520C" w:rsidRDefault="00DF23FB" w:rsidP="00C55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C598F">
        <w:rPr>
          <w:color w:val="000000"/>
          <w:spacing w:val="-10"/>
          <w:lang w:val="uk-UA"/>
        </w:rPr>
        <w:t>4.7. В разі зміни ціни (вартості) на товар, П</w:t>
      </w:r>
      <w:r>
        <w:rPr>
          <w:color w:val="000000"/>
          <w:spacing w:val="-10"/>
          <w:lang w:val="uk-UA"/>
        </w:rPr>
        <w:t>остачальник</w:t>
      </w:r>
      <w:r w:rsidRPr="001C598F">
        <w:rPr>
          <w:color w:val="000000"/>
          <w:spacing w:val="-10"/>
          <w:lang w:val="uk-UA"/>
        </w:rPr>
        <w:t xml:space="preserve"> повинен надати документи, що обґрунтовують зміну ціни на товар, повідомивши про це </w:t>
      </w:r>
      <w:r>
        <w:rPr>
          <w:color w:val="000000"/>
          <w:spacing w:val="-10"/>
          <w:lang w:val="uk-UA"/>
        </w:rPr>
        <w:t>Замовника</w:t>
      </w:r>
      <w:r w:rsidRPr="001C598F">
        <w:rPr>
          <w:color w:val="000000"/>
          <w:spacing w:val="-10"/>
          <w:lang w:val="uk-UA"/>
        </w:rPr>
        <w:t xml:space="preserve"> за 15 діб до введення нової ціни на товар. Зміна ціни (вартості) товару відбувається відповідно до статті</w:t>
      </w:r>
      <w:r w:rsidRPr="001C598F">
        <w:rPr>
          <w:lang w:val="uk-UA"/>
        </w:rPr>
        <w:t xml:space="preserve"> 41 Закону України «Про публічні закупівлі» </w:t>
      </w:r>
      <w:r w:rsidRPr="00ED37FE">
        <w:rPr>
          <w:lang w:val="uk-UA"/>
        </w:rPr>
        <w:t>№922-</w:t>
      </w:r>
      <w:r>
        <w:rPr>
          <w:lang w:val="en-US"/>
        </w:rPr>
        <w:t>V</w:t>
      </w:r>
      <w:r w:rsidRPr="00ED37FE">
        <w:rPr>
          <w:lang w:val="uk-UA"/>
        </w:rPr>
        <w:t>ІІІ від 25.12.2015р.</w:t>
      </w:r>
      <w:r w:rsidRPr="001C598F">
        <w:rPr>
          <w:lang w:val="uk-UA"/>
        </w:rPr>
        <w:t xml:space="preserve"> (зі змінами та доповненнями).</w:t>
      </w:r>
    </w:p>
    <w:p w14:paraId="4DDCBE04" w14:textId="77777777" w:rsidR="00DF23FB" w:rsidRPr="00D67D55" w:rsidRDefault="00DF23FB" w:rsidP="00DF23FB">
      <w:pPr>
        <w:shd w:val="clear" w:color="auto" w:fill="FFFFFF"/>
        <w:rPr>
          <w:b/>
          <w:lang w:val="uk-UA"/>
        </w:rPr>
      </w:pPr>
      <w:r w:rsidRPr="00D67D55">
        <w:rPr>
          <w:b/>
          <w:lang w:val="uk-UA"/>
        </w:rPr>
        <w:t>5. ВІДПОВІДАЛЬНІСТЬ СТОРІН</w:t>
      </w:r>
    </w:p>
    <w:p w14:paraId="28726C7B" w14:textId="77777777" w:rsidR="00DF23FB" w:rsidRPr="00D67D55" w:rsidRDefault="00DF23FB" w:rsidP="00DF23FB">
      <w:pPr>
        <w:shd w:val="clear" w:color="auto" w:fill="FFFFFF"/>
        <w:jc w:val="both"/>
        <w:rPr>
          <w:b/>
          <w:lang w:val="uk-UA"/>
        </w:rPr>
      </w:pPr>
      <w:r w:rsidRPr="00D67D55">
        <w:rPr>
          <w:lang w:val="uk-UA"/>
        </w:rPr>
        <w:t>5.1. У випадку порушення умов договору Сторона несе відповідальність, визначену цим договором та чинним законодавством України.</w:t>
      </w:r>
    </w:p>
    <w:p w14:paraId="48B87A08" w14:textId="77777777" w:rsidR="00DF23FB" w:rsidRPr="00D67D55" w:rsidRDefault="00DF23FB" w:rsidP="00DF23FB">
      <w:pPr>
        <w:shd w:val="clear" w:color="auto" w:fill="FFFFFF"/>
        <w:jc w:val="both"/>
        <w:rPr>
          <w:lang w:val="uk-UA"/>
        </w:rPr>
      </w:pPr>
      <w:r w:rsidRPr="00D67D55">
        <w:rPr>
          <w:lang w:val="uk-UA"/>
        </w:rPr>
        <w:t>5.2. Порушенням договору є його невиконання або неналежне виконання, тобто виконання з порушенням умов, визначених змістом цього договору.</w:t>
      </w:r>
    </w:p>
    <w:p w14:paraId="682E6C74" w14:textId="77777777" w:rsidR="00DF23FB" w:rsidRPr="00D67D55" w:rsidRDefault="00DF23FB" w:rsidP="00DF23FB">
      <w:pPr>
        <w:pStyle w:val="1"/>
        <w:jc w:val="both"/>
        <w:rPr>
          <w:rFonts w:ascii="Times New Roman" w:hAnsi="Times New Roman"/>
          <w:sz w:val="24"/>
          <w:szCs w:val="24"/>
        </w:rPr>
      </w:pPr>
      <w:r w:rsidRPr="00D67D55">
        <w:rPr>
          <w:rFonts w:ascii="Times New Roman" w:hAnsi="Times New Roman"/>
          <w:sz w:val="24"/>
          <w:szCs w:val="24"/>
        </w:rPr>
        <w:t>5.3.</w:t>
      </w:r>
      <w:r>
        <w:rPr>
          <w:rFonts w:ascii="Times New Roman" w:hAnsi="Times New Roman"/>
          <w:sz w:val="24"/>
          <w:szCs w:val="24"/>
        </w:rPr>
        <w:t xml:space="preserve"> </w:t>
      </w:r>
      <w:r w:rsidRPr="00D67D55">
        <w:rPr>
          <w:rFonts w:ascii="Times New Roman" w:hAnsi="Times New Roman"/>
          <w:sz w:val="24"/>
          <w:szCs w:val="24"/>
        </w:rPr>
        <w:t xml:space="preserve">У разі несвоєчасної поставки або поставки не в повному обсязі партії товару, заявленої </w:t>
      </w:r>
      <w:r>
        <w:rPr>
          <w:rFonts w:ascii="Times New Roman" w:hAnsi="Times New Roman"/>
          <w:sz w:val="24"/>
          <w:szCs w:val="24"/>
        </w:rPr>
        <w:t>Замовником</w:t>
      </w:r>
      <w:r w:rsidRPr="00D67D55">
        <w:rPr>
          <w:rFonts w:ascii="Times New Roman" w:hAnsi="Times New Roman"/>
          <w:sz w:val="24"/>
          <w:szCs w:val="24"/>
        </w:rPr>
        <w:t>, П</w:t>
      </w:r>
      <w:r>
        <w:rPr>
          <w:rFonts w:ascii="Times New Roman" w:hAnsi="Times New Roman"/>
          <w:sz w:val="24"/>
          <w:szCs w:val="24"/>
        </w:rPr>
        <w:t>остачальник</w:t>
      </w:r>
      <w:r w:rsidRPr="00D67D55">
        <w:rPr>
          <w:rFonts w:ascii="Times New Roman" w:hAnsi="Times New Roman"/>
          <w:sz w:val="24"/>
          <w:szCs w:val="24"/>
        </w:rPr>
        <w:t xml:space="preserve"> сплачує </w:t>
      </w:r>
      <w:r>
        <w:rPr>
          <w:rFonts w:ascii="Times New Roman" w:hAnsi="Times New Roman"/>
          <w:sz w:val="24"/>
          <w:szCs w:val="24"/>
        </w:rPr>
        <w:t>Замовнику</w:t>
      </w:r>
      <w:r w:rsidRPr="00D67D55">
        <w:rPr>
          <w:rFonts w:ascii="Times New Roman" w:hAnsi="Times New Roman"/>
          <w:sz w:val="24"/>
          <w:szCs w:val="24"/>
        </w:rPr>
        <w:t xml:space="preserve"> пеню у розмірі подвійної облікової ставки Національного банку України (НБУ) від суми несвоєчасно поставленого товару за кожний день затримки поставки (або поставки товару не в повному обсязі).</w:t>
      </w:r>
    </w:p>
    <w:p w14:paraId="58039F64" w14:textId="77777777" w:rsidR="00DF23FB" w:rsidRPr="00D67D55" w:rsidRDefault="00DF23FB" w:rsidP="00DF23FB">
      <w:pPr>
        <w:tabs>
          <w:tab w:val="left" w:pos="567"/>
          <w:tab w:val="left" w:pos="8505"/>
        </w:tabs>
        <w:jc w:val="both"/>
        <w:rPr>
          <w:lang w:val="uk-UA"/>
        </w:rPr>
      </w:pPr>
      <w:r w:rsidRPr="00D67D55">
        <w:rPr>
          <w:lang w:val="uk-UA"/>
        </w:rPr>
        <w:t>5.4. У разі поставки неякісного (некомплектного) товару або такого, що не відповідає умовам цього договору, П</w:t>
      </w:r>
      <w:r>
        <w:rPr>
          <w:lang w:val="uk-UA"/>
        </w:rPr>
        <w:t>остачальник</w:t>
      </w:r>
      <w:r w:rsidRPr="00D67D55">
        <w:rPr>
          <w:lang w:val="uk-UA"/>
        </w:rPr>
        <w:t xml:space="preserve">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з урахуванням індексу інфляції, 3% річних.</w:t>
      </w:r>
    </w:p>
    <w:p w14:paraId="1E06A5D5" w14:textId="77777777" w:rsidR="00DF23FB" w:rsidRPr="00D67D55" w:rsidRDefault="00DF23FB" w:rsidP="00DF23FB">
      <w:pPr>
        <w:tabs>
          <w:tab w:val="left" w:pos="567"/>
          <w:tab w:val="left" w:pos="8505"/>
        </w:tabs>
        <w:jc w:val="both"/>
        <w:rPr>
          <w:lang w:val="uk-UA"/>
        </w:rPr>
      </w:pPr>
      <w:r w:rsidRPr="00D67D55">
        <w:rPr>
          <w:lang w:val="uk-UA"/>
        </w:rPr>
        <w:t>5.5. За порушення зобов’язань по якості товару П</w:t>
      </w:r>
      <w:r>
        <w:rPr>
          <w:lang w:val="uk-UA"/>
        </w:rPr>
        <w:t>остачальник</w:t>
      </w:r>
      <w:r w:rsidRPr="00D67D55">
        <w:rPr>
          <w:lang w:val="uk-UA"/>
        </w:rPr>
        <w:t xml:space="preserve"> сплачує </w:t>
      </w:r>
      <w:r>
        <w:rPr>
          <w:lang w:val="uk-UA"/>
        </w:rPr>
        <w:t>Замовнику</w:t>
      </w:r>
      <w:r w:rsidRPr="00D67D55">
        <w:rPr>
          <w:lang w:val="uk-UA"/>
        </w:rPr>
        <w:t xml:space="preserve"> штраф у розмірі двадцяти відсотків вартості неякісного товару.</w:t>
      </w:r>
    </w:p>
    <w:p w14:paraId="0014A271" w14:textId="13F595B4" w:rsidR="00DF23FB" w:rsidRPr="00D67D55" w:rsidRDefault="00DF23FB" w:rsidP="00DF23FB">
      <w:pPr>
        <w:tabs>
          <w:tab w:val="left" w:pos="567"/>
          <w:tab w:val="left" w:pos="8505"/>
        </w:tabs>
        <w:jc w:val="both"/>
        <w:rPr>
          <w:lang w:val="uk-UA"/>
        </w:rPr>
      </w:pPr>
      <w:r w:rsidRPr="00D67D55">
        <w:rPr>
          <w:lang w:val="uk-UA"/>
        </w:rPr>
        <w:t xml:space="preserve">5.6. У випадку порушення строків оплати поставленого товару з вини </w:t>
      </w:r>
      <w:r>
        <w:rPr>
          <w:lang w:val="uk-UA"/>
        </w:rPr>
        <w:t>Замовника</w:t>
      </w:r>
      <w:r w:rsidRPr="00D67D55">
        <w:rPr>
          <w:lang w:val="uk-UA"/>
        </w:rPr>
        <w:t xml:space="preserve">, </w:t>
      </w:r>
      <w:r>
        <w:rPr>
          <w:lang w:val="uk-UA"/>
        </w:rPr>
        <w:t>Замовник</w:t>
      </w:r>
      <w:r w:rsidRPr="00D67D55">
        <w:rPr>
          <w:lang w:val="uk-UA"/>
        </w:rPr>
        <w:t xml:space="preserve"> за вимогою П</w:t>
      </w:r>
      <w:r>
        <w:rPr>
          <w:lang w:val="uk-UA"/>
        </w:rPr>
        <w:t>остачальника</w:t>
      </w:r>
      <w:r w:rsidRPr="00D67D55">
        <w:rPr>
          <w:lang w:val="uk-UA"/>
        </w:rPr>
        <w:t xml:space="preserve">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w:t>
      </w:r>
      <w:r>
        <w:rPr>
          <w:lang w:val="uk-UA"/>
        </w:rPr>
        <w:t xml:space="preserve"> інфляційних та і</w:t>
      </w:r>
      <w:r w:rsidR="007D35C7">
        <w:rPr>
          <w:lang w:val="uk-UA"/>
        </w:rPr>
        <w:t>нше</w:t>
      </w:r>
      <w:r>
        <w:rPr>
          <w:lang w:val="uk-UA"/>
        </w:rPr>
        <w:t>.) до Замовника</w:t>
      </w:r>
      <w:r w:rsidRPr="00D67D55">
        <w:rPr>
          <w:lang w:val="uk-UA"/>
        </w:rPr>
        <w:t xml:space="preserve"> не застосовуються (</w:t>
      </w:r>
      <w:r>
        <w:rPr>
          <w:lang w:val="uk-UA"/>
        </w:rPr>
        <w:t>Замовник</w:t>
      </w:r>
      <w:r w:rsidRPr="00D67D55">
        <w:rPr>
          <w:lang w:val="uk-UA"/>
        </w:rPr>
        <w:t xml:space="preserve"> є комунальним некомерційним</w:t>
      </w:r>
      <w:r>
        <w:rPr>
          <w:lang w:val="uk-UA"/>
        </w:rPr>
        <w:t xml:space="preserve"> неприбутковим підприємством).</w:t>
      </w:r>
    </w:p>
    <w:p w14:paraId="32A87629" w14:textId="77777777" w:rsidR="00DF23FB" w:rsidRPr="00D67D55" w:rsidRDefault="00DF23FB" w:rsidP="00DF23FB">
      <w:pPr>
        <w:autoSpaceDE w:val="0"/>
        <w:jc w:val="both"/>
        <w:rPr>
          <w:lang w:val="uk-UA"/>
        </w:rPr>
      </w:pPr>
      <w:r w:rsidRPr="00D67D55">
        <w:rPr>
          <w:lang w:val="uk-UA"/>
        </w:rPr>
        <w:t xml:space="preserve">5.7. </w:t>
      </w:r>
      <w:r>
        <w:rPr>
          <w:lang w:val="uk-UA"/>
        </w:rPr>
        <w:t>Замовнику</w:t>
      </w:r>
      <w:r w:rsidRPr="00D67D55">
        <w:rPr>
          <w:lang w:val="uk-UA"/>
        </w:rPr>
        <w:t xml:space="preserve"> не нараховується пеня і він звільняється від оплати пені в разі відсутнос</w:t>
      </w:r>
      <w:r>
        <w:rPr>
          <w:lang w:val="uk-UA"/>
        </w:rPr>
        <w:t>ті коштів на рахунку Замовника.</w:t>
      </w:r>
    </w:p>
    <w:p w14:paraId="6E65E2CC" w14:textId="6AA500C7" w:rsidR="00DF23FB" w:rsidRPr="00D67D55" w:rsidRDefault="00DF23FB" w:rsidP="00C5520C">
      <w:pPr>
        <w:autoSpaceDE w:val="0"/>
        <w:jc w:val="both"/>
        <w:rPr>
          <w:lang w:val="uk-UA"/>
        </w:rPr>
      </w:pPr>
      <w:r w:rsidRPr="00D67D55">
        <w:rPr>
          <w:lang w:val="uk-UA"/>
        </w:rPr>
        <w:t>5.8. Сплата штрафних санкцій не звільняє Сторони від виконання зобов’язань за договором.</w:t>
      </w:r>
    </w:p>
    <w:p w14:paraId="55BAA977" w14:textId="77777777" w:rsidR="00DF23FB" w:rsidRPr="00D67D55" w:rsidRDefault="00DF23FB" w:rsidP="00DF23FB">
      <w:pPr>
        <w:tabs>
          <w:tab w:val="left" w:pos="567"/>
          <w:tab w:val="left" w:pos="8505"/>
        </w:tabs>
        <w:jc w:val="both"/>
        <w:rPr>
          <w:lang w:val="uk-UA"/>
        </w:rPr>
      </w:pPr>
      <w:r w:rsidRPr="00D67D55">
        <w:rPr>
          <w:b/>
          <w:lang w:val="uk-UA"/>
        </w:rPr>
        <w:t>6. ФОРС-МАЖОРНІ ОБСТАВИНИ</w:t>
      </w:r>
    </w:p>
    <w:p w14:paraId="75040FB9" w14:textId="77777777" w:rsidR="00DF23FB" w:rsidRPr="00D67D55" w:rsidRDefault="00DF23FB" w:rsidP="00DF23FB">
      <w:pPr>
        <w:jc w:val="both"/>
        <w:rPr>
          <w:lang w:val="uk-UA"/>
        </w:rPr>
      </w:pPr>
      <w:r w:rsidRPr="00D67D55">
        <w:rPr>
          <w:lang w:val="uk-UA"/>
        </w:rPr>
        <w:t>6.1.</w:t>
      </w:r>
      <w:r w:rsidRPr="00D67D55">
        <w:rPr>
          <w:b/>
          <w:lang w:val="uk-UA"/>
        </w:rPr>
        <w:t xml:space="preserve"> </w:t>
      </w:r>
      <w:r w:rsidRPr="00D67D55">
        <w:rPr>
          <w:lang w:val="uk-UA"/>
        </w:rPr>
        <w:t xml:space="preserve">Сторони погодилися, що у випадку виникнення форс-мажорних обставин (дії нездоланної сили, що не залежить від волі Сторін), а саме: пожеж, повеней, іншого </w:t>
      </w:r>
      <w:r w:rsidRPr="00D67D55">
        <w:rPr>
          <w:lang w:val="uk-UA"/>
        </w:rPr>
        <w:lastRenderedPageBreak/>
        <w:t>стихійного лиха або сезонних природних явищ, страйків, блокад, ембарго, масових заворушень, прийняття відповідних рішень державними органами, Сторони звільняються від відповідальності за невиконання або неналежне виконання своїх зобов'язань на час дії зазначених обставин.</w:t>
      </w:r>
    </w:p>
    <w:p w14:paraId="37DC0FB6" w14:textId="77777777" w:rsidR="00DF23FB" w:rsidRPr="00D67D55" w:rsidRDefault="00DF23FB" w:rsidP="00DF23FB">
      <w:pPr>
        <w:jc w:val="both"/>
        <w:rPr>
          <w:lang w:val="uk-UA"/>
        </w:rPr>
      </w:pPr>
      <w:r w:rsidRPr="00D67D55">
        <w:rPr>
          <w:lang w:val="uk-UA"/>
        </w:rPr>
        <w:t>6.2.</w:t>
      </w:r>
      <w:r w:rsidRPr="00D67D55">
        <w:rPr>
          <w:b/>
          <w:lang w:val="uk-UA"/>
        </w:rPr>
        <w:t xml:space="preserve"> </w:t>
      </w:r>
      <w:r w:rsidRPr="00D67D55">
        <w:rPr>
          <w:lang w:val="uk-UA"/>
        </w:rPr>
        <w:t>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14:paraId="10539B5A" w14:textId="77777777" w:rsidR="00DF23FB" w:rsidRPr="00D67D55" w:rsidRDefault="00DF23FB" w:rsidP="00DF23FB">
      <w:pPr>
        <w:jc w:val="both"/>
        <w:rPr>
          <w:lang w:val="uk-UA"/>
        </w:rPr>
      </w:pPr>
      <w:r w:rsidRPr="00D67D55">
        <w:rPr>
          <w:lang w:val="uk-UA"/>
        </w:rPr>
        <w:t>6.3.</w:t>
      </w:r>
      <w:r w:rsidRPr="00D67D55">
        <w:rPr>
          <w:b/>
          <w:lang w:val="uk-UA"/>
        </w:rPr>
        <w:t xml:space="preserve"> </w:t>
      </w:r>
      <w:r w:rsidRPr="00D67D55">
        <w:rPr>
          <w:lang w:val="uk-UA"/>
        </w:rPr>
        <w:t>Достатнім доказом дій форс-мажорних обставин є документ, виданий</w:t>
      </w:r>
      <w:r w:rsidRPr="00D67D55">
        <w:rPr>
          <w:color w:val="000000"/>
        </w:rPr>
        <w:t xml:space="preserve"> </w:t>
      </w:r>
      <w:r>
        <w:rPr>
          <w:lang w:val="uk-UA"/>
        </w:rPr>
        <w:t>уповноваженим на те органом.</w:t>
      </w:r>
    </w:p>
    <w:p w14:paraId="078B23FF" w14:textId="617B42E7" w:rsidR="00DF23FB" w:rsidRPr="00D67D55" w:rsidRDefault="00DF23FB" w:rsidP="00DF23FB">
      <w:pPr>
        <w:jc w:val="both"/>
        <w:rPr>
          <w:lang w:val="uk-UA"/>
        </w:rPr>
      </w:pPr>
      <w:r w:rsidRPr="00D67D55">
        <w:rPr>
          <w:lang w:val="uk-UA"/>
        </w:rPr>
        <w:t>6.4.</w:t>
      </w:r>
      <w:r w:rsidRPr="00D67D55">
        <w:rPr>
          <w:b/>
          <w:lang w:val="uk-UA"/>
        </w:rPr>
        <w:t xml:space="preserve"> </w:t>
      </w:r>
      <w:r w:rsidRPr="00D67D55">
        <w:rPr>
          <w:lang w:val="uk-UA"/>
        </w:rPr>
        <w:t>Форс-мажорні обставини автоматично продовжують виконання зобов'язань за цим договором на термін їхньої дії.</w:t>
      </w:r>
    </w:p>
    <w:p w14:paraId="7FF0992B" w14:textId="77777777" w:rsidR="00DF23FB" w:rsidRPr="00D67D55" w:rsidRDefault="00DF23FB" w:rsidP="00DF23FB">
      <w:pPr>
        <w:tabs>
          <w:tab w:val="left" w:pos="567"/>
          <w:tab w:val="left" w:pos="8505"/>
        </w:tabs>
        <w:rPr>
          <w:b/>
          <w:lang w:val="uk-UA"/>
        </w:rPr>
      </w:pPr>
      <w:r w:rsidRPr="00D67D55">
        <w:rPr>
          <w:b/>
          <w:lang w:val="uk-UA"/>
        </w:rPr>
        <w:t xml:space="preserve">7. ПОРЯДОК ВИРІШЕННЯ СПОРІВ </w:t>
      </w:r>
    </w:p>
    <w:p w14:paraId="4C30F4EA" w14:textId="77777777" w:rsidR="00DF23FB" w:rsidRPr="00D67D55" w:rsidRDefault="00DF23FB" w:rsidP="00DF23FB">
      <w:pPr>
        <w:tabs>
          <w:tab w:val="left" w:pos="567"/>
          <w:tab w:val="left" w:pos="8505"/>
        </w:tabs>
        <w:jc w:val="both"/>
        <w:rPr>
          <w:lang w:val="uk-UA"/>
        </w:rPr>
      </w:pPr>
      <w:r w:rsidRPr="00D67D55">
        <w:rPr>
          <w:lang w:val="uk-UA"/>
        </w:rPr>
        <w:t>7.1.</w:t>
      </w:r>
      <w:r w:rsidRPr="00D67D55">
        <w:rPr>
          <w:b/>
          <w:lang w:val="uk-UA"/>
        </w:rPr>
        <w:t xml:space="preserve"> </w:t>
      </w:r>
      <w:r w:rsidRPr="00D67D55">
        <w:rPr>
          <w:lang w:val="uk-UA"/>
        </w:rPr>
        <w:t>Сторони домовилися, що усі суперечки, що виникають при виконанні умов даного договору, Сторони намагатимуться врегулювати мирними переговорами.</w:t>
      </w:r>
    </w:p>
    <w:p w14:paraId="0D309D3D" w14:textId="68992699" w:rsidR="00DF23FB" w:rsidRPr="00D67D55" w:rsidRDefault="00DF23FB" w:rsidP="00DF23FB">
      <w:pPr>
        <w:tabs>
          <w:tab w:val="left" w:pos="567"/>
          <w:tab w:val="left" w:pos="8505"/>
        </w:tabs>
        <w:jc w:val="both"/>
        <w:rPr>
          <w:lang w:val="uk-UA"/>
        </w:rPr>
      </w:pPr>
      <w:r w:rsidRPr="00D67D55">
        <w:rPr>
          <w:lang w:val="uk-UA"/>
        </w:rPr>
        <w:t>7.2.</w:t>
      </w:r>
      <w:r w:rsidRPr="00D67D55">
        <w:rPr>
          <w:b/>
          <w:lang w:val="uk-UA"/>
        </w:rPr>
        <w:t xml:space="preserve"> </w:t>
      </w:r>
      <w:r w:rsidRPr="00D67D55">
        <w:rPr>
          <w:lang w:val="uk-UA"/>
        </w:rPr>
        <w:t xml:space="preserve">Усі суперечки, неурегульовані добровільним шляхом, Сторони передають на розгляд у відповідний суд за </w:t>
      </w:r>
      <w:r w:rsidR="00C5520C">
        <w:rPr>
          <w:lang w:val="uk-UA"/>
        </w:rPr>
        <w:t>підсудністю</w:t>
      </w:r>
      <w:r w:rsidRPr="00D67D55">
        <w:rPr>
          <w:lang w:val="uk-UA"/>
        </w:rPr>
        <w:t xml:space="preserve">. Досудовий (претензійний) порядок розгляду спорів є обов’язковим. </w:t>
      </w:r>
    </w:p>
    <w:p w14:paraId="1D0CD3AD" w14:textId="77777777" w:rsidR="00DF23FB" w:rsidRPr="00287F82" w:rsidRDefault="00DF23FB" w:rsidP="00DF23FB">
      <w:pPr>
        <w:rPr>
          <w:rFonts w:eastAsia="MS Mincho"/>
          <w:lang w:eastAsia="en-US"/>
        </w:rPr>
      </w:pPr>
      <w:r w:rsidRPr="00287F82">
        <w:rPr>
          <w:rFonts w:eastAsia="MS Mincho"/>
          <w:b/>
          <w:lang w:eastAsia="en-US"/>
        </w:rPr>
        <w:t>8. ДІЯ ДОГОВОРУ</w:t>
      </w:r>
    </w:p>
    <w:p w14:paraId="10215543" w14:textId="7894D017" w:rsidR="00DF23FB" w:rsidRDefault="00DF23FB" w:rsidP="00DF23FB">
      <w:pPr>
        <w:widowControl w:val="0"/>
        <w:tabs>
          <w:tab w:val="left" w:pos="720"/>
        </w:tabs>
        <w:jc w:val="both"/>
        <w:rPr>
          <w:lang w:val="uk-UA"/>
        </w:rPr>
      </w:pPr>
      <w:r w:rsidRPr="00287F82">
        <w:t xml:space="preserve">8.1. </w:t>
      </w:r>
      <w:proofErr w:type="spellStart"/>
      <w:r w:rsidRPr="00287F82">
        <w:t>Договір</w:t>
      </w:r>
      <w:proofErr w:type="spellEnd"/>
      <w:r w:rsidRPr="00287F82">
        <w:t xml:space="preserve"> </w:t>
      </w:r>
      <w:proofErr w:type="spellStart"/>
      <w:r w:rsidRPr="00287F82">
        <w:t>набирає</w:t>
      </w:r>
      <w:proofErr w:type="spellEnd"/>
      <w:r w:rsidRPr="00287F82">
        <w:t xml:space="preserve"> </w:t>
      </w:r>
      <w:proofErr w:type="spellStart"/>
      <w:r w:rsidRPr="00287F82">
        <w:t>чинності</w:t>
      </w:r>
      <w:proofErr w:type="spellEnd"/>
      <w:r w:rsidRPr="00287F82">
        <w:t xml:space="preserve"> з моменту </w:t>
      </w:r>
      <w:proofErr w:type="spellStart"/>
      <w:r w:rsidRPr="00287F82">
        <w:t>підписання</w:t>
      </w:r>
      <w:proofErr w:type="spellEnd"/>
      <w:r w:rsidRPr="00287F82">
        <w:t xml:space="preserve"> </w:t>
      </w:r>
      <w:r>
        <w:rPr>
          <w:lang w:val="uk-UA"/>
        </w:rPr>
        <w:t xml:space="preserve">його </w:t>
      </w:r>
      <w:r w:rsidRPr="00287F82">
        <w:t xml:space="preserve">Сторонами та </w:t>
      </w:r>
      <w:proofErr w:type="spellStart"/>
      <w:r w:rsidRPr="00287F82">
        <w:t>скріплення</w:t>
      </w:r>
      <w:proofErr w:type="spellEnd"/>
      <w:r w:rsidRPr="00287F82">
        <w:t xml:space="preserve"> печатками</w:t>
      </w:r>
      <w:r>
        <w:rPr>
          <w:kern w:val="1"/>
        </w:rPr>
        <w:t xml:space="preserve"> </w:t>
      </w:r>
      <w:proofErr w:type="spellStart"/>
      <w:r>
        <w:rPr>
          <w:kern w:val="1"/>
        </w:rPr>
        <w:t>Сторін</w:t>
      </w:r>
      <w:proofErr w:type="spellEnd"/>
      <w:r>
        <w:rPr>
          <w:kern w:val="1"/>
        </w:rPr>
        <w:t xml:space="preserve"> і </w:t>
      </w:r>
      <w:proofErr w:type="spellStart"/>
      <w:r>
        <w:rPr>
          <w:kern w:val="1"/>
        </w:rPr>
        <w:t>діє</w:t>
      </w:r>
      <w:proofErr w:type="spellEnd"/>
      <w:r>
        <w:rPr>
          <w:kern w:val="1"/>
        </w:rPr>
        <w:t xml:space="preserve"> по 3</w:t>
      </w:r>
      <w:r>
        <w:rPr>
          <w:kern w:val="1"/>
          <w:lang w:val="uk-UA"/>
        </w:rPr>
        <w:t>1</w:t>
      </w:r>
      <w:r>
        <w:rPr>
          <w:kern w:val="1"/>
        </w:rPr>
        <w:t>.</w:t>
      </w:r>
      <w:r>
        <w:rPr>
          <w:kern w:val="1"/>
          <w:lang w:val="uk-UA"/>
        </w:rPr>
        <w:t>12</w:t>
      </w:r>
      <w:r w:rsidRPr="00287F82">
        <w:rPr>
          <w:kern w:val="1"/>
        </w:rPr>
        <w:t>.202</w:t>
      </w:r>
      <w:r w:rsidR="00C5520C">
        <w:rPr>
          <w:kern w:val="1"/>
          <w:lang w:val="uk-UA"/>
        </w:rPr>
        <w:t>4</w:t>
      </w:r>
      <w:r>
        <w:rPr>
          <w:kern w:val="1"/>
          <w:lang w:val="uk-UA"/>
        </w:rPr>
        <w:t xml:space="preserve"> </w:t>
      </w:r>
      <w:r>
        <w:rPr>
          <w:kern w:val="1"/>
        </w:rPr>
        <w:t>р</w:t>
      </w:r>
      <w:r>
        <w:rPr>
          <w:kern w:val="1"/>
          <w:lang w:val="uk-UA"/>
        </w:rPr>
        <w:t>оку</w:t>
      </w:r>
      <w:r w:rsidRPr="00287F82">
        <w:rPr>
          <w:kern w:val="1"/>
        </w:rPr>
        <w:t>, але, в будь-</w:t>
      </w:r>
      <w:proofErr w:type="spellStart"/>
      <w:r w:rsidRPr="00287F82">
        <w:rPr>
          <w:kern w:val="1"/>
        </w:rPr>
        <w:t>якому</w:t>
      </w:r>
      <w:proofErr w:type="spellEnd"/>
      <w:r w:rsidRPr="00287F82">
        <w:rPr>
          <w:kern w:val="1"/>
        </w:rPr>
        <w:t xml:space="preserve"> </w:t>
      </w:r>
      <w:proofErr w:type="spellStart"/>
      <w:r w:rsidRPr="00287F82">
        <w:rPr>
          <w:kern w:val="1"/>
        </w:rPr>
        <w:t>разі</w:t>
      </w:r>
      <w:proofErr w:type="spellEnd"/>
      <w:r w:rsidRPr="00287F82">
        <w:rPr>
          <w:kern w:val="1"/>
        </w:rPr>
        <w:t xml:space="preserve">, до </w:t>
      </w:r>
      <w:proofErr w:type="spellStart"/>
      <w:r w:rsidRPr="00287F82">
        <w:rPr>
          <w:kern w:val="1"/>
        </w:rPr>
        <w:t>повного</w:t>
      </w:r>
      <w:proofErr w:type="spellEnd"/>
      <w:r w:rsidRPr="00287F82">
        <w:rPr>
          <w:kern w:val="1"/>
        </w:rPr>
        <w:t xml:space="preserve"> </w:t>
      </w:r>
      <w:proofErr w:type="spellStart"/>
      <w:r w:rsidRPr="00287F82">
        <w:rPr>
          <w:kern w:val="1"/>
        </w:rPr>
        <w:t>виконання</w:t>
      </w:r>
      <w:proofErr w:type="spellEnd"/>
      <w:r w:rsidRPr="00287F82">
        <w:rPr>
          <w:kern w:val="1"/>
        </w:rPr>
        <w:t xml:space="preserve"> Сторонами договору </w:t>
      </w:r>
      <w:proofErr w:type="spellStart"/>
      <w:r w:rsidRPr="00287F82">
        <w:rPr>
          <w:kern w:val="1"/>
        </w:rPr>
        <w:t>своїх</w:t>
      </w:r>
      <w:proofErr w:type="spellEnd"/>
      <w:r w:rsidRPr="00287F82">
        <w:rPr>
          <w:kern w:val="1"/>
        </w:rPr>
        <w:t xml:space="preserve"> </w:t>
      </w:r>
      <w:proofErr w:type="spellStart"/>
      <w:r w:rsidRPr="00287F82">
        <w:rPr>
          <w:kern w:val="1"/>
        </w:rPr>
        <w:t>договірних</w:t>
      </w:r>
      <w:proofErr w:type="spellEnd"/>
      <w:r w:rsidRPr="00287F82">
        <w:rPr>
          <w:kern w:val="1"/>
        </w:rPr>
        <w:t xml:space="preserve"> </w:t>
      </w:r>
      <w:proofErr w:type="spellStart"/>
      <w:r w:rsidRPr="00287F82">
        <w:rPr>
          <w:kern w:val="1"/>
        </w:rPr>
        <w:t>зобов’язань</w:t>
      </w:r>
      <w:proofErr w:type="spellEnd"/>
      <w:r w:rsidRPr="00287F82">
        <w:rPr>
          <w:kern w:val="1"/>
        </w:rPr>
        <w:t>.</w:t>
      </w:r>
    </w:p>
    <w:p w14:paraId="69D0B4C4" w14:textId="77777777" w:rsidR="00DF23FB" w:rsidRPr="004255C3" w:rsidRDefault="00DF23FB" w:rsidP="00DF23FB">
      <w:pPr>
        <w:jc w:val="both"/>
        <w:rPr>
          <w:lang w:val="uk-UA"/>
        </w:rPr>
      </w:pPr>
      <w:r>
        <w:rPr>
          <w:lang w:val="uk-UA"/>
        </w:rPr>
        <w:t xml:space="preserve">8.2. </w:t>
      </w:r>
      <w:r w:rsidRPr="00287F82">
        <w:t xml:space="preserve">Даний </w:t>
      </w:r>
      <w:proofErr w:type="spellStart"/>
      <w:r w:rsidRPr="00287F82">
        <w:t>договір</w:t>
      </w:r>
      <w:proofErr w:type="spellEnd"/>
      <w:r w:rsidRPr="00287F82">
        <w:t xml:space="preserve"> </w:t>
      </w:r>
      <w:proofErr w:type="spellStart"/>
      <w:r w:rsidRPr="00287F82">
        <w:t>складений</w:t>
      </w:r>
      <w:proofErr w:type="spellEnd"/>
      <w:r w:rsidRPr="00287F82">
        <w:t xml:space="preserve"> </w:t>
      </w:r>
      <w:proofErr w:type="spellStart"/>
      <w:r w:rsidRPr="00287F82">
        <w:t>українською</w:t>
      </w:r>
      <w:proofErr w:type="spellEnd"/>
      <w:r w:rsidRPr="00287F82">
        <w:t xml:space="preserve"> </w:t>
      </w:r>
      <w:proofErr w:type="spellStart"/>
      <w:r w:rsidRPr="00287F82">
        <w:t>мовою</w:t>
      </w:r>
      <w:proofErr w:type="spellEnd"/>
      <w:r w:rsidRPr="00287F82">
        <w:t xml:space="preserve"> в </w:t>
      </w:r>
      <w:proofErr w:type="spellStart"/>
      <w:r w:rsidRPr="00287F82">
        <w:t>двох</w:t>
      </w:r>
      <w:proofErr w:type="spellEnd"/>
      <w:r w:rsidRPr="00287F82">
        <w:t xml:space="preserve"> </w:t>
      </w:r>
      <w:proofErr w:type="spellStart"/>
      <w:r w:rsidRPr="00287F82">
        <w:t>оригінальних</w:t>
      </w:r>
      <w:proofErr w:type="spellEnd"/>
      <w:r w:rsidRPr="00287F82">
        <w:t xml:space="preserve"> </w:t>
      </w:r>
      <w:proofErr w:type="spellStart"/>
      <w:r w:rsidRPr="00287F82">
        <w:t>примірниках</w:t>
      </w:r>
      <w:proofErr w:type="spellEnd"/>
      <w:r w:rsidRPr="00287F82">
        <w:t xml:space="preserve">, </w:t>
      </w:r>
      <w:proofErr w:type="spellStart"/>
      <w:r w:rsidRPr="00287F82">
        <w:t>які</w:t>
      </w:r>
      <w:proofErr w:type="spellEnd"/>
      <w:r w:rsidRPr="00287F82">
        <w:t xml:space="preserve"> </w:t>
      </w:r>
      <w:proofErr w:type="spellStart"/>
      <w:r w:rsidRPr="00287F82">
        <w:t>мають</w:t>
      </w:r>
      <w:proofErr w:type="spellEnd"/>
      <w:r w:rsidRPr="00287F82">
        <w:t xml:space="preserve"> </w:t>
      </w:r>
      <w:proofErr w:type="spellStart"/>
      <w:r w:rsidRPr="00287F82">
        <w:t>однакову</w:t>
      </w:r>
      <w:proofErr w:type="spellEnd"/>
      <w:r w:rsidRPr="00287F82">
        <w:t xml:space="preserve"> </w:t>
      </w:r>
      <w:proofErr w:type="spellStart"/>
      <w:r w:rsidRPr="00287F82">
        <w:t>юридичну</w:t>
      </w:r>
      <w:proofErr w:type="spellEnd"/>
      <w:r w:rsidRPr="00287F82">
        <w:t xml:space="preserve"> силу, по одному </w:t>
      </w:r>
      <w:proofErr w:type="spellStart"/>
      <w:r w:rsidRPr="00287F82">
        <w:t>п</w:t>
      </w:r>
      <w:r>
        <w:t>римірнику</w:t>
      </w:r>
      <w:proofErr w:type="spellEnd"/>
      <w:r>
        <w:t xml:space="preserve"> для </w:t>
      </w:r>
      <w:proofErr w:type="spellStart"/>
      <w:r>
        <w:t>кожної</w:t>
      </w:r>
      <w:proofErr w:type="spellEnd"/>
      <w:r>
        <w:t xml:space="preserve"> </w:t>
      </w:r>
      <w:proofErr w:type="spellStart"/>
      <w:r>
        <w:t>із</w:t>
      </w:r>
      <w:proofErr w:type="spellEnd"/>
      <w:r>
        <w:t xml:space="preserve"> </w:t>
      </w:r>
      <w:proofErr w:type="spellStart"/>
      <w:r>
        <w:t>Сторін</w:t>
      </w:r>
      <w:proofErr w:type="spellEnd"/>
      <w:r>
        <w:t>.</w:t>
      </w:r>
    </w:p>
    <w:p w14:paraId="06B3C3B5" w14:textId="77777777" w:rsidR="00DF23FB" w:rsidRPr="00287F82" w:rsidRDefault="00DF23FB" w:rsidP="00DF23FB">
      <w:pPr>
        <w:widowControl w:val="0"/>
        <w:tabs>
          <w:tab w:val="left" w:pos="720"/>
        </w:tabs>
        <w:jc w:val="both"/>
        <w:rPr>
          <w:kern w:val="1"/>
          <w:lang w:val="uk-UA"/>
        </w:rPr>
      </w:pPr>
    </w:p>
    <w:p w14:paraId="3967BDF0" w14:textId="77777777" w:rsidR="00DF23FB" w:rsidRPr="00287F82" w:rsidRDefault="00DF23FB" w:rsidP="00DF23F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b/>
        </w:rPr>
      </w:pPr>
      <w:r w:rsidRPr="00287F82">
        <w:rPr>
          <w:b/>
        </w:rPr>
        <w:t>9. ІНШІ УМОВИ ДОГОВОРУ</w:t>
      </w:r>
    </w:p>
    <w:p w14:paraId="5BEE6917" w14:textId="7FFFFD16" w:rsidR="00DF23FB" w:rsidRPr="00287F82" w:rsidRDefault="00DF23FB" w:rsidP="00DF23F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rPr>
      </w:pPr>
      <w:r w:rsidRPr="00287F82">
        <w:t xml:space="preserve">9.1. </w:t>
      </w:r>
      <w:proofErr w:type="spellStart"/>
      <w:r w:rsidRPr="00287F82">
        <w:t>Істотні</w:t>
      </w:r>
      <w:proofErr w:type="spellEnd"/>
      <w:r w:rsidRPr="00287F82">
        <w:t xml:space="preserve"> </w:t>
      </w:r>
      <w:proofErr w:type="spellStart"/>
      <w:r w:rsidRPr="00287F82">
        <w:t>умови</w:t>
      </w:r>
      <w:proofErr w:type="spellEnd"/>
      <w:r w:rsidRPr="00287F82">
        <w:t xml:space="preserve"> договору про </w:t>
      </w:r>
      <w:proofErr w:type="spellStart"/>
      <w:r w:rsidRPr="00287F82">
        <w:t>закупівлю</w:t>
      </w:r>
      <w:proofErr w:type="spellEnd"/>
      <w:r w:rsidRPr="00287F82">
        <w:t xml:space="preserve"> товару не </w:t>
      </w:r>
      <w:proofErr w:type="spellStart"/>
      <w:r w:rsidRPr="00287F82">
        <w:t>повинні</w:t>
      </w:r>
      <w:proofErr w:type="spellEnd"/>
      <w:r w:rsidRPr="00287F82">
        <w:t xml:space="preserve"> </w:t>
      </w:r>
      <w:proofErr w:type="spellStart"/>
      <w:r w:rsidRPr="00287F82">
        <w:t>змінюватися</w:t>
      </w:r>
      <w:proofErr w:type="spellEnd"/>
      <w:r w:rsidRPr="00287F82">
        <w:t xml:space="preserve"> </w:t>
      </w:r>
      <w:proofErr w:type="spellStart"/>
      <w:r w:rsidRPr="00287F82">
        <w:t>після</w:t>
      </w:r>
      <w:proofErr w:type="spellEnd"/>
      <w:r w:rsidRPr="00287F82">
        <w:t xml:space="preserve"> </w:t>
      </w:r>
      <w:proofErr w:type="spellStart"/>
      <w:r w:rsidRPr="00287F82">
        <w:t>його</w:t>
      </w:r>
      <w:proofErr w:type="spellEnd"/>
      <w:r w:rsidRPr="00287F82">
        <w:t xml:space="preserve"> </w:t>
      </w:r>
      <w:proofErr w:type="spellStart"/>
      <w:r w:rsidRPr="00287F82">
        <w:t>підписання</w:t>
      </w:r>
      <w:proofErr w:type="spellEnd"/>
      <w:r w:rsidRPr="00287F82">
        <w:t xml:space="preserve"> до </w:t>
      </w:r>
      <w:proofErr w:type="spellStart"/>
      <w:r w:rsidRPr="00287F82">
        <w:t>виконання</w:t>
      </w:r>
      <w:proofErr w:type="spellEnd"/>
      <w:r w:rsidRPr="00287F82">
        <w:t xml:space="preserve"> </w:t>
      </w:r>
      <w:proofErr w:type="spellStart"/>
      <w:r w:rsidRPr="00287F82">
        <w:t>зобов’язань</w:t>
      </w:r>
      <w:proofErr w:type="spellEnd"/>
      <w:r w:rsidRPr="00287F82">
        <w:t xml:space="preserve"> сторонами у </w:t>
      </w:r>
      <w:proofErr w:type="spellStart"/>
      <w:r w:rsidRPr="00287F82">
        <w:t>повному</w:t>
      </w:r>
      <w:proofErr w:type="spellEnd"/>
      <w:r w:rsidRPr="00287F82">
        <w:t xml:space="preserve"> </w:t>
      </w:r>
      <w:proofErr w:type="spellStart"/>
      <w:r w:rsidRPr="00287F82">
        <w:t>обсязі</w:t>
      </w:r>
      <w:proofErr w:type="spellEnd"/>
      <w:r w:rsidRPr="00287F82">
        <w:t xml:space="preserve">, </w:t>
      </w:r>
      <w:proofErr w:type="spellStart"/>
      <w:r w:rsidRPr="00287F82">
        <w:t>крім</w:t>
      </w:r>
      <w:proofErr w:type="spellEnd"/>
      <w:r w:rsidRPr="00287F82">
        <w:t xml:space="preserve"> </w:t>
      </w:r>
      <w:proofErr w:type="spellStart"/>
      <w:r w:rsidRPr="00287F82">
        <w:t>випадків</w:t>
      </w:r>
      <w:proofErr w:type="spellEnd"/>
      <w:r w:rsidRPr="00287F82">
        <w:t xml:space="preserve">, </w:t>
      </w:r>
      <w:proofErr w:type="spellStart"/>
      <w:r w:rsidRPr="00287F82">
        <w:t>визначених</w:t>
      </w:r>
      <w:proofErr w:type="spellEnd"/>
      <w:r w:rsidRPr="00287F82">
        <w:t xml:space="preserve"> </w:t>
      </w:r>
      <w:proofErr w:type="spellStart"/>
      <w:r w:rsidRPr="00287F82">
        <w:t>частиною</w:t>
      </w:r>
      <w:proofErr w:type="spellEnd"/>
      <w:r w:rsidRPr="00287F82">
        <w:t xml:space="preserve"> 5 </w:t>
      </w:r>
      <w:proofErr w:type="spellStart"/>
      <w:r w:rsidRPr="00287F82">
        <w:t>статті</w:t>
      </w:r>
      <w:proofErr w:type="spellEnd"/>
      <w:r w:rsidRPr="00287F82">
        <w:t xml:space="preserve"> 41 Закону </w:t>
      </w:r>
      <w:proofErr w:type="spellStart"/>
      <w:r w:rsidRPr="00287F82">
        <w:t>України</w:t>
      </w:r>
      <w:proofErr w:type="spellEnd"/>
      <w:r w:rsidRPr="00287F82">
        <w:t xml:space="preserve"> «Про </w:t>
      </w:r>
      <w:proofErr w:type="spellStart"/>
      <w:r w:rsidRPr="00287F82">
        <w:t>публічні</w:t>
      </w:r>
      <w:proofErr w:type="spellEnd"/>
      <w:r w:rsidRPr="00287F82">
        <w:t xml:space="preserve"> </w:t>
      </w:r>
      <w:proofErr w:type="spellStart"/>
      <w:r w:rsidRPr="00287F82">
        <w:t>закупівлі</w:t>
      </w:r>
      <w:proofErr w:type="spellEnd"/>
      <w:r w:rsidRPr="00287F82">
        <w:t>» №922-</w:t>
      </w:r>
      <w:r w:rsidRPr="00287F82">
        <w:rPr>
          <w:lang w:val="en-US"/>
        </w:rPr>
        <w:t>VII</w:t>
      </w:r>
      <w:r w:rsidRPr="00287F82">
        <w:t xml:space="preserve">І </w:t>
      </w:r>
      <w:proofErr w:type="spellStart"/>
      <w:r w:rsidRPr="00287F82">
        <w:t>від</w:t>
      </w:r>
      <w:proofErr w:type="spellEnd"/>
      <w:r w:rsidRPr="00287F82">
        <w:t xml:space="preserve"> 25.12.2015 (</w:t>
      </w:r>
      <w:proofErr w:type="spellStart"/>
      <w:r w:rsidRPr="00287F82">
        <w:t>зі</w:t>
      </w:r>
      <w:proofErr w:type="spellEnd"/>
      <w:r w:rsidRPr="00287F82">
        <w:t xml:space="preserve"> </w:t>
      </w:r>
      <w:proofErr w:type="spellStart"/>
      <w:r w:rsidRPr="00287F82">
        <w:t>змінами</w:t>
      </w:r>
      <w:proofErr w:type="spellEnd"/>
      <w:r w:rsidRPr="00287F82">
        <w:t xml:space="preserve"> та </w:t>
      </w:r>
      <w:proofErr w:type="spellStart"/>
      <w:r w:rsidRPr="00287F82">
        <w:t>доповненнями</w:t>
      </w:r>
      <w:proofErr w:type="spellEnd"/>
      <w:r w:rsidRPr="00287F82">
        <w:t xml:space="preserve">), а </w:t>
      </w:r>
      <w:proofErr w:type="spellStart"/>
      <w:r w:rsidRPr="00287F82">
        <w:t>саме</w:t>
      </w:r>
      <w:proofErr w:type="spellEnd"/>
      <w:r w:rsidRPr="00287F82">
        <w:t>:</w:t>
      </w:r>
    </w:p>
    <w:p w14:paraId="64428D71" w14:textId="77777777" w:rsidR="00DF23FB" w:rsidRPr="00287F82" w:rsidRDefault="00DF23FB" w:rsidP="00DF23F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rPr>
      </w:pPr>
      <w:r w:rsidRPr="00287F82">
        <w:t xml:space="preserve">1) </w:t>
      </w:r>
      <w:proofErr w:type="spellStart"/>
      <w:r w:rsidRPr="00287F82">
        <w:t>зменшення</w:t>
      </w:r>
      <w:proofErr w:type="spellEnd"/>
      <w:r w:rsidRPr="00287F82">
        <w:t xml:space="preserve"> </w:t>
      </w:r>
      <w:proofErr w:type="spellStart"/>
      <w:r w:rsidRPr="00287F82">
        <w:t>обсягів</w:t>
      </w:r>
      <w:proofErr w:type="spellEnd"/>
      <w:r w:rsidRPr="00287F82">
        <w:t xml:space="preserve"> </w:t>
      </w:r>
      <w:proofErr w:type="spellStart"/>
      <w:r w:rsidRPr="00287F82">
        <w:t>закупівлі</w:t>
      </w:r>
      <w:proofErr w:type="spellEnd"/>
      <w:r w:rsidRPr="00287F82">
        <w:t xml:space="preserve">, </w:t>
      </w:r>
      <w:proofErr w:type="spellStart"/>
      <w:r w:rsidRPr="00287F82">
        <w:t>зокрема</w:t>
      </w:r>
      <w:proofErr w:type="spellEnd"/>
      <w:r w:rsidRPr="00287F82">
        <w:t xml:space="preserve"> з </w:t>
      </w:r>
      <w:proofErr w:type="spellStart"/>
      <w:r w:rsidRPr="00287F82">
        <w:t>урахуванням</w:t>
      </w:r>
      <w:proofErr w:type="spellEnd"/>
      <w:r w:rsidRPr="00287F82">
        <w:t xml:space="preserve"> фактичного </w:t>
      </w:r>
      <w:proofErr w:type="spellStart"/>
      <w:r w:rsidRPr="00287F82">
        <w:t>обсягу</w:t>
      </w:r>
      <w:proofErr w:type="spellEnd"/>
      <w:r w:rsidRPr="00287F82">
        <w:t xml:space="preserve"> </w:t>
      </w:r>
      <w:proofErr w:type="spellStart"/>
      <w:r w:rsidRPr="00287F82">
        <w:t>видатків</w:t>
      </w:r>
      <w:proofErr w:type="spellEnd"/>
      <w:r w:rsidRPr="00287F82">
        <w:t xml:space="preserve"> </w:t>
      </w:r>
      <w:proofErr w:type="spellStart"/>
      <w:r w:rsidRPr="00287F82">
        <w:t>Замовника</w:t>
      </w:r>
      <w:proofErr w:type="spellEnd"/>
      <w:r w:rsidRPr="00287F82">
        <w:t>;</w:t>
      </w:r>
    </w:p>
    <w:p w14:paraId="68390C14" w14:textId="77777777" w:rsidR="00DF23FB" w:rsidRPr="00287F82" w:rsidRDefault="00DF23FB" w:rsidP="00DF23F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287F82">
        <w:t xml:space="preserve">2) </w:t>
      </w:r>
      <w:proofErr w:type="spellStart"/>
      <w:r w:rsidRPr="00287F82">
        <w:rPr>
          <w:color w:val="000000"/>
          <w:shd w:val="clear" w:color="auto" w:fill="FFFFFF"/>
        </w:rPr>
        <w:t>збільшення</w:t>
      </w:r>
      <w:proofErr w:type="spellEnd"/>
      <w:r w:rsidRPr="00287F82">
        <w:rPr>
          <w:color w:val="000000"/>
          <w:shd w:val="clear" w:color="auto" w:fill="FFFFFF"/>
        </w:rPr>
        <w:t xml:space="preserve"> </w:t>
      </w:r>
      <w:proofErr w:type="spellStart"/>
      <w:r w:rsidRPr="00287F82">
        <w:rPr>
          <w:color w:val="000000"/>
          <w:shd w:val="clear" w:color="auto" w:fill="FFFFFF"/>
        </w:rPr>
        <w:t>ціни</w:t>
      </w:r>
      <w:proofErr w:type="spellEnd"/>
      <w:r w:rsidRPr="00287F82">
        <w:rPr>
          <w:color w:val="000000"/>
          <w:shd w:val="clear" w:color="auto" w:fill="FFFFFF"/>
        </w:rPr>
        <w:t xml:space="preserve"> за </w:t>
      </w:r>
      <w:proofErr w:type="spellStart"/>
      <w:r w:rsidRPr="00287F82">
        <w:rPr>
          <w:color w:val="000000"/>
          <w:shd w:val="clear" w:color="auto" w:fill="FFFFFF"/>
        </w:rPr>
        <w:t>одиницю</w:t>
      </w:r>
      <w:proofErr w:type="spellEnd"/>
      <w:r w:rsidRPr="00287F82">
        <w:rPr>
          <w:color w:val="000000"/>
          <w:shd w:val="clear" w:color="auto" w:fill="FFFFFF"/>
        </w:rPr>
        <w:t xml:space="preserve"> товару до 10 </w:t>
      </w:r>
      <w:proofErr w:type="spellStart"/>
      <w:r w:rsidRPr="00287F82">
        <w:rPr>
          <w:color w:val="000000"/>
          <w:shd w:val="clear" w:color="auto" w:fill="FFFFFF"/>
        </w:rPr>
        <w:t>відсотків</w:t>
      </w:r>
      <w:proofErr w:type="spellEnd"/>
      <w:r w:rsidRPr="00287F82">
        <w:rPr>
          <w:color w:val="000000"/>
          <w:shd w:val="clear" w:color="auto" w:fill="FFFFFF"/>
        </w:rPr>
        <w:t xml:space="preserve"> </w:t>
      </w:r>
      <w:proofErr w:type="spellStart"/>
      <w:r w:rsidRPr="00287F82">
        <w:rPr>
          <w:color w:val="000000"/>
          <w:shd w:val="clear" w:color="auto" w:fill="FFFFFF"/>
        </w:rPr>
        <w:t>пропорційно</w:t>
      </w:r>
      <w:proofErr w:type="spellEnd"/>
      <w:r w:rsidRPr="00287F82">
        <w:rPr>
          <w:color w:val="000000"/>
          <w:shd w:val="clear" w:color="auto" w:fill="FFFFFF"/>
        </w:rPr>
        <w:t xml:space="preserve"> </w:t>
      </w:r>
      <w:proofErr w:type="spellStart"/>
      <w:r w:rsidRPr="00287F82">
        <w:rPr>
          <w:color w:val="000000"/>
          <w:shd w:val="clear" w:color="auto" w:fill="FFFFFF"/>
        </w:rPr>
        <w:t>збільшенню</w:t>
      </w:r>
      <w:proofErr w:type="spellEnd"/>
      <w:r w:rsidRPr="00287F82">
        <w:rPr>
          <w:color w:val="000000"/>
          <w:shd w:val="clear" w:color="auto" w:fill="FFFFFF"/>
        </w:rPr>
        <w:t xml:space="preserve"> </w:t>
      </w:r>
      <w:proofErr w:type="spellStart"/>
      <w:r w:rsidRPr="00287F82">
        <w:rPr>
          <w:color w:val="000000"/>
          <w:shd w:val="clear" w:color="auto" w:fill="FFFFFF"/>
        </w:rPr>
        <w:t>ціни</w:t>
      </w:r>
      <w:proofErr w:type="spellEnd"/>
      <w:r w:rsidRPr="00287F82">
        <w:rPr>
          <w:color w:val="000000"/>
          <w:shd w:val="clear" w:color="auto" w:fill="FFFFFF"/>
        </w:rPr>
        <w:t xml:space="preserve"> такого товару на ринку у </w:t>
      </w:r>
      <w:proofErr w:type="spellStart"/>
      <w:r w:rsidRPr="00287F82">
        <w:rPr>
          <w:color w:val="000000"/>
          <w:shd w:val="clear" w:color="auto" w:fill="FFFFFF"/>
        </w:rPr>
        <w:t>разі</w:t>
      </w:r>
      <w:proofErr w:type="spellEnd"/>
      <w:r w:rsidRPr="00287F82">
        <w:rPr>
          <w:color w:val="000000"/>
          <w:shd w:val="clear" w:color="auto" w:fill="FFFFFF"/>
        </w:rPr>
        <w:t xml:space="preserve"> </w:t>
      </w:r>
      <w:proofErr w:type="spellStart"/>
      <w:r w:rsidRPr="00287F82">
        <w:rPr>
          <w:color w:val="000000"/>
          <w:shd w:val="clear" w:color="auto" w:fill="FFFFFF"/>
        </w:rPr>
        <w:t>коливання</w:t>
      </w:r>
      <w:proofErr w:type="spellEnd"/>
      <w:r w:rsidRPr="00287F82">
        <w:rPr>
          <w:color w:val="000000"/>
          <w:shd w:val="clear" w:color="auto" w:fill="FFFFFF"/>
        </w:rPr>
        <w:t xml:space="preserve"> </w:t>
      </w:r>
      <w:proofErr w:type="spellStart"/>
      <w:r w:rsidRPr="00287F82">
        <w:rPr>
          <w:color w:val="000000"/>
          <w:shd w:val="clear" w:color="auto" w:fill="FFFFFF"/>
        </w:rPr>
        <w:t>ціни</w:t>
      </w:r>
      <w:proofErr w:type="spellEnd"/>
      <w:r w:rsidRPr="00287F82">
        <w:rPr>
          <w:color w:val="000000"/>
          <w:shd w:val="clear" w:color="auto" w:fill="FFFFFF"/>
        </w:rPr>
        <w:t xml:space="preserve"> такого товару на ринку за </w:t>
      </w:r>
      <w:proofErr w:type="spellStart"/>
      <w:r w:rsidRPr="00287F82">
        <w:rPr>
          <w:color w:val="000000"/>
          <w:shd w:val="clear" w:color="auto" w:fill="FFFFFF"/>
        </w:rPr>
        <w:t>умови</w:t>
      </w:r>
      <w:proofErr w:type="spellEnd"/>
      <w:r w:rsidRPr="00287F82">
        <w:rPr>
          <w:color w:val="000000"/>
          <w:shd w:val="clear" w:color="auto" w:fill="FFFFFF"/>
        </w:rPr>
        <w:t xml:space="preserve">, </w:t>
      </w:r>
      <w:proofErr w:type="spellStart"/>
      <w:r w:rsidRPr="00287F82">
        <w:rPr>
          <w:color w:val="000000"/>
          <w:shd w:val="clear" w:color="auto" w:fill="FFFFFF"/>
        </w:rPr>
        <w:t>що</w:t>
      </w:r>
      <w:proofErr w:type="spellEnd"/>
      <w:r w:rsidRPr="00287F82">
        <w:rPr>
          <w:color w:val="000000"/>
          <w:shd w:val="clear" w:color="auto" w:fill="FFFFFF"/>
        </w:rPr>
        <w:t xml:space="preserve"> </w:t>
      </w:r>
      <w:proofErr w:type="spellStart"/>
      <w:r w:rsidRPr="00287F82">
        <w:rPr>
          <w:color w:val="000000"/>
          <w:shd w:val="clear" w:color="auto" w:fill="FFFFFF"/>
        </w:rPr>
        <w:t>така</w:t>
      </w:r>
      <w:proofErr w:type="spellEnd"/>
      <w:r w:rsidRPr="00287F82">
        <w:rPr>
          <w:color w:val="000000"/>
          <w:shd w:val="clear" w:color="auto" w:fill="FFFFFF"/>
        </w:rPr>
        <w:t xml:space="preserve"> </w:t>
      </w:r>
      <w:proofErr w:type="spellStart"/>
      <w:r w:rsidRPr="00287F82">
        <w:rPr>
          <w:color w:val="000000"/>
          <w:shd w:val="clear" w:color="auto" w:fill="FFFFFF"/>
        </w:rPr>
        <w:t>зміна</w:t>
      </w:r>
      <w:proofErr w:type="spellEnd"/>
      <w:r w:rsidRPr="00287F82">
        <w:rPr>
          <w:color w:val="000000"/>
          <w:shd w:val="clear" w:color="auto" w:fill="FFFFFF"/>
        </w:rPr>
        <w:t xml:space="preserve"> не </w:t>
      </w:r>
      <w:proofErr w:type="spellStart"/>
      <w:r w:rsidRPr="00287F82">
        <w:rPr>
          <w:color w:val="000000"/>
          <w:shd w:val="clear" w:color="auto" w:fill="FFFFFF"/>
        </w:rPr>
        <w:t>призведе</w:t>
      </w:r>
      <w:proofErr w:type="spellEnd"/>
      <w:r w:rsidRPr="00287F82">
        <w:rPr>
          <w:color w:val="000000"/>
          <w:shd w:val="clear" w:color="auto" w:fill="FFFFFF"/>
        </w:rPr>
        <w:t xml:space="preserve"> до </w:t>
      </w:r>
      <w:proofErr w:type="spellStart"/>
      <w:r w:rsidRPr="00287F82">
        <w:rPr>
          <w:color w:val="000000"/>
          <w:shd w:val="clear" w:color="auto" w:fill="FFFFFF"/>
        </w:rPr>
        <w:t>збільшення</w:t>
      </w:r>
      <w:proofErr w:type="spellEnd"/>
      <w:r w:rsidRPr="00287F82">
        <w:rPr>
          <w:color w:val="000000"/>
          <w:shd w:val="clear" w:color="auto" w:fill="FFFFFF"/>
        </w:rPr>
        <w:t xml:space="preserve"> </w:t>
      </w:r>
      <w:proofErr w:type="spellStart"/>
      <w:r w:rsidRPr="00287F82">
        <w:rPr>
          <w:color w:val="000000"/>
          <w:shd w:val="clear" w:color="auto" w:fill="FFFFFF"/>
        </w:rPr>
        <w:t>суми</w:t>
      </w:r>
      <w:proofErr w:type="spellEnd"/>
      <w:r w:rsidRPr="00287F82">
        <w:rPr>
          <w:color w:val="000000"/>
          <w:shd w:val="clear" w:color="auto" w:fill="FFFFFF"/>
        </w:rPr>
        <w:t xml:space="preserve">, </w:t>
      </w:r>
      <w:proofErr w:type="spellStart"/>
      <w:r w:rsidRPr="00287F82">
        <w:rPr>
          <w:color w:val="000000"/>
          <w:shd w:val="clear" w:color="auto" w:fill="FFFFFF"/>
        </w:rPr>
        <w:t>визначеної</w:t>
      </w:r>
      <w:proofErr w:type="spellEnd"/>
      <w:r w:rsidRPr="00287F82">
        <w:rPr>
          <w:color w:val="000000"/>
          <w:shd w:val="clear" w:color="auto" w:fill="FFFFFF"/>
        </w:rPr>
        <w:t xml:space="preserve"> в </w:t>
      </w:r>
      <w:proofErr w:type="spellStart"/>
      <w:r w:rsidRPr="00287F82">
        <w:rPr>
          <w:color w:val="000000"/>
          <w:shd w:val="clear" w:color="auto" w:fill="FFFFFF"/>
        </w:rPr>
        <w:t>договорі</w:t>
      </w:r>
      <w:proofErr w:type="spellEnd"/>
      <w:r w:rsidRPr="00287F82">
        <w:rPr>
          <w:color w:val="000000"/>
          <w:shd w:val="clear" w:color="auto" w:fill="FFFFFF"/>
        </w:rPr>
        <w:t xml:space="preserve"> про </w:t>
      </w:r>
      <w:proofErr w:type="spellStart"/>
      <w:r w:rsidRPr="00287F82">
        <w:rPr>
          <w:color w:val="000000"/>
          <w:shd w:val="clear" w:color="auto" w:fill="FFFFFF"/>
        </w:rPr>
        <w:t>закупівлю</w:t>
      </w:r>
      <w:proofErr w:type="spellEnd"/>
      <w:r w:rsidRPr="00287F82">
        <w:rPr>
          <w:color w:val="000000"/>
          <w:shd w:val="clear" w:color="auto" w:fill="FFFFFF"/>
        </w:rPr>
        <w:t xml:space="preserve">, - не </w:t>
      </w:r>
      <w:proofErr w:type="spellStart"/>
      <w:r w:rsidRPr="00287F82">
        <w:rPr>
          <w:color w:val="000000"/>
          <w:shd w:val="clear" w:color="auto" w:fill="FFFFFF"/>
        </w:rPr>
        <w:t>частіше</w:t>
      </w:r>
      <w:proofErr w:type="spellEnd"/>
      <w:r w:rsidRPr="00287F82">
        <w:rPr>
          <w:color w:val="000000"/>
          <w:shd w:val="clear" w:color="auto" w:fill="FFFFFF"/>
        </w:rPr>
        <w:t xml:space="preserve"> </w:t>
      </w:r>
      <w:proofErr w:type="spellStart"/>
      <w:r w:rsidRPr="00287F82">
        <w:rPr>
          <w:color w:val="000000"/>
          <w:shd w:val="clear" w:color="auto" w:fill="FFFFFF"/>
        </w:rPr>
        <w:t>ніж</w:t>
      </w:r>
      <w:proofErr w:type="spellEnd"/>
      <w:r w:rsidRPr="00287F82">
        <w:rPr>
          <w:color w:val="000000"/>
          <w:shd w:val="clear" w:color="auto" w:fill="FFFFFF"/>
        </w:rPr>
        <w:t xml:space="preserve"> один раз на 90 </w:t>
      </w:r>
      <w:proofErr w:type="spellStart"/>
      <w:r w:rsidRPr="00287F82">
        <w:rPr>
          <w:color w:val="000000"/>
          <w:shd w:val="clear" w:color="auto" w:fill="FFFFFF"/>
        </w:rPr>
        <w:t>днів</w:t>
      </w:r>
      <w:proofErr w:type="spellEnd"/>
      <w:r w:rsidRPr="00287F82">
        <w:rPr>
          <w:color w:val="000000"/>
          <w:shd w:val="clear" w:color="auto" w:fill="FFFFFF"/>
        </w:rPr>
        <w:t xml:space="preserve"> з моменту </w:t>
      </w:r>
      <w:proofErr w:type="spellStart"/>
      <w:r w:rsidRPr="00287F82">
        <w:rPr>
          <w:color w:val="000000"/>
          <w:shd w:val="clear" w:color="auto" w:fill="FFFFFF"/>
        </w:rPr>
        <w:t>підписання</w:t>
      </w:r>
      <w:proofErr w:type="spellEnd"/>
      <w:r w:rsidRPr="00287F82">
        <w:rPr>
          <w:color w:val="000000"/>
          <w:shd w:val="clear" w:color="auto" w:fill="FFFFFF"/>
        </w:rPr>
        <w:t xml:space="preserve"> договору про </w:t>
      </w:r>
      <w:proofErr w:type="spellStart"/>
      <w:r w:rsidRPr="00287F82">
        <w:rPr>
          <w:color w:val="000000"/>
          <w:shd w:val="clear" w:color="auto" w:fill="FFFFFF"/>
        </w:rPr>
        <w:t>закупівлю</w:t>
      </w:r>
      <w:proofErr w:type="spellEnd"/>
      <w:r>
        <w:rPr>
          <w:color w:val="000000"/>
          <w:shd w:val="clear" w:color="auto" w:fill="FFFFFF"/>
          <w:lang w:val="uk-UA"/>
        </w:rPr>
        <w:t>/ внесення змін до такого договору щодо збільшення ціни за одиницю товару</w:t>
      </w:r>
      <w:r w:rsidRPr="00287F82">
        <w:t>;</w:t>
      </w:r>
    </w:p>
    <w:p w14:paraId="6F9147E9" w14:textId="77777777" w:rsidR="00DF23FB" w:rsidRPr="00C04196" w:rsidRDefault="00DF23FB" w:rsidP="00DF23F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287F82">
        <w:t xml:space="preserve">3) </w:t>
      </w:r>
      <w:proofErr w:type="spellStart"/>
      <w:r w:rsidRPr="00287F82">
        <w:t>покращення</w:t>
      </w:r>
      <w:proofErr w:type="spellEnd"/>
      <w:r w:rsidRPr="00287F82">
        <w:t xml:space="preserve"> </w:t>
      </w:r>
      <w:proofErr w:type="spellStart"/>
      <w:r w:rsidRPr="00287F82">
        <w:t>якості</w:t>
      </w:r>
      <w:proofErr w:type="spellEnd"/>
      <w:r w:rsidRPr="00287F82">
        <w:t xml:space="preserve"> предмета </w:t>
      </w:r>
      <w:proofErr w:type="spellStart"/>
      <w:r w:rsidRPr="00287F82">
        <w:t>закупівлі</w:t>
      </w:r>
      <w:proofErr w:type="spellEnd"/>
      <w:r w:rsidRPr="00287F82">
        <w:t xml:space="preserve"> за </w:t>
      </w:r>
      <w:proofErr w:type="spellStart"/>
      <w:r w:rsidRPr="00287F82">
        <w:t>умови</w:t>
      </w:r>
      <w:proofErr w:type="spellEnd"/>
      <w:r w:rsidRPr="00287F82">
        <w:t xml:space="preserve">, </w:t>
      </w:r>
      <w:proofErr w:type="spellStart"/>
      <w:r w:rsidRPr="00287F82">
        <w:t>що</w:t>
      </w:r>
      <w:proofErr w:type="spellEnd"/>
      <w:r w:rsidRPr="00287F82">
        <w:t xml:space="preserve"> </w:t>
      </w:r>
      <w:proofErr w:type="spellStart"/>
      <w:r w:rsidRPr="00287F82">
        <w:t>таке</w:t>
      </w:r>
      <w:proofErr w:type="spellEnd"/>
      <w:r w:rsidRPr="00287F82">
        <w:t xml:space="preserve"> </w:t>
      </w:r>
      <w:proofErr w:type="spellStart"/>
      <w:r w:rsidRPr="00287F82">
        <w:t>покращення</w:t>
      </w:r>
      <w:proofErr w:type="spellEnd"/>
      <w:r w:rsidRPr="00287F82">
        <w:t xml:space="preserve"> не </w:t>
      </w:r>
      <w:proofErr w:type="spellStart"/>
      <w:r w:rsidRPr="00287F82">
        <w:t>призведе</w:t>
      </w:r>
      <w:proofErr w:type="spellEnd"/>
      <w:r w:rsidRPr="00287F82">
        <w:t xml:space="preserve"> до </w:t>
      </w:r>
      <w:proofErr w:type="spellStart"/>
      <w:r w:rsidRPr="00287F82">
        <w:t>збільшення</w:t>
      </w:r>
      <w:proofErr w:type="spellEnd"/>
      <w:r w:rsidRPr="00287F82">
        <w:t xml:space="preserve"> </w:t>
      </w:r>
      <w:proofErr w:type="spellStart"/>
      <w:r w:rsidRPr="00287F82">
        <w:t>суми</w:t>
      </w:r>
      <w:proofErr w:type="spellEnd"/>
      <w:r w:rsidRPr="00287F82">
        <w:t xml:space="preserve">, </w:t>
      </w:r>
      <w:proofErr w:type="spellStart"/>
      <w:r w:rsidRPr="00287F82">
        <w:t>визначеної</w:t>
      </w:r>
      <w:proofErr w:type="spellEnd"/>
      <w:r w:rsidRPr="00287F82">
        <w:t xml:space="preserve"> в </w:t>
      </w:r>
      <w:proofErr w:type="spellStart"/>
      <w:r w:rsidRPr="00287F82">
        <w:t>договорі</w:t>
      </w:r>
      <w:proofErr w:type="spellEnd"/>
      <w:r w:rsidRPr="00287F82">
        <w:t xml:space="preserve"> про </w:t>
      </w:r>
      <w:proofErr w:type="spellStart"/>
      <w:r w:rsidRPr="00287F82">
        <w:t>закупівлю</w:t>
      </w:r>
      <w:proofErr w:type="spellEnd"/>
      <w:r w:rsidRPr="00287F82">
        <w:t>;</w:t>
      </w:r>
    </w:p>
    <w:p w14:paraId="33809E05" w14:textId="77777777" w:rsidR="00DF23FB" w:rsidRPr="00287F82" w:rsidRDefault="00DF23FB" w:rsidP="00DF23F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287F82">
        <w:t xml:space="preserve">4) </w:t>
      </w:r>
      <w:proofErr w:type="spellStart"/>
      <w:r w:rsidRPr="00287F82">
        <w:rPr>
          <w:color w:val="000000"/>
          <w:shd w:val="clear" w:color="auto" w:fill="FFFFFF"/>
        </w:rPr>
        <w:t>продовження</w:t>
      </w:r>
      <w:proofErr w:type="spellEnd"/>
      <w:r w:rsidRPr="00287F82">
        <w:rPr>
          <w:color w:val="000000"/>
          <w:shd w:val="clear" w:color="auto" w:fill="FFFFFF"/>
        </w:rPr>
        <w:t xml:space="preserve"> строку </w:t>
      </w:r>
      <w:proofErr w:type="spellStart"/>
      <w:r w:rsidRPr="00287F82">
        <w:rPr>
          <w:color w:val="000000"/>
          <w:shd w:val="clear" w:color="auto" w:fill="FFFFFF"/>
        </w:rPr>
        <w:t>дії</w:t>
      </w:r>
      <w:proofErr w:type="spellEnd"/>
      <w:r w:rsidRPr="00287F82">
        <w:rPr>
          <w:color w:val="000000"/>
          <w:shd w:val="clear" w:color="auto" w:fill="FFFFFF"/>
        </w:rPr>
        <w:t xml:space="preserve"> договору про </w:t>
      </w:r>
      <w:proofErr w:type="spellStart"/>
      <w:r w:rsidRPr="00287F82">
        <w:rPr>
          <w:color w:val="000000"/>
          <w:shd w:val="clear" w:color="auto" w:fill="FFFFFF"/>
        </w:rPr>
        <w:t>закупівлю</w:t>
      </w:r>
      <w:proofErr w:type="spellEnd"/>
      <w:r w:rsidRPr="00287F82">
        <w:rPr>
          <w:color w:val="000000"/>
          <w:shd w:val="clear" w:color="auto" w:fill="FFFFFF"/>
        </w:rPr>
        <w:t xml:space="preserve"> та строку </w:t>
      </w:r>
      <w:proofErr w:type="spellStart"/>
      <w:r w:rsidRPr="00287F82">
        <w:rPr>
          <w:color w:val="000000"/>
          <w:shd w:val="clear" w:color="auto" w:fill="FFFFFF"/>
        </w:rPr>
        <w:t>виконання</w:t>
      </w:r>
      <w:proofErr w:type="spellEnd"/>
      <w:r w:rsidRPr="00287F82">
        <w:rPr>
          <w:color w:val="000000"/>
          <w:shd w:val="clear" w:color="auto" w:fill="FFFFFF"/>
        </w:rPr>
        <w:t xml:space="preserve"> </w:t>
      </w:r>
      <w:proofErr w:type="spellStart"/>
      <w:r w:rsidRPr="00287F82">
        <w:rPr>
          <w:color w:val="000000"/>
          <w:shd w:val="clear" w:color="auto" w:fill="FFFFFF"/>
        </w:rPr>
        <w:t>зобов’язань</w:t>
      </w:r>
      <w:proofErr w:type="spellEnd"/>
      <w:r w:rsidRPr="00287F82">
        <w:rPr>
          <w:color w:val="000000"/>
          <w:shd w:val="clear" w:color="auto" w:fill="FFFFFF"/>
        </w:rPr>
        <w:t xml:space="preserve"> </w:t>
      </w:r>
      <w:proofErr w:type="spellStart"/>
      <w:r w:rsidRPr="00287F82">
        <w:rPr>
          <w:color w:val="000000"/>
          <w:shd w:val="clear" w:color="auto" w:fill="FFFFFF"/>
        </w:rPr>
        <w:t>щодо</w:t>
      </w:r>
      <w:proofErr w:type="spellEnd"/>
      <w:r w:rsidRPr="00287F82">
        <w:rPr>
          <w:color w:val="000000"/>
          <w:shd w:val="clear" w:color="auto" w:fill="FFFFFF"/>
        </w:rPr>
        <w:t xml:space="preserve"> </w:t>
      </w:r>
      <w:proofErr w:type="spellStart"/>
      <w:r w:rsidRPr="00287F82">
        <w:rPr>
          <w:color w:val="000000"/>
          <w:shd w:val="clear" w:color="auto" w:fill="FFFFFF"/>
        </w:rPr>
        <w:t>передачі</w:t>
      </w:r>
      <w:proofErr w:type="spellEnd"/>
      <w:r w:rsidRPr="00287F82">
        <w:rPr>
          <w:color w:val="000000"/>
          <w:shd w:val="clear" w:color="auto" w:fill="FFFFFF"/>
        </w:rPr>
        <w:t xml:space="preserve"> товару, </w:t>
      </w:r>
      <w:proofErr w:type="spellStart"/>
      <w:r w:rsidRPr="00287F82">
        <w:rPr>
          <w:color w:val="000000"/>
          <w:shd w:val="clear" w:color="auto" w:fill="FFFFFF"/>
        </w:rPr>
        <w:t>виконання</w:t>
      </w:r>
      <w:proofErr w:type="spellEnd"/>
      <w:r w:rsidRPr="00287F82">
        <w:rPr>
          <w:color w:val="000000"/>
          <w:shd w:val="clear" w:color="auto" w:fill="FFFFFF"/>
        </w:rPr>
        <w:t xml:space="preserve"> </w:t>
      </w:r>
      <w:proofErr w:type="spellStart"/>
      <w:r w:rsidRPr="00287F82">
        <w:rPr>
          <w:color w:val="000000"/>
          <w:shd w:val="clear" w:color="auto" w:fill="FFFFFF"/>
        </w:rPr>
        <w:t>робіт</w:t>
      </w:r>
      <w:proofErr w:type="spellEnd"/>
      <w:r w:rsidRPr="00287F82">
        <w:rPr>
          <w:color w:val="000000"/>
          <w:shd w:val="clear" w:color="auto" w:fill="FFFFFF"/>
        </w:rPr>
        <w:t xml:space="preserve">, </w:t>
      </w:r>
      <w:proofErr w:type="spellStart"/>
      <w:r w:rsidRPr="00287F82">
        <w:rPr>
          <w:color w:val="000000"/>
          <w:shd w:val="clear" w:color="auto" w:fill="FFFFFF"/>
        </w:rPr>
        <w:t>надання</w:t>
      </w:r>
      <w:proofErr w:type="spellEnd"/>
      <w:r w:rsidRPr="00287F82">
        <w:rPr>
          <w:color w:val="000000"/>
          <w:shd w:val="clear" w:color="auto" w:fill="FFFFFF"/>
        </w:rPr>
        <w:t xml:space="preserve"> </w:t>
      </w:r>
      <w:proofErr w:type="spellStart"/>
      <w:r w:rsidRPr="00287F82">
        <w:rPr>
          <w:color w:val="000000"/>
          <w:shd w:val="clear" w:color="auto" w:fill="FFFFFF"/>
        </w:rPr>
        <w:t>послуг</w:t>
      </w:r>
      <w:proofErr w:type="spellEnd"/>
      <w:r w:rsidRPr="00287F82">
        <w:rPr>
          <w:color w:val="000000"/>
          <w:shd w:val="clear" w:color="auto" w:fill="FFFFFF"/>
        </w:rPr>
        <w:t xml:space="preserve"> у </w:t>
      </w:r>
      <w:proofErr w:type="spellStart"/>
      <w:r w:rsidRPr="00287F82">
        <w:rPr>
          <w:color w:val="000000"/>
          <w:shd w:val="clear" w:color="auto" w:fill="FFFFFF"/>
        </w:rPr>
        <w:t>разі</w:t>
      </w:r>
      <w:proofErr w:type="spellEnd"/>
      <w:r w:rsidRPr="00287F82">
        <w:rPr>
          <w:color w:val="000000"/>
          <w:shd w:val="clear" w:color="auto" w:fill="FFFFFF"/>
        </w:rPr>
        <w:t xml:space="preserve"> </w:t>
      </w:r>
      <w:proofErr w:type="spellStart"/>
      <w:r w:rsidRPr="00287F82">
        <w:rPr>
          <w:color w:val="000000"/>
          <w:shd w:val="clear" w:color="auto" w:fill="FFFFFF"/>
        </w:rPr>
        <w:t>виникнення</w:t>
      </w:r>
      <w:proofErr w:type="spellEnd"/>
      <w:r w:rsidRPr="00287F82">
        <w:rPr>
          <w:color w:val="000000"/>
          <w:shd w:val="clear" w:color="auto" w:fill="FFFFFF"/>
        </w:rPr>
        <w:t xml:space="preserve"> документально </w:t>
      </w:r>
      <w:proofErr w:type="spellStart"/>
      <w:r w:rsidRPr="00287F82">
        <w:rPr>
          <w:color w:val="000000"/>
          <w:shd w:val="clear" w:color="auto" w:fill="FFFFFF"/>
        </w:rPr>
        <w:t>підтверджених</w:t>
      </w:r>
      <w:proofErr w:type="spellEnd"/>
      <w:r w:rsidRPr="00287F82">
        <w:rPr>
          <w:color w:val="000000"/>
          <w:shd w:val="clear" w:color="auto" w:fill="FFFFFF"/>
        </w:rPr>
        <w:t xml:space="preserve"> </w:t>
      </w:r>
      <w:proofErr w:type="spellStart"/>
      <w:r w:rsidRPr="00287F82">
        <w:rPr>
          <w:color w:val="000000"/>
          <w:shd w:val="clear" w:color="auto" w:fill="FFFFFF"/>
        </w:rPr>
        <w:t>об’єктивних</w:t>
      </w:r>
      <w:proofErr w:type="spellEnd"/>
      <w:r w:rsidRPr="00287F82">
        <w:rPr>
          <w:color w:val="000000"/>
          <w:shd w:val="clear" w:color="auto" w:fill="FFFFFF"/>
        </w:rPr>
        <w:t xml:space="preserve"> </w:t>
      </w:r>
      <w:proofErr w:type="spellStart"/>
      <w:r w:rsidRPr="00287F82">
        <w:rPr>
          <w:color w:val="000000"/>
          <w:shd w:val="clear" w:color="auto" w:fill="FFFFFF"/>
        </w:rPr>
        <w:t>обставин</w:t>
      </w:r>
      <w:proofErr w:type="spellEnd"/>
      <w:r w:rsidRPr="00287F82">
        <w:rPr>
          <w:color w:val="000000"/>
          <w:shd w:val="clear" w:color="auto" w:fill="FFFFFF"/>
        </w:rPr>
        <w:t xml:space="preserve">, </w:t>
      </w:r>
      <w:proofErr w:type="spellStart"/>
      <w:r w:rsidRPr="00287F82">
        <w:rPr>
          <w:color w:val="000000"/>
          <w:shd w:val="clear" w:color="auto" w:fill="FFFFFF"/>
        </w:rPr>
        <w:t>що</w:t>
      </w:r>
      <w:proofErr w:type="spellEnd"/>
      <w:r w:rsidRPr="00287F82">
        <w:rPr>
          <w:color w:val="000000"/>
          <w:shd w:val="clear" w:color="auto" w:fill="FFFFFF"/>
        </w:rPr>
        <w:t xml:space="preserve"> </w:t>
      </w:r>
      <w:proofErr w:type="spellStart"/>
      <w:r w:rsidRPr="00287F82">
        <w:rPr>
          <w:color w:val="000000"/>
          <w:shd w:val="clear" w:color="auto" w:fill="FFFFFF"/>
        </w:rPr>
        <w:t>спричинили</w:t>
      </w:r>
      <w:proofErr w:type="spellEnd"/>
      <w:r w:rsidRPr="00287F82">
        <w:rPr>
          <w:color w:val="000000"/>
          <w:shd w:val="clear" w:color="auto" w:fill="FFFFFF"/>
        </w:rPr>
        <w:t xml:space="preserve"> </w:t>
      </w:r>
      <w:proofErr w:type="spellStart"/>
      <w:r w:rsidRPr="00287F82">
        <w:rPr>
          <w:color w:val="000000"/>
          <w:shd w:val="clear" w:color="auto" w:fill="FFFFFF"/>
        </w:rPr>
        <w:t>таке</w:t>
      </w:r>
      <w:proofErr w:type="spellEnd"/>
      <w:r w:rsidRPr="00287F82">
        <w:rPr>
          <w:color w:val="000000"/>
          <w:shd w:val="clear" w:color="auto" w:fill="FFFFFF"/>
        </w:rPr>
        <w:t xml:space="preserve"> </w:t>
      </w:r>
      <w:proofErr w:type="spellStart"/>
      <w:r w:rsidRPr="00287F82">
        <w:rPr>
          <w:color w:val="000000"/>
          <w:shd w:val="clear" w:color="auto" w:fill="FFFFFF"/>
        </w:rPr>
        <w:t>продовження</w:t>
      </w:r>
      <w:proofErr w:type="spellEnd"/>
      <w:r w:rsidRPr="00287F82">
        <w:rPr>
          <w:color w:val="000000"/>
          <w:shd w:val="clear" w:color="auto" w:fill="FFFFFF"/>
        </w:rPr>
        <w:t xml:space="preserve">, у тому </w:t>
      </w:r>
      <w:proofErr w:type="spellStart"/>
      <w:r w:rsidRPr="00287F82">
        <w:rPr>
          <w:color w:val="000000"/>
          <w:shd w:val="clear" w:color="auto" w:fill="FFFFFF"/>
        </w:rPr>
        <w:t>числі</w:t>
      </w:r>
      <w:proofErr w:type="spellEnd"/>
      <w:r w:rsidRPr="00287F82">
        <w:rPr>
          <w:color w:val="000000"/>
          <w:shd w:val="clear" w:color="auto" w:fill="FFFFFF"/>
        </w:rPr>
        <w:t xml:space="preserve"> </w:t>
      </w:r>
      <w:proofErr w:type="spellStart"/>
      <w:r w:rsidRPr="00287F82">
        <w:rPr>
          <w:color w:val="000000"/>
          <w:shd w:val="clear" w:color="auto" w:fill="FFFFFF"/>
        </w:rPr>
        <w:t>обставин</w:t>
      </w:r>
      <w:proofErr w:type="spellEnd"/>
      <w:r w:rsidRPr="00287F82">
        <w:rPr>
          <w:color w:val="000000"/>
          <w:shd w:val="clear" w:color="auto" w:fill="FFFFFF"/>
        </w:rPr>
        <w:t xml:space="preserve"> </w:t>
      </w:r>
      <w:proofErr w:type="spellStart"/>
      <w:r w:rsidRPr="00287F82">
        <w:rPr>
          <w:color w:val="000000"/>
          <w:shd w:val="clear" w:color="auto" w:fill="FFFFFF"/>
        </w:rPr>
        <w:t>непереборної</w:t>
      </w:r>
      <w:proofErr w:type="spellEnd"/>
      <w:r w:rsidRPr="00287F82">
        <w:rPr>
          <w:color w:val="000000"/>
          <w:shd w:val="clear" w:color="auto" w:fill="FFFFFF"/>
        </w:rPr>
        <w:t xml:space="preserve"> </w:t>
      </w:r>
      <w:proofErr w:type="spellStart"/>
      <w:r w:rsidRPr="00287F82">
        <w:rPr>
          <w:color w:val="000000"/>
          <w:shd w:val="clear" w:color="auto" w:fill="FFFFFF"/>
        </w:rPr>
        <w:t>сили</w:t>
      </w:r>
      <w:proofErr w:type="spellEnd"/>
      <w:r w:rsidRPr="00287F82">
        <w:rPr>
          <w:color w:val="000000"/>
          <w:shd w:val="clear" w:color="auto" w:fill="FFFFFF"/>
        </w:rPr>
        <w:t xml:space="preserve">, </w:t>
      </w:r>
      <w:proofErr w:type="spellStart"/>
      <w:r w:rsidRPr="00287F82">
        <w:rPr>
          <w:color w:val="000000"/>
          <w:shd w:val="clear" w:color="auto" w:fill="FFFFFF"/>
        </w:rPr>
        <w:t>затримки</w:t>
      </w:r>
      <w:proofErr w:type="spellEnd"/>
      <w:r w:rsidRPr="00287F82">
        <w:rPr>
          <w:color w:val="000000"/>
          <w:shd w:val="clear" w:color="auto" w:fill="FFFFFF"/>
        </w:rPr>
        <w:t xml:space="preserve"> </w:t>
      </w:r>
      <w:proofErr w:type="spellStart"/>
      <w:r w:rsidRPr="00287F82">
        <w:rPr>
          <w:color w:val="000000"/>
          <w:shd w:val="clear" w:color="auto" w:fill="FFFFFF"/>
        </w:rPr>
        <w:t>фінансування</w:t>
      </w:r>
      <w:proofErr w:type="spellEnd"/>
      <w:r w:rsidRPr="00287F82">
        <w:rPr>
          <w:color w:val="000000"/>
          <w:shd w:val="clear" w:color="auto" w:fill="FFFFFF"/>
        </w:rPr>
        <w:t xml:space="preserve"> </w:t>
      </w:r>
      <w:proofErr w:type="spellStart"/>
      <w:r w:rsidRPr="00287F82">
        <w:rPr>
          <w:color w:val="000000"/>
          <w:shd w:val="clear" w:color="auto" w:fill="FFFFFF"/>
        </w:rPr>
        <w:t>витрат</w:t>
      </w:r>
      <w:proofErr w:type="spellEnd"/>
      <w:r w:rsidRPr="00287F82">
        <w:rPr>
          <w:color w:val="000000"/>
          <w:shd w:val="clear" w:color="auto" w:fill="FFFFFF"/>
        </w:rPr>
        <w:t xml:space="preserve"> </w:t>
      </w:r>
      <w:proofErr w:type="spellStart"/>
      <w:r w:rsidRPr="00287F82">
        <w:rPr>
          <w:color w:val="000000"/>
          <w:shd w:val="clear" w:color="auto" w:fill="FFFFFF"/>
        </w:rPr>
        <w:t>Замовника</w:t>
      </w:r>
      <w:proofErr w:type="spellEnd"/>
      <w:r w:rsidRPr="00287F82">
        <w:rPr>
          <w:color w:val="000000"/>
          <w:shd w:val="clear" w:color="auto" w:fill="FFFFFF"/>
        </w:rPr>
        <w:t xml:space="preserve">, за </w:t>
      </w:r>
      <w:proofErr w:type="spellStart"/>
      <w:r w:rsidRPr="00287F82">
        <w:rPr>
          <w:color w:val="000000"/>
          <w:shd w:val="clear" w:color="auto" w:fill="FFFFFF"/>
        </w:rPr>
        <w:t>умови</w:t>
      </w:r>
      <w:proofErr w:type="spellEnd"/>
      <w:r w:rsidRPr="00287F82">
        <w:rPr>
          <w:color w:val="000000"/>
          <w:shd w:val="clear" w:color="auto" w:fill="FFFFFF"/>
        </w:rPr>
        <w:t xml:space="preserve"> </w:t>
      </w:r>
      <w:proofErr w:type="spellStart"/>
      <w:r w:rsidRPr="00287F82">
        <w:rPr>
          <w:color w:val="000000"/>
          <w:shd w:val="clear" w:color="auto" w:fill="FFFFFF"/>
        </w:rPr>
        <w:t>що</w:t>
      </w:r>
      <w:proofErr w:type="spellEnd"/>
      <w:r w:rsidRPr="00287F82">
        <w:rPr>
          <w:color w:val="000000"/>
          <w:shd w:val="clear" w:color="auto" w:fill="FFFFFF"/>
        </w:rPr>
        <w:t xml:space="preserve"> </w:t>
      </w:r>
      <w:proofErr w:type="spellStart"/>
      <w:r w:rsidRPr="00287F82">
        <w:rPr>
          <w:color w:val="000000"/>
          <w:shd w:val="clear" w:color="auto" w:fill="FFFFFF"/>
        </w:rPr>
        <w:t>такі</w:t>
      </w:r>
      <w:proofErr w:type="spellEnd"/>
      <w:r w:rsidRPr="00287F82">
        <w:rPr>
          <w:color w:val="000000"/>
          <w:shd w:val="clear" w:color="auto" w:fill="FFFFFF"/>
        </w:rPr>
        <w:t xml:space="preserve"> </w:t>
      </w:r>
      <w:proofErr w:type="spellStart"/>
      <w:r w:rsidRPr="00287F82">
        <w:rPr>
          <w:color w:val="000000"/>
          <w:shd w:val="clear" w:color="auto" w:fill="FFFFFF"/>
        </w:rPr>
        <w:t>зміни</w:t>
      </w:r>
      <w:proofErr w:type="spellEnd"/>
      <w:r w:rsidRPr="00287F82">
        <w:rPr>
          <w:color w:val="000000"/>
          <w:shd w:val="clear" w:color="auto" w:fill="FFFFFF"/>
        </w:rPr>
        <w:t xml:space="preserve"> не </w:t>
      </w:r>
      <w:proofErr w:type="spellStart"/>
      <w:r w:rsidRPr="00287F82">
        <w:rPr>
          <w:color w:val="000000"/>
          <w:shd w:val="clear" w:color="auto" w:fill="FFFFFF"/>
        </w:rPr>
        <w:t>призведуть</w:t>
      </w:r>
      <w:proofErr w:type="spellEnd"/>
      <w:r w:rsidRPr="00287F82">
        <w:rPr>
          <w:color w:val="000000"/>
          <w:shd w:val="clear" w:color="auto" w:fill="FFFFFF"/>
        </w:rPr>
        <w:t xml:space="preserve"> до </w:t>
      </w:r>
      <w:proofErr w:type="spellStart"/>
      <w:r w:rsidRPr="00287F82">
        <w:rPr>
          <w:color w:val="000000"/>
          <w:shd w:val="clear" w:color="auto" w:fill="FFFFFF"/>
        </w:rPr>
        <w:t>збільшення</w:t>
      </w:r>
      <w:proofErr w:type="spellEnd"/>
      <w:r w:rsidRPr="00287F82">
        <w:rPr>
          <w:color w:val="000000"/>
          <w:shd w:val="clear" w:color="auto" w:fill="FFFFFF"/>
        </w:rPr>
        <w:t xml:space="preserve"> </w:t>
      </w:r>
      <w:proofErr w:type="spellStart"/>
      <w:r w:rsidRPr="00287F82">
        <w:rPr>
          <w:color w:val="000000"/>
          <w:shd w:val="clear" w:color="auto" w:fill="FFFFFF"/>
        </w:rPr>
        <w:t>суми</w:t>
      </w:r>
      <w:proofErr w:type="spellEnd"/>
      <w:r w:rsidRPr="00287F82">
        <w:rPr>
          <w:color w:val="000000"/>
          <w:shd w:val="clear" w:color="auto" w:fill="FFFFFF"/>
        </w:rPr>
        <w:t xml:space="preserve">, </w:t>
      </w:r>
      <w:proofErr w:type="spellStart"/>
      <w:r w:rsidRPr="00287F82">
        <w:rPr>
          <w:color w:val="000000"/>
          <w:shd w:val="clear" w:color="auto" w:fill="FFFFFF"/>
        </w:rPr>
        <w:t>визначеної</w:t>
      </w:r>
      <w:proofErr w:type="spellEnd"/>
      <w:r w:rsidRPr="00287F82">
        <w:rPr>
          <w:color w:val="000000"/>
          <w:shd w:val="clear" w:color="auto" w:fill="FFFFFF"/>
        </w:rPr>
        <w:t xml:space="preserve"> в </w:t>
      </w:r>
      <w:proofErr w:type="spellStart"/>
      <w:r w:rsidRPr="00287F82">
        <w:rPr>
          <w:color w:val="000000"/>
          <w:shd w:val="clear" w:color="auto" w:fill="FFFFFF"/>
        </w:rPr>
        <w:t>договорі</w:t>
      </w:r>
      <w:proofErr w:type="spellEnd"/>
      <w:r w:rsidRPr="00287F82">
        <w:rPr>
          <w:color w:val="000000"/>
          <w:shd w:val="clear" w:color="auto" w:fill="FFFFFF"/>
        </w:rPr>
        <w:t xml:space="preserve"> про </w:t>
      </w:r>
      <w:proofErr w:type="spellStart"/>
      <w:r w:rsidRPr="00287F82">
        <w:rPr>
          <w:color w:val="000000"/>
          <w:shd w:val="clear" w:color="auto" w:fill="FFFFFF"/>
        </w:rPr>
        <w:t>закупівлю</w:t>
      </w:r>
      <w:proofErr w:type="spellEnd"/>
      <w:r w:rsidRPr="00287F82">
        <w:rPr>
          <w:color w:val="000000"/>
          <w:shd w:val="clear" w:color="auto" w:fill="FFFFFF"/>
        </w:rPr>
        <w:t>;</w:t>
      </w:r>
    </w:p>
    <w:p w14:paraId="683B00B4" w14:textId="77777777" w:rsidR="00DF23FB" w:rsidRPr="00287F82" w:rsidRDefault="00DF23FB" w:rsidP="00DF23F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287F82">
        <w:t xml:space="preserve">5) </w:t>
      </w:r>
      <w:proofErr w:type="spellStart"/>
      <w:r w:rsidRPr="00287F82">
        <w:rPr>
          <w:color w:val="000000"/>
          <w:shd w:val="clear" w:color="auto" w:fill="FFFFFF"/>
        </w:rPr>
        <w:t>погодження</w:t>
      </w:r>
      <w:proofErr w:type="spellEnd"/>
      <w:r w:rsidRPr="00287F82">
        <w:rPr>
          <w:color w:val="000000"/>
          <w:shd w:val="clear" w:color="auto" w:fill="FFFFFF"/>
        </w:rPr>
        <w:t xml:space="preserve"> </w:t>
      </w:r>
      <w:proofErr w:type="spellStart"/>
      <w:r w:rsidRPr="00287F82">
        <w:rPr>
          <w:color w:val="000000"/>
          <w:shd w:val="clear" w:color="auto" w:fill="FFFFFF"/>
        </w:rPr>
        <w:t>зміни</w:t>
      </w:r>
      <w:proofErr w:type="spellEnd"/>
      <w:r w:rsidRPr="00287F82">
        <w:rPr>
          <w:color w:val="000000"/>
          <w:shd w:val="clear" w:color="auto" w:fill="FFFFFF"/>
        </w:rPr>
        <w:t xml:space="preserve"> </w:t>
      </w:r>
      <w:proofErr w:type="spellStart"/>
      <w:r w:rsidRPr="00287F82">
        <w:rPr>
          <w:color w:val="000000"/>
          <w:shd w:val="clear" w:color="auto" w:fill="FFFFFF"/>
        </w:rPr>
        <w:t>ціни</w:t>
      </w:r>
      <w:proofErr w:type="spellEnd"/>
      <w:r w:rsidRPr="00287F82">
        <w:rPr>
          <w:color w:val="000000"/>
          <w:shd w:val="clear" w:color="auto" w:fill="FFFFFF"/>
        </w:rPr>
        <w:t xml:space="preserve"> в </w:t>
      </w:r>
      <w:proofErr w:type="spellStart"/>
      <w:r w:rsidRPr="00287F82">
        <w:rPr>
          <w:color w:val="000000"/>
          <w:shd w:val="clear" w:color="auto" w:fill="FFFFFF"/>
        </w:rPr>
        <w:t>договорі</w:t>
      </w:r>
      <w:proofErr w:type="spellEnd"/>
      <w:r w:rsidRPr="00287F82">
        <w:rPr>
          <w:color w:val="000000"/>
          <w:shd w:val="clear" w:color="auto" w:fill="FFFFFF"/>
        </w:rPr>
        <w:t xml:space="preserve"> про </w:t>
      </w:r>
      <w:proofErr w:type="spellStart"/>
      <w:r w:rsidRPr="00287F82">
        <w:rPr>
          <w:color w:val="000000"/>
          <w:shd w:val="clear" w:color="auto" w:fill="FFFFFF"/>
        </w:rPr>
        <w:t>закупівлю</w:t>
      </w:r>
      <w:proofErr w:type="spellEnd"/>
      <w:r w:rsidRPr="00287F82">
        <w:rPr>
          <w:color w:val="000000"/>
          <w:shd w:val="clear" w:color="auto" w:fill="FFFFFF"/>
        </w:rPr>
        <w:t xml:space="preserve"> в </w:t>
      </w:r>
      <w:proofErr w:type="spellStart"/>
      <w:r w:rsidRPr="00287F82">
        <w:rPr>
          <w:color w:val="000000"/>
          <w:shd w:val="clear" w:color="auto" w:fill="FFFFFF"/>
        </w:rPr>
        <w:t>бік</w:t>
      </w:r>
      <w:proofErr w:type="spellEnd"/>
      <w:r w:rsidRPr="00287F82">
        <w:rPr>
          <w:color w:val="000000"/>
          <w:shd w:val="clear" w:color="auto" w:fill="FFFFFF"/>
        </w:rPr>
        <w:t xml:space="preserve"> </w:t>
      </w:r>
      <w:proofErr w:type="spellStart"/>
      <w:r w:rsidRPr="00287F82">
        <w:rPr>
          <w:color w:val="000000"/>
          <w:shd w:val="clear" w:color="auto" w:fill="FFFFFF"/>
        </w:rPr>
        <w:t>зменшення</w:t>
      </w:r>
      <w:proofErr w:type="spellEnd"/>
      <w:r w:rsidRPr="00287F82">
        <w:rPr>
          <w:color w:val="000000"/>
          <w:shd w:val="clear" w:color="auto" w:fill="FFFFFF"/>
        </w:rPr>
        <w:t xml:space="preserve"> (без </w:t>
      </w:r>
      <w:proofErr w:type="spellStart"/>
      <w:r w:rsidRPr="00287F82">
        <w:rPr>
          <w:color w:val="000000"/>
          <w:shd w:val="clear" w:color="auto" w:fill="FFFFFF"/>
        </w:rPr>
        <w:t>зміни</w:t>
      </w:r>
      <w:proofErr w:type="spellEnd"/>
      <w:r w:rsidRPr="00287F82">
        <w:rPr>
          <w:color w:val="000000"/>
          <w:shd w:val="clear" w:color="auto" w:fill="FFFFFF"/>
        </w:rPr>
        <w:t xml:space="preserve"> </w:t>
      </w:r>
      <w:proofErr w:type="spellStart"/>
      <w:r w:rsidRPr="00287F82">
        <w:rPr>
          <w:color w:val="000000"/>
          <w:shd w:val="clear" w:color="auto" w:fill="FFFFFF"/>
        </w:rPr>
        <w:t>кількості</w:t>
      </w:r>
      <w:proofErr w:type="spellEnd"/>
      <w:r w:rsidRPr="00287F82">
        <w:rPr>
          <w:color w:val="000000"/>
          <w:shd w:val="clear" w:color="auto" w:fill="FFFFFF"/>
        </w:rPr>
        <w:t xml:space="preserve"> (</w:t>
      </w:r>
      <w:proofErr w:type="spellStart"/>
      <w:r w:rsidRPr="00287F82">
        <w:rPr>
          <w:color w:val="000000"/>
          <w:shd w:val="clear" w:color="auto" w:fill="FFFFFF"/>
        </w:rPr>
        <w:t>обсягу</w:t>
      </w:r>
      <w:proofErr w:type="spellEnd"/>
      <w:r w:rsidRPr="00287F82">
        <w:rPr>
          <w:color w:val="000000"/>
          <w:shd w:val="clear" w:color="auto" w:fill="FFFFFF"/>
        </w:rPr>
        <w:t xml:space="preserve">) та </w:t>
      </w:r>
      <w:proofErr w:type="spellStart"/>
      <w:r w:rsidRPr="00287F82">
        <w:rPr>
          <w:color w:val="000000"/>
          <w:shd w:val="clear" w:color="auto" w:fill="FFFFFF"/>
        </w:rPr>
        <w:t>якості</w:t>
      </w:r>
      <w:proofErr w:type="spellEnd"/>
      <w:r w:rsidRPr="00287F82">
        <w:rPr>
          <w:color w:val="000000"/>
          <w:shd w:val="clear" w:color="auto" w:fill="FFFFFF"/>
        </w:rPr>
        <w:t xml:space="preserve"> </w:t>
      </w:r>
      <w:proofErr w:type="spellStart"/>
      <w:r w:rsidRPr="00287F82">
        <w:rPr>
          <w:color w:val="000000"/>
          <w:shd w:val="clear" w:color="auto" w:fill="FFFFFF"/>
        </w:rPr>
        <w:t>товарів</w:t>
      </w:r>
      <w:proofErr w:type="spellEnd"/>
      <w:r w:rsidRPr="00287F82">
        <w:rPr>
          <w:color w:val="000000"/>
          <w:shd w:val="clear" w:color="auto" w:fill="FFFFFF"/>
        </w:rPr>
        <w:t xml:space="preserve">, </w:t>
      </w:r>
      <w:proofErr w:type="spellStart"/>
      <w:r w:rsidRPr="00287F82">
        <w:rPr>
          <w:color w:val="000000"/>
          <w:shd w:val="clear" w:color="auto" w:fill="FFFFFF"/>
        </w:rPr>
        <w:t>робіт</w:t>
      </w:r>
      <w:proofErr w:type="spellEnd"/>
      <w:r w:rsidRPr="00287F82">
        <w:rPr>
          <w:color w:val="000000"/>
          <w:shd w:val="clear" w:color="auto" w:fill="FFFFFF"/>
        </w:rPr>
        <w:t xml:space="preserve"> і </w:t>
      </w:r>
      <w:proofErr w:type="spellStart"/>
      <w:r w:rsidRPr="00287F82">
        <w:rPr>
          <w:color w:val="000000"/>
          <w:shd w:val="clear" w:color="auto" w:fill="FFFFFF"/>
        </w:rPr>
        <w:t>послуг</w:t>
      </w:r>
      <w:proofErr w:type="spellEnd"/>
      <w:r w:rsidRPr="00287F82">
        <w:rPr>
          <w:color w:val="000000"/>
          <w:shd w:val="clear" w:color="auto" w:fill="FFFFFF"/>
        </w:rPr>
        <w:t xml:space="preserve">), у тому </w:t>
      </w:r>
      <w:proofErr w:type="spellStart"/>
      <w:r w:rsidRPr="00287F82">
        <w:rPr>
          <w:color w:val="000000"/>
          <w:shd w:val="clear" w:color="auto" w:fill="FFFFFF"/>
        </w:rPr>
        <w:t>числі</w:t>
      </w:r>
      <w:proofErr w:type="spellEnd"/>
      <w:r w:rsidRPr="00287F82">
        <w:rPr>
          <w:color w:val="000000"/>
          <w:shd w:val="clear" w:color="auto" w:fill="FFFFFF"/>
        </w:rPr>
        <w:t xml:space="preserve"> у </w:t>
      </w:r>
      <w:proofErr w:type="spellStart"/>
      <w:r w:rsidRPr="00287F82">
        <w:rPr>
          <w:color w:val="000000"/>
          <w:shd w:val="clear" w:color="auto" w:fill="FFFFFF"/>
        </w:rPr>
        <w:t>разі</w:t>
      </w:r>
      <w:proofErr w:type="spellEnd"/>
      <w:r w:rsidRPr="00287F82">
        <w:rPr>
          <w:color w:val="000000"/>
          <w:shd w:val="clear" w:color="auto" w:fill="FFFFFF"/>
        </w:rPr>
        <w:t xml:space="preserve"> </w:t>
      </w:r>
      <w:proofErr w:type="spellStart"/>
      <w:r w:rsidRPr="00287F82">
        <w:rPr>
          <w:color w:val="000000"/>
          <w:shd w:val="clear" w:color="auto" w:fill="FFFFFF"/>
        </w:rPr>
        <w:t>коливання</w:t>
      </w:r>
      <w:proofErr w:type="spellEnd"/>
      <w:r w:rsidRPr="00287F82">
        <w:rPr>
          <w:color w:val="000000"/>
          <w:shd w:val="clear" w:color="auto" w:fill="FFFFFF"/>
        </w:rPr>
        <w:t xml:space="preserve"> </w:t>
      </w:r>
      <w:proofErr w:type="spellStart"/>
      <w:r w:rsidRPr="00287F82">
        <w:rPr>
          <w:color w:val="000000"/>
          <w:shd w:val="clear" w:color="auto" w:fill="FFFFFF"/>
        </w:rPr>
        <w:t>ціни</w:t>
      </w:r>
      <w:proofErr w:type="spellEnd"/>
      <w:r w:rsidRPr="00287F82">
        <w:rPr>
          <w:color w:val="000000"/>
          <w:shd w:val="clear" w:color="auto" w:fill="FFFFFF"/>
        </w:rPr>
        <w:t xml:space="preserve"> товару на ринку;</w:t>
      </w:r>
    </w:p>
    <w:p w14:paraId="3A96DFE5" w14:textId="77777777" w:rsidR="00DF23FB" w:rsidRPr="00287F82" w:rsidRDefault="00DF23FB" w:rsidP="00DF23F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287F82">
        <w:t xml:space="preserve">6) </w:t>
      </w:r>
      <w:proofErr w:type="spellStart"/>
      <w:r w:rsidRPr="00287F82">
        <w:rPr>
          <w:color w:val="000000"/>
          <w:shd w:val="clear" w:color="auto" w:fill="FFFFFF"/>
        </w:rPr>
        <w:t>зміни</w:t>
      </w:r>
      <w:proofErr w:type="spellEnd"/>
      <w:r w:rsidRPr="00287F82">
        <w:rPr>
          <w:color w:val="000000"/>
          <w:shd w:val="clear" w:color="auto" w:fill="FFFFFF"/>
        </w:rPr>
        <w:t xml:space="preserve"> </w:t>
      </w:r>
      <w:proofErr w:type="spellStart"/>
      <w:r w:rsidRPr="00287F82">
        <w:rPr>
          <w:color w:val="000000"/>
          <w:shd w:val="clear" w:color="auto" w:fill="FFFFFF"/>
        </w:rPr>
        <w:t>ціни</w:t>
      </w:r>
      <w:proofErr w:type="spellEnd"/>
      <w:r w:rsidRPr="00287F82">
        <w:rPr>
          <w:color w:val="000000"/>
          <w:shd w:val="clear" w:color="auto" w:fill="FFFFFF"/>
        </w:rPr>
        <w:t xml:space="preserve"> в </w:t>
      </w:r>
      <w:proofErr w:type="spellStart"/>
      <w:r w:rsidRPr="00287F82">
        <w:rPr>
          <w:color w:val="000000"/>
          <w:shd w:val="clear" w:color="auto" w:fill="FFFFFF"/>
        </w:rPr>
        <w:t>договорі</w:t>
      </w:r>
      <w:proofErr w:type="spellEnd"/>
      <w:r w:rsidRPr="00287F82">
        <w:rPr>
          <w:color w:val="000000"/>
          <w:shd w:val="clear" w:color="auto" w:fill="FFFFFF"/>
        </w:rPr>
        <w:t xml:space="preserve"> про </w:t>
      </w:r>
      <w:proofErr w:type="spellStart"/>
      <w:r w:rsidRPr="00287F82">
        <w:rPr>
          <w:color w:val="000000"/>
          <w:shd w:val="clear" w:color="auto" w:fill="FFFFFF"/>
        </w:rPr>
        <w:t>закупівлю</w:t>
      </w:r>
      <w:proofErr w:type="spellEnd"/>
      <w:r w:rsidRPr="00287F82">
        <w:rPr>
          <w:color w:val="000000"/>
          <w:shd w:val="clear" w:color="auto" w:fill="FFFFFF"/>
        </w:rPr>
        <w:t xml:space="preserve"> у </w:t>
      </w:r>
      <w:proofErr w:type="spellStart"/>
      <w:r w:rsidRPr="00287F82">
        <w:rPr>
          <w:color w:val="000000"/>
          <w:shd w:val="clear" w:color="auto" w:fill="FFFFFF"/>
        </w:rPr>
        <w:t>зв’язку</w:t>
      </w:r>
      <w:proofErr w:type="spellEnd"/>
      <w:r w:rsidRPr="00287F82">
        <w:rPr>
          <w:color w:val="000000"/>
          <w:shd w:val="clear" w:color="auto" w:fill="FFFFFF"/>
        </w:rPr>
        <w:t xml:space="preserve"> </w:t>
      </w:r>
      <w:proofErr w:type="spellStart"/>
      <w:r w:rsidRPr="00287F82">
        <w:rPr>
          <w:color w:val="000000"/>
          <w:shd w:val="clear" w:color="auto" w:fill="FFFFFF"/>
        </w:rPr>
        <w:t>зі</w:t>
      </w:r>
      <w:proofErr w:type="spellEnd"/>
      <w:r w:rsidRPr="00287F82">
        <w:rPr>
          <w:color w:val="000000"/>
          <w:shd w:val="clear" w:color="auto" w:fill="FFFFFF"/>
        </w:rPr>
        <w:t xml:space="preserve"> </w:t>
      </w:r>
      <w:proofErr w:type="spellStart"/>
      <w:r w:rsidRPr="00287F82">
        <w:rPr>
          <w:color w:val="000000"/>
          <w:shd w:val="clear" w:color="auto" w:fill="FFFFFF"/>
        </w:rPr>
        <w:t>зміною</w:t>
      </w:r>
      <w:proofErr w:type="spellEnd"/>
      <w:r w:rsidRPr="00287F82">
        <w:rPr>
          <w:color w:val="000000"/>
          <w:shd w:val="clear" w:color="auto" w:fill="FFFFFF"/>
        </w:rPr>
        <w:t xml:space="preserve"> ставок </w:t>
      </w:r>
      <w:proofErr w:type="spellStart"/>
      <w:r w:rsidRPr="00287F82">
        <w:rPr>
          <w:color w:val="000000"/>
          <w:shd w:val="clear" w:color="auto" w:fill="FFFFFF"/>
        </w:rPr>
        <w:t>податків</w:t>
      </w:r>
      <w:proofErr w:type="spellEnd"/>
      <w:r w:rsidRPr="00287F82">
        <w:rPr>
          <w:color w:val="000000"/>
          <w:shd w:val="clear" w:color="auto" w:fill="FFFFFF"/>
        </w:rPr>
        <w:t xml:space="preserve"> і </w:t>
      </w:r>
      <w:proofErr w:type="spellStart"/>
      <w:r w:rsidRPr="00287F82">
        <w:rPr>
          <w:color w:val="000000"/>
          <w:shd w:val="clear" w:color="auto" w:fill="FFFFFF"/>
        </w:rPr>
        <w:t>зборів</w:t>
      </w:r>
      <w:proofErr w:type="spellEnd"/>
      <w:r w:rsidRPr="00287F82">
        <w:rPr>
          <w:color w:val="000000"/>
          <w:shd w:val="clear" w:color="auto" w:fill="FFFFFF"/>
        </w:rPr>
        <w:t xml:space="preserve"> та/</w:t>
      </w:r>
      <w:proofErr w:type="spellStart"/>
      <w:r w:rsidRPr="00287F82">
        <w:rPr>
          <w:color w:val="000000"/>
          <w:shd w:val="clear" w:color="auto" w:fill="FFFFFF"/>
        </w:rPr>
        <w:t>або</w:t>
      </w:r>
      <w:proofErr w:type="spellEnd"/>
      <w:r w:rsidRPr="00287F82">
        <w:rPr>
          <w:color w:val="000000"/>
          <w:shd w:val="clear" w:color="auto" w:fill="FFFFFF"/>
        </w:rPr>
        <w:t xml:space="preserve"> </w:t>
      </w:r>
      <w:proofErr w:type="spellStart"/>
      <w:r w:rsidRPr="00287F82">
        <w:rPr>
          <w:color w:val="000000"/>
          <w:shd w:val="clear" w:color="auto" w:fill="FFFFFF"/>
        </w:rPr>
        <w:t>зміною</w:t>
      </w:r>
      <w:proofErr w:type="spellEnd"/>
      <w:r w:rsidRPr="00287F82">
        <w:rPr>
          <w:color w:val="000000"/>
          <w:shd w:val="clear" w:color="auto" w:fill="FFFFFF"/>
        </w:rPr>
        <w:t xml:space="preserve"> умов </w:t>
      </w:r>
      <w:proofErr w:type="spellStart"/>
      <w:r w:rsidRPr="00287F82">
        <w:rPr>
          <w:color w:val="000000"/>
          <w:shd w:val="clear" w:color="auto" w:fill="FFFFFF"/>
        </w:rPr>
        <w:t>щодо</w:t>
      </w:r>
      <w:proofErr w:type="spellEnd"/>
      <w:r w:rsidRPr="00287F82">
        <w:rPr>
          <w:color w:val="000000"/>
          <w:shd w:val="clear" w:color="auto" w:fill="FFFFFF"/>
        </w:rPr>
        <w:t xml:space="preserve"> </w:t>
      </w:r>
      <w:proofErr w:type="spellStart"/>
      <w:r w:rsidRPr="00287F82">
        <w:rPr>
          <w:color w:val="000000"/>
          <w:shd w:val="clear" w:color="auto" w:fill="FFFFFF"/>
        </w:rPr>
        <w:t>надання</w:t>
      </w:r>
      <w:proofErr w:type="spellEnd"/>
      <w:r w:rsidRPr="00287F82">
        <w:rPr>
          <w:color w:val="000000"/>
          <w:shd w:val="clear" w:color="auto" w:fill="FFFFFF"/>
        </w:rPr>
        <w:t xml:space="preserve"> </w:t>
      </w:r>
      <w:proofErr w:type="spellStart"/>
      <w:r w:rsidRPr="00287F82">
        <w:rPr>
          <w:color w:val="000000"/>
          <w:shd w:val="clear" w:color="auto" w:fill="FFFFFF"/>
        </w:rPr>
        <w:t>пільг</w:t>
      </w:r>
      <w:proofErr w:type="spellEnd"/>
      <w:r w:rsidRPr="00287F82">
        <w:rPr>
          <w:color w:val="000000"/>
          <w:shd w:val="clear" w:color="auto" w:fill="FFFFFF"/>
        </w:rPr>
        <w:t xml:space="preserve"> з </w:t>
      </w:r>
      <w:proofErr w:type="spellStart"/>
      <w:r w:rsidRPr="00287F82">
        <w:rPr>
          <w:color w:val="000000"/>
          <w:shd w:val="clear" w:color="auto" w:fill="FFFFFF"/>
        </w:rPr>
        <w:t>оподаткування</w:t>
      </w:r>
      <w:proofErr w:type="spellEnd"/>
      <w:r w:rsidRPr="00287F82">
        <w:rPr>
          <w:color w:val="000000"/>
          <w:shd w:val="clear" w:color="auto" w:fill="FFFFFF"/>
        </w:rPr>
        <w:t xml:space="preserve"> - </w:t>
      </w:r>
      <w:proofErr w:type="spellStart"/>
      <w:r w:rsidRPr="00287F82">
        <w:rPr>
          <w:color w:val="000000"/>
          <w:shd w:val="clear" w:color="auto" w:fill="FFFFFF"/>
        </w:rPr>
        <w:t>пропорційно</w:t>
      </w:r>
      <w:proofErr w:type="spellEnd"/>
      <w:r w:rsidRPr="00287F82">
        <w:rPr>
          <w:color w:val="000000"/>
          <w:shd w:val="clear" w:color="auto" w:fill="FFFFFF"/>
        </w:rPr>
        <w:t xml:space="preserve"> до </w:t>
      </w:r>
      <w:proofErr w:type="spellStart"/>
      <w:r w:rsidRPr="00287F82">
        <w:rPr>
          <w:color w:val="000000"/>
          <w:shd w:val="clear" w:color="auto" w:fill="FFFFFF"/>
        </w:rPr>
        <w:t>зміни</w:t>
      </w:r>
      <w:proofErr w:type="spellEnd"/>
      <w:r w:rsidRPr="00287F82">
        <w:rPr>
          <w:color w:val="000000"/>
          <w:shd w:val="clear" w:color="auto" w:fill="FFFFFF"/>
        </w:rPr>
        <w:t xml:space="preserve"> таких ставок та/</w:t>
      </w:r>
      <w:proofErr w:type="spellStart"/>
      <w:r w:rsidRPr="00287F82">
        <w:rPr>
          <w:color w:val="000000"/>
          <w:shd w:val="clear" w:color="auto" w:fill="FFFFFF"/>
        </w:rPr>
        <w:t>або</w:t>
      </w:r>
      <w:proofErr w:type="spellEnd"/>
      <w:r w:rsidRPr="00287F82">
        <w:rPr>
          <w:color w:val="000000"/>
          <w:shd w:val="clear" w:color="auto" w:fill="FFFFFF"/>
        </w:rPr>
        <w:t xml:space="preserve"> </w:t>
      </w:r>
      <w:proofErr w:type="spellStart"/>
      <w:r w:rsidRPr="00287F82">
        <w:rPr>
          <w:color w:val="000000"/>
          <w:shd w:val="clear" w:color="auto" w:fill="FFFFFF"/>
        </w:rPr>
        <w:t>пільг</w:t>
      </w:r>
      <w:proofErr w:type="spellEnd"/>
      <w:r w:rsidRPr="00287F82">
        <w:rPr>
          <w:color w:val="000000"/>
          <w:shd w:val="clear" w:color="auto" w:fill="FFFFFF"/>
        </w:rPr>
        <w:t xml:space="preserve"> з </w:t>
      </w:r>
      <w:proofErr w:type="spellStart"/>
      <w:r w:rsidRPr="00287F82">
        <w:rPr>
          <w:color w:val="000000"/>
          <w:shd w:val="clear" w:color="auto" w:fill="FFFFFF"/>
        </w:rPr>
        <w:t>оподаткування</w:t>
      </w:r>
      <w:proofErr w:type="spellEnd"/>
      <w:r w:rsidRPr="00287F82">
        <w:rPr>
          <w:color w:val="000000"/>
          <w:shd w:val="clear" w:color="auto" w:fill="FFFFFF"/>
        </w:rPr>
        <w:t>;</w:t>
      </w:r>
    </w:p>
    <w:p w14:paraId="49181A40" w14:textId="77777777" w:rsidR="00DF23FB" w:rsidRPr="00287F82" w:rsidRDefault="00DF23FB" w:rsidP="00DF23F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287F82">
        <w:t xml:space="preserve">7) </w:t>
      </w:r>
      <w:proofErr w:type="spellStart"/>
      <w:r w:rsidRPr="00287F82">
        <w:rPr>
          <w:color w:val="000000"/>
          <w:shd w:val="clear" w:color="auto" w:fill="FFFFFF"/>
        </w:rPr>
        <w:t>зміни</w:t>
      </w:r>
      <w:proofErr w:type="spellEnd"/>
      <w:r w:rsidRPr="00287F82">
        <w:rPr>
          <w:color w:val="000000"/>
          <w:shd w:val="clear" w:color="auto" w:fill="FFFFFF"/>
        </w:rPr>
        <w:t xml:space="preserve"> </w:t>
      </w:r>
      <w:proofErr w:type="spellStart"/>
      <w:r w:rsidRPr="00287F82">
        <w:rPr>
          <w:color w:val="000000"/>
          <w:shd w:val="clear" w:color="auto" w:fill="FFFFFF"/>
        </w:rPr>
        <w:t>встановленого</w:t>
      </w:r>
      <w:proofErr w:type="spellEnd"/>
      <w:r w:rsidRPr="00287F82">
        <w:rPr>
          <w:color w:val="000000"/>
          <w:shd w:val="clear" w:color="auto" w:fill="FFFFFF"/>
        </w:rPr>
        <w:t xml:space="preserve"> </w:t>
      </w:r>
      <w:proofErr w:type="spellStart"/>
      <w:r w:rsidRPr="00287F82">
        <w:rPr>
          <w:color w:val="000000"/>
          <w:shd w:val="clear" w:color="auto" w:fill="FFFFFF"/>
        </w:rPr>
        <w:t>згідно</w:t>
      </w:r>
      <w:proofErr w:type="spellEnd"/>
      <w:r w:rsidRPr="00287F82">
        <w:rPr>
          <w:color w:val="000000"/>
          <w:shd w:val="clear" w:color="auto" w:fill="FFFFFF"/>
        </w:rPr>
        <w:t xml:space="preserve"> </w:t>
      </w:r>
      <w:proofErr w:type="spellStart"/>
      <w:r w:rsidRPr="00287F82">
        <w:rPr>
          <w:color w:val="000000"/>
          <w:shd w:val="clear" w:color="auto" w:fill="FFFFFF"/>
        </w:rPr>
        <w:t>із</w:t>
      </w:r>
      <w:proofErr w:type="spellEnd"/>
      <w:r w:rsidRPr="00287F82">
        <w:rPr>
          <w:color w:val="000000"/>
          <w:shd w:val="clear" w:color="auto" w:fill="FFFFFF"/>
        </w:rPr>
        <w:t xml:space="preserve"> </w:t>
      </w:r>
      <w:proofErr w:type="spellStart"/>
      <w:r w:rsidRPr="00287F82">
        <w:rPr>
          <w:color w:val="000000"/>
          <w:shd w:val="clear" w:color="auto" w:fill="FFFFFF"/>
        </w:rPr>
        <w:t>законодавством</w:t>
      </w:r>
      <w:proofErr w:type="spellEnd"/>
      <w:r w:rsidRPr="00287F82">
        <w:rPr>
          <w:color w:val="000000"/>
          <w:shd w:val="clear" w:color="auto" w:fill="FFFFFF"/>
        </w:rPr>
        <w:t xml:space="preserve"> органами </w:t>
      </w:r>
      <w:proofErr w:type="spellStart"/>
      <w:r w:rsidRPr="00287F82">
        <w:rPr>
          <w:color w:val="000000"/>
          <w:shd w:val="clear" w:color="auto" w:fill="FFFFFF"/>
        </w:rPr>
        <w:t>державної</w:t>
      </w:r>
      <w:proofErr w:type="spellEnd"/>
      <w:r w:rsidRPr="00287F82">
        <w:rPr>
          <w:color w:val="000000"/>
          <w:shd w:val="clear" w:color="auto" w:fill="FFFFFF"/>
        </w:rPr>
        <w:t xml:space="preserve"> статистики </w:t>
      </w:r>
      <w:proofErr w:type="spellStart"/>
      <w:r w:rsidRPr="00287F82">
        <w:rPr>
          <w:color w:val="000000"/>
          <w:shd w:val="clear" w:color="auto" w:fill="FFFFFF"/>
        </w:rPr>
        <w:t>індексу</w:t>
      </w:r>
      <w:proofErr w:type="spellEnd"/>
      <w:r w:rsidRPr="00287F82">
        <w:rPr>
          <w:color w:val="000000"/>
          <w:shd w:val="clear" w:color="auto" w:fill="FFFFFF"/>
        </w:rPr>
        <w:t xml:space="preserve"> </w:t>
      </w:r>
      <w:proofErr w:type="spellStart"/>
      <w:r w:rsidRPr="00287F82">
        <w:rPr>
          <w:color w:val="000000"/>
          <w:shd w:val="clear" w:color="auto" w:fill="FFFFFF"/>
        </w:rPr>
        <w:t>споживчих</w:t>
      </w:r>
      <w:proofErr w:type="spellEnd"/>
      <w:r w:rsidRPr="00287F82">
        <w:rPr>
          <w:color w:val="000000"/>
          <w:shd w:val="clear" w:color="auto" w:fill="FFFFFF"/>
        </w:rPr>
        <w:t xml:space="preserve"> </w:t>
      </w:r>
      <w:proofErr w:type="spellStart"/>
      <w:r w:rsidRPr="00287F82">
        <w:rPr>
          <w:color w:val="000000"/>
          <w:shd w:val="clear" w:color="auto" w:fill="FFFFFF"/>
        </w:rPr>
        <w:t>цін</w:t>
      </w:r>
      <w:proofErr w:type="spellEnd"/>
      <w:r w:rsidRPr="00287F82">
        <w:rPr>
          <w:color w:val="000000"/>
          <w:shd w:val="clear" w:color="auto" w:fill="FFFFFF"/>
        </w:rPr>
        <w:t xml:space="preserve">, </w:t>
      </w:r>
      <w:proofErr w:type="spellStart"/>
      <w:r w:rsidRPr="00287F82">
        <w:rPr>
          <w:color w:val="000000"/>
          <w:shd w:val="clear" w:color="auto" w:fill="FFFFFF"/>
        </w:rPr>
        <w:t>зміни</w:t>
      </w:r>
      <w:proofErr w:type="spellEnd"/>
      <w:r w:rsidRPr="00287F82">
        <w:rPr>
          <w:color w:val="000000"/>
          <w:shd w:val="clear" w:color="auto" w:fill="FFFFFF"/>
        </w:rPr>
        <w:t xml:space="preserve"> курсу </w:t>
      </w:r>
      <w:proofErr w:type="spellStart"/>
      <w:r w:rsidRPr="00287F82">
        <w:rPr>
          <w:color w:val="000000"/>
          <w:shd w:val="clear" w:color="auto" w:fill="FFFFFF"/>
        </w:rPr>
        <w:t>іноземної</w:t>
      </w:r>
      <w:proofErr w:type="spellEnd"/>
      <w:r w:rsidRPr="00287F82">
        <w:rPr>
          <w:color w:val="000000"/>
          <w:shd w:val="clear" w:color="auto" w:fill="FFFFFF"/>
        </w:rPr>
        <w:t xml:space="preserve"> </w:t>
      </w:r>
      <w:proofErr w:type="spellStart"/>
      <w:r w:rsidRPr="00287F82">
        <w:rPr>
          <w:color w:val="000000"/>
          <w:shd w:val="clear" w:color="auto" w:fill="FFFFFF"/>
        </w:rPr>
        <w:t>валюти</w:t>
      </w:r>
      <w:proofErr w:type="spellEnd"/>
      <w:r w:rsidRPr="00287F82">
        <w:rPr>
          <w:color w:val="000000"/>
          <w:shd w:val="clear" w:color="auto" w:fill="FFFFFF"/>
        </w:rPr>
        <w:t xml:space="preserve">, </w:t>
      </w:r>
      <w:proofErr w:type="spellStart"/>
      <w:r w:rsidRPr="00287F82">
        <w:rPr>
          <w:color w:val="000000"/>
          <w:shd w:val="clear" w:color="auto" w:fill="FFFFFF"/>
        </w:rPr>
        <w:t>зміни</w:t>
      </w:r>
      <w:proofErr w:type="spellEnd"/>
      <w:r w:rsidRPr="00287F82">
        <w:rPr>
          <w:color w:val="000000"/>
          <w:shd w:val="clear" w:color="auto" w:fill="FFFFFF"/>
        </w:rPr>
        <w:t xml:space="preserve"> </w:t>
      </w:r>
      <w:proofErr w:type="spellStart"/>
      <w:r w:rsidRPr="00287F82">
        <w:rPr>
          <w:color w:val="000000"/>
          <w:shd w:val="clear" w:color="auto" w:fill="FFFFFF"/>
        </w:rPr>
        <w:t>біржових</w:t>
      </w:r>
      <w:proofErr w:type="spellEnd"/>
      <w:r w:rsidRPr="00287F82">
        <w:rPr>
          <w:color w:val="000000"/>
          <w:shd w:val="clear" w:color="auto" w:fill="FFFFFF"/>
        </w:rPr>
        <w:t xml:space="preserve"> </w:t>
      </w:r>
      <w:proofErr w:type="spellStart"/>
      <w:r w:rsidRPr="00287F82">
        <w:rPr>
          <w:color w:val="000000"/>
          <w:shd w:val="clear" w:color="auto" w:fill="FFFFFF"/>
        </w:rPr>
        <w:t>котирувань</w:t>
      </w:r>
      <w:proofErr w:type="spellEnd"/>
      <w:r w:rsidRPr="00287F82">
        <w:rPr>
          <w:color w:val="000000"/>
          <w:shd w:val="clear" w:color="auto" w:fill="FFFFFF"/>
        </w:rPr>
        <w:t xml:space="preserve"> </w:t>
      </w:r>
      <w:proofErr w:type="spellStart"/>
      <w:r w:rsidRPr="00287F82">
        <w:rPr>
          <w:color w:val="000000"/>
          <w:shd w:val="clear" w:color="auto" w:fill="FFFFFF"/>
        </w:rPr>
        <w:t>або</w:t>
      </w:r>
      <w:proofErr w:type="spellEnd"/>
      <w:r w:rsidRPr="00287F82">
        <w:rPr>
          <w:color w:val="000000"/>
          <w:shd w:val="clear" w:color="auto" w:fill="FFFFFF"/>
        </w:rPr>
        <w:t xml:space="preserve"> </w:t>
      </w:r>
      <w:proofErr w:type="spellStart"/>
      <w:r w:rsidRPr="00287F82">
        <w:rPr>
          <w:color w:val="000000"/>
          <w:shd w:val="clear" w:color="auto" w:fill="FFFFFF"/>
        </w:rPr>
        <w:t>показників</w:t>
      </w:r>
      <w:proofErr w:type="spellEnd"/>
      <w:r w:rsidRPr="00287F82">
        <w:rPr>
          <w:color w:val="000000"/>
          <w:shd w:val="clear" w:color="auto" w:fill="FFFFFF"/>
        </w:rPr>
        <w:t xml:space="preserve"> </w:t>
      </w:r>
      <w:proofErr w:type="spellStart"/>
      <w:r w:rsidRPr="00287F82">
        <w:rPr>
          <w:color w:val="000000"/>
          <w:shd w:val="clear" w:color="auto" w:fill="FFFFFF"/>
        </w:rPr>
        <w:lastRenderedPageBreak/>
        <w:t>Platts</w:t>
      </w:r>
      <w:proofErr w:type="spellEnd"/>
      <w:r w:rsidRPr="00287F82">
        <w:rPr>
          <w:color w:val="000000"/>
          <w:shd w:val="clear" w:color="auto" w:fill="FFFFFF"/>
        </w:rPr>
        <w:t xml:space="preserve">, ARGUS </w:t>
      </w:r>
      <w:proofErr w:type="spellStart"/>
      <w:r w:rsidRPr="00287F82">
        <w:rPr>
          <w:color w:val="000000"/>
          <w:shd w:val="clear" w:color="auto" w:fill="FFFFFF"/>
        </w:rPr>
        <w:t>регульованих</w:t>
      </w:r>
      <w:proofErr w:type="spellEnd"/>
      <w:r w:rsidRPr="00287F82">
        <w:rPr>
          <w:color w:val="000000"/>
          <w:shd w:val="clear" w:color="auto" w:fill="FFFFFF"/>
        </w:rPr>
        <w:t xml:space="preserve"> </w:t>
      </w:r>
      <w:proofErr w:type="spellStart"/>
      <w:r w:rsidRPr="00287F82">
        <w:rPr>
          <w:color w:val="000000"/>
          <w:shd w:val="clear" w:color="auto" w:fill="FFFFFF"/>
        </w:rPr>
        <w:t>цін</w:t>
      </w:r>
      <w:proofErr w:type="spellEnd"/>
      <w:r w:rsidRPr="00287F82">
        <w:rPr>
          <w:color w:val="000000"/>
          <w:shd w:val="clear" w:color="auto" w:fill="FFFFFF"/>
        </w:rPr>
        <w:t xml:space="preserve"> (</w:t>
      </w:r>
      <w:proofErr w:type="spellStart"/>
      <w:r w:rsidRPr="00287F82">
        <w:rPr>
          <w:color w:val="000000"/>
          <w:shd w:val="clear" w:color="auto" w:fill="FFFFFF"/>
        </w:rPr>
        <w:t>тарифів</w:t>
      </w:r>
      <w:proofErr w:type="spellEnd"/>
      <w:r w:rsidRPr="00287F82">
        <w:rPr>
          <w:color w:val="000000"/>
          <w:shd w:val="clear" w:color="auto" w:fill="FFFFFF"/>
        </w:rPr>
        <w:t xml:space="preserve">) і </w:t>
      </w:r>
      <w:proofErr w:type="spellStart"/>
      <w:r w:rsidRPr="00287F82">
        <w:rPr>
          <w:color w:val="000000"/>
          <w:shd w:val="clear" w:color="auto" w:fill="FFFFFF"/>
        </w:rPr>
        <w:t>нормативів</w:t>
      </w:r>
      <w:proofErr w:type="spellEnd"/>
      <w:r w:rsidRPr="00287F82">
        <w:rPr>
          <w:color w:val="000000"/>
          <w:shd w:val="clear" w:color="auto" w:fill="FFFFFF"/>
        </w:rPr>
        <w:t xml:space="preserve">, </w:t>
      </w:r>
      <w:proofErr w:type="spellStart"/>
      <w:r w:rsidRPr="00287F82">
        <w:rPr>
          <w:color w:val="000000"/>
          <w:shd w:val="clear" w:color="auto" w:fill="FFFFFF"/>
        </w:rPr>
        <w:t>що</w:t>
      </w:r>
      <w:proofErr w:type="spellEnd"/>
      <w:r w:rsidRPr="00287F82">
        <w:rPr>
          <w:color w:val="000000"/>
          <w:shd w:val="clear" w:color="auto" w:fill="FFFFFF"/>
        </w:rPr>
        <w:t xml:space="preserve"> </w:t>
      </w:r>
      <w:proofErr w:type="spellStart"/>
      <w:r w:rsidRPr="00287F82">
        <w:rPr>
          <w:color w:val="000000"/>
          <w:shd w:val="clear" w:color="auto" w:fill="FFFFFF"/>
        </w:rPr>
        <w:t>застосовуються</w:t>
      </w:r>
      <w:proofErr w:type="spellEnd"/>
      <w:r w:rsidRPr="00287F82">
        <w:rPr>
          <w:color w:val="000000"/>
          <w:shd w:val="clear" w:color="auto" w:fill="FFFFFF"/>
        </w:rPr>
        <w:t xml:space="preserve"> в </w:t>
      </w:r>
      <w:proofErr w:type="spellStart"/>
      <w:r w:rsidRPr="00287F82">
        <w:rPr>
          <w:color w:val="000000"/>
          <w:shd w:val="clear" w:color="auto" w:fill="FFFFFF"/>
        </w:rPr>
        <w:t>договорі</w:t>
      </w:r>
      <w:proofErr w:type="spellEnd"/>
      <w:r w:rsidRPr="00287F82">
        <w:rPr>
          <w:color w:val="000000"/>
          <w:shd w:val="clear" w:color="auto" w:fill="FFFFFF"/>
        </w:rPr>
        <w:t xml:space="preserve"> про </w:t>
      </w:r>
      <w:proofErr w:type="spellStart"/>
      <w:r w:rsidRPr="00287F82">
        <w:rPr>
          <w:color w:val="000000"/>
          <w:shd w:val="clear" w:color="auto" w:fill="FFFFFF"/>
        </w:rPr>
        <w:t>закупівлю</w:t>
      </w:r>
      <w:proofErr w:type="spellEnd"/>
      <w:r w:rsidRPr="00287F82">
        <w:rPr>
          <w:color w:val="000000"/>
          <w:shd w:val="clear" w:color="auto" w:fill="FFFFFF"/>
        </w:rPr>
        <w:t xml:space="preserve">, у </w:t>
      </w:r>
      <w:proofErr w:type="spellStart"/>
      <w:r w:rsidRPr="00287F82">
        <w:rPr>
          <w:color w:val="000000"/>
          <w:shd w:val="clear" w:color="auto" w:fill="FFFFFF"/>
        </w:rPr>
        <w:t>разі</w:t>
      </w:r>
      <w:proofErr w:type="spellEnd"/>
      <w:r w:rsidRPr="00287F82">
        <w:rPr>
          <w:color w:val="000000"/>
          <w:shd w:val="clear" w:color="auto" w:fill="FFFFFF"/>
        </w:rPr>
        <w:t xml:space="preserve"> </w:t>
      </w:r>
      <w:proofErr w:type="spellStart"/>
      <w:r w:rsidRPr="00287F82">
        <w:rPr>
          <w:color w:val="000000"/>
          <w:shd w:val="clear" w:color="auto" w:fill="FFFFFF"/>
        </w:rPr>
        <w:t>встановлення</w:t>
      </w:r>
      <w:proofErr w:type="spellEnd"/>
      <w:r w:rsidRPr="00287F82">
        <w:rPr>
          <w:color w:val="000000"/>
          <w:shd w:val="clear" w:color="auto" w:fill="FFFFFF"/>
        </w:rPr>
        <w:t xml:space="preserve"> в </w:t>
      </w:r>
      <w:proofErr w:type="spellStart"/>
      <w:r w:rsidRPr="00287F82">
        <w:rPr>
          <w:color w:val="000000"/>
          <w:shd w:val="clear" w:color="auto" w:fill="FFFFFF"/>
        </w:rPr>
        <w:t>договорі</w:t>
      </w:r>
      <w:proofErr w:type="spellEnd"/>
      <w:r w:rsidRPr="00287F82">
        <w:rPr>
          <w:color w:val="000000"/>
          <w:shd w:val="clear" w:color="auto" w:fill="FFFFFF"/>
        </w:rPr>
        <w:t xml:space="preserve"> про </w:t>
      </w:r>
      <w:proofErr w:type="spellStart"/>
      <w:r w:rsidRPr="00287F82">
        <w:rPr>
          <w:color w:val="000000"/>
          <w:shd w:val="clear" w:color="auto" w:fill="FFFFFF"/>
        </w:rPr>
        <w:t>закупівлю</w:t>
      </w:r>
      <w:proofErr w:type="spellEnd"/>
      <w:r w:rsidRPr="00287F82">
        <w:rPr>
          <w:color w:val="000000"/>
          <w:shd w:val="clear" w:color="auto" w:fill="FFFFFF"/>
        </w:rPr>
        <w:t xml:space="preserve"> порядку </w:t>
      </w:r>
      <w:proofErr w:type="spellStart"/>
      <w:r w:rsidRPr="00287F82">
        <w:rPr>
          <w:color w:val="000000"/>
          <w:shd w:val="clear" w:color="auto" w:fill="FFFFFF"/>
        </w:rPr>
        <w:t>зміни</w:t>
      </w:r>
      <w:proofErr w:type="spellEnd"/>
      <w:r w:rsidRPr="00287F82">
        <w:rPr>
          <w:color w:val="000000"/>
          <w:shd w:val="clear" w:color="auto" w:fill="FFFFFF"/>
        </w:rPr>
        <w:t xml:space="preserve"> </w:t>
      </w:r>
      <w:proofErr w:type="spellStart"/>
      <w:r w:rsidRPr="00287F82">
        <w:rPr>
          <w:color w:val="000000"/>
          <w:shd w:val="clear" w:color="auto" w:fill="FFFFFF"/>
        </w:rPr>
        <w:t>ціни</w:t>
      </w:r>
      <w:proofErr w:type="spellEnd"/>
      <w:r w:rsidRPr="00287F82">
        <w:rPr>
          <w:color w:val="000000"/>
          <w:shd w:val="clear" w:color="auto" w:fill="FFFFFF"/>
        </w:rPr>
        <w:t>;</w:t>
      </w:r>
    </w:p>
    <w:p w14:paraId="3CB3DCB8" w14:textId="77777777" w:rsidR="00DF23FB" w:rsidRPr="00287F82" w:rsidRDefault="00DF23FB" w:rsidP="00DF23F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287F82">
        <w:t xml:space="preserve">8) </w:t>
      </w:r>
      <w:proofErr w:type="spellStart"/>
      <w:r w:rsidRPr="00287F82">
        <w:rPr>
          <w:color w:val="000000"/>
          <w:shd w:val="clear" w:color="auto" w:fill="FFFFFF"/>
        </w:rPr>
        <w:t>зміни</w:t>
      </w:r>
      <w:proofErr w:type="spellEnd"/>
      <w:r w:rsidRPr="00287F82">
        <w:rPr>
          <w:color w:val="000000"/>
          <w:shd w:val="clear" w:color="auto" w:fill="FFFFFF"/>
        </w:rPr>
        <w:t xml:space="preserve"> умов у </w:t>
      </w:r>
      <w:proofErr w:type="spellStart"/>
      <w:r w:rsidRPr="00287F82">
        <w:rPr>
          <w:color w:val="000000"/>
          <w:shd w:val="clear" w:color="auto" w:fill="FFFFFF"/>
        </w:rPr>
        <w:t>зв’язку</w:t>
      </w:r>
      <w:proofErr w:type="spellEnd"/>
      <w:r w:rsidRPr="00287F82">
        <w:rPr>
          <w:color w:val="000000"/>
          <w:shd w:val="clear" w:color="auto" w:fill="FFFFFF"/>
        </w:rPr>
        <w:t xml:space="preserve"> </w:t>
      </w:r>
      <w:proofErr w:type="spellStart"/>
      <w:r w:rsidRPr="00287F82">
        <w:rPr>
          <w:color w:val="000000"/>
          <w:shd w:val="clear" w:color="auto" w:fill="FFFFFF"/>
        </w:rPr>
        <w:t>із</w:t>
      </w:r>
      <w:proofErr w:type="spellEnd"/>
      <w:r w:rsidRPr="00287F82">
        <w:rPr>
          <w:color w:val="000000"/>
          <w:shd w:val="clear" w:color="auto" w:fill="FFFFFF"/>
        </w:rPr>
        <w:t xml:space="preserve"> </w:t>
      </w:r>
      <w:proofErr w:type="spellStart"/>
      <w:r w:rsidRPr="00287F82">
        <w:rPr>
          <w:color w:val="000000"/>
          <w:shd w:val="clear" w:color="auto" w:fill="FFFFFF"/>
        </w:rPr>
        <w:t>застосуванням</w:t>
      </w:r>
      <w:proofErr w:type="spellEnd"/>
      <w:r w:rsidRPr="00287F82">
        <w:rPr>
          <w:color w:val="000000"/>
          <w:shd w:val="clear" w:color="auto" w:fill="FFFFFF"/>
        </w:rPr>
        <w:t xml:space="preserve"> </w:t>
      </w:r>
      <w:proofErr w:type="spellStart"/>
      <w:r w:rsidRPr="00287F82">
        <w:rPr>
          <w:color w:val="000000"/>
          <w:shd w:val="clear" w:color="auto" w:fill="FFFFFF"/>
        </w:rPr>
        <w:t>положень</w:t>
      </w:r>
      <w:proofErr w:type="spellEnd"/>
      <w:r>
        <w:fldChar w:fldCharType="begin"/>
      </w:r>
      <w:r>
        <w:instrText>HYPERLINK "https://zakon.rada.gov.ua/laws/show/922-19" \l "n1778"</w:instrText>
      </w:r>
      <w:r>
        <w:fldChar w:fldCharType="end"/>
      </w:r>
      <w:r w:rsidRPr="00287F82">
        <w:t xml:space="preserve"> </w:t>
      </w:r>
      <w:proofErr w:type="spellStart"/>
      <w:r w:rsidRPr="00287F82">
        <w:t>частини</w:t>
      </w:r>
      <w:proofErr w:type="spellEnd"/>
      <w:r w:rsidRPr="00287F82">
        <w:t xml:space="preserve"> </w:t>
      </w:r>
      <w:proofErr w:type="spellStart"/>
      <w:r w:rsidRPr="00287F82">
        <w:t>шостої</w:t>
      </w:r>
      <w:proofErr w:type="spellEnd"/>
      <w:r w:rsidRPr="00287F82">
        <w:rPr>
          <w:color w:val="000000"/>
          <w:shd w:val="clear" w:color="auto" w:fill="FFFFFF"/>
        </w:rPr>
        <w:t xml:space="preserve"> </w:t>
      </w:r>
      <w:proofErr w:type="spellStart"/>
      <w:r w:rsidRPr="00287F82">
        <w:rPr>
          <w:color w:val="000000"/>
          <w:shd w:val="clear" w:color="auto" w:fill="FFFFFF"/>
        </w:rPr>
        <w:t>статті</w:t>
      </w:r>
      <w:proofErr w:type="spellEnd"/>
      <w:r w:rsidRPr="00287F82">
        <w:rPr>
          <w:color w:val="000000"/>
          <w:shd w:val="clear" w:color="auto" w:fill="FFFFFF"/>
        </w:rPr>
        <w:t xml:space="preserve"> 41 Закону.</w:t>
      </w:r>
    </w:p>
    <w:p w14:paraId="5B276605" w14:textId="77777777" w:rsidR="00DF23FB" w:rsidRPr="00287F82" w:rsidRDefault="00DF23FB" w:rsidP="00DF23F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287F82">
        <w:t>9.2</w:t>
      </w:r>
      <w:r>
        <w:rPr>
          <w:lang w:val="uk-UA"/>
        </w:rPr>
        <w:t>.</w:t>
      </w:r>
      <w:r w:rsidRPr="00287F82">
        <w:t xml:space="preserve"> При </w:t>
      </w:r>
      <w:proofErr w:type="spellStart"/>
      <w:r w:rsidRPr="00287F82">
        <w:t>настанні</w:t>
      </w:r>
      <w:proofErr w:type="spellEnd"/>
      <w:r w:rsidRPr="00287F82">
        <w:t xml:space="preserve"> </w:t>
      </w:r>
      <w:proofErr w:type="spellStart"/>
      <w:r w:rsidRPr="00287F82">
        <w:t>вказаних</w:t>
      </w:r>
      <w:proofErr w:type="spellEnd"/>
      <w:r w:rsidRPr="00287F82">
        <w:t xml:space="preserve"> </w:t>
      </w:r>
      <w:proofErr w:type="spellStart"/>
      <w:r w:rsidRPr="00287F82">
        <w:t>випадків</w:t>
      </w:r>
      <w:proofErr w:type="spellEnd"/>
      <w:r w:rsidRPr="00287F82">
        <w:t xml:space="preserve">, </w:t>
      </w:r>
      <w:proofErr w:type="spellStart"/>
      <w:r w:rsidRPr="00287F82">
        <w:t>зміни</w:t>
      </w:r>
      <w:proofErr w:type="spellEnd"/>
      <w:r w:rsidRPr="00287F82">
        <w:t xml:space="preserve"> до </w:t>
      </w:r>
      <w:proofErr w:type="spellStart"/>
      <w:r w:rsidRPr="00287F82">
        <w:t>істотних</w:t>
      </w:r>
      <w:proofErr w:type="spellEnd"/>
      <w:r w:rsidRPr="00287F82">
        <w:t xml:space="preserve"> умов договору </w:t>
      </w:r>
      <w:proofErr w:type="spellStart"/>
      <w:r w:rsidRPr="00287F82">
        <w:t>здійснюються</w:t>
      </w:r>
      <w:proofErr w:type="spellEnd"/>
      <w:r w:rsidRPr="00287F82">
        <w:t xml:space="preserve"> </w:t>
      </w:r>
      <w:proofErr w:type="spellStart"/>
      <w:r w:rsidRPr="00287F82">
        <w:t>лише</w:t>
      </w:r>
      <w:proofErr w:type="spellEnd"/>
      <w:r w:rsidRPr="00287F82">
        <w:t xml:space="preserve"> за </w:t>
      </w:r>
      <w:proofErr w:type="spellStart"/>
      <w:r w:rsidRPr="00287F82">
        <w:t>згодою</w:t>
      </w:r>
      <w:proofErr w:type="spellEnd"/>
      <w:r w:rsidRPr="00287F82">
        <w:t xml:space="preserve"> </w:t>
      </w:r>
      <w:proofErr w:type="spellStart"/>
      <w:r w:rsidRPr="00287F82">
        <w:t>Сторін</w:t>
      </w:r>
      <w:proofErr w:type="spellEnd"/>
      <w:r w:rsidRPr="00287F82">
        <w:t xml:space="preserve"> договору та </w:t>
      </w:r>
      <w:proofErr w:type="spellStart"/>
      <w:r w:rsidRPr="00287F82">
        <w:t>оформлюються</w:t>
      </w:r>
      <w:proofErr w:type="spellEnd"/>
      <w:r w:rsidRPr="00287F82">
        <w:t xml:space="preserve"> </w:t>
      </w:r>
      <w:proofErr w:type="spellStart"/>
      <w:r w:rsidRPr="00287F82">
        <w:t>додатковою</w:t>
      </w:r>
      <w:proofErr w:type="spellEnd"/>
      <w:r w:rsidRPr="00287F82">
        <w:t xml:space="preserve"> </w:t>
      </w:r>
      <w:proofErr w:type="spellStart"/>
      <w:r w:rsidRPr="00287F82">
        <w:t>угодою</w:t>
      </w:r>
      <w:proofErr w:type="spellEnd"/>
      <w:r w:rsidRPr="00287F82">
        <w:t xml:space="preserve">, </w:t>
      </w:r>
      <w:proofErr w:type="spellStart"/>
      <w:r w:rsidRPr="00287F82">
        <w:t>що</w:t>
      </w:r>
      <w:proofErr w:type="spellEnd"/>
      <w:r w:rsidRPr="00287F82">
        <w:t xml:space="preserve"> є </w:t>
      </w:r>
      <w:proofErr w:type="spellStart"/>
      <w:r w:rsidRPr="00287F82">
        <w:t>невід’ємною</w:t>
      </w:r>
      <w:proofErr w:type="spellEnd"/>
      <w:r w:rsidRPr="00287F82">
        <w:t xml:space="preserve"> </w:t>
      </w:r>
      <w:proofErr w:type="spellStart"/>
      <w:r w:rsidRPr="00287F82">
        <w:t>частиною</w:t>
      </w:r>
      <w:proofErr w:type="spellEnd"/>
      <w:r w:rsidRPr="00287F82">
        <w:t xml:space="preserve"> договору.</w:t>
      </w:r>
    </w:p>
    <w:p w14:paraId="1181AC3B" w14:textId="77777777" w:rsidR="00DF23FB" w:rsidRPr="00287F82" w:rsidRDefault="00DF23FB" w:rsidP="00DF23F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287F82">
        <w:t>9.3</w:t>
      </w:r>
      <w:r w:rsidRPr="00287F82">
        <w:rPr>
          <w:color w:val="000000"/>
        </w:rPr>
        <w:t xml:space="preserve">. </w:t>
      </w:r>
      <w:proofErr w:type="spellStart"/>
      <w:r w:rsidRPr="00287F82">
        <w:t>Усі</w:t>
      </w:r>
      <w:proofErr w:type="spellEnd"/>
      <w:r w:rsidRPr="00287F82">
        <w:t xml:space="preserve"> </w:t>
      </w:r>
      <w:proofErr w:type="spellStart"/>
      <w:r w:rsidRPr="00287F82">
        <w:t>зміни</w:t>
      </w:r>
      <w:proofErr w:type="spellEnd"/>
      <w:r w:rsidRPr="00287F82">
        <w:t xml:space="preserve"> та </w:t>
      </w:r>
      <w:proofErr w:type="spellStart"/>
      <w:r w:rsidRPr="00287F82">
        <w:t>доповнення</w:t>
      </w:r>
      <w:proofErr w:type="spellEnd"/>
      <w:r w:rsidRPr="00287F82">
        <w:t xml:space="preserve"> до договору </w:t>
      </w:r>
      <w:proofErr w:type="spellStart"/>
      <w:r w:rsidRPr="00287F82">
        <w:t>мають</w:t>
      </w:r>
      <w:proofErr w:type="spellEnd"/>
      <w:r w:rsidRPr="00287F82">
        <w:t xml:space="preserve"> </w:t>
      </w:r>
      <w:proofErr w:type="spellStart"/>
      <w:r w:rsidRPr="00287F82">
        <w:t>юридичну</w:t>
      </w:r>
      <w:proofErr w:type="spellEnd"/>
      <w:r w:rsidRPr="00287F82">
        <w:t xml:space="preserve"> силу і є </w:t>
      </w:r>
      <w:proofErr w:type="spellStart"/>
      <w:r w:rsidRPr="00287F82">
        <w:t>невід'ємною</w:t>
      </w:r>
      <w:proofErr w:type="spellEnd"/>
      <w:r w:rsidRPr="00287F82">
        <w:t xml:space="preserve"> </w:t>
      </w:r>
      <w:proofErr w:type="spellStart"/>
      <w:r w:rsidRPr="00287F82">
        <w:t>частиною</w:t>
      </w:r>
      <w:proofErr w:type="spellEnd"/>
      <w:r w:rsidRPr="00287F82">
        <w:t xml:space="preserve"> договору, </w:t>
      </w:r>
      <w:proofErr w:type="spellStart"/>
      <w:r w:rsidRPr="00287F82">
        <w:t>якщо</w:t>
      </w:r>
      <w:proofErr w:type="spellEnd"/>
      <w:r w:rsidRPr="00287F82">
        <w:t xml:space="preserve"> вони </w:t>
      </w:r>
      <w:proofErr w:type="spellStart"/>
      <w:r w:rsidRPr="00287F82">
        <w:t>зроблені</w:t>
      </w:r>
      <w:proofErr w:type="spellEnd"/>
      <w:r w:rsidRPr="00287F82">
        <w:t xml:space="preserve"> в </w:t>
      </w:r>
      <w:proofErr w:type="spellStart"/>
      <w:r w:rsidRPr="00287F82">
        <w:t>письмовій</w:t>
      </w:r>
      <w:proofErr w:type="spellEnd"/>
      <w:r w:rsidRPr="00287F82">
        <w:t xml:space="preserve"> </w:t>
      </w:r>
      <w:proofErr w:type="spellStart"/>
      <w:r w:rsidRPr="00287F82">
        <w:t>формі</w:t>
      </w:r>
      <w:proofErr w:type="spellEnd"/>
      <w:r w:rsidRPr="00287F82">
        <w:t xml:space="preserve"> і </w:t>
      </w:r>
      <w:proofErr w:type="spellStart"/>
      <w:r w:rsidRPr="00287F82">
        <w:t>підписані</w:t>
      </w:r>
      <w:proofErr w:type="spellEnd"/>
      <w:r w:rsidRPr="00287F82">
        <w:t xml:space="preserve"> </w:t>
      </w:r>
      <w:proofErr w:type="spellStart"/>
      <w:r w:rsidRPr="00287F82">
        <w:t>уповноваженими</w:t>
      </w:r>
      <w:proofErr w:type="spellEnd"/>
      <w:r w:rsidRPr="00287F82">
        <w:t xml:space="preserve"> </w:t>
      </w:r>
      <w:proofErr w:type="spellStart"/>
      <w:r w:rsidRPr="00287F82">
        <w:t>представниками</w:t>
      </w:r>
      <w:proofErr w:type="spellEnd"/>
      <w:r w:rsidRPr="00287F82">
        <w:t xml:space="preserve"> </w:t>
      </w:r>
      <w:proofErr w:type="spellStart"/>
      <w:r w:rsidRPr="00287F82">
        <w:t>Сторін</w:t>
      </w:r>
      <w:proofErr w:type="spellEnd"/>
      <w:r w:rsidRPr="00287F82">
        <w:rPr>
          <w:color w:val="000000"/>
        </w:rPr>
        <w:t>.</w:t>
      </w:r>
    </w:p>
    <w:p w14:paraId="36B901D1" w14:textId="77777777" w:rsidR="00DF23FB" w:rsidRPr="00287F82" w:rsidRDefault="00DF23FB" w:rsidP="00DF23F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287F82">
        <w:t>9.4.</w:t>
      </w:r>
      <w:r w:rsidRPr="00287F82">
        <w:rPr>
          <w:b/>
        </w:rPr>
        <w:t xml:space="preserve"> </w:t>
      </w:r>
      <w:proofErr w:type="spellStart"/>
      <w:r w:rsidRPr="00287F82">
        <w:rPr>
          <w:color w:val="000000"/>
        </w:rPr>
        <w:t>Жодна</w:t>
      </w:r>
      <w:proofErr w:type="spellEnd"/>
      <w:r w:rsidRPr="00287F82">
        <w:rPr>
          <w:color w:val="000000"/>
        </w:rPr>
        <w:t xml:space="preserve"> </w:t>
      </w:r>
      <w:proofErr w:type="spellStart"/>
      <w:r w:rsidRPr="00287F82">
        <w:rPr>
          <w:color w:val="000000"/>
        </w:rPr>
        <w:t>із</w:t>
      </w:r>
      <w:proofErr w:type="spellEnd"/>
      <w:r w:rsidRPr="00287F82">
        <w:rPr>
          <w:color w:val="000000"/>
        </w:rPr>
        <w:t xml:space="preserve"> </w:t>
      </w:r>
      <w:proofErr w:type="spellStart"/>
      <w:r w:rsidRPr="00287F82">
        <w:rPr>
          <w:color w:val="000000"/>
        </w:rPr>
        <w:t>Сторін</w:t>
      </w:r>
      <w:proofErr w:type="spellEnd"/>
      <w:r w:rsidRPr="00287F82">
        <w:rPr>
          <w:color w:val="000000"/>
        </w:rPr>
        <w:t xml:space="preserve"> договору не </w:t>
      </w:r>
      <w:proofErr w:type="spellStart"/>
      <w:r w:rsidRPr="00287F82">
        <w:rPr>
          <w:color w:val="000000"/>
        </w:rPr>
        <w:t>має</w:t>
      </w:r>
      <w:proofErr w:type="spellEnd"/>
      <w:r w:rsidRPr="00287F82">
        <w:rPr>
          <w:color w:val="000000"/>
        </w:rPr>
        <w:t xml:space="preserve"> права </w:t>
      </w:r>
      <w:proofErr w:type="spellStart"/>
      <w:r w:rsidRPr="00287F82">
        <w:rPr>
          <w:color w:val="000000"/>
        </w:rPr>
        <w:t>передавати</w:t>
      </w:r>
      <w:proofErr w:type="spellEnd"/>
      <w:r w:rsidRPr="00287F82">
        <w:rPr>
          <w:color w:val="000000"/>
        </w:rPr>
        <w:t xml:space="preserve"> </w:t>
      </w:r>
      <w:proofErr w:type="spellStart"/>
      <w:r w:rsidRPr="00287F82">
        <w:rPr>
          <w:color w:val="000000"/>
        </w:rPr>
        <w:t>свої</w:t>
      </w:r>
      <w:proofErr w:type="spellEnd"/>
      <w:r w:rsidRPr="00287F82">
        <w:rPr>
          <w:color w:val="000000"/>
        </w:rPr>
        <w:t xml:space="preserve"> права та </w:t>
      </w:r>
      <w:proofErr w:type="spellStart"/>
      <w:r w:rsidRPr="00287F82">
        <w:rPr>
          <w:color w:val="000000"/>
        </w:rPr>
        <w:t>обов’язки</w:t>
      </w:r>
      <w:proofErr w:type="spellEnd"/>
      <w:r w:rsidRPr="00287F82">
        <w:rPr>
          <w:color w:val="000000"/>
        </w:rPr>
        <w:t xml:space="preserve"> по </w:t>
      </w:r>
      <w:proofErr w:type="spellStart"/>
      <w:r w:rsidRPr="00287F82">
        <w:rPr>
          <w:color w:val="000000"/>
        </w:rPr>
        <w:t>цьому</w:t>
      </w:r>
      <w:proofErr w:type="spellEnd"/>
      <w:r w:rsidRPr="00287F82">
        <w:rPr>
          <w:color w:val="000000"/>
        </w:rPr>
        <w:t xml:space="preserve"> договору </w:t>
      </w:r>
      <w:proofErr w:type="spellStart"/>
      <w:r w:rsidRPr="00287F82">
        <w:rPr>
          <w:color w:val="000000"/>
        </w:rPr>
        <w:t>третім</w:t>
      </w:r>
      <w:proofErr w:type="spellEnd"/>
      <w:r w:rsidRPr="00287F82">
        <w:rPr>
          <w:color w:val="000000"/>
        </w:rPr>
        <w:t xml:space="preserve"> особам.</w:t>
      </w:r>
    </w:p>
    <w:p w14:paraId="7287731C" w14:textId="77777777" w:rsidR="00DF23FB" w:rsidRPr="00C04196" w:rsidRDefault="00DF23FB" w:rsidP="00DF23FB">
      <w:pPr>
        <w:jc w:val="both"/>
        <w:rPr>
          <w:color w:val="000000"/>
          <w:lang w:val="uk-UA"/>
        </w:rPr>
      </w:pPr>
      <w:r w:rsidRPr="00287F82">
        <w:rPr>
          <w:color w:val="000000"/>
        </w:rPr>
        <w:t xml:space="preserve">9.5. </w:t>
      </w:r>
      <w:proofErr w:type="spellStart"/>
      <w:r w:rsidRPr="00287F82">
        <w:rPr>
          <w:color w:val="000000"/>
        </w:rPr>
        <w:t>Дострокове</w:t>
      </w:r>
      <w:proofErr w:type="spellEnd"/>
      <w:r w:rsidRPr="00287F82">
        <w:rPr>
          <w:color w:val="000000"/>
        </w:rPr>
        <w:t xml:space="preserve"> </w:t>
      </w:r>
      <w:proofErr w:type="spellStart"/>
      <w:r w:rsidRPr="00287F82">
        <w:rPr>
          <w:color w:val="000000"/>
        </w:rPr>
        <w:t>розірвання</w:t>
      </w:r>
      <w:proofErr w:type="spellEnd"/>
      <w:r w:rsidRPr="00287F82">
        <w:rPr>
          <w:color w:val="000000"/>
        </w:rPr>
        <w:t xml:space="preserve"> договору </w:t>
      </w:r>
      <w:proofErr w:type="spellStart"/>
      <w:r w:rsidRPr="00287F82">
        <w:rPr>
          <w:color w:val="000000"/>
        </w:rPr>
        <w:t>можливе</w:t>
      </w:r>
      <w:proofErr w:type="spellEnd"/>
      <w:r w:rsidRPr="00287F82">
        <w:rPr>
          <w:color w:val="000000"/>
        </w:rPr>
        <w:t xml:space="preserve"> в </w:t>
      </w:r>
      <w:proofErr w:type="spellStart"/>
      <w:r w:rsidRPr="00287F82">
        <w:rPr>
          <w:color w:val="000000"/>
        </w:rPr>
        <w:t>наступному</w:t>
      </w:r>
      <w:proofErr w:type="spellEnd"/>
      <w:r w:rsidRPr="00287F82">
        <w:rPr>
          <w:color w:val="000000"/>
        </w:rPr>
        <w:t xml:space="preserve"> </w:t>
      </w:r>
      <w:proofErr w:type="spellStart"/>
      <w:r w:rsidRPr="00287F82">
        <w:rPr>
          <w:color w:val="000000"/>
        </w:rPr>
        <w:t>разі</w:t>
      </w:r>
      <w:proofErr w:type="spellEnd"/>
      <w:r w:rsidRPr="00287F82">
        <w:rPr>
          <w:color w:val="000000"/>
        </w:rPr>
        <w:t xml:space="preserve">: </w:t>
      </w:r>
      <w:proofErr w:type="spellStart"/>
      <w:r w:rsidRPr="00287F82">
        <w:rPr>
          <w:color w:val="000000"/>
        </w:rPr>
        <w:t>зі</w:t>
      </w:r>
      <w:proofErr w:type="spellEnd"/>
      <w:r w:rsidRPr="00287F82">
        <w:rPr>
          <w:color w:val="000000"/>
        </w:rPr>
        <w:t xml:space="preserve"> </w:t>
      </w:r>
      <w:proofErr w:type="spellStart"/>
      <w:r w:rsidRPr="00287F82">
        <w:rPr>
          <w:color w:val="000000"/>
        </w:rPr>
        <w:t>згоди</w:t>
      </w:r>
      <w:proofErr w:type="spellEnd"/>
      <w:r w:rsidRPr="00287F82">
        <w:rPr>
          <w:color w:val="000000"/>
        </w:rPr>
        <w:t xml:space="preserve"> </w:t>
      </w:r>
      <w:proofErr w:type="spellStart"/>
      <w:r w:rsidRPr="00287F82">
        <w:rPr>
          <w:color w:val="000000"/>
        </w:rPr>
        <w:t>сторін</w:t>
      </w:r>
      <w:proofErr w:type="spellEnd"/>
      <w:r w:rsidRPr="00287F82">
        <w:rPr>
          <w:color w:val="000000"/>
        </w:rPr>
        <w:t xml:space="preserve">; за </w:t>
      </w:r>
      <w:proofErr w:type="spellStart"/>
      <w:r w:rsidRPr="00287F82">
        <w:rPr>
          <w:color w:val="000000"/>
        </w:rPr>
        <w:t>рішенням</w:t>
      </w:r>
      <w:proofErr w:type="spellEnd"/>
      <w:r w:rsidRPr="00287F82">
        <w:rPr>
          <w:color w:val="000000"/>
        </w:rPr>
        <w:t xml:space="preserve"> суду; в </w:t>
      </w:r>
      <w:proofErr w:type="spellStart"/>
      <w:r w:rsidRPr="00287F82">
        <w:rPr>
          <w:color w:val="000000"/>
        </w:rPr>
        <w:t>разі</w:t>
      </w:r>
      <w:proofErr w:type="spellEnd"/>
      <w:r w:rsidRPr="00287F82">
        <w:rPr>
          <w:color w:val="000000"/>
        </w:rPr>
        <w:t xml:space="preserve"> </w:t>
      </w:r>
      <w:proofErr w:type="spellStart"/>
      <w:r w:rsidRPr="00287F82">
        <w:rPr>
          <w:color w:val="000000"/>
        </w:rPr>
        <w:t>невиконання</w:t>
      </w:r>
      <w:proofErr w:type="spellEnd"/>
      <w:r w:rsidRPr="00287F82">
        <w:rPr>
          <w:color w:val="000000"/>
        </w:rPr>
        <w:t xml:space="preserve"> </w:t>
      </w:r>
      <w:proofErr w:type="spellStart"/>
      <w:r w:rsidRPr="00287F82">
        <w:rPr>
          <w:color w:val="000000"/>
        </w:rPr>
        <w:t>або</w:t>
      </w:r>
      <w:proofErr w:type="spellEnd"/>
      <w:r w:rsidRPr="00287F82">
        <w:rPr>
          <w:color w:val="000000"/>
        </w:rPr>
        <w:t xml:space="preserve"> </w:t>
      </w:r>
      <w:proofErr w:type="spellStart"/>
      <w:r w:rsidRPr="00287F82">
        <w:rPr>
          <w:color w:val="000000"/>
        </w:rPr>
        <w:t>неналежного</w:t>
      </w:r>
      <w:proofErr w:type="spellEnd"/>
      <w:r w:rsidRPr="00287F82">
        <w:rPr>
          <w:color w:val="000000"/>
        </w:rPr>
        <w:t xml:space="preserve"> </w:t>
      </w:r>
      <w:proofErr w:type="spellStart"/>
      <w:r w:rsidRPr="00287F82">
        <w:rPr>
          <w:color w:val="000000"/>
        </w:rPr>
        <w:t>виконання</w:t>
      </w:r>
      <w:proofErr w:type="spellEnd"/>
      <w:r w:rsidRPr="00287F82">
        <w:rPr>
          <w:color w:val="000000"/>
        </w:rPr>
        <w:t xml:space="preserve"> </w:t>
      </w:r>
      <w:proofErr w:type="spellStart"/>
      <w:r w:rsidRPr="00287F82">
        <w:rPr>
          <w:color w:val="000000"/>
        </w:rPr>
        <w:t>договірних</w:t>
      </w:r>
      <w:proofErr w:type="spellEnd"/>
      <w:r w:rsidRPr="00287F82">
        <w:rPr>
          <w:color w:val="000000"/>
        </w:rPr>
        <w:t xml:space="preserve"> </w:t>
      </w:r>
      <w:proofErr w:type="spellStart"/>
      <w:r w:rsidRPr="00287F82">
        <w:rPr>
          <w:color w:val="000000"/>
        </w:rPr>
        <w:t>зобов’язань</w:t>
      </w:r>
      <w:proofErr w:type="spellEnd"/>
      <w:r w:rsidRPr="00287F82">
        <w:rPr>
          <w:color w:val="000000"/>
        </w:rPr>
        <w:t xml:space="preserve">; форс – </w:t>
      </w:r>
      <w:proofErr w:type="spellStart"/>
      <w:r w:rsidRPr="00287F82">
        <w:rPr>
          <w:color w:val="000000"/>
        </w:rPr>
        <w:t>мажорних</w:t>
      </w:r>
      <w:proofErr w:type="spellEnd"/>
      <w:r w:rsidRPr="00287F82">
        <w:rPr>
          <w:color w:val="000000"/>
        </w:rPr>
        <w:t xml:space="preserve"> </w:t>
      </w:r>
      <w:proofErr w:type="spellStart"/>
      <w:r w:rsidRPr="00287F82">
        <w:rPr>
          <w:color w:val="000000"/>
        </w:rPr>
        <w:t>обставин</w:t>
      </w:r>
      <w:proofErr w:type="spellEnd"/>
      <w:r w:rsidRPr="00287F82">
        <w:rPr>
          <w:color w:val="000000"/>
        </w:rPr>
        <w:t xml:space="preserve">, про </w:t>
      </w:r>
      <w:proofErr w:type="spellStart"/>
      <w:r w:rsidRPr="00287F82">
        <w:rPr>
          <w:color w:val="000000"/>
        </w:rPr>
        <w:t>що</w:t>
      </w:r>
      <w:proofErr w:type="spellEnd"/>
      <w:r w:rsidRPr="00287F82">
        <w:rPr>
          <w:color w:val="000000"/>
        </w:rPr>
        <w:t xml:space="preserve"> Сторона, яка </w:t>
      </w:r>
      <w:proofErr w:type="spellStart"/>
      <w:r w:rsidRPr="00287F82">
        <w:rPr>
          <w:color w:val="000000"/>
        </w:rPr>
        <w:t>ініціює</w:t>
      </w:r>
      <w:proofErr w:type="spellEnd"/>
      <w:r w:rsidRPr="00287F82">
        <w:rPr>
          <w:color w:val="000000"/>
        </w:rPr>
        <w:t xml:space="preserve"> </w:t>
      </w:r>
      <w:proofErr w:type="spellStart"/>
      <w:r w:rsidRPr="00287F82">
        <w:rPr>
          <w:color w:val="000000"/>
        </w:rPr>
        <w:t>дострокове</w:t>
      </w:r>
      <w:proofErr w:type="spellEnd"/>
      <w:r w:rsidRPr="00287F82">
        <w:rPr>
          <w:color w:val="000000"/>
        </w:rPr>
        <w:t xml:space="preserve"> </w:t>
      </w:r>
      <w:proofErr w:type="spellStart"/>
      <w:r w:rsidRPr="00287F82">
        <w:rPr>
          <w:color w:val="000000"/>
        </w:rPr>
        <w:t>розірвання</w:t>
      </w:r>
      <w:proofErr w:type="spellEnd"/>
      <w:r w:rsidRPr="00287F82">
        <w:rPr>
          <w:color w:val="000000"/>
        </w:rPr>
        <w:t xml:space="preserve"> договору, повинна </w:t>
      </w:r>
      <w:proofErr w:type="spellStart"/>
      <w:r w:rsidRPr="00287F82">
        <w:rPr>
          <w:color w:val="000000"/>
        </w:rPr>
        <w:t>попередити</w:t>
      </w:r>
      <w:proofErr w:type="spellEnd"/>
      <w:r w:rsidRPr="00287F82">
        <w:rPr>
          <w:color w:val="000000"/>
        </w:rPr>
        <w:t xml:space="preserve"> </w:t>
      </w:r>
      <w:proofErr w:type="spellStart"/>
      <w:r w:rsidRPr="00287F82">
        <w:rPr>
          <w:color w:val="000000"/>
        </w:rPr>
        <w:t>іншу</w:t>
      </w:r>
      <w:proofErr w:type="spellEnd"/>
      <w:r w:rsidRPr="00287F82">
        <w:rPr>
          <w:color w:val="000000"/>
        </w:rPr>
        <w:t xml:space="preserve"> Сторону договору за </w:t>
      </w:r>
      <w:proofErr w:type="spellStart"/>
      <w:r w:rsidRPr="00287F82">
        <w:rPr>
          <w:color w:val="000000"/>
        </w:rPr>
        <w:t>двадцять</w:t>
      </w:r>
      <w:proofErr w:type="spellEnd"/>
      <w:r w:rsidRPr="00287F82">
        <w:rPr>
          <w:color w:val="000000"/>
        </w:rPr>
        <w:t xml:space="preserve"> </w:t>
      </w:r>
      <w:proofErr w:type="spellStart"/>
      <w:r w:rsidRPr="00287F82">
        <w:rPr>
          <w:color w:val="000000"/>
        </w:rPr>
        <w:t>днів</w:t>
      </w:r>
      <w:proofErr w:type="spellEnd"/>
      <w:r w:rsidRPr="00287F82">
        <w:rPr>
          <w:color w:val="000000"/>
        </w:rPr>
        <w:t xml:space="preserve"> до </w:t>
      </w:r>
      <w:proofErr w:type="spellStart"/>
      <w:r w:rsidRPr="00287F82">
        <w:rPr>
          <w:color w:val="000000"/>
        </w:rPr>
        <w:t>його</w:t>
      </w:r>
      <w:proofErr w:type="spellEnd"/>
      <w:r w:rsidRPr="00287F82">
        <w:rPr>
          <w:color w:val="000000"/>
        </w:rPr>
        <w:t xml:space="preserve"> </w:t>
      </w:r>
      <w:proofErr w:type="spellStart"/>
      <w:r w:rsidRPr="00287F82">
        <w:rPr>
          <w:color w:val="000000"/>
        </w:rPr>
        <w:t>розірвання</w:t>
      </w:r>
      <w:proofErr w:type="spellEnd"/>
      <w:r w:rsidRPr="00287F82">
        <w:rPr>
          <w:color w:val="000000"/>
        </w:rPr>
        <w:t xml:space="preserve"> (</w:t>
      </w:r>
      <w:proofErr w:type="spellStart"/>
      <w:r w:rsidRPr="00287F82">
        <w:rPr>
          <w:color w:val="000000"/>
        </w:rPr>
        <w:t>крім</w:t>
      </w:r>
      <w:proofErr w:type="spellEnd"/>
      <w:r w:rsidRPr="00287F82">
        <w:rPr>
          <w:color w:val="000000"/>
        </w:rPr>
        <w:t xml:space="preserve"> </w:t>
      </w:r>
      <w:proofErr w:type="spellStart"/>
      <w:r w:rsidRPr="00287F82">
        <w:rPr>
          <w:color w:val="000000"/>
        </w:rPr>
        <w:t>випадків</w:t>
      </w:r>
      <w:proofErr w:type="spellEnd"/>
      <w:r w:rsidRPr="00287F82">
        <w:rPr>
          <w:color w:val="000000"/>
        </w:rPr>
        <w:t xml:space="preserve"> форс – </w:t>
      </w:r>
      <w:proofErr w:type="spellStart"/>
      <w:r w:rsidRPr="00287F82">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де строки –10 </w:t>
      </w:r>
      <w:proofErr w:type="spellStart"/>
      <w:r>
        <w:rPr>
          <w:color w:val="000000"/>
        </w:rPr>
        <w:t>днів</w:t>
      </w:r>
      <w:proofErr w:type="spellEnd"/>
      <w:r>
        <w:rPr>
          <w:color w:val="000000"/>
        </w:rPr>
        <w:t>).</w:t>
      </w:r>
    </w:p>
    <w:p w14:paraId="5157DE40" w14:textId="77777777" w:rsidR="00DF23FB" w:rsidRPr="00287F82" w:rsidRDefault="00DF23FB" w:rsidP="00DF23FB">
      <w:pPr>
        <w:jc w:val="both"/>
      </w:pPr>
      <w:r w:rsidRPr="00287F82">
        <w:rPr>
          <w:color w:val="000000"/>
        </w:rPr>
        <w:t>9.6.</w:t>
      </w:r>
      <w:r>
        <w:rPr>
          <w:color w:val="000000"/>
          <w:lang w:val="uk-UA"/>
        </w:rPr>
        <w:t xml:space="preserve"> </w:t>
      </w:r>
      <w:proofErr w:type="spellStart"/>
      <w:r w:rsidRPr="00287F82">
        <w:t>Усі</w:t>
      </w:r>
      <w:proofErr w:type="spellEnd"/>
      <w:r w:rsidRPr="00287F82">
        <w:t xml:space="preserve"> </w:t>
      </w:r>
      <w:proofErr w:type="spellStart"/>
      <w:r w:rsidRPr="00287F82">
        <w:t>правовідносини</w:t>
      </w:r>
      <w:proofErr w:type="spellEnd"/>
      <w:r w:rsidRPr="00287F82">
        <w:t xml:space="preserve">, </w:t>
      </w:r>
      <w:proofErr w:type="spellStart"/>
      <w:r w:rsidRPr="00287F82">
        <w:t>що</w:t>
      </w:r>
      <w:proofErr w:type="spellEnd"/>
      <w:r w:rsidRPr="00287F82">
        <w:t xml:space="preserve"> </w:t>
      </w:r>
      <w:proofErr w:type="spellStart"/>
      <w:r w:rsidRPr="00287F82">
        <w:t>виникають</w:t>
      </w:r>
      <w:proofErr w:type="spellEnd"/>
      <w:r w:rsidRPr="00287F82">
        <w:t xml:space="preserve"> у </w:t>
      </w:r>
      <w:proofErr w:type="spellStart"/>
      <w:r w:rsidRPr="00287F82">
        <w:t>зв’язку</w:t>
      </w:r>
      <w:proofErr w:type="spellEnd"/>
      <w:r w:rsidRPr="00287F82">
        <w:t xml:space="preserve"> з </w:t>
      </w:r>
      <w:proofErr w:type="spellStart"/>
      <w:r w:rsidRPr="00287F82">
        <w:t>виконанням</w:t>
      </w:r>
      <w:proofErr w:type="spellEnd"/>
      <w:r w:rsidRPr="00287F82">
        <w:t xml:space="preserve"> умов </w:t>
      </w:r>
      <w:proofErr w:type="spellStart"/>
      <w:r w:rsidRPr="00287F82">
        <w:t>цього</w:t>
      </w:r>
      <w:proofErr w:type="spellEnd"/>
      <w:r w:rsidRPr="00287F82">
        <w:t xml:space="preserve"> договору і не </w:t>
      </w:r>
      <w:proofErr w:type="spellStart"/>
      <w:r w:rsidRPr="00287F82">
        <w:t>врегульовані</w:t>
      </w:r>
      <w:proofErr w:type="spellEnd"/>
      <w:r w:rsidRPr="00287F82">
        <w:t xml:space="preserve"> ним, </w:t>
      </w:r>
      <w:proofErr w:type="spellStart"/>
      <w:r w:rsidRPr="00287F82">
        <w:t>регламентуються</w:t>
      </w:r>
      <w:proofErr w:type="spellEnd"/>
      <w:r w:rsidRPr="00287F82">
        <w:t xml:space="preserve"> нормами чинного </w:t>
      </w:r>
      <w:proofErr w:type="spellStart"/>
      <w:r w:rsidRPr="00287F82">
        <w:t>законодавства</w:t>
      </w:r>
      <w:proofErr w:type="spellEnd"/>
      <w:r w:rsidRPr="00287F82">
        <w:t>.</w:t>
      </w:r>
    </w:p>
    <w:p w14:paraId="32F61870" w14:textId="77777777" w:rsidR="00DF23FB" w:rsidRDefault="00DF23FB" w:rsidP="00DF23FB">
      <w:pPr>
        <w:tabs>
          <w:tab w:val="left" w:pos="567"/>
          <w:tab w:val="left" w:pos="8505"/>
        </w:tabs>
        <w:jc w:val="both"/>
        <w:rPr>
          <w:lang w:val="uk-UA"/>
        </w:rPr>
      </w:pPr>
      <w:r w:rsidRPr="00287F82">
        <w:t>9.</w:t>
      </w:r>
      <w:r>
        <w:rPr>
          <w:lang w:val="uk-UA"/>
        </w:rPr>
        <w:t>7</w:t>
      </w:r>
      <w:r w:rsidRPr="00287F82">
        <w:t xml:space="preserve">. </w:t>
      </w:r>
      <w:proofErr w:type="spellStart"/>
      <w:r w:rsidRPr="00287F82">
        <w:t>Сторони</w:t>
      </w:r>
      <w:proofErr w:type="spellEnd"/>
      <w:r w:rsidRPr="00287F82">
        <w:t xml:space="preserve"> договору погодили, </w:t>
      </w:r>
      <w:proofErr w:type="spellStart"/>
      <w:r w:rsidRPr="00287F82">
        <w:t>що</w:t>
      </w:r>
      <w:proofErr w:type="spellEnd"/>
      <w:r w:rsidRPr="00287F82">
        <w:t xml:space="preserve"> </w:t>
      </w:r>
      <w:proofErr w:type="spellStart"/>
      <w:r w:rsidRPr="00287F82">
        <w:t>підписуючи</w:t>
      </w:r>
      <w:proofErr w:type="spellEnd"/>
      <w:r w:rsidRPr="00287F82">
        <w:t xml:space="preserve"> </w:t>
      </w:r>
      <w:proofErr w:type="spellStart"/>
      <w:r w:rsidRPr="00287F82">
        <w:t>цей</w:t>
      </w:r>
      <w:proofErr w:type="spellEnd"/>
      <w:r w:rsidRPr="00287F82">
        <w:t xml:space="preserve"> </w:t>
      </w:r>
      <w:proofErr w:type="spellStart"/>
      <w:r w:rsidRPr="00287F82">
        <w:t>договір</w:t>
      </w:r>
      <w:proofErr w:type="spellEnd"/>
      <w:r w:rsidRPr="00287F82">
        <w:t xml:space="preserve">, </w:t>
      </w:r>
      <w:proofErr w:type="spellStart"/>
      <w:r w:rsidRPr="00287F82">
        <w:t>сторони</w:t>
      </w:r>
      <w:proofErr w:type="spellEnd"/>
      <w:r w:rsidRPr="00287F82">
        <w:t xml:space="preserve"> </w:t>
      </w:r>
      <w:proofErr w:type="spellStart"/>
      <w:r w:rsidRPr="00287F82">
        <w:t>надають</w:t>
      </w:r>
      <w:proofErr w:type="spellEnd"/>
      <w:r w:rsidRPr="00287F82">
        <w:t xml:space="preserve"> </w:t>
      </w:r>
      <w:proofErr w:type="spellStart"/>
      <w:r w:rsidRPr="00287F82">
        <w:t>згоду</w:t>
      </w:r>
      <w:proofErr w:type="spellEnd"/>
      <w:r w:rsidRPr="00287F82">
        <w:t xml:space="preserve"> на </w:t>
      </w:r>
      <w:proofErr w:type="spellStart"/>
      <w:r w:rsidRPr="00287F82">
        <w:t>використання</w:t>
      </w:r>
      <w:proofErr w:type="spellEnd"/>
      <w:r w:rsidRPr="00287F82">
        <w:t xml:space="preserve">, </w:t>
      </w:r>
      <w:proofErr w:type="spellStart"/>
      <w:r w:rsidRPr="00287F82">
        <w:t>обробку</w:t>
      </w:r>
      <w:proofErr w:type="spellEnd"/>
      <w:r w:rsidRPr="00287F82">
        <w:t xml:space="preserve"> та </w:t>
      </w:r>
      <w:proofErr w:type="spellStart"/>
      <w:r w:rsidRPr="00287F82">
        <w:t>зберігання</w:t>
      </w:r>
      <w:proofErr w:type="spellEnd"/>
      <w:r w:rsidRPr="00287F82">
        <w:t xml:space="preserve"> </w:t>
      </w:r>
      <w:proofErr w:type="spellStart"/>
      <w:r w:rsidRPr="00287F82">
        <w:t>своїх</w:t>
      </w:r>
      <w:proofErr w:type="spellEnd"/>
      <w:r w:rsidRPr="00287F82">
        <w:t xml:space="preserve"> </w:t>
      </w:r>
      <w:proofErr w:type="spellStart"/>
      <w:r w:rsidRPr="00287F82">
        <w:t>персональних</w:t>
      </w:r>
      <w:proofErr w:type="spellEnd"/>
      <w:r w:rsidRPr="00287F82">
        <w:t xml:space="preserve"> </w:t>
      </w:r>
      <w:proofErr w:type="spellStart"/>
      <w:r w:rsidRPr="00287F82">
        <w:t>даних</w:t>
      </w:r>
      <w:proofErr w:type="spellEnd"/>
      <w:r w:rsidRPr="00287F82">
        <w:t xml:space="preserve"> та </w:t>
      </w:r>
      <w:proofErr w:type="spellStart"/>
      <w:r w:rsidRPr="00287F82">
        <w:t>розуміють</w:t>
      </w:r>
      <w:proofErr w:type="spellEnd"/>
      <w:r w:rsidRPr="00287F82">
        <w:t xml:space="preserve">, </w:t>
      </w:r>
      <w:proofErr w:type="spellStart"/>
      <w:r w:rsidRPr="00287F82">
        <w:t>що</w:t>
      </w:r>
      <w:proofErr w:type="spellEnd"/>
      <w:r w:rsidRPr="00287F82">
        <w:t xml:space="preserve"> </w:t>
      </w:r>
      <w:proofErr w:type="spellStart"/>
      <w:r w:rsidRPr="00287F82">
        <w:t>збір</w:t>
      </w:r>
      <w:proofErr w:type="spellEnd"/>
      <w:r w:rsidRPr="00287F82">
        <w:t xml:space="preserve">, </w:t>
      </w:r>
      <w:proofErr w:type="spellStart"/>
      <w:r w:rsidRPr="00287F82">
        <w:t>обробка</w:t>
      </w:r>
      <w:proofErr w:type="spellEnd"/>
      <w:r w:rsidRPr="00287F82">
        <w:t xml:space="preserve">, </w:t>
      </w:r>
      <w:proofErr w:type="spellStart"/>
      <w:r w:rsidRPr="00287F82">
        <w:t>використання</w:t>
      </w:r>
      <w:proofErr w:type="spellEnd"/>
      <w:r w:rsidRPr="00287F82">
        <w:t xml:space="preserve"> та </w:t>
      </w:r>
      <w:proofErr w:type="spellStart"/>
      <w:r w:rsidRPr="00287F82">
        <w:t>зберігання</w:t>
      </w:r>
      <w:proofErr w:type="spellEnd"/>
      <w:r w:rsidRPr="00287F82">
        <w:t xml:space="preserve"> таких </w:t>
      </w:r>
      <w:proofErr w:type="spellStart"/>
      <w:r w:rsidRPr="00287F82">
        <w:t>даних</w:t>
      </w:r>
      <w:proofErr w:type="spellEnd"/>
      <w:r w:rsidRPr="00287F82">
        <w:t xml:space="preserve"> не </w:t>
      </w:r>
      <w:proofErr w:type="spellStart"/>
      <w:r w:rsidRPr="00287F82">
        <w:t>порушує</w:t>
      </w:r>
      <w:proofErr w:type="spellEnd"/>
      <w:r w:rsidRPr="00287F82">
        <w:t xml:space="preserve"> </w:t>
      </w:r>
      <w:proofErr w:type="spellStart"/>
      <w:r w:rsidRPr="00287F82">
        <w:t>їх</w:t>
      </w:r>
      <w:proofErr w:type="spellEnd"/>
      <w:r w:rsidRPr="00287F82">
        <w:t xml:space="preserve"> права та </w:t>
      </w:r>
      <w:proofErr w:type="spellStart"/>
      <w:r w:rsidRPr="00287F82">
        <w:t>законні</w:t>
      </w:r>
      <w:proofErr w:type="spellEnd"/>
      <w:r w:rsidRPr="00287F82">
        <w:t xml:space="preserve"> </w:t>
      </w:r>
      <w:proofErr w:type="spellStart"/>
      <w:r w:rsidRPr="00287F82">
        <w:t>інтереси</w:t>
      </w:r>
      <w:proofErr w:type="spellEnd"/>
      <w:r w:rsidRPr="00287F82">
        <w:t xml:space="preserve">, в тому </w:t>
      </w:r>
      <w:proofErr w:type="spellStart"/>
      <w:r w:rsidRPr="00287F82">
        <w:t>числі</w:t>
      </w:r>
      <w:proofErr w:type="spellEnd"/>
      <w:r w:rsidRPr="00287F82">
        <w:t xml:space="preserve">, </w:t>
      </w:r>
      <w:proofErr w:type="spellStart"/>
      <w:r w:rsidRPr="00287F82">
        <w:t>передбачені</w:t>
      </w:r>
      <w:proofErr w:type="spellEnd"/>
      <w:r w:rsidRPr="00287F82">
        <w:t xml:space="preserve"> Законом </w:t>
      </w:r>
      <w:proofErr w:type="spellStart"/>
      <w:r w:rsidRPr="00287F82">
        <w:t>України</w:t>
      </w:r>
      <w:proofErr w:type="spellEnd"/>
      <w:r w:rsidRPr="00287F82">
        <w:t xml:space="preserve"> «Про </w:t>
      </w:r>
      <w:proofErr w:type="spellStart"/>
      <w:r w:rsidRPr="00287F82">
        <w:t>захист</w:t>
      </w:r>
      <w:proofErr w:type="spellEnd"/>
      <w:r w:rsidRPr="00287F82">
        <w:t xml:space="preserve"> </w:t>
      </w:r>
      <w:proofErr w:type="spellStart"/>
      <w:r w:rsidRPr="00287F82">
        <w:t>персональних</w:t>
      </w:r>
      <w:proofErr w:type="spellEnd"/>
      <w:r w:rsidRPr="00287F82">
        <w:t xml:space="preserve"> </w:t>
      </w:r>
      <w:proofErr w:type="spellStart"/>
      <w:r w:rsidRPr="00287F82">
        <w:t>даних</w:t>
      </w:r>
      <w:proofErr w:type="spellEnd"/>
      <w:r w:rsidRPr="00287F82">
        <w:t xml:space="preserve">» </w:t>
      </w:r>
      <w:proofErr w:type="spellStart"/>
      <w:r w:rsidRPr="00287F82">
        <w:t>від</w:t>
      </w:r>
      <w:proofErr w:type="spellEnd"/>
      <w:r w:rsidRPr="00287F82">
        <w:t xml:space="preserve"> 01.06.2010р. № 2297-</w:t>
      </w:r>
      <w:r w:rsidRPr="00287F82">
        <w:rPr>
          <w:lang w:val="en-US"/>
        </w:rPr>
        <w:t>V</w:t>
      </w:r>
      <w:r w:rsidRPr="00287F82">
        <w:t>І (</w:t>
      </w:r>
      <w:proofErr w:type="spellStart"/>
      <w:r w:rsidRPr="00287F82">
        <w:t>зі</w:t>
      </w:r>
      <w:proofErr w:type="spellEnd"/>
      <w:r w:rsidRPr="00287F82">
        <w:t xml:space="preserve"> </w:t>
      </w:r>
      <w:proofErr w:type="spellStart"/>
      <w:r w:rsidRPr="00287F82">
        <w:t>змінами</w:t>
      </w:r>
      <w:proofErr w:type="spellEnd"/>
      <w:r w:rsidRPr="00287F82">
        <w:t xml:space="preserve"> та </w:t>
      </w:r>
      <w:proofErr w:type="spellStart"/>
      <w:r w:rsidRPr="00287F82">
        <w:t>доповненнями</w:t>
      </w:r>
      <w:proofErr w:type="spellEnd"/>
      <w:r w:rsidRPr="00287F82">
        <w:t xml:space="preserve">) і </w:t>
      </w:r>
      <w:proofErr w:type="spellStart"/>
      <w:r w:rsidRPr="00287F82">
        <w:t>проводяться</w:t>
      </w:r>
      <w:proofErr w:type="spellEnd"/>
      <w:r w:rsidRPr="00287F82">
        <w:t xml:space="preserve"> в рамках </w:t>
      </w:r>
      <w:proofErr w:type="spellStart"/>
      <w:r w:rsidRPr="00287F82">
        <w:t>господарських</w:t>
      </w:r>
      <w:proofErr w:type="spellEnd"/>
      <w:r w:rsidRPr="00287F82">
        <w:t xml:space="preserve"> </w:t>
      </w:r>
      <w:proofErr w:type="spellStart"/>
      <w:r w:rsidRPr="00287F82">
        <w:t>відносин</w:t>
      </w:r>
      <w:proofErr w:type="spellEnd"/>
      <w:r w:rsidRPr="00287F82">
        <w:t xml:space="preserve"> для </w:t>
      </w:r>
      <w:proofErr w:type="spellStart"/>
      <w:r w:rsidRPr="00287F82">
        <w:t>забезпечення</w:t>
      </w:r>
      <w:proofErr w:type="spellEnd"/>
      <w:r w:rsidRPr="00287F82">
        <w:t xml:space="preserve"> </w:t>
      </w:r>
      <w:proofErr w:type="spellStart"/>
      <w:r w:rsidRPr="00287F82">
        <w:t>здійснення</w:t>
      </w:r>
      <w:proofErr w:type="spellEnd"/>
      <w:r w:rsidRPr="00287F82">
        <w:t xml:space="preserve"> </w:t>
      </w:r>
      <w:proofErr w:type="spellStart"/>
      <w:r w:rsidRPr="00287F82">
        <w:t>адміністративно-правових</w:t>
      </w:r>
      <w:proofErr w:type="spellEnd"/>
      <w:r w:rsidRPr="00287F82">
        <w:t xml:space="preserve">, </w:t>
      </w:r>
      <w:proofErr w:type="spellStart"/>
      <w:r w:rsidRPr="00287F82">
        <w:t>податкових</w:t>
      </w:r>
      <w:proofErr w:type="spellEnd"/>
      <w:r w:rsidRPr="00287F82">
        <w:t xml:space="preserve"> </w:t>
      </w:r>
      <w:proofErr w:type="spellStart"/>
      <w:r w:rsidRPr="00287F82">
        <w:t>відносин</w:t>
      </w:r>
      <w:proofErr w:type="spellEnd"/>
      <w:r w:rsidRPr="00287F82">
        <w:t xml:space="preserve"> та </w:t>
      </w:r>
      <w:proofErr w:type="spellStart"/>
      <w:r w:rsidRPr="00287F82">
        <w:t>відносин</w:t>
      </w:r>
      <w:proofErr w:type="spellEnd"/>
      <w:r w:rsidRPr="00287F82">
        <w:t xml:space="preserve"> з </w:t>
      </w:r>
      <w:proofErr w:type="spellStart"/>
      <w:r w:rsidRPr="00287F82">
        <w:t>бухгалтерського</w:t>
      </w:r>
      <w:proofErr w:type="spellEnd"/>
      <w:r w:rsidRPr="00287F82">
        <w:t xml:space="preserve"> </w:t>
      </w:r>
      <w:proofErr w:type="spellStart"/>
      <w:r w:rsidRPr="00287F82">
        <w:t>обліку</w:t>
      </w:r>
      <w:proofErr w:type="spellEnd"/>
      <w:r w:rsidRPr="00287F82">
        <w:t>.</w:t>
      </w:r>
    </w:p>
    <w:p w14:paraId="26145CB4" w14:textId="77777777" w:rsidR="00DF23FB" w:rsidRPr="00CE21F1" w:rsidRDefault="00DF23FB" w:rsidP="00DF23FB">
      <w:pPr>
        <w:tabs>
          <w:tab w:val="left" w:pos="567"/>
          <w:tab w:val="left" w:pos="8505"/>
        </w:tabs>
        <w:jc w:val="both"/>
        <w:rPr>
          <w:b/>
          <w:lang w:val="uk-UA"/>
        </w:rPr>
      </w:pPr>
      <w:r>
        <w:rPr>
          <w:lang w:val="uk-UA"/>
        </w:rPr>
        <w:t>9.8. Сторони Договору зобов’язуються дотримуватися вимог антикорупційного законодавства та додержання правил з охорони  праці при виконанні умов цього Договору.</w:t>
      </w:r>
    </w:p>
    <w:p w14:paraId="76351AF6" w14:textId="77777777" w:rsidR="00DF23FB" w:rsidRPr="00BF47F3" w:rsidRDefault="00DF23FB" w:rsidP="00DF23FB">
      <w:pPr>
        <w:shd w:val="clear" w:color="auto" w:fill="FFFFFF"/>
        <w:spacing w:line="274" w:lineRule="exact"/>
        <w:jc w:val="both"/>
        <w:rPr>
          <w:lang w:val="uk-UA"/>
        </w:rPr>
      </w:pPr>
      <w:r>
        <w:rPr>
          <w:lang w:val="uk-UA"/>
        </w:rPr>
        <w:t xml:space="preserve">9.9. </w:t>
      </w:r>
      <w:r w:rsidRPr="00BF47F3">
        <w:rPr>
          <w:lang w:val="uk-UA"/>
        </w:rPr>
        <w:t xml:space="preserve"> Невід'ємною частиною цього договору є Специфікація №1 (Додаток №1 до договору).</w:t>
      </w:r>
    </w:p>
    <w:p w14:paraId="6E584AB2" w14:textId="77777777" w:rsidR="00DF23FB" w:rsidRPr="00287F82" w:rsidRDefault="00DF23FB" w:rsidP="00DF23FB">
      <w:pPr>
        <w:jc w:val="both"/>
        <w:rPr>
          <w:rFonts w:eastAsia="MS Mincho"/>
          <w:lang w:val="uk-UA" w:eastAsia="en-US"/>
        </w:rPr>
      </w:pPr>
    </w:p>
    <w:tbl>
      <w:tblPr>
        <w:tblpPr w:leftFromText="180" w:rightFromText="180" w:vertAnchor="text" w:horzAnchor="margin" w:tblpXSpec="center" w:tblpY="4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961"/>
      </w:tblGrid>
      <w:tr w:rsidR="00C5520C" w:rsidRPr="00270A5D" w14:paraId="49604B97" w14:textId="77777777" w:rsidTr="00C5520C">
        <w:trPr>
          <w:trHeight w:val="96"/>
        </w:trPr>
        <w:tc>
          <w:tcPr>
            <w:tcW w:w="4957" w:type="dxa"/>
          </w:tcPr>
          <w:p w14:paraId="6001F2F8" w14:textId="77777777" w:rsidR="00C5520C" w:rsidRPr="000A1895" w:rsidRDefault="00C5520C" w:rsidP="00C5520C">
            <w:pPr>
              <w:jc w:val="both"/>
              <w:rPr>
                <w:b/>
                <w:lang w:val="uk-UA"/>
              </w:rPr>
            </w:pPr>
            <w:r>
              <w:rPr>
                <w:b/>
                <w:lang w:val="uk-UA"/>
              </w:rPr>
              <w:t xml:space="preserve">ЗАМОВНИК:                                                               </w:t>
            </w:r>
          </w:p>
        </w:tc>
        <w:tc>
          <w:tcPr>
            <w:tcW w:w="4961" w:type="dxa"/>
          </w:tcPr>
          <w:p w14:paraId="45D2F726" w14:textId="77777777" w:rsidR="00C5520C" w:rsidRPr="00270A5D" w:rsidRDefault="00C5520C" w:rsidP="00C5520C">
            <w:pPr>
              <w:jc w:val="both"/>
              <w:rPr>
                <w:b/>
                <w:lang w:val="uk-UA"/>
              </w:rPr>
            </w:pPr>
            <w:r>
              <w:rPr>
                <w:b/>
                <w:lang w:val="uk-UA"/>
              </w:rPr>
              <w:t xml:space="preserve">ПОСТАЧАЛЬНИК:                                                     </w:t>
            </w:r>
          </w:p>
        </w:tc>
      </w:tr>
      <w:tr w:rsidR="00C5520C" w:rsidRPr="00FA791F" w14:paraId="2DF1AEC8" w14:textId="77777777" w:rsidTr="00C5520C">
        <w:trPr>
          <w:trHeight w:val="2731"/>
        </w:trPr>
        <w:tc>
          <w:tcPr>
            <w:tcW w:w="4957" w:type="dxa"/>
          </w:tcPr>
          <w:p w14:paraId="0E40B115" w14:textId="77777777" w:rsidR="00C5520C" w:rsidRDefault="00C5520C" w:rsidP="00C5520C">
            <w:pPr>
              <w:tabs>
                <w:tab w:val="left" w:pos="567"/>
                <w:tab w:val="left" w:pos="8505"/>
              </w:tabs>
              <w:rPr>
                <w:b/>
                <w:bCs/>
                <w:bdr w:val="none" w:sz="0" w:space="0" w:color="auto" w:frame="1"/>
              </w:rPr>
            </w:pPr>
            <w:r>
              <w:rPr>
                <w:b/>
                <w:bCs/>
                <w:bdr w:val="none" w:sz="0" w:space="0" w:color="auto" w:frame="1"/>
              </w:rPr>
              <w:t>КНП «ЗОКДЛ» ЗОР</w:t>
            </w:r>
          </w:p>
          <w:p w14:paraId="62D62235" w14:textId="77777777" w:rsidR="00C5520C" w:rsidRDefault="00C5520C" w:rsidP="00C5520C">
            <w:pPr>
              <w:pStyle w:val="a4"/>
              <w:rPr>
                <w:rStyle w:val="a5"/>
                <w:rFonts w:ascii="Times New Roman" w:eastAsia="Times New Roman" w:hAnsi="Times New Roman" w:cs="Times New Roman"/>
                <w:sz w:val="24"/>
                <w:szCs w:val="24"/>
                <w:lang w:eastAsia="uk-UA"/>
              </w:rPr>
            </w:pPr>
            <w:r>
              <w:rPr>
                <w:rStyle w:val="a5"/>
                <w:rFonts w:ascii="Times New Roman" w:hAnsi="Times New Roman"/>
                <w:sz w:val="24"/>
                <w:szCs w:val="24"/>
                <w:bdr w:val="none" w:sz="0" w:space="0" w:color="auto" w:frame="1"/>
                <w:lang w:eastAsia="uk-UA"/>
              </w:rPr>
              <w:t xml:space="preserve">Код </w:t>
            </w:r>
            <w:proofErr w:type="gramStart"/>
            <w:r>
              <w:rPr>
                <w:rStyle w:val="a5"/>
                <w:rFonts w:ascii="Times New Roman" w:hAnsi="Times New Roman"/>
                <w:sz w:val="24"/>
                <w:szCs w:val="24"/>
                <w:bdr w:val="none" w:sz="0" w:space="0" w:color="auto" w:frame="1"/>
                <w:lang w:eastAsia="uk-UA"/>
              </w:rPr>
              <w:t>ЄДРПОУ  05498737</w:t>
            </w:r>
            <w:proofErr w:type="gramEnd"/>
          </w:p>
          <w:p w14:paraId="4BEB3234" w14:textId="77777777" w:rsidR="00C5520C" w:rsidRDefault="00C5520C" w:rsidP="00C5520C">
            <w:pPr>
              <w:pStyle w:val="a4"/>
              <w:rPr>
                <w:rStyle w:val="a5"/>
                <w:rFonts w:ascii="Times New Roman" w:eastAsia="Times New Roman" w:hAnsi="Times New Roman" w:cs="Times New Roman"/>
                <w:sz w:val="24"/>
                <w:szCs w:val="24"/>
                <w:bdr w:val="none" w:sz="0" w:space="0" w:color="auto" w:frame="1"/>
                <w:lang w:eastAsia="uk-UA"/>
              </w:rPr>
            </w:pPr>
            <w:r>
              <w:rPr>
                <w:rStyle w:val="a5"/>
                <w:rFonts w:ascii="Times New Roman" w:hAnsi="Times New Roman"/>
                <w:sz w:val="24"/>
                <w:szCs w:val="24"/>
                <w:bdr w:val="none" w:sz="0" w:space="0" w:color="auto" w:frame="1"/>
                <w:lang w:eastAsia="uk-UA"/>
              </w:rPr>
              <w:t xml:space="preserve">69063, м. </w:t>
            </w:r>
            <w:proofErr w:type="spellStart"/>
            <w:r>
              <w:rPr>
                <w:rStyle w:val="a5"/>
                <w:rFonts w:ascii="Times New Roman" w:hAnsi="Times New Roman"/>
                <w:sz w:val="24"/>
                <w:szCs w:val="24"/>
                <w:bdr w:val="none" w:sz="0" w:space="0" w:color="auto" w:frame="1"/>
                <w:lang w:eastAsia="uk-UA"/>
              </w:rPr>
              <w:t>Запоріжжя</w:t>
            </w:r>
            <w:proofErr w:type="spellEnd"/>
            <w:r>
              <w:rPr>
                <w:rStyle w:val="a5"/>
                <w:rFonts w:ascii="Times New Roman" w:hAnsi="Times New Roman"/>
                <w:sz w:val="24"/>
                <w:szCs w:val="24"/>
                <w:bdr w:val="none" w:sz="0" w:space="0" w:color="auto" w:frame="1"/>
                <w:lang w:eastAsia="uk-UA"/>
              </w:rPr>
              <w:t xml:space="preserve">, проспект </w:t>
            </w:r>
            <w:proofErr w:type="spellStart"/>
            <w:r>
              <w:rPr>
                <w:rStyle w:val="a5"/>
                <w:rFonts w:ascii="Times New Roman" w:hAnsi="Times New Roman"/>
                <w:sz w:val="24"/>
                <w:szCs w:val="24"/>
                <w:bdr w:val="none" w:sz="0" w:space="0" w:color="auto" w:frame="1"/>
                <w:lang w:eastAsia="uk-UA"/>
              </w:rPr>
              <w:t>Соборний</w:t>
            </w:r>
            <w:proofErr w:type="spellEnd"/>
            <w:r>
              <w:rPr>
                <w:rStyle w:val="a5"/>
                <w:rFonts w:ascii="Times New Roman" w:hAnsi="Times New Roman"/>
                <w:sz w:val="24"/>
                <w:szCs w:val="24"/>
                <w:bdr w:val="none" w:sz="0" w:space="0" w:color="auto" w:frame="1"/>
                <w:lang w:eastAsia="uk-UA"/>
              </w:rPr>
              <w:t xml:space="preserve">/ </w:t>
            </w:r>
            <w:proofErr w:type="spellStart"/>
            <w:r>
              <w:rPr>
                <w:rStyle w:val="a5"/>
                <w:rFonts w:ascii="Times New Roman" w:hAnsi="Times New Roman"/>
                <w:sz w:val="24"/>
                <w:szCs w:val="24"/>
                <w:bdr w:val="none" w:sz="0" w:space="0" w:color="auto" w:frame="1"/>
                <w:lang w:eastAsia="uk-UA"/>
              </w:rPr>
              <w:t>вул</w:t>
            </w:r>
            <w:proofErr w:type="spellEnd"/>
            <w:r>
              <w:rPr>
                <w:rStyle w:val="a5"/>
                <w:rFonts w:ascii="Times New Roman" w:hAnsi="Times New Roman"/>
                <w:sz w:val="24"/>
                <w:szCs w:val="24"/>
                <w:bdr w:val="none" w:sz="0" w:space="0" w:color="auto" w:frame="1"/>
                <w:lang w:eastAsia="uk-UA"/>
              </w:rPr>
              <w:t xml:space="preserve">. </w:t>
            </w:r>
            <w:proofErr w:type="spellStart"/>
            <w:r>
              <w:rPr>
                <w:rStyle w:val="a5"/>
                <w:rFonts w:ascii="Times New Roman" w:hAnsi="Times New Roman"/>
                <w:sz w:val="24"/>
                <w:szCs w:val="24"/>
                <w:bdr w:val="none" w:sz="0" w:space="0" w:color="auto" w:frame="1"/>
                <w:lang w:eastAsia="uk-UA"/>
              </w:rPr>
              <w:t>Дніпровька</w:t>
            </w:r>
            <w:proofErr w:type="spellEnd"/>
            <w:r>
              <w:rPr>
                <w:rStyle w:val="a5"/>
                <w:rFonts w:ascii="Times New Roman" w:hAnsi="Times New Roman"/>
                <w:sz w:val="24"/>
                <w:szCs w:val="24"/>
                <w:bdr w:val="none" w:sz="0" w:space="0" w:color="auto" w:frame="1"/>
                <w:lang w:eastAsia="uk-UA"/>
              </w:rPr>
              <w:t xml:space="preserve">/ </w:t>
            </w:r>
            <w:proofErr w:type="spellStart"/>
            <w:r>
              <w:rPr>
                <w:rStyle w:val="a5"/>
                <w:rFonts w:ascii="Times New Roman" w:hAnsi="Times New Roman"/>
                <w:sz w:val="24"/>
                <w:szCs w:val="24"/>
                <w:bdr w:val="none" w:sz="0" w:space="0" w:color="auto" w:frame="1"/>
                <w:lang w:eastAsia="uk-UA"/>
              </w:rPr>
              <w:t>вул</w:t>
            </w:r>
            <w:proofErr w:type="spellEnd"/>
            <w:r>
              <w:rPr>
                <w:rStyle w:val="a5"/>
                <w:rFonts w:ascii="Times New Roman" w:hAnsi="Times New Roman"/>
                <w:sz w:val="24"/>
                <w:szCs w:val="24"/>
                <w:bdr w:val="none" w:sz="0" w:space="0" w:color="auto" w:frame="1"/>
                <w:lang w:eastAsia="uk-UA"/>
              </w:rPr>
              <w:t xml:space="preserve">. </w:t>
            </w:r>
            <w:proofErr w:type="gramStart"/>
            <w:r>
              <w:rPr>
                <w:rStyle w:val="a5"/>
                <w:rFonts w:ascii="Times New Roman" w:hAnsi="Times New Roman"/>
                <w:sz w:val="24"/>
                <w:szCs w:val="24"/>
                <w:bdr w:val="none" w:sz="0" w:space="0" w:color="auto" w:frame="1"/>
                <w:lang w:eastAsia="uk-UA"/>
              </w:rPr>
              <w:t>Олександрівська,б.</w:t>
            </w:r>
            <w:proofErr w:type="gramEnd"/>
            <w:r>
              <w:rPr>
                <w:rStyle w:val="a5"/>
                <w:rFonts w:ascii="Times New Roman" w:hAnsi="Times New Roman"/>
                <w:sz w:val="24"/>
                <w:szCs w:val="24"/>
                <w:bdr w:val="none" w:sz="0" w:space="0" w:color="auto" w:frame="1"/>
                <w:lang w:eastAsia="uk-UA"/>
              </w:rPr>
              <w:t>70/21/47</w:t>
            </w:r>
          </w:p>
          <w:p w14:paraId="18F1E4C3" w14:textId="77777777" w:rsidR="00C5520C" w:rsidRDefault="00C5520C" w:rsidP="00C5520C">
            <w:pPr>
              <w:pStyle w:val="a4"/>
              <w:rPr>
                <w:rStyle w:val="a5"/>
                <w:rFonts w:ascii="Times New Roman" w:eastAsia="Times New Roman" w:hAnsi="Times New Roman" w:cs="Times New Roman"/>
                <w:sz w:val="24"/>
                <w:szCs w:val="24"/>
                <w:bdr w:val="none" w:sz="0" w:space="0" w:color="auto" w:frame="1"/>
                <w:lang w:eastAsia="uk-UA"/>
              </w:rPr>
            </w:pPr>
            <w:proofErr w:type="gramStart"/>
            <w:r>
              <w:rPr>
                <w:rStyle w:val="a5"/>
                <w:rFonts w:ascii="Times New Roman" w:hAnsi="Times New Roman"/>
                <w:sz w:val="24"/>
                <w:szCs w:val="24"/>
                <w:bdr w:val="none" w:sz="0" w:space="0" w:color="auto" w:frame="1"/>
                <w:lang w:eastAsia="uk-UA"/>
              </w:rPr>
              <w:t>р</w:t>
            </w:r>
            <w:proofErr w:type="gramEnd"/>
            <w:r>
              <w:rPr>
                <w:rStyle w:val="a5"/>
                <w:rFonts w:ascii="Times New Roman" w:hAnsi="Times New Roman"/>
                <w:sz w:val="24"/>
                <w:szCs w:val="24"/>
                <w:bdr w:val="none" w:sz="0" w:space="0" w:color="auto" w:frame="1"/>
                <w:lang w:eastAsia="uk-UA"/>
              </w:rPr>
              <w:t xml:space="preserve">\р  </w:t>
            </w:r>
            <w:r>
              <w:rPr>
                <w:rStyle w:val="a5"/>
                <w:rFonts w:ascii="Times New Roman" w:hAnsi="Times New Roman"/>
                <w:sz w:val="24"/>
                <w:szCs w:val="24"/>
                <w:bdr w:val="none" w:sz="0" w:space="0" w:color="auto" w:frame="1"/>
                <w:lang w:val="en-US" w:eastAsia="uk-UA"/>
              </w:rPr>
              <w:t>UA</w:t>
            </w:r>
            <w:r>
              <w:rPr>
                <w:rStyle w:val="a5"/>
                <w:rFonts w:ascii="Times New Roman" w:hAnsi="Times New Roman"/>
                <w:sz w:val="24"/>
                <w:szCs w:val="24"/>
                <w:bdr w:val="none" w:sz="0" w:space="0" w:color="auto" w:frame="1"/>
                <w:lang w:eastAsia="uk-UA"/>
              </w:rPr>
              <w:t xml:space="preserve">953133990000026000055766938 </w:t>
            </w:r>
          </w:p>
          <w:p w14:paraId="12E1C796" w14:textId="77777777" w:rsidR="00C5520C" w:rsidRDefault="00C5520C" w:rsidP="00C5520C">
            <w:pPr>
              <w:pStyle w:val="a4"/>
              <w:rPr>
                <w:rStyle w:val="a5"/>
                <w:rFonts w:ascii="Times New Roman" w:eastAsia="Times New Roman" w:hAnsi="Times New Roman" w:cs="Times New Roman"/>
                <w:sz w:val="24"/>
                <w:szCs w:val="24"/>
                <w:bdr w:val="none" w:sz="0" w:space="0" w:color="auto" w:frame="1"/>
                <w:lang w:eastAsia="uk-UA"/>
              </w:rPr>
            </w:pPr>
            <w:proofErr w:type="gramStart"/>
            <w:r>
              <w:rPr>
                <w:rStyle w:val="a5"/>
                <w:rFonts w:ascii="Times New Roman" w:hAnsi="Times New Roman"/>
                <w:sz w:val="24"/>
                <w:szCs w:val="24"/>
                <w:bdr w:val="none" w:sz="0" w:space="0" w:color="auto" w:frame="1"/>
                <w:lang w:eastAsia="uk-UA"/>
              </w:rPr>
              <w:t>в</w:t>
            </w:r>
            <w:proofErr w:type="gramEnd"/>
            <w:r>
              <w:rPr>
                <w:rStyle w:val="a5"/>
                <w:rFonts w:ascii="Times New Roman" w:hAnsi="Times New Roman"/>
                <w:sz w:val="24"/>
                <w:szCs w:val="24"/>
                <w:bdr w:val="none" w:sz="0" w:space="0" w:color="auto" w:frame="1"/>
                <w:lang w:eastAsia="uk-UA"/>
              </w:rPr>
              <w:t xml:space="preserve"> АТ КБ «</w:t>
            </w:r>
            <w:proofErr w:type="spellStart"/>
            <w:r>
              <w:rPr>
                <w:rStyle w:val="a5"/>
                <w:rFonts w:ascii="Times New Roman" w:hAnsi="Times New Roman"/>
                <w:sz w:val="24"/>
                <w:szCs w:val="24"/>
                <w:bdr w:val="none" w:sz="0" w:space="0" w:color="auto" w:frame="1"/>
                <w:lang w:eastAsia="uk-UA"/>
              </w:rPr>
              <w:t>Приватбанк</w:t>
            </w:r>
            <w:proofErr w:type="spellEnd"/>
            <w:r>
              <w:rPr>
                <w:rStyle w:val="a5"/>
                <w:rFonts w:ascii="Times New Roman" w:hAnsi="Times New Roman"/>
                <w:sz w:val="24"/>
                <w:szCs w:val="24"/>
                <w:bdr w:val="none" w:sz="0" w:space="0" w:color="auto" w:frame="1"/>
                <w:lang w:eastAsia="uk-UA"/>
              </w:rPr>
              <w:t>», МФО 313399</w:t>
            </w:r>
          </w:p>
          <w:p w14:paraId="7AB2888D" w14:textId="77777777" w:rsidR="00C5520C" w:rsidRDefault="00C5520C" w:rsidP="00C5520C">
            <w:pPr>
              <w:pStyle w:val="a4"/>
              <w:rPr>
                <w:rStyle w:val="a5"/>
                <w:rFonts w:ascii="Times New Roman" w:eastAsia="Times New Roman" w:hAnsi="Times New Roman" w:cs="Times New Roman"/>
                <w:sz w:val="24"/>
                <w:szCs w:val="24"/>
                <w:bdr w:val="none" w:sz="0" w:space="0" w:color="auto" w:frame="1"/>
                <w:lang w:eastAsia="uk-UA"/>
              </w:rPr>
            </w:pPr>
            <w:proofErr w:type="gramStart"/>
            <w:r>
              <w:rPr>
                <w:rStyle w:val="a5"/>
                <w:rFonts w:ascii="Times New Roman" w:hAnsi="Times New Roman"/>
                <w:sz w:val="24"/>
                <w:szCs w:val="24"/>
                <w:bdr w:val="none" w:sz="0" w:space="0" w:color="auto" w:frame="1"/>
                <w:lang w:eastAsia="uk-UA"/>
              </w:rPr>
              <w:t>ІПН  054987308266</w:t>
            </w:r>
            <w:proofErr w:type="gramEnd"/>
          </w:p>
          <w:p w14:paraId="2E2D78DE" w14:textId="77777777" w:rsidR="00C5520C" w:rsidRDefault="00C5520C" w:rsidP="00C5520C">
            <w:pPr>
              <w:pStyle w:val="a4"/>
              <w:rPr>
                <w:rStyle w:val="a5"/>
                <w:rFonts w:ascii="Times New Roman" w:eastAsia="Times New Roman" w:hAnsi="Times New Roman" w:cs="Times New Roman"/>
                <w:sz w:val="24"/>
                <w:szCs w:val="24"/>
                <w:bdr w:val="none" w:sz="0" w:space="0" w:color="auto" w:frame="1"/>
                <w:lang w:eastAsia="uk-UA"/>
              </w:rPr>
            </w:pPr>
            <w:proofErr w:type="spellStart"/>
            <w:r>
              <w:rPr>
                <w:rStyle w:val="a5"/>
                <w:rFonts w:ascii="Times New Roman" w:hAnsi="Times New Roman"/>
                <w:sz w:val="24"/>
                <w:szCs w:val="24"/>
                <w:bdr w:val="none" w:sz="0" w:space="0" w:color="auto" w:frame="1"/>
                <w:lang w:eastAsia="uk-UA"/>
              </w:rPr>
              <w:t>Витяг</w:t>
            </w:r>
            <w:proofErr w:type="spellEnd"/>
            <w:r>
              <w:rPr>
                <w:rStyle w:val="a5"/>
                <w:rFonts w:ascii="Times New Roman" w:hAnsi="Times New Roman"/>
                <w:sz w:val="24"/>
                <w:szCs w:val="24"/>
                <w:bdr w:val="none" w:sz="0" w:space="0" w:color="auto" w:frame="1"/>
                <w:lang w:eastAsia="uk-UA"/>
              </w:rPr>
              <w:t xml:space="preserve"> з </w:t>
            </w:r>
            <w:proofErr w:type="spellStart"/>
            <w:r>
              <w:rPr>
                <w:rStyle w:val="a5"/>
                <w:rFonts w:ascii="Times New Roman" w:hAnsi="Times New Roman"/>
                <w:sz w:val="24"/>
                <w:szCs w:val="24"/>
                <w:bdr w:val="none" w:sz="0" w:space="0" w:color="auto" w:frame="1"/>
                <w:lang w:eastAsia="uk-UA"/>
              </w:rPr>
              <w:t>реєстру</w:t>
            </w:r>
            <w:proofErr w:type="spellEnd"/>
            <w:r>
              <w:rPr>
                <w:rStyle w:val="a5"/>
                <w:rFonts w:ascii="Times New Roman" w:hAnsi="Times New Roman"/>
                <w:sz w:val="24"/>
                <w:szCs w:val="24"/>
                <w:bdr w:val="none" w:sz="0" w:space="0" w:color="auto" w:frame="1"/>
                <w:lang w:eastAsia="uk-UA"/>
              </w:rPr>
              <w:t xml:space="preserve"> ПДВ № 2008264500073</w:t>
            </w:r>
          </w:p>
          <w:p w14:paraId="2182A901" w14:textId="77777777" w:rsidR="00C5520C" w:rsidRDefault="00C5520C" w:rsidP="00C5520C">
            <w:pPr>
              <w:pStyle w:val="a4"/>
              <w:rPr>
                <w:rStyle w:val="a5"/>
                <w:rFonts w:ascii="Times New Roman" w:eastAsia="Times New Roman" w:hAnsi="Times New Roman" w:cs="Times New Roman"/>
                <w:sz w:val="24"/>
                <w:szCs w:val="24"/>
                <w:bdr w:val="none" w:sz="0" w:space="0" w:color="auto" w:frame="1"/>
                <w:lang w:eastAsia="uk-UA"/>
              </w:rPr>
            </w:pPr>
            <w:proofErr w:type="spellStart"/>
            <w:r>
              <w:rPr>
                <w:rStyle w:val="a5"/>
                <w:rFonts w:ascii="Times New Roman" w:hAnsi="Times New Roman"/>
                <w:sz w:val="24"/>
                <w:szCs w:val="24"/>
                <w:bdr w:val="none" w:sz="0" w:space="0" w:color="auto" w:frame="1"/>
                <w:lang w:eastAsia="uk-UA"/>
              </w:rPr>
              <w:t>Рішення</w:t>
            </w:r>
            <w:proofErr w:type="spellEnd"/>
            <w:r>
              <w:rPr>
                <w:rStyle w:val="a5"/>
                <w:rFonts w:ascii="Times New Roman" w:hAnsi="Times New Roman"/>
                <w:sz w:val="24"/>
                <w:szCs w:val="24"/>
                <w:bdr w:val="none" w:sz="0" w:space="0" w:color="auto" w:frame="1"/>
                <w:lang w:eastAsia="uk-UA"/>
              </w:rPr>
              <w:t xml:space="preserve"> про </w:t>
            </w:r>
            <w:proofErr w:type="spellStart"/>
            <w:r>
              <w:rPr>
                <w:rStyle w:val="a5"/>
                <w:rFonts w:ascii="Times New Roman" w:hAnsi="Times New Roman"/>
                <w:sz w:val="24"/>
                <w:szCs w:val="24"/>
                <w:bdr w:val="none" w:sz="0" w:space="0" w:color="auto" w:frame="1"/>
                <w:lang w:eastAsia="uk-UA"/>
              </w:rPr>
              <w:t>включення</w:t>
            </w:r>
            <w:proofErr w:type="spellEnd"/>
            <w:r>
              <w:rPr>
                <w:rStyle w:val="a5"/>
                <w:rFonts w:ascii="Times New Roman" w:hAnsi="Times New Roman"/>
                <w:sz w:val="24"/>
                <w:szCs w:val="24"/>
                <w:bdr w:val="none" w:sz="0" w:space="0" w:color="auto" w:frame="1"/>
                <w:lang w:eastAsia="uk-UA"/>
              </w:rPr>
              <w:t xml:space="preserve"> до </w:t>
            </w:r>
            <w:proofErr w:type="spellStart"/>
            <w:r>
              <w:rPr>
                <w:rStyle w:val="a5"/>
                <w:rFonts w:ascii="Times New Roman" w:hAnsi="Times New Roman"/>
                <w:sz w:val="24"/>
                <w:szCs w:val="24"/>
                <w:bdr w:val="none" w:sz="0" w:space="0" w:color="auto" w:frame="1"/>
                <w:lang w:eastAsia="uk-UA"/>
              </w:rPr>
              <w:t>реєстру</w:t>
            </w:r>
            <w:proofErr w:type="spellEnd"/>
            <w:r>
              <w:rPr>
                <w:rStyle w:val="a5"/>
                <w:rFonts w:ascii="Times New Roman" w:hAnsi="Times New Roman"/>
                <w:sz w:val="24"/>
                <w:szCs w:val="24"/>
                <w:bdr w:val="none" w:sz="0" w:space="0" w:color="auto" w:frame="1"/>
                <w:lang w:eastAsia="uk-UA"/>
              </w:rPr>
              <w:t xml:space="preserve"> </w:t>
            </w:r>
            <w:proofErr w:type="spellStart"/>
            <w:r>
              <w:rPr>
                <w:rStyle w:val="a5"/>
                <w:rFonts w:ascii="Times New Roman" w:hAnsi="Times New Roman"/>
                <w:sz w:val="24"/>
                <w:szCs w:val="24"/>
                <w:bdr w:val="none" w:sz="0" w:space="0" w:color="auto" w:frame="1"/>
                <w:lang w:eastAsia="uk-UA"/>
              </w:rPr>
              <w:t>неприбуткових</w:t>
            </w:r>
            <w:proofErr w:type="spellEnd"/>
            <w:r>
              <w:rPr>
                <w:rStyle w:val="a5"/>
                <w:rFonts w:ascii="Times New Roman" w:hAnsi="Times New Roman"/>
                <w:sz w:val="24"/>
                <w:szCs w:val="24"/>
                <w:bdr w:val="none" w:sz="0" w:space="0" w:color="auto" w:frame="1"/>
                <w:lang w:eastAsia="uk-UA"/>
              </w:rPr>
              <w:t xml:space="preserve"> </w:t>
            </w:r>
            <w:proofErr w:type="spellStart"/>
            <w:r>
              <w:rPr>
                <w:rStyle w:val="a5"/>
                <w:rFonts w:ascii="Times New Roman" w:hAnsi="Times New Roman"/>
                <w:sz w:val="24"/>
                <w:szCs w:val="24"/>
                <w:bdr w:val="none" w:sz="0" w:space="0" w:color="auto" w:frame="1"/>
                <w:lang w:eastAsia="uk-UA"/>
              </w:rPr>
              <w:t>установ</w:t>
            </w:r>
            <w:proofErr w:type="spellEnd"/>
            <w:r>
              <w:rPr>
                <w:rStyle w:val="a5"/>
                <w:rFonts w:ascii="Times New Roman" w:hAnsi="Times New Roman"/>
                <w:sz w:val="24"/>
                <w:szCs w:val="24"/>
                <w:bdr w:val="none" w:sz="0" w:space="0" w:color="auto" w:frame="1"/>
                <w:lang w:eastAsia="uk-UA"/>
              </w:rPr>
              <w:t xml:space="preserve"> № 2008264600013</w:t>
            </w:r>
          </w:p>
          <w:p w14:paraId="2C9A425D" w14:textId="77777777" w:rsidR="00C5520C" w:rsidRDefault="00C5520C" w:rsidP="00C5520C">
            <w:pPr>
              <w:pStyle w:val="a4"/>
              <w:rPr>
                <w:rStyle w:val="a5"/>
                <w:rFonts w:ascii="Times New Roman" w:hAnsi="Times New Roman"/>
                <w:sz w:val="24"/>
                <w:szCs w:val="24"/>
                <w:bdr w:val="none" w:sz="0" w:space="0" w:color="auto" w:frame="1"/>
                <w:lang w:val="uk-UA" w:eastAsia="uk-UA"/>
              </w:rPr>
            </w:pPr>
            <w:r>
              <w:rPr>
                <w:rStyle w:val="a5"/>
                <w:rFonts w:ascii="Times New Roman" w:hAnsi="Times New Roman"/>
                <w:sz w:val="24"/>
                <w:szCs w:val="24"/>
                <w:bdr w:val="none" w:sz="0" w:space="0" w:color="auto" w:frame="1"/>
                <w:lang w:eastAsia="uk-UA"/>
              </w:rPr>
              <w:t xml:space="preserve">Тел/факс: (061) 764-29-67, тел. (061) 222-21-01, </w:t>
            </w:r>
          </w:p>
          <w:p w14:paraId="34F0A9B3" w14:textId="77777777" w:rsidR="00C5520C" w:rsidRPr="000724B2" w:rsidRDefault="00C5520C" w:rsidP="00C5520C">
            <w:pPr>
              <w:pStyle w:val="a4"/>
              <w:rPr>
                <w:rStyle w:val="a5"/>
                <w:rFonts w:ascii="Times New Roman" w:eastAsia="Times New Roman" w:hAnsi="Times New Roman" w:cs="Times New Roman"/>
                <w:sz w:val="24"/>
                <w:szCs w:val="24"/>
                <w:bdr w:val="none" w:sz="0" w:space="0" w:color="auto" w:frame="1"/>
                <w:lang w:val="en-US" w:eastAsia="uk-UA"/>
              </w:rPr>
            </w:pPr>
            <w:r w:rsidRPr="000724B2">
              <w:rPr>
                <w:rStyle w:val="a5"/>
                <w:rFonts w:ascii="Times New Roman" w:hAnsi="Times New Roman"/>
                <w:sz w:val="24"/>
                <w:szCs w:val="24"/>
                <w:bdr w:val="none" w:sz="0" w:space="0" w:color="auto" w:frame="1"/>
                <w:lang w:val="en-US" w:eastAsia="uk-UA"/>
              </w:rPr>
              <w:t>222-21-29 (30)</w:t>
            </w:r>
          </w:p>
          <w:p w14:paraId="0FAB0F8C" w14:textId="77777777" w:rsidR="00C5520C" w:rsidRPr="000724B2" w:rsidRDefault="00C5520C" w:rsidP="00C5520C">
            <w:pPr>
              <w:pStyle w:val="a4"/>
              <w:rPr>
                <w:rStyle w:val="a5"/>
                <w:rFonts w:ascii="Times New Roman" w:eastAsia="Times New Roman" w:hAnsi="Times New Roman" w:cs="Times New Roman"/>
                <w:sz w:val="24"/>
                <w:szCs w:val="24"/>
                <w:bdr w:val="none" w:sz="0" w:space="0" w:color="auto" w:frame="1"/>
                <w:lang w:val="en-US" w:eastAsia="uk-UA"/>
              </w:rPr>
            </w:pPr>
            <w:r>
              <w:rPr>
                <w:rStyle w:val="a5"/>
                <w:rFonts w:ascii="Times New Roman" w:hAnsi="Times New Roman"/>
                <w:sz w:val="24"/>
                <w:szCs w:val="24"/>
                <w:bdr w:val="none" w:sz="0" w:space="0" w:color="auto" w:frame="1"/>
                <w:lang w:val="en-US" w:eastAsia="uk-UA"/>
              </w:rPr>
              <w:t>e</w:t>
            </w:r>
            <w:r w:rsidRPr="000724B2">
              <w:rPr>
                <w:rStyle w:val="a5"/>
                <w:rFonts w:ascii="Times New Roman" w:hAnsi="Times New Roman"/>
                <w:sz w:val="24"/>
                <w:szCs w:val="24"/>
                <w:bdr w:val="none" w:sz="0" w:space="0" w:color="auto" w:frame="1"/>
                <w:lang w:val="en-US" w:eastAsia="uk-UA"/>
              </w:rPr>
              <w:t>-</w:t>
            </w:r>
            <w:r>
              <w:rPr>
                <w:rStyle w:val="a5"/>
                <w:rFonts w:ascii="Times New Roman" w:hAnsi="Times New Roman"/>
                <w:sz w:val="24"/>
                <w:szCs w:val="24"/>
                <w:bdr w:val="none" w:sz="0" w:space="0" w:color="auto" w:frame="1"/>
                <w:lang w:val="en-US" w:eastAsia="uk-UA"/>
              </w:rPr>
              <w:t>mail</w:t>
            </w:r>
            <w:r w:rsidRPr="000724B2">
              <w:rPr>
                <w:rStyle w:val="a5"/>
                <w:rFonts w:ascii="Times New Roman" w:hAnsi="Times New Roman"/>
                <w:sz w:val="24"/>
                <w:szCs w:val="24"/>
                <w:bdr w:val="none" w:sz="0" w:space="0" w:color="auto" w:frame="1"/>
                <w:lang w:val="en-US" w:eastAsia="uk-UA"/>
              </w:rPr>
              <w:t xml:space="preserve">: </w:t>
            </w:r>
            <w:r w:rsidR="000724B2">
              <w:fldChar w:fldCharType="begin"/>
            </w:r>
            <w:r w:rsidR="000724B2" w:rsidRPr="000724B2">
              <w:rPr>
                <w:lang w:val="en-US"/>
              </w:rPr>
              <w:instrText xml:space="preserve"> HYPERLINK "mailto:zokdl@ukr.net" </w:instrText>
            </w:r>
            <w:r w:rsidR="000724B2">
              <w:fldChar w:fldCharType="separate"/>
            </w:r>
            <w:r w:rsidRPr="000724B2">
              <w:rPr>
                <w:rStyle w:val="a3"/>
                <w:rFonts w:ascii="Times New Roman" w:hAnsi="Times New Roman"/>
                <w:color w:val="auto"/>
                <w:sz w:val="24"/>
                <w:szCs w:val="24"/>
                <w:bdr w:val="none" w:sz="0" w:space="0" w:color="auto" w:frame="1"/>
                <w:lang w:val="en-US" w:eastAsia="uk-UA"/>
              </w:rPr>
              <w:t>zokdl@ukr.net</w:t>
            </w:r>
            <w:r w:rsidR="000724B2">
              <w:rPr>
                <w:rStyle w:val="a3"/>
                <w:rFonts w:ascii="Times New Roman" w:hAnsi="Times New Roman"/>
                <w:color w:val="auto"/>
                <w:sz w:val="24"/>
                <w:szCs w:val="24"/>
                <w:bdr w:val="none" w:sz="0" w:space="0" w:color="auto" w:frame="1"/>
                <w:lang w:eastAsia="uk-UA"/>
              </w:rPr>
              <w:fldChar w:fldCharType="end"/>
            </w:r>
          </w:p>
          <w:p w14:paraId="60111BAE" w14:textId="77777777" w:rsidR="00C5520C" w:rsidRPr="000724B2" w:rsidRDefault="00C5520C" w:rsidP="00C5520C">
            <w:pPr>
              <w:autoSpaceDE w:val="0"/>
              <w:autoSpaceDN w:val="0"/>
              <w:adjustRightInd w:val="0"/>
              <w:rPr>
                <w:rFonts w:eastAsiaTheme="minorHAnsi"/>
                <w:b/>
                <w:lang w:val="en-US" w:eastAsia="en-US"/>
              </w:rPr>
            </w:pPr>
          </w:p>
          <w:p w14:paraId="3F71A791" w14:textId="39441C53" w:rsidR="00C5520C" w:rsidRPr="000724B2" w:rsidRDefault="00C5520C" w:rsidP="00C5520C">
            <w:pPr>
              <w:autoSpaceDE w:val="0"/>
              <w:autoSpaceDN w:val="0"/>
              <w:adjustRightInd w:val="0"/>
              <w:rPr>
                <w:rFonts w:eastAsiaTheme="minorHAnsi"/>
                <w:b/>
                <w:lang w:val="en-US" w:eastAsia="en-US"/>
              </w:rPr>
            </w:pPr>
            <w:r>
              <w:rPr>
                <w:rFonts w:eastAsiaTheme="minorHAnsi"/>
                <w:b/>
                <w:lang w:val="uk-UA" w:eastAsia="en-US"/>
              </w:rPr>
              <w:t>Д</w:t>
            </w:r>
            <w:proofErr w:type="spellStart"/>
            <w:r w:rsidRPr="00FE06C2">
              <w:rPr>
                <w:rFonts w:eastAsiaTheme="minorHAnsi"/>
                <w:b/>
                <w:lang w:eastAsia="en-US"/>
              </w:rPr>
              <w:t>иректор</w:t>
            </w:r>
            <w:proofErr w:type="spellEnd"/>
          </w:p>
          <w:p w14:paraId="06364EA7" w14:textId="77777777" w:rsidR="00C5520C" w:rsidRPr="000724B2" w:rsidRDefault="00C5520C" w:rsidP="00C5520C">
            <w:pPr>
              <w:autoSpaceDE w:val="0"/>
              <w:autoSpaceDN w:val="0"/>
              <w:adjustRightInd w:val="0"/>
              <w:rPr>
                <w:rFonts w:eastAsiaTheme="minorHAnsi"/>
                <w:b/>
                <w:lang w:val="en-US" w:eastAsia="en-US"/>
              </w:rPr>
            </w:pPr>
          </w:p>
          <w:p w14:paraId="6C742280" w14:textId="13DE78FB" w:rsidR="00C5520C" w:rsidRPr="008734F6" w:rsidRDefault="00C5520C" w:rsidP="00C5520C">
            <w:pPr>
              <w:jc w:val="both"/>
              <w:rPr>
                <w:b/>
              </w:rPr>
            </w:pPr>
            <w:r w:rsidRPr="000724B2">
              <w:rPr>
                <w:rFonts w:eastAsiaTheme="minorHAnsi"/>
                <w:b/>
                <w:lang w:val="en-US" w:eastAsia="en-US"/>
              </w:rPr>
              <w:t xml:space="preserve"> </w:t>
            </w:r>
            <w:r w:rsidRPr="00FE06C2">
              <w:rPr>
                <w:rFonts w:eastAsiaTheme="minorHAnsi"/>
                <w:b/>
                <w:lang w:eastAsia="en-US"/>
              </w:rPr>
              <w:t xml:space="preserve">_________________ </w:t>
            </w:r>
            <w:r>
              <w:rPr>
                <w:rFonts w:eastAsiaTheme="minorHAnsi"/>
                <w:b/>
                <w:lang w:val="uk-UA" w:eastAsia="en-US"/>
              </w:rPr>
              <w:t>Юрій</w:t>
            </w:r>
            <w:r w:rsidRPr="00FE06C2">
              <w:rPr>
                <w:rFonts w:eastAsiaTheme="minorHAnsi"/>
                <w:b/>
                <w:lang w:eastAsia="en-US"/>
              </w:rPr>
              <w:t xml:space="preserve"> </w:t>
            </w:r>
            <w:r>
              <w:rPr>
                <w:rFonts w:eastAsiaTheme="minorHAnsi"/>
                <w:b/>
                <w:lang w:val="uk-UA" w:eastAsia="en-US"/>
              </w:rPr>
              <w:t>БОРЗ</w:t>
            </w:r>
            <w:r w:rsidRPr="00FE06C2">
              <w:rPr>
                <w:rFonts w:eastAsiaTheme="minorHAnsi"/>
                <w:b/>
                <w:lang w:eastAsia="en-US"/>
              </w:rPr>
              <w:t>ЕНКО</w:t>
            </w:r>
          </w:p>
          <w:p w14:paraId="3E5C6D6E" w14:textId="77777777" w:rsidR="00C5520C" w:rsidRPr="008B153C" w:rsidRDefault="00C5520C" w:rsidP="00C5520C">
            <w:pPr>
              <w:jc w:val="both"/>
              <w:rPr>
                <w:lang w:val="uk-UA"/>
              </w:rPr>
            </w:pPr>
          </w:p>
        </w:tc>
        <w:tc>
          <w:tcPr>
            <w:tcW w:w="4961" w:type="dxa"/>
          </w:tcPr>
          <w:p w14:paraId="7ADEE235" w14:textId="77777777" w:rsidR="00C5520C" w:rsidRDefault="00C5520C" w:rsidP="00C5520C">
            <w:pPr>
              <w:jc w:val="both"/>
              <w:rPr>
                <w:b/>
                <w:lang w:val="uk-UA"/>
              </w:rPr>
            </w:pPr>
          </w:p>
          <w:p w14:paraId="539915DF" w14:textId="77777777" w:rsidR="00C5520C" w:rsidRDefault="00C5520C" w:rsidP="00C5520C">
            <w:pPr>
              <w:jc w:val="both"/>
              <w:rPr>
                <w:b/>
                <w:lang w:val="uk-UA"/>
              </w:rPr>
            </w:pPr>
          </w:p>
          <w:p w14:paraId="32E8E75A" w14:textId="77777777" w:rsidR="00C5520C" w:rsidRDefault="00C5520C" w:rsidP="00C5520C">
            <w:pPr>
              <w:jc w:val="both"/>
              <w:rPr>
                <w:b/>
                <w:lang w:val="uk-UA"/>
              </w:rPr>
            </w:pPr>
          </w:p>
          <w:p w14:paraId="2C002B48" w14:textId="77777777" w:rsidR="00C5520C" w:rsidRDefault="00C5520C" w:rsidP="00C5520C">
            <w:pPr>
              <w:jc w:val="both"/>
              <w:rPr>
                <w:b/>
                <w:lang w:val="uk-UA"/>
              </w:rPr>
            </w:pPr>
          </w:p>
          <w:p w14:paraId="1D893CDB" w14:textId="77777777" w:rsidR="00C5520C" w:rsidRDefault="00C5520C" w:rsidP="00C5520C">
            <w:pPr>
              <w:jc w:val="both"/>
              <w:rPr>
                <w:b/>
                <w:lang w:val="uk-UA"/>
              </w:rPr>
            </w:pPr>
          </w:p>
          <w:p w14:paraId="34F04CEA" w14:textId="77777777" w:rsidR="00C5520C" w:rsidRDefault="00C5520C" w:rsidP="00C5520C">
            <w:pPr>
              <w:jc w:val="both"/>
              <w:rPr>
                <w:b/>
                <w:lang w:val="uk-UA"/>
              </w:rPr>
            </w:pPr>
          </w:p>
          <w:p w14:paraId="01C37F0F" w14:textId="77777777" w:rsidR="00C5520C" w:rsidRDefault="00C5520C" w:rsidP="00C5520C">
            <w:pPr>
              <w:jc w:val="both"/>
              <w:rPr>
                <w:b/>
                <w:lang w:val="uk-UA"/>
              </w:rPr>
            </w:pPr>
          </w:p>
          <w:p w14:paraId="43EE11F4" w14:textId="77777777" w:rsidR="00C5520C" w:rsidRDefault="00C5520C" w:rsidP="00C5520C">
            <w:pPr>
              <w:jc w:val="both"/>
              <w:rPr>
                <w:b/>
                <w:sz w:val="23"/>
                <w:szCs w:val="23"/>
                <w:lang w:val="uk-UA"/>
              </w:rPr>
            </w:pPr>
          </w:p>
          <w:p w14:paraId="1F339DA1" w14:textId="77777777" w:rsidR="00C5520C" w:rsidRDefault="00C5520C" w:rsidP="00C5520C">
            <w:pPr>
              <w:jc w:val="both"/>
              <w:rPr>
                <w:b/>
                <w:sz w:val="23"/>
                <w:szCs w:val="23"/>
                <w:lang w:val="uk-UA"/>
              </w:rPr>
            </w:pPr>
          </w:p>
          <w:p w14:paraId="1A32E7C2" w14:textId="77777777" w:rsidR="00C5520C" w:rsidRPr="00FA791F" w:rsidRDefault="00C5520C" w:rsidP="00C5520C">
            <w:pPr>
              <w:jc w:val="both"/>
              <w:rPr>
                <w:b/>
                <w:sz w:val="23"/>
                <w:szCs w:val="23"/>
                <w:lang w:val="uk-UA"/>
              </w:rPr>
            </w:pPr>
            <w:proofErr w:type="spellStart"/>
            <w:r w:rsidRPr="00FC6E81">
              <w:rPr>
                <w:b/>
                <w:sz w:val="23"/>
                <w:szCs w:val="23"/>
              </w:rPr>
              <w:t>Уповноважена</w:t>
            </w:r>
            <w:proofErr w:type="spellEnd"/>
            <w:r>
              <w:rPr>
                <w:b/>
                <w:sz w:val="23"/>
                <w:szCs w:val="23"/>
              </w:rPr>
              <w:t xml:space="preserve"> на </w:t>
            </w:r>
            <w:proofErr w:type="spellStart"/>
            <w:r>
              <w:rPr>
                <w:b/>
                <w:sz w:val="23"/>
                <w:szCs w:val="23"/>
              </w:rPr>
              <w:t>підписання</w:t>
            </w:r>
            <w:proofErr w:type="spellEnd"/>
            <w:r>
              <w:rPr>
                <w:b/>
                <w:sz w:val="23"/>
                <w:szCs w:val="23"/>
              </w:rPr>
              <w:t xml:space="preserve"> договору </w:t>
            </w:r>
            <w:proofErr w:type="gramStart"/>
            <w:r w:rsidRPr="00FC6E81">
              <w:rPr>
                <w:b/>
                <w:sz w:val="23"/>
                <w:szCs w:val="23"/>
              </w:rPr>
              <w:t>особа</w:t>
            </w:r>
            <w:r>
              <w:rPr>
                <w:b/>
                <w:sz w:val="23"/>
                <w:szCs w:val="23"/>
                <w:lang w:val="uk-UA"/>
              </w:rPr>
              <w:t xml:space="preserve">  </w:t>
            </w:r>
            <w:r>
              <w:rPr>
                <w:b/>
                <w:sz w:val="23"/>
                <w:szCs w:val="23"/>
              </w:rPr>
              <w:t>(</w:t>
            </w:r>
            <w:proofErr w:type="spellStart"/>
            <w:proofErr w:type="gramEnd"/>
            <w:r>
              <w:rPr>
                <w:b/>
                <w:sz w:val="23"/>
                <w:szCs w:val="23"/>
              </w:rPr>
              <w:t>підпис,прізвище,ініціали</w:t>
            </w:r>
            <w:proofErr w:type="spellEnd"/>
            <w:r>
              <w:rPr>
                <w:b/>
                <w:sz w:val="23"/>
                <w:szCs w:val="23"/>
              </w:rPr>
              <w:t xml:space="preserve"> </w:t>
            </w:r>
            <w:proofErr w:type="spellStart"/>
            <w:r>
              <w:rPr>
                <w:b/>
                <w:sz w:val="23"/>
                <w:szCs w:val="23"/>
              </w:rPr>
              <w:t>імені</w:t>
            </w:r>
            <w:proofErr w:type="spellEnd"/>
            <w:r>
              <w:rPr>
                <w:b/>
                <w:sz w:val="23"/>
                <w:szCs w:val="23"/>
              </w:rPr>
              <w:t xml:space="preserve"> та по</w:t>
            </w:r>
            <w:r>
              <w:rPr>
                <w:b/>
                <w:sz w:val="23"/>
                <w:szCs w:val="23"/>
                <w:lang w:val="uk-UA"/>
              </w:rPr>
              <w:t>-</w:t>
            </w:r>
            <w:r>
              <w:rPr>
                <w:b/>
                <w:sz w:val="23"/>
                <w:szCs w:val="23"/>
              </w:rPr>
              <w:t xml:space="preserve"> </w:t>
            </w:r>
            <w:proofErr w:type="spellStart"/>
            <w:r>
              <w:rPr>
                <w:b/>
                <w:sz w:val="23"/>
                <w:szCs w:val="23"/>
              </w:rPr>
              <w:t>батькові</w:t>
            </w:r>
            <w:proofErr w:type="spellEnd"/>
            <w:r>
              <w:rPr>
                <w:b/>
                <w:sz w:val="23"/>
                <w:szCs w:val="23"/>
                <w:lang w:val="uk-UA"/>
              </w:rPr>
              <w:t>)</w:t>
            </w:r>
          </w:p>
        </w:tc>
      </w:tr>
    </w:tbl>
    <w:p w14:paraId="4C368E44" w14:textId="77777777" w:rsidR="00DF23FB" w:rsidRPr="00287F82" w:rsidRDefault="00DF23FB" w:rsidP="00DF23FB">
      <w:pPr>
        <w:jc w:val="both"/>
        <w:rPr>
          <w:rFonts w:eastAsia="MS Mincho"/>
          <w:b/>
          <w:lang w:val="uk-UA" w:eastAsia="en-US"/>
        </w:rPr>
      </w:pPr>
      <w:r w:rsidRPr="00287F82">
        <w:rPr>
          <w:rFonts w:eastAsia="MS Mincho"/>
          <w:b/>
          <w:lang w:val="uk-UA" w:eastAsia="en-US"/>
        </w:rPr>
        <w:t>1</w:t>
      </w:r>
      <w:r>
        <w:rPr>
          <w:rFonts w:eastAsia="MS Mincho"/>
          <w:b/>
          <w:lang w:val="uk-UA" w:eastAsia="en-US"/>
        </w:rPr>
        <w:t>0</w:t>
      </w:r>
      <w:r w:rsidRPr="00287F82">
        <w:rPr>
          <w:rFonts w:eastAsia="MS Mincho"/>
          <w:b/>
          <w:lang w:val="uk-UA" w:eastAsia="en-US"/>
        </w:rPr>
        <w:t>. МІСЦЕ ЗНАХОДЖЕННЯ ТА БАНКІВСЬКІ РЕКВІЗИТИ СТОРІН</w:t>
      </w:r>
    </w:p>
    <w:p w14:paraId="48011480" w14:textId="109BF5FD" w:rsidR="00AF4446" w:rsidRDefault="00AF4446"/>
    <w:tbl>
      <w:tblPr>
        <w:tblpPr w:leftFromText="180" w:rightFromText="180" w:vertAnchor="text" w:horzAnchor="margin" w:tblpXSpec="center" w:tblpY="-9225"/>
        <w:tblW w:w="9929" w:type="dxa"/>
        <w:tblLayout w:type="fixed"/>
        <w:tblLook w:val="0000" w:firstRow="0" w:lastRow="0" w:firstColumn="0" w:lastColumn="0" w:noHBand="0" w:noVBand="0"/>
      </w:tblPr>
      <w:tblGrid>
        <w:gridCol w:w="426"/>
        <w:gridCol w:w="1417"/>
        <w:gridCol w:w="1985"/>
        <w:gridCol w:w="992"/>
        <w:gridCol w:w="709"/>
        <w:gridCol w:w="850"/>
        <w:gridCol w:w="1134"/>
        <w:gridCol w:w="851"/>
        <w:gridCol w:w="1559"/>
        <w:gridCol w:w="6"/>
      </w:tblGrid>
      <w:tr w:rsidR="00C5520C" w14:paraId="77C69548" w14:textId="77777777" w:rsidTr="00C5520C">
        <w:trPr>
          <w:gridAfter w:val="1"/>
          <w:wAfter w:w="6" w:type="dxa"/>
          <w:trHeight w:val="276"/>
        </w:trPr>
        <w:tc>
          <w:tcPr>
            <w:tcW w:w="426" w:type="dxa"/>
            <w:tcBorders>
              <w:top w:val="nil"/>
              <w:left w:val="nil"/>
              <w:bottom w:val="nil"/>
              <w:right w:val="nil"/>
            </w:tcBorders>
          </w:tcPr>
          <w:p w14:paraId="0EEB90FA" w14:textId="77777777" w:rsidR="00C5520C" w:rsidRDefault="00C5520C" w:rsidP="006779FF">
            <w:pPr>
              <w:autoSpaceDE w:val="0"/>
              <w:autoSpaceDN w:val="0"/>
              <w:adjustRightInd w:val="0"/>
              <w:jc w:val="center"/>
              <w:rPr>
                <w:rFonts w:eastAsiaTheme="minorHAnsi"/>
                <w:lang w:eastAsia="en-US"/>
              </w:rPr>
            </w:pPr>
          </w:p>
        </w:tc>
        <w:tc>
          <w:tcPr>
            <w:tcW w:w="1417" w:type="dxa"/>
            <w:tcBorders>
              <w:top w:val="nil"/>
              <w:left w:val="nil"/>
              <w:bottom w:val="nil"/>
              <w:right w:val="nil"/>
            </w:tcBorders>
          </w:tcPr>
          <w:p w14:paraId="7E258801" w14:textId="77777777" w:rsidR="00C5520C" w:rsidRDefault="00C5520C" w:rsidP="006779FF">
            <w:pPr>
              <w:autoSpaceDE w:val="0"/>
              <w:autoSpaceDN w:val="0"/>
              <w:adjustRightInd w:val="0"/>
              <w:jc w:val="right"/>
              <w:rPr>
                <w:rFonts w:eastAsiaTheme="minorHAnsi"/>
                <w:lang w:eastAsia="en-US"/>
              </w:rPr>
            </w:pPr>
          </w:p>
        </w:tc>
        <w:tc>
          <w:tcPr>
            <w:tcW w:w="1985" w:type="dxa"/>
            <w:tcBorders>
              <w:top w:val="nil"/>
              <w:left w:val="nil"/>
              <w:bottom w:val="nil"/>
              <w:right w:val="nil"/>
            </w:tcBorders>
          </w:tcPr>
          <w:p w14:paraId="00DF8F9E" w14:textId="77777777" w:rsidR="00C5520C" w:rsidRDefault="00C5520C" w:rsidP="006779FF">
            <w:pPr>
              <w:autoSpaceDE w:val="0"/>
              <w:autoSpaceDN w:val="0"/>
              <w:adjustRightInd w:val="0"/>
              <w:jc w:val="right"/>
              <w:rPr>
                <w:rFonts w:eastAsiaTheme="minorHAnsi"/>
                <w:lang w:eastAsia="en-US"/>
              </w:rPr>
            </w:pPr>
          </w:p>
        </w:tc>
        <w:tc>
          <w:tcPr>
            <w:tcW w:w="992" w:type="dxa"/>
            <w:tcBorders>
              <w:top w:val="nil"/>
              <w:left w:val="nil"/>
              <w:bottom w:val="nil"/>
              <w:right w:val="nil"/>
            </w:tcBorders>
          </w:tcPr>
          <w:p w14:paraId="1B95609D" w14:textId="77777777" w:rsidR="00C5520C" w:rsidRDefault="00C5520C" w:rsidP="006779FF">
            <w:pPr>
              <w:autoSpaceDE w:val="0"/>
              <w:autoSpaceDN w:val="0"/>
              <w:adjustRightInd w:val="0"/>
              <w:jc w:val="right"/>
              <w:rPr>
                <w:rFonts w:eastAsiaTheme="minorHAnsi"/>
                <w:lang w:eastAsia="en-US"/>
              </w:rPr>
            </w:pPr>
          </w:p>
        </w:tc>
        <w:tc>
          <w:tcPr>
            <w:tcW w:w="5103" w:type="dxa"/>
            <w:gridSpan w:val="5"/>
            <w:vMerge w:val="restart"/>
            <w:tcBorders>
              <w:top w:val="nil"/>
              <w:left w:val="nil"/>
              <w:right w:val="nil"/>
            </w:tcBorders>
          </w:tcPr>
          <w:p w14:paraId="4CA83410" w14:textId="77777777" w:rsidR="00C5520C" w:rsidRDefault="00C5520C" w:rsidP="006779FF">
            <w:pPr>
              <w:autoSpaceDE w:val="0"/>
              <w:autoSpaceDN w:val="0"/>
              <w:adjustRightInd w:val="0"/>
              <w:rPr>
                <w:rFonts w:eastAsiaTheme="minorHAnsi"/>
                <w:lang w:eastAsia="en-US"/>
              </w:rPr>
            </w:pPr>
          </w:p>
          <w:p w14:paraId="6BE224A9" w14:textId="77777777" w:rsidR="00C5520C" w:rsidRDefault="00C5520C" w:rsidP="006779FF">
            <w:pPr>
              <w:autoSpaceDE w:val="0"/>
              <w:autoSpaceDN w:val="0"/>
              <w:adjustRightInd w:val="0"/>
              <w:rPr>
                <w:rFonts w:eastAsiaTheme="minorHAnsi"/>
                <w:lang w:eastAsia="en-US"/>
              </w:rPr>
            </w:pPr>
            <w:r>
              <w:rPr>
                <w:rFonts w:eastAsiaTheme="minorHAnsi"/>
                <w:sz w:val="22"/>
                <w:szCs w:val="22"/>
                <w:lang w:eastAsia="en-US"/>
              </w:rPr>
              <w:t xml:space="preserve">                                      </w:t>
            </w:r>
            <w:proofErr w:type="spellStart"/>
            <w:r>
              <w:rPr>
                <w:rFonts w:eastAsiaTheme="minorHAnsi"/>
                <w:sz w:val="22"/>
                <w:szCs w:val="22"/>
                <w:lang w:eastAsia="en-US"/>
              </w:rPr>
              <w:t>Додаток</w:t>
            </w:r>
            <w:proofErr w:type="spellEnd"/>
            <w:r>
              <w:rPr>
                <w:rFonts w:eastAsiaTheme="minorHAnsi"/>
                <w:sz w:val="22"/>
                <w:szCs w:val="22"/>
                <w:lang w:eastAsia="en-US"/>
              </w:rPr>
              <w:t xml:space="preserve"> № 1</w:t>
            </w:r>
          </w:p>
          <w:p w14:paraId="5DA55DA1" w14:textId="29797AD7" w:rsidR="00C5520C" w:rsidRPr="00E3012E" w:rsidRDefault="00C5520C" w:rsidP="006779FF">
            <w:pPr>
              <w:autoSpaceDE w:val="0"/>
              <w:autoSpaceDN w:val="0"/>
              <w:adjustRightInd w:val="0"/>
              <w:rPr>
                <w:rFonts w:eastAsiaTheme="minorHAnsi"/>
                <w:lang w:eastAsia="en-US"/>
              </w:rPr>
            </w:pPr>
            <w:r>
              <w:rPr>
                <w:rFonts w:eastAsiaTheme="minorHAnsi"/>
                <w:sz w:val="22"/>
                <w:szCs w:val="22"/>
                <w:lang w:eastAsia="en-US"/>
              </w:rPr>
              <w:t xml:space="preserve">                                   </w:t>
            </w:r>
            <w:proofErr w:type="gramStart"/>
            <w:r>
              <w:rPr>
                <w:rFonts w:eastAsiaTheme="minorHAnsi"/>
                <w:sz w:val="22"/>
                <w:szCs w:val="22"/>
                <w:lang w:eastAsia="en-US"/>
              </w:rPr>
              <w:t>до  Договору</w:t>
            </w:r>
            <w:proofErr w:type="gramEnd"/>
            <w:r>
              <w:rPr>
                <w:rFonts w:eastAsiaTheme="minorHAnsi"/>
                <w:sz w:val="22"/>
                <w:szCs w:val="22"/>
                <w:lang w:eastAsia="en-US"/>
              </w:rPr>
              <w:t xml:space="preserve"> № ______ЗЦП/24</w:t>
            </w:r>
          </w:p>
          <w:p w14:paraId="2C05DB9B" w14:textId="1BF85FA4" w:rsidR="00C5520C" w:rsidRDefault="00C5520C" w:rsidP="006779FF">
            <w:pPr>
              <w:autoSpaceDE w:val="0"/>
              <w:autoSpaceDN w:val="0"/>
              <w:adjustRightInd w:val="0"/>
              <w:rPr>
                <w:rFonts w:eastAsiaTheme="minorHAnsi"/>
                <w:lang w:eastAsia="en-US"/>
              </w:rPr>
            </w:pPr>
            <w:r>
              <w:rPr>
                <w:rFonts w:eastAsiaTheme="minorHAnsi"/>
                <w:sz w:val="22"/>
                <w:szCs w:val="22"/>
                <w:lang w:eastAsia="en-US"/>
              </w:rPr>
              <w:t xml:space="preserve">                                   </w:t>
            </w:r>
            <w:proofErr w:type="spellStart"/>
            <w:proofErr w:type="gramStart"/>
            <w:r>
              <w:rPr>
                <w:rFonts w:eastAsiaTheme="minorHAnsi"/>
                <w:sz w:val="22"/>
                <w:szCs w:val="22"/>
                <w:lang w:eastAsia="en-US"/>
              </w:rPr>
              <w:t>від</w:t>
            </w:r>
            <w:proofErr w:type="spellEnd"/>
            <w:proofErr w:type="gramEnd"/>
            <w:r>
              <w:rPr>
                <w:rFonts w:eastAsiaTheme="minorHAnsi"/>
                <w:sz w:val="22"/>
                <w:szCs w:val="22"/>
                <w:lang w:eastAsia="en-US"/>
              </w:rPr>
              <w:t xml:space="preserve"> ___________ 2024 року</w:t>
            </w:r>
          </w:p>
        </w:tc>
      </w:tr>
      <w:tr w:rsidR="00C5520C" w14:paraId="6227D1C0" w14:textId="77777777" w:rsidTr="00C5520C">
        <w:trPr>
          <w:gridAfter w:val="1"/>
          <w:wAfter w:w="6" w:type="dxa"/>
          <w:trHeight w:val="290"/>
        </w:trPr>
        <w:tc>
          <w:tcPr>
            <w:tcW w:w="426" w:type="dxa"/>
            <w:tcBorders>
              <w:top w:val="nil"/>
              <w:left w:val="nil"/>
              <w:bottom w:val="nil"/>
              <w:right w:val="nil"/>
            </w:tcBorders>
          </w:tcPr>
          <w:p w14:paraId="1859F268" w14:textId="77777777" w:rsidR="00C5520C" w:rsidRDefault="00C5520C" w:rsidP="006779FF">
            <w:pPr>
              <w:autoSpaceDE w:val="0"/>
              <w:autoSpaceDN w:val="0"/>
              <w:adjustRightInd w:val="0"/>
              <w:jc w:val="center"/>
              <w:rPr>
                <w:rFonts w:eastAsiaTheme="minorHAnsi"/>
                <w:lang w:eastAsia="en-US"/>
              </w:rPr>
            </w:pPr>
          </w:p>
        </w:tc>
        <w:tc>
          <w:tcPr>
            <w:tcW w:w="1417" w:type="dxa"/>
            <w:tcBorders>
              <w:top w:val="nil"/>
              <w:left w:val="nil"/>
              <w:bottom w:val="nil"/>
              <w:right w:val="nil"/>
            </w:tcBorders>
          </w:tcPr>
          <w:p w14:paraId="4DB52E03" w14:textId="77777777" w:rsidR="00C5520C" w:rsidRDefault="00C5520C" w:rsidP="006779FF">
            <w:pPr>
              <w:autoSpaceDE w:val="0"/>
              <w:autoSpaceDN w:val="0"/>
              <w:adjustRightInd w:val="0"/>
              <w:jc w:val="right"/>
              <w:rPr>
                <w:rFonts w:eastAsiaTheme="minorHAnsi"/>
                <w:lang w:eastAsia="en-US"/>
              </w:rPr>
            </w:pPr>
          </w:p>
        </w:tc>
        <w:tc>
          <w:tcPr>
            <w:tcW w:w="1985" w:type="dxa"/>
            <w:tcBorders>
              <w:top w:val="nil"/>
              <w:left w:val="nil"/>
              <w:bottom w:val="nil"/>
              <w:right w:val="nil"/>
            </w:tcBorders>
          </w:tcPr>
          <w:p w14:paraId="3AB305B4" w14:textId="77777777" w:rsidR="00C5520C" w:rsidRDefault="00C5520C" w:rsidP="006779FF">
            <w:pPr>
              <w:autoSpaceDE w:val="0"/>
              <w:autoSpaceDN w:val="0"/>
              <w:adjustRightInd w:val="0"/>
              <w:jc w:val="right"/>
              <w:rPr>
                <w:rFonts w:eastAsiaTheme="minorHAnsi"/>
                <w:lang w:eastAsia="en-US"/>
              </w:rPr>
            </w:pPr>
          </w:p>
        </w:tc>
        <w:tc>
          <w:tcPr>
            <w:tcW w:w="992" w:type="dxa"/>
            <w:tcBorders>
              <w:top w:val="nil"/>
              <w:left w:val="nil"/>
              <w:bottom w:val="nil"/>
              <w:right w:val="nil"/>
            </w:tcBorders>
          </w:tcPr>
          <w:p w14:paraId="00EE915A" w14:textId="77777777" w:rsidR="00C5520C" w:rsidRDefault="00C5520C" w:rsidP="006779FF">
            <w:pPr>
              <w:autoSpaceDE w:val="0"/>
              <w:autoSpaceDN w:val="0"/>
              <w:adjustRightInd w:val="0"/>
              <w:jc w:val="right"/>
              <w:rPr>
                <w:rFonts w:eastAsiaTheme="minorHAnsi"/>
                <w:lang w:eastAsia="en-US"/>
              </w:rPr>
            </w:pPr>
          </w:p>
        </w:tc>
        <w:tc>
          <w:tcPr>
            <w:tcW w:w="5103" w:type="dxa"/>
            <w:gridSpan w:val="5"/>
            <w:vMerge/>
            <w:tcBorders>
              <w:left w:val="nil"/>
              <w:right w:val="nil"/>
            </w:tcBorders>
          </w:tcPr>
          <w:p w14:paraId="5B4ADDB2" w14:textId="77777777" w:rsidR="00C5520C" w:rsidRDefault="00C5520C" w:rsidP="006779FF">
            <w:pPr>
              <w:autoSpaceDE w:val="0"/>
              <w:autoSpaceDN w:val="0"/>
              <w:adjustRightInd w:val="0"/>
              <w:jc w:val="right"/>
              <w:rPr>
                <w:rFonts w:eastAsiaTheme="minorHAnsi"/>
                <w:lang w:eastAsia="en-US"/>
              </w:rPr>
            </w:pPr>
          </w:p>
        </w:tc>
      </w:tr>
      <w:tr w:rsidR="00C5520C" w14:paraId="65E09D29" w14:textId="77777777" w:rsidTr="00C5520C">
        <w:trPr>
          <w:gridAfter w:val="1"/>
          <w:wAfter w:w="6" w:type="dxa"/>
          <w:trHeight w:val="305"/>
        </w:trPr>
        <w:tc>
          <w:tcPr>
            <w:tcW w:w="426" w:type="dxa"/>
            <w:tcBorders>
              <w:top w:val="nil"/>
              <w:left w:val="nil"/>
              <w:bottom w:val="nil"/>
              <w:right w:val="nil"/>
            </w:tcBorders>
          </w:tcPr>
          <w:p w14:paraId="2CA6A11F" w14:textId="77777777" w:rsidR="00C5520C" w:rsidRDefault="00C5520C" w:rsidP="006779FF">
            <w:pPr>
              <w:autoSpaceDE w:val="0"/>
              <w:autoSpaceDN w:val="0"/>
              <w:adjustRightInd w:val="0"/>
              <w:jc w:val="center"/>
              <w:rPr>
                <w:rFonts w:eastAsiaTheme="minorHAnsi"/>
                <w:lang w:eastAsia="en-US"/>
              </w:rPr>
            </w:pPr>
          </w:p>
        </w:tc>
        <w:tc>
          <w:tcPr>
            <w:tcW w:w="1417" w:type="dxa"/>
            <w:tcBorders>
              <w:top w:val="nil"/>
              <w:left w:val="nil"/>
              <w:bottom w:val="nil"/>
              <w:right w:val="nil"/>
            </w:tcBorders>
          </w:tcPr>
          <w:p w14:paraId="0F7FEB18" w14:textId="77777777" w:rsidR="00C5520C" w:rsidRDefault="00C5520C" w:rsidP="006779FF">
            <w:pPr>
              <w:autoSpaceDE w:val="0"/>
              <w:autoSpaceDN w:val="0"/>
              <w:adjustRightInd w:val="0"/>
              <w:jc w:val="right"/>
              <w:rPr>
                <w:rFonts w:eastAsiaTheme="minorHAnsi"/>
                <w:lang w:eastAsia="en-US"/>
              </w:rPr>
            </w:pPr>
          </w:p>
        </w:tc>
        <w:tc>
          <w:tcPr>
            <w:tcW w:w="1985" w:type="dxa"/>
            <w:tcBorders>
              <w:top w:val="nil"/>
              <w:left w:val="nil"/>
              <w:bottom w:val="nil"/>
              <w:right w:val="nil"/>
            </w:tcBorders>
          </w:tcPr>
          <w:p w14:paraId="396AC07A" w14:textId="77777777" w:rsidR="00C5520C" w:rsidRDefault="00C5520C" w:rsidP="006779FF">
            <w:pPr>
              <w:autoSpaceDE w:val="0"/>
              <w:autoSpaceDN w:val="0"/>
              <w:adjustRightInd w:val="0"/>
              <w:jc w:val="right"/>
              <w:rPr>
                <w:rFonts w:eastAsiaTheme="minorHAnsi"/>
                <w:lang w:eastAsia="en-US"/>
              </w:rPr>
            </w:pPr>
          </w:p>
        </w:tc>
        <w:tc>
          <w:tcPr>
            <w:tcW w:w="992" w:type="dxa"/>
            <w:tcBorders>
              <w:top w:val="nil"/>
              <w:left w:val="nil"/>
              <w:bottom w:val="nil"/>
              <w:right w:val="nil"/>
            </w:tcBorders>
          </w:tcPr>
          <w:p w14:paraId="4F66CA1B" w14:textId="77777777" w:rsidR="00C5520C" w:rsidRDefault="00C5520C" w:rsidP="006779FF">
            <w:pPr>
              <w:autoSpaceDE w:val="0"/>
              <w:autoSpaceDN w:val="0"/>
              <w:adjustRightInd w:val="0"/>
              <w:jc w:val="right"/>
              <w:rPr>
                <w:rFonts w:eastAsiaTheme="minorHAnsi"/>
                <w:lang w:eastAsia="en-US"/>
              </w:rPr>
            </w:pPr>
          </w:p>
        </w:tc>
        <w:tc>
          <w:tcPr>
            <w:tcW w:w="5103" w:type="dxa"/>
            <w:gridSpan w:val="5"/>
            <w:vMerge/>
            <w:tcBorders>
              <w:left w:val="nil"/>
              <w:right w:val="nil"/>
            </w:tcBorders>
          </w:tcPr>
          <w:p w14:paraId="35645A15" w14:textId="77777777" w:rsidR="00C5520C" w:rsidRDefault="00C5520C" w:rsidP="006779FF">
            <w:pPr>
              <w:autoSpaceDE w:val="0"/>
              <w:autoSpaceDN w:val="0"/>
              <w:adjustRightInd w:val="0"/>
              <w:jc w:val="right"/>
              <w:rPr>
                <w:rFonts w:eastAsiaTheme="minorHAnsi"/>
                <w:lang w:eastAsia="en-US"/>
              </w:rPr>
            </w:pPr>
          </w:p>
        </w:tc>
      </w:tr>
      <w:tr w:rsidR="00C5520C" w14:paraId="3DEF1383" w14:textId="77777777" w:rsidTr="00C5520C">
        <w:trPr>
          <w:gridAfter w:val="1"/>
          <w:wAfter w:w="6" w:type="dxa"/>
          <w:trHeight w:val="276"/>
        </w:trPr>
        <w:tc>
          <w:tcPr>
            <w:tcW w:w="426" w:type="dxa"/>
            <w:tcBorders>
              <w:top w:val="nil"/>
              <w:left w:val="nil"/>
              <w:bottom w:val="nil"/>
              <w:right w:val="nil"/>
            </w:tcBorders>
          </w:tcPr>
          <w:p w14:paraId="74FA1D4F" w14:textId="77777777" w:rsidR="00C5520C" w:rsidRDefault="00C5520C" w:rsidP="006779FF">
            <w:pPr>
              <w:autoSpaceDE w:val="0"/>
              <w:autoSpaceDN w:val="0"/>
              <w:adjustRightInd w:val="0"/>
              <w:jc w:val="center"/>
              <w:rPr>
                <w:rFonts w:eastAsiaTheme="minorHAnsi"/>
                <w:lang w:eastAsia="en-US"/>
              </w:rPr>
            </w:pPr>
          </w:p>
        </w:tc>
        <w:tc>
          <w:tcPr>
            <w:tcW w:w="1417" w:type="dxa"/>
            <w:tcBorders>
              <w:top w:val="nil"/>
              <w:left w:val="nil"/>
              <w:bottom w:val="nil"/>
              <w:right w:val="nil"/>
            </w:tcBorders>
          </w:tcPr>
          <w:p w14:paraId="3A4363B9" w14:textId="77777777" w:rsidR="00C5520C" w:rsidRDefault="00C5520C" w:rsidP="006779FF">
            <w:pPr>
              <w:autoSpaceDE w:val="0"/>
              <w:autoSpaceDN w:val="0"/>
              <w:adjustRightInd w:val="0"/>
              <w:jc w:val="right"/>
              <w:rPr>
                <w:rFonts w:eastAsiaTheme="minorHAnsi"/>
                <w:lang w:eastAsia="en-US"/>
              </w:rPr>
            </w:pPr>
          </w:p>
        </w:tc>
        <w:tc>
          <w:tcPr>
            <w:tcW w:w="1985" w:type="dxa"/>
            <w:tcBorders>
              <w:top w:val="nil"/>
              <w:left w:val="nil"/>
              <w:bottom w:val="nil"/>
              <w:right w:val="nil"/>
            </w:tcBorders>
          </w:tcPr>
          <w:p w14:paraId="46558C25" w14:textId="77777777" w:rsidR="00C5520C" w:rsidRDefault="00C5520C" w:rsidP="006779FF">
            <w:pPr>
              <w:autoSpaceDE w:val="0"/>
              <w:autoSpaceDN w:val="0"/>
              <w:adjustRightInd w:val="0"/>
              <w:jc w:val="right"/>
              <w:rPr>
                <w:rFonts w:eastAsiaTheme="minorHAnsi"/>
                <w:lang w:eastAsia="en-US"/>
              </w:rPr>
            </w:pPr>
          </w:p>
        </w:tc>
        <w:tc>
          <w:tcPr>
            <w:tcW w:w="992" w:type="dxa"/>
            <w:tcBorders>
              <w:top w:val="nil"/>
              <w:left w:val="nil"/>
              <w:bottom w:val="nil"/>
              <w:right w:val="nil"/>
            </w:tcBorders>
          </w:tcPr>
          <w:p w14:paraId="5AEE3C69" w14:textId="77777777" w:rsidR="00C5520C" w:rsidRDefault="00C5520C" w:rsidP="006779FF">
            <w:pPr>
              <w:autoSpaceDE w:val="0"/>
              <w:autoSpaceDN w:val="0"/>
              <w:adjustRightInd w:val="0"/>
              <w:jc w:val="right"/>
              <w:rPr>
                <w:rFonts w:eastAsiaTheme="minorHAnsi"/>
                <w:lang w:eastAsia="en-US"/>
              </w:rPr>
            </w:pPr>
          </w:p>
        </w:tc>
        <w:tc>
          <w:tcPr>
            <w:tcW w:w="5103" w:type="dxa"/>
            <w:gridSpan w:val="5"/>
            <w:vMerge/>
            <w:tcBorders>
              <w:left w:val="nil"/>
              <w:bottom w:val="nil"/>
              <w:right w:val="nil"/>
            </w:tcBorders>
          </w:tcPr>
          <w:p w14:paraId="0090613D" w14:textId="77777777" w:rsidR="00C5520C" w:rsidRDefault="00C5520C" w:rsidP="006779FF">
            <w:pPr>
              <w:autoSpaceDE w:val="0"/>
              <w:autoSpaceDN w:val="0"/>
              <w:adjustRightInd w:val="0"/>
              <w:rPr>
                <w:rFonts w:eastAsiaTheme="minorHAnsi"/>
                <w:lang w:eastAsia="en-US"/>
              </w:rPr>
            </w:pPr>
          </w:p>
        </w:tc>
      </w:tr>
      <w:tr w:rsidR="00C5520C" w14:paraId="019E06B2" w14:textId="77777777" w:rsidTr="006779FF">
        <w:trPr>
          <w:gridAfter w:val="1"/>
          <w:wAfter w:w="6" w:type="dxa"/>
          <w:trHeight w:val="420"/>
        </w:trPr>
        <w:tc>
          <w:tcPr>
            <w:tcW w:w="9923" w:type="dxa"/>
            <w:gridSpan w:val="9"/>
            <w:tcBorders>
              <w:top w:val="nil"/>
              <w:left w:val="nil"/>
              <w:bottom w:val="single" w:sz="6" w:space="0" w:color="auto"/>
              <w:right w:val="nil"/>
            </w:tcBorders>
          </w:tcPr>
          <w:p w14:paraId="17CC64D5" w14:textId="77777777" w:rsidR="00C5520C" w:rsidRDefault="00C5520C" w:rsidP="006779FF">
            <w:pPr>
              <w:autoSpaceDE w:val="0"/>
              <w:autoSpaceDN w:val="0"/>
              <w:adjustRightInd w:val="0"/>
              <w:jc w:val="center"/>
              <w:rPr>
                <w:rFonts w:eastAsiaTheme="minorHAnsi"/>
                <w:b/>
                <w:bCs/>
                <w:lang w:eastAsia="en-US"/>
              </w:rPr>
            </w:pPr>
          </w:p>
          <w:p w14:paraId="1744EEF6" w14:textId="77777777" w:rsidR="00C5520C" w:rsidRDefault="00C5520C" w:rsidP="006779FF">
            <w:pPr>
              <w:autoSpaceDE w:val="0"/>
              <w:autoSpaceDN w:val="0"/>
              <w:adjustRightInd w:val="0"/>
              <w:jc w:val="center"/>
              <w:rPr>
                <w:rFonts w:eastAsiaTheme="minorHAnsi"/>
                <w:b/>
                <w:bCs/>
                <w:lang w:eastAsia="en-US"/>
              </w:rPr>
            </w:pPr>
          </w:p>
          <w:p w14:paraId="4A9013F4" w14:textId="77777777" w:rsidR="00C5520C" w:rsidRDefault="00C5520C" w:rsidP="006779FF">
            <w:pPr>
              <w:autoSpaceDE w:val="0"/>
              <w:autoSpaceDN w:val="0"/>
              <w:adjustRightInd w:val="0"/>
              <w:jc w:val="center"/>
              <w:rPr>
                <w:rFonts w:eastAsiaTheme="minorHAnsi"/>
                <w:b/>
                <w:bCs/>
                <w:lang w:eastAsia="en-US"/>
              </w:rPr>
            </w:pPr>
          </w:p>
          <w:p w14:paraId="145A6783" w14:textId="77777777" w:rsidR="00C5520C" w:rsidRDefault="00C5520C" w:rsidP="006779FF">
            <w:pPr>
              <w:autoSpaceDE w:val="0"/>
              <w:autoSpaceDN w:val="0"/>
              <w:adjustRightInd w:val="0"/>
              <w:jc w:val="center"/>
              <w:rPr>
                <w:rFonts w:eastAsiaTheme="minorHAnsi"/>
                <w:b/>
                <w:bCs/>
                <w:lang w:eastAsia="en-US"/>
              </w:rPr>
            </w:pPr>
            <w:r>
              <w:rPr>
                <w:rFonts w:eastAsiaTheme="minorHAnsi"/>
                <w:b/>
                <w:bCs/>
                <w:lang w:eastAsia="en-US"/>
              </w:rPr>
              <w:t>СПЕЦИФІКАЦІЯ № 1</w:t>
            </w:r>
          </w:p>
          <w:p w14:paraId="6B41C755" w14:textId="77777777" w:rsidR="00C5520C" w:rsidRDefault="00C5520C" w:rsidP="006779FF">
            <w:pPr>
              <w:autoSpaceDE w:val="0"/>
              <w:autoSpaceDN w:val="0"/>
              <w:adjustRightInd w:val="0"/>
              <w:jc w:val="center"/>
              <w:rPr>
                <w:rFonts w:eastAsiaTheme="minorHAnsi"/>
                <w:b/>
                <w:bCs/>
                <w:lang w:eastAsia="en-US"/>
              </w:rPr>
            </w:pPr>
          </w:p>
          <w:p w14:paraId="5588F14D" w14:textId="77777777" w:rsidR="00C5520C" w:rsidRDefault="00C5520C" w:rsidP="006779FF">
            <w:pPr>
              <w:autoSpaceDE w:val="0"/>
              <w:autoSpaceDN w:val="0"/>
              <w:adjustRightInd w:val="0"/>
              <w:jc w:val="center"/>
              <w:rPr>
                <w:rFonts w:ascii="Arial" w:eastAsiaTheme="minorHAnsi" w:hAnsi="Arial" w:cs="Arial"/>
                <w:lang w:eastAsia="en-US"/>
              </w:rPr>
            </w:pPr>
          </w:p>
        </w:tc>
      </w:tr>
      <w:tr w:rsidR="00C5520C" w14:paraId="586DD58F" w14:textId="77777777" w:rsidTr="00C5520C">
        <w:trPr>
          <w:gridAfter w:val="1"/>
          <w:wAfter w:w="6" w:type="dxa"/>
          <w:trHeight w:val="624"/>
        </w:trPr>
        <w:tc>
          <w:tcPr>
            <w:tcW w:w="426" w:type="dxa"/>
            <w:tcBorders>
              <w:top w:val="single" w:sz="6" w:space="0" w:color="auto"/>
              <w:left w:val="single" w:sz="6" w:space="0" w:color="auto"/>
              <w:bottom w:val="nil"/>
              <w:right w:val="nil"/>
            </w:tcBorders>
          </w:tcPr>
          <w:p w14:paraId="26738779" w14:textId="77777777" w:rsidR="00C5520C" w:rsidRDefault="00C5520C" w:rsidP="006779FF">
            <w:pPr>
              <w:autoSpaceDE w:val="0"/>
              <w:autoSpaceDN w:val="0"/>
              <w:adjustRightInd w:val="0"/>
              <w:jc w:val="center"/>
              <w:rPr>
                <w:rFonts w:eastAsiaTheme="minorHAnsi"/>
                <w:b/>
                <w:bCs/>
                <w:lang w:eastAsia="en-US"/>
              </w:rPr>
            </w:pPr>
            <w:r>
              <w:rPr>
                <w:rFonts w:eastAsiaTheme="minorHAnsi"/>
                <w:b/>
                <w:bCs/>
                <w:sz w:val="22"/>
                <w:szCs w:val="22"/>
                <w:lang w:eastAsia="en-US"/>
              </w:rPr>
              <w:t>№</w:t>
            </w:r>
          </w:p>
        </w:tc>
        <w:tc>
          <w:tcPr>
            <w:tcW w:w="1417" w:type="dxa"/>
            <w:tcBorders>
              <w:top w:val="single" w:sz="6" w:space="0" w:color="auto"/>
              <w:left w:val="single" w:sz="6" w:space="0" w:color="auto"/>
              <w:bottom w:val="single" w:sz="4" w:space="0" w:color="auto"/>
              <w:right w:val="single" w:sz="6" w:space="0" w:color="auto"/>
            </w:tcBorders>
          </w:tcPr>
          <w:p w14:paraId="3920F843" w14:textId="77777777" w:rsidR="00C5520C" w:rsidRDefault="00C5520C" w:rsidP="006779FF">
            <w:pPr>
              <w:autoSpaceDE w:val="0"/>
              <w:autoSpaceDN w:val="0"/>
              <w:adjustRightInd w:val="0"/>
              <w:jc w:val="center"/>
              <w:rPr>
                <w:rFonts w:eastAsiaTheme="minorHAnsi"/>
                <w:b/>
                <w:bCs/>
                <w:lang w:eastAsia="en-US"/>
              </w:rPr>
            </w:pPr>
            <w:r>
              <w:rPr>
                <w:rFonts w:eastAsiaTheme="minorHAnsi"/>
                <w:b/>
                <w:bCs/>
                <w:sz w:val="22"/>
                <w:szCs w:val="22"/>
                <w:lang w:eastAsia="en-US"/>
              </w:rPr>
              <w:t>Код</w:t>
            </w:r>
          </w:p>
        </w:tc>
        <w:tc>
          <w:tcPr>
            <w:tcW w:w="1985" w:type="dxa"/>
            <w:tcBorders>
              <w:top w:val="single" w:sz="6" w:space="0" w:color="auto"/>
              <w:left w:val="single" w:sz="6" w:space="0" w:color="auto"/>
              <w:bottom w:val="single" w:sz="6" w:space="0" w:color="auto"/>
              <w:right w:val="single" w:sz="6" w:space="0" w:color="auto"/>
            </w:tcBorders>
          </w:tcPr>
          <w:p w14:paraId="40E0F65F" w14:textId="77777777" w:rsidR="00C5520C" w:rsidRDefault="00C5520C" w:rsidP="006779FF">
            <w:pPr>
              <w:autoSpaceDE w:val="0"/>
              <w:autoSpaceDN w:val="0"/>
              <w:adjustRightInd w:val="0"/>
              <w:jc w:val="center"/>
              <w:rPr>
                <w:rFonts w:eastAsiaTheme="minorHAnsi"/>
                <w:b/>
                <w:bCs/>
                <w:lang w:eastAsia="en-US"/>
              </w:rPr>
            </w:pPr>
            <w:proofErr w:type="spellStart"/>
            <w:r>
              <w:rPr>
                <w:rFonts w:eastAsiaTheme="minorHAnsi"/>
                <w:b/>
                <w:bCs/>
                <w:sz w:val="22"/>
                <w:szCs w:val="22"/>
                <w:lang w:eastAsia="en-US"/>
              </w:rPr>
              <w:t>Найменування</w:t>
            </w:r>
            <w:proofErr w:type="spellEnd"/>
          </w:p>
        </w:tc>
        <w:tc>
          <w:tcPr>
            <w:tcW w:w="992" w:type="dxa"/>
            <w:tcBorders>
              <w:top w:val="single" w:sz="6" w:space="0" w:color="auto"/>
              <w:left w:val="single" w:sz="6" w:space="0" w:color="auto"/>
              <w:bottom w:val="single" w:sz="6" w:space="0" w:color="auto"/>
              <w:right w:val="single" w:sz="6" w:space="0" w:color="auto"/>
            </w:tcBorders>
          </w:tcPr>
          <w:p w14:paraId="11587C5F" w14:textId="77777777" w:rsidR="00C5520C" w:rsidRDefault="00C5520C" w:rsidP="006779FF">
            <w:pPr>
              <w:autoSpaceDE w:val="0"/>
              <w:autoSpaceDN w:val="0"/>
              <w:adjustRightInd w:val="0"/>
              <w:jc w:val="center"/>
              <w:rPr>
                <w:rFonts w:eastAsiaTheme="minorHAnsi"/>
                <w:b/>
                <w:bCs/>
                <w:lang w:eastAsia="en-US"/>
              </w:rPr>
            </w:pPr>
            <w:r>
              <w:rPr>
                <w:rFonts w:eastAsiaTheme="minorHAnsi"/>
                <w:b/>
                <w:bCs/>
                <w:sz w:val="22"/>
                <w:szCs w:val="22"/>
                <w:lang w:eastAsia="en-US"/>
              </w:rPr>
              <w:t>Од</w:t>
            </w:r>
            <w:proofErr w:type="gramStart"/>
            <w:r>
              <w:rPr>
                <w:rFonts w:eastAsiaTheme="minorHAnsi"/>
                <w:b/>
                <w:bCs/>
                <w:sz w:val="22"/>
                <w:szCs w:val="22"/>
                <w:lang w:eastAsia="en-US"/>
              </w:rPr>
              <w:t xml:space="preserve">. </w:t>
            </w:r>
            <w:proofErr w:type="spellStart"/>
            <w:r>
              <w:rPr>
                <w:rFonts w:eastAsiaTheme="minorHAnsi"/>
                <w:b/>
                <w:bCs/>
                <w:sz w:val="22"/>
                <w:szCs w:val="22"/>
                <w:lang w:eastAsia="en-US"/>
              </w:rPr>
              <w:t>виміру</w:t>
            </w:r>
            <w:proofErr w:type="spellEnd"/>
            <w:proofErr w:type="gramEnd"/>
          </w:p>
        </w:tc>
        <w:tc>
          <w:tcPr>
            <w:tcW w:w="709" w:type="dxa"/>
            <w:tcBorders>
              <w:top w:val="single" w:sz="6" w:space="0" w:color="auto"/>
              <w:left w:val="single" w:sz="6" w:space="0" w:color="auto"/>
              <w:bottom w:val="single" w:sz="6" w:space="0" w:color="auto"/>
              <w:right w:val="nil"/>
            </w:tcBorders>
          </w:tcPr>
          <w:p w14:paraId="0AA80488" w14:textId="77777777" w:rsidR="00C5520C" w:rsidRDefault="00C5520C" w:rsidP="006779FF">
            <w:pPr>
              <w:autoSpaceDE w:val="0"/>
              <w:autoSpaceDN w:val="0"/>
              <w:adjustRightInd w:val="0"/>
              <w:jc w:val="center"/>
              <w:rPr>
                <w:rFonts w:eastAsiaTheme="minorHAnsi"/>
                <w:b/>
                <w:bCs/>
                <w:lang w:eastAsia="en-US"/>
              </w:rPr>
            </w:pPr>
            <w:proofErr w:type="spellStart"/>
            <w:r>
              <w:rPr>
                <w:rFonts w:eastAsiaTheme="minorHAnsi"/>
                <w:b/>
                <w:bCs/>
                <w:sz w:val="22"/>
                <w:szCs w:val="22"/>
                <w:lang w:eastAsia="en-US"/>
              </w:rPr>
              <w:t>Кіл-сть</w:t>
            </w:r>
            <w:proofErr w:type="spellEnd"/>
          </w:p>
        </w:tc>
        <w:tc>
          <w:tcPr>
            <w:tcW w:w="850" w:type="dxa"/>
            <w:tcBorders>
              <w:top w:val="single" w:sz="6" w:space="0" w:color="auto"/>
              <w:left w:val="single" w:sz="6" w:space="0" w:color="auto"/>
              <w:bottom w:val="nil"/>
              <w:right w:val="nil"/>
            </w:tcBorders>
          </w:tcPr>
          <w:p w14:paraId="6AC29BD6" w14:textId="77777777" w:rsidR="00C5520C" w:rsidRDefault="00C5520C" w:rsidP="006779FF">
            <w:pPr>
              <w:autoSpaceDE w:val="0"/>
              <w:autoSpaceDN w:val="0"/>
              <w:adjustRightInd w:val="0"/>
              <w:jc w:val="center"/>
              <w:rPr>
                <w:rFonts w:eastAsiaTheme="minorHAnsi"/>
                <w:b/>
                <w:bCs/>
                <w:lang w:eastAsia="en-US"/>
              </w:rPr>
            </w:pPr>
            <w:proofErr w:type="spellStart"/>
            <w:r>
              <w:rPr>
                <w:rFonts w:eastAsiaTheme="minorHAnsi"/>
                <w:b/>
                <w:bCs/>
                <w:sz w:val="22"/>
                <w:szCs w:val="22"/>
                <w:lang w:eastAsia="en-US"/>
              </w:rPr>
              <w:t>Ціна</w:t>
            </w:r>
            <w:proofErr w:type="spellEnd"/>
            <w:r>
              <w:rPr>
                <w:rFonts w:eastAsiaTheme="minorHAnsi"/>
                <w:b/>
                <w:bCs/>
                <w:sz w:val="22"/>
                <w:szCs w:val="22"/>
                <w:lang w:eastAsia="en-US"/>
              </w:rPr>
              <w:t xml:space="preserve"> без ПДВ</w:t>
            </w:r>
          </w:p>
        </w:tc>
        <w:tc>
          <w:tcPr>
            <w:tcW w:w="1134" w:type="dxa"/>
            <w:tcBorders>
              <w:top w:val="single" w:sz="6" w:space="0" w:color="auto"/>
              <w:left w:val="single" w:sz="6" w:space="0" w:color="auto"/>
              <w:bottom w:val="nil"/>
              <w:right w:val="nil"/>
            </w:tcBorders>
          </w:tcPr>
          <w:p w14:paraId="46E1570E" w14:textId="77777777" w:rsidR="00C5520C" w:rsidRDefault="00C5520C" w:rsidP="006779FF">
            <w:pPr>
              <w:autoSpaceDE w:val="0"/>
              <w:autoSpaceDN w:val="0"/>
              <w:adjustRightInd w:val="0"/>
              <w:jc w:val="center"/>
              <w:rPr>
                <w:rFonts w:eastAsiaTheme="minorHAnsi"/>
                <w:b/>
                <w:bCs/>
                <w:lang w:eastAsia="en-US"/>
              </w:rPr>
            </w:pPr>
            <w:r>
              <w:rPr>
                <w:rFonts w:eastAsiaTheme="minorHAnsi"/>
                <w:b/>
                <w:bCs/>
                <w:sz w:val="22"/>
                <w:szCs w:val="22"/>
                <w:lang w:eastAsia="en-US"/>
              </w:rPr>
              <w:t>ПДВ</w:t>
            </w:r>
          </w:p>
        </w:tc>
        <w:tc>
          <w:tcPr>
            <w:tcW w:w="851" w:type="dxa"/>
            <w:tcBorders>
              <w:top w:val="single" w:sz="6" w:space="0" w:color="auto"/>
              <w:left w:val="single" w:sz="6" w:space="0" w:color="auto"/>
              <w:bottom w:val="nil"/>
              <w:right w:val="nil"/>
            </w:tcBorders>
          </w:tcPr>
          <w:p w14:paraId="4DD586A8" w14:textId="77777777" w:rsidR="00C5520C" w:rsidRDefault="00C5520C" w:rsidP="006779FF">
            <w:pPr>
              <w:autoSpaceDE w:val="0"/>
              <w:autoSpaceDN w:val="0"/>
              <w:adjustRightInd w:val="0"/>
              <w:jc w:val="center"/>
              <w:rPr>
                <w:rFonts w:eastAsiaTheme="minorHAnsi"/>
                <w:b/>
                <w:bCs/>
                <w:lang w:eastAsia="en-US"/>
              </w:rPr>
            </w:pPr>
            <w:proofErr w:type="spellStart"/>
            <w:r>
              <w:rPr>
                <w:rFonts w:eastAsiaTheme="minorHAnsi"/>
                <w:b/>
                <w:bCs/>
                <w:sz w:val="22"/>
                <w:szCs w:val="22"/>
                <w:lang w:eastAsia="en-US"/>
              </w:rPr>
              <w:t>Ціна</w:t>
            </w:r>
            <w:proofErr w:type="spellEnd"/>
            <w:r>
              <w:rPr>
                <w:rFonts w:eastAsiaTheme="minorHAnsi"/>
                <w:b/>
                <w:bCs/>
                <w:sz w:val="22"/>
                <w:szCs w:val="22"/>
                <w:lang w:eastAsia="en-US"/>
              </w:rPr>
              <w:t xml:space="preserve"> з ПДВ</w:t>
            </w:r>
          </w:p>
        </w:tc>
        <w:tc>
          <w:tcPr>
            <w:tcW w:w="1559" w:type="dxa"/>
            <w:tcBorders>
              <w:top w:val="single" w:sz="6" w:space="0" w:color="auto"/>
              <w:left w:val="single" w:sz="6" w:space="0" w:color="auto"/>
              <w:bottom w:val="nil"/>
              <w:right w:val="single" w:sz="6" w:space="0" w:color="auto"/>
            </w:tcBorders>
          </w:tcPr>
          <w:p w14:paraId="139BBB51" w14:textId="77777777" w:rsidR="00C5520C" w:rsidRDefault="00C5520C" w:rsidP="006779FF">
            <w:pPr>
              <w:autoSpaceDE w:val="0"/>
              <w:autoSpaceDN w:val="0"/>
              <w:adjustRightInd w:val="0"/>
              <w:jc w:val="center"/>
              <w:rPr>
                <w:rFonts w:eastAsiaTheme="minorHAnsi"/>
                <w:b/>
                <w:bCs/>
                <w:lang w:eastAsia="en-US"/>
              </w:rPr>
            </w:pPr>
            <w:r>
              <w:rPr>
                <w:rFonts w:eastAsiaTheme="minorHAnsi"/>
                <w:b/>
                <w:bCs/>
                <w:sz w:val="22"/>
                <w:szCs w:val="22"/>
                <w:lang w:eastAsia="en-US"/>
              </w:rPr>
              <w:t>Сума з ПДВ</w:t>
            </w:r>
          </w:p>
        </w:tc>
      </w:tr>
      <w:tr w:rsidR="00C5520C" w14:paraId="29999CA8" w14:textId="77777777" w:rsidTr="00C5520C">
        <w:trPr>
          <w:gridAfter w:val="1"/>
          <w:wAfter w:w="6" w:type="dxa"/>
          <w:trHeight w:val="595"/>
        </w:trPr>
        <w:tc>
          <w:tcPr>
            <w:tcW w:w="426" w:type="dxa"/>
            <w:tcBorders>
              <w:top w:val="nil"/>
              <w:left w:val="single" w:sz="6" w:space="0" w:color="auto"/>
              <w:bottom w:val="nil"/>
              <w:right w:val="nil"/>
            </w:tcBorders>
          </w:tcPr>
          <w:p w14:paraId="08A6C590" w14:textId="77777777" w:rsidR="00C5520C" w:rsidRDefault="00C5520C" w:rsidP="006779FF">
            <w:pPr>
              <w:autoSpaceDE w:val="0"/>
              <w:autoSpaceDN w:val="0"/>
              <w:adjustRightInd w:val="0"/>
              <w:jc w:val="center"/>
              <w:rPr>
                <w:rFonts w:eastAsiaTheme="minorHAnsi"/>
                <w:b/>
                <w:bCs/>
                <w:lang w:eastAsia="en-US"/>
              </w:rPr>
            </w:pPr>
            <w:proofErr w:type="gramStart"/>
            <w:r>
              <w:rPr>
                <w:rFonts w:eastAsiaTheme="minorHAnsi"/>
                <w:b/>
                <w:bCs/>
                <w:sz w:val="22"/>
                <w:szCs w:val="22"/>
                <w:lang w:eastAsia="en-US"/>
              </w:rPr>
              <w:t>з</w:t>
            </w:r>
            <w:proofErr w:type="gramEnd"/>
            <w:r>
              <w:rPr>
                <w:rFonts w:eastAsiaTheme="minorHAnsi"/>
                <w:b/>
                <w:bCs/>
                <w:sz w:val="22"/>
                <w:szCs w:val="22"/>
                <w:lang w:eastAsia="en-US"/>
              </w:rPr>
              <w:t>/п</w:t>
            </w:r>
          </w:p>
        </w:tc>
        <w:tc>
          <w:tcPr>
            <w:tcW w:w="3402" w:type="dxa"/>
            <w:gridSpan w:val="2"/>
            <w:tcBorders>
              <w:top w:val="nil"/>
              <w:left w:val="single" w:sz="6" w:space="0" w:color="auto"/>
              <w:bottom w:val="nil"/>
              <w:right w:val="single" w:sz="6" w:space="0" w:color="auto"/>
            </w:tcBorders>
          </w:tcPr>
          <w:p w14:paraId="00F5ED66" w14:textId="77777777" w:rsidR="00C5520C" w:rsidRPr="00C5520C" w:rsidRDefault="00C5520C" w:rsidP="006779FF">
            <w:pPr>
              <w:autoSpaceDE w:val="0"/>
              <w:autoSpaceDN w:val="0"/>
              <w:adjustRightInd w:val="0"/>
              <w:rPr>
                <w:rFonts w:eastAsiaTheme="minorHAnsi"/>
                <w:b/>
                <w:bCs/>
                <w:lang w:eastAsia="en-US"/>
              </w:rPr>
            </w:pPr>
            <w:r w:rsidRPr="00C5520C">
              <w:rPr>
                <w:rFonts w:eastAsiaTheme="minorHAnsi"/>
                <w:b/>
                <w:bCs/>
                <w:lang w:eastAsia="en-US"/>
              </w:rPr>
              <w:t>ДК 021:2015</w:t>
            </w:r>
          </w:p>
        </w:tc>
        <w:tc>
          <w:tcPr>
            <w:tcW w:w="992" w:type="dxa"/>
            <w:tcBorders>
              <w:top w:val="single" w:sz="6" w:space="0" w:color="auto"/>
              <w:left w:val="single" w:sz="6" w:space="0" w:color="auto"/>
              <w:bottom w:val="single" w:sz="6" w:space="0" w:color="auto"/>
              <w:right w:val="single" w:sz="6" w:space="0" w:color="auto"/>
            </w:tcBorders>
          </w:tcPr>
          <w:p w14:paraId="75A10B7D" w14:textId="77777777" w:rsidR="00C5520C" w:rsidRDefault="00C5520C" w:rsidP="006779FF">
            <w:pPr>
              <w:autoSpaceDE w:val="0"/>
              <w:autoSpaceDN w:val="0"/>
              <w:adjustRightInd w:val="0"/>
              <w:jc w:val="center"/>
              <w:rPr>
                <w:rFonts w:eastAsiaTheme="minorHAnsi"/>
                <w:b/>
                <w:bCs/>
                <w:lang w:eastAsia="en-US"/>
              </w:rPr>
            </w:pPr>
          </w:p>
        </w:tc>
        <w:tc>
          <w:tcPr>
            <w:tcW w:w="709" w:type="dxa"/>
            <w:tcBorders>
              <w:top w:val="single" w:sz="6" w:space="0" w:color="auto"/>
              <w:left w:val="single" w:sz="6" w:space="0" w:color="auto"/>
              <w:bottom w:val="single" w:sz="6" w:space="0" w:color="auto"/>
              <w:right w:val="nil"/>
            </w:tcBorders>
          </w:tcPr>
          <w:p w14:paraId="3E42A569" w14:textId="77777777" w:rsidR="00C5520C" w:rsidRDefault="00C5520C" w:rsidP="006779FF">
            <w:pPr>
              <w:autoSpaceDE w:val="0"/>
              <w:autoSpaceDN w:val="0"/>
              <w:adjustRightInd w:val="0"/>
              <w:jc w:val="center"/>
              <w:rPr>
                <w:rFonts w:eastAsiaTheme="minorHAnsi"/>
                <w:b/>
                <w:bCs/>
                <w:lang w:eastAsia="en-US"/>
              </w:rPr>
            </w:pPr>
          </w:p>
        </w:tc>
        <w:tc>
          <w:tcPr>
            <w:tcW w:w="850" w:type="dxa"/>
            <w:tcBorders>
              <w:top w:val="nil"/>
              <w:left w:val="single" w:sz="6" w:space="0" w:color="auto"/>
              <w:bottom w:val="nil"/>
              <w:right w:val="nil"/>
            </w:tcBorders>
          </w:tcPr>
          <w:p w14:paraId="1DD07AD9" w14:textId="77777777" w:rsidR="00C5520C" w:rsidRDefault="00C5520C" w:rsidP="006779FF">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1134" w:type="dxa"/>
            <w:tcBorders>
              <w:top w:val="nil"/>
              <w:left w:val="single" w:sz="6" w:space="0" w:color="auto"/>
              <w:bottom w:val="nil"/>
              <w:right w:val="nil"/>
            </w:tcBorders>
          </w:tcPr>
          <w:p w14:paraId="6205982B" w14:textId="77777777" w:rsidR="00C5520C" w:rsidRDefault="00C5520C" w:rsidP="006779FF">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851" w:type="dxa"/>
            <w:tcBorders>
              <w:top w:val="nil"/>
              <w:left w:val="single" w:sz="6" w:space="0" w:color="auto"/>
              <w:bottom w:val="nil"/>
              <w:right w:val="nil"/>
            </w:tcBorders>
          </w:tcPr>
          <w:p w14:paraId="0BAB9273" w14:textId="77777777" w:rsidR="00C5520C" w:rsidRDefault="00C5520C" w:rsidP="006779FF">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1559" w:type="dxa"/>
            <w:tcBorders>
              <w:top w:val="nil"/>
              <w:left w:val="single" w:sz="6" w:space="0" w:color="auto"/>
              <w:bottom w:val="nil"/>
              <w:right w:val="single" w:sz="6" w:space="0" w:color="auto"/>
            </w:tcBorders>
          </w:tcPr>
          <w:p w14:paraId="501DFDAC" w14:textId="77777777" w:rsidR="00C5520C" w:rsidRDefault="00C5520C" w:rsidP="006779FF">
            <w:pPr>
              <w:autoSpaceDE w:val="0"/>
              <w:autoSpaceDN w:val="0"/>
              <w:adjustRightInd w:val="0"/>
              <w:jc w:val="center"/>
              <w:rPr>
                <w:rFonts w:eastAsiaTheme="minorHAnsi"/>
                <w:b/>
                <w:bCs/>
                <w:lang w:eastAsia="en-US"/>
              </w:rPr>
            </w:pPr>
            <w:r>
              <w:rPr>
                <w:rFonts w:eastAsiaTheme="minorHAnsi"/>
                <w:b/>
                <w:bCs/>
                <w:sz w:val="22"/>
                <w:szCs w:val="22"/>
                <w:lang w:eastAsia="en-US"/>
              </w:rPr>
              <w:t>(грн.)</w:t>
            </w:r>
          </w:p>
        </w:tc>
      </w:tr>
      <w:tr w:rsidR="00C5520C" w:rsidRPr="000724B2" w14:paraId="7F3F28A9" w14:textId="77777777" w:rsidTr="00C5520C">
        <w:trPr>
          <w:gridAfter w:val="1"/>
          <w:wAfter w:w="6" w:type="dxa"/>
          <w:trHeight w:val="449"/>
        </w:trPr>
        <w:tc>
          <w:tcPr>
            <w:tcW w:w="426" w:type="dxa"/>
            <w:tcBorders>
              <w:top w:val="single" w:sz="6" w:space="0" w:color="auto"/>
              <w:left w:val="single" w:sz="6" w:space="0" w:color="auto"/>
              <w:bottom w:val="single" w:sz="6" w:space="0" w:color="auto"/>
              <w:right w:val="single" w:sz="6" w:space="0" w:color="auto"/>
            </w:tcBorders>
          </w:tcPr>
          <w:p w14:paraId="051BA576" w14:textId="77777777" w:rsidR="00C5520C" w:rsidRDefault="00C5520C" w:rsidP="006779FF">
            <w:pPr>
              <w:autoSpaceDE w:val="0"/>
              <w:autoSpaceDN w:val="0"/>
              <w:adjustRightInd w:val="0"/>
              <w:jc w:val="center"/>
              <w:rPr>
                <w:rFonts w:eastAsiaTheme="minorHAnsi"/>
                <w:lang w:eastAsia="en-US"/>
              </w:rPr>
            </w:pPr>
          </w:p>
        </w:tc>
        <w:tc>
          <w:tcPr>
            <w:tcW w:w="1417" w:type="dxa"/>
            <w:tcBorders>
              <w:top w:val="single" w:sz="6" w:space="0" w:color="auto"/>
              <w:left w:val="single" w:sz="6" w:space="0" w:color="auto"/>
              <w:bottom w:val="single" w:sz="6" w:space="0" w:color="auto"/>
              <w:right w:val="single" w:sz="6" w:space="0" w:color="auto"/>
            </w:tcBorders>
          </w:tcPr>
          <w:p w14:paraId="10A75DD6" w14:textId="22917D2A" w:rsidR="00C5520C" w:rsidRPr="00C5520C" w:rsidRDefault="00C5520C" w:rsidP="006779FF">
            <w:pPr>
              <w:autoSpaceDE w:val="0"/>
              <w:autoSpaceDN w:val="0"/>
              <w:adjustRightInd w:val="0"/>
              <w:jc w:val="center"/>
              <w:rPr>
                <w:rFonts w:eastAsiaTheme="minorHAnsi"/>
                <w:b/>
                <w:bCs/>
                <w:lang w:val="uk-UA" w:eastAsia="en-US"/>
              </w:rPr>
            </w:pPr>
            <w:r w:rsidRPr="00C5520C">
              <w:rPr>
                <w:b/>
                <w:bCs/>
                <w:lang w:val="uk-UA"/>
              </w:rPr>
              <w:t>3019</w:t>
            </w:r>
            <w:r w:rsidRPr="00C5520C">
              <w:rPr>
                <w:b/>
                <w:bCs/>
              </w:rPr>
              <w:t>0000-</w:t>
            </w:r>
            <w:r w:rsidRPr="00C5520C">
              <w:rPr>
                <w:b/>
                <w:bCs/>
                <w:lang w:val="uk-UA"/>
              </w:rPr>
              <w:t>7</w:t>
            </w:r>
          </w:p>
        </w:tc>
        <w:tc>
          <w:tcPr>
            <w:tcW w:w="8080" w:type="dxa"/>
            <w:gridSpan w:val="7"/>
            <w:tcBorders>
              <w:top w:val="single" w:sz="6" w:space="0" w:color="auto"/>
              <w:left w:val="single" w:sz="6" w:space="0" w:color="auto"/>
              <w:bottom w:val="single" w:sz="6" w:space="0" w:color="auto"/>
              <w:right w:val="single" w:sz="6" w:space="0" w:color="auto"/>
            </w:tcBorders>
          </w:tcPr>
          <w:p w14:paraId="2D7BBE45" w14:textId="14DAC625" w:rsidR="00C5520C" w:rsidRPr="00C5520C" w:rsidRDefault="00C5520C" w:rsidP="006779FF">
            <w:pPr>
              <w:autoSpaceDE w:val="0"/>
              <w:autoSpaceDN w:val="0"/>
              <w:adjustRightInd w:val="0"/>
              <w:rPr>
                <w:rFonts w:eastAsiaTheme="minorHAnsi"/>
                <w:b/>
                <w:bCs/>
                <w:lang w:val="uk-UA" w:eastAsia="en-US"/>
              </w:rPr>
            </w:pPr>
            <w:r>
              <w:rPr>
                <w:rFonts w:eastAsiaTheme="minorHAnsi"/>
                <w:b/>
                <w:bCs/>
                <w:sz w:val="22"/>
                <w:szCs w:val="22"/>
                <w:lang w:val="uk-UA" w:eastAsia="en-US"/>
              </w:rPr>
              <w:t>Офісне устаткування та приладдя різне</w:t>
            </w:r>
            <w:r w:rsidRPr="00C5520C">
              <w:rPr>
                <w:rFonts w:eastAsiaTheme="minorHAnsi"/>
                <w:b/>
                <w:bCs/>
                <w:sz w:val="22"/>
                <w:szCs w:val="22"/>
                <w:lang w:val="uk-UA" w:eastAsia="en-US"/>
              </w:rPr>
              <w:t>(</w:t>
            </w:r>
            <w:r>
              <w:rPr>
                <w:b/>
                <w:lang w:val="uk-UA"/>
              </w:rPr>
              <w:t xml:space="preserve">(Папір для друку </w:t>
            </w:r>
            <w:r>
              <w:rPr>
                <w:b/>
                <w:lang w:val="en-US"/>
              </w:rPr>
              <w:t>COPY</w:t>
            </w:r>
            <w:r w:rsidRPr="00C5520C">
              <w:rPr>
                <w:b/>
                <w:lang w:val="uk-UA"/>
              </w:rPr>
              <w:t xml:space="preserve"> </w:t>
            </w:r>
            <w:r>
              <w:rPr>
                <w:b/>
                <w:lang w:val="en-US"/>
              </w:rPr>
              <w:t>PAPER</w:t>
            </w:r>
            <w:r w:rsidRPr="00C5520C">
              <w:rPr>
                <w:b/>
                <w:lang w:val="uk-UA"/>
              </w:rPr>
              <w:t xml:space="preserve"> </w:t>
            </w:r>
            <w:r>
              <w:rPr>
                <w:b/>
                <w:lang w:val="en-US"/>
              </w:rPr>
              <w:t>standard</w:t>
            </w:r>
            <w:r w:rsidRPr="00C5520C">
              <w:rPr>
                <w:b/>
                <w:lang w:val="uk-UA"/>
              </w:rPr>
              <w:t xml:space="preserve"> </w:t>
            </w:r>
            <w:r>
              <w:rPr>
                <w:b/>
                <w:lang w:val="en-US"/>
              </w:rPr>
              <w:t>plus</w:t>
            </w:r>
            <w:r w:rsidRPr="00C5520C">
              <w:rPr>
                <w:b/>
                <w:lang w:val="uk-UA"/>
              </w:rPr>
              <w:t xml:space="preserve"> </w:t>
            </w:r>
            <w:r>
              <w:rPr>
                <w:b/>
                <w:lang w:val="en-US"/>
              </w:rPr>
              <w:t>FSC</w:t>
            </w:r>
            <w:r w:rsidRPr="00C5520C">
              <w:rPr>
                <w:b/>
                <w:lang w:val="uk-UA"/>
              </w:rPr>
              <w:t xml:space="preserve"> </w:t>
            </w:r>
            <w:r>
              <w:rPr>
                <w:b/>
                <w:lang w:val="en-US"/>
              </w:rPr>
              <w:t>A</w:t>
            </w:r>
            <w:r w:rsidRPr="00C5520C">
              <w:rPr>
                <w:b/>
                <w:lang w:val="uk-UA"/>
              </w:rPr>
              <w:t>4</w:t>
            </w:r>
            <w:r>
              <w:rPr>
                <w:b/>
                <w:lang w:val="uk-UA"/>
              </w:rPr>
              <w:t xml:space="preserve">, антибактеріальний 80 г/м2, 500 </w:t>
            </w:r>
            <w:proofErr w:type="spellStart"/>
            <w:r>
              <w:rPr>
                <w:b/>
                <w:lang w:val="uk-UA"/>
              </w:rPr>
              <w:t>арк</w:t>
            </w:r>
            <w:proofErr w:type="spellEnd"/>
            <w:r>
              <w:rPr>
                <w:b/>
                <w:lang w:val="uk-UA"/>
              </w:rPr>
              <w:t>., білий)</w:t>
            </w:r>
            <w:r w:rsidRPr="00C5520C">
              <w:rPr>
                <w:rFonts w:eastAsiaTheme="minorHAnsi"/>
                <w:b/>
                <w:bCs/>
                <w:sz w:val="22"/>
                <w:szCs w:val="22"/>
                <w:lang w:val="uk-UA" w:eastAsia="en-US"/>
              </w:rPr>
              <w:t>)</w:t>
            </w:r>
          </w:p>
        </w:tc>
      </w:tr>
      <w:tr w:rsidR="00C5520C" w14:paraId="17E05886" w14:textId="77777777" w:rsidTr="00C5520C">
        <w:trPr>
          <w:gridAfter w:val="1"/>
          <w:wAfter w:w="6" w:type="dxa"/>
          <w:trHeight w:val="290"/>
        </w:trPr>
        <w:tc>
          <w:tcPr>
            <w:tcW w:w="426" w:type="dxa"/>
            <w:tcBorders>
              <w:top w:val="single" w:sz="6" w:space="0" w:color="auto"/>
              <w:left w:val="single" w:sz="6" w:space="0" w:color="auto"/>
              <w:bottom w:val="single" w:sz="6" w:space="0" w:color="auto"/>
              <w:right w:val="single" w:sz="6" w:space="0" w:color="auto"/>
            </w:tcBorders>
          </w:tcPr>
          <w:p w14:paraId="3507DE85" w14:textId="77777777" w:rsidR="00C5520C" w:rsidRDefault="00C5520C" w:rsidP="006779FF">
            <w:pPr>
              <w:autoSpaceDE w:val="0"/>
              <w:autoSpaceDN w:val="0"/>
              <w:adjustRightInd w:val="0"/>
              <w:jc w:val="center"/>
              <w:rPr>
                <w:rFonts w:eastAsiaTheme="minorHAnsi"/>
                <w:lang w:eastAsia="en-US"/>
              </w:rPr>
            </w:pPr>
            <w:r>
              <w:rPr>
                <w:rFonts w:eastAsiaTheme="minorHAnsi"/>
                <w:sz w:val="22"/>
                <w:szCs w:val="22"/>
                <w:lang w:eastAsia="en-US"/>
              </w:rPr>
              <w:t>1</w:t>
            </w:r>
          </w:p>
        </w:tc>
        <w:tc>
          <w:tcPr>
            <w:tcW w:w="1417" w:type="dxa"/>
            <w:tcBorders>
              <w:top w:val="single" w:sz="6" w:space="0" w:color="auto"/>
              <w:left w:val="single" w:sz="6" w:space="0" w:color="auto"/>
              <w:bottom w:val="single" w:sz="6" w:space="0" w:color="auto"/>
              <w:right w:val="single" w:sz="6" w:space="0" w:color="auto"/>
            </w:tcBorders>
          </w:tcPr>
          <w:p w14:paraId="09F0695D" w14:textId="77777777" w:rsidR="00C5520C" w:rsidRDefault="00C5520C" w:rsidP="006779FF">
            <w:pPr>
              <w:autoSpaceDE w:val="0"/>
              <w:autoSpaceDN w:val="0"/>
              <w:adjustRightInd w:val="0"/>
              <w:jc w:val="center"/>
              <w:rPr>
                <w:rFonts w:eastAsiaTheme="minorHAnsi"/>
                <w:b/>
                <w:bCs/>
                <w:lang w:eastAsia="en-US"/>
              </w:rPr>
            </w:pPr>
          </w:p>
        </w:tc>
        <w:tc>
          <w:tcPr>
            <w:tcW w:w="1985" w:type="dxa"/>
            <w:tcBorders>
              <w:top w:val="single" w:sz="6" w:space="0" w:color="auto"/>
              <w:left w:val="single" w:sz="6" w:space="0" w:color="auto"/>
              <w:bottom w:val="single" w:sz="6" w:space="0" w:color="auto"/>
              <w:right w:val="single" w:sz="6" w:space="0" w:color="auto"/>
            </w:tcBorders>
          </w:tcPr>
          <w:p w14:paraId="6706CE7A" w14:textId="77777777" w:rsidR="00C5520C" w:rsidRDefault="00C5520C" w:rsidP="006779FF">
            <w:pPr>
              <w:autoSpaceDE w:val="0"/>
              <w:autoSpaceDN w:val="0"/>
              <w:adjustRightInd w:val="0"/>
              <w:rPr>
                <w:rFonts w:eastAsiaTheme="minorHAnsi"/>
                <w:lang w:eastAsia="en-US"/>
              </w:rPr>
            </w:pPr>
          </w:p>
        </w:tc>
        <w:tc>
          <w:tcPr>
            <w:tcW w:w="992" w:type="dxa"/>
            <w:tcBorders>
              <w:top w:val="single" w:sz="6" w:space="0" w:color="auto"/>
              <w:left w:val="single" w:sz="6" w:space="0" w:color="auto"/>
              <w:bottom w:val="single" w:sz="6" w:space="0" w:color="auto"/>
              <w:right w:val="single" w:sz="6" w:space="0" w:color="auto"/>
            </w:tcBorders>
          </w:tcPr>
          <w:p w14:paraId="0B2C1948" w14:textId="3CDE9573" w:rsidR="00C5520C" w:rsidRPr="00C5520C" w:rsidRDefault="00C5520C" w:rsidP="006779FF">
            <w:pPr>
              <w:autoSpaceDE w:val="0"/>
              <w:autoSpaceDN w:val="0"/>
              <w:adjustRightInd w:val="0"/>
              <w:jc w:val="center"/>
              <w:rPr>
                <w:rFonts w:eastAsiaTheme="minorHAnsi"/>
                <w:lang w:val="uk-UA" w:eastAsia="en-US"/>
              </w:rPr>
            </w:pPr>
            <w:r>
              <w:rPr>
                <w:rFonts w:eastAsiaTheme="minorHAnsi"/>
                <w:lang w:val="uk-UA" w:eastAsia="en-US"/>
              </w:rPr>
              <w:t>пачка</w:t>
            </w:r>
          </w:p>
        </w:tc>
        <w:tc>
          <w:tcPr>
            <w:tcW w:w="709" w:type="dxa"/>
            <w:tcBorders>
              <w:top w:val="single" w:sz="6" w:space="0" w:color="auto"/>
              <w:left w:val="single" w:sz="6" w:space="0" w:color="auto"/>
              <w:bottom w:val="single" w:sz="6" w:space="0" w:color="auto"/>
              <w:right w:val="single" w:sz="6" w:space="0" w:color="auto"/>
            </w:tcBorders>
          </w:tcPr>
          <w:p w14:paraId="35D29568" w14:textId="7C948A6A" w:rsidR="00C5520C" w:rsidRPr="00C5520C" w:rsidRDefault="00C5520C" w:rsidP="006779FF">
            <w:pPr>
              <w:autoSpaceDE w:val="0"/>
              <w:autoSpaceDN w:val="0"/>
              <w:adjustRightInd w:val="0"/>
              <w:jc w:val="center"/>
              <w:rPr>
                <w:rFonts w:eastAsiaTheme="minorHAnsi"/>
                <w:lang w:val="uk-UA" w:eastAsia="en-US"/>
              </w:rPr>
            </w:pPr>
            <w:r>
              <w:rPr>
                <w:rFonts w:eastAsiaTheme="minorHAnsi"/>
                <w:lang w:val="uk-UA" w:eastAsia="en-US"/>
              </w:rPr>
              <w:t>600</w:t>
            </w:r>
          </w:p>
        </w:tc>
        <w:tc>
          <w:tcPr>
            <w:tcW w:w="850" w:type="dxa"/>
            <w:tcBorders>
              <w:top w:val="single" w:sz="6" w:space="0" w:color="auto"/>
              <w:left w:val="single" w:sz="6" w:space="0" w:color="auto"/>
              <w:bottom w:val="single" w:sz="6" w:space="0" w:color="auto"/>
              <w:right w:val="single" w:sz="6" w:space="0" w:color="auto"/>
            </w:tcBorders>
          </w:tcPr>
          <w:p w14:paraId="6ABA7DBC" w14:textId="77777777" w:rsidR="00C5520C" w:rsidRDefault="00C5520C" w:rsidP="006779FF">
            <w:pPr>
              <w:autoSpaceDE w:val="0"/>
              <w:autoSpaceDN w:val="0"/>
              <w:adjustRightInd w:val="0"/>
              <w:jc w:val="center"/>
              <w:rPr>
                <w:rFonts w:eastAsiaTheme="minorHAnsi"/>
                <w:lang w:eastAsia="en-US"/>
              </w:rPr>
            </w:pPr>
          </w:p>
        </w:tc>
        <w:tc>
          <w:tcPr>
            <w:tcW w:w="1134" w:type="dxa"/>
            <w:tcBorders>
              <w:top w:val="single" w:sz="6" w:space="0" w:color="auto"/>
              <w:left w:val="single" w:sz="6" w:space="0" w:color="auto"/>
              <w:bottom w:val="single" w:sz="6" w:space="0" w:color="auto"/>
              <w:right w:val="single" w:sz="6" w:space="0" w:color="auto"/>
            </w:tcBorders>
          </w:tcPr>
          <w:p w14:paraId="0F769607" w14:textId="77777777" w:rsidR="00C5520C" w:rsidRDefault="00C5520C" w:rsidP="006779FF">
            <w:pPr>
              <w:autoSpaceDE w:val="0"/>
              <w:autoSpaceDN w:val="0"/>
              <w:adjustRightInd w:val="0"/>
              <w:jc w:val="center"/>
              <w:rPr>
                <w:rFonts w:eastAsiaTheme="minorHAnsi"/>
                <w:lang w:eastAsia="en-US"/>
              </w:rPr>
            </w:pPr>
          </w:p>
        </w:tc>
        <w:tc>
          <w:tcPr>
            <w:tcW w:w="851" w:type="dxa"/>
            <w:tcBorders>
              <w:top w:val="single" w:sz="6" w:space="0" w:color="auto"/>
              <w:left w:val="single" w:sz="6" w:space="0" w:color="auto"/>
              <w:bottom w:val="single" w:sz="6" w:space="0" w:color="auto"/>
              <w:right w:val="single" w:sz="6" w:space="0" w:color="auto"/>
            </w:tcBorders>
          </w:tcPr>
          <w:p w14:paraId="53664044" w14:textId="77777777" w:rsidR="00C5520C" w:rsidRDefault="00C5520C" w:rsidP="006779FF">
            <w:pPr>
              <w:autoSpaceDE w:val="0"/>
              <w:autoSpaceDN w:val="0"/>
              <w:adjustRightInd w:val="0"/>
              <w:jc w:val="cente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14:paraId="14BC539D" w14:textId="77777777" w:rsidR="00C5520C" w:rsidRDefault="00C5520C" w:rsidP="006779FF">
            <w:pPr>
              <w:autoSpaceDE w:val="0"/>
              <w:autoSpaceDN w:val="0"/>
              <w:adjustRightInd w:val="0"/>
              <w:jc w:val="center"/>
              <w:rPr>
                <w:rFonts w:eastAsiaTheme="minorHAnsi"/>
                <w:lang w:eastAsia="en-US"/>
              </w:rPr>
            </w:pPr>
          </w:p>
        </w:tc>
      </w:tr>
      <w:tr w:rsidR="00C5520C" w14:paraId="3F6CE097" w14:textId="77777777" w:rsidTr="00C5520C">
        <w:trPr>
          <w:gridAfter w:val="1"/>
          <w:wAfter w:w="6" w:type="dxa"/>
          <w:trHeight w:val="348"/>
        </w:trPr>
        <w:tc>
          <w:tcPr>
            <w:tcW w:w="1843" w:type="dxa"/>
            <w:gridSpan w:val="2"/>
            <w:tcBorders>
              <w:top w:val="single" w:sz="6" w:space="0" w:color="auto"/>
              <w:left w:val="single" w:sz="6" w:space="0" w:color="auto"/>
              <w:bottom w:val="single" w:sz="6" w:space="0" w:color="auto"/>
              <w:right w:val="nil"/>
            </w:tcBorders>
          </w:tcPr>
          <w:p w14:paraId="14B0BFC9" w14:textId="77777777" w:rsidR="00C5520C" w:rsidRDefault="00C5520C" w:rsidP="006779FF">
            <w:pPr>
              <w:autoSpaceDE w:val="0"/>
              <w:autoSpaceDN w:val="0"/>
              <w:adjustRightInd w:val="0"/>
              <w:rPr>
                <w:rFonts w:eastAsiaTheme="minorHAnsi"/>
                <w:b/>
                <w:bCs/>
                <w:lang w:eastAsia="en-US"/>
              </w:rPr>
            </w:pPr>
            <w:proofErr w:type="spellStart"/>
            <w:r>
              <w:rPr>
                <w:rFonts w:eastAsiaTheme="minorHAnsi"/>
                <w:b/>
                <w:bCs/>
                <w:sz w:val="22"/>
                <w:szCs w:val="22"/>
                <w:lang w:eastAsia="en-US"/>
              </w:rPr>
              <w:t>Всього</w:t>
            </w:r>
            <w:proofErr w:type="spellEnd"/>
            <w:r>
              <w:rPr>
                <w:rFonts w:eastAsiaTheme="minorHAnsi"/>
                <w:b/>
                <w:bCs/>
                <w:sz w:val="22"/>
                <w:szCs w:val="22"/>
                <w:lang w:eastAsia="en-US"/>
              </w:rPr>
              <w:t xml:space="preserve"> з ПДВ:</w:t>
            </w:r>
          </w:p>
        </w:tc>
        <w:tc>
          <w:tcPr>
            <w:tcW w:w="1985" w:type="dxa"/>
            <w:tcBorders>
              <w:top w:val="single" w:sz="6" w:space="0" w:color="auto"/>
              <w:left w:val="nil"/>
              <w:bottom w:val="single" w:sz="6" w:space="0" w:color="auto"/>
              <w:right w:val="nil"/>
            </w:tcBorders>
          </w:tcPr>
          <w:p w14:paraId="5BBA30D9" w14:textId="77777777" w:rsidR="00C5520C" w:rsidRDefault="00C5520C" w:rsidP="006779FF">
            <w:pPr>
              <w:autoSpaceDE w:val="0"/>
              <w:autoSpaceDN w:val="0"/>
              <w:adjustRightInd w:val="0"/>
              <w:rPr>
                <w:rFonts w:eastAsiaTheme="minorHAnsi"/>
                <w:b/>
                <w:bCs/>
                <w:lang w:eastAsia="en-US"/>
              </w:rPr>
            </w:pPr>
          </w:p>
        </w:tc>
        <w:tc>
          <w:tcPr>
            <w:tcW w:w="992" w:type="dxa"/>
            <w:tcBorders>
              <w:top w:val="single" w:sz="6" w:space="0" w:color="auto"/>
              <w:left w:val="nil"/>
              <w:bottom w:val="single" w:sz="6" w:space="0" w:color="auto"/>
              <w:right w:val="nil"/>
            </w:tcBorders>
          </w:tcPr>
          <w:p w14:paraId="10F0E2D4" w14:textId="77777777" w:rsidR="00C5520C" w:rsidRDefault="00C5520C" w:rsidP="006779FF">
            <w:pPr>
              <w:autoSpaceDE w:val="0"/>
              <w:autoSpaceDN w:val="0"/>
              <w:adjustRightInd w:val="0"/>
              <w:rPr>
                <w:rFonts w:eastAsiaTheme="minorHAnsi"/>
                <w:b/>
                <w:bCs/>
                <w:lang w:eastAsia="en-US"/>
              </w:rPr>
            </w:pPr>
          </w:p>
        </w:tc>
        <w:tc>
          <w:tcPr>
            <w:tcW w:w="709" w:type="dxa"/>
            <w:tcBorders>
              <w:top w:val="single" w:sz="6" w:space="0" w:color="auto"/>
              <w:left w:val="nil"/>
              <w:bottom w:val="single" w:sz="6" w:space="0" w:color="auto"/>
              <w:right w:val="nil"/>
            </w:tcBorders>
          </w:tcPr>
          <w:p w14:paraId="043AAB5F" w14:textId="77777777" w:rsidR="00C5520C" w:rsidRDefault="00C5520C" w:rsidP="006779FF">
            <w:pPr>
              <w:autoSpaceDE w:val="0"/>
              <w:autoSpaceDN w:val="0"/>
              <w:adjustRightInd w:val="0"/>
              <w:rPr>
                <w:rFonts w:eastAsiaTheme="minorHAnsi"/>
                <w:b/>
                <w:bCs/>
                <w:lang w:eastAsia="en-US"/>
              </w:rPr>
            </w:pPr>
          </w:p>
        </w:tc>
        <w:tc>
          <w:tcPr>
            <w:tcW w:w="850" w:type="dxa"/>
            <w:tcBorders>
              <w:top w:val="single" w:sz="6" w:space="0" w:color="auto"/>
              <w:left w:val="nil"/>
              <w:bottom w:val="single" w:sz="6" w:space="0" w:color="auto"/>
              <w:right w:val="nil"/>
            </w:tcBorders>
          </w:tcPr>
          <w:p w14:paraId="59CD1282" w14:textId="77777777" w:rsidR="00C5520C" w:rsidRDefault="00C5520C" w:rsidP="006779FF">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14:paraId="2B4BEB81" w14:textId="77777777" w:rsidR="00C5520C" w:rsidRDefault="00C5520C" w:rsidP="006779FF">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single" w:sz="6" w:space="0" w:color="auto"/>
            </w:tcBorders>
          </w:tcPr>
          <w:p w14:paraId="1A968B62" w14:textId="77777777" w:rsidR="00C5520C" w:rsidRDefault="00C5520C" w:rsidP="006779FF">
            <w:pPr>
              <w:autoSpaceDE w:val="0"/>
              <w:autoSpaceDN w:val="0"/>
              <w:adjustRightInd w:val="0"/>
              <w:rPr>
                <w:rFonts w:eastAsiaTheme="minorHAnsi"/>
                <w:b/>
                <w:bCs/>
                <w:lang w:eastAsia="en-US"/>
              </w:rPr>
            </w:pPr>
          </w:p>
        </w:tc>
        <w:tc>
          <w:tcPr>
            <w:tcW w:w="1559" w:type="dxa"/>
            <w:tcBorders>
              <w:top w:val="single" w:sz="6" w:space="0" w:color="auto"/>
              <w:left w:val="single" w:sz="6" w:space="0" w:color="auto"/>
              <w:bottom w:val="single" w:sz="6" w:space="0" w:color="auto"/>
              <w:right w:val="single" w:sz="6" w:space="0" w:color="auto"/>
            </w:tcBorders>
          </w:tcPr>
          <w:p w14:paraId="1C6DE813" w14:textId="77777777" w:rsidR="00C5520C" w:rsidRDefault="00C5520C" w:rsidP="006779FF">
            <w:pPr>
              <w:autoSpaceDE w:val="0"/>
              <w:autoSpaceDN w:val="0"/>
              <w:adjustRightInd w:val="0"/>
              <w:jc w:val="center"/>
              <w:rPr>
                <w:rFonts w:eastAsiaTheme="minorHAnsi"/>
                <w:b/>
                <w:bCs/>
                <w:lang w:eastAsia="en-US"/>
              </w:rPr>
            </w:pPr>
          </w:p>
        </w:tc>
      </w:tr>
      <w:tr w:rsidR="00C5520C" w14:paraId="3C8D7E7A" w14:textId="77777777" w:rsidTr="00C5520C">
        <w:trPr>
          <w:gridAfter w:val="1"/>
          <w:wAfter w:w="6" w:type="dxa"/>
          <w:trHeight w:val="348"/>
        </w:trPr>
        <w:tc>
          <w:tcPr>
            <w:tcW w:w="3828" w:type="dxa"/>
            <w:gridSpan w:val="3"/>
            <w:tcBorders>
              <w:top w:val="single" w:sz="6" w:space="0" w:color="auto"/>
              <w:left w:val="nil"/>
              <w:bottom w:val="single" w:sz="6" w:space="0" w:color="auto"/>
              <w:right w:val="nil"/>
            </w:tcBorders>
          </w:tcPr>
          <w:p w14:paraId="4EF0E9D4" w14:textId="77777777" w:rsidR="00C5520C" w:rsidRDefault="00C5520C" w:rsidP="006779FF">
            <w:pPr>
              <w:autoSpaceDE w:val="0"/>
              <w:autoSpaceDN w:val="0"/>
              <w:adjustRightInd w:val="0"/>
              <w:rPr>
                <w:rFonts w:eastAsiaTheme="minorHAnsi"/>
                <w:b/>
                <w:bCs/>
                <w:lang w:eastAsia="en-US"/>
              </w:rPr>
            </w:pPr>
            <w:proofErr w:type="gramStart"/>
            <w:r>
              <w:rPr>
                <w:rFonts w:eastAsiaTheme="minorHAnsi"/>
                <w:b/>
                <w:bCs/>
                <w:sz w:val="22"/>
                <w:szCs w:val="22"/>
                <w:lang w:eastAsia="en-US"/>
              </w:rPr>
              <w:t>у</w:t>
            </w:r>
            <w:proofErr w:type="gramEnd"/>
            <w:r>
              <w:rPr>
                <w:rFonts w:eastAsiaTheme="minorHAnsi"/>
                <w:b/>
                <w:bCs/>
                <w:sz w:val="22"/>
                <w:szCs w:val="22"/>
                <w:lang w:eastAsia="en-US"/>
              </w:rPr>
              <w:t xml:space="preserve"> тому </w:t>
            </w:r>
            <w:proofErr w:type="spellStart"/>
            <w:r>
              <w:rPr>
                <w:rFonts w:eastAsiaTheme="minorHAnsi"/>
                <w:b/>
                <w:bCs/>
                <w:sz w:val="22"/>
                <w:szCs w:val="22"/>
                <w:lang w:eastAsia="en-US"/>
              </w:rPr>
              <w:t>числі</w:t>
            </w:r>
            <w:proofErr w:type="spellEnd"/>
            <w:r>
              <w:rPr>
                <w:rFonts w:eastAsiaTheme="minorHAnsi"/>
                <w:b/>
                <w:bCs/>
                <w:sz w:val="22"/>
                <w:szCs w:val="22"/>
                <w:lang w:eastAsia="en-US"/>
              </w:rPr>
              <w:t xml:space="preserve"> ПДВ:</w:t>
            </w:r>
          </w:p>
        </w:tc>
        <w:tc>
          <w:tcPr>
            <w:tcW w:w="992" w:type="dxa"/>
            <w:tcBorders>
              <w:top w:val="single" w:sz="6" w:space="0" w:color="auto"/>
              <w:left w:val="nil"/>
              <w:bottom w:val="single" w:sz="6" w:space="0" w:color="auto"/>
              <w:right w:val="nil"/>
            </w:tcBorders>
          </w:tcPr>
          <w:p w14:paraId="0B475637" w14:textId="77777777" w:rsidR="00C5520C" w:rsidRDefault="00C5520C" w:rsidP="006779FF">
            <w:pPr>
              <w:autoSpaceDE w:val="0"/>
              <w:autoSpaceDN w:val="0"/>
              <w:adjustRightInd w:val="0"/>
              <w:rPr>
                <w:rFonts w:eastAsiaTheme="minorHAnsi"/>
                <w:b/>
                <w:bCs/>
                <w:lang w:eastAsia="en-US"/>
              </w:rPr>
            </w:pPr>
          </w:p>
        </w:tc>
        <w:tc>
          <w:tcPr>
            <w:tcW w:w="709" w:type="dxa"/>
            <w:tcBorders>
              <w:top w:val="single" w:sz="6" w:space="0" w:color="auto"/>
              <w:left w:val="nil"/>
              <w:bottom w:val="single" w:sz="6" w:space="0" w:color="auto"/>
              <w:right w:val="nil"/>
            </w:tcBorders>
          </w:tcPr>
          <w:p w14:paraId="4AC33A8C" w14:textId="77777777" w:rsidR="00C5520C" w:rsidRDefault="00C5520C" w:rsidP="006779FF">
            <w:pPr>
              <w:autoSpaceDE w:val="0"/>
              <w:autoSpaceDN w:val="0"/>
              <w:adjustRightInd w:val="0"/>
              <w:rPr>
                <w:rFonts w:eastAsiaTheme="minorHAnsi"/>
                <w:b/>
                <w:bCs/>
                <w:lang w:eastAsia="en-US"/>
              </w:rPr>
            </w:pPr>
          </w:p>
        </w:tc>
        <w:tc>
          <w:tcPr>
            <w:tcW w:w="850" w:type="dxa"/>
            <w:tcBorders>
              <w:top w:val="single" w:sz="6" w:space="0" w:color="auto"/>
              <w:left w:val="nil"/>
              <w:bottom w:val="single" w:sz="6" w:space="0" w:color="auto"/>
              <w:right w:val="nil"/>
            </w:tcBorders>
          </w:tcPr>
          <w:p w14:paraId="3EA9DA09" w14:textId="77777777" w:rsidR="00C5520C" w:rsidRDefault="00C5520C" w:rsidP="006779FF">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14:paraId="151E688F" w14:textId="77777777" w:rsidR="00C5520C" w:rsidRDefault="00C5520C" w:rsidP="006779FF">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14:paraId="4A9DEEE5" w14:textId="77777777" w:rsidR="00C5520C" w:rsidRDefault="00C5520C" w:rsidP="006779FF">
            <w:pPr>
              <w:autoSpaceDE w:val="0"/>
              <w:autoSpaceDN w:val="0"/>
              <w:adjustRightInd w:val="0"/>
              <w:rPr>
                <w:rFonts w:eastAsiaTheme="minorHAnsi"/>
                <w:b/>
                <w:bCs/>
                <w:lang w:eastAsia="en-US"/>
              </w:rPr>
            </w:pPr>
          </w:p>
        </w:tc>
        <w:tc>
          <w:tcPr>
            <w:tcW w:w="1559" w:type="dxa"/>
            <w:tcBorders>
              <w:top w:val="single" w:sz="6" w:space="0" w:color="auto"/>
              <w:left w:val="single" w:sz="6" w:space="0" w:color="auto"/>
              <w:bottom w:val="single" w:sz="6" w:space="0" w:color="auto"/>
              <w:right w:val="single" w:sz="6" w:space="0" w:color="auto"/>
            </w:tcBorders>
          </w:tcPr>
          <w:p w14:paraId="27E2A2D5" w14:textId="77777777" w:rsidR="00C5520C" w:rsidRDefault="00C5520C" w:rsidP="006779FF">
            <w:pPr>
              <w:autoSpaceDE w:val="0"/>
              <w:autoSpaceDN w:val="0"/>
              <w:adjustRightInd w:val="0"/>
              <w:jc w:val="center"/>
              <w:rPr>
                <w:rFonts w:eastAsiaTheme="minorHAnsi"/>
                <w:b/>
                <w:bCs/>
                <w:lang w:eastAsia="en-US"/>
              </w:rPr>
            </w:pPr>
          </w:p>
        </w:tc>
      </w:tr>
      <w:tr w:rsidR="00C5520C" w:rsidRPr="0035170D" w14:paraId="1A4157D9" w14:textId="77777777" w:rsidTr="006779FF">
        <w:trPr>
          <w:trHeight w:val="247"/>
        </w:trPr>
        <w:tc>
          <w:tcPr>
            <w:tcW w:w="9929" w:type="dxa"/>
            <w:gridSpan w:val="10"/>
            <w:tcBorders>
              <w:top w:val="single" w:sz="6" w:space="0" w:color="auto"/>
              <w:left w:val="nil"/>
              <w:bottom w:val="nil"/>
              <w:right w:val="nil"/>
            </w:tcBorders>
          </w:tcPr>
          <w:p w14:paraId="1B39D189" w14:textId="77777777" w:rsidR="00C5520C" w:rsidRDefault="00C5520C" w:rsidP="006779FF">
            <w:pPr>
              <w:autoSpaceDE w:val="0"/>
              <w:autoSpaceDN w:val="0"/>
              <w:adjustRightInd w:val="0"/>
              <w:rPr>
                <w:rFonts w:eastAsiaTheme="minorHAnsi"/>
                <w:lang w:eastAsia="en-US"/>
              </w:rPr>
            </w:pPr>
          </w:p>
          <w:p w14:paraId="142825A0" w14:textId="77777777" w:rsidR="00C5520C" w:rsidRPr="00AF6D82" w:rsidRDefault="00C5520C" w:rsidP="006779FF">
            <w:pPr>
              <w:autoSpaceDE w:val="0"/>
              <w:autoSpaceDN w:val="0"/>
              <w:adjustRightInd w:val="0"/>
              <w:rPr>
                <w:rFonts w:eastAsiaTheme="minorHAnsi"/>
                <w:lang w:eastAsia="en-US"/>
              </w:rPr>
            </w:pPr>
            <w:proofErr w:type="spellStart"/>
            <w:r>
              <w:rPr>
                <w:rFonts w:eastAsiaTheme="minorHAnsi"/>
                <w:sz w:val="22"/>
                <w:szCs w:val="22"/>
                <w:lang w:eastAsia="en-US"/>
              </w:rPr>
              <w:t>Ціна</w:t>
            </w:r>
            <w:proofErr w:type="spellEnd"/>
            <w:r>
              <w:rPr>
                <w:rFonts w:eastAsiaTheme="minorHAnsi"/>
                <w:sz w:val="22"/>
                <w:szCs w:val="22"/>
                <w:lang w:eastAsia="en-US"/>
              </w:rPr>
              <w:t xml:space="preserve"> </w:t>
            </w:r>
            <w:proofErr w:type="spellStart"/>
            <w:r>
              <w:rPr>
                <w:rFonts w:eastAsiaTheme="minorHAnsi"/>
                <w:sz w:val="22"/>
                <w:szCs w:val="22"/>
                <w:lang w:eastAsia="en-US"/>
              </w:rPr>
              <w:t>специфікації</w:t>
            </w:r>
            <w:proofErr w:type="spellEnd"/>
            <w:r>
              <w:rPr>
                <w:rFonts w:eastAsiaTheme="minorHAnsi"/>
                <w:sz w:val="22"/>
                <w:szCs w:val="22"/>
                <w:lang w:eastAsia="en-US"/>
              </w:rPr>
              <w:t xml:space="preserve"> </w:t>
            </w:r>
            <w:proofErr w:type="gramStart"/>
            <w:r>
              <w:rPr>
                <w:rFonts w:eastAsiaTheme="minorHAnsi"/>
                <w:sz w:val="22"/>
                <w:szCs w:val="22"/>
                <w:lang w:eastAsia="en-US"/>
              </w:rPr>
              <w:t>становить  _</w:t>
            </w:r>
            <w:proofErr w:type="gramEnd"/>
            <w:r>
              <w:rPr>
                <w:rFonts w:eastAsiaTheme="minorHAnsi"/>
                <w:sz w:val="22"/>
                <w:szCs w:val="22"/>
                <w:lang w:eastAsia="en-US"/>
              </w:rPr>
              <w:t>____ грн. __ коп. (</w:t>
            </w:r>
            <w:proofErr w:type="spellStart"/>
            <w:proofErr w:type="gramStart"/>
            <w:r>
              <w:rPr>
                <w:rFonts w:eastAsiaTheme="minorHAnsi"/>
                <w:sz w:val="22"/>
                <w:szCs w:val="22"/>
                <w:lang w:eastAsia="en-US"/>
              </w:rPr>
              <w:t>прописом</w:t>
            </w:r>
            <w:proofErr w:type="spellEnd"/>
            <w:proofErr w:type="gramEnd"/>
            <w:r>
              <w:rPr>
                <w:rFonts w:eastAsiaTheme="minorHAnsi"/>
                <w:sz w:val="22"/>
                <w:szCs w:val="22"/>
                <w:lang w:eastAsia="en-US"/>
              </w:rPr>
              <w:t xml:space="preserve">) у тому </w:t>
            </w:r>
            <w:proofErr w:type="spellStart"/>
            <w:r>
              <w:rPr>
                <w:rFonts w:eastAsiaTheme="minorHAnsi"/>
                <w:sz w:val="22"/>
                <w:szCs w:val="22"/>
                <w:lang w:eastAsia="en-US"/>
              </w:rPr>
              <w:t>числі</w:t>
            </w:r>
            <w:proofErr w:type="spellEnd"/>
            <w:r>
              <w:rPr>
                <w:rFonts w:eastAsiaTheme="minorHAnsi"/>
                <w:sz w:val="22"/>
                <w:szCs w:val="22"/>
                <w:lang w:eastAsia="en-US"/>
              </w:rPr>
              <w:t xml:space="preserve"> ПДВ __% - _____ грн. __ коп. </w:t>
            </w:r>
            <w:r w:rsidRPr="00AF6D82">
              <w:rPr>
                <w:rFonts w:eastAsiaTheme="minorHAnsi"/>
                <w:sz w:val="22"/>
                <w:szCs w:val="22"/>
                <w:lang w:eastAsia="en-US"/>
              </w:rPr>
              <w:t>(</w:t>
            </w:r>
            <w:proofErr w:type="spellStart"/>
            <w:proofErr w:type="gramStart"/>
            <w:r>
              <w:rPr>
                <w:rFonts w:eastAsiaTheme="minorHAnsi"/>
                <w:sz w:val="22"/>
                <w:szCs w:val="22"/>
                <w:lang w:eastAsia="en-US"/>
              </w:rPr>
              <w:t>прописом</w:t>
            </w:r>
            <w:proofErr w:type="spellEnd"/>
            <w:proofErr w:type="gramEnd"/>
            <w:r w:rsidRPr="00AF6D82">
              <w:rPr>
                <w:rFonts w:eastAsiaTheme="minorHAnsi"/>
                <w:sz w:val="22"/>
                <w:szCs w:val="22"/>
                <w:lang w:eastAsia="en-US"/>
              </w:rPr>
              <w:t>).</w:t>
            </w:r>
          </w:p>
          <w:p w14:paraId="63382F15" w14:textId="77777777" w:rsidR="00C5520C" w:rsidRPr="00AF6D82" w:rsidRDefault="00C5520C" w:rsidP="006779FF">
            <w:pPr>
              <w:autoSpaceDE w:val="0"/>
              <w:autoSpaceDN w:val="0"/>
              <w:adjustRightInd w:val="0"/>
              <w:rPr>
                <w:rFonts w:eastAsiaTheme="minorHAnsi"/>
                <w:lang w:eastAsia="en-US"/>
              </w:rPr>
            </w:pPr>
            <w:r w:rsidRPr="00AF6D82">
              <w:rPr>
                <w:rFonts w:eastAsiaTheme="minorHAnsi"/>
                <w:sz w:val="22"/>
                <w:szCs w:val="22"/>
                <w:lang w:eastAsia="en-US"/>
              </w:rPr>
              <w:t xml:space="preserve"> </w:t>
            </w:r>
            <w:proofErr w:type="spellStart"/>
            <w:r w:rsidRPr="00AF6D82">
              <w:rPr>
                <w:rFonts w:eastAsiaTheme="minorHAnsi"/>
                <w:sz w:val="22"/>
                <w:szCs w:val="22"/>
                <w:lang w:eastAsia="en-US"/>
              </w:rPr>
              <w:t>Ця</w:t>
            </w:r>
            <w:proofErr w:type="spellEnd"/>
            <w:r w:rsidRPr="00AF6D82">
              <w:rPr>
                <w:rFonts w:eastAsiaTheme="minorHAnsi"/>
                <w:sz w:val="22"/>
                <w:szCs w:val="22"/>
                <w:lang w:eastAsia="en-US"/>
              </w:rPr>
              <w:t xml:space="preserve"> </w:t>
            </w:r>
            <w:proofErr w:type="spellStart"/>
            <w:r w:rsidRPr="00AF6D82">
              <w:rPr>
                <w:rFonts w:eastAsiaTheme="minorHAnsi"/>
                <w:sz w:val="22"/>
                <w:szCs w:val="22"/>
                <w:lang w:eastAsia="en-US"/>
              </w:rPr>
              <w:t>специфікація</w:t>
            </w:r>
            <w:proofErr w:type="spellEnd"/>
            <w:r w:rsidRPr="00AF6D82">
              <w:rPr>
                <w:rFonts w:eastAsiaTheme="minorHAnsi"/>
                <w:sz w:val="22"/>
                <w:szCs w:val="22"/>
                <w:lang w:eastAsia="en-US"/>
              </w:rPr>
              <w:t xml:space="preserve"> є </w:t>
            </w:r>
            <w:proofErr w:type="spellStart"/>
            <w:r w:rsidRPr="00AF6D82">
              <w:rPr>
                <w:rFonts w:eastAsiaTheme="minorHAnsi"/>
                <w:sz w:val="22"/>
                <w:szCs w:val="22"/>
                <w:lang w:eastAsia="en-US"/>
              </w:rPr>
              <w:t>невід’ємною</w:t>
            </w:r>
            <w:proofErr w:type="spellEnd"/>
            <w:r w:rsidRPr="00AF6D82">
              <w:rPr>
                <w:rFonts w:eastAsiaTheme="minorHAnsi"/>
                <w:sz w:val="22"/>
                <w:szCs w:val="22"/>
                <w:lang w:eastAsia="en-US"/>
              </w:rPr>
              <w:t xml:space="preserve"> </w:t>
            </w:r>
            <w:proofErr w:type="spellStart"/>
            <w:r w:rsidRPr="00AF6D82">
              <w:rPr>
                <w:rFonts w:eastAsiaTheme="minorHAnsi"/>
                <w:sz w:val="22"/>
                <w:szCs w:val="22"/>
                <w:lang w:eastAsia="en-US"/>
              </w:rPr>
              <w:t>частиною</w:t>
            </w:r>
            <w:proofErr w:type="spellEnd"/>
            <w:r w:rsidRPr="00AF6D82">
              <w:rPr>
                <w:rFonts w:eastAsiaTheme="minorHAnsi"/>
                <w:sz w:val="22"/>
                <w:szCs w:val="22"/>
                <w:lang w:eastAsia="en-US"/>
              </w:rPr>
              <w:t xml:space="preserve"> договору №            </w:t>
            </w:r>
            <w:r>
              <w:rPr>
                <w:rFonts w:eastAsiaTheme="minorHAnsi"/>
                <w:sz w:val="22"/>
                <w:szCs w:val="22"/>
                <w:lang w:eastAsia="en-US"/>
              </w:rPr>
              <w:t>ЗЦП/24</w:t>
            </w:r>
            <w:r w:rsidRPr="00AF6D82">
              <w:rPr>
                <w:rFonts w:eastAsiaTheme="minorHAnsi"/>
                <w:sz w:val="22"/>
                <w:szCs w:val="22"/>
                <w:lang w:eastAsia="en-US"/>
              </w:rPr>
              <w:t xml:space="preserve">   </w:t>
            </w:r>
            <w:proofErr w:type="spellStart"/>
            <w:r w:rsidRPr="00AF6D82">
              <w:rPr>
                <w:rFonts w:eastAsiaTheme="minorHAnsi"/>
                <w:sz w:val="22"/>
                <w:szCs w:val="22"/>
                <w:lang w:eastAsia="en-US"/>
              </w:rPr>
              <w:t>від</w:t>
            </w:r>
            <w:proofErr w:type="spellEnd"/>
            <w:r w:rsidRPr="00AF6D82">
              <w:rPr>
                <w:rFonts w:eastAsiaTheme="minorHAnsi"/>
                <w:sz w:val="22"/>
                <w:szCs w:val="22"/>
                <w:lang w:eastAsia="en-US"/>
              </w:rPr>
              <w:t xml:space="preserve">                  202</w:t>
            </w:r>
            <w:r>
              <w:rPr>
                <w:rFonts w:eastAsiaTheme="minorHAnsi"/>
                <w:sz w:val="22"/>
                <w:szCs w:val="22"/>
                <w:lang w:eastAsia="en-US"/>
              </w:rPr>
              <w:t>4</w:t>
            </w:r>
            <w:r w:rsidRPr="00AF6D82">
              <w:rPr>
                <w:rFonts w:eastAsiaTheme="minorHAnsi"/>
                <w:sz w:val="22"/>
                <w:szCs w:val="22"/>
                <w:lang w:eastAsia="en-US"/>
              </w:rPr>
              <w:t xml:space="preserve"> року. </w:t>
            </w:r>
          </w:p>
          <w:p w14:paraId="7D732F29" w14:textId="77777777" w:rsidR="00C5520C" w:rsidRPr="00AF6D82" w:rsidRDefault="00C5520C" w:rsidP="006779FF">
            <w:pPr>
              <w:autoSpaceDE w:val="0"/>
              <w:autoSpaceDN w:val="0"/>
              <w:adjustRightInd w:val="0"/>
              <w:rPr>
                <w:rFonts w:eastAsiaTheme="minorHAnsi"/>
                <w:lang w:eastAsia="en-US"/>
              </w:rPr>
            </w:pPr>
          </w:p>
          <w:p w14:paraId="46E545BC" w14:textId="77777777" w:rsidR="00C5520C" w:rsidRPr="00AF6D82" w:rsidRDefault="00C5520C" w:rsidP="006779FF">
            <w:pPr>
              <w:autoSpaceDE w:val="0"/>
              <w:autoSpaceDN w:val="0"/>
              <w:adjustRightInd w:val="0"/>
              <w:rPr>
                <w:rFonts w:eastAsiaTheme="minorHAnsi"/>
                <w:lang w:eastAsia="en-US"/>
              </w:rPr>
            </w:pPr>
          </w:p>
          <w:p w14:paraId="64B1114A" w14:textId="77777777" w:rsidR="00C5520C" w:rsidRPr="00AF6D82" w:rsidRDefault="00C5520C" w:rsidP="006779FF">
            <w:pPr>
              <w:autoSpaceDE w:val="0"/>
              <w:autoSpaceDN w:val="0"/>
              <w:adjustRightInd w:val="0"/>
              <w:rPr>
                <w:rFonts w:eastAsiaTheme="minorHAnsi"/>
                <w:lang w:eastAsia="en-US"/>
              </w:rPr>
            </w:pPr>
          </w:p>
          <w:p w14:paraId="77F13579" w14:textId="77777777" w:rsidR="00C5520C" w:rsidRDefault="00C5520C" w:rsidP="006779FF">
            <w:pPr>
              <w:autoSpaceDE w:val="0"/>
              <w:autoSpaceDN w:val="0"/>
              <w:adjustRightInd w:val="0"/>
              <w:rPr>
                <w:rFonts w:eastAsiaTheme="minorHAnsi"/>
                <w:lang w:eastAsia="en-US"/>
              </w:rPr>
            </w:pPr>
            <w:r>
              <w:rPr>
                <w:rFonts w:eastAsiaTheme="minorHAnsi"/>
                <w:sz w:val="22"/>
                <w:szCs w:val="22"/>
                <w:lang w:eastAsia="en-US"/>
              </w:rPr>
              <w:t>ЗАМОВНИК                                                                       ПОСТАЧАЛЬНИК</w:t>
            </w:r>
          </w:p>
          <w:p w14:paraId="7B9D4AE1" w14:textId="77777777" w:rsidR="00C5520C" w:rsidRDefault="00C5520C" w:rsidP="006779FF">
            <w:pPr>
              <w:autoSpaceDE w:val="0"/>
              <w:autoSpaceDN w:val="0"/>
              <w:adjustRightInd w:val="0"/>
              <w:rPr>
                <w:rFonts w:eastAsiaTheme="minorHAnsi"/>
                <w:lang w:eastAsia="en-US"/>
              </w:rPr>
            </w:pPr>
          </w:p>
          <w:p w14:paraId="5C4E978B" w14:textId="77777777" w:rsidR="00C5520C" w:rsidRDefault="00C5520C" w:rsidP="006779FF">
            <w:pPr>
              <w:autoSpaceDE w:val="0"/>
              <w:autoSpaceDN w:val="0"/>
              <w:adjustRightInd w:val="0"/>
              <w:rPr>
                <w:rFonts w:eastAsiaTheme="minorHAnsi"/>
                <w:lang w:eastAsia="en-US"/>
              </w:rPr>
            </w:pPr>
            <w:r>
              <w:rPr>
                <w:rFonts w:eastAsiaTheme="minorHAnsi"/>
                <w:sz w:val="22"/>
                <w:szCs w:val="22"/>
                <w:lang w:eastAsia="en-US"/>
              </w:rPr>
              <w:t xml:space="preserve">Директор                                                                            </w:t>
            </w:r>
          </w:p>
          <w:p w14:paraId="4E18886F" w14:textId="77777777" w:rsidR="00C5520C" w:rsidRDefault="00C5520C" w:rsidP="006779FF">
            <w:pPr>
              <w:autoSpaceDE w:val="0"/>
              <w:autoSpaceDN w:val="0"/>
              <w:adjustRightInd w:val="0"/>
              <w:rPr>
                <w:rFonts w:eastAsiaTheme="minorHAnsi"/>
                <w:lang w:eastAsia="en-US"/>
              </w:rPr>
            </w:pPr>
          </w:p>
          <w:p w14:paraId="1E36FB78" w14:textId="77777777" w:rsidR="00C5520C" w:rsidRDefault="00C5520C" w:rsidP="006779FF">
            <w:pPr>
              <w:autoSpaceDE w:val="0"/>
              <w:autoSpaceDN w:val="0"/>
              <w:adjustRightInd w:val="0"/>
              <w:rPr>
                <w:rFonts w:eastAsiaTheme="minorHAnsi"/>
                <w:lang w:eastAsia="en-US"/>
              </w:rPr>
            </w:pPr>
          </w:p>
          <w:p w14:paraId="3E59E8B6" w14:textId="77777777" w:rsidR="00C5520C" w:rsidRPr="0035170D" w:rsidRDefault="00C5520C" w:rsidP="006779FF">
            <w:pPr>
              <w:autoSpaceDE w:val="0"/>
              <w:autoSpaceDN w:val="0"/>
              <w:adjustRightInd w:val="0"/>
              <w:rPr>
                <w:rFonts w:eastAsiaTheme="minorHAnsi"/>
                <w:lang w:eastAsia="en-US"/>
              </w:rPr>
            </w:pPr>
            <w:r>
              <w:rPr>
                <w:rFonts w:eastAsiaTheme="minorHAnsi"/>
                <w:sz w:val="22"/>
                <w:szCs w:val="22"/>
                <w:lang w:eastAsia="en-US"/>
              </w:rPr>
              <w:t>______________</w:t>
            </w:r>
            <w:proofErr w:type="spellStart"/>
            <w:r>
              <w:rPr>
                <w:rFonts w:eastAsiaTheme="minorHAnsi"/>
                <w:sz w:val="22"/>
                <w:szCs w:val="22"/>
                <w:lang w:eastAsia="en-US"/>
              </w:rPr>
              <w:t>Юрій</w:t>
            </w:r>
            <w:proofErr w:type="spellEnd"/>
            <w:r>
              <w:rPr>
                <w:rFonts w:eastAsiaTheme="minorHAnsi"/>
                <w:sz w:val="22"/>
                <w:szCs w:val="22"/>
                <w:lang w:eastAsia="en-US"/>
              </w:rPr>
              <w:t xml:space="preserve"> БОРЗЕНКО                                 ____________________ </w:t>
            </w:r>
          </w:p>
        </w:tc>
      </w:tr>
    </w:tbl>
    <w:p w14:paraId="4A38A641" w14:textId="7A4EE00E" w:rsidR="00C5520C" w:rsidRDefault="00C5520C"/>
    <w:p w14:paraId="3EF66E20" w14:textId="77777777" w:rsidR="00C5520C" w:rsidRDefault="00C5520C"/>
    <w:sectPr w:rsidR="00C55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FB"/>
    <w:rsid w:val="000724B2"/>
    <w:rsid w:val="00697E0B"/>
    <w:rsid w:val="007B79FB"/>
    <w:rsid w:val="007D35C7"/>
    <w:rsid w:val="00AF4446"/>
    <w:rsid w:val="00C5520C"/>
    <w:rsid w:val="00DF23FB"/>
    <w:rsid w:val="00F8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B9E0"/>
  <w15:chartTrackingRefBased/>
  <w15:docId w15:val="{24C54C5E-C0DE-4615-B160-96F4B182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F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F23FB"/>
    <w:pPr>
      <w:spacing w:after="0" w:line="240" w:lineRule="auto"/>
    </w:pPr>
    <w:rPr>
      <w:rFonts w:ascii="Calibri" w:eastAsia="Times New Roman" w:hAnsi="Calibri" w:cs="Times New Roman"/>
      <w:sz w:val="22"/>
      <w:lang w:val="uk-UA"/>
    </w:rPr>
  </w:style>
  <w:style w:type="character" w:styleId="a3">
    <w:name w:val="Hyperlink"/>
    <w:basedOn w:val="a0"/>
    <w:uiPriority w:val="99"/>
    <w:unhideWhenUsed/>
    <w:rsid w:val="00DF23FB"/>
    <w:rPr>
      <w:color w:val="0000FF"/>
      <w:u w:val="single"/>
    </w:rPr>
  </w:style>
  <w:style w:type="paragraph" w:styleId="a4">
    <w:name w:val="No Spacing"/>
    <w:qFormat/>
    <w:rsid w:val="00DF23FB"/>
    <w:pPr>
      <w:suppressAutoHyphens/>
      <w:spacing w:after="0" w:line="240" w:lineRule="auto"/>
    </w:pPr>
    <w:rPr>
      <w:rFonts w:ascii="Calibri" w:eastAsia="Arial Unicode MS" w:hAnsi="Calibri" w:cs="Arial Unicode MS"/>
      <w:color w:val="000000"/>
      <w:sz w:val="22"/>
      <w:u w:color="000000"/>
      <w:lang w:eastAsia="ru-RU"/>
    </w:rPr>
  </w:style>
  <w:style w:type="character" w:customStyle="1" w:styleId="a5">
    <w:name w:val="Немає"/>
    <w:rsid w:val="00DF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cp:revision>
  <dcterms:created xsi:type="dcterms:W3CDTF">2024-03-04T09:57:00Z</dcterms:created>
  <dcterms:modified xsi:type="dcterms:W3CDTF">2024-03-05T09:39:00Z</dcterms:modified>
</cp:coreProperties>
</file>