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232085" w:rsidP="00E12961">
                  <w:pPr>
                    <w:spacing w:after="0" w:line="240" w:lineRule="auto"/>
                    <w:rPr>
                      <w:rFonts w:ascii="Times New Roman" w:eastAsia="Times New Roman" w:hAnsi="Times New Roman"/>
                      <w:b/>
                      <w:bCs/>
                      <w:color w:val="FF0000"/>
                      <w:sz w:val="24"/>
                      <w:szCs w:val="24"/>
                      <w:lang w:eastAsia="ru-RU"/>
                    </w:rPr>
                  </w:pPr>
                  <w:r>
                    <w:rPr>
                      <w:rFonts w:ascii="Times New Roman" w:eastAsia="Times New Roman" w:hAnsi="Times New Roman"/>
                      <w:b/>
                      <w:bCs/>
                      <w:color w:val="FF0000"/>
                      <w:sz w:val="24"/>
                      <w:szCs w:val="24"/>
                      <w:lang w:val="uk-UA" w:eastAsia="ru-RU"/>
                    </w:rPr>
                    <w:t>особи  №161</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232085">
                    <w:rPr>
                      <w:rFonts w:ascii="Times New Roman" w:eastAsia="Times New Roman" w:hAnsi="Times New Roman"/>
                      <w:b/>
                      <w:bCs/>
                      <w:color w:val="FF0000"/>
                      <w:sz w:val="24"/>
                      <w:szCs w:val="24"/>
                      <w:lang w:val="uk-UA" w:eastAsia="ru-RU"/>
                    </w:rPr>
                    <w:t>28 березня</w:t>
                  </w:r>
                  <w:r w:rsidR="00EF0C61">
                    <w:rPr>
                      <w:rFonts w:ascii="Times New Roman" w:eastAsia="Times New Roman" w:hAnsi="Times New Roman"/>
                      <w:b/>
                      <w:bCs/>
                      <w:color w:val="FF0000"/>
                      <w:sz w:val="24"/>
                      <w:szCs w:val="24"/>
                      <w:lang w:val="uk-UA" w:eastAsia="ru-RU"/>
                    </w:rPr>
                    <w:t xml:space="preserve"> 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F8317D" w:rsidRPr="00232085" w:rsidRDefault="00EF0C61" w:rsidP="00166132">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en-US"/>
        </w:rPr>
      </w:pPr>
      <w:r w:rsidRPr="00EF0C61">
        <w:rPr>
          <w:rFonts w:ascii="Times New Roman" w:hAnsi="Times New Roman"/>
          <w:b/>
          <w:bCs/>
          <w:sz w:val="24"/>
          <w:szCs w:val="24"/>
          <w:bdr w:val="none" w:sz="0" w:space="0" w:color="auto" w:frame="1"/>
          <w:lang w:val="uk-UA"/>
        </w:rPr>
        <w:t xml:space="preserve">Насос </w:t>
      </w:r>
      <w:proofErr w:type="spellStart"/>
      <w:r w:rsidR="00232085" w:rsidRPr="00232085">
        <w:rPr>
          <w:rFonts w:ascii="Times New Roman" w:hAnsi="Times New Roman"/>
          <w:b/>
          <w:bCs/>
          <w:sz w:val="24"/>
          <w:szCs w:val="24"/>
          <w:bdr w:val="none" w:sz="0" w:space="0" w:color="auto" w:frame="1"/>
          <w:lang w:val="uk-UA"/>
        </w:rPr>
        <w:t>Pedrollo</w:t>
      </w:r>
      <w:proofErr w:type="spellEnd"/>
      <w:r w:rsidR="00232085" w:rsidRPr="00232085">
        <w:rPr>
          <w:rFonts w:ascii="Times New Roman" w:hAnsi="Times New Roman"/>
          <w:b/>
          <w:bCs/>
          <w:sz w:val="24"/>
          <w:szCs w:val="24"/>
          <w:bdr w:val="none" w:sz="0" w:space="0" w:color="auto" w:frame="1"/>
          <w:lang w:val="uk-UA"/>
        </w:rPr>
        <w:t xml:space="preserve"> JSW 3AL</w:t>
      </w:r>
      <w:r w:rsidR="00232085">
        <w:rPr>
          <w:rFonts w:ascii="Times New Roman" w:hAnsi="Times New Roman"/>
          <w:b/>
          <w:bCs/>
          <w:sz w:val="24"/>
          <w:szCs w:val="24"/>
          <w:bdr w:val="none" w:sz="0" w:space="0" w:color="auto" w:frame="1"/>
          <w:lang w:val="uk-UA"/>
        </w:rPr>
        <w:t>-</w:t>
      </w:r>
      <w:r w:rsidR="00232085">
        <w:rPr>
          <w:rFonts w:ascii="Times New Roman" w:hAnsi="Times New Roman"/>
          <w:b/>
          <w:bCs/>
          <w:sz w:val="24"/>
          <w:szCs w:val="24"/>
          <w:bdr w:val="none" w:sz="0" w:space="0" w:color="auto" w:frame="1"/>
          <w:lang w:val="en-US"/>
        </w:rPr>
        <w:t>N</w:t>
      </w:r>
    </w:p>
    <w:p w:rsidR="00166132" w:rsidRPr="00166132" w:rsidRDefault="00166132" w:rsidP="00166132">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C64E62" w:rsidRPr="009C2459" w:rsidRDefault="00550F0A" w:rsidP="00F8317D">
      <w:pPr>
        <w:spacing w:after="0" w:line="240" w:lineRule="auto"/>
        <w:jc w:val="center"/>
        <w:rPr>
          <w:rFonts w:ascii="Times New Roman" w:hAnsi="Times New Roman"/>
          <w:lang w:val="uk-UA"/>
        </w:rPr>
      </w:pPr>
      <w:r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9C2459">
        <w:rPr>
          <w:rFonts w:ascii="Times New Roman" w:hAnsi="Times New Roman"/>
        </w:rPr>
        <w:t xml:space="preserve"> </w:t>
      </w:r>
      <w:r w:rsidR="00213C8F" w:rsidRPr="00213C8F">
        <w:rPr>
          <w:rFonts w:ascii="Times New Roman" w:hAnsi="Times New Roman"/>
          <w:b/>
          <w:sz w:val="24"/>
          <w:szCs w:val="24"/>
          <w:lang w:val="uk-UA"/>
        </w:rPr>
        <w:t xml:space="preserve"> </w:t>
      </w:r>
      <w:r w:rsidR="00F8317D" w:rsidRPr="00F8317D">
        <w:rPr>
          <w:rFonts w:ascii="Times New Roman" w:hAnsi="Times New Roman"/>
          <w:b/>
          <w:sz w:val="24"/>
          <w:szCs w:val="24"/>
          <w:lang w:val="uk-UA"/>
        </w:rPr>
        <w:t>42120000-6 - Насоси та компресори</w:t>
      </w:r>
    </w:p>
    <w:p w:rsidR="00C64E62" w:rsidRPr="009C2459" w:rsidRDefault="00C64E62" w:rsidP="00375F24">
      <w:pPr>
        <w:jc w:val="center"/>
        <w:rPr>
          <w:rFonts w:ascii="Times New Roman" w:hAnsi="Times New Roman"/>
          <w:lang w:val="uk-UA"/>
        </w:rPr>
      </w:pPr>
    </w:p>
    <w:p w:rsidR="00235EBB" w:rsidRDefault="00235EBB" w:rsidP="00375F24">
      <w:pPr>
        <w:jc w:val="center"/>
        <w:rPr>
          <w:rFonts w:ascii="Times New Roman" w:hAnsi="Times New Roman"/>
          <w:lang w:val="uk-UA"/>
        </w:rPr>
      </w:pP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232085"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C92DB6" w:rsidP="00887488">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Відкриті торги </w:t>
            </w:r>
            <w:r w:rsidR="00FC3AC1" w:rsidRPr="009C2459">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b/>
                <w:lang w:val="uk-UA" w:eastAsia="ru-RU"/>
              </w:rPr>
            </w:pPr>
            <w:r w:rsidRPr="008B4FF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lang w:val="uk-UA" w:eastAsia="ru-RU"/>
              </w:rPr>
            </w:pPr>
            <w:r w:rsidRPr="008B4FFD">
              <w:rPr>
                <w:rFonts w:ascii="Times New Roman" w:eastAsia="Times New Roman" w:hAnsi="Times New Roman"/>
                <w:lang w:val="uk-UA" w:eastAsia="ru-RU"/>
              </w:rPr>
              <w:t> </w:t>
            </w:r>
          </w:p>
        </w:tc>
      </w:tr>
      <w:bookmarkEnd w:id="1"/>
      <w:tr w:rsidR="00314CDF" w:rsidRPr="00F502E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lang w:val="uk-UA" w:eastAsia="ru-RU"/>
              </w:rPr>
            </w:pPr>
            <w:bookmarkStart w:id="2" w:name="_Hlk531345878"/>
            <w:r w:rsidRPr="008B4FF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E06609" w:rsidRDefault="00E06609" w:rsidP="00216167">
            <w:pPr>
              <w:spacing w:after="0" w:line="240" w:lineRule="auto"/>
              <w:rPr>
                <w:rFonts w:ascii="Times New Roman" w:hAnsi="Times New Roman"/>
                <w:b/>
                <w:bCs/>
                <w:bdr w:val="none" w:sz="0" w:space="0" w:color="auto" w:frame="1"/>
                <w:lang w:val="uk-UA"/>
              </w:rPr>
            </w:pPr>
            <w:r w:rsidRPr="00E06609">
              <w:rPr>
                <w:rFonts w:ascii="Times New Roman" w:hAnsi="Times New Roman"/>
                <w:b/>
                <w:bCs/>
                <w:bdr w:val="none" w:sz="0" w:space="0" w:color="auto" w:frame="1"/>
                <w:lang w:val="uk-UA"/>
              </w:rPr>
              <w:t xml:space="preserve">Насос </w:t>
            </w:r>
            <w:proofErr w:type="spellStart"/>
            <w:r w:rsidRPr="00E06609">
              <w:rPr>
                <w:rFonts w:ascii="Times New Roman" w:hAnsi="Times New Roman"/>
                <w:b/>
                <w:bCs/>
                <w:bdr w:val="none" w:sz="0" w:space="0" w:color="auto" w:frame="1"/>
                <w:lang w:val="uk-UA"/>
              </w:rPr>
              <w:t>Pedrollo</w:t>
            </w:r>
            <w:proofErr w:type="spellEnd"/>
            <w:r w:rsidRPr="00E06609">
              <w:rPr>
                <w:rFonts w:ascii="Times New Roman" w:hAnsi="Times New Roman"/>
                <w:b/>
                <w:bCs/>
                <w:bdr w:val="none" w:sz="0" w:space="0" w:color="auto" w:frame="1"/>
                <w:lang w:val="uk-UA"/>
              </w:rPr>
              <w:t xml:space="preserve"> JSW 3AL-N</w:t>
            </w:r>
          </w:p>
          <w:p w:rsidR="000137D0" w:rsidRPr="00F502E4" w:rsidRDefault="00247222" w:rsidP="00216167">
            <w:pPr>
              <w:spacing w:after="0" w:line="240" w:lineRule="auto"/>
              <w:rPr>
                <w:rFonts w:ascii="Times New Roman" w:hAnsi="Times New Roman"/>
                <w:b/>
                <w:lang w:val="uk-UA"/>
              </w:rPr>
            </w:pPr>
            <w:r w:rsidRPr="00F8317D">
              <w:rPr>
                <w:rFonts w:ascii="Times New Roman" w:hAnsi="Times New Roman"/>
                <w:b/>
                <w:lang w:val="uk-UA"/>
              </w:rPr>
              <w:t xml:space="preserve">код за ДК 021:2015: </w:t>
            </w:r>
            <w:r w:rsidR="00F8317D" w:rsidRPr="00F8317D">
              <w:rPr>
                <w:rFonts w:ascii="Times New Roman" w:hAnsi="Times New Roman"/>
                <w:b/>
                <w:lang w:val="uk-UA"/>
              </w:rPr>
              <w:t>42120000-6 - Насоси та компресори</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9C2459" w:rsidRDefault="00FC3AC1" w:rsidP="00613746">
            <w:pPr>
              <w:spacing w:after="0" w:line="240" w:lineRule="auto"/>
              <w:contextualSpacing/>
              <w:jc w:val="both"/>
              <w:rPr>
                <w:rFonts w:ascii="Times New Roman" w:hAnsi="Times New Roman"/>
                <w:spacing w:val="-4"/>
                <w:lang w:val="uk-UA"/>
              </w:rPr>
            </w:pPr>
            <w:r w:rsidRPr="009C2459">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9C2459" w:rsidRDefault="00FC3AC1" w:rsidP="00613746">
            <w:pPr>
              <w:spacing w:after="0" w:line="240" w:lineRule="auto"/>
              <w:contextualSpacing/>
              <w:jc w:val="both"/>
              <w:rPr>
                <w:rFonts w:ascii="Times New Roman" w:eastAsia="Times New Roman" w:hAnsi="Times New Roman"/>
                <w:b/>
                <w:lang w:val="uk-UA" w:eastAsia="ru-RU"/>
              </w:rPr>
            </w:pPr>
            <w:r w:rsidRPr="009C2459">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E0660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E06609" w:rsidRDefault="00247222" w:rsidP="00247222">
            <w:pPr>
              <w:spacing w:after="0" w:line="240" w:lineRule="auto"/>
              <w:contextualSpacing/>
              <w:rPr>
                <w:rFonts w:ascii="Times New Roman" w:hAnsi="Times New Roman"/>
                <w:lang w:val="uk-UA"/>
              </w:rPr>
            </w:pPr>
            <w:r w:rsidRPr="00E06609">
              <w:rPr>
                <w:rFonts w:ascii="Times New Roman" w:eastAsia="Times New Roman" w:hAnsi="Times New Roman"/>
                <w:lang w:val="uk-UA" w:eastAsia="zh-CN"/>
              </w:rPr>
              <w:t>Місце поставки товарів</w:t>
            </w:r>
            <w:r w:rsidRPr="00E06609">
              <w:rPr>
                <w:rFonts w:ascii="Times New Roman" w:eastAsia="Times New Roman" w:hAnsi="Times New Roman"/>
                <w:lang w:val="uk-UA" w:eastAsia="ru-RU"/>
              </w:rPr>
              <w:t xml:space="preserve">: 37500, Полтавська обл., </w:t>
            </w:r>
            <w:proofErr w:type="spellStart"/>
            <w:r w:rsidRPr="00E06609">
              <w:rPr>
                <w:rFonts w:ascii="Times New Roman" w:hAnsi="Times New Roman"/>
                <w:lang w:val="uk-UA"/>
              </w:rPr>
              <w:t>м.Лубни</w:t>
            </w:r>
            <w:proofErr w:type="spellEnd"/>
            <w:r w:rsidRPr="00E06609">
              <w:rPr>
                <w:rFonts w:ascii="Times New Roman" w:hAnsi="Times New Roman"/>
                <w:lang w:val="uk-UA"/>
              </w:rPr>
              <w:t xml:space="preserve">, </w:t>
            </w:r>
            <w:proofErr w:type="spellStart"/>
            <w:r w:rsidRPr="00E06609">
              <w:rPr>
                <w:rFonts w:ascii="Times New Roman" w:hAnsi="Times New Roman"/>
                <w:lang w:val="uk-UA"/>
              </w:rPr>
              <w:t>вул</w:t>
            </w:r>
            <w:proofErr w:type="spellEnd"/>
            <w:r w:rsidRPr="00E06609">
              <w:rPr>
                <w:rFonts w:ascii="Times New Roman" w:hAnsi="Times New Roman"/>
                <w:lang w:val="uk-UA"/>
              </w:rPr>
              <w:t xml:space="preserve"> Миколи Міхновського, 48В.</w:t>
            </w:r>
          </w:p>
          <w:p w:rsidR="00E71A06" w:rsidRPr="00E06609" w:rsidRDefault="00E06609" w:rsidP="00E06609">
            <w:pPr>
              <w:tabs>
                <w:tab w:val="left" w:pos="4771"/>
              </w:tabs>
              <w:suppressAutoHyphens/>
              <w:spacing w:after="0" w:line="240" w:lineRule="auto"/>
              <w:ind w:left="6" w:right="-8" w:firstLine="14"/>
              <w:contextualSpacing/>
              <w:rPr>
                <w:rFonts w:ascii="Times New Roman" w:hAnsi="Times New Roman"/>
                <w:b/>
                <w:bCs/>
                <w:bdr w:val="none" w:sz="0" w:space="0" w:color="auto" w:frame="1"/>
                <w:lang w:val="en-US"/>
              </w:rPr>
            </w:pPr>
            <w:r w:rsidRPr="00E06609">
              <w:rPr>
                <w:rFonts w:ascii="Times New Roman" w:hAnsi="Times New Roman"/>
                <w:b/>
                <w:bCs/>
                <w:bdr w:val="none" w:sz="0" w:space="0" w:color="auto" w:frame="1"/>
                <w:lang w:val="uk-UA"/>
              </w:rPr>
              <w:t xml:space="preserve">Насос </w:t>
            </w:r>
            <w:proofErr w:type="spellStart"/>
            <w:r w:rsidRPr="00E06609">
              <w:rPr>
                <w:rFonts w:ascii="Times New Roman" w:hAnsi="Times New Roman"/>
                <w:b/>
                <w:bCs/>
                <w:bdr w:val="none" w:sz="0" w:space="0" w:color="auto" w:frame="1"/>
                <w:lang w:val="uk-UA"/>
              </w:rPr>
              <w:t>Pedrollo</w:t>
            </w:r>
            <w:proofErr w:type="spellEnd"/>
            <w:r w:rsidRPr="00E06609">
              <w:rPr>
                <w:rFonts w:ascii="Times New Roman" w:hAnsi="Times New Roman"/>
                <w:b/>
                <w:bCs/>
                <w:bdr w:val="none" w:sz="0" w:space="0" w:color="auto" w:frame="1"/>
                <w:lang w:val="uk-UA"/>
              </w:rPr>
              <w:t xml:space="preserve"> JSW 3AL-</w:t>
            </w:r>
            <w:r w:rsidRPr="00E06609">
              <w:rPr>
                <w:rFonts w:ascii="Times New Roman" w:hAnsi="Times New Roman"/>
                <w:b/>
                <w:bCs/>
                <w:bdr w:val="none" w:sz="0" w:space="0" w:color="auto" w:frame="1"/>
                <w:lang w:val="en-US"/>
              </w:rPr>
              <w:t>N</w:t>
            </w:r>
            <w:r w:rsidR="00213C8F" w:rsidRPr="00E06609">
              <w:rPr>
                <w:rFonts w:ascii="Times New Roman" w:hAnsi="Times New Roman"/>
                <w:b/>
                <w:bCs/>
                <w:bdr w:val="none" w:sz="0" w:space="0" w:color="auto" w:frame="1"/>
                <w:lang w:val="uk-UA"/>
              </w:rPr>
              <w:t>-1</w:t>
            </w:r>
            <w:r w:rsidR="009C45C8" w:rsidRPr="00E06609">
              <w:rPr>
                <w:rFonts w:ascii="Times New Roman" w:hAnsi="Times New Roman"/>
                <w:b/>
                <w:bCs/>
                <w:bdr w:val="none" w:sz="0" w:space="0" w:color="auto" w:frame="1"/>
                <w:lang w:val="uk-UA"/>
              </w:rPr>
              <w:t>шт</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E06609" w:rsidRDefault="00E71A06" w:rsidP="00613746">
            <w:pPr>
              <w:spacing w:after="0" w:line="240" w:lineRule="auto"/>
              <w:contextualSpacing/>
              <w:rPr>
                <w:rFonts w:ascii="Times New Roman" w:eastAsia="Times New Roman" w:hAnsi="Times New Roman"/>
                <w:b/>
                <w:color w:val="FF0000"/>
                <w:lang w:val="uk-UA" w:eastAsia="ru-RU"/>
              </w:rPr>
            </w:pPr>
            <w:r w:rsidRPr="00E06609">
              <w:rPr>
                <w:rFonts w:ascii="Times New Roman" w:eastAsia="Times New Roman" w:hAnsi="Times New Roman"/>
                <w:b/>
                <w:color w:val="FF0000"/>
                <w:lang w:val="uk-UA" w:eastAsia="ru-RU"/>
              </w:rPr>
              <w:t xml:space="preserve">До </w:t>
            </w:r>
            <w:r w:rsidR="00E06609" w:rsidRPr="00E06609">
              <w:rPr>
                <w:rFonts w:ascii="Times New Roman" w:eastAsia="Times New Roman" w:hAnsi="Times New Roman"/>
                <w:b/>
                <w:color w:val="FF0000"/>
                <w:lang w:val="en-US" w:eastAsia="ru-RU"/>
              </w:rPr>
              <w:t>30.04.2024</w:t>
            </w:r>
            <w:r w:rsidR="00C92DB6" w:rsidRPr="00E06609">
              <w:rPr>
                <w:rFonts w:ascii="Times New Roman" w:eastAsia="Times New Roman" w:hAnsi="Times New Roman"/>
                <w:b/>
                <w:color w:val="FF0000"/>
                <w:lang w:val="uk-UA" w:eastAsia="ru-RU"/>
              </w:rPr>
              <w:t xml:space="preserve"> року.  </w:t>
            </w:r>
          </w:p>
          <w:p w:rsidR="00C92DB6" w:rsidRPr="00E0660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232085"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E06609" w:rsidP="00E06609">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17700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Сімнадцять тисяч сімсот</w:t>
            </w:r>
            <w:r w:rsidR="00D51B6A" w:rsidRPr="008B4FFD">
              <w:rPr>
                <w:rFonts w:ascii="Times New Roman" w:eastAsia="Times New Roman" w:hAnsi="Times New Roman"/>
                <w:b/>
                <w:color w:val="FF0000"/>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Інформація  про  мову (мови),  якою  (якими) </w:t>
            </w:r>
            <w:r w:rsidRPr="009C2459">
              <w:rPr>
                <w:rFonts w:ascii="Times New Roman" w:eastAsia="Times New Roman" w:hAnsi="Times New Roman"/>
                <w:b/>
                <w:lang w:val="uk-UA" w:eastAsia="ru-RU"/>
              </w:rPr>
              <w:lastRenderedPageBreak/>
              <w:t>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lastRenderedPageBreak/>
              <w:t xml:space="preserve">Усі документи тендерної пропозиції повинні бути складені українською мовою. У разі, якщо документ або інформація, </w:t>
            </w:r>
            <w:r w:rsidRPr="009C2459">
              <w:rPr>
                <w:sz w:val="22"/>
                <w:szCs w:val="22"/>
                <w:lang w:val="uk-UA"/>
              </w:rPr>
              <w:lastRenderedPageBreak/>
              <w:t>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lastRenderedPageBreak/>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lastRenderedPageBreak/>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23208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w:t>
            </w:r>
            <w:r w:rsidRPr="009C2459">
              <w:rPr>
                <w:rFonts w:ascii="Times New Roman" w:hAnsi="Times New Roman"/>
                <w:color w:val="000000"/>
                <w:shd w:val="clear" w:color="auto" w:fill="FFFFFF"/>
                <w:lang w:val="uk-UA"/>
              </w:rPr>
              <w:lastRenderedPageBreak/>
              <w:t xml:space="preserve">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9C2459">
              <w:rPr>
                <w:rFonts w:ascii="Times New Roman" w:hAnsi="Times New Roman"/>
                <w:color w:val="000000"/>
                <w:shd w:val="clear" w:color="auto" w:fill="FFFFFF"/>
                <w:lang w:val="uk-UA"/>
              </w:rPr>
              <w:lastRenderedPageBreak/>
              <w:t xml:space="preserve">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w:t>
            </w:r>
            <w:r w:rsidRPr="009C2459">
              <w:rPr>
                <w:rFonts w:ascii="Times New Roman" w:hAnsi="Times New Roman"/>
                <w:color w:val="000000"/>
                <w:shd w:val="clear" w:color="auto" w:fill="FFFFFF"/>
                <w:lang w:val="uk-UA"/>
              </w:rPr>
              <w:lastRenderedPageBreak/>
              <w:t>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23208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23208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w:t>
            </w:r>
            <w:r w:rsidRPr="009C2459">
              <w:rPr>
                <w:rFonts w:ascii="Times New Roman" w:hAnsi="Times New Roman"/>
                <w:color w:val="000000"/>
                <w:shd w:val="solid" w:color="FFFFFF" w:fill="FFFFFF"/>
                <w:lang w:val="uk-UA"/>
              </w:rPr>
              <w:lastRenderedPageBreak/>
              <w:t>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23208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23208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23208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E06609">
              <w:rPr>
                <w:rFonts w:ascii="Times New Roman" w:eastAsia="Times New Roman" w:hAnsi="Times New Roman"/>
                <w:b/>
                <w:color w:val="FF0000"/>
                <w:lang w:val="uk-UA" w:eastAsia="zh-CN"/>
              </w:rPr>
              <w:t>05.04</w:t>
            </w:r>
            <w:r w:rsidR="00216167">
              <w:rPr>
                <w:rFonts w:ascii="Times New Roman" w:eastAsia="Times New Roman" w:hAnsi="Times New Roman"/>
                <w:b/>
                <w:color w:val="FF0000"/>
                <w:lang w:val="uk-UA" w:eastAsia="zh-CN"/>
              </w:rPr>
              <w:t>.2024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23208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232085"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w:t>
            </w:r>
            <w:r w:rsidRPr="009C2459">
              <w:rPr>
                <w:sz w:val="22"/>
                <w:szCs w:val="22"/>
                <w:lang w:val="uk-UA"/>
              </w:rPr>
              <w:lastRenderedPageBreak/>
              <w:t xml:space="preserve">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lastRenderedPageBreak/>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9B30AD" w:rsidP="00364ED5">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0036553A"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9C2459">
              <w:rPr>
                <w:rFonts w:ascii="Times New Roman" w:hAnsi="Times New Roman"/>
                <w:color w:val="000000"/>
                <w:shd w:val="solid" w:color="FFFFFF" w:fill="FFFFFF"/>
                <w:lang w:val="uk-UA"/>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9C2459" w:rsidRDefault="0036553A" w:rsidP="0036553A">
      <w:pPr>
        <w:tabs>
          <w:tab w:val="left" w:pos="4140"/>
        </w:tabs>
        <w:spacing w:after="0" w:line="240" w:lineRule="auto"/>
        <w:contextualSpacing/>
        <w:rPr>
          <w:rFonts w:ascii="Times New Roman" w:hAnsi="Times New Roman"/>
          <w:lang w:val="uk-UA"/>
        </w:rPr>
      </w:pPr>
    </w:p>
    <w:p w:rsidR="0036553A" w:rsidRPr="009C2459" w:rsidRDefault="0036553A"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Default="00453199" w:rsidP="0036553A">
      <w:pPr>
        <w:tabs>
          <w:tab w:val="left" w:pos="4140"/>
        </w:tabs>
        <w:spacing w:after="0" w:line="240" w:lineRule="auto"/>
        <w:contextualSpacing/>
        <w:rPr>
          <w:rFonts w:ascii="Times New Roman" w:hAnsi="Times New Roman"/>
          <w:lang w:val="uk-UA"/>
        </w:rPr>
      </w:pPr>
    </w:p>
    <w:p w:rsidR="00BD5D9A" w:rsidRDefault="00BD5D9A" w:rsidP="0036553A">
      <w:pPr>
        <w:tabs>
          <w:tab w:val="left" w:pos="4140"/>
        </w:tabs>
        <w:spacing w:after="0" w:line="240" w:lineRule="auto"/>
        <w:contextualSpacing/>
        <w:rPr>
          <w:rFonts w:ascii="Times New Roman" w:hAnsi="Times New Roman"/>
          <w:lang w:val="uk-UA"/>
        </w:rPr>
      </w:pPr>
    </w:p>
    <w:p w:rsidR="00BD5D9A" w:rsidRDefault="00BD5D9A" w:rsidP="0036553A">
      <w:pPr>
        <w:tabs>
          <w:tab w:val="left" w:pos="4140"/>
        </w:tabs>
        <w:spacing w:after="0" w:line="240" w:lineRule="auto"/>
        <w:contextualSpacing/>
        <w:rPr>
          <w:rFonts w:ascii="Times New Roman" w:hAnsi="Times New Roman"/>
          <w:lang w:val="uk-UA"/>
        </w:rPr>
      </w:pPr>
    </w:p>
    <w:p w:rsidR="00BD5D9A" w:rsidRPr="009C2459" w:rsidRDefault="00BD5D9A"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BF5793" w:rsidRPr="009C2459" w:rsidRDefault="00BF5793" w:rsidP="00BF5793">
      <w:pPr>
        <w:pStyle w:val="1"/>
        <w:numPr>
          <w:ilvl w:val="0"/>
          <w:numId w:val="0"/>
        </w:numPr>
        <w:ind w:left="360"/>
        <w:contextualSpacing/>
      </w:pPr>
      <w:r w:rsidRPr="009C2459">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BD5D9A">
        <w:rPr>
          <w:rFonts w:ascii="Times New Roman" w:hAnsi="Times New Roman"/>
          <w:b/>
          <w:sz w:val="24"/>
          <w:szCs w:val="24"/>
          <w:lang w:val="uk-UA"/>
        </w:rPr>
        <w:t>насос</w:t>
      </w:r>
      <w:r w:rsidR="009B27D0" w:rsidRPr="009C2459">
        <w:rPr>
          <w:rFonts w:ascii="Times New Roman" w:hAnsi="Times New Roman"/>
          <w:bCs/>
          <w:sz w:val="24"/>
          <w:szCs w:val="24"/>
          <w:bdr w:val="none" w:sz="0" w:space="0" w:color="auto" w:frame="1"/>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Довідка з інформацією про усіх кінцевих </w:t>
      </w:r>
      <w:proofErr w:type="spellStart"/>
      <w:r w:rsidRPr="009C2459">
        <w:rPr>
          <w:rFonts w:ascii="Times New Roman" w:hAnsi="Times New Roman"/>
          <w:sz w:val="24"/>
          <w:szCs w:val="24"/>
          <w:lang w:val="uk-UA"/>
        </w:rPr>
        <w:t>бенефіціарних</w:t>
      </w:r>
      <w:proofErr w:type="spellEnd"/>
      <w:r w:rsidRPr="009C2459">
        <w:rPr>
          <w:rFonts w:ascii="Times New Roman" w:hAnsi="Times New Roman"/>
          <w:sz w:val="24"/>
          <w:szCs w:val="24"/>
          <w:lang w:val="uk-UA"/>
        </w:rPr>
        <w:t xml:space="preserve"> власників підприємства (у тому числі кінцевого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w:t>
      </w:r>
      <w:r w:rsidR="00EF0C61">
        <w:rPr>
          <w:rFonts w:ascii="Times New Roman" w:hAnsi="Times New Roman"/>
          <w:sz w:val="24"/>
          <w:szCs w:val="24"/>
          <w:lang w:val="uk-UA"/>
        </w:rPr>
        <w:t xml:space="preserve">ромадянства, адреса </w:t>
      </w:r>
      <w:proofErr w:type="spellStart"/>
      <w:r w:rsidR="00EF0C61">
        <w:rPr>
          <w:rFonts w:ascii="Times New Roman" w:hAnsi="Times New Roman"/>
          <w:sz w:val="24"/>
          <w:szCs w:val="24"/>
          <w:lang w:val="uk-UA"/>
        </w:rPr>
        <w:t>бенефіціара</w:t>
      </w:r>
      <w:proofErr w:type="spellEnd"/>
      <w:r w:rsidR="00EF0C61">
        <w:rPr>
          <w:rFonts w:ascii="Times New Roman" w:hAnsi="Times New Roman"/>
          <w:sz w:val="24"/>
          <w:szCs w:val="24"/>
          <w:lang w:val="uk-UA"/>
        </w:rPr>
        <w:t>,</w:t>
      </w:r>
      <w:r w:rsidRPr="009C2459">
        <w:rPr>
          <w:rFonts w:ascii="Times New Roman" w:hAnsi="Times New Roman"/>
          <w:sz w:val="24"/>
          <w:szCs w:val="24"/>
          <w:lang w:val="uk-UA"/>
        </w:rPr>
        <w:t xml:space="preserve">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w:t>
      </w:r>
      <w:proofErr w:type="spellStart"/>
      <w:r w:rsidRPr="009C2459">
        <w:rPr>
          <w:rFonts w:ascii="Times New Roman" w:hAnsi="Times New Roman"/>
          <w:sz w:val="24"/>
          <w:szCs w:val="24"/>
          <w:lang w:val="uk-UA"/>
        </w:rPr>
        <w:t>проєктом</w:t>
      </w:r>
      <w:proofErr w:type="spellEnd"/>
      <w:r w:rsidRPr="009C2459">
        <w:rPr>
          <w:rFonts w:ascii="Times New Roman" w:hAnsi="Times New Roman"/>
          <w:sz w:val="24"/>
          <w:szCs w:val="24"/>
          <w:lang w:val="uk-UA"/>
        </w:rPr>
        <w:t xml:space="preserve">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w:t>
      </w:r>
      <w:r w:rsidRPr="009C2459">
        <w:rPr>
          <w:rFonts w:ascii="Times New Roman" w:hAnsi="Times New Roman"/>
          <w:sz w:val="24"/>
          <w:szCs w:val="24"/>
          <w:lang w:val="uk-UA"/>
        </w:rPr>
        <w:lastRenderedPageBreak/>
        <w:t>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1A42D3" w:rsidRPr="00216167">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C2459">
        <w:rPr>
          <w:rFonts w:ascii="Times New Roman" w:hAnsi="Times New Roman"/>
          <w:sz w:val="24"/>
          <w:szCs w:val="24"/>
          <w:lang w:val="uk-UA"/>
        </w:rPr>
        <w:t>бенефіціарний</w:t>
      </w:r>
      <w:proofErr w:type="spellEnd"/>
      <w:r w:rsidRPr="009C2459">
        <w:rPr>
          <w:rFonts w:ascii="Times New Roman" w:hAnsi="Times New Roman"/>
          <w:sz w:val="24"/>
          <w:szCs w:val="24"/>
          <w:lang w:val="uk-UA"/>
        </w:rPr>
        <w:t xml:space="preserve">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FC4B35">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(вимога стосується тільки акціонерних товариств).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4B35">
        <w:rPr>
          <w:rFonts w:ascii="Times New Roman" w:hAnsi="Times New Roman"/>
          <w:sz w:val="24"/>
          <w:szCs w:val="24"/>
          <w:lang w:val="uk-UA"/>
        </w:rPr>
        <w:t>/Ісламська Республіка</w:t>
      </w:r>
      <w:r w:rsidR="00FC4B35" w:rsidRPr="00FC4B35">
        <w:rPr>
          <w:rFonts w:ascii="Times New Roman" w:hAnsi="Times New Roman"/>
          <w:sz w:val="24"/>
          <w:szCs w:val="24"/>
          <w:lang w:val="uk-UA"/>
        </w:rPr>
        <w:t xml:space="preserve"> Іран</w:t>
      </w:r>
      <w:r w:rsidRPr="009C2459">
        <w:rPr>
          <w:rFonts w:ascii="Times New Roman" w:hAnsi="Times New Roman"/>
          <w:sz w:val="24"/>
          <w:szCs w:val="24"/>
          <w:lang w:val="uk-UA"/>
        </w:rPr>
        <w:t>,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EF0C61">
        <w:rPr>
          <w:rFonts w:ascii="Times New Roman" w:hAnsi="Times New Roman"/>
          <w:sz w:val="24"/>
          <w:szCs w:val="24"/>
          <w:lang w:val="uk-UA"/>
        </w:rPr>
        <w:t>19</w:t>
      </w:r>
      <w:r w:rsidRPr="009C2459">
        <w:rPr>
          <w:rFonts w:ascii="Times New Roman" w:hAnsi="Times New Roman"/>
          <w:sz w:val="24"/>
          <w:szCs w:val="24"/>
          <w:lang w:val="uk-UA"/>
        </w:rPr>
        <w:t>).</w:t>
      </w:r>
    </w:p>
    <w:p w:rsidR="00706438" w:rsidRDefault="00706438" w:rsidP="00706438">
      <w:pPr>
        <w:pStyle w:val="a8"/>
        <w:spacing w:after="0" w:line="240" w:lineRule="auto"/>
        <w:ind w:left="709"/>
        <w:jc w:val="both"/>
        <w:rPr>
          <w:rFonts w:ascii="Times New Roman" w:hAnsi="Times New Roman"/>
          <w:sz w:val="24"/>
          <w:szCs w:val="24"/>
          <w:lang w:val="uk-UA"/>
        </w:rPr>
      </w:pPr>
    </w:p>
    <w:p w:rsidR="00706438" w:rsidRPr="00706438" w:rsidRDefault="00706438" w:rsidP="00706438">
      <w:pPr>
        <w:pStyle w:val="a8"/>
        <w:spacing w:after="0" w:line="240" w:lineRule="auto"/>
        <w:ind w:left="709"/>
        <w:jc w:val="center"/>
        <w:rPr>
          <w:rFonts w:ascii="Times New Roman" w:hAnsi="Times New Roman"/>
          <w:b/>
          <w:sz w:val="24"/>
          <w:szCs w:val="24"/>
          <w:lang w:val="uk-UA"/>
        </w:rPr>
      </w:pPr>
      <w:r w:rsidRPr="00706438">
        <w:rPr>
          <w:rFonts w:ascii="Times New Roman" w:hAnsi="Times New Roman"/>
          <w:b/>
          <w:sz w:val="24"/>
          <w:szCs w:val="24"/>
          <w:lang w:val="uk-UA"/>
        </w:rPr>
        <w:lastRenderedPageBreak/>
        <w:t>Локалізація</w:t>
      </w:r>
    </w:p>
    <w:p w:rsidR="00706438" w:rsidRPr="00706438" w:rsidRDefault="00706438" w:rsidP="00706438">
      <w:pPr>
        <w:pStyle w:val="af3"/>
        <w:widowControl w:val="0"/>
        <w:tabs>
          <w:tab w:val="num" w:pos="1440"/>
        </w:tabs>
        <w:spacing w:before="0" w:after="0"/>
        <w:ind w:firstLine="567"/>
        <w:jc w:val="both"/>
        <w:rPr>
          <w:lang w:val="uk-UA"/>
        </w:rPr>
      </w:pPr>
      <w:r>
        <w:rPr>
          <w:lang w:val="uk-UA"/>
        </w:rPr>
        <w:t xml:space="preserve">Учасник </w:t>
      </w:r>
      <w:r w:rsidRPr="00706438">
        <w:rPr>
          <w:b/>
          <w:lang w:val="uk-UA"/>
        </w:rPr>
        <w:t>обов’язково надає інформація в довільній формі про підтвердження ступеня локалізації виробництва товарів</w:t>
      </w:r>
      <w:r w:rsidRPr="00706438">
        <w:rPr>
          <w:lang w:val="uk-UA"/>
        </w:rPr>
        <w:t>, що є предметом закупівлі, визначених пунктом 6</w:t>
      </w:r>
      <w:r w:rsidRPr="00706438">
        <w:rPr>
          <w:vertAlign w:val="superscript"/>
          <w:lang w:val="uk-UA"/>
        </w:rPr>
        <w:t>1</w:t>
      </w:r>
      <w:r w:rsidRPr="00706438">
        <w:rPr>
          <w:lang w:val="uk-UA"/>
        </w:rPr>
        <w:t xml:space="preserve"> розділу Х</w:t>
      </w:r>
      <w:r w:rsidRPr="00706438">
        <w:t> </w:t>
      </w:r>
      <w:r w:rsidRPr="00706438">
        <w:rPr>
          <w:lang w:val="uk-UA"/>
        </w:rPr>
        <w:t>"Прикінцеві та перехідні положення" Закону, із зазначенням посилання на публікацію у відповідному переліку, оприлюдненому на офіційному веб-сайті Мінекономіки України, наявність якої перевіряє Замовник.</w:t>
      </w:r>
    </w:p>
    <w:p w:rsidR="00706438" w:rsidRPr="00706438" w:rsidRDefault="00706438" w:rsidP="00706438">
      <w:pPr>
        <w:pStyle w:val="a8"/>
        <w:spacing w:after="0" w:line="240" w:lineRule="auto"/>
        <w:ind w:left="0" w:firstLine="567"/>
        <w:jc w:val="both"/>
        <w:rPr>
          <w:rFonts w:ascii="Times New Roman" w:hAnsi="Times New Roman"/>
          <w:sz w:val="24"/>
          <w:szCs w:val="24"/>
          <w:lang w:val="uk-UA"/>
        </w:rPr>
      </w:pPr>
      <w:r w:rsidRPr="00706438">
        <w:rPr>
          <w:rFonts w:ascii="Times New Roman" w:hAnsi="Times New Roman"/>
          <w:sz w:val="24"/>
          <w:szCs w:val="24"/>
          <w:lang w:val="uk-UA" w:eastAsia="uk-UA"/>
        </w:rPr>
        <w:t>У разі невідповідності наданої Учасником інформації даним про товар у вказаному переліку тендерна пропозиція Учасника відхиляється Замовником як така, що не відповідає умовам технічної специфікації та іншим вимогам щодо предмета закупівлі тендерної документації. *</w:t>
      </w:r>
    </w:p>
    <w:p w:rsidR="00BF5793" w:rsidRPr="00706438" w:rsidRDefault="00706438" w:rsidP="00706438">
      <w:pPr>
        <w:spacing w:after="0" w:line="240" w:lineRule="auto"/>
        <w:ind w:firstLine="567"/>
        <w:contextualSpacing/>
        <w:jc w:val="both"/>
        <w:rPr>
          <w:rFonts w:ascii="Times New Roman" w:hAnsi="Times New Roman"/>
          <w:sz w:val="24"/>
          <w:szCs w:val="24"/>
          <w:lang w:val="uk-UA"/>
        </w:rPr>
      </w:pPr>
      <w:r w:rsidRPr="00706438">
        <w:rPr>
          <w:rFonts w:ascii="Times New Roman" w:hAnsi="Times New Roman"/>
          <w:b/>
          <w:sz w:val="24"/>
          <w:szCs w:val="24"/>
          <w:lang w:val="uk-UA"/>
        </w:rPr>
        <w:t xml:space="preserve">На виконання п. 13-1 "Порядку підтвердження ступеня локалізації виробництва товарів" Учасник процедури закупівлі </w:t>
      </w:r>
      <w:r w:rsidRPr="00706438">
        <w:rPr>
          <w:rFonts w:ascii="Times New Roman" w:hAnsi="Times New Roman"/>
          <w:sz w:val="24"/>
          <w:szCs w:val="24"/>
          <w:lang w:val="uk-UA"/>
        </w:rPr>
        <w:t xml:space="preserve">подає у складі тендерної пропозиції копію сертифіката відповідності системи управління якістю у виробництві вимогам ДСТУ </w:t>
      </w:r>
      <w:r w:rsidRPr="00706438">
        <w:rPr>
          <w:rFonts w:ascii="Times New Roman" w:hAnsi="Times New Roman"/>
          <w:sz w:val="24"/>
          <w:szCs w:val="24"/>
        </w:rPr>
        <w:t>ISO</w:t>
      </w:r>
      <w:r w:rsidRPr="00706438">
        <w:rPr>
          <w:rFonts w:ascii="Times New Roman" w:hAnsi="Times New Roman"/>
          <w:sz w:val="24"/>
          <w:szCs w:val="24"/>
          <w:lang w:val="uk-UA"/>
        </w:rPr>
        <w:t xml:space="preserve"> 9001:2015 або ДСТУ </w:t>
      </w:r>
      <w:r w:rsidRPr="00706438">
        <w:rPr>
          <w:rFonts w:ascii="Times New Roman" w:hAnsi="Times New Roman"/>
          <w:sz w:val="24"/>
          <w:szCs w:val="24"/>
        </w:rPr>
        <w:t>EN</w:t>
      </w:r>
      <w:r w:rsidRPr="00706438">
        <w:rPr>
          <w:rFonts w:ascii="Times New Roman" w:hAnsi="Times New Roman"/>
          <w:sz w:val="24"/>
          <w:szCs w:val="24"/>
          <w:lang w:val="uk-UA"/>
        </w:rPr>
        <w:t xml:space="preserve"> </w:t>
      </w:r>
      <w:r w:rsidRPr="00706438">
        <w:rPr>
          <w:rFonts w:ascii="Times New Roman" w:hAnsi="Times New Roman"/>
          <w:sz w:val="24"/>
          <w:szCs w:val="24"/>
        </w:rPr>
        <w:t>ISO</w:t>
      </w:r>
      <w:r w:rsidRPr="00706438">
        <w:rPr>
          <w:rFonts w:ascii="Times New Roman" w:hAnsi="Times New Roman"/>
          <w:sz w:val="24"/>
          <w:szCs w:val="24"/>
          <w:lang w:val="uk-UA"/>
        </w:rPr>
        <w:t xml:space="preserve"> 9001:2018 (</w:t>
      </w:r>
      <w:r w:rsidRPr="00706438">
        <w:rPr>
          <w:rFonts w:ascii="Times New Roman" w:hAnsi="Times New Roman"/>
          <w:sz w:val="24"/>
          <w:szCs w:val="24"/>
        </w:rPr>
        <w:t>EN</w:t>
      </w:r>
      <w:r w:rsidRPr="00706438">
        <w:rPr>
          <w:rFonts w:ascii="Times New Roman" w:hAnsi="Times New Roman"/>
          <w:sz w:val="24"/>
          <w:szCs w:val="24"/>
          <w:lang w:val="uk-UA"/>
        </w:rPr>
        <w:t xml:space="preserve"> </w:t>
      </w:r>
      <w:r w:rsidRPr="00706438">
        <w:rPr>
          <w:rFonts w:ascii="Times New Roman" w:hAnsi="Times New Roman"/>
          <w:sz w:val="24"/>
          <w:szCs w:val="24"/>
        </w:rPr>
        <w:t>ISO</w:t>
      </w:r>
      <w:r w:rsidRPr="00706438">
        <w:rPr>
          <w:rFonts w:ascii="Times New Roman" w:hAnsi="Times New Roman"/>
          <w:sz w:val="24"/>
          <w:szCs w:val="24"/>
          <w:lang w:val="uk-UA"/>
        </w:rPr>
        <w:t xml:space="preserve"> 9001:2015, </w:t>
      </w:r>
      <w:r w:rsidRPr="00706438">
        <w:rPr>
          <w:rFonts w:ascii="Times New Roman" w:hAnsi="Times New Roman"/>
          <w:sz w:val="24"/>
          <w:szCs w:val="24"/>
        </w:rPr>
        <w:t>IDT</w:t>
      </w:r>
      <w:r w:rsidRPr="00706438">
        <w:rPr>
          <w:rFonts w:ascii="Times New Roman" w:hAnsi="Times New Roman"/>
          <w:sz w:val="24"/>
          <w:szCs w:val="24"/>
          <w:lang w:val="uk-UA"/>
        </w:rPr>
        <w:t xml:space="preserve">; </w:t>
      </w:r>
      <w:r w:rsidRPr="00706438">
        <w:rPr>
          <w:rFonts w:ascii="Times New Roman" w:hAnsi="Times New Roman"/>
          <w:sz w:val="24"/>
          <w:szCs w:val="24"/>
        </w:rPr>
        <w:t>ISO</w:t>
      </w:r>
      <w:r w:rsidRPr="00706438">
        <w:rPr>
          <w:rFonts w:ascii="Times New Roman" w:hAnsi="Times New Roman"/>
          <w:sz w:val="24"/>
          <w:szCs w:val="24"/>
          <w:lang w:val="uk-UA"/>
        </w:rPr>
        <w:t xml:space="preserve"> 9001:2015, </w:t>
      </w:r>
      <w:r w:rsidRPr="00706438">
        <w:rPr>
          <w:rFonts w:ascii="Times New Roman" w:hAnsi="Times New Roman"/>
          <w:sz w:val="24"/>
          <w:szCs w:val="24"/>
        </w:rPr>
        <w:t>IDT</w:t>
      </w:r>
      <w:r w:rsidRPr="00706438">
        <w:rPr>
          <w:rFonts w:ascii="Times New Roman" w:hAnsi="Times New Roman"/>
          <w:sz w:val="24"/>
          <w:szCs w:val="24"/>
          <w:lang w:val="uk-UA"/>
        </w:rPr>
        <w:t xml:space="preserve">) </w:t>
      </w:r>
      <w:r w:rsidRPr="00706438">
        <w:rPr>
          <w:rFonts w:ascii="Times New Roman" w:hAnsi="Times New Roman"/>
          <w:b/>
          <w:bCs/>
          <w:sz w:val="24"/>
          <w:szCs w:val="24"/>
          <w:lang w:val="uk-UA"/>
        </w:rPr>
        <w:t>щодо виробника, продукція якого пропонується таким учасником</w:t>
      </w:r>
      <w:r w:rsidRPr="00706438">
        <w:rPr>
          <w:rFonts w:ascii="Times New Roman" w:hAnsi="Times New Roman"/>
          <w:sz w:val="24"/>
          <w:szCs w:val="24"/>
          <w:lang w:val="uk-UA"/>
        </w:rPr>
        <w:t xml:space="preserve">, або національних стандартів, якими їх замінено, виданого акредитованим </w:t>
      </w:r>
      <w:r w:rsidRPr="00706438">
        <w:rPr>
          <w:rFonts w:ascii="Times New Roman" w:hAnsi="Times New Roman"/>
          <w:b/>
          <w:bCs/>
          <w:sz w:val="24"/>
          <w:szCs w:val="24"/>
          <w:lang w:val="uk-UA"/>
        </w:rPr>
        <w:t>відповідно до законодавства</w:t>
      </w:r>
      <w:r w:rsidRPr="00706438">
        <w:rPr>
          <w:rFonts w:ascii="Times New Roman" w:hAnsi="Times New Roman"/>
          <w:sz w:val="24"/>
          <w:szCs w:val="24"/>
          <w:lang w:val="uk-UA"/>
        </w:rPr>
        <w:t xml:space="preserve"> органом з оцінки відповідності.</w:t>
      </w:r>
    </w:p>
    <w:p w:rsidR="00706438" w:rsidRPr="00706438" w:rsidRDefault="00706438" w:rsidP="00706438">
      <w:pPr>
        <w:spacing w:before="120" w:after="0" w:line="240" w:lineRule="auto"/>
        <w:ind w:firstLine="567"/>
        <w:jc w:val="both"/>
        <w:rPr>
          <w:rFonts w:ascii="Times New Roman" w:hAnsi="Times New Roman"/>
          <w:b/>
          <w:bCs/>
          <w:sz w:val="24"/>
          <w:szCs w:val="24"/>
          <w:lang w:val="uk-UA"/>
        </w:rPr>
      </w:pPr>
      <w:r w:rsidRPr="00706438">
        <w:rPr>
          <w:rFonts w:ascii="Times New Roman" w:eastAsia="Times New Roman" w:hAnsi="Times New Roman"/>
          <w:b/>
          <w:sz w:val="24"/>
          <w:szCs w:val="24"/>
          <w:lang w:val="uk-UA" w:eastAsia="ru-RU"/>
        </w:rPr>
        <w:t>Замовник</w:t>
      </w:r>
      <w:r w:rsidRPr="00706438">
        <w:rPr>
          <w:rFonts w:ascii="Times New Roman" w:hAnsi="Times New Roman"/>
          <w:b/>
          <w:bCs/>
          <w:sz w:val="24"/>
          <w:szCs w:val="24"/>
          <w:lang w:val="uk-UA" w:eastAsia="uk-UA"/>
        </w:rPr>
        <w:t xml:space="preserve"> зобов’язаний </w:t>
      </w:r>
      <w:r w:rsidRPr="00706438">
        <w:rPr>
          <w:rFonts w:ascii="Times New Roman" w:hAnsi="Times New Roman"/>
          <w:b/>
          <w:bCs/>
          <w:spacing w:val="2"/>
          <w:sz w:val="24"/>
          <w:szCs w:val="24"/>
          <w:shd w:val="clear" w:color="auto" w:fill="FFFFFF"/>
          <w:lang w:val="uk-UA"/>
        </w:rPr>
        <w:t xml:space="preserve">застосувати положення </w:t>
      </w:r>
      <w:hyperlink r:id="rId9" w:anchor="n2150" w:tgtFrame="_blank" w:history="1">
        <w:r w:rsidRPr="00706438">
          <w:rPr>
            <w:rStyle w:val="a4"/>
            <w:rFonts w:ascii="Times New Roman" w:hAnsi="Times New Roman"/>
            <w:color w:val="auto"/>
            <w:spacing w:val="2"/>
            <w:sz w:val="24"/>
            <w:szCs w:val="24"/>
            <w:lang w:val="uk-UA"/>
          </w:rPr>
          <w:t>пункту 6</w:t>
        </w:r>
      </w:hyperlink>
      <w:r w:rsidRPr="00706438">
        <w:rPr>
          <w:rFonts w:ascii="Times New Roman" w:hAnsi="Times New Roman"/>
          <w:b/>
          <w:bCs/>
          <w:spacing w:val="2"/>
          <w:sz w:val="24"/>
          <w:szCs w:val="24"/>
          <w:shd w:val="clear" w:color="auto" w:fill="FFFFFF"/>
          <w:lang w:val="uk-UA"/>
        </w:rPr>
        <w:t>-1</w:t>
      </w:r>
      <w:r w:rsidRPr="00706438">
        <w:rPr>
          <w:rFonts w:ascii="Times New Roman" w:hAnsi="Times New Roman"/>
          <w:spacing w:val="2"/>
          <w:sz w:val="24"/>
          <w:szCs w:val="24"/>
          <w:shd w:val="clear" w:color="auto" w:fill="FFFFFF"/>
          <w:lang w:val="uk-UA"/>
        </w:rPr>
        <w:t xml:space="preserve"> розділу X "Прикінцеві та перехідні положення" Закону в частині дотримання вимог щодо закупівлі товарів з підтвердже</w:t>
      </w:r>
      <w:r w:rsidR="002C439E">
        <w:rPr>
          <w:rFonts w:ascii="Times New Roman" w:hAnsi="Times New Roman"/>
          <w:spacing w:val="2"/>
          <w:sz w:val="24"/>
          <w:szCs w:val="24"/>
          <w:shd w:val="clear" w:color="auto" w:fill="FFFFFF"/>
          <w:lang w:val="uk-UA"/>
        </w:rPr>
        <w:t>ним ступенем локалізації на 2024 рік 20</w:t>
      </w:r>
      <w:r w:rsidRPr="00706438">
        <w:rPr>
          <w:rFonts w:ascii="Times New Roman" w:hAnsi="Times New Roman"/>
          <w:spacing w:val="2"/>
          <w:sz w:val="24"/>
          <w:szCs w:val="24"/>
          <w:shd w:val="clear" w:color="auto" w:fill="FFFFFF"/>
          <w:lang w:val="uk-UA"/>
        </w:rPr>
        <w:t xml:space="preserve">%, </w:t>
      </w:r>
      <w:r w:rsidRPr="00706438">
        <w:rPr>
          <w:rFonts w:ascii="Times New Roman" w:hAnsi="Times New Roman"/>
          <w:b/>
          <w:bCs/>
          <w:spacing w:val="2"/>
          <w:sz w:val="24"/>
          <w:szCs w:val="24"/>
          <w:shd w:val="clear" w:color="auto" w:fill="FFFFFF"/>
          <w:lang w:val="uk-UA"/>
        </w:rPr>
        <w:t xml:space="preserve">якщо вартість предмета закупівлі, </w:t>
      </w:r>
      <w:r w:rsidRPr="00706438">
        <w:rPr>
          <w:rFonts w:ascii="Times New Roman" w:hAnsi="Times New Roman"/>
          <w:b/>
          <w:bCs/>
          <w:spacing w:val="2"/>
          <w:sz w:val="24"/>
          <w:szCs w:val="24"/>
          <w:u w:val="single"/>
          <w:shd w:val="clear" w:color="auto" w:fill="FFFFFF"/>
          <w:lang w:val="uk-UA"/>
        </w:rPr>
        <w:t>а не товару</w:t>
      </w:r>
      <w:r w:rsidRPr="00706438">
        <w:rPr>
          <w:rFonts w:ascii="Times New Roman" w:hAnsi="Times New Roman"/>
          <w:spacing w:val="2"/>
          <w:sz w:val="24"/>
          <w:szCs w:val="24"/>
          <w:shd w:val="clear" w:color="auto" w:fill="FFFFFF"/>
          <w:lang w:val="uk-UA"/>
        </w:rPr>
        <w:t xml:space="preserve">, включеного до переліку </w:t>
      </w:r>
      <w:r w:rsidRPr="00706438">
        <w:rPr>
          <w:rFonts w:ascii="Times New Roman" w:hAnsi="Times New Roman"/>
          <w:sz w:val="24"/>
          <w:szCs w:val="24"/>
          <w:lang w:val="uk-UA"/>
        </w:rPr>
        <w:t xml:space="preserve">підпункту 2 пункту </w:t>
      </w:r>
      <w:r w:rsidRPr="00706438">
        <w:rPr>
          <w:rFonts w:ascii="Times New Roman" w:hAnsi="Times New Roman"/>
          <w:spacing w:val="2"/>
          <w:sz w:val="24"/>
          <w:szCs w:val="24"/>
          <w:shd w:val="clear" w:color="auto" w:fill="FFFFFF"/>
          <w:lang w:val="uk-UA"/>
        </w:rPr>
        <w:t xml:space="preserve">6-1 розділу X "Прикінцеві та перехідні положення" Закону, </w:t>
      </w:r>
      <w:r w:rsidRPr="00706438">
        <w:rPr>
          <w:rFonts w:ascii="Times New Roman" w:hAnsi="Times New Roman"/>
          <w:b/>
          <w:bCs/>
          <w:sz w:val="24"/>
          <w:szCs w:val="24"/>
          <w:lang w:val="uk-UA"/>
        </w:rPr>
        <w:t>дорівнює або перевищує 200 тисяч гривень.</w:t>
      </w:r>
    </w:p>
    <w:p w:rsidR="00706438" w:rsidRPr="00706438" w:rsidRDefault="00706438" w:rsidP="00706438">
      <w:pPr>
        <w:spacing w:before="120" w:after="0" w:line="240" w:lineRule="auto"/>
        <w:ind w:firstLine="567"/>
        <w:jc w:val="both"/>
        <w:rPr>
          <w:rFonts w:ascii="Times New Roman" w:hAnsi="Times New Roman"/>
          <w:sz w:val="24"/>
          <w:szCs w:val="24"/>
          <w:lang w:val="uk-UA"/>
        </w:rPr>
      </w:pPr>
      <w:r w:rsidRPr="00706438">
        <w:rPr>
          <w:rFonts w:ascii="Times New Roman" w:hAnsi="Times New Roman"/>
          <w:b/>
          <w:bCs/>
          <w:spacing w:val="2"/>
          <w:sz w:val="24"/>
          <w:szCs w:val="24"/>
          <w:shd w:val="clear" w:color="auto" w:fill="FFFFFF"/>
          <w:lang w:val="uk-UA"/>
        </w:rPr>
        <w:t xml:space="preserve">Вартість даного предмета закупівлі згідно з річним планом Замовника перевищує </w:t>
      </w:r>
      <w:r w:rsidRPr="00706438">
        <w:rPr>
          <w:rFonts w:ascii="Times New Roman" w:hAnsi="Times New Roman"/>
          <w:b/>
          <w:bCs/>
          <w:sz w:val="24"/>
          <w:szCs w:val="24"/>
          <w:lang w:val="uk-UA"/>
        </w:rPr>
        <w:t xml:space="preserve">200 тисяч гривень, </w:t>
      </w:r>
      <w:r w:rsidRPr="00706438">
        <w:rPr>
          <w:rFonts w:ascii="Times New Roman" w:hAnsi="Times New Roman"/>
          <w:bCs/>
          <w:sz w:val="24"/>
          <w:szCs w:val="24"/>
          <w:lang w:val="uk-UA"/>
        </w:rPr>
        <w:t>тому Замовник</w:t>
      </w:r>
      <w:r w:rsidRPr="00706438">
        <w:rPr>
          <w:rFonts w:ascii="Times New Roman" w:hAnsi="Times New Roman"/>
          <w:sz w:val="24"/>
          <w:szCs w:val="24"/>
          <w:lang w:val="uk-UA"/>
        </w:rPr>
        <w:t xml:space="preserve"> встановив вимогу до учасників закупівлі про надання інформації в довільній формі про підтвердження ступеня локалізації виробництва товарів, що є предметом закупівлі, визначених пунктом 6-1 розділу Х</w:t>
      </w:r>
      <w:r w:rsidRPr="00706438">
        <w:rPr>
          <w:rFonts w:ascii="Times New Roman" w:hAnsi="Times New Roman"/>
          <w:sz w:val="24"/>
          <w:szCs w:val="24"/>
        </w:rPr>
        <w:t> </w:t>
      </w:r>
      <w:r w:rsidRPr="00706438">
        <w:rPr>
          <w:rFonts w:ascii="Times New Roman" w:hAnsi="Times New Roman"/>
          <w:sz w:val="24"/>
          <w:szCs w:val="24"/>
          <w:lang w:val="uk-UA"/>
        </w:rPr>
        <w:t xml:space="preserve">"Прикінцеві та перехідні положення" Закону </w:t>
      </w:r>
      <w:r w:rsidRPr="00706438">
        <w:rPr>
          <w:rFonts w:ascii="Times New Roman" w:hAnsi="Times New Roman"/>
          <w:color w:val="000000" w:themeColor="text1"/>
          <w:sz w:val="24"/>
          <w:szCs w:val="24"/>
          <w:lang w:val="uk-UA"/>
        </w:rPr>
        <w:t>(пункт</w:t>
      </w:r>
      <w:r w:rsidRPr="00706438">
        <w:rPr>
          <w:rFonts w:ascii="Times New Roman" w:hAnsi="Times New Roman"/>
          <w:color w:val="000000" w:themeColor="text1"/>
          <w:sz w:val="24"/>
          <w:szCs w:val="24"/>
        </w:rPr>
        <w:t> </w:t>
      </w:r>
      <w:r w:rsidRPr="00706438">
        <w:rPr>
          <w:rFonts w:ascii="Times New Roman" w:hAnsi="Times New Roman"/>
          <w:color w:val="000000" w:themeColor="text1"/>
          <w:sz w:val="24"/>
          <w:szCs w:val="24"/>
          <w:lang w:val="uk-UA"/>
        </w:rPr>
        <w:t>14 Додатка</w:t>
      </w:r>
      <w:r w:rsidRPr="00706438">
        <w:rPr>
          <w:rFonts w:ascii="Times New Roman" w:hAnsi="Times New Roman"/>
          <w:sz w:val="24"/>
          <w:szCs w:val="24"/>
          <w:lang w:val="uk-UA"/>
        </w:rPr>
        <w:t xml:space="preserve"> №</w:t>
      </w:r>
      <w:r w:rsidRPr="00706438">
        <w:rPr>
          <w:rFonts w:ascii="Times New Roman" w:hAnsi="Times New Roman"/>
          <w:sz w:val="24"/>
          <w:szCs w:val="24"/>
        </w:rPr>
        <w:t> </w:t>
      </w:r>
      <w:r w:rsidRPr="00706438">
        <w:rPr>
          <w:rFonts w:ascii="Times New Roman" w:hAnsi="Times New Roman"/>
          <w:sz w:val="24"/>
          <w:szCs w:val="24"/>
          <w:lang w:val="uk-UA"/>
        </w:rPr>
        <w:t>4 до тендерної документації "Інші документи, які вимагаються при поданні пропозиції").</w:t>
      </w:r>
    </w:p>
    <w:p w:rsidR="00706438" w:rsidRPr="00706438" w:rsidRDefault="00706438"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E06609" w:rsidRDefault="00E06609" w:rsidP="00676981">
      <w:pPr>
        <w:spacing w:after="0" w:line="240" w:lineRule="auto"/>
        <w:jc w:val="right"/>
        <w:rPr>
          <w:rFonts w:ascii="Times New Roman" w:hAnsi="Times New Roman"/>
          <w:b/>
          <w:sz w:val="24"/>
          <w:szCs w:val="24"/>
          <w:lang w:val="uk-UA"/>
        </w:rPr>
      </w:pPr>
    </w:p>
    <w:p w:rsidR="00E06609" w:rsidRDefault="00E06609" w:rsidP="00676981">
      <w:pPr>
        <w:spacing w:after="0" w:line="240" w:lineRule="auto"/>
        <w:jc w:val="right"/>
        <w:rPr>
          <w:rFonts w:ascii="Times New Roman" w:hAnsi="Times New Roman"/>
          <w:b/>
          <w:sz w:val="24"/>
          <w:szCs w:val="24"/>
          <w:lang w:val="uk-UA"/>
        </w:rPr>
      </w:pPr>
    </w:p>
    <w:p w:rsidR="00E06609" w:rsidRDefault="00E06609" w:rsidP="00676981">
      <w:pPr>
        <w:spacing w:after="0" w:line="240" w:lineRule="auto"/>
        <w:jc w:val="right"/>
        <w:rPr>
          <w:rFonts w:ascii="Times New Roman" w:hAnsi="Times New Roman"/>
          <w:b/>
          <w:sz w:val="24"/>
          <w:szCs w:val="24"/>
          <w:lang w:val="uk-UA"/>
        </w:rPr>
      </w:pPr>
    </w:p>
    <w:p w:rsidR="00E06609" w:rsidRDefault="00E06609"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BD5D9A" w:rsidRPr="00F8317D">
        <w:rPr>
          <w:rFonts w:ascii="Times New Roman" w:hAnsi="Times New Roman"/>
          <w:b/>
          <w:sz w:val="24"/>
          <w:szCs w:val="24"/>
          <w:lang w:val="uk-UA"/>
        </w:rPr>
        <w:t>42120000-6 - Насоси та компресори</w:t>
      </w:r>
      <w:r w:rsidRPr="009C2459">
        <w:rPr>
          <w:rFonts w:ascii="Times New Roman" w:hAnsi="Times New Roman"/>
          <w:sz w:val="24"/>
          <w:szCs w:val="24"/>
          <w:shd w:val="clear" w:color="auto" w:fill="FFFFFF"/>
          <w:lang w:val="uk-UA"/>
        </w:rPr>
        <w:t>, згідно з технічними вимогами 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rPr>
                <w:rFonts w:ascii="Times New Roman" w:hAnsi="Times New Roman"/>
                <w:b/>
                <w:sz w:val="24"/>
                <w:szCs w:val="24"/>
                <w:lang w:val="uk-UA"/>
              </w:rPr>
            </w:pPr>
            <w:r w:rsidRPr="009C2459">
              <w:rPr>
                <w:rFonts w:ascii="Times New Roman" w:hAnsi="Times New Roman"/>
                <w:b/>
                <w:sz w:val="24"/>
                <w:szCs w:val="24"/>
                <w:lang w:val="uk-UA"/>
              </w:rPr>
              <w:t>Всього</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E06609">
        <w:rPr>
          <w:rFonts w:ascii="Times New Roman" w:hAnsi="Times New Roman"/>
          <w:color w:val="FF0000"/>
          <w:sz w:val="24"/>
          <w:szCs w:val="24"/>
          <w:lang w:val="uk-UA"/>
        </w:rPr>
        <w:t>30.04</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EF548B" w:rsidRPr="009C2459" w:rsidRDefault="00EF548B" w:rsidP="002040EC">
      <w:pPr>
        <w:spacing w:after="0" w:line="240" w:lineRule="auto"/>
        <w:contextualSpacing/>
        <w:jc w:val="right"/>
        <w:rPr>
          <w:rFonts w:ascii="Times New Roman" w:hAnsi="Times New Roman"/>
          <w:i/>
          <w:iCs/>
          <w:sz w:val="24"/>
          <w:szCs w:val="24"/>
          <w:lang w:val="uk-UA"/>
        </w:rPr>
      </w:pPr>
    </w:p>
    <w:p w:rsidR="001A42D3" w:rsidRPr="009C2459" w:rsidRDefault="001A42D3" w:rsidP="002040EC">
      <w:pPr>
        <w:spacing w:after="0" w:line="240" w:lineRule="auto"/>
        <w:contextualSpacing/>
        <w:jc w:val="right"/>
        <w:rPr>
          <w:rFonts w:ascii="Times New Roman" w:hAnsi="Times New Roman"/>
          <w:i/>
          <w:iCs/>
          <w:sz w:val="24"/>
          <w:szCs w:val="24"/>
          <w:lang w:val="uk-UA"/>
        </w:rPr>
      </w:pPr>
    </w:p>
    <w:p w:rsidR="00E10C7E" w:rsidRPr="009C2459" w:rsidRDefault="00E10C7E" w:rsidP="002040EC">
      <w:pPr>
        <w:spacing w:after="0" w:line="240" w:lineRule="auto"/>
        <w:contextualSpacing/>
        <w:jc w:val="right"/>
        <w:rPr>
          <w:rFonts w:ascii="Times New Roman" w:hAnsi="Times New Roman"/>
          <w:i/>
          <w:iCs/>
          <w:sz w:val="24"/>
          <w:szCs w:val="24"/>
          <w:lang w:val="uk-UA"/>
        </w:rPr>
      </w:pPr>
    </w:p>
    <w:p w:rsidR="00E10C7E" w:rsidRPr="009C2459" w:rsidRDefault="00E10C7E"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A816E6">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BD5D9A" w:rsidRPr="00F8317D">
        <w:rPr>
          <w:rFonts w:ascii="Times New Roman" w:hAnsi="Times New Roman"/>
          <w:b/>
          <w:sz w:val="24"/>
          <w:szCs w:val="24"/>
          <w:lang w:val="uk-UA"/>
        </w:rPr>
        <w:t>42120000-6 - Насоси та компресори</w:t>
      </w:r>
      <w:r w:rsidR="00E06609">
        <w:rPr>
          <w:rFonts w:ascii="Times New Roman" w:hAnsi="Times New Roman"/>
          <w:b/>
          <w:sz w:val="24"/>
          <w:szCs w:val="24"/>
          <w:lang w:val="uk-UA"/>
        </w:rPr>
        <w:t xml:space="preserve"> (</w:t>
      </w:r>
      <w:r w:rsidR="00E06609" w:rsidRPr="00E06609">
        <w:rPr>
          <w:rFonts w:ascii="Times New Roman" w:hAnsi="Times New Roman"/>
          <w:b/>
          <w:sz w:val="24"/>
          <w:szCs w:val="24"/>
          <w:lang w:val="uk-UA"/>
        </w:rPr>
        <w:t>42122100-1 - Насоси для рідин</w:t>
      </w:r>
      <w:r w:rsidR="00E06609">
        <w:rPr>
          <w:rFonts w:ascii="Times New Roman" w:hAnsi="Times New Roman"/>
          <w:b/>
          <w:sz w:val="24"/>
          <w:szCs w:val="24"/>
          <w:lang w:val="uk-UA"/>
        </w:rPr>
        <w:t>)</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Pr="009C2459" w:rsidRDefault="00A32137" w:rsidP="002040EC">
      <w:pPr>
        <w:spacing w:after="0" w:line="240" w:lineRule="auto"/>
        <w:contextualSpacing/>
        <w:jc w:val="center"/>
        <w:rPr>
          <w:rFonts w:ascii="Times New Roman" w:hAnsi="Times New Roman"/>
          <w:b/>
          <w:sz w:val="24"/>
          <w:szCs w:val="24"/>
          <w:lang w:val="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060" w:type="dxa"/>
        <w:jc w:val="center"/>
        <w:tblLayout w:type="fixed"/>
        <w:tblLook w:val="04A0" w:firstRow="1" w:lastRow="0" w:firstColumn="1" w:lastColumn="0" w:noHBand="0" w:noVBand="1"/>
      </w:tblPr>
      <w:tblGrid>
        <w:gridCol w:w="1560"/>
        <w:gridCol w:w="7082"/>
        <w:gridCol w:w="709"/>
        <w:gridCol w:w="709"/>
      </w:tblGrid>
      <w:tr w:rsidR="00E06609" w:rsidRPr="00D02579" w:rsidTr="00E06609">
        <w:trPr>
          <w:trHeight w:val="63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6609" w:rsidRPr="00D02579" w:rsidRDefault="00E06609" w:rsidP="00E64138">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Назва та характеристика матеріалу</w:t>
            </w:r>
          </w:p>
        </w:tc>
        <w:tc>
          <w:tcPr>
            <w:tcW w:w="7082" w:type="dxa"/>
            <w:tcBorders>
              <w:top w:val="single" w:sz="4" w:space="0" w:color="000000"/>
              <w:left w:val="single" w:sz="4" w:space="0" w:color="000000"/>
              <w:bottom w:val="single" w:sz="4" w:space="0" w:color="000000"/>
              <w:right w:val="single" w:sz="4" w:space="0" w:color="000000"/>
            </w:tcBorders>
          </w:tcPr>
          <w:p w:rsidR="00E06609" w:rsidRPr="00D02579" w:rsidRDefault="00E06609"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Технічні характеристики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6609" w:rsidRPr="00D02579" w:rsidRDefault="00E06609"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Одиниці виміру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6609" w:rsidRPr="00D02579" w:rsidRDefault="00E06609"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Кількість</w:t>
            </w:r>
          </w:p>
        </w:tc>
      </w:tr>
      <w:tr w:rsidR="00E06609" w:rsidRPr="00D02579" w:rsidTr="00E06609">
        <w:trPr>
          <w:trHeight w:val="63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tcPr>
          <w:p w:rsidR="00E06609" w:rsidRPr="008B0573" w:rsidRDefault="00E06609" w:rsidP="009C2459">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E06609">
              <w:rPr>
                <w:rFonts w:ascii="Times New Roman" w:hAnsi="Times New Roman"/>
                <w:b/>
                <w:bCs/>
                <w:sz w:val="24"/>
                <w:szCs w:val="24"/>
                <w:bdr w:val="none" w:sz="0" w:space="0" w:color="auto" w:frame="1"/>
                <w:lang w:val="uk-UA"/>
              </w:rPr>
              <w:t xml:space="preserve">Насос </w:t>
            </w:r>
            <w:proofErr w:type="spellStart"/>
            <w:r w:rsidRPr="00E06609">
              <w:rPr>
                <w:rFonts w:ascii="Times New Roman" w:hAnsi="Times New Roman"/>
                <w:b/>
                <w:bCs/>
                <w:sz w:val="24"/>
                <w:szCs w:val="24"/>
                <w:bdr w:val="none" w:sz="0" w:space="0" w:color="auto" w:frame="1"/>
                <w:lang w:val="uk-UA"/>
              </w:rPr>
              <w:t>Pedrollo</w:t>
            </w:r>
            <w:proofErr w:type="spellEnd"/>
            <w:r w:rsidRPr="00E06609">
              <w:rPr>
                <w:rFonts w:ascii="Times New Roman" w:hAnsi="Times New Roman"/>
                <w:b/>
                <w:bCs/>
                <w:sz w:val="24"/>
                <w:szCs w:val="24"/>
                <w:bdr w:val="none" w:sz="0" w:space="0" w:color="auto" w:frame="1"/>
                <w:lang w:val="uk-UA"/>
              </w:rPr>
              <w:t xml:space="preserve"> JSW 3AL-N</w:t>
            </w:r>
          </w:p>
        </w:tc>
        <w:tc>
          <w:tcPr>
            <w:tcW w:w="7082" w:type="dxa"/>
            <w:tcBorders>
              <w:top w:val="single" w:sz="4" w:space="0" w:color="000000"/>
              <w:left w:val="single" w:sz="4" w:space="0" w:color="000000"/>
              <w:bottom w:val="single" w:sz="4" w:space="0" w:color="000000"/>
              <w:right w:val="single" w:sz="4" w:space="0" w:color="000000"/>
            </w:tcBorders>
          </w:tcPr>
          <w:p w:rsidR="00E06609" w:rsidRPr="00D939AC" w:rsidRDefault="00DC4AAD" w:rsidP="00EF0C61">
            <w:pPr>
              <w:shd w:val="clear" w:color="auto" w:fill="FFFFFF"/>
              <w:spacing w:after="0" w:line="240" w:lineRule="auto"/>
              <w:rPr>
                <w:rFonts w:ascii="Times New Roman" w:eastAsia="Times New Roman" w:hAnsi="Times New Roman"/>
                <w:color w:val="333333"/>
                <w:sz w:val="23"/>
                <w:szCs w:val="23"/>
                <w:lang w:eastAsia="ru-RU"/>
              </w:rPr>
            </w:pPr>
            <w:proofErr w:type="spellStart"/>
            <w:r w:rsidRPr="00D939AC">
              <w:rPr>
                <w:rFonts w:ascii="Times New Roman" w:eastAsia="Times New Roman" w:hAnsi="Times New Roman"/>
                <w:color w:val="333333"/>
                <w:sz w:val="23"/>
                <w:szCs w:val="23"/>
                <w:lang w:val="uk-UA" w:eastAsia="ru-RU"/>
              </w:rPr>
              <w:t>Макс.н</w:t>
            </w:r>
            <w:r w:rsidRPr="00D939AC">
              <w:rPr>
                <w:rFonts w:ascii="Times New Roman" w:eastAsia="Times New Roman" w:hAnsi="Times New Roman"/>
                <w:color w:val="333333"/>
                <w:sz w:val="23"/>
                <w:szCs w:val="23"/>
                <w:lang w:eastAsia="ru-RU"/>
              </w:rPr>
              <w:t>апор</w:t>
            </w:r>
            <w:proofErr w:type="spellEnd"/>
            <w:r w:rsidRPr="00D939AC">
              <w:rPr>
                <w:rFonts w:ascii="Times New Roman" w:eastAsia="Times New Roman" w:hAnsi="Times New Roman"/>
                <w:color w:val="333333"/>
                <w:sz w:val="23"/>
                <w:szCs w:val="23"/>
                <w:lang w:eastAsia="ru-RU"/>
              </w:rPr>
              <w:t xml:space="preserve"> – 62</w:t>
            </w:r>
            <w:r w:rsidR="00E06609" w:rsidRPr="00D939AC">
              <w:rPr>
                <w:rFonts w:ascii="Times New Roman" w:eastAsia="Times New Roman" w:hAnsi="Times New Roman"/>
                <w:color w:val="333333"/>
                <w:sz w:val="23"/>
                <w:szCs w:val="23"/>
                <w:lang w:eastAsia="ru-RU"/>
              </w:rPr>
              <w:t xml:space="preserve"> м</w:t>
            </w:r>
          </w:p>
          <w:p w:rsidR="00E06609" w:rsidRPr="00D939AC" w:rsidRDefault="00DC4AAD" w:rsidP="00EF0C61">
            <w:pPr>
              <w:shd w:val="clear" w:color="auto" w:fill="FFFFFF"/>
              <w:spacing w:after="0" w:line="240" w:lineRule="auto"/>
              <w:rPr>
                <w:rFonts w:ascii="Times New Roman" w:eastAsia="Times New Roman" w:hAnsi="Times New Roman"/>
                <w:color w:val="333333"/>
                <w:sz w:val="23"/>
                <w:szCs w:val="23"/>
                <w:lang w:eastAsia="ru-RU"/>
              </w:rPr>
            </w:pPr>
            <w:proofErr w:type="spellStart"/>
            <w:r w:rsidRPr="00D939AC">
              <w:rPr>
                <w:rFonts w:ascii="Times New Roman" w:eastAsia="Times New Roman" w:hAnsi="Times New Roman"/>
                <w:color w:val="333333"/>
                <w:sz w:val="23"/>
                <w:szCs w:val="23"/>
                <w:lang w:val="uk-UA" w:eastAsia="ru-RU"/>
              </w:rPr>
              <w:t>Макс.витрати</w:t>
            </w:r>
            <w:proofErr w:type="spellEnd"/>
            <w:r w:rsidRPr="00D939AC">
              <w:rPr>
                <w:rFonts w:ascii="Times New Roman" w:eastAsia="Times New Roman" w:hAnsi="Times New Roman"/>
                <w:color w:val="333333"/>
                <w:sz w:val="23"/>
                <w:szCs w:val="23"/>
                <w:lang w:eastAsia="ru-RU"/>
              </w:rPr>
              <w:t xml:space="preserve"> – </w:t>
            </w:r>
            <w:r w:rsidRPr="00D939AC">
              <w:rPr>
                <w:rFonts w:ascii="Times New Roman" w:eastAsia="Times New Roman" w:hAnsi="Times New Roman"/>
                <w:color w:val="333333"/>
                <w:sz w:val="23"/>
                <w:szCs w:val="23"/>
                <w:lang w:val="uk-UA" w:eastAsia="ru-RU"/>
              </w:rPr>
              <w:t>9,6</w:t>
            </w:r>
            <w:r w:rsidR="00E06609" w:rsidRPr="00D939AC">
              <w:rPr>
                <w:rFonts w:ascii="Times New Roman" w:eastAsia="Times New Roman" w:hAnsi="Times New Roman"/>
                <w:color w:val="333333"/>
                <w:sz w:val="23"/>
                <w:szCs w:val="23"/>
                <w:lang w:eastAsia="ru-RU"/>
              </w:rPr>
              <w:t xml:space="preserve"> м³/год</w:t>
            </w:r>
          </w:p>
          <w:p w:rsidR="00DC4AAD" w:rsidRPr="00D939AC" w:rsidRDefault="00DC4AAD" w:rsidP="00EF0C61">
            <w:pPr>
              <w:shd w:val="clear" w:color="auto" w:fill="FFFFFF"/>
              <w:spacing w:after="0" w:line="240" w:lineRule="auto"/>
              <w:rPr>
                <w:rFonts w:ascii="Times New Roman" w:eastAsia="Times New Roman" w:hAnsi="Times New Roman"/>
                <w:color w:val="333333"/>
                <w:sz w:val="23"/>
                <w:szCs w:val="23"/>
                <w:lang w:val="uk-UA" w:eastAsia="ru-RU"/>
              </w:rPr>
            </w:pPr>
            <w:r w:rsidRPr="00D939AC">
              <w:rPr>
                <w:rFonts w:ascii="Times New Roman" w:eastAsia="Times New Roman" w:hAnsi="Times New Roman"/>
                <w:color w:val="333333"/>
                <w:sz w:val="23"/>
                <w:szCs w:val="23"/>
                <w:lang w:val="uk-UA" w:eastAsia="ru-RU"/>
              </w:rPr>
              <w:t>Продуктивність -160л/хв</w:t>
            </w:r>
          </w:p>
          <w:p w:rsidR="00E06609" w:rsidRPr="00D939AC" w:rsidRDefault="00E06609" w:rsidP="00EF0C61">
            <w:pPr>
              <w:shd w:val="clear" w:color="auto" w:fill="FFFFFF"/>
              <w:spacing w:after="0" w:line="240" w:lineRule="auto"/>
              <w:rPr>
                <w:rFonts w:ascii="Times New Roman" w:eastAsia="Times New Roman" w:hAnsi="Times New Roman"/>
                <w:color w:val="333333"/>
                <w:sz w:val="23"/>
                <w:szCs w:val="23"/>
                <w:lang w:eastAsia="ru-RU"/>
              </w:rPr>
            </w:pPr>
            <w:r w:rsidRPr="00D939AC">
              <w:rPr>
                <w:rFonts w:ascii="Times New Roman" w:eastAsia="Times New Roman" w:hAnsi="Times New Roman"/>
                <w:color w:val="333333"/>
                <w:sz w:val="23"/>
                <w:szCs w:val="23"/>
                <w:lang w:val="uk-UA" w:eastAsia="ru-RU"/>
              </w:rPr>
              <w:t>Потужність двигуна</w:t>
            </w:r>
            <w:r w:rsidRPr="00D939AC">
              <w:rPr>
                <w:rFonts w:ascii="Times New Roman" w:eastAsia="Times New Roman" w:hAnsi="Times New Roman"/>
                <w:color w:val="333333"/>
                <w:sz w:val="23"/>
                <w:szCs w:val="23"/>
                <w:lang w:eastAsia="ru-RU"/>
              </w:rPr>
              <w:t xml:space="preserve"> - 2,2 кВт</w:t>
            </w:r>
          </w:p>
          <w:p w:rsidR="00E06609" w:rsidRPr="00D939AC" w:rsidRDefault="006F6FB2" w:rsidP="00EF0C61">
            <w:pPr>
              <w:shd w:val="clear" w:color="auto" w:fill="FFFFFF"/>
              <w:spacing w:after="0" w:line="240" w:lineRule="auto"/>
              <w:rPr>
                <w:rFonts w:ascii="Times New Roman" w:eastAsia="Times New Roman" w:hAnsi="Times New Roman"/>
                <w:color w:val="333333"/>
                <w:sz w:val="23"/>
                <w:szCs w:val="23"/>
                <w:lang w:val="uk-UA" w:eastAsia="ru-RU"/>
              </w:rPr>
            </w:pPr>
            <w:r w:rsidRPr="00D939AC">
              <w:rPr>
                <w:rFonts w:ascii="Times New Roman" w:eastAsia="Times New Roman" w:hAnsi="Times New Roman"/>
                <w:color w:val="333333"/>
                <w:sz w:val="23"/>
                <w:szCs w:val="23"/>
                <w:lang w:val="uk-UA" w:eastAsia="ru-RU"/>
              </w:rPr>
              <w:t xml:space="preserve">Діаметр 1 </w:t>
            </w:r>
            <w:proofErr w:type="spellStart"/>
            <w:r w:rsidRPr="00D939AC">
              <w:rPr>
                <w:rFonts w:ascii="Times New Roman" w:eastAsia="Times New Roman" w:hAnsi="Times New Roman"/>
                <w:color w:val="333333"/>
                <w:sz w:val="23"/>
                <w:szCs w:val="23"/>
                <w:lang w:val="uk-UA" w:eastAsia="ru-RU"/>
              </w:rPr>
              <w:t>вихода</w:t>
            </w:r>
            <w:proofErr w:type="spellEnd"/>
            <w:r w:rsidRPr="00D939AC">
              <w:rPr>
                <w:rFonts w:ascii="Times New Roman" w:eastAsia="Times New Roman" w:hAnsi="Times New Roman"/>
                <w:color w:val="333333"/>
                <w:sz w:val="23"/>
                <w:szCs w:val="23"/>
                <w:lang w:val="uk-UA" w:eastAsia="ru-RU"/>
              </w:rPr>
              <w:t xml:space="preserve"> насоса – 1 1/4" дюйм</w:t>
            </w:r>
          </w:p>
          <w:p w:rsidR="006F6FB2" w:rsidRPr="00D939AC" w:rsidRDefault="006F6FB2" w:rsidP="00EF0C61">
            <w:pPr>
              <w:shd w:val="clear" w:color="auto" w:fill="FFFFFF"/>
              <w:spacing w:after="0" w:line="240" w:lineRule="auto"/>
              <w:rPr>
                <w:rFonts w:ascii="Times New Roman" w:eastAsia="Times New Roman" w:hAnsi="Times New Roman"/>
                <w:color w:val="333333"/>
                <w:sz w:val="23"/>
                <w:szCs w:val="23"/>
                <w:lang w:val="uk-UA" w:eastAsia="ru-RU"/>
              </w:rPr>
            </w:pPr>
            <w:r w:rsidRPr="00D939AC">
              <w:rPr>
                <w:rFonts w:ascii="Times New Roman" w:eastAsia="Times New Roman" w:hAnsi="Times New Roman"/>
                <w:color w:val="333333"/>
                <w:sz w:val="23"/>
                <w:szCs w:val="23"/>
                <w:lang w:val="uk-UA" w:eastAsia="ru-RU"/>
              </w:rPr>
              <w:t xml:space="preserve">Діаметр 2 </w:t>
            </w:r>
            <w:proofErr w:type="spellStart"/>
            <w:r w:rsidRPr="00D939AC">
              <w:rPr>
                <w:rFonts w:ascii="Times New Roman" w:eastAsia="Times New Roman" w:hAnsi="Times New Roman"/>
                <w:color w:val="333333"/>
                <w:sz w:val="23"/>
                <w:szCs w:val="23"/>
                <w:lang w:val="uk-UA" w:eastAsia="ru-RU"/>
              </w:rPr>
              <w:t>вихода</w:t>
            </w:r>
            <w:proofErr w:type="spellEnd"/>
            <w:r w:rsidRPr="00D939AC">
              <w:rPr>
                <w:rFonts w:ascii="Times New Roman" w:eastAsia="Times New Roman" w:hAnsi="Times New Roman"/>
                <w:color w:val="333333"/>
                <w:sz w:val="23"/>
                <w:szCs w:val="23"/>
                <w:lang w:val="uk-UA" w:eastAsia="ru-RU"/>
              </w:rPr>
              <w:t xml:space="preserve"> насоса – 1</w:t>
            </w:r>
            <w:r w:rsidRPr="00D939AC">
              <w:rPr>
                <w:rFonts w:ascii="Times New Roman" w:eastAsia="Times New Roman" w:hAnsi="Times New Roman"/>
                <w:color w:val="333333"/>
                <w:sz w:val="23"/>
                <w:szCs w:val="23"/>
                <w:lang w:val="uk-UA" w:eastAsia="ru-RU"/>
              </w:rPr>
              <w:t xml:space="preserve">" </w:t>
            </w:r>
            <w:r w:rsidRPr="00D939AC">
              <w:rPr>
                <w:rFonts w:ascii="Times New Roman" w:eastAsia="Times New Roman" w:hAnsi="Times New Roman"/>
                <w:color w:val="333333"/>
                <w:sz w:val="23"/>
                <w:szCs w:val="23"/>
                <w:lang w:val="uk-UA" w:eastAsia="ru-RU"/>
              </w:rPr>
              <w:t xml:space="preserve"> дюйм</w:t>
            </w:r>
          </w:p>
          <w:p w:rsidR="00E06609" w:rsidRPr="00D939AC" w:rsidRDefault="00E06609" w:rsidP="00EF0C61">
            <w:pPr>
              <w:shd w:val="clear" w:color="auto" w:fill="FFFFFF"/>
              <w:spacing w:after="0" w:line="240" w:lineRule="auto"/>
              <w:rPr>
                <w:rFonts w:ascii="Times New Roman" w:eastAsia="Times New Roman" w:hAnsi="Times New Roman"/>
                <w:color w:val="333333"/>
                <w:sz w:val="23"/>
                <w:szCs w:val="23"/>
                <w:lang w:eastAsia="ru-RU"/>
              </w:rPr>
            </w:pPr>
            <w:r w:rsidRPr="00D939AC">
              <w:rPr>
                <w:rFonts w:ascii="Times New Roman" w:eastAsia="Times New Roman" w:hAnsi="Times New Roman"/>
                <w:color w:val="333333"/>
                <w:sz w:val="23"/>
                <w:szCs w:val="23"/>
                <w:lang w:eastAsia="ru-RU"/>
              </w:rPr>
              <w:t>Температура води</w:t>
            </w:r>
            <w:r w:rsidR="006F6FB2" w:rsidRPr="00D939AC">
              <w:rPr>
                <w:rFonts w:ascii="Times New Roman" w:eastAsia="Times New Roman" w:hAnsi="Times New Roman"/>
                <w:color w:val="333333"/>
                <w:sz w:val="23"/>
                <w:szCs w:val="23"/>
                <w:lang w:eastAsia="ru-RU"/>
              </w:rPr>
              <w:t>: - 10°С до + 4</w:t>
            </w:r>
            <w:r w:rsidRPr="00D939AC">
              <w:rPr>
                <w:rFonts w:ascii="Times New Roman" w:eastAsia="Times New Roman" w:hAnsi="Times New Roman"/>
                <w:color w:val="333333"/>
                <w:sz w:val="23"/>
                <w:szCs w:val="23"/>
                <w:lang w:eastAsia="ru-RU"/>
              </w:rPr>
              <w:t>0°С</w:t>
            </w:r>
          </w:p>
          <w:p w:rsidR="00E06609" w:rsidRPr="00D939AC" w:rsidRDefault="00E06609" w:rsidP="00EF0C61">
            <w:pPr>
              <w:shd w:val="clear" w:color="auto" w:fill="FFFFFF"/>
              <w:spacing w:after="0" w:line="240" w:lineRule="auto"/>
              <w:rPr>
                <w:rFonts w:ascii="Times New Roman" w:eastAsia="Times New Roman" w:hAnsi="Times New Roman"/>
                <w:color w:val="333333"/>
                <w:sz w:val="23"/>
                <w:szCs w:val="23"/>
                <w:lang w:eastAsia="ru-RU"/>
              </w:rPr>
            </w:pPr>
            <w:r w:rsidRPr="00D939AC">
              <w:rPr>
                <w:rFonts w:ascii="Times New Roman" w:eastAsia="Times New Roman" w:hAnsi="Times New Roman"/>
                <w:color w:val="333333"/>
                <w:sz w:val="23"/>
                <w:szCs w:val="23"/>
                <w:lang w:eastAsia="ru-RU"/>
              </w:rPr>
              <w:t xml:space="preserve">Температура </w:t>
            </w:r>
            <w:proofErr w:type="spellStart"/>
            <w:proofErr w:type="gramStart"/>
            <w:r w:rsidR="006F6FB2" w:rsidRPr="00D939AC">
              <w:rPr>
                <w:rFonts w:ascii="Times New Roman" w:eastAsia="Times New Roman" w:hAnsi="Times New Roman"/>
                <w:color w:val="333333"/>
                <w:sz w:val="23"/>
                <w:szCs w:val="23"/>
                <w:lang w:val="uk-UA" w:eastAsia="ru-RU"/>
              </w:rPr>
              <w:t>зовн.середовища</w:t>
            </w:r>
            <w:proofErr w:type="spellEnd"/>
            <w:proofErr w:type="gramEnd"/>
            <w:r w:rsidR="006F6FB2" w:rsidRPr="00D939AC">
              <w:rPr>
                <w:rFonts w:ascii="Times New Roman" w:eastAsia="Times New Roman" w:hAnsi="Times New Roman"/>
                <w:color w:val="333333"/>
                <w:sz w:val="23"/>
                <w:szCs w:val="23"/>
                <w:lang w:val="uk-UA" w:eastAsia="ru-RU"/>
              </w:rPr>
              <w:t xml:space="preserve"> </w:t>
            </w:r>
            <w:r w:rsidRPr="00D939AC">
              <w:rPr>
                <w:rFonts w:ascii="Times New Roman" w:eastAsia="Times New Roman" w:hAnsi="Times New Roman"/>
                <w:color w:val="333333"/>
                <w:sz w:val="23"/>
                <w:szCs w:val="23"/>
                <w:lang w:eastAsia="ru-RU"/>
              </w:rPr>
              <w:t xml:space="preserve">до </w:t>
            </w:r>
            <w:r w:rsidRPr="00D939AC">
              <w:rPr>
                <w:rFonts w:ascii="Times New Roman" w:eastAsia="Times New Roman" w:hAnsi="Times New Roman"/>
                <w:color w:val="333333"/>
                <w:sz w:val="23"/>
                <w:szCs w:val="23"/>
                <w:lang w:val="uk-UA" w:eastAsia="ru-RU"/>
              </w:rPr>
              <w:t>+</w:t>
            </w:r>
            <w:r w:rsidRPr="00D939AC">
              <w:rPr>
                <w:rFonts w:ascii="Times New Roman" w:eastAsia="Times New Roman" w:hAnsi="Times New Roman"/>
                <w:color w:val="333333"/>
                <w:sz w:val="23"/>
                <w:szCs w:val="23"/>
                <w:lang w:eastAsia="ru-RU"/>
              </w:rPr>
              <w:t>40° С</w:t>
            </w:r>
          </w:p>
          <w:p w:rsidR="00E06609" w:rsidRPr="00D939AC" w:rsidRDefault="00E06609" w:rsidP="00EF0C61">
            <w:pPr>
              <w:shd w:val="clear" w:color="auto" w:fill="FFFFFF"/>
              <w:spacing w:after="0" w:line="240" w:lineRule="auto"/>
              <w:rPr>
                <w:rFonts w:ascii="Times New Roman" w:eastAsia="Times New Roman" w:hAnsi="Times New Roman"/>
                <w:color w:val="333333"/>
                <w:sz w:val="23"/>
                <w:szCs w:val="23"/>
                <w:lang w:eastAsia="ru-RU"/>
              </w:rPr>
            </w:pPr>
            <w:r w:rsidRPr="00D939AC">
              <w:rPr>
                <w:rFonts w:ascii="Times New Roman" w:eastAsia="Times New Roman" w:hAnsi="Times New Roman"/>
                <w:color w:val="333333"/>
                <w:sz w:val="23"/>
                <w:szCs w:val="23"/>
                <w:lang w:val="uk-UA" w:eastAsia="ru-RU"/>
              </w:rPr>
              <w:t>Максимальний тиск в корпусі насоса</w:t>
            </w:r>
            <w:r w:rsidR="006F6FB2" w:rsidRPr="00D939AC">
              <w:rPr>
                <w:rFonts w:ascii="Times New Roman" w:eastAsia="Times New Roman" w:hAnsi="Times New Roman"/>
                <w:color w:val="333333"/>
                <w:sz w:val="23"/>
                <w:szCs w:val="23"/>
                <w:lang w:eastAsia="ru-RU"/>
              </w:rPr>
              <w:t xml:space="preserve"> - 10</w:t>
            </w:r>
            <w:r w:rsidRPr="00D939AC">
              <w:rPr>
                <w:rFonts w:ascii="Times New Roman" w:eastAsia="Times New Roman" w:hAnsi="Times New Roman"/>
                <w:color w:val="333333"/>
                <w:sz w:val="23"/>
                <w:szCs w:val="23"/>
                <w:lang w:eastAsia="ru-RU"/>
              </w:rPr>
              <w:t xml:space="preserve"> бар</w:t>
            </w:r>
          </w:p>
          <w:p w:rsidR="007331DB" w:rsidRDefault="007331DB" w:rsidP="00EF0C61">
            <w:pPr>
              <w:shd w:val="clear" w:color="auto" w:fill="FFFFFF"/>
              <w:spacing w:after="0" w:line="240" w:lineRule="auto"/>
              <w:rPr>
                <w:rFonts w:ascii="Times New Roman" w:eastAsia="Times New Roman" w:hAnsi="Times New Roman"/>
                <w:color w:val="333333"/>
                <w:sz w:val="23"/>
                <w:szCs w:val="23"/>
                <w:lang w:val="uk-UA" w:eastAsia="ru-RU"/>
              </w:rPr>
            </w:pPr>
            <w:r w:rsidRPr="00D939AC">
              <w:rPr>
                <w:rFonts w:ascii="Times New Roman" w:eastAsia="Times New Roman" w:hAnsi="Times New Roman"/>
                <w:color w:val="333333"/>
                <w:sz w:val="23"/>
                <w:szCs w:val="23"/>
                <w:lang w:val="uk-UA" w:eastAsia="ru-RU"/>
              </w:rPr>
              <w:t>Клас захисту –</w:t>
            </w:r>
            <w:r w:rsidRPr="00D939AC">
              <w:rPr>
                <w:rFonts w:ascii="Times New Roman" w:eastAsia="Times New Roman" w:hAnsi="Times New Roman"/>
                <w:color w:val="333333"/>
                <w:sz w:val="23"/>
                <w:szCs w:val="23"/>
                <w:lang w:val="en-US" w:eastAsia="ru-RU"/>
              </w:rPr>
              <w:t>IP</w:t>
            </w:r>
            <w:r w:rsidRPr="00D939AC">
              <w:rPr>
                <w:rFonts w:ascii="Times New Roman" w:eastAsia="Times New Roman" w:hAnsi="Times New Roman"/>
                <w:color w:val="333333"/>
                <w:sz w:val="23"/>
                <w:szCs w:val="23"/>
                <w:lang w:val="uk-UA" w:eastAsia="ru-RU"/>
              </w:rPr>
              <w:t>х4</w:t>
            </w:r>
          </w:p>
          <w:p w:rsidR="00D939AC" w:rsidRPr="00D939AC" w:rsidRDefault="00D939AC" w:rsidP="00EF0C61">
            <w:pPr>
              <w:shd w:val="clear" w:color="auto" w:fill="FFFFFF"/>
              <w:spacing w:after="0" w:line="240" w:lineRule="auto"/>
              <w:rPr>
                <w:rFonts w:ascii="Times New Roman" w:eastAsia="Times New Roman" w:hAnsi="Times New Roman"/>
                <w:color w:val="333333"/>
                <w:sz w:val="23"/>
                <w:szCs w:val="23"/>
                <w:lang w:val="uk-UA" w:eastAsia="ru-RU"/>
              </w:rPr>
            </w:pPr>
            <w:r w:rsidRPr="00D939AC">
              <w:rPr>
                <w:rFonts w:ascii="Times New Roman" w:eastAsia="Times New Roman" w:hAnsi="Times New Roman"/>
                <w:color w:val="333333"/>
                <w:sz w:val="23"/>
                <w:szCs w:val="23"/>
                <w:lang w:val="en-US" w:eastAsia="ru-RU"/>
              </w:rPr>
              <w:t>380</w:t>
            </w:r>
            <w:r w:rsidRPr="00D939AC">
              <w:rPr>
                <w:rFonts w:ascii="Times New Roman" w:eastAsia="Times New Roman" w:hAnsi="Times New Roman"/>
                <w:color w:val="333333"/>
                <w:sz w:val="23"/>
                <w:szCs w:val="23"/>
                <w:lang w:val="uk-UA" w:eastAsia="ru-RU"/>
              </w:rPr>
              <w:t>В 50Гц</w:t>
            </w:r>
          </w:p>
          <w:p w:rsidR="006F6FB2" w:rsidRPr="00D939AC" w:rsidRDefault="006F6FB2" w:rsidP="00EF0C61">
            <w:pPr>
              <w:shd w:val="clear" w:color="auto" w:fill="FFFFFF"/>
              <w:spacing w:after="0" w:line="240" w:lineRule="auto"/>
              <w:rPr>
                <w:rFonts w:ascii="Times New Roman" w:eastAsia="Times New Roman" w:hAnsi="Times New Roman"/>
                <w:color w:val="333333"/>
                <w:sz w:val="23"/>
                <w:szCs w:val="23"/>
                <w:lang w:val="uk-UA" w:eastAsia="ru-RU"/>
              </w:rPr>
            </w:pPr>
            <w:r w:rsidRPr="00D939AC">
              <w:rPr>
                <w:rFonts w:ascii="Times New Roman" w:eastAsia="Times New Roman" w:hAnsi="Times New Roman"/>
                <w:color w:val="333333"/>
                <w:sz w:val="23"/>
                <w:szCs w:val="23"/>
                <w:lang w:val="uk-UA" w:eastAsia="ru-RU"/>
              </w:rPr>
              <w:t>Вид насоса- поверхневий</w:t>
            </w:r>
          </w:p>
          <w:p w:rsidR="006F6FB2" w:rsidRPr="00D939AC" w:rsidRDefault="006F6FB2" w:rsidP="00EF0C61">
            <w:pPr>
              <w:shd w:val="clear" w:color="auto" w:fill="FFFFFF"/>
              <w:spacing w:after="0" w:line="240" w:lineRule="auto"/>
              <w:rPr>
                <w:rFonts w:ascii="Times New Roman" w:eastAsia="Times New Roman" w:hAnsi="Times New Roman"/>
                <w:color w:val="333333"/>
                <w:sz w:val="23"/>
                <w:szCs w:val="23"/>
                <w:lang w:val="uk-UA" w:eastAsia="ru-RU"/>
              </w:rPr>
            </w:pPr>
            <w:r w:rsidRPr="00D939AC">
              <w:rPr>
                <w:rFonts w:ascii="Times New Roman" w:eastAsia="Times New Roman" w:hAnsi="Times New Roman"/>
                <w:color w:val="333333"/>
                <w:sz w:val="23"/>
                <w:szCs w:val="23"/>
                <w:lang w:val="uk-UA" w:eastAsia="ru-RU"/>
              </w:rPr>
              <w:t>Механізм насоса – трифазний</w:t>
            </w:r>
          </w:p>
          <w:p w:rsidR="006F6FB2" w:rsidRPr="00D939AC" w:rsidRDefault="006F6FB2" w:rsidP="00EF0C61">
            <w:pPr>
              <w:shd w:val="clear" w:color="auto" w:fill="FFFFFF"/>
              <w:spacing w:after="0" w:line="240" w:lineRule="auto"/>
              <w:rPr>
                <w:rFonts w:ascii="Times New Roman" w:eastAsia="Times New Roman" w:hAnsi="Times New Roman"/>
                <w:color w:val="333333"/>
                <w:sz w:val="23"/>
                <w:szCs w:val="23"/>
                <w:lang w:val="uk-UA" w:eastAsia="ru-RU"/>
              </w:rPr>
            </w:pPr>
            <w:r w:rsidRPr="00D939AC">
              <w:rPr>
                <w:rFonts w:ascii="Times New Roman" w:eastAsia="Times New Roman" w:hAnsi="Times New Roman"/>
                <w:color w:val="333333"/>
                <w:sz w:val="23"/>
                <w:szCs w:val="23"/>
                <w:lang w:val="uk-UA" w:eastAsia="ru-RU"/>
              </w:rPr>
              <w:t>Тип насоса – вихровий</w:t>
            </w:r>
          </w:p>
          <w:p w:rsidR="006F6FB2" w:rsidRPr="00D939AC" w:rsidRDefault="006F6FB2" w:rsidP="00EF0C61">
            <w:pPr>
              <w:shd w:val="clear" w:color="auto" w:fill="FFFFFF"/>
              <w:spacing w:after="0" w:line="240" w:lineRule="auto"/>
              <w:rPr>
                <w:rFonts w:ascii="Times New Roman" w:eastAsia="Times New Roman" w:hAnsi="Times New Roman"/>
                <w:color w:val="333333"/>
                <w:sz w:val="23"/>
                <w:szCs w:val="23"/>
                <w:lang w:val="uk-UA" w:eastAsia="ru-RU"/>
              </w:rPr>
            </w:pPr>
            <w:r w:rsidRPr="00D939AC">
              <w:rPr>
                <w:rFonts w:ascii="Times New Roman" w:eastAsia="Times New Roman" w:hAnsi="Times New Roman"/>
                <w:color w:val="333333"/>
                <w:sz w:val="23"/>
                <w:szCs w:val="23"/>
                <w:lang w:val="uk-UA" w:eastAsia="ru-RU"/>
              </w:rPr>
              <w:t xml:space="preserve">Матеріал </w:t>
            </w:r>
            <w:proofErr w:type="spellStart"/>
            <w:r w:rsidRPr="00D939AC">
              <w:rPr>
                <w:rFonts w:ascii="Times New Roman" w:eastAsia="Times New Roman" w:hAnsi="Times New Roman"/>
                <w:color w:val="333333"/>
                <w:sz w:val="23"/>
                <w:szCs w:val="23"/>
                <w:lang w:val="uk-UA" w:eastAsia="ru-RU"/>
              </w:rPr>
              <w:t>корпуса</w:t>
            </w:r>
            <w:proofErr w:type="spellEnd"/>
            <w:r w:rsidRPr="00D939AC">
              <w:rPr>
                <w:rFonts w:ascii="Times New Roman" w:eastAsia="Times New Roman" w:hAnsi="Times New Roman"/>
                <w:color w:val="333333"/>
                <w:sz w:val="23"/>
                <w:szCs w:val="23"/>
                <w:lang w:val="uk-UA" w:eastAsia="ru-RU"/>
              </w:rPr>
              <w:t xml:space="preserve"> </w:t>
            </w:r>
            <w:r w:rsidR="007331DB" w:rsidRPr="00D939AC">
              <w:rPr>
                <w:rFonts w:ascii="Times New Roman" w:eastAsia="Times New Roman" w:hAnsi="Times New Roman"/>
                <w:color w:val="333333"/>
                <w:sz w:val="23"/>
                <w:szCs w:val="23"/>
                <w:lang w:val="uk-UA" w:eastAsia="ru-RU"/>
              </w:rPr>
              <w:t>–</w:t>
            </w:r>
            <w:r w:rsidRPr="00D939AC">
              <w:rPr>
                <w:rFonts w:ascii="Times New Roman" w:eastAsia="Times New Roman" w:hAnsi="Times New Roman"/>
                <w:color w:val="333333"/>
                <w:sz w:val="23"/>
                <w:szCs w:val="23"/>
                <w:lang w:val="uk-UA" w:eastAsia="ru-RU"/>
              </w:rPr>
              <w:t xml:space="preserve"> </w:t>
            </w:r>
            <w:proofErr w:type="spellStart"/>
            <w:r w:rsidRPr="00D939AC">
              <w:rPr>
                <w:rFonts w:ascii="Times New Roman" w:eastAsia="Times New Roman" w:hAnsi="Times New Roman"/>
                <w:color w:val="333333"/>
                <w:sz w:val="23"/>
                <w:szCs w:val="23"/>
                <w:lang w:val="uk-UA" w:eastAsia="ru-RU"/>
              </w:rPr>
              <w:t>чугун</w:t>
            </w:r>
            <w:proofErr w:type="spellEnd"/>
            <w:r w:rsidR="007331DB" w:rsidRPr="00D939AC">
              <w:rPr>
                <w:rFonts w:ascii="Times New Roman" w:eastAsia="Times New Roman" w:hAnsi="Times New Roman"/>
                <w:color w:val="333333"/>
                <w:sz w:val="23"/>
                <w:szCs w:val="23"/>
                <w:lang w:val="uk-UA" w:eastAsia="ru-RU"/>
              </w:rPr>
              <w:t xml:space="preserve"> з </w:t>
            </w:r>
            <w:proofErr w:type="spellStart"/>
            <w:r w:rsidR="007331DB" w:rsidRPr="00D939AC">
              <w:rPr>
                <w:rFonts w:ascii="Times New Roman" w:eastAsia="Times New Roman" w:hAnsi="Times New Roman"/>
                <w:color w:val="333333"/>
                <w:sz w:val="23"/>
                <w:szCs w:val="23"/>
                <w:lang w:val="uk-UA" w:eastAsia="ru-RU"/>
              </w:rPr>
              <w:t>катофарезною</w:t>
            </w:r>
            <w:proofErr w:type="spellEnd"/>
            <w:r w:rsidR="007331DB" w:rsidRPr="00D939AC">
              <w:rPr>
                <w:rFonts w:ascii="Times New Roman" w:eastAsia="Times New Roman" w:hAnsi="Times New Roman"/>
                <w:color w:val="333333"/>
                <w:sz w:val="23"/>
                <w:szCs w:val="23"/>
                <w:lang w:val="uk-UA" w:eastAsia="ru-RU"/>
              </w:rPr>
              <w:t xml:space="preserve"> обробкою, патрубки з різьбою згідно </w:t>
            </w:r>
            <w:r w:rsidR="007331DB" w:rsidRPr="00D939AC">
              <w:rPr>
                <w:rFonts w:ascii="Times New Roman" w:eastAsia="Times New Roman" w:hAnsi="Times New Roman"/>
                <w:color w:val="333333"/>
                <w:sz w:val="23"/>
                <w:szCs w:val="23"/>
                <w:lang w:val="en-US" w:eastAsia="ru-RU"/>
              </w:rPr>
              <w:t>ISO</w:t>
            </w:r>
            <w:r w:rsidR="007331DB" w:rsidRPr="00D939AC">
              <w:rPr>
                <w:rFonts w:ascii="Times New Roman" w:eastAsia="Times New Roman" w:hAnsi="Times New Roman"/>
                <w:color w:val="333333"/>
                <w:sz w:val="23"/>
                <w:szCs w:val="23"/>
                <w:lang w:val="uk-UA" w:eastAsia="ru-RU"/>
              </w:rPr>
              <w:t xml:space="preserve"> 228/1</w:t>
            </w:r>
          </w:p>
          <w:p w:rsidR="007331DB" w:rsidRPr="00D939AC" w:rsidRDefault="007331DB" w:rsidP="00EF0C61">
            <w:pPr>
              <w:shd w:val="clear" w:color="auto" w:fill="FFFFFF"/>
              <w:spacing w:after="0" w:line="240" w:lineRule="auto"/>
              <w:rPr>
                <w:rFonts w:ascii="Times New Roman" w:eastAsia="Times New Roman" w:hAnsi="Times New Roman"/>
                <w:color w:val="333333"/>
                <w:sz w:val="23"/>
                <w:szCs w:val="23"/>
                <w:lang w:val="uk-UA" w:eastAsia="ru-RU"/>
              </w:rPr>
            </w:pPr>
            <w:r w:rsidRPr="00D939AC">
              <w:rPr>
                <w:rFonts w:ascii="Times New Roman" w:eastAsia="Times New Roman" w:hAnsi="Times New Roman"/>
                <w:color w:val="333333"/>
                <w:sz w:val="23"/>
                <w:szCs w:val="23"/>
                <w:lang w:val="uk-UA" w:eastAsia="ru-RU"/>
              </w:rPr>
              <w:t>Робоче колесо- латунь</w:t>
            </w:r>
          </w:p>
          <w:p w:rsidR="007331DB" w:rsidRPr="00D939AC" w:rsidRDefault="007331DB" w:rsidP="00EF0C61">
            <w:pPr>
              <w:shd w:val="clear" w:color="auto" w:fill="FFFFFF"/>
              <w:spacing w:after="0" w:line="240" w:lineRule="auto"/>
              <w:rPr>
                <w:rFonts w:ascii="Times New Roman" w:eastAsia="Times New Roman" w:hAnsi="Times New Roman"/>
                <w:color w:val="333333"/>
                <w:sz w:val="23"/>
                <w:szCs w:val="23"/>
                <w:lang w:val="uk-UA" w:eastAsia="ru-RU"/>
              </w:rPr>
            </w:pPr>
            <w:r w:rsidRPr="00D939AC">
              <w:rPr>
                <w:rFonts w:ascii="Times New Roman" w:eastAsia="Times New Roman" w:hAnsi="Times New Roman"/>
                <w:color w:val="333333"/>
                <w:sz w:val="23"/>
                <w:szCs w:val="23"/>
                <w:lang w:val="uk-UA" w:eastAsia="ru-RU"/>
              </w:rPr>
              <w:t xml:space="preserve">Вал двигуна – нержавіюча сталь </w:t>
            </w:r>
          </w:p>
          <w:p w:rsidR="00E06609" w:rsidRPr="00D939AC" w:rsidRDefault="00E06609" w:rsidP="00CB7D78">
            <w:pPr>
              <w:shd w:val="clear" w:color="auto" w:fill="FFFFFF"/>
              <w:spacing w:after="0" w:line="240" w:lineRule="auto"/>
              <w:rPr>
                <w:rFonts w:ascii="Times New Roman" w:eastAsia="Times New Roman" w:hAnsi="Times New Roman"/>
                <w:color w:val="333333"/>
                <w:sz w:val="23"/>
                <w:szCs w:val="23"/>
                <w:lang w:val="uk-UA" w:eastAsia="ru-RU"/>
              </w:rPr>
            </w:pPr>
            <w:r w:rsidRPr="00D939AC">
              <w:rPr>
                <w:rFonts w:ascii="Times New Roman" w:eastAsia="Times New Roman" w:hAnsi="Times New Roman"/>
                <w:color w:val="333333"/>
                <w:sz w:val="23"/>
                <w:szCs w:val="23"/>
                <w:lang w:val="uk-UA" w:eastAsia="ru-RU"/>
              </w:rPr>
              <w:t>Механічне ущільнення:</w:t>
            </w:r>
          </w:p>
          <w:p w:rsidR="00E06609" w:rsidRPr="00D939AC" w:rsidRDefault="00E06609" w:rsidP="00CB7D78">
            <w:pPr>
              <w:shd w:val="clear" w:color="auto" w:fill="FFFFFF"/>
              <w:spacing w:after="0" w:line="240" w:lineRule="auto"/>
              <w:rPr>
                <w:rFonts w:ascii="Times New Roman" w:eastAsia="Times New Roman" w:hAnsi="Times New Roman"/>
                <w:color w:val="333333"/>
                <w:sz w:val="23"/>
                <w:szCs w:val="23"/>
                <w:lang w:val="uk-UA" w:eastAsia="ru-RU"/>
              </w:rPr>
            </w:pPr>
            <w:r w:rsidRPr="00D939AC">
              <w:rPr>
                <w:rFonts w:ascii="Times New Roman" w:eastAsia="Times New Roman" w:hAnsi="Times New Roman"/>
                <w:color w:val="333333"/>
                <w:sz w:val="23"/>
                <w:szCs w:val="23"/>
                <w:lang w:val="uk-UA" w:eastAsia="ru-RU"/>
              </w:rPr>
              <w:t>Тип-</w:t>
            </w:r>
            <w:r w:rsidRPr="00D939AC">
              <w:rPr>
                <w:rFonts w:ascii="Times New Roman" w:eastAsia="Times New Roman" w:hAnsi="Times New Roman"/>
                <w:color w:val="333333"/>
                <w:sz w:val="23"/>
                <w:szCs w:val="23"/>
                <w:lang w:val="en-US" w:eastAsia="ru-RU"/>
              </w:rPr>
              <w:t>FN</w:t>
            </w:r>
            <w:r w:rsidRPr="00D939AC">
              <w:rPr>
                <w:rFonts w:ascii="Times New Roman" w:eastAsia="Times New Roman" w:hAnsi="Times New Roman"/>
                <w:color w:val="333333"/>
                <w:sz w:val="23"/>
                <w:szCs w:val="23"/>
                <w:lang w:val="uk-UA" w:eastAsia="ru-RU"/>
              </w:rPr>
              <w:t>-18, вал діаметр-18мм, нерухоме кільце-графіт, матеріал обертального кільця-кераміка</w:t>
            </w:r>
          </w:p>
          <w:p w:rsidR="000F0774" w:rsidRPr="00D939AC" w:rsidRDefault="000F0774" w:rsidP="000F0774">
            <w:pPr>
              <w:shd w:val="clear" w:color="auto" w:fill="FFFFFF"/>
              <w:spacing w:after="0" w:line="240" w:lineRule="auto"/>
              <w:rPr>
                <w:rFonts w:ascii="Times New Roman" w:eastAsia="Times New Roman" w:hAnsi="Times New Roman"/>
                <w:color w:val="333333"/>
                <w:sz w:val="23"/>
                <w:szCs w:val="23"/>
                <w:lang w:val="uk-UA" w:eastAsia="ru-RU"/>
              </w:rPr>
            </w:pPr>
            <w:r w:rsidRPr="00D939AC">
              <w:rPr>
                <w:rFonts w:ascii="Times New Roman" w:eastAsia="Times New Roman" w:hAnsi="Times New Roman"/>
                <w:color w:val="333333"/>
                <w:sz w:val="23"/>
                <w:szCs w:val="23"/>
                <w:lang w:val="uk-UA" w:eastAsia="ru-RU"/>
              </w:rPr>
              <w:t>Підшипник-6204 ZZ/</w:t>
            </w:r>
            <w:r w:rsidR="00E06609" w:rsidRPr="00D939AC">
              <w:rPr>
                <w:rFonts w:ascii="Times New Roman" w:eastAsia="Times New Roman" w:hAnsi="Times New Roman"/>
                <w:color w:val="333333"/>
                <w:sz w:val="23"/>
                <w:szCs w:val="23"/>
                <w:lang w:val="uk-UA" w:eastAsia="ru-RU"/>
              </w:rPr>
              <w:t xml:space="preserve">6204 ZZ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6609" w:rsidRPr="009C45C8" w:rsidRDefault="00E06609" w:rsidP="009C2459">
            <w:pPr>
              <w:jc w:val="center"/>
              <w:rPr>
                <w:rFonts w:ascii="Times New Roman" w:hAnsi="Times New Roman"/>
                <w:b/>
                <w:lang w:val="uk-UA"/>
              </w:rPr>
            </w:pPr>
            <w:proofErr w:type="spellStart"/>
            <w:r>
              <w:rPr>
                <w:rFonts w:ascii="Times New Roman" w:hAnsi="Times New Roman"/>
                <w:b/>
                <w:lang w:val="uk-UA"/>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Pr>
          <w:p w:rsidR="00E06609" w:rsidRPr="009C45C8" w:rsidRDefault="00E06609" w:rsidP="009C2459">
            <w:pPr>
              <w:jc w:val="center"/>
              <w:rPr>
                <w:rFonts w:ascii="Times New Roman" w:hAnsi="Times New Roman"/>
                <w:b/>
                <w:color w:val="000000"/>
                <w:lang w:val="uk-UA"/>
              </w:rPr>
            </w:pPr>
            <w:r>
              <w:rPr>
                <w:rFonts w:ascii="Times New Roman" w:hAnsi="Times New Roman"/>
                <w:b/>
                <w:color w:val="000000"/>
                <w:lang w:val="uk-UA"/>
              </w:rPr>
              <w:t>1</w:t>
            </w:r>
          </w:p>
        </w:tc>
      </w:tr>
    </w:tbl>
    <w:p w:rsidR="00DF0C95" w:rsidRPr="00D02579" w:rsidRDefault="00DF0C95" w:rsidP="00DF0C95">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D02579">
        <w:rPr>
          <w:rFonts w:ascii="Times New Roman" w:eastAsia="Times New Roman" w:hAnsi="Times New Roman"/>
          <w:color w:val="000000"/>
          <w:sz w:val="24"/>
          <w:szCs w:val="24"/>
          <w:lang w:val="uk-UA" w:eastAsia="ru-RU"/>
        </w:rPr>
        <w:t>1.</w:t>
      </w:r>
      <w:r w:rsidRPr="00D02579">
        <w:rPr>
          <w:rFonts w:ascii="Times New Roman" w:eastAsia="Times New Roman" w:hAnsi="Times New Roman"/>
          <w:color w:val="000000"/>
          <w:sz w:val="24"/>
          <w:szCs w:val="24"/>
          <w:lang w:eastAsia="ru-RU"/>
        </w:rPr>
        <w:t xml:space="preserve">Товар повинен бути </w:t>
      </w:r>
      <w:proofErr w:type="spellStart"/>
      <w:r w:rsidRPr="00D02579">
        <w:rPr>
          <w:rFonts w:ascii="Times New Roman" w:eastAsia="Times New Roman" w:hAnsi="Times New Roman"/>
          <w:color w:val="000000"/>
          <w:sz w:val="24"/>
          <w:szCs w:val="24"/>
          <w:lang w:eastAsia="ru-RU"/>
        </w:rPr>
        <w:t>новим</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виготовлений</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відповідно</w:t>
      </w:r>
      <w:proofErr w:type="spellEnd"/>
      <w:r w:rsidRPr="00D02579">
        <w:rPr>
          <w:rFonts w:ascii="Times New Roman" w:eastAsia="Times New Roman" w:hAnsi="Times New Roman"/>
          <w:color w:val="000000"/>
          <w:sz w:val="24"/>
          <w:szCs w:val="24"/>
          <w:lang w:eastAsia="ru-RU"/>
        </w:rPr>
        <w:t xml:space="preserve"> до </w:t>
      </w:r>
      <w:proofErr w:type="spellStart"/>
      <w:r w:rsidRPr="00D02579">
        <w:rPr>
          <w:rFonts w:ascii="Times New Roman" w:eastAsia="Times New Roman" w:hAnsi="Times New Roman"/>
          <w:color w:val="000000"/>
          <w:sz w:val="24"/>
          <w:szCs w:val="24"/>
          <w:lang w:eastAsia="ru-RU"/>
        </w:rPr>
        <w:t>державних</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стандартів</w:t>
      </w:r>
      <w:proofErr w:type="spellEnd"/>
      <w:r w:rsidR="00D939AC">
        <w:rPr>
          <w:rFonts w:ascii="Times New Roman" w:eastAsia="Times New Roman" w:hAnsi="Times New Roman"/>
          <w:color w:val="000000"/>
          <w:sz w:val="24"/>
          <w:szCs w:val="24"/>
          <w:lang w:val="uk-UA" w:eastAsia="ru-RU"/>
        </w:rPr>
        <w:t xml:space="preserve"> України</w:t>
      </w:r>
      <w:r w:rsidRPr="00D02579">
        <w:rPr>
          <w:rFonts w:ascii="Times New Roman" w:eastAsia="Times New Roman" w:hAnsi="Times New Roman"/>
          <w:color w:val="000000"/>
          <w:sz w:val="24"/>
          <w:szCs w:val="24"/>
          <w:lang w:eastAsia="ru-RU"/>
        </w:rPr>
        <w:t>.</w:t>
      </w:r>
    </w:p>
    <w:p w:rsidR="00FB698F" w:rsidRDefault="00DF0C95" w:rsidP="00CD4454">
      <w:pPr>
        <w:spacing w:after="0" w:line="240" w:lineRule="auto"/>
        <w:contextualSpacing/>
        <w:jc w:val="both"/>
        <w:rPr>
          <w:rFonts w:ascii="Times New Roman" w:eastAsia="Times New Roman" w:hAnsi="Times New Roman"/>
          <w:sz w:val="24"/>
          <w:szCs w:val="24"/>
          <w:lang w:val="uk-UA" w:bidi="en-US"/>
        </w:rPr>
      </w:pPr>
      <w:r w:rsidRPr="00D02579">
        <w:rPr>
          <w:rFonts w:ascii="Times New Roman" w:eastAsia="Times New Roman" w:hAnsi="Times New Roman"/>
          <w:color w:val="000000"/>
          <w:sz w:val="24"/>
          <w:szCs w:val="24"/>
          <w:lang w:eastAsia="ru-RU"/>
        </w:rPr>
        <w:t xml:space="preserve">2. </w:t>
      </w:r>
      <w:r w:rsidR="00CD4454" w:rsidRPr="00C525B2">
        <w:rPr>
          <w:rFonts w:ascii="Times New Roman" w:eastAsia="Times New Roman" w:hAnsi="Times New Roman"/>
          <w:sz w:val="24"/>
          <w:szCs w:val="24"/>
          <w:lang w:val="uk-UA" w:bidi="en-US"/>
        </w:rPr>
        <w:t xml:space="preserve">Якість Товару засвідчується </w:t>
      </w:r>
      <w:r w:rsidR="00141B6A" w:rsidRPr="00141B6A">
        <w:rPr>
          <w:rFonts w:ascii="Times New Roman" w:eastAsia="Times New Roman" w:hAnsi="Times New Roman"/>
          <w:b/>
          <w:sz w:val="24"/>
          <w:szCs w:val="24"/>
          <w:lang w:val="uk-UA" w:bidi="en-US"/>
        </w:rPr>
        <w:t>сертифікатом відповідності та/або декларацією відповідності технічному регламенту обладнання що працює під тиском</w:t>
      </w:r>
      <w:r w:rsidR="00CD4454" w:rsidRPr="00CD4454">
        <w:rPr>
          <w:rFonts w:ascii="Times New Roman" w:eastAsia="Times New Roman" w:hAnsi="Times New Roman"/>
          <w:b/>
          <w:sz w:val="24"/>
          <w:szCs w:val="24"/>
          <w:lang w:val="uk-UA" w:bidi="en-US"/>
        </w:rPr>
        <w:t>, та паспортом заводу виробника</w:t>
      </w:r>
      <w:r w:rsidR="00D939AC">
        <w:rPr>
          <w:rFonts w:ascii="Times New Roman" w:eastAsia="Times New Roman" w:hAnsi="Times New Roman"/>
          <w:b/>
          <w:sz w:val="24"/>
          <w:szCs w:val="24"/>
          <w:lang w:val="uk-UA" w:bidi="en-US"/>
        </w:rPr>
        <w:t xml:space="preserve"> або</w:t>
      </w:r>
      <w:r w:rsidR="008809BE">
        <w:rPr>
          <w:rFonts w:ascii="Times New Roman" w:eastAsia="Times New Roman" w:hAnsi="Times New Roman"/>
          <w:b/>
          <w:sz w:val="24"/>
          <w:szCs w:val="24"/>
          <w:lang w:val="uk-UA" w:bidi="en-US"/>
        </w:rPr>
        <w:t xml:space="preserve"> інструкцією з експлуатації, які</w:t>
      </w:r>
      <w:r w:rsidR="00CD4454" w:rsidRPr="00CD4454">
        <w:rPr>
          <w:rFonts w:ascii="Times New Roman" w:eastAsia="Times New Roman" w:hAnsi="Times New Roman"/>
          <w:b/>
          <w:sz w:val="24"/>
          <w:szCs w:val="24"/>
          <w:lang w:val="uk-UA" w:bidi="en-US"/>
        </w:rPr>
        <w:t xml:space="preserve"> подається учасником в своїй пропозиції.</w:t>
      </w:r>
      <w:r w:rsidR="00CD4454" w:rsidRPr="00C525B2">
        <w:rPr>
          <w:rFonts w:ascii="Times New Roman" w:eastAsia="Times New Roman" w:hAnsi="Times New Roman"/>
          <w:sz w:val="24"/>
          <w:szCs w:val="24"/>
          <w:lang w:val="uk-UA" w:bidi="en-US"/>
        </w:rPr>
        <w:t xml:space="preserve"> </w:t>
      </w:r>
    </w:p>
    <w:p w:rsidR="00CD4454" w:rsidRPr="00C525B2" w:rsidRDefault="00CD4454" w:rsidP="00CD4454">
      <w:pPr>
        <w:spacing w:after="0" w:line="240" w:lineRule="auto"/>
        <w:contextualSpacing/>
        <w:jc w:val="both"/>
        <w:rPr>
          <w:rFonts w:ascii="Times New Roman" w:eastAsia="Times New Roman" w:hAnsi="Times New Roman"/>
          <w:sz w:val="24"/>
          <w:szCs w:val="24"/>
          <w:lang w:val="uk-UA" w:bidi="en-US"/>
        </w:rPr>
      </w:pPr>
      <w:r w:rsidRPr="00C525B2">
        <w:rPr>
          <w:rFonts w:ascii="Times New Roman" w:eastAsia="Times New Roman" w:hAnsi="Times New Roman"/>
          <w:sz w:val="24"/>
          <w:szCs w:val="24"/>
          <w:lang w:val="uk-UA" w:bidi="en-US"/>
        </w:rPr>
        <w:t>У разі подання пропозиції на еквівалент, в складі тендерної пропозиції учасник торгів повинен на кожну позицію надати документи, що підтверджують відповідність технічних характеристик запропонованого та заявленого Замовником товару (паспорт та/або сертифікат якості). У складі</w:t>
      </w:r>
    </w:p>
    <w:p w:rsidR="00EC63AD" w:rsidRPr="00D02579" w:rsidRDefault="00CD4454" w:rsidP="00CD4454">
      <w:pPr>
        <w:spacing w:after="0" w:line="240" w:lineRule="auto"/>
        <w:contextualSpacing/>
        <w:jc w:val="both"/>
        <w:rPr>
          <w:rFonts w:ascii="Times New Roman" w:eastAsia="Times New Roman" w:hAnsi="Times New Roman"/>
          <w:sz w:val="24"/>
          <w:szCs w:val="24"/>
          <w:lang w:val="uk-UA" w:bidi="en-US"/>
        </w:rPr>
      </w:pPr>
      <w:r w:rsidRPr="00C525B2">
        <w:rPr>
          <w:rFonts w:ascii="Times New Roman" w:eastAsia="Times New Roman" w:hAnsi="Times New Roman"/>
          <w:sz w:val="24"/>
          <w:szCs w:val="24"/>
          <w:lang w:val="uk-UA" w:bidi="en-US"/>
        </w:rPr>
        <w:t>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w:t>
      </w:r>
      <w:r>
        <w:rPr>
          <w:rFonts w:ascii="Times New Roman" w:eastAsia="Times New Roman" w:hAnsi="Times New Roman"/>
          <w:sz w:val="24"/>
          <w:szCs w:val="24"/>
          <w:lang w:val="uk-UA" w:bidi="en-US"/>
        </w:rPr>
        <w:t xml:space="preserve"> вимогам до предмета закупівлі.</w:t>
      </w:r>
    </w:p>
    <w:p w:rsidR="00EC63AD" w:rsidRPr="00D02579" w:rsidRDefault="00EC63AD" w:rsidP="00EC63AD">
      <w:pPr>
        <w:spacing w:after="0" w:line="240" w:lineRule="auto"/>
        <w:contextualSpacing/>
        <w:jc w:val="both"/>
        <w:rPr>
          <w:rFonts w:ascii="Times New Roman" w:eastAsia="Times New Roman" w:hAnsi="Times New Roman"/>
          <w:b/>
          <w:sz w:val="24"/>
          <w:szCs w:val="24"/>
          <w:lang w:val="uk-UA" w:eastAsia="zh-CN"/>
        </w:rPr>
      </w:pPr>
      <w:r w:rsidRPr="00D02579">
        <w:rPr>
          <w:rFonts w:ascii="Times New Roman" w:eastAsia="Times New Roman" w:hAnsi="Times New Roman"/>
          <w:b/>
          <w:sz w:val="24"/>
          <w:szCs w:val="24"/>
          <w:lang w:val="uk-UA" w:eastAsia="zh-CN"/>
        </w:rPr>
        <w:t>При поставці Товару, Учасник зобов’язується передати Замовнику оригінал паспорту виробника на товар та особисто засвідчену копію документу що засвідчує якість товару.</w:t>
      </w:r>
    </w:p>
    <w:p w:rsidR="00301F6C" w:rsidRPr="00D02579" w:rsidRDefault="00301F6C" w:rsidP="00EC63AD">
      <w:pPr>
        <w:spacing w:before="100" w:beforeAutospacing="1" w:after="100" w:afterAutospacing="1" w:line="240" w:lineRule="auto"/>
        <w:contextualSpacing/>
        <w:rPr>
          <w:rFonts w:ascii="Times New Roman" w:eastAsia="Times New Roman" w:hAnsi="Times New Roman"/>
          <w:sz w:val="24"/>
          <w:szCs w:val="24"/>
          <w:lang w:val="uk-UA" w:eastAsia="zh-CN"/>
        </w:rPr>
      </w:pPr>
      <w:r w:rsidRPr="00D02579">
        <w:rPr>
          <w:rFonts w:ascii="Times New Roman" w:eastAsia="Times New Roman" w:hAnsi="Times New Roman"/>
          <w:sz w:val="24"/>
          <w:szCs w:val="24"/>
          <w:lang w:val="uk-UA" w:eastAsia="zh-CN"/>
        </w:rPr>
        <w:t xml:space="preserve">3. Поставка товару здійснюється за </w:t>
      </w:r>
      <w:proofErr w:type="spellStart"/>
      <w:r w:rsidRPr="00D02579">
        <w:rPr>
          <w:rFonts w:ascii="Times New Roman" w:eastAsia="Times New Roman" w:hAnsi="Times New Roman"/>
          <w:sz w:val="24"/>
          <w:szCs w:val="24"/>
          <w:lang w:val="uk-UA" w:eastAsia="zh-CN"/>
        </w:rPr>
        <w:t>адресою</w:t>
      </w:r>
      <w:proofErr w:type="spellEnd"/>
      <w:r w:rsidRPr="00D02579">
        <w:rPr>
          <w:rFonts w:ascii="Times New Roman" w:eastAsia="Times New Roman" w:hAnsi="Times New Roman"/>
          <w:sz w:val="24"/>
          <w:szCs w:val="24"/>
          <w:lang w:val="uk-UA" w:eastAsia="zh-CN"/>
        </w:rPr>
        <w:t>: Україна, 37500. Полтавська обл. м. Лубни, вул. Миколи Міхновського, 48В або відділення перевізника в м. Лубни</w:t>
      </w:r>
    </w:p>
    <w:p w:rsidR="00301F6C" w:rsidRPr="00D02579" w:rsidRDefault="00301F6C" w:rsidP="00301F6C">
      <w:pPr>
        <w:spacing w:after="0" w:line="240" w:lineRule="auto"/>
        <w:contextualSpacing/>
        <w:jc w:val="both"/>
        <w:rPr>
          <w:rFonts w:ascii="Times New Roman" w:eastAsia="Times New Roman" w:hAnsi="Times New Roman"/>
          <w:sz w:val="24"/>
          <w:szCs w:val="24"/>
          <w:lang w:val="uk-UA" w:eastAsia="zh-CN"/>
        </w:rPr>
      </w:pPr>
      <w:r w:rsidRPr="00D02579">
        <w:rPr>
          <w:rFonts w:ascii="Times New Roman" w:eastAsia="Times New Roman" w:hAnsi="Times New Roman"/>
          <w:sz w:val="24"/>
          <w:szCs w:val="24"/>
          <w:lang w:val="uk-UA" w:eastAsia="zh-CN"/>
        </w:rPr>
        <w:t xml:space="preserve">4. Термін поставки до </w:t>
      </w:r>
      <w:r w:rsidR="00D939AC">
        <w:rPr>
          <w:rFonts w:ascii="Times New Roman" w:eastAsia="Times New Roman" w:hAnsi="Times New Roman"/>
          <w:color w:val="FF0000"/>
          <w:sz w:val="24"/>
          <w:szCs w:val="24"/>
          <w:lang w:val="uk-UA" w:eastAsia="zh-CN"/>
        </w:rPr>
        <w:t>30.04</w:t>
      </w:r>
      <w:r w:rsidR="009C45C8">
        <w:rPr>
          <w:rFonts w:ascii="Times New Roman" w:eastAsia="Times New Roman" w:hAnsi="Times New Roman"/>
          <w:color w:val="FF0000"/>
          <w:sz w:val="24"/>
          <w:szCs w:val="24"/>
          <w:lang w:val="uk-UA" w:eastAsia="zh-CN"/>
        </w:rPr>
        <w:t>.2024</w:t>
      </w:r>
      <w:r w:rsidRPr="00D02579">
        <w:rPr>
          <w:rFonts w:ascii="Times New Roman" w:eastAsia="Times New Roman" w:hAnsi="Times New Roman"/>
          <w:color w:val="FF0000"/>
          <w:sz w:val="24"/>
          <w:szCs w:val="24"/>
          <w:lang w:val="uk-UA" w:eastAsia="zh-CN"/>
        </w:rPr>
        <w:t xml:space="preserve"> року.</w:t>
      </w:r>
    </w:p>
    <w:p w:rsidR="00301F6C" w:rsidRPr="00D02579" w:rsidRDefault="00301F6C" w:rsidP="00301F6C">
      <w:pPr>
        <w:spacing w:after="0" w:line="240" w:lineRule="auto"/>
        <w:contextualSpacing/>
        <w:jc w:val="both"/>
        <w:rPr>
          <w:rFonts w:ascii="Times New Roman" w:eastAsia="Times New Roman" w:hAnsi="Times New Roman"/>
          <w:sz w:val="24"/>
          <w:szCs w:val="24"/>
          <w:lang w:val="uk-UA" w:eastAsia="zh-CN"/>
        </w:rPr>
      </w:pPr>
      <w:r w:rsidRPr="00D02579">
        <w:rPr>
          <w:rFonts w:ascii="Times New Roman" w:eastAsia="Times New Roman" w:hAnsi="Times New Roman"/>
          <w:sz w:val="24"/>
          <w:szCs w:val="24"/>
          <w:lang w:val="uk-UA" w:eastAsia="zh-CN"/>
        </w:rPr>
        <w:t>5. Товар повинен бути спакований Постачальником таким чином, щоб виключити псування його в період поставки.</w:t>
      </w:r>
    </w:p>
    <w:p w:rsidR="00FB698F" w:rsidRDefault="00301F6C" w:rsidP="00301F6C">
      <w:pPr>
        <w:spacing w:after="0" w:line="240" w:lineRule="auto"/>
        <w:contextualSpacing/>
        <w:jc w:val="both"/>
        <w:rPr>
          <w:rFonts w:ascii="Times New Roman" w:eastAsia="Times New Roman" w:hAnsi="Times New Roman"/>
          <w:sz w:val="24"/>
          <w:szCs w:val="24"/>
          <w:lang w:val="uk-UA" w:eastAsia="zh-CN"/>
        </w:rPr>
      </w:pPr>
      <w:r w:rsidRPr="00D02579">
        <w:rPr>
          <w:rFonts w:ascii="Times New Roman" w:eastAsia="Times New Roman" w:hAnsi="Times New Roman"/>
          <w:sz w:val="24"/>
          <w:szCs w:val="24"/>
          <w:lang w:val="uk-UA" w:eastAsia="zh-CN"/>
        </w:rPr>
        <w:lastRenderedPageBreak/>
        <w:t>6. Доставка до місця поставки товару здійснюється Учасником за власний рахунок.</w:t>
      </w:r>
    </w:p>
    <w:p w:rsidR="00301F6C" w:rsidRPr="009C2459" w:rsidRDefault="00301F6C" w:rsidP="00301F6C">
      <w:pPr>
        <w:spacing w:after="0" w:line="240" w:lineRule="auto"/>
        <w:contextualSpacing/>
        <w:jc w:val="both"/>
        <w:rPr>
          <w:rFonts w:ascii="Times New Roman" w:eastAsia="Times New Roman" w:hAnsi="Times New Roman"/>
          <w:sz w:val="24"/>
          <w:szCs w:val="24"/>
          <w:lang w:val="uk-UA" w:eastAsia="zh-CN"/>
        </w:rPr>
      </w:pPr>
      <w:r w:rsidRPr="009C2459">
        <w:rPr>
          <w:rFonts w:ascii="Times New Roman" w:eastAsia="Times New Roman" w:hAnsi="Times New Roman"/>
          <w:sz w:val="24"/>
          <w:szCs w:val="24"/>
          <w:lang w:val="uk-UA" w:eastAsia="zh-CN"/>
        </w:rPr>
        <w:t>7.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D939AC" w:rsidRDefault="00D939AC" w:rsidP="00DF0C95">
      <w:pPr>
        <w:spacing w:after="0" w:line="240" w:lineRule="auto"/>
        <w:contextualSpacing/>
        <w:jc w:val="right"/>
        <w:rPr>
          <w:rFonts w:ascii="Times New Roman" w:hAnsi="Times New Roman"/>
          <w:b/>
          <w:sz w:val="24"/>
          <w:szCs w:val="24"/>
          <w:lang w:val="uk-UA"/>
        </w:rPr>
      </w:pPr>
    </w:p>
    <w:p w:rsidR="00D939AC" w:rsidRDefault="00D939AC" w:rsidP="00DF0C95">
      <w:pPr>
        <w:spacing w:after="0" w:line="240" w:lineRule="auto"/>
        <w:contextualSpacing/>
        <w:jc w:val="right"/>
        <w:rPr>
          <w:rFonts w:ascii="Times New Roman" w:hAnsi="Times New Roman"/>
          <w:b/>
          <w:sz w:val="24"/>
          <w:szCs w:val="24"/>
          <w:lang w:val="uk-UA"/>
        </w:rPr>
      </w:pPr>
    </w:p>
    <w:p w:rsidR="00D939AC" w:rsidRDefault="00D939AC" w:rsidP="00DF0C95">
      <w:pPr>
        <w:spacing w:after="0" w:line="240" w:lineRule="auto"/>
        <w:contextualSpacing/>
        <w:jc w:val="right"/>
        <w:rPr>
          <w:rFonts w:ascii="Times New Roman" w:hAnsi="Times New Roman"/>
          <w:b/>
          <w:sz w:val="24"/>
          <w:szCs w:val="24"/>
          <w:lang w:val="uk-UA"/>
        </w:rPr>
      </w:pPr>
    </w:p>
    <w:p w:rsidR="00D939AC" w:rsidRDefault="00D939AC" w:rsidP="00DF0C95">
      <w:pPr>
        <w:spacing w:after="0" w:line="240" w:lineRule="auto"/>
        <w:contextualSpacing/>
        <w:jc w:val="right"/>
        <w:rPr>
          <w:rFonts w:ascii="Times New Roman" w:hAnsi="Times New Roman"/>
          <w:b/>
          <w:sz w:val="24"/>
          <w:szCs w:val="24"/>
          <w:lang w:val="uk-UA"/>
        </w:rPr>
      </w:pPr>
    </w:p>
    <w:p w:rsidR="00D939AC" w:rsidRDefault="00D939AC" w:rsidP="00DF0C95">
      <w:pPr>
        <w:spacing w:after="0" w:line="240" w:lineRule="auto"/>
        <w:contextualSpacing/>
        <w:jc w:val="right"/>
        <w:rPr>
          <w:rFonts w:ascii="Times New Roman" w:hAnsi="Times New Roman"/>
          <w:b/>
          <w:sz w:val="24"/>
          <w:szCs w:val="24"/>
          <w:lang w:val="uk-UA"/>
        </w:rPr>
      </w:pPr>
    </w:p>
    <w:p w:rsidR="00D939AC" w:rsidRDefault="00D939AC" w:rsidP="00DF0C95">
      <w:pPr>
        <w:spacing w:after="0" w:line="240" w:lineRule="auto"/>
        <w:contextualSpacing/>
        <w:jc w:val="right"/>
        <w:rPr>
          <w:rFonts w:ascii="Times New Roman" w:hAnsi="Times New Roman"/>
          <w:b/>
          <w:sz w:val="24"/>
          <w:szCs w:val="24"/>
          <w:lang w:val="uk-UA"/>
        </w:rPr>
      </w:pPr>
    </w:p>
    <w:p w:rsidR="00D939AC" w:rsidRDefault="00D939AC" w:rsidP="00DF0C95">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D939AC" w:rsidRDefault="00D939AC" w:rsidP="00D939AC">
      <w:pPr>
        <w:spacing w:after="0" w:line="240" w:lineRule="auto"/>
        <w:contextualSpacing/>
        <w:jc w:val="right"/>
        <w:rPr>
          <w:rFonts w:ascii="Times New Roman" w:hAnsi="Times New Roman"/>
          <w:b/>
          <w:sz w:val="24"/>
          <w:szCs w:val="24"/>
          <w:lang w:val="uk-UA"/>
        </w:rPr>
      </w:pPr>
    </w:p>
    <w:p w:rsidR="001741AA" w:rsidRPr="009C2459" w:rsidRDefault="00364172" w:rsidP="00D939A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для підготовки до опалювального сезону</w:t>
      </w:r>
      <w:r w:rsidRPr="009C2459">
        <w:rPr>
          <w:rFonts w:ascii="Times New Roman" w:hAnsi="Times New Roman" w:cs="Times New Roman"/>
          <w:lang w:val="uk-UA"/>
        </w:rPr>
        <w:t>, 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D939AC">
        <w:rPr>
          <w:sz w:val="24"/>
          <w:lang w:val="uk-UA"/>
        </w:rPr>
        <w:t>30.04</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103"/>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lastRenderedPageBreak/>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D939AC" w:rsidRDefault="00D939AC" w:rsidP="00D939AC">
            <w:pPr>
              <w:spacing w:after="0" w:line="240" w:lineRule="auto"/>
              <w:rPr>
                <w:rFonts w:ascii="Times New Roman" w:hAnsi="Times New Roman"/>
                <w:sz w:val="24"/>
                <w:szCs w:val="24"/>
                <w:lang w:val="uk-UA"/>
              </w:rPr>
            </w:pPr>
            <w:r>
              <w:rPr>
                <w:rFonts w:ascii="Times New Roman" w:hAnsi="Times New Roman"/>
                <w:sz w:val="24"/>
                <w:szCs w:val="24"/>
                <w:lang w:val="uk-UA"/>
              </w:rPr>
              <w:t>UA 493052990000026006011207565</w:t>
            </w:r>
            <w:r w:rsidRPr="00D939AC">
              <w:rPr>
                <w:rFonts w:ascii="Times New Roman" w:hAnsi="Times New Roman"/>
                <w:sz w:val="24"/>
                <w:szCs w:val="24"/>
                <w:lang w:val="uk-UA"/>
              </w:rPr>
              <w:t xml:space="preserve">   </w:t>
            </w:r>
          </w:p>
          <w:p w:rsidR="00D939AC" w:rsidRPr="00D939AC" w:rsidRDefault="00D939AC" w:rsidP="00D939AC">
            <w:pPr>
              <w:spacing w:after="0" w:line="240" w:lineRule="auto"/>
              <w:rPr>
                <w:rFonts w:ascii="Times New Roman" w:hAnsi="Times New Roman"/>
                <w:sz w:val="24"/>
                <w:szCs w:val="24"/>
                <w:lang w:val="uk-UA"/>
              </w:rPr>
            </w:pPr>
            <w:r w:rsidRPr="00D939AC">
              <w:rPr>
                <w:rFonts w:ascii="Times New Roman" w:hAnsi="Times New Roman"/>
                <w:sz w:val="24"/>
                <w:szCs w:val="24"/>
                <w:lang w:val="uk-UA"/>
              </w:rPr>
              <w:t>в ПГРУ «Приватбанк»</w:t>
            </w:r>
          </w:p>
          <w:p w:rsidR="006D1F71" w:rsidRPr="009C2459" w:rsidRDefault="006D1F71" w:rsidP="00D939AC">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D939AC" w:rsidRDefault="00D939AC" w:rsidP="006D1F71">
      <w:pPr>
        <w:pStyle w:val="1fb"/>
        <w:ind w:left="600"/>
        <w:jc w:val="right"/>
        <w:rPr>
          <w:sz w:val="24"/>
          <w:lang w:val="uk-UA"/>
        </w:rPr>
      </w:pPr>
    </w:p>
    <w:p w:rsidR="00D939AC" w:rsidRDefault="00D939AC" w:rsidP="006D1F71">
      <w:pPr>
        <w:pStyle w:val="1fb"/>
        <w:ind w:left="600"/>
        <w:jc w:val="right"/>
        <w:rPr>
          <w:sz w:val="24"/>
          <w:lang w:val="uk-UA"/>
        </w:rPr>
      </w:pPr>
    </w:p>
    <w:p w:rsidR="00D939AC" w:rsidRDefault="00D939AC" w:rsidP="006D1F71">
      <w:pPr>
        <w:pStyle w:val="1fb"/>
        <w:ind w:left="600"/>
        <w:jc w:val="right"/>
        <w:rPr>
          <w:sz w:val="24"/>
          <w:lang w:val="uk-UA"/>
        </w:rPr>
      </w:pPr>
      <w:bookmarkStart w:id="6" w:name="_GoBack"/>
      <w:bookmarkEnd w:id="6"/>
    </w:p>
    <w:p w:rsidR="00FB698F" w:rsidRDefault="00FB698F" w:rsidP="006D1F71">
      <w:pPr>
        <w:pStyle w:val="1fb"/>
        <w:ind w:left="600"/>
        <w:jc w:val="right"/>
        <w:rPr>
          <w:sz w:val="24"/>
          <w:lang w:val="uk-UA"/>
        </w:rPr>
      </w:pPr>
    </w:p>
    <w:p w:rsidR="00FB698F" w:rsidRPr="009C2459" w:rsidRDefault="00FB698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lastRenderedPageBreak/>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7"/>
        <w:gridCol w:w="4100"/>
        <w:gridCol w:w="1246"/>
        <w:gridCol w:w="1246"/>
        <w:gridCol w:w="1374"/>
        <w:gridCol w:w="1725"/>
      </w:tblGrid>
      <w:tr w:rsidR="00FB698F" w:rsidRPr="009C2459" w:rsidTr="00FB698F">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2011" w:type="pct"/>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rPr>
                <w:rFonts w:ascii="Times New Roman" w:hAnsi="Times New Roman"/>
                <w:b/>
                <w:sz w:val="24"/>
                <w:szCs w:val="24"/>
                <w:lang w:val="uk-UA"/>
              </w:rPr>
            </w:pPr>
            <w:r w:rsidRPr="009C2459">
              <w:rPr>
                <w:rFonts w:ascii="Times New Roman" w:hAnsi="Times New Roman"/>
                <w:b/>
                <w:sz w:val="24"/>
                <w:szCs w:val="24"/>
                <w:lang w:val="uk-UA"/>
              </w:rPr>
              <w:t>Всього</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10"/>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085" w:rsidRDefault="00232085" w:rsidP="003C6A04">
      <w:pPr>
        <w:spacing w:after="0" w:line="240" w:lineRule="auto"/>
      </w:pPr>
      <w:r>
        <w:separator/>
      </w:r>
    </w:p>
  </w:endnote>
  <w:endnote w:type="continuationSeparator" w:id="0">
    <w:p w:rsidR="00232085" w:rsidRDefault="00232085"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Content>
      <w:p w:rsidR="00232085" w:rsidRDefault="00232085">
        <w:pPr>
          <w:pStyle w:val="ac"/>
          <w:jc w:val="right"/>
        </w:pPr>
        <w:r>
          <w:fldChar w:fldCharType="begin"/>
        </w:r>
        <w:r>
          <w:instrText>PAGE   \* MERGEFORMAT</w:instrText>
        </w:r>
        <w:r>
          <w:fldChar w:fldCharType="separate"/>
        </w:r>
        <w:r w:rsidR="00D939AC">
          <w:rPr>
            <w:noProof/>
          </w:rPr>
          <w:t>33</w:t>
        </w:r>
        <w:r>
          <w:rPr>
            <w:noProof/>
          </w:rPr>
          <w:fldChar w:fldCharType="end"/>
        </w:r>
      </w:p>
    </w:sdtContent>
  </w:sdt>
  <w:p w:rsidR="00232085" w:rsidRDefault="0023208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085" w:rsidRDefault="00232085" w:rsidP="003C6A04">
      <w:pPr>
        <w:spacing w:after="0" w:line="240" w:lineRule="auto"/>
      </w:pPr>
      <w:r>
        <w:separator/>
      </w:r>
    </w:p>
  </w:footnote>
  <w:footnote w:type="continuationSeparator" w:id="0">
    <w:p w:rsidR="00232085" w:rsidRDefault="00232085"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4"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5"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9"/>
  </w:num>
  <w:num w:numId="11">
    <w:abstractNumId w:val="5"/>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3"/>
  </w:num>
  <w:num w:numId="17">
    <w:abstractNumId w:val="18"/>
  </w:num>
  <w:num w:numId="18">
    <w:abstractNumId w:val="26"/>
  </w:num>
  <w:num w:numId="19">
    <w:abstractNumId w:val="13"/>
  </w:num>
  <w:num w:numId="20">
    <w:abstractNumId w:val="22"/>
  </w:num>
  <w:num w:numId="21">
    <w:abstractNumId w:val="17"/>
  </w:num>
  <w:num w:numId="22">
    <w:abstractNumId w:val="21"/>
  </w:num>
  <w:num w:numId="23">
    <w:abstractNumId w:val="16"/>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proofState w:spelling="clean" w:grammar="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0774"/>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085"/>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5BDE"/>
    <w:rsid w:val="00402DF5"/>
    <w:rsid w:val="004038A6"/>
    <w:rsid w:val="0040394E"/>
    <w:rsid w:val="00405D94"/>
    <w:rsid w:val="00406B63"/>
    <w:rsid w:val="00413049"/>
    <w:rsid w:val="00414E27"/>
    <w:rsid w:val="004154DE"/>
    <w:rsid w:val="00420101"/>
    <w:rsid w:val="00422094"/>
    <w:rsid w:val="00424559"/>
    <w:rsid w:val="00425DB3"/>
    <w:rsid w:val="004322BB"/>
    <w:rsid w:val="004331AA"/>
    <w:rsid w:val="00433A85"/>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D84"/>
    <w:rsid w:val="00491C8D"/>
    <w:rsid w:val="004938D2"/>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50F0A"/>
    <w:rsid w:val="005561B3"/>
    <w:rsid w:val="00556849"/>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6FB2"/>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31DB"/>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D0400"/>
    <w:rsid w:val="007D2D8D"/>
    <w:rsid w:val="007D3357"/>
    <w:rsid w:val="007D3772"/>
    <w:rsid w:val="007D6A17"/>
    <w:rsid w:val="007E0D75"/>
    <w:rsid w:val="007E14ED"/>
    <w:rsid w:val="007E5CCF"/>
    <w:rsid w:val="007E663A"/>
    <w:rsid w:val="007F25A0"/>
    <w:rsid w:val="007F7EF8"/>
    <w:rsid w:val="008022BD"/>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09BE"/>
    <w:rsid w:val="008825A9"/>
    <w:rsid w:val="00882C27"/>
    <w:rsid w:val="00884205"/>
    <w:rsid w:val="008859F9"/>
    <w:rsid w:val="00887488"/>
    <w:rsid w:val="00890815"/>
    <w:rsid w:val="00890D49"/>
    <w:rsid w:val="008929C2"/>
    <w:rsid w:val="00894AB9"/>
    <w:rsid w:val="008958D7"/>
    <w:rsid w:val="00895DAA"/>
    <w:rsid w:val="00896C92"/>
    <w:rsid w:val="00897BD9"/>
    <w:rsid w:val="00897E0F"/>
    <w:rsid w:val="008A0E14"/>
    <w:rsid w:val="008A49E0"/>
    <w:rsid w:val="008A4AE5"/>
    <w:rsid w:val="008A5C87"/>
    <w:rsid w:val="008A606E"/>
    <w:rsid w:val="008A62D0"/>
    <w:rsid w:val="008B0573"/>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B8B"/>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5A33"/>
    <w:rsid w:val="00A56953"/>
    <w:rsid w:val="00A60BE1"/>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39AC"/>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4AAD"/>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06609"/>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17D"/>
    <w:rsid w:val="00F8381B"/>
    <w:rsid w:val="00F85FED"/>
    <w:rsid w:val="00F87C99"/>
    <w:rsid w:val="00F92E0E"/>
    <w:rsid w:val="00F93DCE"/>
    <w:rsid w:val="00F942F0"/>
    <w:rsid w:val="00F96DAF"/>
    <w:rsid w:val="00F97A9B"/>
    <w:rsid w:val="00FA0AB2"/>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33A3E503"/>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609"/>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1706002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49B5-F5B0-476B-AB46-41736BA7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34</Pages>
  <Words>14950</Words>
  <Characters>85216</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28</cp:revision>
  <cp:lastPrinted>2023-05-29T07:18:00Z</cp:lastPrinted>
  <dcterms:created xsi:type="dcterms:W3CDTF">2023-11-28T15:07:00Z</dcterms:created>
  <dcterms:modified xsi:type="dcterms:W3CDTF">2024-03-28T08:05:00Z</dcterms:modified>
</cp:coreProperties>
</file>