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46C2" w:rsidRDefault="00EA484A" w:rsidP="002346C2">
      <w:pPr>
        <w:pStyle w:val="1"/>
        <w:spacing w:line="360" w:lineRule="auto"/>
        <w:rPr>
          <w:b/>
          <w:sz w:val="24"/>
          <w:szCs w:val="24"/>
        </w:rPr>
      </w:pPr>
      <w:r>
        <w:rPr>
          <w:rFonts w:ascii="Times New Roman" w:eastAsia="Arial" w:hAnsi="Times New Roman" w:cs="Arial"/>
          <w:b/>
          <w:color w:val="000000"/>
          <w:sz w:val="28"/>
          <w:szCs w:val="28"/>
          <w:lang w:eastAsia="ru-RU"/>
        </w:rPr>
        <w:t xml:space="preserve">      </w:t>
      </w:r>
      <w:r w:rsidR="002346C2">
        <w:rPr>
          <w:b/>
          <w:sz w:val="24"/>
          <w:szCs w:val="24"/>
        </w:rPr>
        <w:t xml:space="preserve"> </w:t>
      </w:r>
      <w:r w:rsidR="002346C2" w:rsidRPr="001572F8">
        <w:rPr>
          <w:b/>
          <w:sz w:val="24"/>
          <w:szCs w:val="24"/>
        </w:rPr>
        <w:t xml:space="preserve">Відділ освіти, культури, молоді та спорту Васильківської селищної ради </w:t>
      </w:r>
      <w:r w:rsidR="002346C2">
        <w:rPr>
          <w:b/>
          <w:sz w:val="24"/>
          <w:szCs w:val="24"/>
        </w:rPr>
        <w:t xml:space="preserve">      </w:t>
      </w:r>
    </w:p>
    <w:p w:rsidR="002346C2" w:rsidRPr="00DE6C4B" w:rsidRDefault="002346C2" w:rsidP="002346C2">
      <w:pPr>
        <w:pStyle w:val="1"/>
        <w:spacing w:line="360" w:lineRule="auto"/>
        <w:rPr>
          <w:sz w:val="24"/>
          <w:szCs w:val="24"/>
        </w:rPr>
      </w:pPr>
      <w:r>
        <w:rPr>
          <w:b/>
          <w:sz w:val="24"/>
          <w:szCs w:val="24"/>
        </w:rPr>
        <w:t xml:space="preserve">                       </w:t>
      </w:r>
      <w:proofErr w:type="spellStart"/>
      <w:r>
        <w:rPr>
          <w:b/>
          <w:sz w:val="24"/>
          <w:szCs w:val="24"/>
        </w:rPr>
        <w:t>Синельниківського</w:t>
      </w:r>
      <w:proofErr w:type="spellEnd"/>
      <w:r>
        <w:rPr>
          <w:b/>
          <w:sz w:val="24"/>
          <w:szCs w:val="24"/>
        </w:rPr>
        <w:t xml:space="preserve"> району, Дніпропетровської області                                          </w:t>
      </w:r>
    </w:p>
    <w:tbl>
      <w:tblPr>
        <w:tblW w:w="10441" w:type="dxa"/>
        <w:tblInd w:w="-601" w:type="dxa"/>
        <w:tblLayout w:type="fixed"/>
        <w:tblLook w:val="0000" w:firstRow="0" w:lastRow="0" w:firstColumn="0" w:lastColumn="0" w:noHBand="0" w:noVBand="0"/>
      </w:tblPr>
      <w:tblGrid>
        <w:gridCol w:w="6151"/>
        <w:gridCol w:w="4290"/>
      </w:tblGrid>
      <w:tr w:rsidR="002346C2" w:rsidRPr="00071F0E" w:rsidTr="00BF533E">
        <w:tc>
          <w:tcPr>
            <w:tcW w:w="6096" w:type="dxa"/>
          </w:tcPr>
          <w:p w:rsidR="002346C2" w:rsidRPr="00DE6C4B" w:rsidRDefault="002346C2" w:rsidP="00BF533E">
            <w:pPr>
              <w:spacing w:after="0" w:line="360" w:lineRule="auto"/>
              <w:rPr>
                <w:rFonts w:ascii="Times New Roman" w:hAnsi="Times New Roman" w:cs="Times New Roman"/>
                <w:noProof/>
                <w:sz w:val="24"/>
                <w:szCs w:val="24"/>
                <w:lang w:val="ru-RU"/>
              </w:rPr>
            </w:pPr>
          </w:p>
          <w:p w:rsidR="002346C2" w:rsidRPr="00DE6C4B" w:rsidRDefault="002346C2" w:rsidP="00BF533E">
            <w:pPr>
              <w:spacing w:after="0" w:line="360" w:lineRule="auto"/>
              <w:rPr>
                <w:b/>
                <w:bCs/>
                <w:lang w:val="ru-RU"/>
              </w:rPr>
            </w:pPr>
          </w:p>
        </w:tc>
        <w:tc>
          <w:tcPr>
            <w:tcW w:w="4252" w:type="dxa"/>
          </w:tcPr>
          <w:p w:rsidR="002346C2" w:rsidRPr="00071F0E" w:rsidRDefault="002346C2" w:rsidP="00BF533E">
            <w:pPr>
              <w:spacing w:after="0" w:line="360" w:lineRule="auto"/>
              <w:ind w:left="601"/>
              <w:rPr>
                <w:rFonts w:ascii="Times New Roman" w:hAnsi="Times New Roman" w:cs="Times New Roman"/>
                <w:b/>
                <w:bCs/>
                <w:sz w:val="24"/>
                <w:szCs w:val="24"/>
              </w:rPr>
            </w:pPr>
          </w:p>
          <w:p w:rsidR="002346C2" w:rsidRPr="00071F0E" w:rsidRDefault="002346C2" w:rsidP="00BF533E">
            <w:pPr>
              <w:spacing w:after="0" w:line="360" w:lineRule="auto"/>
              <w:rPr>
                <w:rFonts w:ascii="Times New Roman" w:hAnsi="Times New Roman" w:cs="Times New Roman"/>
                <w:b/>
                <w:bCs/>
                <w:sz w:val="24"/>
                <w:szCs w:val="24"/>
              </w:rPr>
            </w:pPr>
            <w:r w:rsidRPr="00071F0E">
              <w:rPr>
                <w:rFonts w:ascii="Times New Roman" w:eastAsia="Times New Roman" w:hAnsi="Times New Roman" w:cs="Times New Roman"/>
                <w:b/>
                <w:sz w:val="24"/>
                <w:szCs w:val="24"/>
              </w:rPr>
              <w:t>ЗАТВЕРДЖЕНО</w:t>
            </w:r>
          </w:p>
          <w:p w:rsidR="002346C2" w:rsidRPr="00071F0E" w:rsidRDefault="002346C2" w:rsidP="00BF533E">
            <w:pPr>
              <w:pStyle w:val="1"/>
              <w:spacing w:line="360" w:lineRule="auto"/>
              <w:rPr>
                <w:b/>
                <w:sz w:val="24"/>
                <w:szCs w:val="24"/>
              </w:rPr>
            </w:pPr>
            <w:r w:rsidRPr="00071F0E">
              <w:rPr>
                <w:b/>
                <w:sz w:val="24"/>
                <w:szCs w:val="24"/>
              </w:rPr>
              <w:t>Протоколом  уповноваженої особи</w:t>
            </w:r>
          </w:p>
          <w:p w:rsidR="002346C2" w:rsidRPr="00DE6C4B" w:rsidRDefault="002346C2" w:rsidP="00BF533E">
            <w:pPr>
              <w:spacing w:after="0" w:line="360" w:lineRule="auto"/>
              <w:rPr>
                <w:rFonts w:ascii="Times New Roman" w:hAnsi="Times New Roman" w:cs="Times New Roman"/>
                <w:b/>
                <w:bCs/>
                <w:sz w:val="24"/>
                <w:szCs w:val="24"/>
                <w:lang w:val="ru-RU"/>
              </w:rPr>
            </w:pPr>
            <w:r w:rsidRPr="00071F0E">
              <w:rPr>
                <w:rFonts w:ascii="Times New Roman" w:eastAsia="Times New Roman" w:hAnsi="Times New Roman" w:cs="Times New Roman"/>
                <w:sz w:val="24"/>
                <w:szCs w:val="24"/>
              </w:rPr>
              <w:t xml:space="preserve">від </w:t>
            </w:r>
            <w:r w:rsidR="00DF1250">
              <w:rPr>
                <w:rFonts w:ascii="Times New Roman" w:eastAsia="Times New Roman" w:hAnsi="Times New Roman" w:cs="Times New Roman"/>
                <w:sz w:val="24"/>
                <w:szCs w:val="24"/>
              </w:rPr>
              <w:t>14</w:t>
            </w:r>
            <w:r w:rsidR="007961A4">
              <w:rPr>
                <w:rFonts w:ascii="Times New Roman" w:eastAsia="Times New Roman" w:hAnsi="Times New Roman" w:cs="Times New Roman"/>
                <w:sz w:val="24"/>
                <w:szCs w:val="24"/>
              </w:rPr>
              <w:t xml:space="preserve"> </w:t>
            </w:r>
            <w:r w:rsidR="00DF1250">
              <w:rPr>
                <w:rFonts w:ascii="Times New Roman" w:eastAsia="Times New Roman" w:hAnsi="Times New Roman" w:cs="Times New Roman"/>
                <w:sz w:val="24"/>
                <w:szCs w:val="24"/>
              </w:rPr>
              <w:t>серпня</w:t>
            </w:r>
            <w:r>
              <w:rPr>
                <w:rFonts w:ascii="Times New Roman" w:eastAsia="Times New Roman" w:hAnsi="Times New Roman" w:cs="Times New Roman"/>
                <w:sz w:val="24"/>
                <w:szCs w:val="24"/>
              </w:rPr>
              <w:t xml:space="preserve">  2023</w:t>
            </w:r>
            <w:r w:rsidRPr="00071F0E">
              <w:rPr>
                <w:rFonts w:ascii="Times New Roman" w:eastAsia="Times New Roman" w:hAnsi="Times New Roman" w:cs="Times New Roman"/>
                <w:sz w:val="24"/>
                <w:szCs w:val="24"/>
              </w:rPr>
              <w:t xml:space="preserve"> р. </w:t>
            </w:r>
            <w:r>
              <w:rPr>
                <w:rFonts w:ascii="Times New Roman" w:eastAsia="Times New Roman" w:hAnsi="Times New Roman" w:cs="Times New Roman"/>
                <w:sz w:val="24"/>
                <w:szCs w:val="24"/>
              </w:rPr>
              <w:t xml:space="preserve">  </w:t>
            </w:r>
            <w:r w:rsidRPr="00071F0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1C5FE8">
              <w:rPr>
                <w:rFonts w:ascii="Times New Roman" w:eastAsia="Times New Roman" w:hAnsi="Times New Roman" w:cs="Times New Roman"/>
                <w:sz w:val="24"/>
                <w:szCs w:val="24"/>
              </w:rPr>
              <w:t>2</w:t>
            </w:r>
            <w:r w:rsidR="00DF1250">
              <w:rPr>
                <w:rFonts w:ascii="Times New Roman" w:eastAsia="Times New Roman" w:hAnsi="Times New Roman" w:cs="Times New Roman"/>
                <w:sz w:val="24"/>
                <w:szCs w:val="24"/>
              </w:rPr>
              <w:t>7</w:t>
            </w:r>
          </w:p>
          <w:p w:rsidR="002346C2" w:rsidRPr="00071F0E" w:rsidRDefault="002346C2" w:rsidP="00BF533E">
            <w:pPr>
              <w:spacing w:after="0" w:line="360" w:lineRule="auto"/>
              <w:rPr>
                <w:rFonts w:ascii="Times New Roman" w:hAnsi="Times New Roman" w:cs="Times New Roman"/>
                <w:b/>
                <w:bCs/>
                <w:sz w:val="24"/>
                <w:szCs w:val="24"/>
              </w:rPr>
            </w:pPr>
            <w:r w:rsidRPr="00071F0E">
              <w:rPr>
                <w:rFonts w:ascii="Times New Roman" w:hAnsi="Times New Roman" w:cs="Times New Roman"/>
                <w:b/>
                <w:bCs/>
                <w:sz w:val="24"/>
                <w:szCs w:val="24"/>
              </w:rPr>
              <w:t>Уповноважена особа</w:t>
            </w:r>
          </w:p>
          <w:p w:rsidR="002346C2" w:rsidRPr="00071F0E" w:rsidRDefault="002346C2" w:rsidP="00BF533E">
            <w:pPr>
              <w:spacing w:after="0" w:line="360" w:lineRule="auto"/>
              <w:ind w:left="601"/>
              <w:rPr>
                <w:rFonts w:ascii="Times New Roman" w:hAnsi="Times New Roman" w:cs="Times New Roman"/>
                <w:b/>
                <w:bCs/>
                <w:sz w:val="24"/>
                <w:szCs w:val="24"/>
              </w:rPr>
            </w:pPr>
          </w:p>
          <w:p w:rsidR="002346C2" w:rsidRPr="00DE6C4B" w:rsidRDefault="002346C2" w:rsidP="00BF533E">
            <w:pPr>
              <w:spacing w:after="0" w:line="360" w:lineRule="auto"/>
              <w:rPr>
                <w:rFonts w:ascii="Times New Roman" w:hAnsi="Times New Roman" w:cs="Times New Roman"/>
                <w:b/>
                <w:bCs/>
                <w:sz w:val="24"/>
                <w:szCs w:val="24"/>
              </w:rPr>
            </w:pPr>
            <w:proofErr w:type="spellStart"/>
            <w:r>
              <w:rPr>
                <w:rFonts w:ascii="Times New Roman" w:hAnsi="Times New Roman" w:cs="Times New Roman"/>
                <w:b/>
                <w:bCs/>
                <w:sz w:val="24"/>
                <w:szCs w:val="24"/>
              </w:rPr>
              <w:t>_______________Натал</w:t>
            </w:r>
            <w:proofErr w:type="spellEnd"/>
            <w:r>
              <w:rPr>
                <w:rFonts w:ascii="Times New Roman" w:hAnsi="Times New Roman" w:cs="Times New Roman"/>
                <w:b/>
                <w:bCs/>
                <w:sz w:val="24"/>
                <w:szCs w:val="24"/>
              </w:rPr>
              <w:t xml:space="preserve">ія </w:t>
            </w:r>
            <w:proofErr w:type="spellStart"/>
            <w:r>
              <w:rPr>
                <w:rFonts w:ascii="Times New Roman" w:hAnsi="Times New Roman" w:cs="Times New Roman"/>
                <w:b/>
                <w:bCs/>
                <w:sz w:val="24"/>
                <w:szCs w:val="24"/>
              </w:rPr>
              <w:t>Ісаченко</w:t>
            </w:r>
            <w:proofErr w:type="spellEnd"/>
          </w:p>
          <w:p w:rsidR="002346C2" w:rsidRPr="00071F0E" w:rsidRDefault="002346C2" w:rsidP="00BF533E">
            <w:pPr>
              <w:spacing w:after="0" w:line="360" w:lineRule="auto"/>
              <w:ind w:left="601" w:right="-108"/>
              <w:rPr>
                <w:b/>
                <w:bCs/>
                <w:lang w:val="ru-RU"/>
              </w:rPr>
            </w:pPr>
          </w:p>
        </w:tc>
      </w:tr>
    </w:tbl>
    <w:p w:rsidR="002346C2" w:rsidRDefault="002346C2" w:rsidP="002346C2">
      <w:pPr>
        <w:spacing w:after="0" w:line="240" w:lineRule="auto"/>
        <w:ind w:left="-1418"/>
        <w:rPr>
          <w:rFonts w:ascii="Times New Roman" w:eastAsia="Times New Roman" w:hAnsi="Times New Roman" w:cs="Times New Roman"/>
          <w:b/>
          <w:color w:val="000000"/>
          <w:sz w:val="24"/>
          <w:szCs w:val="24"/>
        </w:rPr>
      </w:pPr>
      <w:r>
        <w:rPr>
          <w:rFonts w:ascii="Times New Roman" w:eastAsia="Arial" w:hAnsi="Times New Roman" w:cs="Arial"/>
          <w:b/>
          <w:color w:val="000000"/>
          <w:sz w:val="28"/>
          <w:szCs w:val="28"/>
          <w:lang w:eastAsia="ru-RU"/>
        </w:rPr>
        <w:t xml:space="preserve">  </w:t>
      </w:r>
      <w:r>
        <w:rPr>
          <w:rFonts w:ascii="Times New Roman" w:eastAsia="Times New Roman" w:hAnsi="Times New Roman" w:cs="Times New Roman"/>
          <w:b/>
          <w:color w:val="000000"/>
          <w:sz w:val="24"/>
          <w:szCs w:val="24"/>
        </w:rPr>
        <w:t xml:space="preserve">                                                                     </w:t>
      </w:r>
    </w:p>
    <w:p w:rsidR="002346C2" w:rsidRPr="00C21D8E" w:rsidRDefault="002346C2" w:rsidP="002346C2">
      <w:pPr>
        <w:spacing w:after="0" w:line="240" w:lineRule="auto"/>
        <w:ind w:left="-1418"/>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r w:rsidRPr="00D137FA">
        <w:rPr>
          <w:rFonts w:ascii="Times New Roman" w:eastAsia="Times New Roman" w:hAnsi="Times New Roman" w:cs="Times New Roman"/>
          <w:b/>
          <w:color w:val="000000"/>
          <w:sz w:val="24"/>
          <w:szCs w:val="24"/>
          <w:u w:val="single"/>
        </w:rPr>
        <w:t>ТЕНДЕРНА ДОКУМЕНТАЦІЯ</w:t>
      </w:r>
    </w:p>
    <w:p w:rsidR="002346C2" w:rsidRDefault="002346C2" w:rsidP="002346C2">
      <w:pPr>
        <w:tabs>
          <w:tab w:val="left" w:pos="3119"/>
        </w:tabs>
        <w:spacing w:after="0" w:line="240" w:lineRule="auto"/>
        <w:ind w:right="188"/>
        <w:jc w:val="center"/>
        <w:rPr>
          <w:rFonts w:ascii="Times New Roman" w:hAnsi="Times New Roman" w:cs="Times New Roman"/>
          <w:b/>
          <w:i/>
          <w:sz w:val="28"/>
          <w:szCs w:val="28"/>
          <w:lang w:eastAsia="en-US"/>
        </w:rPr>
      </w:pPr>
    </w:p>
    <w:p w:rsidR="002346C2" w:rsidRPr="00D137FA" w:rsidRDefault="002346C2" w:rsidP="002346C2">
      <w:pPr>
        <w:tabs>
          <w:tab w:val="left" w:pos="3119"/>
        </w:tabs>
        <w:spacing w:after="0" w:line="240" w:lineRule="auto"/>
        <w:ind w:right="188"/>
        <w:jc w:val="center"/>
        <w:rPr>
          <w:rFonts w:ascii="Times New Roman" w:hAnsi="Times New Roman" w:cs="Times New Roman"/>
          <w:b/>
          <w:i/>
          <w:sz w:val="28"/>
          <w:szCs w:val="28"/>
          <w:lang w:eastAsia="en-US"/>
        </w:rPr>
      </w:pPr>
      <w:r w:rsidRPr="00D137FA">
        <w:rPr>
          <w:rFonts w:ascii="Times New Roman" w:hAnsi="Times New Roman" w:cs="Times New Roman"/>
          <w:b/>
          <w:i/>
          <w:sz w:val="28"/>
          <w:szCs w:val="28"/>
          <w:lang w:eastAsia="en-US"/>
        </w:rPr>
        <w:t xml:space="preserve">процедура відкриті торги  з особливостями </w:t>
      </w:r>
    </w:p>
    <w:p w:rsidR="002346C2" w:rsidRPr="00D137FA" w:rsidRDefault="002346C2" w:rsidP="002346C2">
      <w:pPr>
        <w:tabs>
          <w:tab w:val="left" w:pos="3119"/>
        </w:tabs>
        <w:suppressAutoHyphens/>
        <w:spacing w:after="0" w:line="240" w:lineRule="auto"/>
        <w:jc w:val="center"/>
        <w:rPr>
          <w:rFonts w:ascii="Times New Roman" w:hAnsi="Times New Roman" w:cs="Times New Roman"/>
          <w:b/>
          <w:bCs/>
          <w:color w:val="000000"/>
          <w:spacing w:val="-3"/>
          <w:sz w:val="36"/>
          <w:szCs w:val="36"/>
          <w:lang w:eastAsia="ru-RU"/>
        </w:rPr>
      </w:pPr>
    </w:p>
    <w:p w:rsidR="002346C2" w:rsidRPr="005C7A9E" w:rsidRDefault="002346C2" w:rsidP="002346C2">
      <w:pPr>
        <w:tabs>
          <w:tab w:val="left" w:pos="3119"/>
        </w:tabs>
        <w:suppressAutoHyphens/>
        <w:spacing w:after="0" w:line="240" w:lineRule="auto"/>
        <w:jc w:val="center"/>
        <w:rPr>
          <w:rFonts w:ascii="Times New Roman" w:hAnsi="Times New Roman" w:cs="Times New Roman"/>
          <w:b/>
          <w:bCs/>
          <w:color w:val="000000"/>
          <w:spacing w:val="-3"/>
          <w:sz w:val="36"/>
          <w:szCs w:val="36"/>
          <w:lang w:eastAsia="ru-RU"/>
        </w:rPr>
      </w:pPr>
      <w:r w:rsidRPr="00D137FA">
        <w:rPr>
          <w:rFonts w:ascii="Times New Roman" w:hAnsi="Times New Roman" w:cs="Times New Roman"/>
          <w:b/>
          <w:bCs/>
          <w:color w:val="000000"/>
          <w:spacing w:val="-3"/>
          <w:sz w:val="36"/>
          <w:szCs w:val="36"/>
          <w:lang w:eastAsia="ru-RU"/>
        </w:rPr>
        <w:t>ДК 021-2015: 03220000-9 «Овочі, фрукти та горіхи»</w:t>
      </w:r>
    </w:p>
    <w:p w:rsidR="007961A4" w:rsidRPr="00D137FA" w:rsidRDefault="007961A4" w:rsidP="007961A4">
      <w:pPr>
        <w:tabs>
          <w:tab w:val="left" w:pos="3119"/>
        </w:tabs>
        <w:suppressAutoHyphens/>
        <w:spacing w:after="0" w:line="240" w:lineRule="auto"/>
        <w:jc w:val="center"/>
        <w:rPr>
          <w:rFonts w:ascii="Times New Roman" w:hAnsi="Times New Roman" w:cs="Times New Roman"/>
          <w:b/>
          <w:bCs/>
          <w:color w:val="000000"/>
          <w:spacing w:val="-3"/>
          <w:sz w:val="36"/>
          <w:szCs w:val="36"/>
          <w:lang w:eastAsia="ru-RU"/>
        </w:rPr>
      </w:pPr>
      <w:r w:rsidRPr="00D137FA">
        <w:rPr>
          <w:rFonts w:ascii="Times New Roman" w:hAnsi="Times New Roman" w:cs="Times New Roman"/>
          <w:b/>
          <w:bCs/>
          <w:color w:val="000000"/>
          <w:spacing w:val="-3"/>
          <w:sz w:val="36"/>
          <w:szCs w:val="36"/>
          <w:lang w:eastAsia="ru-RU"/>
        </w:rPr>
        <w:t xml:space="preserve">(Овочі </w:t>
      </w:r>
      <w:r>
        <w:rPr>
          <w:rFonts w:ascii="Times New Roman" w:hAnsi="Times New Roman" w:cs="Times New Roman"/>
          <w:b/>
          <w:bCs/>
          <w:color w:val="000000"/>
          <w:spacing w:val="-3"/>
          <w:sz w:val="36"/>
          <w:szCs w:val="36"/>
          <w:lang w:eastAsia="ru-RU"/>
        </w:rPr>
        <w:t xml:space="preserve">та фрукти </w:t>
      </w:r>
      <w:r w:rsidRPr="00D137FA">
        <w:rPr>
          <w:rFonts w:ascii="Times New Roman" w:hAnsi="Times New Roman" w:cs="Times New Roman"/>
          <w:b/>
          <w:bCs/>
          <w:color w:val="000000"/>
          <w:spacing w:val="-3"/>
          <w:sz w:val="36"/>
          <w:szCs w:val="36"/>
          <w:lang w:eastAsia="ru-RU"/>
        </w:rPr>
        <w:t>в асортименті)</w:t>
      </w:r>
    </w:p>
    <w:p w:rsidR="002346C2" w:rsidRPr="00AE1715" w:rsidRDefault="002346C2" w:rsidP="002346C2">
      <w:pPr>
        <w:tabs>
          <w:tab w:val="left" w:pos="3119"/>
        </w:tabs>
        <w:suppressAutoHyphens/>
        <w:spacing w:after="0" w:line="240" w:lineRule="auto"/>
        <w:rPr>
          <w:rFonts w:ascii="Times New Roman" w:hAnsi="Times New Roman" w:cs="Times New Roman"/>
          <w:b/>
          <w:bCs/>
          <w:color w:val="000000"/>
          <w:spacing w:val="-3"/>
          <w:sz w:val="32"/>
          <w:szCs w:val="32"/>
          <w:lang w:eastAsia="ru-RU"/>
        </w:rPr>
      </w:pPr>
    </w:p>
    <w:p w:rsidR="002346C2" w:rsidRPr="00D137FA" w:rsidRDefault="002346C2" w:rsidP="002346C2">
      <w:pPr>
        <w:tabs>
          <w:tab w:val="left" w:pos="3119"/>
        </w:tabs>
        <w:suppressAutoHyphens/>
        <w:spacing w:after="0" w:line="240" w:lineRule="auto"/>
        <w:jc w:val="center"/>
        <w:rPr>
          <w:rFonts w:ascii="Times New Roman" w:hAnsi="Times New Roman" w:cs="Times New Roman"/>
          <w:b/>
          <w:bCs/>
          <w:color w:val="000000"/>
          <w:spacing w:val="-3"/>
          <w:sz w:val="36"/>
          <w:szCs w:val="36"/>
          <w:lang w:eastAsia="ru-RU"/>
        </w:rPr>
      </w:pPr>
    </w:p>
    <w:p w:rsidR="002346C2" w:rsidRPr="00271426" w:rsidRDefault="002346C2" w:rsidP="002346C2">
      <w:pPr>
        <w:shd w:val="clear" w:color="auto" w:fill="FFFFFF"/>
        <w:spacing w:after="0" w:line="240" w:lineRule="auto"/>
        <w:jc w:val="center"/>
        <w:rPr>
          <w:rFonts w:ascii="Times New Roman" w:hAnsi="Times New Roman" w:cs="Times New Roman"/>
          <w:b/>
          <w:i/>
          <w:sz w:val="24"/>
          <w:szCs w:val="24"/>
        </w:rPr>
      </w:pPr>
      <w:r w:rsidRPr="00271426">
        <w:rPr>
          <w:rFonts w:ascii="Times New Roman" w:hAnsi="Times New Roman" w:cs="Times New Roman"/>
          <w:b/>
          <w:i/>
          <w:sz w:val="24"/>
          <w:szCs w:val="24"/>
        </w:rPr>
        <w:t>Процедура закупівлі – відкриті торги з особливостями</w:t>
      </w:r>
    </w:p>
    <w:p w:rsidR="002346C2" w:rsidRPr="007B0AB3" w:rsidRDefault="002346C2" w:rsidP="002346C2">
      <w:pPr>
        <w:shd w:val="clear" w:color="auto" w:fill="FFFFFF"/>
        <w:spacing w:after="0" w:line="240" w:lineRule="auto"/>
        <w:jc w:val="center"/>
        <w:outlineLvl w:val="0"/>
        <w:rPr>
          <w:rFonts w:ascii="Times New Roman" w:eastAsia="Times New Roman" w:hAnsi="Times New Roman" w:cs="Times New Roman"/>
          <w:i/>
          <w:sz w:val="24"/>
          <w:szCs w:val="24"/>
          <w:u w:val="single"/>
          <w:lang w:eastAsia="ru-RU"/>
        </w:rPr>
      </w:pPr>
      <w:r w:rsidRPr="00271426">
        <w:rPr>
          <w:rFonts w:ascii="Times New Roman" w:hAnsi="Times New Roman" w:cs="Times New Roman"/>
          <w:i/>
          <w:sz w:val="24"/>
          <w:szCs w:val="24"/>
        </w:rPr>
        <w:t>у відповідності до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w:t>
      </w:r>
      <w:r>
        <w:rPr>
          <w:rFonts w:ascii="Times New Roman" w:hAnsi="Times New Roman" w:cs="Times New Roman"/>
          <w:i/>
          <w:sz w:val="24"/>
          <w:szCs w:val="24"/>
        </w:rPr>
        <w:t xml:space="preserve">( зі змінами) </w:t>
      </w:r>
      <w:r w:rsidRPr="00271426">
        <w:rPr>
          <w:rFonts w:ascii="Times New Roman" w:hAnsi="Times New Roman" w:cs="Times New Roman"/>
          <w:i/>
          <w:sz w:val="24"/>
          <w:szCs w:val="24"/>
        </w:rPr>
        <w:t xml:space="preserve"> на період дії правового режиму воєнного стану в Україні та протягом 90 днів з дня його припинення або скасування»</w:t>
      </w:r>
      <w:r w:rsidR="007B0AB3" w:rsidRPr="007B0AB3">
        <w:rPr>
          <w:rFonts w:ascii="Times New Roman" w:hAnsi="Times New Roman" w:cs="Times New Roman"/>
          <w:b/>
          <w:bCs/>
          <w:sz w:val="32"/>
          <w:szCs w:val="32"/>
        </w:rPr>
        <w:t xml:space="preserve"> </w:t>
      </w:r>
      <w:r w:rsidR="007B0AB3" w:rsidRPr="007B0AB3">
        <w:rPr>
          <w:rFonts w:ascii="Times New Roman" w:hAnsi="Times New Roman" w:cs="Times New Roman"/>
          <w:bCs/>
          <w:i/>
          <w:sz w:val="24"/>
          <w:szCs w:val="24"/>
        </w:rPr>
        <w:t>»</w:t>
      </w:r>
      <w:r w:rsidR="007B0AB3">
        <w:rPr>
          <w:rFonts w:ascii="Times New Roman" w:hAnsi="Times New Roman" w:cs="Times New Roman"/>
          <w:bCs/>
          <w:i/>
          <w:sz w:val="24"/>
          <w:szCs w:val="24"/>
        </w:rPr>
        <w:t xml:space="preserve"> </w:t>
      </w:r>
      <w:r w:rsidR="007B0AB3" w:rsidRPr="007B0AB3">
        <w:rPr>
          <w:rFonts w:ascii="Times New Roman" w:hAnsi="Times New Roman" w:cs="Times New Roman"/>
          <w:bCs/>
          <w:i/>
          <w:sz w:val="24"/>
          <w:szCs w:val="24"/>
        </w:rPr>
        <w:t>(</w:t>
      </w:r>
      <w:r w:rsidR="007B0AB3" w:rsidRPr="007B0AB3">
        <w:rPr>
          <w:rStyle w:val="40"/>
          <w:rFonts w:ascii="Times New Roman" w:eastAsiaTheme="majorEastAsia" w:hAnsi="Times New Roman"/>
          <w:i/>
          <w:color w:val="333333"/>
          <w:sz w:val="24"/>
          <w:szCs w:val="24"/>
          <w:shd w:val="clear" w:color="auto" w:fill="FFFFFF"/>
          <w:lang w:val="uk-UA"/>
        </w:rPr>
        <w:t xml:space="preserve"> </w:t>
      </w:r>
      <w:r w:rsidR="007B0AB3" w:rsidRPr="007B0AB3">
        <w:rPr>
          <w:rStyle w:val="rvts9"/>
          <w:rFonts w:ascii="Times New Roman" w:hAnsi="Times New Roman" w:cs="Times New Roman"/>
          <w:bCs/>
          <w:i/>
          <w:color w:val="333333"/>
          <w:sz w:val="24"/>
          <w:szCs w:val="24"/>
          <w:shd w:val="clear" w:color="auto" w:fill="FFFFFF"/>
        </w:rPr>
        <w:t>в редакції постанови Кабінету Міністрів України</w:t>
      </w:r>
      <w:r w:rsidR="007B0AB3" w:rsidRPr="007B0AB3">
        <w:rPr>
          <w:rStyle w:val="rvts9"/>
          <w:rFonts w:ascii="Times New Roman" w:hAnsi="Times New Roman" w:cs="Times New Roman"/>
          <w:bCs/>
          <w:i/>
          <w:color w:val="000000" w:themeColor="text1"/>
          <w:sz w:val="24"/>
          <w:szCs w:val="24"/>
          <w:shd w:val="clear" w:color="auto" w:fill="FFFFFF"/>
        </w:rPr>
        <w:t xml:space="preserve"> </w:t>
      </w:r>
      <w:hyperlink r:id="rId6" w:anchor="n18" w:tgtFrame="_blank" w:history="1">
        <w:r w:rsidR="007B0AB3" w:rsidRPr="007B0AB3">
          <w:rPr>
            <w:rStyle w:val="a3"/>
            <w:rFonts w:ascii="Times New Roman" w:hAnsi="Times New Roman" w:cs="Times New Roman"/>
            <w:bCs/>
            <w:i/>
            <w:color w:val="000000" w:themeColor="text1"/>
            <w:sz w:val="24"/>
            <w:szCs w:val="24"/>
            <w:shd w:val="clear" w:color="auto" w:fill="FFFFFF"/>
          </w:rPr>
          <w:t>від 12 травня 2023 р. № 471</w:t>
        </w:r>
      </w:hyperlink>
    </w:p>
    <w:p w:rsidR="002346C2" w:rsidRPr="007B0AB3" w:rsidRDefault="002346C2" w:rsidP="002346C2">
      <w:pPr>
        <w:spacing w:before="240" w:after="0" w:line="240" w:lineRule="auto"/>
        <w:jc w:val="center"/>
        <w:rPr>
          <w:rFonts w:ascii="Times New Roman" w:eastAsia="Times New Roman" w:hAnsi="Times New Roman" w:cs="Times New Roman"/>
          <w:i/>
          <w:color w:val="000000"/>
          <w:sz w:val="24"/>
          <w:szCs w:val="24"/>
        </w:rPr>
      </w:pPr>
      <w:r w:rsidRPr="007B0AB3">
        <w:rPr>
          <w:rFonts w:ascii="Times New Roman" w:eastAsia="Times New Roman" w:hAnsi="Times New Roman" w:cs="Times New Roman"/>
          <w:i/>
          <w:color w:val="000000"/>
          <w:sz w:val="24"/>
          <w:szCs w:val="24"/>
        </w:rPr>
        <w:t xml:space="preserve"> </w:t>
      </w:r>
    </w:p>
    <w:p w:rsidR="002346C2" w:rsidRPr="00BB4E9C" w:rsidRDefault="002346C2" w:rsidP="002346C2">
      <w:pPr>
        <w:spacing w:before="240" w:after="0" w:line="240" w:lineRule="auto"/>
        <w:jc w:val="center"/>
        <w:rPr>
          <w:rFonts w:ascii="Times New Roman" w:eastAsia="Times New Roman" w:hAnsi="Times New Roman" w:cs="Times New Roman"/>
          <w:b/>
          <w:sz w:val="24"/>
          <w:szCs w:val="24"/>
        </w:rPr>
      </w:pPr>
      <w:r w:rsidRPr="00BB4E9C">
        <w:rPr>
          <w:rFonts w:ascii="Times New Roman" w:eastAsia="Times New Roman" w:hAnsi="Times New Roman" w:cs="Times New Roman"/>
          <w:b/>
          <w:color w:val="000000"/>
          <w:sz w:val="24"/>
          <w:szCs w:val="24"/>
        </w:rPr>
        <w:t> </w:t>
      </w:r>
    </w:p>
    <w:p w:rsidR="002346C2" w:rsidRDefault="002346C2" w:rsidP="002346C2">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2346C2" w:rsidRDefault="002346C2" w:rsidP="002346C2">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2346C2" w:rsidRDefault="002346C2" w:rsidP="002346C2">
      <w:pPr>
        <w:spacing w:before="240" w:after="0" w:line="240" w:lineRule="auto"/>
        <w:rPr>
          <w:rFonts w:ascii="Times New Roman" w:eastAsia="Times New Roman" w:hAnsi="Times New Roman" w:cs="Times New Roman"/>
          <w:color w:val="000000"/>
          <w:sz w:val="24"/>
          <w:szCs w:val="24"/>
        </w:rPr>
      </w:pPr>
    </w:p>
    <w:p w:rsidR="002346C2" w:rsidRDefault="002346C2" w:rsidP="002346C2">
      <w:pPr>
        <w:spacing w:before="240" w:after="0" w:line="240" w:lineRule="auto"/>
        <w:rPr>
          <w:rFonts w:ascii="Times New Roman" w:eastAsia="Times New Roman" w:hAnsi="Times New Roman" w:cs="Times New Roman"/>
          <w:color w:val="000000"/>
          <w:sz w:val="24"/>
          <w:szCs w:val="24"/>
        </w:rPr>
      </w:pPr>
    </w:p>
    <w:p w:rsidR="005F60F4" w:rsidRPr="008463C0" w:rsidRDefault="002346C2" w:rsidP="002346C2">
      <w:pPr>
        <w:spacing w:before="240" w:after="0" w:line="240" w:lineRule="auto"/>
        <w:rPr>
          <w:rFonts w:ascii="Times New Roman" w:hAnsi="Times New Roman" w:cs="Times New Roman"/>
          <w:b/>
          <w:bCs/>
          <w:sz w:val="24"/>
          <w:szCs w:val="24"/>
          <w:lang w:eastAsia="en-US"/>
        </w:rPr>
      </w:pPr>
      <w:r>
        <w:rPr>
          <w:rFonts w:ascii="Times New Roman" w:hAnsi="Times New Roman" w:cs="Times New Roman"/>
          <w:b/>
          <w:bCs/>
          <w:sz w:val="24"/>
          <w:szCs w:val="24"/>
          <w:lang w:eastAsia="en-US"/>
        </w:rPr>
        <w:t xml:space="preserve">                                                   </w:t>
      </w:r>
    </w:p>
    <w:p w:rsidR="003319EB" w:rsidRDefault="002346C2" w:rsidP="002346C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F60F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
    <w:p w:rsidR="003319EB" w:rsidRDefault="003319EB" w:rsidP="002346C2">
      <w:pPr>
        <w:spacing w:after="0" w:line="240" w:lineRule="auto"/>
        <w:rPr>
          <w:rFonts w:ascii="Times New Roman" w:eastAsia="Times New Roman" w:hAnsi="Times New Roman" w:cs="Times New Roman"/>
          <w:sz w:val="24"/>
          <w:szCs w:val="24"/>
        </w:rPr>
      </w:pPr>
    </w:p>
    <w:p w:rsidR="003319EB" w:rsidRDefault="003319EB" w:rsidP="002346C2">
      <w:pPr>
        <w:spacing w:after="0" w:line="240" w:lineRule="auto"/>
        <w:rPr>
          <w:rFonts w:ascii="Times New Roman" w:eastAsia="Times New Roman" w:hAnsi="Times New Roman" w:cs="Times New Roman"/>
          <w:sz w:val="24"/>
          <w:szCs w:val="24"/>
        </w:rPr>
      </w:pPr>
    </w:p>
    <w:p w:rsidR="003319EB" w:rsidRDefault="003319EB" w:rsidP="002346C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2346C2" w:rsidRDefault="003319EB" w:rsidP="002346C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spellStart"/>
      <w:r w:rsidR="002346C2">
        <w:rPr>
          <w:rFonts w:ascii="Times New Roman" w:eastAsia="Times New Roman" w:hAnsi="Times New Roman" w:cs="Times New Roman"/>
          <w:sz w:val="24"/>
          <w:szCs w:val="24"/>
        </w:rPr>
        <w:t>смт</w:t>
      </w:r>
      <w:proofErr w:type="spellEnd"/>
      <w:r w:rsidR="002346C2">
        <w:rPr>
          <w:rFonts w:ascii="Times New Roman" w:eastAsia="Times New Roman" w:hAnsi="Times New Roman" w:cs="Times New Roman"/>
          <w:sz w:val="24"/>
          <w:szCs w:val="24"/>
        </w:rPr>
        <w:t>.</w:t>
      </w:r>
      <w:r w:rsidR="00A83D1E">
        <w:rPr>
          <w:rFonts w:ascii="Times New Roman" w:eastAsia="Times New Roman" w:hAnsi="Times New Roman" w:cs="Times New Roman"/>
          <w:sz w:val="24"/>
          <w:szCs w:val="24"/>
        </w:rPr>
        <w:t xml:space="preserve"> </w:t>
      </w:r>
      <w:proofErr w:type="spellStart"/>
      <w:r w:rsidR="002346C2">
        <w:rPr>
          <w:rFonts w:ascii="Times New Roman" w:eastAsia="Times New Roman" w:hAnsi="Times New Roman" w:cs="Times New Roman"/>
          <w:sz w:val="24"/>
          <w:szCs w:val="24"/>
        </w:rPr>
        <w:t>Васильківка</w:t>
      </w:r>
      <w:proofErr w:type="spellEnd"/>
      <w:r w:rsidR="002346C2">
        <w:rPr>
          <w:rFonts w:ascii="Times New Roman" w:eastAsia="Times New Roman" w:hAnsi="Times New Roman" w:cs="Times New Roman"/>
          <w:sz w:val="24"/>
          <w:szCs w:val="24"/>
        </w:rPr>
        <w:t xml:space="preserve"> 2023</w:t>
      </w:r>
    </w:p>
    <w:tbl>
      <w:tblPr>
        <w:tblW w:w="1018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3150"/>
        <w:gridCol w:w="6306"/>
        <w:gridCol w:w="23"/>
      </w:tblGrid>
      <w:tr w:rsidR="002346C2" w:rsidRPr="00E56EAA" w:rsidTr="00EA484A">
        <w:trPr>
          <w:trHeight w:val="416"/>
          <w:jc w:val="center"/>
        </w:trPr>
        <w:tc>
          <w:tcPr>
            <w:tcW w:w="705" w:type="dxa"/>
            <w:vAlign w:val="center"/>
          </w:tcPr>
          <w:p w:rsidR="002346C2" w:rsidRPr="00E56EAA" w:rsidRDefault="002346C2" w:rsidP="00BF533E">
            <w:pPr>
              <w:jc w:val="center"/>
              <w:rPr>
                <w:rFonts w:ascii="Times New Roman" w:eastAsia="Times New Roman" w:hAnsi="Times New Roman" w:cs="Times New Roman"/>
                <w:sz w:val="24"/>
                <w:szCs w:val="24"/>
              </w:rPr>
            </w:pPr>
            <w:r w:rsidRPr="00E56EAA">
              <w:rPr>
                <w:rFonts w:ascii="Times New Roman" w:eastAsia="Times New Roman" w:hAnsi="Times New Roman" w:cs="Times New Roman"/>
                <w:sz w:val="24"/>
                <w:szCs w:val="24"/>
              </w:rPr>
              <w:lastRenderedPageBreak/>
              <w:t>№</w:t>
            </w:r>
          </w:p>
        </w:tc>
        <w:tc>
          <w:tcPr>
            <w:tcW w:w="9479" w:type="dxa"/>
            <w:gridSpan w:val="3"/>
            <w:vAlign w:val="center"/>
          </w:tcPr>
          <w:p w:rsidR="002346C2" w:rsidRPr="00E56EAA" w:rsidRDefault="002346C2" w:rsidP="00BF533E">
            <w:pPr>
              <w:jc w:val="center"/>
              <w:rPr>
                <w:rFonts w:ascii="Times New Roman" w:eastAsia="Times New Roman" w:hAnsi="Times New Roman" w:cs="Times New Roman"/>
                <w:b/>
                <w:sz w:val="24"/>
                <w:szCs w:val="24"/>
              </w:rPr>
            </w:pPr>
            <w:r w:rsidRPr="00E56EAA">
              <w:rPr>
                <w:rFonts w:ascii="Times New Roman" w:eastAsia="Times New Roman" w:hAnsi="Times New Roman" w:cs="Times New Roman"/>
                <w:b/>
                <w:sz w:val="24"/>
                <w:szCs w:val="24"/>
              </w:rPr>
              <w:t>Розділ 1. Загальні положення</w:t>
            </w:r>
          </w:p>
        </w:tc>
      </w:tr>
      <w:tr w:rsidR="002346C2" w:rsidRPr="00E56EAA" w:rsidTr="00EA484A">
        <w:trPr>
          <w:trHeight w:val="1119"/>
          <w:jc w:val="center"/>
        </w:trPr>
        <w:tc>
          <w:tcPr>
            <w:tcW w:w="705" w:type="dxa"/>
          </w:tcPr>
          <w:p w:rsidR="002346C2" w:rsidRPr="00E56EAA" w:rsidRDefault="002346C2" w:rsidP="00BF533E">
            <w:pPr>
              <w:jc w:val="center"/>
              <w:rPr>
                <w:rFonts w:ascii="Times New Roman" w:eastAsia="Times New Roman" w:hAnsi="Times New Roman" w:cs="Times New Roman"/>
                <w:sz w:val="24"/>
                <w:szCs w:val="24"/>
              </w:rPr>
            </w:pPr>
            <w:r w:rsidRPr="00E56EAA">
              <w:rPr>
                <w:rFonts w:ascii="Times New Roman" w:eastAsia="Times New Roman" w:hAnsi="Times New Roman" w:cs="Times New Roman"/>
                <w:color w:val="000000"/>
                <w:sz w:val="24"/>
                <w:szCs w:val="24"/>
              </w:rPr>
              <w:t>1</w:t>
            </w:r>
          </w:p>
        </w:tc>
        <w:tc>
          <w:tcPr>
            <w:tcW w:w="3150" w:type="dxa"/>
          </w:tcPr>
          <w:p w:rsidR="002346C2" w:rsidRPr="001F50CA" w:rsidRDefault="002346C2" w:rsidP="00BF533E">
            <w:pPr>
              <w:rPr>
                <w:rFonts w:ascii="Times New Roman" w:eastAsia="Times New Roman" w:hAnsi="Times New Roman" w:cs="Times New Roman"/>
                <w:sz w:val="24"/>
                <w:szCs w:val="24"/>
              </w:rPr>
            </w:pPr>
            <w:r w:rsidRPr="001F50CA">
              <w:rPr>
                <w:rFonts w:ascii="Times New Roman" w:eastAsia="Times New Roman" w:hAnsi="Times New Roman" w:cs="Times New Roman"/>
                <w:b/>
                <w:color w:val="000000"/>
                <w:sz w:val="24"/>
                <w:szCs w:val="24"/>
              </w:rPr>
              <w:t>Терміни, які вживаються в тендерній документації</w:t>
            </w:r>
          </w:p>
        </w:tc>
        <w:tc>
          <w:tcPr>
            <w:tcW w:w="6329" w:type="dxa"/>
            <w:gridSpan w:val="2"/>
          </w:tcPr>
          <w:p w:rsidR="002346C2" w:rsidRPr="001F50CA" w:rsidRDefault="002346C2" w:rsidP="00BF533E">
            <w:pPr>
              <w:jc w:val="both"/>
              <w:rPr>
                <w:rFonts w:ascii="Times New Roman" w:eastAsia="Times New Roman" w:hAnsi="Times New Roman" w:cs="Times New Roman"/>
                <w:sz w:val="24"/>
                <w:szCs w:val="24"/>
              </w:rPr>
            </w:pPr>
            <w:r w:rsidRPr="001F50CA">
              <w:rPr>
                <w:rFonts w:ascii="Times New Roman" w:eastAsia="Times New Roman" w:hAnsi="Times New Roman" w:cs="Times New Roman"/>
                <w:sz w:val="24"/>
                <w:szCs w:val="24"/>
              </w:rPr>
              <w:t>Тендерну документацію розроблено відповідно до вимог Закону України «Про публічні закупівлі» (далі – Закон),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w:t>
            </w:r>
            <w:r w:rsidR="006D63B5">
              <w:rPr>
                <w:rFonts w:ascii="Times New Roman" w:eastAsia="Times New Roman" w:hAnsi="Times New Roman" w:cs="Times New Roman"/>
                <w:sz w:val="24"/>
                <w:szCs w:val="24"/>
              </w:rPr>
              <w:t xml:space="preserve"> (зі змінами), </w:t>
            </w:r>
            <w:r w:rsidRPr="001F50CA">
              <w:rPr>
                <w:rFonts w:ascii="Times New Roman" w:eastAsia="Times New Roman" w:hAnsi="Times New Roman" w:cs="Times New Roman"/>
                <w:sz w:val="24"/>
                <w:szCs w:val="24"/>
              </w:rPr>
              <w:t xml:space="preserve"> (далі — Особливості).</w:t>
            </w:r>
          </w:p>
        </w:tc>
      </w:tr>
      <w:tr w:rsidR="002346C2" w:rsidRPr="00E56EAA" w:rsidTr="00EA484A">
        <w:trPr>
          <w:trHeight w:val="615"/>
          <w:jc w:val="center"/>
        </w:trPr>
        <w:tc>
          <w:tcPr>
            <w:tcW w:w="705" w:type="dxa"/>
          </w:tcPr>
          <w:p w:rsidR="002346C2" w:rsidRPr="00E56EAA" w:rsidRDefault="002346C2" w:rsidP="00BF533E">
            <w:pPr>
              <w:jc w:val="center"/>
              <w:rPr>
                <w:rFonts w:ascii="Times New Roman" w:eastAsia="Times New Roman" w:hAnsi="Times New Roman" w:cs="Times New Roman"/>
                <w:sz w:val="24"/>
                <w:szCs w:val="24"/>
              </w:rPr>
            </w:pPr>
            <w:r w:rsidRPr="00E56EAA">
              <w:rPr>
                <w:rFonts w:ascii="Times New Roman" w:eastAsia="Times New Roman" w:hAnsi="Times New Roman" w:cs="Times New Roman"/>
                <w:color w:val="000000"/>
                <w:sz w:val="24"/>
                <w:szCs w:val="24"/>
              </w:rPr>
              <w:t>2</w:t>
            </w:r>
          </w:p>
        </w:tc>
        <w:tc>
          <w:tcPr>
            <w:tcW w:w="3150" w:type="dxa"/>
          </w:tcPr>
          <w:p w:rsidR="002346C2" w:rsidRPr="001F50CA" w:rsidRDefault="002346C2" w:rsidP="00BF533E">
            <w:pPr>
              <w:rPr>
                <w:rFonts w:ascii="Times New Roman" w:eastAsia="Times New Roman" w:hAnsi="Times New Roman" w:cs="Times New Roman"/>
                <w:sz w:val="24"/>
                <w:szCs w:val="24"/>
              </w:rPr>
            </w:pPr>
            <w:r w:rsidRPr="001F50CA">
              <w:rPr>
                <w:rFonts w:ascii="Times New Roman" w:eastAsia="Times New Roman" w:hAnsi="Times New Roman" w:cs="Times New Roman"/>
                <w:b/>
                <w:color w:val="000000"/>
                <w:sz w:val="24"/>
                <w:szCs w:val="24"/>
              </w:rPr>
              <w:t>Інформація про замовника торгів</w:t>
            </w:r>
          </w:p>
        </w:tc>
        <w:tc>
          <w:tcPr>
            <w:tcW w:w="6329" w:type="dxa"/>
            <w:gridSpan w:val="2"/>
          </w:tcPr>
          <w:p w:rsidR="002346C2" w:rsidRPr="001F50CA" w:rsidRDefault="002346C2" w:rsidP="00BF533E">
            <w:pPr>
              <w:jc w:val="both"/>
              <w:rPr>
                <w:rFonts w:ascii="Times New Roman" w:eastAsia="Times New Roman" w:hAnsi="Times New Roman" w:cs="Times New Roman"/>
                <w:sz w:val="24"/>
                <w:szCs w:val="24"/>
              </w:rPr>
            </w:pPr>
          </w:p>
        </w:tc>
      </w:tr>
      <w:tr w:rsidR="002346C2" w:rsidRPr="00E56EAA" w:rsidTr="00EA484A">
        <w:trPr>
          <w:trHeight w:val="285"/>
          <w:jc w:val="center"/>
        </w:trPr>
        <w:tc>
          <w:tcPr>
            <w:tcW w:w="705" w:type="dxa"/>
          </w:tcPr>
          <w:p w:rsidR="002346C2" w:rsidRPr="00E56EAA" w:rsidRDefault="002346C2" w:rsidP="00BF533E">
            <w:pPr>
              <w:jc w:val="center"/>
              <w:rPr>
                <w:rFonts w:ascii="Times New Roman" w:eastAsia="Times New Roman" w:hAnsi="Times New Roman" w:cs="Times New Roman"/>
                <w:sz w:val="24"/>
                <w:szCs w:val="24"/>
              </w:rPr>
            </w:pPr>
            <w:r w:rsidRPr="00E56EAA">
              <w:rPr>
                <w:rFonts w:ascii="Times New Roman" w:eastAsia="Times New Roman" w:hAnsi="Times New Roman" w:cs="Times New Roman"/>
                <w:color w:val="000000"/>
                <w:sz w:val="24"/>
                <w:szCs w:val="24"/>
              </w:rPr>
              <w:t>2.1</w:t>
            </w:r>
          </w:p>
        </w:tc>
        <w:tc>
          <w:tcPr>
            <w:tcW w:w="3150" w:type="dxa"/>
          </w:tcPr>
          <w:p w:rsidR="002346C2" w:rsidRPr="001F50CA" w:rsidRDefault="002346C2" w:rsidP="00BF533E">
            <w:pPr>
              <w:rPr>
                <w:rFonts w:ascii="Times New Roman" w:eastAsia="Times New Roman" w:hAnsi="Times New Roman" w:cs="Times New Roman"/>
                <w:sz w:val="24"/>
                <w:szCs w:val="24"/>
              </w:rPr>
            </w:pPr>
            <w:r w:rsidRPr="001F50CA">
              <w:rPr>
                <w:rFonts w:ascii="Times New Roman" w:eastAsia="Times New Roman" w:hAnsi="Times New Roman" w:cs="Times New Roman"/>
                <w:color w:val="000000"/>
                <w:sz w:val="24"/>
                <w:szCs w:val="24"/>
              </w:rPr>
              <w:t>повне найменування</w:t>
            </w:r>
          </w:p>
        </w:tc>
        <w:tc>
          <w:tcPr>
            <w:tcW w:w="6329" w:type="dxa"/>
            <w:gridSpan w:val="2"/>
          </w:tcPr>
          <w:p w:rsidR="002346C2" w:rsidRPr="001F50CA" w:rsidRDefault="002346C2" w:rsidP="00BF533E">
            <w:pPr>
              <w:widowControl w:val="0"/>
              <w:tabs>
                <w:tab w:val="left" w:pos="0"/>
              </w:tabs>
              <w:contextualSpacing/>
              <w:jc w:val="both"/>
              <w:rPr>
                <w:rFonts w:ascii="Times New Roman" w:hAnsi="Times New Roman" w:cs="Times New Roman"/>
                <w:bCs/>
                <w:sz w:val="24"/>
                <w:szCs w:val="24"/>
              </w:rPr>
            </w:pPr>
            <w:r>
              <w:rPr>
                <w:rFonts w:ascii="Times New Roman" w:hAnsi="Times New Roman" w:cs="Times New Roman"/>
                <w:b/>
                <w:sz w:val="24"/>
                <w:szCs w:val="24"/>
              </w:rPr>
              <w:t xml:space="preserve">Відділ освіти, культури, молоді та спорту Васильківської селищної ради, </w:t>
            </w:r>
            <w:proofErr w:type="spellStart"/>
            <w:r>
              <w:rPr>
                <w:rFonts w:ascii="Times New Roman" w:hAnsi="Times New Roman" w:cs="Times New Roman"/>
                <w:b/>
                <w:sz w:val="24"/>
                <w:szCs w:val="24"/>
              </w:rPr>
              <w:t>Синельниківського</w:t>
            </w:r>
            <w:proofErr w:type="spellEnd"/>
            <w:r>
              <w:rPr>
                <w:rFonts w:ascii="Times New Roman" w:hAnsi="Times New Roman" w:cs="Times New Roman"/>
                <w:b/>
                <w:sz w:val="24"/>
                <w:szCs w:val="24"/>
              </w:rPr>
              <w:t xml:space="preserve"> району Дніпропетровської області</w:t>
            </w:r>
          </w:p>
        </w:tc>
      </w:tr>
      <w:tr w:rsidR="002346C2" w:rsidRPr="00E56EAA" w:rsidTr="00EA484A">
        <w:trPr>
          <w:trHeight w:val="510"/>
          <w:jc w:val="center"/>
        </w:trPr>
        <w:tc>
          <w:tcPr>
            <w:tcW w:w="705" w:type="dxa"/>
          </w:tcPr>
          <w:p w:rsidR="002346C2" w:rsidRPr="00E56EAA" w:rsidRDefault="002346C2" w:rsidP="00BF533E">
            <w:pPr>
              <w:jc w:val="center"/>
              <w:rPr>
                <w:rFonts w:ascii="Times New Roman" w:eastAsia="Times New Roman" w:hAnsi="Times New Roman" w:cs="Times New Roman"/>
                <w:sz w:val="24"/>
                <w:szCs w:val="24"/>
              </w:rPr>
            </w:pPr>
            <w:r w:rsidRPr="00E56EAA">
              <w:rPr>
                <w:rFonts w:ascii="Times New Roman" w:eastAsia="Times New Roman" w:hAnsi="Times New Roman" w:cs="Times New Roman"/>
                <w:color w:val="000000"/>
                <w:sz w:val="24"/>
                <w:szCs w:val="24"/>
              </w:rPr>
              <w:t>2.2</w:t>
            </w:r>
          </w:p>
        </w:tc>
        <w:tc>
          <w:tcPr>
            <w:tcW w:w="3150" w:type="dxa"/>
          </w:tcPr>
          <w:p w:rsidR="002346C2" w:rsidRPr="001F50CA" w:rsidRDefault="002346C2" w:rsidP="00BF533E">
            <w:pPr>
              <w:rPr>
                <w:rFonts w:ascii="Times New Roman" w:eastAsia="Times New Roman" w:hAnsi="Times New Roman" w:cs="Times New Roman"/>
                <w:sz w:val="24"/>
                <w:szCs w:val="24"/>
              </w:rPr>
            </w:pPr>
            <w:r w:rsidRPr="001F50CA">
              <w:rPr>
                <w:rFonts w:ascii="Times New Roman" w:eastAsia="Times New Roman" w:hAnsi="Times New Roman" w:cs="Times New Roman"/>
                <w:color w:val="000000"/>
                <w:sz w:val="24"/>
                <w:szCs w:val="24"/>
              </w:rPr>
              <w:t>місцезнаходження</w:t>
            </w:r>
          </w:p>
        </w:tc>
        <w:tc>
          <w:tcPr>
            <w:tcW w:w="6329" w:type="dxa"/>
            <w:gridSpan w:val="2"/>
          </w:tcPr>
          <w:p w:rsidR="002346C2" w:rsidRPr="001F50CA" w:rsidRDefault="002346C2" w:rsidP="00BF533E">
            <w:pPr>
              <w:widowControl w:val="0"/>
              <w:tabs>
                <w:tab w:val="left" w:pos="0"/>
              </w:tabs>
              <w:contextualSpacing/>
              <w:jc w:val="both"/>
              <w:rPr>
                <w:rFonts w:ascii="Times New Roman" w:hAnsi="Times New Roman" w:cs="Times New Roman"/>
                <w:sz w:val="24"/>
                <w:szCs w:val="24"/>
              </w:rPr>
            </w:pPr>
            <w:r>
              <w:rPr>
                <w:rFonts w:ascii="Times New Roman" w:eastAsia="Times New Roman" w:hAnsi="Times New Roman" w:cs="Times New Roman"/>
                <w:sz w:val="24"/>
                <w:szCs w:val="24"/>
              </w:rPr>
              <w:t xml:space="preserve">52600, Дніпропетровська область, </w:t>
            </w:r>
            <w:proofErr w:type="spellStart"/>
            <w:r>
              <w:rPr>
                <w:rFonts w:ascii="Times New Roman" w:eastAsia="Times New Roman" w:hAnsi="Times New Roman" w:cs="Times New Roman"/>
                <w:sz w:val="24"/>
                <w:szCs w:val="24"/>
              </w:rPr>
              <w:t>Синельниківський</w:t>
            </w:r>
            <w:proofErr w:type="spellEnd"/>
            <w:r>
              <w:rPr>
                <w:rFonts w:ascii="Times New Roman" w:eastAsia="Times New Roman" w:hAnsi="Times New Roman" w:cs="Times New Roman"/>
                <w:sz w:val="24"/>
                <w:szCs w:val="24"/>
              </w:rPr>
              <w:t xml:space="preserve"> район, </w:t>
            </w:r>
            <w:proofErr w:type="spellStart"/>
            <w:r>
              <w:rPr>
                <w:rFonts w:ascii="Times New Roman" w:eastAsia="Times New Roman" w:hAnsi="Times New Roman" w:cs="Times New Roman"/>
                <w:sz w:val="24"/>
                <w:szCs w:val="24"/>
              </w:rPr>
              <w:t>с</w:t>
            </w:r>
            <w:r w:rsidR="007961A4">
              <w:rPr>
                <w:rFonts w:ascii="Times New Roman" w:eastAsia="Times New Roman" w:hAnsi="Times New Roman" w:cs="Times New Roman"/>
                <w:sz w:val="24"/>
                <w:szCs w:val="24"/>
              </w:rPr>
              <w:t>ел</w:t>
            </w:r>
            <w:r>
              <w:rPr>
                <w:rFonts w:ascii="Times New Roman" w:eastAsia="Times New Roman" w:hAnsi="Times New Roman" w:cs="Times New Roman"/>
                <w:sz w:val="24"/>
                <w:szCs w:val="24"/>
              </w:rPr>
              <w:t>.Васильківка</w:t>
            </w:r>
            <w:proofErr w:type="spellEnd"/>
            <w:r>
              <w:rPr>
                <w:rFonts w:ascii="Times New Roman" w:eastAsia="Times New Roman" w:hAnsi="Times New Roman" w:cs="Times New Roman"/>
                <w:sz w:val="24"/>
                <w:szCs w:val="24"/>
              </w:rPr>
              <w:t xml:space="preserve"> вул. Соборна, 27</w:t>
            </w:r>
          </w:p>
        </w:tc>
      </w:tr>
      <w:tr w:rsidR="002346C2" w:rsidRPr="00E56EAA" w:rsidTr="00EA484A">
        <w:trPr>
          <w:trHeight w:val="1143"/>
          <w:jc w:val="center"/>
        </w:trPr>
        <w:tc>
          <w:tcPr>
            <w:tcW w:w="705" w:type="dxa"/>
          </w:tcPr>
          <w:p w:rsidR="002346C2" w:rsidRPr="006F1F41" w:rsidRDefault="002346C2" w:rsidP="00BF533E">
            <w:pPr>
              <w:jc w:val="center"/>
              <w:rPr>
                <w:rFonts w:ascii="Times New Roman" w:eastAsia="Times New Roman" w:hAnsi="Times New Roman" w:cs="Times New Roman"/>
                <w:sz w:val="24"/>
                <w:szCs w:val="24"/>
                <w:highlight w:val="yellow"/>
              </w:rPr>
            </w:pPr>
            <w:r w:rsidRPr="00BF5CBE">
              <w:rPr>
                <w:rFonts w:ascii="Times New Roman" w:eastAsia="Times New Roman" w:hAnsi="Times New Roman" w:cs="Times New Roman"/>
                <w:sz w:val="24"/>
                <w:szCs w:val="24"/>
              </w:rPr>
              <w:t>2.3</w:t>
            </w:r>
            <w:r>
              <w:rPr>
                <w:rFonts w:ascii="Times New Roman" w:eastAsia="Times New Roman" w:hAnsi="Times New Roman" w:cs="Times New Roman"/>
                <w:sz w:val="24"/>
                <w:szCs w:val="24"/>
              </w:rPr>
              <w:t>-</w:t>
            </w:r>
          </w:p>
        </w:tc>
        <w:tc>
          <w:tcPr>
            <w:tcW w:w="3150" w:type="dxa"/>
          </w:tcPr>
          <w:p w:rsidR="002346C2" w:rsidRPr="001F50CA" w:rsidRDefault="002346C2" w:rsidP="00BF533E">
            <w:pPr>
              <w:jc w:val="both"/>
              <w:rPr>
                <w:rFonts w:ascii="Times New Roman" w:eastAsia="Times New Roman" w:hAnsi="Times New Roman" w:cs="Times New Roman"/>
                <w:sz w:val="24"/>
                <w:szCs w:val="24"/>
              </w:rPr>
            </w:pPr>
            <w:r w:rsidRPr="001F50CA">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329" w:type="dxa"/>
            <w:gridSpan w:val="2"/>
          </w:tcPr>
          <w:p w:rsidR="002346C2" w:rsidRPr="001F50CA" w:rsidRDefault="002346C2" w:rsidP="00BF533E">
            <w:pPr>
              <w:pStyle w:val="rvps2"/>
              <w:shd w:val="clear" w:color="auto" w:fill="FFFFFF"/>
              <w:tabs>
                <w:tab w:val="left" w:pos="0"/>
                <w:tab w:val="left" w:pos="720"/>
              </w:tabs>
              <w:spacing w:after="0"/>
              <w:jc w:val="both"/>
            </w:pPr>
            <w:proofErr w:type="spellStart"/>
            <w:r>
              <w:t>Ісаченко</w:t>
            </w:r>
            <w:proofErr w:type="spellEnd"/>
            <w:r w:rsidRPr="001F50CA">
              <w:t xml:space="preserve"> Натал</w:t>
            </w:r>
            <w:r>
              <w:t xml:space="preserve">ія </w:t>
            </w:r>
            <w:r w:rsidRPr="001F50CA">
              <w:t xml:space="preserve"> Олександрівна; </w:t>
            </w:r>
            <w:r>
              <w:t>52600, Дніпропетровська обл</w:t>
            </w:r>
            <w:r w:rsidR="005F60F4">
              <w:t xml:space="preserve">асть, </w:t>
            </w:r>
            <w:proofErr w:type="spellStart"/>
            <w:r w:rsidR="005F60F4">
              <w:t>Синельниківський</w:t>
            </w:r>
            <w:proofErr w:type="spellEnd"/>
            <w:r w:rsidR="005F60F4">
              <w:t xml:space="preserve"> район, сел.</w:t>
            </w:r>
            <w:r w:rsidR="007B0AB3">
              <w:t xml:space="preserve"> </w:t>
            </w:r>
            <w:proofErr w:type="spellStart"/>
            <w:r>
              <w:t>Васильківка</w:t>
            </w:r>
            <w:proofErr w:type="spellEnd"/>
            <w:r>
              <w:t xml:space="preserve"> </w:t>
            </w:r>
            <w:r w:rsidR="005F60F4">
              <w:t xml:space="preserve">      </w:t>
            </w:r>
            <w:r>
              <w:t>вул. Соборна, 27</w:t>
            </w:r>
          </w:p>
          <w:p w:rsidR="002346C2" w:rsidRPr="001F50CA" w:rsidRDefault="007961A4" w:rsidP="00BF533E">
            <w:pPr>
              <w:widowControl w:val="0"/>
              <w:tabs>
                <w:tab w:val="left" w:pos="0"/>
              </w:tabs>
              <w:contextualSpacing/>
              <w:jc w:val="both"/>
              <w:rPr>
                <w:rFonts w:ascii="Times New Roman" w:hAnsi="Times New Roman" w:cs="Times New Roman"/>
                <w:sz w:val="24"/>
                <w:szCs w:val="24"/>
              </w:rPr>
            </w:pPr>
            <w:r>
              <w:rPr>
                <w:rFonts w:ascii="Times New Roman" w:hAnsi="Times New Roman" w:cs="Times New Roman"/>
                <w:sz w:val="24"/>
                <w:szCs w:val="24"/>
              </w:rPr>
              <w:t>066 273 01 73</w:t>
            </w:r>
          </w:p>
        </w:tc>
      </w:tr>
      <w:tr w:rsidR="002346C2" w:rsidRPr="00E56EAA" w:rsidTr="00EA484A">
        <w:trPr>
          <w:trHeight w:val="341"/>
          <w:jc w:val="center"/>
        </w:trPr>
        <w:tc>
          <w:tcPr>
            <w:tcW w:w="705" w:type="dxa"/>
          </w:tcPr>
          <w:p w:rsidR="002346C2" w:rsidRPr="00E56EAA" w:rsidRDefault="002346C2" w:rsidP="00BF533E">
            <w:pPr>
              <w:jc w:val="center"/>
              <w:rPr>
                <w:rFonts w:ascii="Times New Roman" w:eastAsia="Times New Roman" w:hAnsi="Times New Roman" w:cs="Times New Roman"/>
                <w:sz w:val="24"/>
                <w:szCs w:val="24"/>
              </w:rPr>
            </w:pPr>
            <w:r w:rsidRPr="00E56EAA">
              <w:rPr>
                <w:rFonts w:ascii="Times New Roman" w:eastAsia="Times New Roman" w:hAnsi="Times New Roman" w:cs="Times New Roman"/>
                <w:color w:val="000000"/>
                <w:sz w:val="24"/>
                <w:szCs w:val="24"/>
              </w:rPr>
              <w:t>3</w:t>
            </w:r>
          </w:p>
        </w:tc>
        <w:tc>
          <w:tcPr>
            <w:tcW w:w="3150" w:type="dxa"/>
          </w:tcPr>
          <w:p w:rsidR="002346C2" w:rsidRPr="001F50CA" w:rsidRDefault="002346C2" w:rsidP="00BF533E">
            <w:pPr>
              <w:rPr>
                <w:rFonts w:ascii="Times New Roman" w:eastAsia="Times New Roman" w:hAnsi="Times New Roman" w:cs="Times New Roman"/>
                <w:sz w:val="24"/>
                <w:szCs w:val="24"/>
              </w:rPr>
            </w:pPr>
            <w:r w:rsidRPr="001F50CA">
              <w:rPr>
                <w:rFonts w:ascii="Times New Roman" w:eastAsia="Times New Roman" w:hAnsi="Times New Roman" w:cs="Times New Roman"/>
                <w:b/>
                <w:color w:val="000000"/>
                <w:sz w:val="24"/>
                <w:szCs w:val="24"/>
              </w:rPr>
              <w:t>Процедура закупівлі</w:t>
            </w:r>
          </w:p>
        </w:tc>
        <w:tc>
          <w:tcPr>
            <w:tcW w:w="6329" w:type="dxa"/>
            <w:gridSpan w:val="2"/>
          </w:tcPr>
          <w:p w:rsidR="002346C2" w:rsidRPr="001F50CA" w:rsidRDefault="002346C2" w:rsidP="00BF533E">
            <w:pPr>
              <w:jc w:val="both"/>
              <w:rPr>
                <w:rFonts w:ascii="Times New Roman" w:eastAsia="Times New Roman" w:hAnsi="Times New Roman" w:cs="Times New Roman"/>
                <w:color w:val="4A86E8"/>
                <w:sz w:val="24"/>
                <w:szCs w:val="24"/>
              </w:rPr>
            </w:pPr>
            <w:r w:rsidRPr="001F50CA">
              <w:rPr>
                <w:rFonts w:ascii="Times New Roman" w:eastAsia="Times New Roman" w:hAnsi="Times New Roman" w:cs="Times New Roman"/>
                <w:color w:val="000000"/>
                <w:sz w:val="24"/>
                <w:szCs w:val="24"/>
              </w:rPr>
              <w:t xml:space="preserve">Відкриті торги </w:t>
            </w:r>
            <w:r w:rsidRPr="001F50CA">
              <w:rPr>
                <w:rFonts w:ascii="Times New Roman" w:eastAsia="Times New Roman" w:hAnsi="Times New Roman" w:cs="Times New Roman"/>
                <w:color w:val="000000" w:themeColor="text1"/>
                <w:sz w:val="24"/>
                <w:szCs w:val="24"/>
              </w:rPr>
              <w:t>з особливостями</w:t>
            </w:r>
          </w:p>
        </w:tc>
      </w:tr>
      <w:tr w:rsidR="002346C2" w:rsidRPr="00E56EAA" w:rsidTr="00EA484A">
        <w:trPr>
          <w:trHeight w:val="240"/>
          <w:jc w:val="center"/>
        </w:trPr>
        <w:tc>
          <w:tcPr>
            <w:tcW w:w="705" w:type="dxa"/>
          </w:tcPr>
          <w:p w:rsidR="002346C2" w:rsidRPr="00E56EAA" w:rsidRDefault="002346C2" w:rsidP="00BF533E">
            <w:pPr>
              <w:jc w:val="center"/>
              <w:rPr>
                <w:rFonts w:ascii="Times New Roman" w:eastAsia="Times New Roman" w:hAnsi="Times New Roman" w:cs="Times New Roman"/>
                <w:sz w:val="24"/>
                <w:szCs w:val="24"/>
              </w:rPr>
            </w:pPr>
            <w:r w:rsidRPr="00E56EAA">
              <w:rPr>
                <w:rFonts w:ascii="Times New Roman" w:eastAsia="Times New Roman" w:hAnsi="Times New Roman" w:cs="Times New Roman"/>
                <w:color w:val="000000"/>
                <w:sz w:val="24"/>
                <w:szCs w:val="24"/>
              </w:rPr>
              <w:t>4</w:t>
            </w:r>
          </w:p>
        </w:tc>
        <w:tc>
          <w:tcPr>
            <w:tcW w:w="3150" w:type="dxa"/>
          </w:tcPr>
          <w:p w:rsidR="002346C2" w:rsidRPr="001F50CA" w:rsidRDefault="002346C2" w:rsidP="00BF533E">
            <w:pPr>
              <w:rPr>
                <w:rFonts w:ascii="Times New Roman" w:eastAsia="Times New Roman" w:hAnsi="Times New Roman" w:cs="Times New Roman"/>
                <w:sz w:val="24"/>
                <w:szCs w:val="24"/>
              </w:rPr>
            </w:pPr>
            <w:r w:rsidRPr="001F50CA">
              <w:rPr>
                <w:rFonts w:ascii="Times New Roman" w:eastAsia="Times New Roman" w:hAnsi="Times New Roman" w:cs="Times New Roman"/>
                <w:b/>
                <w:color w:val="000000"/>
                <w:sz w:val="24"/>
                <w:szCs w:val="24"/>
              </w:rPr>
              <w:t>Інформація про предмет закупівлі</w:t>
            </w:r>
          </w:p>
        </w:tc>
        <w:tc>
          <w:tcPr>
            <w:tcW w:w="6329" w:type="dxa"/>
            <w:gridSpan w:val="2"/>
          </w:tcPr>
          <w:p w:rsidR="002346C2" w:rsidRPr="001F50CA" w:rsidRDefault="002346C2" w:rsidP="00BF533E">
            <w:pPr>
              <w:jc w:val="both"/>
              <w:rPr>
                <w:rFonts w:ascii="Times New Roman" w:eastAsia="Times New Roman" w:hAnsi="Times New Roman" w:cs="Times New Roman"/>
                <w:sz w:val="24"/>
                <w:szCs w:val="24"/>
              </w:rPr>
            </w:pPr>
            <w:r w:rsidRPr="001F50CA">
              <w:rPr>
                <w:rFonts w:ascii="Times New Roman" w:eastAsia="Times New Roman" w:hAnsi="Times New Roman" w:cs="Times New Roman"/>
                <w:i/>
                <w:color w:val="000000"/>
                <w:sz w:val="24"/>
                <w:szCs w:val="24"/>
              </w:rPr>
              <w:t> </w:t>
            </w:r>
          </w:p>
        </w:tc>
      </w:tr>
      <w:tr w:rsidR="002346C2" w:rsidRPr="00E56EAA" w:rsidTr="00EA484A">
        <w:trPr>
          <w:jc w:val="center"/>
        </w:trPr>
        <w:tc>
          <w:tcPr>
            <w:tcW w:w="705" w:type="dxa"/>
          </w:tcPr>
          <w:p w:rsidR="002346C2" w:rsidRPr="00E56EAA" w:rsidRDefault="002346C2" w:rsidP="00BF533E">
            <w:pPr>
              <w:jc w:val="center"/>
              <w:rPr>
                <w:rFonts w:ascii="Times New Roman" w:eastAsia="Times New Roman" w:hAnsi="Times New Roman" w:cs="Times New Roman"/>
                <w:sz w:val="24"/>
                <w:szCs w:val="24"/>
              </w:rPr>
            </w:pPr>
            <w:r w:rsidRPr="00E56EAA">
              <w:rPr>
                <w:rFonts w:ascii="Times New Roman" w:eastAsia="Times New Roman" w:hAnsi="Times New Roman" w:cs="Times New Roman"/>
                <w:color w:val="000000"/>
                <w:sz w:val="24"/>
                <w:szCs w:val="24"/>
              </w:rPr>
              <w:t>4.1</w:t>
            </w:r>
          </w:p>
        </w:tc>
        <w:tc>
          <w:tcPr>
            <w:tcW w:w="3150" w:type="dxa"/>
          </w:tcPr>
          <w:p w:rsidR="002346C2" w:rsidRPr="001F50CA" w:rsidRDefault="002346C2" w:rsidP="00BF533E">
            <w:pPr>
              <w:rPr>
                <w:rFonts w:ascii="Times New Roman" w:eastAsia="Times New Roman" w:hAnsi="Times New Roman" w:cs="Times New Roman"/>
                <w:sz w:val="24"/>
                <w:szCs w:val="24"/>
              </w:rPr>
            </w:pPr>
            <w:r w:rsidRPr="001F50CA">
              <w:rPr>
                <w:rFonts w:ascii="Times New Roman" w:eastAsia="Times New Roman" w:hAnsi="Times New Roman" w:cs="Times New Roman"/>
                <w:color w:val="000000"/>
                <w:sz w:val="24"/>
                <w:szCs w:val="24"/>
              </w:rPr>
              <w:t>назва предмета закупівлі</w:t>
            </w:r>
          </w:p>
        </w:tc>
        <w:tc>
          <w:tcPr>
            <w:tcW w:w="6329" w:type="dxa"/>
            <w:gridSpan w:val="2"/>
          </w:tcPr>
          <w:p w:rsidR="002346C2" w:rsidRPr="001F50CA" w:rsidRDefault="002346C2" w:rsidP="00BF533E">
            <w:pPr>
              <w:rPr>
                <w:rFonts w:ascii="Times New Roman" w:eastAsia="Times New Roman" w:hAnsi="Times New Roman" w:cs="Times New Roman"/>
                <w:bCs/>
                <w:sz w:val="24"/>
                <w:szCs w:val="24"/>
              </w:rPr>
            </w:pPr>
            <w:r w:rsidRPr="001F50CA">
              <w:rPr>
                <w:rFonts w:ascii="Times New Roman" w:eastAsia="Times New Roman" w:hAnsi="Times New Roman" w:cs="Times New Roman"/>
                <w:bCs/>
                <w:sz w:val="24"/>
                <w:szCs w:val="24"/>
              </w:rPr>
              <w:t>ДК 021:2015</w:t>
            </w:r>
            <w:r>
              <w:rPr>
                <w:rFonts w:ascii="Times New Roman" w:eastAsia="Times New Roman" w:hAnsi="Times New Roman" w:cs="Times New Roman"/>
                <w:bCs/>
                <w:sz w:val="24"/>
                <w:szCs w:val="24"/>
              </w:rPr>
              <w:t>:</w:t>
            </w:r>
            <w:r w:rsidRPr="001F50CA">
              <w:rPr>
                <w:rFonts w:ascii="Times New Roman" w:eastAsia="Times New Roman" w:hAnsi="Times New Roman" w:cs="Times New Roman"/>
                <w:bCs/>
                <w:sz w:val="24"/>
                <w:szCs w:val="24"/>
              </w:rPr>
              <w:t xml:space="preserve"> 03220000-9</w:t>
            </w:r>
            <w:r>
              <w:rPr>
                <w:rFonts w:ascii="Times New Roman" w:eastAsia="Times New Roman" w:hAnsi="Times New Roman" w:cs="Times New Roman"/>
                <w:bCs/>
                <w:sz w:val="24"/>
                <w:szCs w:val="24"/>
              </w:rPr>
              <w:t xml:space="preserve">  «</w:t>
            </w:r>
            <w:r w:rsidRPr="001F50CA">
              <w:rPr>
                <w:rFonts w:ascii="Times New Roman" w:eastAsia="Times New Roman" w:hAnsi="Times New Roman" w:cs="Times New Roman"/>
                <w:bCs/>
                <w:sz w:val="24"/>
                <w:szCs w:val="24"/>
              </w:rPr>
              <w:t xml:space="preserve"> Овочі, фрукти та горіхи</w:t>
            </w:r>
            <w:r>
              <w:rPr>
                <w:rFonts w:ascii="Times New Roman" w:eastAsia="Times New Roman" w:hAnsi="Times New Roman" w:cs="Times New Roman"/>
                <w:bCs/>
                <w:sz w:val="24"/>
                <w:szCs w:val="24"/>
              </w:rPr>
              <w:t>», (</w:t>
            </w:r>
            <w:r w:rsidRPr="00BF5CBE">
              <w:rPr>
                <w:rFonts w:ascii="Times New Roman" w:eastAsia="Times New Roman" w:hAnsi="Times New Roman" w:cs="Times New Roman"/>
                <w:bCs/>
                <w:sz w:val="24"/>
                <w:szCs w:val="24"/>
              </w:rPr>
              <w:t xml:space="preserve">Овочі </w:t>
            </w:r>
            <w:r>
              <w:rPr>
                <w:rFonts w:ascii="Times New Roman" w:eastAsia="Times New Roman" w:hAnsi="Times New Roman" w:cs="Times New Roman"/>
                <w:bCs/>
                <w:sz w:val="24"/>
                <w:szCs w:val="24"/>
              </w:rPr>
              <w:t xml:space="preserve">та фрукти </w:t>
            </w:r>
            <w:r w:rsidRPr="00BF5CBE">
              <w:rPr>
                <w:rFonts w:ascii="Times New Roman" w:eastAsia="Times New Roman" w:hAnsi="Times New Roman" w:cs="Times New Roman"/>
                <w:bCs/>
                <w:sz w:val="24"/>
                <w:szCs w:val="24"/>
              </w:rPr>
              <w:t>в асортименті</w:t>
            </w:r>
            <w:r>
              <w:rPr>
                <w:rFonts w:ascii="Times New Roman" w:eastAsia="Times New Roman" w:hAnsi="Times New Roman" w:cs="Times New Roman"/>
                <w:bCs/>
                <w:sz w:val="24"/>
                <w:szCs w:val="24"/>
              </w:rPr>
              <w:t>)</w:t>
            </w:r>
          </w:p>
          <w:p w:rsidR="002346C2" w:rsidRPr="001F50CA" w:rsidRDefault="002346C2" w:rsidP="00BF533E">
            <w:pPr>
              <w:rPr>
                <w:rFonts w:ascii="Times New Roman" w:eastAsia="Times New Roman" w:hAnsi="Times New Roman" w:cs="Times New Roman"/>
                <w:sz w:val="24"/>
                <w:szCs w:val="24"/>
              </w:rPr>
            </w:pPr>
            <w:r w:rsidRPr="001F50CA">
              <w:rPr>
                <w:rFonts w:ascii="Times New Roman" w:eastAsia="Times New Roman" w:hAnsi="Times New Roman" w:cs="Times New Roman"/>
                <w:b/>
                <w:sz w:val="24"/>
                <w:szCs w:val="24"/>
              </w:rPr>
              <w:t xml:space="preserve"> </w:t>
            </w:r>
          </w:p>
        </w:tc>
      </w:tr>
      <w:tr w:rsidR="002346C2" w:rsidRPr="00E56EAA" w:rsidTr="00EA484A">
        <w:trPr>
          <w:trHeight w:val="1119"/>
          <w:jc w:val="center"/>
        </w:trPr>
        <w:tc>
          <w:tcPr>
            <w:tcW w:w="705" w:type="dxa"/>
          </w:tcPr>
          <w:p w:rsidR="002346C2" w:rsidRPr="00E56EAA" w:rsidRDefault="002346C2" w:rsidP="00BF533E">
            <w:pPr>
              <w:widowControl w:val="0"/>
              <w:jc w:val="center"/>
              <w:rPr>
                <w:rFonts w:ascii="Times New Roman" w:eastAsia="Times New Roman" w:hAnsi="Times New Roman" w:cs="Times New Roman"/>
                <w:color w:val="000000"/>
                <w:sz w:val="24"/>
                <w:szCs w:val="24"/>
              </w:rPr>
            </w:pPr>
            <w:r w:rsidRPr="00E56EAA">
              <w:rPr>
                <w:rFonts w:ascii="Times New Roman" w:eastAsia="Times New Roman" w:hAnsi="Times New Roman" w:cs="Times New Roman"/>
                <w:color w:val="000000"/>
                <w:sz w:val="24"/>
                <w:szCs w:val="24"/>
              </w:rPr>
              <w:t>4.2</w:t>
            </w:r>
          </w:p>
        </w:tc>
        <w:tc>
          <w:tcPr>
            <w:tcW w:w="3150" w:type="dxa"/>
          </w:tcPr>
          <w:p w:rsidR="002346C2" w:rsidRPr="001F50CA" w:rsidRDefault="002346C2" w:rsidP="00BF533E">
            <w:pPr>
              <w:widowControl w:val="0"/>
              <w:rPr>
                <w:rFonts w:ascii="Times New Roman" w:eastAsia="Times New Roman" w:hAnsi="Times New Roman" w:cs="Times New Roman"/>
                <w:color w:val="000000"/>
                <w:sz w:val="24"/>
                <w:szCs w:val="24"/>
              </w:rPr>
            </w:pPr>
            <w:r w:rsidRPr="001F50CA">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329" w:type="dxa"/>
            <w:gridSpan w:val="2"/>
          </w:tcPr>
          <w:p w:rsidR="002346C2" w:rsidRPr="001F50CA" w:rsidRDefault="002346C2" w:rsidP="00BF533E">
            <w:pPr>
              <w:widowControl w:val="0"/>
              <w:ind w:right="120"/>
              <w:jc w:val="both"/>
              <w:rPr>
                <w:rFonts w:ascii="Times New Roman" w:eastAsia="Times New Roman" w:hAnsi="Times New Roman" w:cs="Times New Roman"/>
                <w:sz w:val="24"/>
                <w:szCs w:val="24"/>
              </w:rPr>
            </w:pPr>
            <w:r w:rsidRPr="001F50CA">
              <w:rPr>
                <w:rFonts w:ascii="Times New Roman" w:eastAsia="Times New Roman" w:hAnsi="Times New Roman" w:cs="Times New Roman"/>
                <w:b/>
                <w:color w:val="000000"/>
                <w:sz w:val="24"/>
                <w:szCs w:val="24"/>
              </w:rPr>
              <w:t>Закупівля здійснюється щодо предмет</w:t>
            </w:r>
            <w:r w:rsidRPr="001F50CA">
              <w:rPr>
                <w:rFonts w:ascii="Times New Roman" w:eastAsia="Times New Roman" w:hAnsi="Times New Roman" w:cs="Times New Roman"/>
                <w:b/>
                <w:sz w:val="24"/>
                <w:szCs w:val="24"/>
              </w:rPr>
              <w:t>а</w:t>
            </w:r>
            <w:r w:rsidRPr="001F50CA">
              <w:rPr>
                <w:rFonts w:ascii="Times New Roman" w:eastAsia="Times New Roman" w:hAnsi="Times New Roman" w:cs="Times New Roman"/>
                <w:b/>
                <w:color w:val="000000"/>
                <w:sz w:val="24"/>
                <w:szCs w:val="24"/>
              </w:rPr>
              <w:t xml:space="preserve"> закупівлі в цілому</w:t>
            </w:r>
            <w:r w:rsidRPr="001F50CA">
              <w:rPr>
                <w:rFonts w:ascii="Times New Roman" w:eastAsia="Times New Roman" w:hAnsi="Times New Roman" w:cs="Times New Roman"/>
                <w:color w:val="000000"/>
                <w:sz w:val="24"/>
                <w:szCs w:val="24"/>
              </w:rPr>
              <w:t>.</w:t>
            </w:r>
          </w:p>
          <w:p w:rsidR="002346C2" w:rsidRPr="001F50CA" w:rsidRDefault="002346C2" w:rsidP="00BF533E">
            <w:pPr>
              <w:widowControl w:val="0"/>
              <w:jc w:val="both"/>
              <w:rPr>
                <w:rFonts w:ascii="Times New Roman" w:eastAsia="Times New Roman" w:hAnsi="Times New Roman" w:cs="Times New Roman"/>
                <w:i/>
                <w:color w:val="FF0000"/>
                <w:sz w:val="24"/>
                <w:szCs w:val="24"/>
              </w:rPr>
            </w:pPr>
          </w:p>
        </w:tc>
      </w:tr>
      <w:tr w:rsidR="002346C2" w:rsidRPr="00E56EAA" w:rsidTr="00EA484A">
        <w:trPr>
          <w:trHeight w:val="121"/>
          <w:jc w:val="center"/>
        </w:trPr>
        <w:tc>
          <w:tcPr>
            <w:tcW w:w="705" w:type="dxa"/>
          </w:tcPr>
          <w:p w:rsidR="002346C2" w:rsidRPr="00E56EAA" w:rsidRDefault="002346C2" w:rsidP="00BF533E">
            <w:pPr>
              <w:widowControl w:val="0"/>
              <w:jc w:val="center"/>
              <w:rPr>
                <w:rFonts w:ascii="Times New Roman" w:eastAsia="Times New Roman" w:hAnsi="Times New Roman" w:cs="Times New Roman"/>
                <w:sz w:val="24"/>
                <w:szCs w:val="24"/>
              </w:rPr>
            </w:pPr>
            <w:r w:rsidRPr="00E56EAA">
              <w:rPr>
                <w:rFonts w:ascii="Times New Roman" w:eastAsia="Times New Roman" w:hAnsi="Times New Roman" w:cs="Times New Roman"/>
                <w:color w:val="000000"/>
                <w:sz w:val="24"/>
                <w:szCs w:val="24"/>
              </w:rPr>
              <w:t>4.3</w:t>
            </w:r>
          </w:p>
        </w:tc>
        <w:tc>
          <w:tcPr>
            <w:tcW w:w="3150" w:type="dxa"/>
          </w:tcPr>
          <w:p w:rsidR="002346C2" w:rsidRPr="001F50CA" w:rsidRDefault="002346C2" w:rsidP="00BF533E">
            <w:pPr>
              <w:widowControl w:val="0"/>
              <w:rPr>
                <w:rFonts w:ascii="Times New Roman" w:eastAsia="Times New Roman" w:hAnsi="Times New Roman" w:cs="Times New Roman"/>
                <w:color w:val="000000"/>
                <w:sz w:val="24"/>
                <w:szCs w:val="24"/>
              </w:rPr>
            </w:pPr>
            <w:r w:rsidRPr="001F50CA">
              <w:rPr>
                <w:rFonts w:ascii="Times New Roman" w:eastAsia="Times New Roman" w:hAnsi="Times New Roman" w:cs="Times New Roman"/>
                <w:color w:val="000000"/>
                <w:sz w:val="24"/>
                <w:szCs w:val="24"/>
              </w:rPr>
              <w:t>кількість товару та місце його поставки</w:t>
            </w:r>
          </w:p>
        </w:tc>
        <w:tc>
          <w:tcPr>
            <w:tcW w:w="6329" w:type="dxa"/>
            <w:gridSpan w:val="2"/>
          </w:tcPr>
          <w:p w:rsidR="007961A4" w:rsidRDefault="002346C2" w:rsidP="00BF533E">
            <w:pPr>
              <w:shd w:val="clear" w:color="auto" w:fill="FFFFFF"/>
              <w:rPr>
                <w:sz w:val="24"/>
                <w:szCs w:val="24"/>
              </w:rPr>
            </w:pPr>
            <w:r>
              <w:rPr>
                <w:rFonts w:ascii="Times New Roman" w:eastAsia="Times New Roman" w:hAnsi="Times New Roman" w:cs="Times New Roman"/>
                <w:bCs/>
                <w:sz w:val="24"/>
                <w:szCs w:val="24"/>
              </w:rPr>
              <w:t xml:space="preserve">     </w:t>
            </w:r>
            <w:r w:rsidRPr="001F50CA">
              <w:rPr>
                <w:rFonts w:ascii="Times New Roman" w:eastAsia="Times New Roman" w:hAnsi="Times New Roman" w:cs="Times New Roman"/>
                <w:bCs/>
                <w:sz w:val="24"/>
                <w:szCs w:val="24"/>
              </w:rPr>
              <w:t>Кількість товару визначено в  Технічн</w:t>
            </w:r>
            <w:r w:rsidR="005F60F4">
              <w:rPr>
                <w:rFonts w:ascii="Times New Roman" w:eastAsia="Times New Roman" w:hAnsi="Times New Roman" w:cs="Times New Roman"/>
                <w:bCs/>
                <w:sz w:val="24"/>
                <w:szCs w:val="24"/>
              </w:rPr>
              <w:t>их вимогах</w:t>
            </w:r>
            <w:r w:rsidRPr="001F50CA">
              <w:rPr>
                <w:rFonts w:ascii="Times New Roman" w:eastAsia="Times New Roman" w:hAnsi="Times New Roman" w:cs="Times New Roman"/>
                <w:bCs/>
                <w:sz w:val="24"/>
                <w:szCs w:val="24"/>
              </w:rPr>
              <w:t>,</w:t>
            </w:r>
            <w:r w:rsidR="005F60F4">
              <w:rPr>
                <w:rFonts w:ascii="Times New Roman" w:eastAsia="Times New Roman" w:hAnsi="Times New Roman" w:cs="Times New Roman"/>
                <w:bCs/>
                <w:sz w:val="24"/>
                <w:szCs w:val="24"/>
              </w:rPr>
              <w:t xml:space="preserve"> </w:t>
            </w:r>
            <w:r w:rsidRPr="001F50CA">
              <w:rPr>
                <w:rFonts w:ascii="Times New Roman" w:eastAsia="Times New Roman" w:hAnsi="Times New Roman" w:cs="Times New Roman"/>
                <w:bCs/>
                <w:sz w:val="24"/>
                <w:szCs w:val="24"/>
              </w:rPr>
              <w:t xml:space="preserve"> як</w:t>
            </w:r>
            <w:r w:rsidR="005F60F4">
              <w:rPr>
                <w:rFonts w:ascii="Times New Roman" w:eastAsia="Times New Roman" w:hAnsi="Times New Roman" w:cs="Times New Roman"/>
                <w:bCs/>
                <w:sz w:val="24"/>
                <w:szCs w:val="24"/>
              </w:rPr>
              <w:t>і</w:t>
            </w:r>
            <w:r w:rsidRPr="001F50CA">
              <w:rPr>
                <w:rFonts w:ascii="Times New Roman" w:eastAsia="Times New Roman" w:hAnsi="Times New Roman" w:cs="Times New Roman"/>
                <w:bCs/>
                <w:sz w:val="24"/>
                <w:szCs w:val="24"/>
              </w:rPr>
              <w:t xml:space="preserve"> є Додатком №2  до тендерної документації.</w:t>
            </w:r>
            <w:r w:rsidRPr="007A6BF3">
              <w:rPr>
                <w:sz w:val="24"/>
                <w:szCs w:val="24"/>
              </w:rPr>
              <w:t xml:space="preserve"> </w:t>
            </w:r>
          </w:p>
          <w:p w:rsidR="002346C2" w:rsidRDefault="002346C2" w:rsidP="00BF533E">
            <w:pPr>
              <w:shd w:val="clear" w:color="auto" w:fill="FFFFFF"/>
              <w:rPr>
                <w:sz w:val="24"/>
                <w:szCs w:val="24"/>
              </w:rPr>
            </w:pPr>
            <w:r w:rsidRPr="00415F5F">
              <w:rPr>
                <w:sz w:val="24"/>
                <w:szCs w:val="24"/>
              </w:rPr>
              <w:t>Овочі-</w:t>
            </w:r>
            <w:r w:rsidR="00DF1250">
              <w:rPr>
                <w:sz w:val="24"/>
                <w:szCs w:val="24"/>
              </w:rPr>
              <w:t>5450</w:t>
            </w:r>
            <w:r w:rsidRPr="00415F5F">
              <w:rPr>
                <w:sz w:val="24"/>
                <w:szCs w:val="24"/>
              </w:rPr>
              <w:t xml:space="preserve"> кг.</w:t>
            </w:r>
          </w:p>
          <w:p w:rsidR="002346C2" w:rsidRPr="00DC2458" w:rsidRDefault="002346C2" w:rsidP="00BF533E">
            <w:pPr>
              <w:shd w:val="clear" w:color="auto" w:fill="FFFFFF"/>
              <w:rPr>
                <w:sz w:val="24"/>
                <w:szCs w:val="24"/>
              </w:rPr>
            </w:pPr>
            <w:r w:rsidRPr="00431669">
              <w:rPr>
                <w:sz w:val="24"/>
                <w:szCs w:val="24"/>
              </w:rPr>
              <w:t>Фрукти-</w:t>
            </w:r>
            <w:r w:rsidR="00DF1250">
              <w:rPr>
                <w:sz w:val="24"/>
                <w:szCs w:val="24"/>
              </w:rPr>
              <w:t>2800</w:t>
            </w:r>
            <w:r w:rsidRPr="00431669">
              <w:rPr>
                <w:sz w:val="24"/>
                <w:szCs w:val="24"/>
              </w:rPr>
              <w:t xml:space="preserve"> кг.</w:t>
            </w:r>
          </w:p>
          <w:p w:rsidR="002346C2" w:rsidRPr="001F50CA" w:rsidRDefault="002346C2" w:rsidP="001C5FE8">
            <w:pPr>
              <w:shd w:val="clear" w:color="auto" w:fill="FFFFFF"/>
              <w:ind w:left="-18"/>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lang w:eastAsia="ru-RU"/>
              </w:rPr>
              <w:lastRenderedPageBreak/>
              <w:t xml:space="preserve">     </w:t>
            </w:r>
            <w:r w:rsidRPr="00DC2458">
              <w:rPr>
                <w:sz w:val="24"/>
                <w:szCs w:val="24"/>
              </w:rPr>
              <w:t>Місце поставки товару: 52600, Дніпропетровська область,</w:t>
            </w:r>
            <w:r>
              <w:t xml:space="preserve"> </w:t>
            </w:r>
            <w:r w:rsidRPr="00ED6F14">
              <w:rPr>
                <w:sz w:val="24"/>
                <w:szCs w:val="24"/>
              </w:rPr>
              <w:t>заклади відділу освіти, культури, молоді та спорту Васильківської селищної ради</w:t>
            </w:r>
            <w:r w:rsidR="007961A4">
              <w:rPr>
                <w:sz w:val="24"/>
                <w:szCs w:val="24"/>
              </w:rPr>
              <w:t>, визначено в технічн</w:t>
            </w:r>
            <w:r w:rsidR="005F60F4">
              <w:rPr>
                <w:sz w:val="24"/>
                <w:szCs w:val="24"/>
              </w:rPr>
              <w:t>их</w:t>
            </w:r>
            <w:r w:rsidR="007961A4">
              <w:rPr>
                <w:sz w:val="24"/>
                <w:szCs w:val="24"/>
              </w:rPr>
              <w:t xml:space="preserve"> </w:t>
            </w:r>
            <w:r w:rsidR="005F60F4">
              <w:rPr>
                <w:sz w:val="24"/>
                <w:szCs w:val="24"/>
              </w:rPr>
              <w:t>вимогах</w:t>
            </w:r>
            <w:r w:rsidR="007961A4">
              <w:rPr>
                <w:sz w:val="24"/>
                <w:szCs w:val="24"/>
              </w:rPr>
              <w:t xml:space="preserve"> як</w:t>
            </w:r>
            <w:r w:rsidR="005F60F4">
              <w:rPr>
                <w:sz w:val="24"/>
                <w:szCs w:val="24"/>
              </w:rPr>
              <w:t>і</w:t>
            </w:r>
            <w:r w:rsidR="007961A4">
              <w:rPr>
                <w:sz w:val="24"/>
                <w:szCs w:val="24"/>
              </w:rPr>
              <w:t xml:space="preserve"> є додатком №2 до тендерної документації.</w:t>
            </w:r>
          </w:p>
        </w:tc>
      </w:tr>
      <w:tr w:rsidR="002346C2" w:rsidRPr="00E56EAA" w:rsidTr="00EA484A">
        <w:trPr>
          <w:trHeight w:val="645"/>
          <w:jc w:val="center"/>
        </w:trPr>
        <w:tc>
          <w:tcPr>
            <w:tcW w:w="705" w:type="dxa"/>
          </w:tcPr>
          <w:p w:rsidR="002346C2" w:rsidRPr="00E56EAA" w:rsidRDefault="002346C2" w:rsidP="00BF533E">
            <w:pPr>
              <w:widowControl w:val="0"/>
              <w:jc w:val="center"/>
              <w:rPr>
                <w:rFonts w:ascii="Times New Roman" w:eastAsia="Times New Roman" w:hAnsi="Times New Roman" w:cs="Times New Roman"/>
                <w:sz w:val="24"/>
                <w:szCs w:val="24"/>
              </w:rPr>
            </w:pPr>
            <w:r w:rsidRPr="00E56EAA">
              <w:rPr>
                <w:rFonts w:ascii="Times New Roman" w:eastAsia="Times New Roman" w:hAnsi="Times New Roman" w:cs="Times New Roman"/>
                <w:color w:val="000000"/>
                <w:sz w:val="24"/>
                <w:szCs w:val="24"/>
              </w:rPr>
              <w:lastRenderedPageBreak/>
              <w:t>4.4</w:t>
            </w:r>
          </w:p>
        </w:tc>
        <w:tc>
          <w:tcPr>
            <w:tcW w:w="3150" w:type="dxa"/>
          </w:tcPr>
          <w:p w:rsidR="002346C2" w:rsidRPr="001F50CA" w:rsidRDefault="002346C2" w:rsidP="00BF533E">
            <w:pPr>
              <w:widowControl w:val="0"/>
              <w:rPr>
                <w:rFonts w:ascii="Times New Roman" w:eastAsia="Times New Roman" w:hAnsi="Times New Roman" w:cs="Times New Roman"/>
                <w:sz w:val="24"/>
                <w:szCs w:val="24"/>
              </w:rPr>
            </w:pPr>
            <w:r w:rsidRPr="001F50CA">
              <w:rPr>
                <w:rFonts w:ascii="Times New Roman" w:eastAsia="Times New Roman" w:hAnsi="Times New Roman" w:cs="Times New Roman"/>
                <w:color w:val="000000"/>
                <w:sz w:val="24"/>
                <w:szCs w:val="24"/>
              </w:rPr>
              <w:t>строки поставки товарів</w:t>
            </w:r>
          </w:p>
        </w:tc>
        <w:tc>
          <w:tcPr>
            <w:tcW w:w="6329" w:type="dxa"/>
            <w:gridSpan w:val="2"/>
          </w:tcPr>
          <w:p w:rsidR="002346C2" w:rsidRPr="001F50CA" w:rsidRDefault="002346C2" w:rsidP="00D41BC2">
            <w:pPr>
              <w:widowControl w:val="0"/>
              <w:rPr>
                <w:rFonts w:ascii="Times New Roman" w:eastAsia="Times New Roman" w:hAnsi="Times New Roman" w:cs="Times New Roman"/>
                <w:bCs/>
                <w:sz w:val="24"/>
                <w:szCs w:val="24"/>
              </w:rPr>
            </w:pPr>
            <w:r w:rsidRPr="001F50CA">
              <w:rPr>
                <w:rFonts w:ascii="Times New Roman" w:eastAsia="Times New Roman" w:hAnsi="Times New Roman" w:cs="Times New Roman"/>
                <w:bCs/>
                <w:color w:val="000000"/>
                <w:sz w:val="24"/>
                <w:szCs w:val="24"/>
              </w:rPr>
              <w:t xml:space="preserve">З моменту укладання договору до  </w:t>
            </w:r>
            <w:r w:rsidR="00D41BC2">
              <w:rPr>
                <w:rFonts w:ascii="Times New Roman" w:eastAsia="Times New Roman" w:hAnsi="Times New Roman" w:cs="Times New Roman"/>
                <w:bCs/>
                <w:color w:val="000000"/>
                <w:sz w:val="24"/>
                <w:szCs w:val="24"/>
              </w:rPr>
              <w:t>29</w:t>
            </w:r>
            <w:r w:rsidRPr="001F50CA">
              <w:rPr>
                <w:rFonts w:ascii="Times New Roman" w:eastAsia="Times New Roman" w:hAnsi="Times New Roman" w:cs="Times New Roman"/>
                <w:bCs/>
                <w:color w:val="000000"/>
                <w:sz w:val="24"/>
                <w:szCs w:val="24"/>
              </w:rPr>
              <w:t xml:space="preserve"> грудня  2023</w:t>
            </w:r>
            <w:r w:rsidRPr="001F50CA">
              <w:rPr>
                <w:rFonts w:ascii="Times New Roman" w:eastAsia="Times New Roman" w:hAnsi="Times New Roman" w:cs="Times New Roman"/>
                <w:bCs/>
                <w:color w:val="000000"/>
                <w:sz w:val="24"/>
                <w:szCs w:val="24"/>
                <w:lang w:val="ru-RU"/>
              </w:rPr>
              <w:t xml:space="preserve"> </w:t>
            </w:r>
            <w:r w:rsidRPr="001F50CA">
              <w:rPr>
                <w:rFonts w:ascii="Times New Roman" w:eastAsia="Times New Roman" w:hAnsi="Times New Roman" w:cs="Times New Roman"/>
                <w:bCs/>
                <w:color w:val="000000"/>
                <w:sz w:val="24"/>
                <w:szCs w:val="24"/>
              </w:rPr>
              <w:t>року .</w:t>
            </w:r>
          </w:p>
        </w:tc>
      </w:tr>
      <w:tr w:rsidR="004E6FE6" w:rsidTr="00EA484A">
        <w:trPr>
          <w:gridAfter w:val="1"/>
          <w:wAfter w:w="23" w:type="dxa"/>
          <w:trHeight w:val="841"/>
          <w:jc w:val="center"/>
        </w:trPr>
        <w:tc>
          <w:tcPr>
            <w:tcW w:w="705" w:type="dxa"/>
            <w:tcBorders>
              <w:top w:val="single" w:sz="4" w:space="0" w:color="000000"/>
              <w:left w:val="single" w:sz="4" w:space="0" w:color="000000"/>
              <w:bottom w:val="single" w:sz="4" w:space="0" w:color="000000"/>
              <w:right w:val="single" w:sz="4" w:space="0" w:color="000000"/>
            </w:tcBorders>
            <w:hideMark/>
          </w:tcPr>
          <w:p w:rsidR="004E6FE6" w:rsidRDefault="004E6FE6" w:rsidP="00532A7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3150" w:type="dxa"/>
            <w:tcBorders>
              <w:top w:val="single" w:sz="4" w:space="0" w:color="000000"/>
              <w:left w:val="single" w:sz="4" w:space="0" w:color="000000"/>
              <w:bottom w:val="single" w:sz="4" w:space="0" w:color="000000"/>
              <w:right w:val="single" w:sz="4" w:space="0" w:color="000000"/>
            </w:tcBorders>
            <w:hideMark/>
          </w:tcPr>
          <w:p w:rsidR="004E6FE6" w:rsidRDefault="004E6FE6" w:rsidP="00532A7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306" w:type="dxa"/>
            <w:tcBorders>
              <w:top w:val="single" w:sz="4" w:space="0" w:color="000000"/>
              <w:left w:val="single" w:sz="4" w:space="0" w:color="000000"/>
              <w:bottom w:val="single" w:sz="4" w:space="0" w:color="000000"/>
              <w:right w:val="single" w:sz="4" w:space="0" w:color="000000"/>
            </w:tcBorders>
            <w:hideMark/>
          </w:tcPr>
          <w:p w:rsidR="004E6FE6" w:rsidRDefault="004E6FE6" w:rsidP="00532A78">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4E6FE6" w:rsidTr="00EA484A">
        <w:trPr>
          <w:gridAfter w:val="1"/>
          <w:wAfter w:w="23" w:type="dxa"/>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4E6FE6" w:rsidRDefault="004E6FE6" w:rsidP="00532A7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3150" w:type="dxa"/>
            <w:tcBorders>
              <w:top w:val="single" w:sz="4" w:space="0" w:color="000000"/>
              <w:left w:val="single" w:sz="4" w:space="0" w:color="000000"/>
              <w:bottom w:val="single" w:sz="4" w:space="0" w:color="000000"/>
              <w:right w:val="single" w:sz="4" w:space="0" w:color="000000"/>
            </w:tcBorders>
            <w:hideMark/>
          </w:tcPr>
          <w:p w:rsidR="004E6FE6" w:rsidRDefault="004E6FE6" w:rsidP="00532A7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306" w:type="dxa"/>
            <w:tcBorders>
              <w:top w:val="single" w:sz="4" w:space="0" w:color="000000"/>
              <w:left w:val="single" w:sz="4" w:space="0" w:color="000000"/>
              <w:bottom w:val="single" w:sz="4" w:space="0" w:color="000000"/>
              <w:right w:val="single" w:sz="4" w:space="0" w:color="000000"/>
            </w:tcBorders>
            <w:hideMark/>
          </w:tcPr>
          <w:p w:rsidR="004E6FE6" w:rsidRDefault="004E6FE6" w:rsidP="00532A78">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4E6FE6" w:rsidTr="00EA484A">
        <w:trPr>
          <w:gridAfter w:val="1"/>
          <w:wAfter w:w="23" w:type="dxa"/>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4E6FE6" w:rsidRDefault="004E6FE6" w:rsidP="00532A7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3150" w:type="dxa"/>
            <w:tcBorders>
              <w:top w:val="single" w:sz="4" w:space="0" w:color="000000"/>
              <w:left w:val="single" w:sz="4" w:space="0" w:color="000000"/>
              <w:bottom w:val="single" w:sz="4" w:space="0" w:color="000000"/>
              <w:right w:val="single" w:sz="4" w:space="0" w:color="000000"/>
            </w:tcBorders>
            <w:hideMark/>
          </w:tcPr>
          <w:p w:rsidR="004E6FE6" w:rsidRDefault="004E6FE6" w:rsidP="00532A7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306" w:type="dxa"/>
            <w:tcBorders>
              <w:top w:val="single" w:sz="4" w:space="0" w:color="000000"/>
              <w:left w:val="single" w:sz="4" w:space="0" w:color="000000"/>
              <w:bottom w:val="single" w:sz="4" w:space="0" w:color="000000"/>
              <w:right w:val="single" w:sz="4" w:space="0" w:color="000000"/>
            </w:tcBorders>
            <w:hideMark/>
          </w:tcPr>
          <w:p w:rsidR="004E6FE6" w:rsidRDefault="004E6FE6" w:rsidP="00532A7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4E6FE6" w:rsidRDefault="004E6FE6" w:rsidP="00532A7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4E6FE6" w:rsidRDefault="004E6FE6" w:rsidP="00532A7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Pr>
                <w:rFonts w:ascii="Times New Roman" w:eastAsia="Times New Roman" w:hAnsi="Times New Roman" w:cs="Times New Roman"/>
                <w:color w:val="000000"/>
                <w:sz w:val="24"/>
                <w:szCs w:val="24"/>
              </w:rPr>
              <w:t>закуповуються</w:t>
            </w:r>
            <w:proofErr w:type="spellEnd"/>
            <w:r>
              <w:rPr>
                <w:rFonts w:ascii="Times New Roman" w:eastAsia="Times New Roman" w:hAnsi="Times New Roman" w:cs="Times New Roman"/>
                <w:color w:val="000000"/>
                <w:sz w:val="24"/>
                <w:szCs w:val="24"/>
              </w:rPr>
              <w:t>,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4E6FE6" w:rsidRDefault="004E6FE6" w:rsidP="00532A7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6D63B5" w:rsidRDefault="006D63B5" w:rsidP="00532A78">
            <w:pPr>
              <w:widowControl w:val="0"/>
              <w:jc w:val="both"/>
              <w:rPr>
                <w:rFonts w:ascii="Times New Roman" w:eastAsia="Times New Roman" w:hAnsi="Times New Roman" w:cs="Times New Roman"/>
                <w:b/>
                <w:color w:val="000000"/>
                <w:sz w:val="24"/>
                <w:szCs w:val="24"/>
              </w:rPr>
            </w:pPr>
          </w:p>
          <w:p w:rsidR="004E6FE6" w:rsidRDefault="004E6FE6" w:rsidP="00532A78">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Виключення:</w:t>
            </w:r>
          </w:p>
          <w:p w:rsidR="004E6FE6" w:rsidRDefault="004E6FE6" w:rsidP="00532A7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4E6FE6" w:rsidRDefault="004E6FE6" w:rsidP="00532A7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w:t>
            </w:r>
            <w:r w:rsidR="00FB7F02">
              <w:rPr>
                <w:rFonts w:ascii="Times New Roman" w:eastAsia="Times New Roman" w:hAnsi="Times New Roman" w:cs="Times New Roman"/>
                <w:sz w:val="24"/>
                <w:szCs w:val="24"/>
              </w:rPr>
              <w:t>ів відповідає встановленій вимоз</w:t>
            </w:r>
            <w:r>
              <w:rPr>
                <w:rFonts w:ascii="Times New Roman" w:eastAsia="Times New Roman" w:hAnsi="Times New Roman" w:cs="Times New Roman"/>
                <w:sz w:val="24"/>
                <w:szCs w:val="24"/>
              </w:rPr>
              <w:t>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E6FE6" w:rsidTr="00EA484A">
        <w:trPr>
          <w:gridAfter w:val="1"/>
          <w:wAfter w:w="23" w:type="dxa"/>
          <w:trHeight w:val="501"/>
          <w:jc w:val="center"/>
        </w:trPr>
        <w:tc>
          <w:tcPr>
            <w:tcW w:w="10161" w:type="dxa"/>
            <w:gridSpan w:val="3"/>
            <w:tcBorders>
              <w:top w:val="single" w:sz="4" w:space="0" w:color="000000"/>
              <w:left w:val="single" w:sz="4" w:space="0" w:color="000000"/>
              <w:bottom w:val="single" w:sz="4" w:space="0" w:color="000000"/>
              <w:right w:val="single" w:sz="4" w:space="0" w:color="000000"/>
            </w:tcBorders>
            <w:vAlign w:val="center"/>
            <w:hideMark/>
          </w:tcPr>
          <w:p w:rsidR="004E6FE6" w:rsidRDefault="004E6FE6" w:rsidP="00532A7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2. Порядок унесення змін та надання роз’яснень до тендерної документації</w:t>
            </w:r>
          </w:p>
        </w:tc>
      </w:tr>
      <w:tr w:rsidR="004E6FE6" w:rsidTr="00EA484A">
        <w:trPr>
          <w:gridAfter w:val="1"/>
          <w:wAfter w:w="23" w:type="dxa"/>
          <w:trHeight w:val="1975"/>
          <w:jc w:val="center"/>
        </w:trPr>
        <w:tc>
          <w:tcPr>
            <w:tcW w:w="705" w:type="dxa"/>
            <w:tcBorders>
              <w:top w:val="single" w:sz="4" w:space="0" w:color="000000"/>
              <w:left w:val="single" w:sz="4" w:space="0" w:color="000000"/>
              <w:bottom w:val="single" w:sz="4" w:space="0" w:color="000000"/>
              <w:right w:val="single" w:sz="4" w:space="0" w:color="000000"/>
            </w:tcBorders>
            <w:hideMark/>
          </w:tcPr>
          <w:p w:rsidR="004E6FE6" w:rsidRDefault="004E6FE6" w:rsidP="00532A7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50" w:type="dxa"/>
            <w:tcBorders>
              <w:top w:val="single" w:sz="4" w:space="0" w:color="000000"/>
              <w:left w:val="single" w:sz="4" w:space="0" w:color="000000"/>
              <w:bottom w:val="single" w:sz="4" w:space="0" w:color="000000"/>
              <w:right w:val="single" w:sz="4" w:space="0" w:color="000000"/>
            </w:tcBorders>
            <w:hideMark/>
          </w:tcPr>
          <w:p w:rsidR="004E6FE6" w:rsidRDefault="004E6FE6" w:rsidP="00532A78">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306" w:type="dxa"/>
            <w:tcBorders>
              <w:top w:val="single" w:sz="4" w:space="0" w:color="000000"/>
              <w:left w:val="single" w:sz="4" w:space="0" w:color="000000"/>
              <w:bottom w:val="single" w:sz="4" w:space="0" w:color="000000"/>
              <w:right w:val="single" w:sz="4" w:space="0" w:color="000000"/>
            </w:tcBorders>
            <w:hideMark/>
          </w:tcPr>
          <w:p w:rsidR="004E6FE6" w:rsidRDefault="004E6FE6" w:rsidP="00532A7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4E6FE6" w:rsidRDefault="004E6FE6" w:rsidP="00532A7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4E6FE6" w:rsidRDefault="004E6FE6" w:rsidP="00532A7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4E6FE6" w:rsidRDefault="004E6FE6" w:rsidP="00532A7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4E6FE6" w:rsidRDefault="004E6FE6" w:rsidP="00532A7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sz w:val="24"/>
                <w:szCs w:val="24"/>
                <w:highlight w:val="white"/>
              </w:rPr>
              <w:t>не менш як на чотири дні.</w:t>
            </w:r>
          </w:p>
        </w:tc>
      </w:tr>
      <w:tr w:rsidR="004E6FE6" w:rsidTr="00EA484A">
        <w:trPr>
          <w:gridAfter w:val="1"/>
          <w:wAfter w:w="23" w:type="dxa"/>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4E6FE6" w:rsidRDefault="004E6FE6" w:rsidP="00532A7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3150" w:type="dxa"/>
            <w:tcBorders>
              <w:top w:val="single" w:sz="4" w:space="0" w:color="000000"/>
              <w:left w:val="single" w:sz="4" w:space="0" w:color="000000"/>
              <w:bottom w:val="single" w:sz="4" w:space="0" w:color="000000"/>
              <w:right w:val="single" w:sz="4" w:space="0" w:color="000000"/>
            </w:tcBorders>
            <w:hideMark/>
          </w:tcPr>
          <w:p w:rsidR="004E6FE6" w:rsidRDefault="004E6FE6" w:rsidP="00532A7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306" w:type="dxa"/>
            <w:tcBorders>
              <w:top w:val="single" w:sz="4" w:space="0" w:color="000000"/>
              <w:left w:val="single" w:sz="4" w:space="0" w:color="000000"/>
              <w:bottom w:val="single" w:sz="4" w:space="0" w:color="000000"/>
              <w:right w:val="single" w:sz="4" w:space="0" w:color="000000"/>
            </w:tcBorders>
            <w:hideMark/>
          </w:tcPr>
          <w:p w:rsidR="004E6FE6" w:rsidRDefault="004E6FE6" w:rsidP="00532A7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w:t>
            </w:r>
            <w:r>
              <w:rPr>
                <w:rFonts w:ascii="Times New Roman" w:eastAsia="Times New Roman" w:hAnsi="Times New Roman" w:cs="Times New Roman"/>
                <w:sz w:val="24"/>
                <w:szCs w:val="24"/>
                <w:highlight w:val="white"/>
              </w:rPr>
              <w:lastRenderedPageBreak/>
              <w:t>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4E6FE6" w:rsidRDefault="004E6FE6" w:rsidP="00532A7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4E6FE6" w:rsidTr="00EA484A">
        <w:trPr>
          <w:gridAfter w:val="1"/>
          <w:wAfter w:w="23" w:type="dxa"/>
          <w:trHeight w:val="480"/>
          <w:jc w:val="center"/>
        </w:trPr>
        <w:tc>
          <w:tcPr>
            <w:tcW w:w="10161" w:type="dxa"/>
            <w:gridSpan w:val="3"/>
            <w:tcBorders>
              <w:top w:val="single" w:sz="4" w:space="0" w:color="000000"/>
              <w:left w:val="single" w:sz="4" w:space="0" w:color="000000"/>
              <w:bottom w:val="single" w:sz="4" w:space="0" w:color="000000"/>
              <w:right w:val="single" w:sz="4" w:space="0" w:color="000000"/>
            </w:tcBorders>
            <w:vAlign w:val="center"/>
            <w:hideMark/>
          </w:tcPr>
          <w:p w:rsidR="004E6FE6" w:rsidRDefault="004E6FE6" w:rsidP="00532A7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4E6FE6" w:rsidTr="00EA484A">
        <w:trPr>
          <w:gridAfter w:val="1"/>
          <w:wAfter w:w="23" w:type="dxa"/>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4E6FE6" w:rsidRDefault="004E6FE6" w:rsidP="00532A7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3150" w:type="dxa"/>
            <w:tcBorders>
              <w:top w:val="single" w:sz="4" w:space="0" w:color="000000"/>
              <w:left w:val="single" w:sz="4" w:space="0" w:color="000000"/>
              <w:bottom w:val="single" w:sz="4" w:space="0" w:color="000000"/>
              <w:right w:val="single" w:sz="4" w:space="0" w:color="000000"/>
            </w:tcBorders>
            <w:hideMark/>
          </w:tcPr>
          <w:p w:rsidR="004E6FE6" w:rsidRDefault="004E6FE6" w:rsidP="00532A7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306" w:type="dxa"/>
            <w:tcBorders>
              <w:top w:val="single" w:sz="4" w:space="0" w:color="000000"/>
              <w:left w:val="single" w:sz="4" w:space="0" w:color="000000"/>
              <w:bottom w:val="single" w:sz="4" w:space="0" w:color="000000"/>
              <w:right w:val="single" w:sz="4" w:space="0" w:color="000000"/>
            </w:tcBorders>
            <w:vAlign w:val="center"/>
            <w:hideMark/>
          </w:tcPr>
          <w:p w:rsidR="004E6FE6" w:rsidRDefault="004E6FE6" w:rsidP="00532A78">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4E6FE6" w:rsidRDefault="004E6FE6" w:rsidP="00532A7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4E6FE6" w:rsidRDefault="004E6FE6" w:rsidP="00532A78">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w:t>
            </w:r>
          </w:p>
          <w:p w:rsidR="004E6FE6" w:rsidRDefault="004E6FE6" w:rsidP="00532A78">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у статті 17 Закону – </w:t>
            </w:r>
            <w:r>
              <w:rPr>
                <w:rFonts w:ascii="Times New Roman" w:eastAsia="Times New Roman" w:hAnsi="Times New Roman" w:cs="Times New Roman"/>
                <w:b/>
                <w:i/>
                <w:sz w:val="24"/>
                <w:szCs w:val="24"/>
              </w:rPr>
              <w:t>згідно Додатку 1</w:t>
            </w:r>
            <w:r>
              <w:rPr>
                <w:rFonts w:ascii="Times New Roman" w:eastAsia="Times New Roman" w:hAnsi="Times New Roman" w:cs="Times New Roman"/>
                <w:sz w:val="24"/>
                <w:szCs w:val="24"/>
              </w:rPr>
              <w:t xml:space="preserve"> до цієї тендерної документації;</w:t>
            </w:r>
          </w:p>
          <w:p w:rsidR="004E6FE6" w:rsidRDefault="004E6FE6" w:rsidP="00532A78">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інформацію про маркування, протоколи випробувань або сертифікати, що підтверджують відповідність предмета закупівлі встановленим замовником вимогам - </w:t>
            </w:r>
            <w:r>
              <w:rPr>
                <w:rFonts w:ascii="Times New Roman" w:eastAsia="Times New Roman" w:hAnsi="Times New Roman" w:cs="Times New Roman"/>
                <w:b/>
                <w:i/>
                <w:sz w:val="24"/>
                <w:szCs w:val="24"/>
              </w:rPr>
              <w:t>згідно Додатку 2</w:t>
            </w:r>
            <w:r>
              <w:rPr>
                <w:rFonts w:ascii="Times New Roman" w:eastAsia="Times New Roman" w:hAnsi="Times New Roman" w:cs="Times New Roman"/>
                <w:sz w:val="24"/>
                <w:szCs w:val="24"/>
              </w:rPr>
              <w:t xml:space="preserve"> до тендерної документації;</w:t>
            </w:r>
          </w:p>
          <w:p w:rsidR="004E6FE6" w:rsidRDefault="004E6FE6" w:rsidP="00532A78">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тендерну ( цінову пропозицію ) – </w:t>
            </w:r>
            <w:r>
              <w:rPr>
                <w:rFonts w:ascii="Times New Roman" w:eastAsia="Times New Roman" w:hAnsi="Times New Roman" w:cs="Times New Roman"/>
                <w:b/>
                <w:i/>
                <w:sz w:val="24"/>
                <w:szCs w:val="24"/>
              </w:rPr>
              <w:t>згідно Додатку 3</w:t>
            </w:r>
            <w:r>
              <w:rPr>
                <w:rFonts w:ascii="Times New Roman" w:eastAsia="Times New Roman" w:hAnsi="Times New Roman" w:cs="Times New Roman"/>
                <w:sz w:val="24"/>
                <w:szCs w:val="24"/>
              </w:rPr>
              <w:t xml:space="preserve"> до тендерної документації;</w:t>
            </w:r>
          </w:p>
          <w:p w:rsidR="004E6FE6" w:rsidRDefault="004E6FE6" w:rsidP="00532A78">
            <w:pPr>
              <w:widowControl w:val="0"/>
              <w:spacing w:after="0" w:line="240" w:lineRule="auto"/>
              <w:ind w:left="36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якщо тендерна пропозиція подається </w:t>
            </w:r>
            <w:r>
              <w:rPr>
                <w:rFonts w:ascii="Times New Roman" w:eastAsia="Times New Roman" w:hAnsi="Times New Roman" w:cs="Times New Roman"/>
                <w:sz w:val="24"/>
                <w:szCs w:val="24"/>
              </w:rPr>
              <w:lastRenderedPageBreak/>
              <w:t>об’єднанням учасників, до неї обов’язково включається документ про створення такого об’єднання;</w:t>
            </w:r>
          </w:p>
          <w:p w:rsidR="004E6FE6" w:rsidRDefault="004E6FE6" w:rsidP="00532A78">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4E6FE6" w:rsidRDefault="004E6FE6" w:rsidP="00532A7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4E6FE6" w:rsidRDefault="004E6FE6" w:rsidP="00532A78">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4E6FE6" w:rsidRDefault="004E6FE6" w:rsidP="00532A78">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b/>
                <w:i/>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4E6FE6" w:rsidRDefault="004E6FE6" w:rsidP="00532A78">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4E6FE6" w:rsidRDefault="004E6FE6" w:rsidP="00532A7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4E6FE6" w:rsidRDefault="004E6FE6" w:rsidP="00532A7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4E6FE6" w:rsidRDefault="004E6FE6" w:rsidP="00532A78">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4E6FE6" w:rsidRDefault="004E6FE6" w:rsidP="00532A7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4E6FE6" w:rsidRDefault="004E6FE6" w:rsidP="00532A7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4E6FE6" w:rsidRDefault="004E6FE6" w:rsidP="00532A7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r>
              <w:rPr>
                <w:rFonts w:ascii="Times New Roman" w:eastAsia="Times New Roman" w:hAnsi="Times New Roman" w:cs="Times New Roman"/>
                <w:sz w:val="24"/>
                <w:szCs w:val="24"/>
              </w:rPr>
              <w:tab/>
              <w:t>уживання розділових знаків та відмінювання слів у реченні;</w:t>
            </w:r>
          </w:p>
          <w:p w:rsidR="004E6FE6" w:rsidRDefault="004E6FE6" w:rsidP="00532A7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4E6FE6" w:rsidRDefault="004E6FE6" w:rsidP="00532A7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4E6FE6" w:rsidRDefault="004E6FE6" w:rsidP="00532A7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4E6FE6" w:rsidRDefault="004E6FE6" w:rsidP="00532A7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4E6FE6" w:rsidRDefault="004E6FE6" w:rsidP="00532A7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4E6FE6" w:rsidRDefault="004E6FE6" w:rsidP="00532A7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4E6FE6" w:rsidRDefault="004E6FE6" w:rsidP="00532A7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4E6FE6" w:rsidRDefault="004E6FE6" w:rsidP="00532A7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4E6FE6" w:rsidRDefault="004E6FE6" w:rsidP="00532A7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 xml:space="preserve">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w:t>
            </w:r>
            <w:r>
              <w:rPr>
                <w:rFonts w:ascii="Times New Roman" w:eastAsia="Times New Roman" w:hAnsi="Times New Roman" w:cs="Times New Roman"/>
                <w:sz w:val="24"/>
                <w:szCs w:val="24"/>
              </w:rPr>
              <w:lastRenderedPageBreak/>
              <w:t>тендерній документації.</w:t>
            </w:r>
          </w:p>
          <w:p w:rsidR="004E6FE6" w:rsidRDefault="004E6FE6" w:rsidP="00532A7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4E6FE6" w:rsidRDefault="004E6FE6" w:rsidP="00532A7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4E6FE6" w:rsidRDefault="004E6FE6" w:rsidP="00532A7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4E6FE6" w:rsidRDefault="004E6FE6" w:rsidP="00532A7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4E6FE6" w:rsidRDefault="004E6FE6" w:rsidP="00532A7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4E6FE6" w:rsidRDefault="004E6FE6" w:rsidP="00532A7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4E6FE6" w:rsidRDefault="004E6FE6" w:rsidP="00532A7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4E6FE6" w:rsidRDefault="004E6FE6" w:rsidP="00532A78">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4E6FE6" w:rsidRDefault="004E6FE6" w:rsidP="00532A7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4E6FE6" w:rsidRDefault="004E6FE6" w:rsidP="00532A7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4E6FE6" w:rsidRDefault="004E6FE6" w:rsidP="00532A7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4E6FE6" w:rsidRDefault="004E6FE6" w:rsidP="00532A7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4E6FE6" w:rsidRDefault="004E6FE6" w:rsidP="00532A7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w:t>
            </w:r>
            <w:r w:rsidR="00834ED2">
              <w:rPr>
                <w:rFonts w:ascii="Times New Roman" w:eastAsia="Times New Roman" w:hAnsi="Times New Roman" w:cs="Times New Roman"/>
                <w:sz w:val="24"/>
                <w:szCs w:val="24"/>
              </w:rPr>
              <w:t>12</w:t>
            </w:r>
            <w:r>
              <w:rPr>
                <w:rFonts w:ascii="Times New Roman" w:eastAsia="Times New Roman" w:hAnsi="Times New Roman" w:cs="Times New Roman"/>
                <w:sz w:val="24"/>
                <w:szCs w:val="24"/>
              </w:rPr>
              <w:t>.0</w:t>
            </w:r>
            <w:r w:rsidR="00834ED2">
              <w:rPr>
                <w:rFonts w:ascii="Times New Roman" w:eastAsia="Times New Roman" w:hAnsi="Times New Roman" w:cs="Times New Roman"/>
                <w:sz w:val="24"/>
                <w:szCs w:val="24"/>
              </w:rPr>
              <w:t>9</w:t>
            </w:r>
            <w:r>
              <w:rPr>
                <w:rFonts w:ascii="Times New Roman" w:eastAsia="Times New Roman" w:hAnsi="Times New Roman" w:cs="Times New Roman"/>
                <w:sz w:val="24"/>
                <w:szCs w:val="24"/>
              </w:rPr>
              <w:t>.202</w:t>
            </w:r>
            <w:r w:rsidR="00834ED2">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№320/13/14-01»</w:t>
            </w:r>
          </w:p>
          <w:p w:rsidR="004E6FE6" w:rsidRDefault="004E6FE6" w:rsidP="00532A78">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4E6FE6" w:rsidRDefault="004E6FE6" w:rsidP="00532A78">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4E6FE6" w:rsidRDefault="004E6FE6" w:rsidP="00532A78">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скан-копій</w:t>
            </w:r>
            <w:proofErr w:type="spellEnd"/>
            <w:r>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4E6FE6" w:rsidRDefault="004E6FE6" w:rsidP="00532A78">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4E6FE6" w:rsidRDefault="004E6FE6" w:rsidP="00532A78">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Pr>
                <w:rFonts w:ascii="Times New Roman" w:eastAsia="Times New Roman" w:hAnsi="Times New Roman" w:cs="Times New Roman"/>
                <w:b/>
                <w:sz w:val="24"/>
                <w:szCs w:val="24"/>
              </w:rPr>
              <w:t>сом (УЕП)</w:t>
            </w:r>
            <w:r>
              <w:rPr>
                <w:rFonts w:ascii="Times New Roman" w:eastAsia="Times New Roman" w:hAnsi="Times New Roman" w:cs="Times New Roman"/>
                <w:b/>
                <w:color w:val="000000"/>
                <w:sz w:val="24"/>
                <w:szCs w:val="24"/>
              </w:rPr>
              <w:t>;</w:t>
            </w:r>
          </w:p>
          <w:p w:rsidR="004E6FE6" w:rsidRDefault="004E6FE6" w:rsidP="00532A78">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4E6FE6" w:rsidRDefault="004E6FE6" w:rsidP="00532A78">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4E6FE6" w:rsidRDefault="004E6FE6" w:rsidP="00532A78">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4E6FE6" w:rsidRDefault="004E6FE6" w:rsidP="00532A78">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w:t>
            </w:r>
            <w:r>
              <w:rPr>
                <w:rFonts w:ascii="Times New Roman" w:eastAsia="Times New Roman" w:hAnsi="Times New Roman" w:cs="Times New Roman"/>
                <w:b/>
                <w:color w:val="000000"/>
                <w:sz w:val="24"/>
                <w:szCs w:val="24"/>
              </w:rPr>
              <w:lastRenderedPageBreak/>
              <w:t xml:space="preserve">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4E6FE6" w:rsidRDefault="004E6FE6" w:rsidP="00532A78">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4E6FE6" w:rsidRDefault="004E6FE6" w:rsidP="00532A78">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Pr>
                <w:rFonts w:ascii="Times New Roman" w:eastAsia="Times New Roman" w:hAnsi="Times New Roman" w:cs="Times New Roman"/>
                <w:b/>
                <w:color w:val="000000"/>
                <w:sz w:val="24"/>
                <w:szCs w:val="24"/>
              </w:rPr>
              <w:t>засвідчувального</w:t>
            </w:r>
            <w:proofErr w:type="spellEnd"/>
            <w:r>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КЕП\УЕП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w:t>
            </w:r>
          </w:p>
          <w:p w:rsidR="004E6FE6" w:rsidRDefault="004E6FE6" w:rsidP="00532A78">
            <w:pPr>
              <w:widowControl w:val="0"/>
              <w:jc w:val="both"/>
              <w:rPr>
                <w:rFonts w:ascii="Times New Roman" w:eastAsia="Times New Roman" w:hAnsi="Times New Roman" w:cs="Times New Roman"/>
                <w:color w:val="0D0D0D"/>
                <w:sz w:val="24"/>
                <w:szCs w:val="24"/>
              </w:rPr>
            </w:pPr>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4E6FE6" w:rsidRDefault="004E6FE6" w:rsidP="00532A7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rsidR="004E6FE6" w:rsidRDefault="004E6FE6" w:rsidP="00532A7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Кожен учасник має право подати тільки одну тендерну пропозицію</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w:t>
            </w:r>
            <w:r>
              <w:rPr>
                <w:rFonts w:ascii="Times New Roman" w:eastAsia="Times New Roman" w:hAnsi="Times New Roman" w:cs="Times New Roman"/>
                <w:i/>
                <w:color w:val="000000"/>
                <w:sz w:val="20"/>
                <w:szCs w:val="20"/>
                <w:highlight w:val="white"/>
              </w:rPr>
              <w:t>У випадку подання учасником більше однієї тендерної пропозиці</w:t>
            </w:r>
            <w:r>
              <w:rPr>
                <w:rFonts w:ascii="Times New Roman" w:eastAsia="Times New Roman" w:hAnsi="Times New Roman" w:cs="Times New Roman"/>
                <w:i/>
                <w:color w:val="000000"/>
                <w:sz w:val="20"/>
                <w:szCs w:val="20"/>
              </w:rPr>
              <w:t>ї,</w:t>
            </w:r>
            <w:r>
              <w:rPr>
                <w:rFonts w:ascii="Times New Roman" w:eastAsia="Times New Roman" w:hAnsi="Times New Roman" w:cs="Times New Roman"/>
                <w:i/>
                <w:sz w:val="20"/>
                <w:szCs w:val="20"/>
              </w:rPr>
              <w:t xml:space="preserve">учасник вважається таким, </w:t>
            </w:r>
            <w:r>
              <w:rPr>
                <w:rFonts w:ascii="Times New Roman" w:eastAsia="Times New Roman" w:hAnsi="Times New Roman" w:cs="Times New Roman"/>
                <w:i/>
                <w:sz w:val="20"/>
                <w:szCs w:val="20"/>
                <w:highlight w:val="white"/>
              </w:rPr>
              <w:t xml:space="preserve">що не </w:t>
            </w:r>
            <w:r>
              <w:rPr>
                <w:rFonts w:ascii="Times New Roman" w:eastAsia="Times New Roman" w:hAnsi="Times New Roman" w:cs="Times New Roman"/>
                <w:i/>
                <w:color w:val="000000"/>
                <w:sz w:val="20"/>
                <w:szCs w:val="20"/>
                <w:highlight w:val="white"/>
              </w:rPr>
              <w:t>відповідає встановленим </w:t>
            </w:r>
            <w:hyperlink r:id="rId7" w:anchor="n1422" w:history="1">
              <w:r>
                <w:rPr>
                  <w:rStyle w:val="a3"/>
                  <w:rFonts w:ascii="Times New Roman" w:eastAsia="Times New Roman" w:hAnsi="Times New Roman" w:cs="Times New Roman"/>
                  <w:i/>
                  <w:color w:val="000000"/>
                  <w:sz w:val="20"/>
                  <w:szCs w:val="20"/>
                  <w:u w:val="none"/>
                </w:rPr>
                <w:t>абзацом першим</w:t>
              </w:r>
            </w:hyperlink>
            <w:r>
              <w:rPr>
                <w:rFonts w:ascii="Times New Roman" w:eastAsia="Times New Roman" w:hAnsi="Times New Roman" w:cs="Times New Roman"/>
                <w:i/>
                <w:color w:val="000000"/>
                <w:sz w:val="20"/>
                <w:szCs w:val="20"/>
                <w:highlight w:val="white"/>
              </w:rPr>
              <w:t> частини третьої статті 22 Закону України «Про публічні закупівлі» вимогам до учасника відповідно до законодавства</w:t>
            </w:r>
            <w:r>
              <w:rPr>
                <w:rFonts w:ascii="Times New Roman" w:eastAsia="Times New Roman" w:hAnsi="Times New Roman" w:cs="Times New Roman"/>
                <w:i/>
                <w:sz w:val="20"/>
                <w:szCs w:val="20"/>
                <w:highlight w:val="white"/>
              </w:rPr>
              <w:t>.</w:t>
            </w:r>
          </w:p>
        </w:tc>
      </w:tr>
      <w:tr w:rsidR="004E6FE6" w:rsidTr="00EA484A">
        <w:trPr>
          <w:gridAfter w:val="1"/>
          <w:wAfter w:w="23" w:type="dxa"/>
          <w:trHeight w:val="913"/>
          <w:jc w:val="center"/>
        </w:trPr>
        <w:tc>
          <w:tcPr>
            <w:tcW w:w="705" w:type="dxa"/>
            <w:tcBorders>
              <w:top w:val="single" w:sz="4" w:space="0" w:color="000000"/>
              <w:left w:val="single" w:sz="4" w:space="0" w:color="000000"/>
              <w:bottom w:val="single" w:sz="4" w:space="0" w:color="000000"/>
              <w:right w:val="single" w:sz="4" w:space="0" w:color="000000"/>
            </w:tcBorders>
            <w:hideMark/>
          </w:tcPr>
          <w:p w:rsidR="004E6FE6" w:rsidRDefault="004E6FE6" w:rsidP="00532A78">
            <w:pPr>
              <w:widowControl w:val="0"/>
              <w:jc w:val="center"/>
              <w:rPr>
                <w:rFonts w:ascii="Times New Roman" w:eastAsia="Times New Roman" w:hAnsi="Times New Roman" w:cs="Times New Roman"/>
                <w:sz w:val="24"/>
                <w:szCs w:val="24"/>
              </w:rPr>
            </w:pPr>
            <w:bookmarkStart w:id="0" w:name="_heading=h.ftj7vaqoric"/>
            <w:bookmarkStart w:id="1" w:name="_heading=h.hjqm8skarbdr"/>
            <w:bookmarkStart w:id="2" w:name="_heading=h.2et92p0"/>
            <w:bookmarkStart w:id="3" w:name="_heading=h.3znysh7"/>
            <w:bookmarkEnd w:id="0"/>
            <w:bookmarkEnd w:id="1"/>
            <w:bookmarkEnd w:id="2"/>
            <w:bookmarkEnd w:id="3"/>
            <w:r>
              <w:rPr>
                <w:rFonts w:ascii="Times New Roman" w:eastAsia="Times New Roman" w:hAnsi="Times New Roman" w:cs="Times New Roman"/>
                <w:color w:val="000000"/>
                <w:sz w:val="24"/>
                <w:szCs w:val="24"/>
              </w:rPr>
              <w:lastRenderedPageBreak/>
              <w:t>2</w:t>
            </w:r>
          </w:p>
        </w:tc>
        <w:tc>
          <w:tcPr>
            <w:tcW w:w="3150" w:type="dxa"/>
            <w:tcBorders>
              <w:top w:val="single" w:sz="4" w:space="0" w:color="000000"/>
              <w:left w:val="single" w:sz="4" w:space="0" w:color="000000"/>
              <w:bottom w:val="single" w:sz="4" w:space="0" w:color="000000"/>
              <w:right w:val="single" w:sz="4" w:space="0" w:color="000000"/>
            </w:tcBorders>
            <w:hideMark/>
          </w:tcPr>
          <w:p w:rsidR="004E6FE6" w:rsidRDefault="004E6FE6" w:rsidP="00532A7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тендерної пропозиції</w:t>
            </w:r>
          </w:p>
        </w:tc>
        <w:tc>
          <w:tcPr>
            <w:tcW w:w="6306" w:type="dxa"/>
            <w:tcBorders>
              <w:top w:val="single" w:sz="4" w:space="0" w:color="000000"/>
              <w:left w:val="single" w:sz="4" w:space="0" w:color="000000"/>
              <w:bottom w:val="single" w:sz="4" w:space="0" w:color="000000"/>
              <w:right w:val="single" w:sz="4" w:space="0" w:color="000000"/>
            </w:tcBorders>
            <w:vAlign w:val="center"/>
          </w:tcPr>
          <w:p w:rsidR="004E6FE6" w:rsidRDefault="004E6FE6" w:rsidP="00532A78">
            <w:pPr>
              <w:widowControl w:val="0"/>
              <w:ind w:right="1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Забезпечення тендерної пропозиції  не вимагається.</w:t>
            </w:r>
            <w:bookmarkStart w:id="4" w:name="_heading=h.3dy6vkm"/>
            <w:bookmarkEnd w:id="4"/>
          </w:p>
          <w:p w:rsidR="004E6FE6" w:rsidRDefault="004E6FE6" w:rsidP="00532A7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4E6FE6" w:rsidRDefault="004E6FE6" w:rsidP="00532A78">
            <w:pPr>
              <w:widowControl w:val="0"/>
              <w:jc w:val="both"/>
              <w:rPr>
                <w:rFonts w:ascii="Times New Roman" w:eastAsia="Times New Roman" w:hAnsi="Times New Roman" w:cs="Times New Roman"/>
                <w:sz w:val="24"/>
                <w:szCs w:val="24"/>
              </w:rPr>
            </w:pPr>
          </w:p>
        </w:tc>
      </w:tr>
      <w:tr w:rsidR="004E6FE6" w:rsidTr="00EA484A">
        <w:trPr>
          <w:gridAfter w:val="1"/>
          <w:wAfter w:w="23" w:type="dxa"/>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4E6FE6" w:rsidRDefault="004E6FE6" w:rsidP="00532A78">
            <w:pPr>
              <w:widowControl w:val="0"/>
              <w:jc w:val="center"/>
              <w:rPr>
                <w:rFonts w:ascii="Times New Roman" w:eastAsia="Times New Roman" w:hAnsi="Times New Roman" w:cs="Times New Roman"/>
                <w:sz w:val="24"/>
                <w:szCs w:val="24"/>
              </w:rPr>
            </w:pPr>
            <w:bookmarkStart w:id="5" w:name="_heading=h.qh3irfvunfcq"/>
            <w:bookmarkStart w:id="6" w:name="_heading=h.tyjcwt"/>
            <w:bookmarkEnd w:id="5"/>
            <w:bookmarkEnd w:id="6"/>
            <w:r>
              <w:rPr>
                <w:rFonts w:ascii="Times New Roman" w:eastAsia="Times New Roman" w:hAnsi="Times New Roman" w:cs="Times New Roman"/>
                <w:color w:val="000000"/>
                <w:sz w:val="24"/>
                <w:szCs w:val="24"/>
              </w:rPr>
              <w:t>3</w:t>
            </w:r>
          </w:p>
        </w:tc>
        <w:tc>
          <w:tcPr>
            <w:tcW w:w="3150" w:type="dxa"/>
            <w:tcBorders>
              <w:top w:val="single" w:sz="4" w:space="0" w:color="000000"/>
              <w:left w:val="single" w:sz="4" w:space="0" w:color="000000"/>
              <w:bottom w:val="single" w:sz="4" w:space="0" w:color="000000"/>
              <w:right w:val="single" w:sz="4" w:space="0" w:color="000000"/>
            </w:tcBorders>
            <w:hideMark/>
          </w:tcPr>
          <w:p w:rsidR="004E6FE6" w:rsidRDefault="004E6FE6" w:rsidP="00532A7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306" w:type="dxa"/>
            <w:tcBorders>
              <w:top w:val="single" w:sz="4" w:space="0" w:color="000000"/>
              <w:left w:val="single" w:sz="4" w:space="0" w:color="000000"/>
              <w:bottom w:val="single" w:sz="4" w:space="0" w:color="000000"/>
              <w:right w:val="single" w:sz="4" w:space="0" w:color="000000"/>
            </w:tcBorders>
            <w:vAlign w:val="center"/>
          </w:tcPr>
          <w:p w:rsidR="004E6FE6" w:rsidRDefault="004E6FE6" w:rsidP="00532A78">
            <w:pPr>
              <w:widowControl w:val="0"/>
              <w:ind w:right="1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Не передбачається.</w:t>
            </w:r>
          </w:p>
          <w:p w:rsidR="004E6FE6" w:rsidRDefault="004E6FE6" w:rsidP="00532A78">
            <w:pPr>
              <w:widowControl w:val="0"/>
              <w:ind w:right="120"/>
              <w:jc w:val="both"/>
              <w:rPr>
                <w:rFonts w:ascii="Times New Roman" w:eastAsia="Times New Roman" w:hAnsi="Times New Roman" w:cs="Times New Roman"/>
                <w:color w:val="FF0000"/>
                <w:sz w:val="24"/>
                <w:szCs w:val="24"/>
                <w:highlight w:val="yellow"/>
              </w:rPr>
            </w:pPr>
          </w:p>
          <w:p w:rsidR="004E6FE6" w:rsidRDefault="004E6FE6" w:rsidP="00532A78">
            <w:pPr>
              <w:widowControl w:val="0"/>
              <w:jc w:val="both"/>
              <w:rPr>
                <w:rFonts w:ascii="Times New Roman" w:eastAsia="Times New Roman" w:hAnsi="Times New Roman" w:cs="Times New Roman"/>
                <w:sz w:val="24"/>
                <w:szCs w:val="24"/>
              </w:rPr>
            </w:pPr>
          </w:p>
        </w:tc>
      </w:tr>
      <w:tr w:rsidR="004E6FE6" w:rsidTr="00EA484A">
        <w:trPr>
          <w:gridAfter w:val="1"/>
          <w:wAfter w:w="23" w:type="dxa"/>
          <w:trHeight w:val="560"/>
          <w:jc w:val="center"/>
        </w:trPr>
        <w:tc>
          <w:tcPr>
            <w:tcW w:w="705" w:type="dxa"/>
            <w:tcBorders>
              <w:top w:val="single" w:sz="4" w:space="0" w:color="000000"/>
              <w:left w:val="single" w:sz="4" w:space="0" w:color="000000"/>
              <w:bottom w:val="single" w:sz="4" w:space="0" w:color="000000"/>
              <w:right w:val="single" w:sz="4" w:space="0" w:color="000000"/>
            </w:tcBorders>
            <w:hideMark/>
          </w:tcPr>
          <w:p w:rsidR="004E6FE6" w:rsidRDefault="004E6FE6" w:rsidP="00532A7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3150" w:type="dxa"/>
            <w:tcBorders>
              <w:top w:val="single" w:sz="4" w:space="0" w:color="000000"/>
              <w:left w:val="single" w:sz="4" w:space="0" w:color="000000"/>
              <w:bottom w:val="single" w:sz="4" w:space="0" w:color="000000"/>
              <w:right w:val="single" w:sz="4" w:space="0" w:color="000000"/>
            </w:tcBorders>
            <w:hideMark/>
          </w:tcPr>
          <w:p w:rsidR="004E6FE6" w:rsidRDefault="004E6FE6" w:rsidP="00532A7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306" w:type="dxa"/>
            <w:tcBorders>
              <w:top w:val="single" w:sz="4" w:space="0" w:color="000000"/>
              <w:left w:val="single" w:sz="4" w:space="0" w:color="000000"/>
              <w:bottom w:val="single" w:sz="4" w:space="0" w:color="000000"/>
              <w:right w:val="single" w:sz="4" w:space="0" w:color="000000"/>
            </w:tcBorders>
            <w:vAlign w:val="center"/>
            <w:hideMark/>
          </w:tcPr>
          <w:p w:rsidR="004E6FE6" w:rsidRDefault="004E6FE6" w:rsidP="00532A7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4E6FE6" w:rsidRDefault="004E6FE6" w:rsidP="00532A7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4E6FE6" w:rsidRDefault="004E6FE6" w:rsidP="00532A78">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4E6FE6" w:rsidRDefault="004E6FE6" w:rsidP="00532A7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4E6FE6" w:rsidRDefault="004E6FE6" w:rsidP="00532A7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4E6FE6" w:rsidRDefault="004E6FE6" w:rsidP="00532A78">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E6FE6" w:rsidTr="00EA484A">
        <w:trPr>
          <w:gridAfter w:val="1"/>
          <w:wAfter w:w="23" w:type="dxa"/>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4E6FE6" w:rsidRDefault="004E6FE6" w:rsidP="00532A7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3150" w:type="dxa"/>
            <w:tcBorders>
              <w:top w:val="single" w:sz="4" w:space="0" w:color="000000"/>
              <w:left w:val="single" w:sz="4" w:space="0" w:color="000000"/>
              <w:bottom w:val="single" w:sz="4" w:space="0" w:color="000000"/>
              <w:right w:val="single" w:sz="4" w:space="0" w:color="000000"/>
            </w:tcBorders>
            <w:hideMark/>
          </w:tcPr>
          <w:p w:rsidR="004E6FE6" w:rsidRDefault="004E6FE6" w:rsidP="00532A7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306" w:type="dxa"/>
            <w:tcBorders>
              <w:top w:val="single" w:sz="4" w:space="0" w:color="000000"/>
              <w:left w:val="single" w:sz="4" w:space="0" w:color="000000"/>
              <w:bottom w:val="single" w:sz="4" w:space="0" w:color="000000"/>
              <w:right w:val="single" w:sz="4" w:space="0" w:color="000000"/>
            </w:tcBorders>
            <w:vAlign w:val="center"/>
            <w:hideMark/>
          </w:tcPr>
          <w:p w:rsidR="004E6FE6" w:rsidRDefault="004E6FE6" w:rsidP="00532A7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4E6FE6" w:rsidRDefault="004E6FE6" w:rsidP="00532A7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Підстави, встановлені статтею 17 Закону</w:t>
            </w:r>
            <w:r>
              <w:rPr>
                <w:rFonts w:ascii="Times New Roman" w:eastAsia="Times New Roman" w:hAnsi="Times New Roman" w:cs="Times New Roman"/>
                <w:b/>
                <w:sz w:val="24"/>
                <w:szCs w:val="24"/>
              </w:rPr>
              <w:t>:</w:t>
            </w:r>
          </w:p>
          <w:p w:rsidR="004E6FE6" w:rsidRDefault="004E6FE6" w:rsidP="00532A7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w:t>
            </w:r>
            <w:r>
              <w:rPr>
                <w:rFonts w:ascii="Times New Roman" w:eastAsia="Times New Roman" w:hAnsi="Times New Roman" w:cs="Times New Roman"/>
                <w:sz w:val="24"/>
                <w:szCs w:val="24"/>
              </w:rPr>
              <w:lastRenderedPageBreak/>
              <w:t>прийняття рішення щодо визначення переможця процедури закупівлі або застосування замовником певної процедури закупівлі;</w:t>
            </w:r>
          </w:p>
          <w:p w:rsidR="004E6FE6" w:rsidRDefault="004E6FE6" w:rsidP="00532A7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4E6FE6" w:rsidRDefault="004E6FE6" w:rsidP="00532A7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4E6FE6" w:rsidRDefault="004E6FE6" w:rsidP="00532A7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4E6FE6" w:rsidRDefault="004E6FE6" w:rsidP="00532A7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4E6FE6" w:rsidRDefault="004E6FE6" w:rsidP="00532A7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4E6FE6" w:rsidRDefault="004E6FE6" w:rsidP="00532A7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конкурентної процедури закупівлі, який є пов’язаною особою з іншими</w:t>
            </w:r>
            <w:r w:rsidR="00853FB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учасниками процедури закупівлі та/або з уповноваженою особою (особами), та/або з керівником замовника;</w:t>
            </w:r>
          </w:p>
          <w:p w:rsidR="004E6FE6" w:rsidRDefault="004E6FE6" w:rsidP="00532A7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4E6FE6" w:rsidRDefault="004E6FE6" w:rsidP="00532A7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w:t>
            </w:r>
            <w:r>
              <w:rPr>
                <w:rFonts w:ascii="Times New Roman" w:eastAsia="Times New Roman" w:hAnsi="Times New Roman" w:cs="Times New Roman"/>
                <w:sz w:val="24"/>
                <w:szCs w:val="24"/>
              </w:rPr>
              <w:lastRenderedPageBreak/>
              <w:t>другої статті 9 Закону України "Про державну реєстрацію юридичних осіб, фізичних осіб — підприємців та громадських формувань" (крім нерезидентів);</w:t>
            </w:r>
          </w:p>
          <w:p w:rsidR="004E6FE6" w:rsidRDefault="004E6FE6" w:rsidP="00532A7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4E6FE6" w:rsidRDefault="004E6FE6" w:rsidP="00532A7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4E6FE6" w:rsidRDefault="004E6FE6" w:rsidP="00532A78">
            <w:pPr>
              <w:widowControl w:val="0"/>
              <w:ind w:right="120"/>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E6FE6" w:rsidRDefault="004E6FE6" w:rsidP="00532A78">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Pr>
                <w:rFonts w:ascii="Times New Roman" w:eastAsia="Times New Roman" w:hAnsi="Times New Roman" w:cs="Times New Roman"/>
                <w:i/>
                <w:sz w:val="24"/>
                <w:szCs w:val="24"/>
                <w:highlight w:val="white"/>
              </w:rPr>
              <w:t>(замовник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rsidR="004E6FE6" w:rsidRDefault="004E6FE6" w:rsidP="00532A7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4E6FE6" w:rsidRDefault="004E6FE6" w:rsidP="00532A78">
            <w:pPr>
              <w:widowControl w:val="0"/>
              <w:ind w:right="12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w:t>
            </w:r>
            <w:r>
              <w:rPr>
                <w:rFonts w:ascii="Times New Roman" w:eastAsia="Times New Roman" w:hAnsi="Times New Roman" w:cs="Times New Roman"/>
                <w:sz w:val="24"/>
                <w:szCs w:val="24"/>
                <w:highlight w:val="white"/>
              </w:rPr>
              <w:lastRenderedPageBreak/>
              <w:t>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4E6FE6" w:rsidTr="00EA484A">
        <w:trPr>
          <w:gridAfter w:val="1"/>
          <w:wAfter w:w="23" w:type="dxa"/>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4E6FE6" w:rsidRDefault="004E6FE6" w:rsidP="00532A7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3150" w:type="dxa"/>
            <w:tcBorders>
              <w:top w:val="single" w:sz="4" w:space="0" w:color="000000"/>
              <w:left w:val="single" w:sz="4" w:space="0" w:color="000000"/>
              <w:bottom w:val="single" w:sz="4" w:space="0" w:color="000000"/>
              <w:right w:val="single" w:sz="4" w:space="0" w:color="000000"/>
            </w:tcBorders>
            <w:hideMark/>
          </w:tcPr>
          <w:p w:rsidR="004E6FE6" w:rsidRDefault="004E6FE6" w:rsidP="00532A7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306" w:type="dxa"/>
            <w:tcBorders>
              <w:top w:val="single" w:sz="4" w:space="0" w:color="000000"/>
              <w:left w:val="single" w:sz="4" w:space="0" w:color="000000"/>
              <w:bottom w:val="single" w:sz="4" w:space="0" w:color="000000"/>
              <w:right w:val="single" w:sz="4" w:space="0" w:color="000000"/>
            </w:tcBorders>
            <w:vAlign w:val="center"/>
            <w:hideMark/>
          </w:tcPr>
          <w:p w:rsidR="004E6FE6" w:rsidRDefault="004E6FE6" w:rsidP="00532A7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8" w:history="1">
              <w:r>
                <w:rPr>
                  <w:rStyle w:val="a3"/>
                  <w:rFonts w:ascii="Times New Roman" w:eastAsia="Times New Roman" w:hAnsi="Times New Roman" w:cs="Times New Roman"/>
                  <w:color w:val="auto"/>
                  <w:sz w:val="24"/>
                  <w:szCs w:val="24"/>
                  <w:u w:val="none"/>
                </w:rPr>
                <w:t xml:space="preserve"> пунктом третім </w:t>
              </w:r>
            </w:hyperlink>
            <w:hyperlink r:id="rId9" w:history="1">
              <w:r>
                <w:rPr>
                  <w:rStyle w:val="a3"/>
                  <w:rFonts w:ascii="Times New Roman" w:eastAsia="Times New Roman" w:hAnsi="Times New Roman" w:cs="Times New Roman"/>
                  <w:color w:val="auto"/>
                  <w:sz w:val="24"/>
                  <w:szCs w:val="24"/>
                </w:rPr>
                <w:t>частиною другою</w:t>
              </w:r>
            </w:hyperlink>
            <w:r>
              <w:rPr>
                <w:rFonts w:ascii="Times New Roman" w:eastAsia="Times New Roman" w:hAnsi="Times New Roman" w:cs="Times New Roman"/>
                <w:sz w:val="24"/>
                <w:szCs w:val="24"/>
              </w:rPr>
              <w:t xml:space="preserve">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4E6FE6" w:rsidTr="00EA484A">
        <w:trPr>
          <w:gridAfter w:val="1"/>
          <w:wAfter w:w="23" w:type="dxa"/>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4E6FE6" w:rsidRDefault="004E6FE6" w:rsidP="00532A7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3150" w:type="dxa"/>
            <w:tcBorders>
              <w:top w:val="single" w:sz="4" w:space="0" w:color="000000"/>
              <w:left w:val="single" w:sz="4" w:space="0" w:color="000000"/>
              <w:bottom w:val="single" w:sz="4" w:space="0" w:color="000000"/>
              <w:right w:val="single" w:sz="4" w:space="0" w:color="000000"/>
            </w:tcBorders>
            <w:hideMark/>
          </w:tcPr>
          <w:p w:rsidR="004E6FE6" w:rsidRDefault="004E6FE6" w:rsidP="00532A78">
            <w:pPr>
              <w:widowControl w:val="0"/>
              <w:rPr>
                <w:rFonts w:ascii="Times New Roman" w:eastAsia="Times New Roman" w:hAnsi="Times New Roman" w:cs="Times New Roman"/>
                <w:color w:val="000000" w:themeColor="text1"/>
                <w:sz w:val="24"/>
                <w:szCs w:val="24"/>
              </w:rPr>
            </w:pPr>
            <w:r>
              <w:rPr>
                <w:rFonts w:ascii="Times New Roman" w:eastAsia="Times New Roman" w:hAnsi="Times New Roman" w:cs="Times New Roman"/>
                <w:b/>
                <w:color w:val="000000" w:themeColor="text1"/>
                <w:sz w:val="24"/>
                <w:szCs w:val="24"/>
              </w:rPr>
              <w:t>Інформація про субпідрядника /співвиконавця (у випадку закупівлі робіт чи послуг)</w:t>
            </w:r>
          </w:p>
        </w:tc>
        <w:tc>
          <w:tcPr>
            <w:tcW w:w="6306" w:type="dxa"/>
            <w:tcBorders>
              <w:top w:val="single" w:sz="4" w:space="0" w:color="000000"/>
              <w:left w:val="single" w:sz="4" w:space="0" w:color="000000"/>
              <w:bottom w:val="single" w:sz="4" w:space="0" w:color="000000"/>
              <w:right w:val="single" w:sz="4" w:space="0" w:color="000000"/>
            </w:tcBorders>
            <w:vAlign w:val="center"/>
            <w:hideMark/>
          </w:tcPr>
          <w:p w:rsidR="004E6FE6" w:rsidRDefault="004E6FE6" w:rsidP="00532A7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Не передбачається та не вимагається .</w:t>
            </w:r>
          </w:p>
        </w:tc>
      </w:tr>
      <w:tr w:rsidR="004E6FE6" w:rsidTr="00EA484A">
        <w:trPr>
          <w:gridAfter w:val="1"/>
          <w:wAfter w:w="23" w:type="dxa"/>
          <w:trHeight w:val="841"/>
          <w:jc w:val="center"/>
        </w:trPr>
        <w:tc>
          <w:tcPr>
            <w:tcW w:w="705" w:type="dxa"/>
            <w:tcBorders>
              <w:top w:val="single" w:sz="4" w:space="0" w:color="000000"/>
              <w:left w:val="single" w:sz="4" w:space="0" w:color="000000"/>
              <w:bottom w:val="single" w:sz="4" w:space="0" w:color="000000"/>
              <w:right w:val="single" w:sz="4" w:space="0" w:color="000000"/>
            </w:tcBorders>
            <w:hideMark/>
          </w:tcPr>
          <w:p w:rsidR="004E6FE6" w:rsidRDefault="004E6FE6" w:rsidP="00532A7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3150" w:type="dxa"/>
            <w:tcBorders>
              <w:top w:val="single" w:sz="4" w:space="0" w:color="000000"/>
              <w:left w:val="single" w:sz="4" w:space="0" w:color="000000"/>
              <w:bottom w:val="single" w:sz="4" w:space="0" w:color="000000"/>
              <w:right w:val="single" w:sz="4" w:space="0" w:color="000000"/>
            </w:tcBorders>
            <w:hideMark/>
          </w:tcPr>
          <w:p w:rsidR="004E6FE6" w:rsidRDefault="004E6FE6" w:rsidP="00532A7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306" w:type="dxa"/>
            <w:tcBorders>
              <w:top w:val="single" w:sz="4" w:space="0" w:color="000000"/>
              <w:left w:val="single" w:sz="4" w:space="0" w:color="000000"/>
              <w:bottom w:val="single" w:sz="4" w:space="0" w:color="000000"/>
              <w:right w:val="single" w:sz="4" w:space="0" w:color="000000"/>
            </w:tcBorders>
            <w:vAlign w:val="center"/>
          </w:tcPr>
          <w:p w:rsidR="004E6FE6" w:rsidRDefault="004E6FE6" w:rsidP="00532A7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4E6FE6" w:rsidRDefault="004E6FE6" w:rsidP="00532A78">
            <w:pPr>
              <w:widowControl w:val="0"/>
              <w:jc w:val="both"/>
              <w:rPr>
                <w:rFonts w:ascii="Times New Roman" w:eastAsia="Times New Roman" w:hAnsi="Times New Roman" w:cs="Times New Roman"/>
                <w:sz w:val="24"/>
                <w:szCs w:val="24"/>
              </w:rPr>
            </w:pPr>
          </w:p>
        </w:tc>
      </w:tr>
      <w:tr w:rsidR="004E6FE6" w:rsidTr="00EA484A">
        <w:trPr>
          <w:gridAfter w:val="1"/>
          <w:wAfter w:w="23" w:type="dxa"/>
          <w:trHeight w:val="442"/>
          <w:jc w:val="center"/>
        </w:trPr>
        <w:tc>
          <w:tcPr>
            <w:tcW w:w="10161" w:type="dxa"/>
            <w:gridSpan w:val="3"/>
            <w:tcBorders>
              <w:top w:val="single" w:sz="4" w:space="0" w:color="000000"/>
              <w:left w:val="single" w:sz="4" w:space="0" w:color="000000"/>
              <w:bottom w:val="single" w:sz="4" w:space="0" w:color="000000"/>
              <w:right w:val="single" w:sz="4" w:space="0" w:color="000000"/>
            </w:tcBorders>
            <w:vAlign w:val="center"/>
            <w:hideMark/>
          </w:tcPr>
          <w:p w:rsidR="004E6FE6" w:rsidRDefault="004E6FE6" w:rsidP="00532A7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4E6FE6" w:rsidTr="00EA484A">
        <w:trPr>
          <w:gridAfter w:val="1"/>
          <w:wAfter w:w="23" w:type="dxa"/>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4E6FE6" w:rsidRDefault="004E6FE6" w:rsidP="00532A7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3150" w:type="dxa"/>
            <w:tcBorders>
              <w:top w:val="single" w:sz="4" w:space="0" w:color="000000"/>
              <w:left w:val="single" w:sz="4" w:space="0" w:color="000000"/>
              <w:bottom w:val="single" w:sz="4" w:space="0" w:color="000000"/>
              <w:right w:val="single" w:sz="4" w:space="0" w:color="000000"/>
            </w:tcBorders>
            <w:hideMark/>
          </w:tcPr>
          <w:p w:rsidR="004E6FE6" w:rsidRDefault="004E6FE6" w:rsidP="00532A78">
            <w:pPr>
              <w:widowControl w:val="0"/>
              <w:rPr>
                <w:rFonts w:ascii="Times New Roman" w:eastAsia="Times New Roman" w:hAnsi="Times New Roman" w:cs="Times New Roman"/>
                <w:sz w:val="24"/>
                <w:szCs w:val="24"/>
                <w:highlight w:val="yellow"/>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306" w:type="dxa"/>
            <w:tcBorders>
              <w:top w:val="single" w:sz="4" w:space="0" w:color="000000"/>
              <w:left w:val="single" w:sz="4" w:space="0" w:color="000000"/>
              <w:bottom w:val="single" w:sz="4" w:space="0" w:color="000000"/>
              <w:right w:val="single" w:sz="4" w:space="0" w:color="000000"/>
            </w:tcBorders>
            <w:vAlign w:val="center"/>
            <w:hideMark/>
          </w:tcPr>
          <w:p w:rsidR="004E6FE6" w:rsidRDefault="004E6FE6" w:rsidP="00532A78">
            <w:pPr>
              <w:widowControl w:val="0"/>
              <w:ind w:left="40" w:right="120"/>
              <w:jc w:val="both"/>
              <w:rPr>
                <w:rFonts w:ascii="Times New Roman" w:eastAsia="Times New Roman" w:hAnsi="Times New Roman" w:cs="Times New Roman"/>
                <w:b/>
                <w:color w:val="000000" w:themeColor="text1"/>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sidRPr="00A634A5">
              <w:rPr>
                <w:rFonts w:ascii="Times New Roman" w:eastAsia="Times New Roman" w:hAnsi="Times New Roman" w:cs="Times New Roman"/>
                <w:sz w:val="24"/>
                <w:szCs w:val="24"/>
              </w:rPr>
              <w:t xml:space="preserve">— </w:t>
            </w:r>
            <w:r w:rsidR="00F5181C">
              <w:rPr>
                <w:rFonts w:ascii="Times New Roman" w:eastAsia="Times New Roman" w:hAnsi="Times New Roman" w:cs="Times New Roman"/>
                <w:sz w:val="24"/>
                <w:szCs w:val="24"/>
              </w:rPr>
              <w:t xml:space="preserve">            </w:t>
            </w:r>
            <w:r>
              <w:rPr>
                <w:rFonts w:ascii="Times New Roman" w:eastAsia="Times New Roman" w:hAnsi="Times New Roman" w:cs="Times New Roman"/>
                <w:b/>
                <w:color w:val="000000" w:themeColor="text1"/>
                <w:sz w:val="24"/>
                <w:szCs w:val="24"/>
              </w:rPr>
              <w:t xml:space="preserve"> </w:t>
            </w:r>
            <w:r w:rsidR="0072491B">
              <w:rPr>
                <w:rFonts w:ascii="Times New Roman" w:eastAsia="Times New Roman" w:hAnsi="Times New Roman" w:cs="Times New Roman"/>
                <w:b/>
                <w:color w:val="000000" w:themeColor="text1"/>
                <w:sz w:val="24"/>
                <w:szCs w:val="24"/>
              </w:rPr>
              <w:t>2</w:t>
            </w:r>
            <w:r w:rsidR="008F19DF">
              <w:rPr>
                <w:rFonts w:ascii="Times New Roman" w:eastAsia="Times New Roman" w:hAnsi="Times New Roman" w:cs="Times New Roman"/>
                <w:b/>
                <w:color w:val="000000" w:themeColor="text1"/>
                <w:sz w:val="24"/>
                <w:szCs w:val="24"/>
              </w:rPr>
              <w:t>2</w:t>
            </w:r>
            <w:bookmarkStart w:id="7" w:name="_GoBack"/>
            <w:bookmarkEnd w:id="7"/>
            <w:r w:rsidR="0072491B">
              <w:rPr>
                <w:rFonts w:ascii="Times New Roman" w:eastAsia="Times New Roman" w:hAnsi="Times New Roman" w:cs="Times New Roman"/>
                <w:b/>
                <w:color w:val="000000" w:themeColor="text1"/>
                <w:sz w:val="24"/>
                <w:szCs w:val="24"/>
              </w:rPr>
              <w:t>.08.</w:t>
            </w:r>
            <w:r w:rsidR="0083559B" w:rsidRPr="00946442">
              <w:rPr>
                <w:rFonts w:ascii="Times New Roman" w:eastAsia="Times New Roman" w:hAnsi="Times New Roman" w:cs="Times New Roman"/>
                <w:b/>
                <w:color w:val="000000" w:themeColor="text1"/>
                <w:sz w:val="24"/>
                <w:szCs w:val="24"/>
              </w:rPr>
              <w:t xml:space="preserve"> </w:t>
            </w:r>
            <w:r w:rsidRPr="00946442">
              <w:rPr>
                <w:rFonts w:ascii="Times New Roman" w:eastAsia="Times New Roman" w:hAnsi="Times New Roman" w:cs="Times New Roman"/>
                <w:b/>
                <w:color w:val="000000" w:themeColor="text1"/>
                <w:sz w:val="24"/>
                <w:szCs w:val="24"/>
              </w:rPr>
              <w:t xml:space="preserve">2023 року 00:00 </w:t>
            </w:r>
            <w:proofErr w:type="spellStart"/>
            <w:r w:rsidRPr="00946442">
              <w:rPr>
                <w:rFonts w:ascii="Times New Roman" w:eastAsia="Times New Roman" w:hAnsi="Times New Roman" w:cs="Times New Roman"/>
                <w:b/>
                <w:color w:val="000000" w:themeColor="text1"/>
                <w:sz w:val="24"/>
                <w:szCs w:val="24"/>
              </w:rPr>
              <w:t>год</w:t>
            </w:r>
            <w:proofErr w:type="spellEnd"/>
          </w:p>
          <w:p w:rsidR="004E6FE6" w:rsidRDefault="004E6FE6" w:rsidP="00532A78">
            <w:pPr>
              <w:widowControl w:val="0"/>
              <w:ind w:left="40"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4E6FE6" w:rsidRDefault="004E6FE6" w:rsidP="00532A7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4E6FE6" w:rsidRDefault="004E6FE6" w:rsidP="00532A78">
            <w:pPr>
              <w:widowControl w:val="0"/>
              <w:jc w:val="both"/>
              <w:rPr>
                <w:rFonts w:ascii="Times New Roman" w:eastAsia="Times New Roman" w:hAnsi="Times New Roman" w:cs="Times New Roman"/>
                <w:strike/>
                <w:sz w:val="24"/>
                <w:szCs w:val="24"/>
                <w:highlight w:val="yellow"/>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4E6FE6" w:rsidTr="00EA484A">
        <w:trPr>
          <w:gridAfter w:val="1"/>
          <w:wAfter w:w="23" w:type="dxa"/>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4E6FE6" w:rsidRDefault="004E6FE6" w:rsidP="00532A7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3150" w:type="dxa"/>
            <w:tcBorders>
              <w:top w:val="single" w:sz="4" w:space="0" w:color="000000"/>
              <w:left w:val="single" w:sz="4" w:space="0" w:color="000000"/>
              <w:bottom w:val="single" w:sz="4" w:space="0" w:color="000000"/>
              <w:right w:val="single" w:sz="4" w:space="0" w:color="000000"/>
            </w:tcBorders>
            <w:hideMark/>
          </w:tcPr>
          <w:p w:rsidR="004E6FE6" w:rsidRDefault="004E6FE6" w:rsidP="00532A78">
            <w:pPr>
              <w:widowControl w:val="0"/>
              <w:rPr>
                <w:rFonts w:ascii="Times New Roman" w:eastAsia="Times New Roman" w:hAnsi="Times New Roman" w:cs="Times New Roman"/>
                <w:sz w:val="24"/>
                <w:szCs w:val="24"/>
                <w:highlight w:val="yellow"/>
              </w:rPr>
            </w:pPr>
            <w:r>
              <w:rPr>
                <w:rFonts w:ascii="Times New Roman" w:eastAsia="Times New Roman" w:hAnsi="Times New Roman" w:cs="Times New Roman"/>
                <w:b/>
                <w:color w:val="000000"/>
                <w:sz w:val="24"/>
                <w:szCs w:val="24"/>
              </w:rPr>
              <w:t>Порядок розкриття тендерної пропозиції</w:t>
            </w:r>
          </w:p>
        </w:tc>
        <w:tc>
          <w:tcPr>
            <w:tcW w:w="6306" w:type="dxa"/>
            <w:tcBorders>
              <w:top w:val="single" w:sz="4" w:space="0" w:color="000000"/>
              <w:left w:val="single" w:sz="4" w:space="0" w:color="000000"/>
              <w:bottom w:val="single" w:sz="4" w:space="0" w:color="000000"/>
              <w:right w:val="single" w:sz="4" w:space="0" w:color="000000"/>
            </w:tcBorders>
            <w:vAlign w:val="center"/>
            <w:hideMark/>
          </w:tcPr>
          <w:p w:rsidR="004E6FE6" w:rsidRDefault="004E6FE6" w:rsidP="00532A78">
            <w:pPr>
              <w:widowControl w:val="0"/>
              <w:jc w:val="both"/>
              <w:rPr>
                <w:rFonts w:ascii="Times New Roman" w:eastAsia="Times New Roman" w:hAnsi="Times New Roman" w:cs="Times New Roman"/>
                <w:strike/>
                <w:sz w:val="24"/>
                <w:szCs w:val="24"/>
                <w:highlight w:val="yellow"/>
              </w:rPr>
            </w:pPr>
            <w:r>
              <w:rPr>
                <w:rFonts w:ascii="Times New Roman" w:eastAsia="Times New Roman" w:hAnsi="Times New Roman" w:cs="Times New Roman"/>
                <w:sz w:val="24"/>
                <w:szCs w:val="24"/>
              </w:rPr>
              <w:t xml:space="preserve">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w:t>
            </w:r>
            <w:r>
              <w:rPr>
                <w:rFonts w:ascii="Times New Roman" w:eastAsia="Times New Roman" w:hAnsi="Times New Roman" w:cs="Times New Roman"/>
                <w:sz w:val="24"/>
                <w:szCs w:val="24"/>
              </w:rPr>
              <w:lastRenderedPageBreak/>
              <w:t>Особливостей</w:t>
            </w:r>
          </w:p>
        </w:tc>
      </w:tr>
      <w:tr w:rsidR="004E6FE6" w:rsidTr="00EA484A">
        <w:trPr>
          <w:gridAfter w:val="1"/>
          <w:wAfter w:w="23" w:type="dxa"/>
          <w:trHeight w:val="512"/>
          <w:jc w:val="center"/>
        </w:trPr>
        <w:tc>
          <w:tcPr>
            <w:tcW w:w="10161" w:type="dxa"/>
            <w:gridSpan w:val="3"/>
            <w:tcBorders>
              <w:top w:val="single" w:sz="4" w:space="0" w:color="000000"/>
              <w:left w:val="single" w:sz="4" w:space="0" w:color="000000"/>
              <w:bottom w:val="single" w:sz="4" w:space="0" w:color="000000"/>
              <w:right w:val="single" w:sz="4" w:space="0" w:color="000000"/>
            </w:tcBorders>
            <w:vAlign w:val="center"/>
            <w:hideMark/>
          </w:tcPr>
          <w:p w:rsidR="004E6FE6" w:rsidRDefault="004E6FE6" w:rsidP="00532A7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4E6FE6" w:rsidTr="00EA484A">
        <w:trPr>
          <w:gridAfter w:val="1"/>
          <w:wAfter w:w="23" w:type="dxa"/>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4E6FE6" w:rsidRDefault="004E6FE6" w:rsidP="00532A7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3150" w:type="dxa"/>
            <w:tcBorders>
              <w:top w:val="single" w:sz="4" w:space="0" w:color="000000"/>
              <w:left w:val="single" w:sz="4" w:space="0" w:color="000000"/>
              <w:bottom w:val="single" w:sz="4" w:space="0" w:color="000000"/>
              <w:right w:val="single" w:sz="4" w:space="0" w:color="000000"/>
            </w:tcBorders>
            <w:hideMark/>
          </w:tcPr>
          <w:p w:rsidR="004E6FE6" w:rsidRDefault="004E6FE6" w:rsidP="00532A7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306" w:type="dxa"/>
            <w:tcBorders>
              <w:top w:val="single" w:sz="4" w:space="0" w:color="000000"/>
              <w:left w:val="single" w:sz="4" w:space="0" w:color="000000"/>
              <w:bottom w:val="single" w:sz="4" w:space="0" w:color="000000"/>
              <w:right w:val="single" w:sz="4" w:space="0" w:color="000000"/>
            </w:tcBorders>
            <w:vAlign w:val="center"/>
            <w:hideMark/>
          </w:tcPr>
          <w:p w:rsidR="004E6FE6" w:rsidRDefault="004E6FE6" w:rsidP="00532A78">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rsidR="004E6FE6" w:rsidRDefault="004E6FE6" w:rsidP="00532A7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Відкриті торги проводяться без застосування електронного аукціону.</w:t>
            </w:r>
          </w:p>
          <w:p w:rsidR="004E6FE6" w:rsidRDefault="004E6FE6" w:rsidP="00532A7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пункту 37 Особливостей.</w:t>
            </w:r>
          </w:p>
          <w:p w:rsidR="004E6FE6" w:rsidRDefault="004E6FE6" w:rsidP="00532A78">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4E6FE6" w:rsidRDefault="004E6FE6" w:rsidP="00532A7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4E6FE6" w:rsidRDefault="004E6FE6" w:rsidP="00532A7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4E6FE6" w:rsidRDefault="004E6FE6" w:rsidP="00532A7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Ціна тендерної пропозиції </w:t>
            </w:r>
            <w:r>
              <w:rPr>
                <w:rFonts w:ascii="Times New Roman" w:eastAsia="Times New Roman" w:hAnsi="Times New Roman" w:cs="Times New Roman"/>
                <w:i/>
                <w:color w:val="000000" w:themeColor="text1"/>
                <w:sz w:val="24"/>
                <w:szCs w:val="24"/>
              </w:rPr>
              <w:t>не може</w:t>
            </w:r>
            <w:r>
              <w:rPr>
                <w:rFonts w:ascii="Times New Roman" w:eastAsia="Times New Roman" w:hAnsi="Times New Roman" w:cs="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4E6FE6" w:rsidRDefault="004E6FE6" w:rsidP="00532A78">
            <w:pPr>
              <w:widowControl w:val="0"/>
              <w:jc w:val="both"/>
              <w:rPr>
                <w:rFonts w:ascii="Times New Roman" w:eastAsia="Times New Roman" w:hAnsi="Times New Roman" w:cs="Times New Roman"/>
                <w:b/>
                <w:i/>
                <w:color w:val="4A86E8"/>
                <w:sz w:val="24"/>
                <w:szCs w:val="24"/>
              </w:rPr>
            </w:pPr>
            <w:r>
              <w:rPr>
                <w:rFonts w:ascii="Times New Roman" w:eastAsia="Times New Roman" w:hAnsi="Times New Roman" w:cs="Times New Roman"/>
                <w:i/>
                <w:sz w:val="24"/>
                <w:szCs w:val="24"/>
              </w:rPr>
              <w:t xml:space="preserve">До розгляду </w:t>
            </w:r>
            <w:r>
              <w:rPr>
                <w:rFonts w:ascii="Times New Roman" w:eastAsia="Times New Roman" w:hAnsi="Times New Roman" w:cs="Times New Roman"/>
                <w:i/>
                <w:color w:val="000000" w:themeColor="text1"/>
                <w:sz w:val="24"/>
                <w:szCs w:val="24"/>
                <w:u w:val="single"/>
              </w:rPr>
              <w:t>не приймається</w:t>
            </w:r>
            <w:r>
              <w:rPr>
                <w:rFonts w:ascii="Times New Roman" w:eastAsia="Times New Roman" w:hAnsi="Times New Roman" w:cs="Times New Roman"/>
                <w:i/>
                <w:color w:val="FF0000"/>
                <w:sz w:val="24"/>
                <w:szCs w:val="24"/>
                <w:u w:val="single"/>
              </w:rPr>
              <w:t xml:space="preserve"> </w:t>
            </w:r>
            <w:r>
              <w:rPr>
                <w:rFonts w:ascii="Times New Roman" w:eastAsia="Times New Roman" w:hAnsi="Times New Roman" w:cs="Times New Roman"/>
                <w:i/>
                <w:color w:val="FF0000"/>
                <w:sz w:val="24"/>
                <w:szCs w:val="24"/>
              </w:rPr>
              <w:t xml:space="preserve"> </w:t>
            </w:r>
            <w:r>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4E6FE6" w:rsidRDefault="004E6FE6" w:rsidP="00532A7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Pr>
                <w:rFonts w:ascii="Times New Roman" w:eastAsia="Times New Roman" w:hAnsi="Times New Roman" w:cs="Times New Roman"/>
                <w:sz w:val="24"/>
                <w:szCs w:val="24"/>
              </w:rPr>
              <w:t>„Ціна</w:t>
            </w:r>
            <w:proofErr w:type="spellEnd"/>
            <w:r>
              <w:rPr>
                <w:rFonts w:ascii="Times New Roman" w:eastAsia="Times New Roman" w:hAnsi="Times New Roman" w:cs="Times New Roman"/>
                <w:sz w:val="24"/>
                <w:szCs w:val="24"/>
              </w:rPr>
              <w:t>”. Питома вага – 100 %.</w:t>
            </w:r>
          </w:p>
          <w:p w:rsidR="004E6FE6" w:rsidRDefault="004E6FE6" w:rsidP="00532A7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4E6FE6" w:rsidRDefault="004E6FE6" w:rsidP="00532A78">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Оцінка здійснюється щодо предмета закупівлі в цілому.</w:t>
            </w:r>
          </w:p>
          <w:p w:rsidR="00EA484A" w:rsidRDefault="004E6FE6" w:rsidP="00532A78">
            <w:pPr>
              <w:keepNext/>
              <w:outlineLvl w:val="1"/>
              <w:rPr>
                <w:rFonts w:ascii="Times New Roman" w:eastAsia="Times New Roman" w:hAnsi="Times New Roman" w:cs="Times New Roman"/>
                <w:b/>
                <w:bCs/>
                <w:sz w:val="24"/>
                <w:szCs w:val="24"/>
                <w:lang w:eastAsia="ru-RU"/>
              </w:rPr>
            </w:pPr>
            <w:r w:rsidRPr="0072491B">
              <w:rPr>
                <w:rFonts w:ascii="Times New Roman" w:eastAsia="Times New Roman" w:hAnsi="Times New Roman" w:cs="Times New Roman"/>
                <w:sz w:val="24"/>
                <w:szCs w:val="24"/>
              </w:rPr>
              <w:t>Учасник визначає</w:t>
            </w:r>
            <w:r>
              <w:rPr>
                <w:rFonts w:ascii="Times New Roman" w:eastAsia="Times New Roman" w:hAnsi="Times New Roman" w:cs="Times New Roman"/>
                <w:sz w:val="24"/>
                <w:szCs w:val="24"/>
              </w:rPr>
              <w:t xml:space="preserve"> ціни на </w:t>
            </w:r>
            <w:r>
              <w:rPr>
                <w:rFonts w:ascii="Times New Roman" w:eastAsia="Times New Roman" w:hAnsi="Times New Roman" w:cs="Times New Roman"/>
                <w:b/>
                <w:bCs/>
                <w:sz w:val="24"/>
                <w:szCs w:val="24"/>
                <w:lang w:eastAsia="ru-RU"/>
              </w:rPr>
              <w:t xml:space="preserve"> товар </w:t>
            </w:r>
            <w:r w:rsidR="00EA484A">
              <w:rPr>
                <w:rFonts w:ascii="Times New Roman" w:eastAsia="Times New Roman" w:hAnsi="Times New Roman" w:cs="Times New Roman"/>
                <w:b/>
                <w:bCs/>
                <w:sz w:val="24"/>
                <w:szCs w:val="24"/>
                <w:lang w:eastAsia="ru-RU"/>
              </w:rPr>
              <w:t>Овочі та фрукти:</w:t>
            </w:r>
          </w:p>
          <w:p w:rsidR="004E6FE6" w:rsidRPr="00FE70CF" w:rsidRDefault="0072491B" w:rsidP="0072491B">
            <w:pPr>
              <w:tabs>
                <w:tab w:val="left" w:pos="3119"/>
              </w:tabs>
              <w:suppressAutoHyphens/>
              <w:spacing w:after="0" w:line="240" w:lineRule="auto"/>
              <w:rPr>
                <w:rFonts w:ascii="Times New Roman" w:hAnsi="Times New Roman" w:cs="Times New Roman"/>
                <w:b/>
                <w:bCs/>
                <w:iCs/>
                <w:sz w:val="24"/>
                <w:szCs w:val="24"/>
              </w:rPr>
            </w:pPr>
            <w:r>
              <w:rPr>
                <w:rFonts w:ascii="Times New Roman" w:eastAsia="Times New Roman" w:hAnsi="Times New Roman" w:cs="Times New Roman"/>
                <w:b/>
                <w:noProof/>
                <w:snapToGrid w:val="0"/>
                <w:sz w:val="24"/>
                <w:szCs w:val="24"/>
              </w:rPr>
              <w:lastRenderedPageBreak/>
              <w:t>(</w:t>
            </w:r>
            <w:r w:rsidRPr="0072491B">
              <w:rPr>
                <w:rFonts w:ascii="Times New Roman" w:eastAsia="Times New Roman" w:hAnsi="Times New Roman" w:cs="Times New Roman"/>
                <w:b/>
                <w:noProof/>
                <w:snapToGrid w:val="0"/>
                <w:sz w:val="24"/>
                <w:szCs w:val="24"/>
              </w:rPr>
              <w:t>Буряк столовий, капуста білоголова свіжа , цибуля ріпчаста свіжа, морква свіжа, часник, апельсин, банан, лимон, яблуко свіже</w:t>
            </w:r>
            <w:r>
              <w:rPr>
                <w:rFonts w:ascii="Times New Roman" w:eastAsia="Times New Roman" w:hAnsi="Times New Roman" w:cs="Times New Roman"/>
                <w:noProof/>
                <w:snapToGrid w:val="0"/>
                <w:sz w:val="24"/>
                <w:szCs w:val="24"/>
              </w:rPr>
              <w:t>)</w:t>
            </w:r>
            <w:r w:rsidR="001C5FE8">
              <w:rPr>
                <w:rFonts w:ascii="Times New Roman" w:eastAsia="Times New Roman" w:hAnsi="Times New Roman" w:cs="Times New Roman"/>
                <w:b/>
                <w:bCs/>
                <w:sz w:val="24"/>
                <w:szCs w:val="24"/>
                <w:lang w:eastAsia="ru-RU"/>
              </w:rPr>
              <w:t>,</w:t>
            </w:r>
            <w:r w:rsidR="004E6FE6">
              <w:rPr>
                <w:rFonts w:ascii="Times New Roman" w:eastAsia="Times New Roman" w:hAnsi="Times New Roman" w:cs="Times New Roman"/>
                <w:b/>
                <w:bCs/>
                <w:sz w:val="24"/>
                <w:szCs w:val="24"/>
                <w:lang w:eastAsia="ru-RU"/>
              </w:rPr>
              <w:t xml:space="preserve"> </w:t>
            </w:r>
            <w:r w:rsidR="004E6FE6">
              <w:rPr>
                <w:rFonts w:ascii="Times New Roman" w:hAnsi="Times New Roman" w:cs="Times New Roman"/>
                <w:sz w:val="24"/>
                <w:szCs w:val="24"/>
              </w:rPr>
              <w:t xml:space="preserve">що він пропонує </w:t>
            </w:r>
            <w:r w:rsidR="004E6FE6">
              <w:rPr>
                <w:rFonts w:ascii="Times New Roman" w:hAnsi="Times New Roman" w:cs="Times New Roman"/>
                <w:b/>
                <w:bCs/>
                <w:sz w:val="24"/>
                <w:szCs w:val="24"/>
              </w:rPr>
              <w:t xml:space="preserve">поставити </w:t>
            </w:r>
            <w:r w:rsidR="004E6FE6">
              <w:rPr>
                <w:rFonts w:ascii="Times New Roman" w:hAnsi="Times New Roman" w:cs="Times New Roman"/>
                <w:sz w:val="24"/>
                <w:szCs w:val="24"/>
              </w:rPr>
              <w:t xml:space="preserve">за договором про закупівлю, з урахуванням усіх витрат передбачених для </w:t>
            </w:r>
            <w:r w:rsidR="004E6FE6">
              <w:rPr>
                <w:rFonts w:ascii="Times New Roman" w:hAnsi="Times New Roman" w:cs="Times New Roman"/>
                <w:b/>
                <w:bCs/>
                <w:sz w:val="24"/>
                <w:szCs w:val="24"/>
              </w:rPr>
              <w:t xml:space="preserve">постачання товару  </w:t>
            </w:r>
            <w:r w:rsidR="004E6FE6">
              <w:rPr>
                <w:rFonts w:ascii="Times New Roman" w:hAnsi="Times New Roman" w:cs="Times New Roman"/>
                <w:sz w:val="24"/>
                <w:szCs w:val="24"/>
              </w:rPr>
              <w:t xml:space="preserve">даного виду. </w:t>
            </w:r>
            <w:r w:rsidR="004E6FE6">
              <w:rPr>
                <w:rFonts w:ascii="Times New Roman" w:eastAsia="Times New Roman" w:hAnsi="Times New Roman" w:cs="Times New Roman"/>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4E6FE6" w:rsidRDefault="004E6FE6" w:rsidP="00532A7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4E6FE6" w:rsidRDefault="004E6FE6" w:rsidP="00532A7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4E6FE6" w:rsidRDefault="004E6FE6" w:rsidP="00532A7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4E6FE6" w:rsidRDefault="004E6FE6" w:rsidP="00532A7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4E6FE6" w:rsidRDefault="004E6FE6" w:rsidP="00532A7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4E6FE6" w:rsidRDefault="004E6FE6" w:rsidP="00532A7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rsidR="004E6FE6" w:rsidRDefault="004E6FE6" w:rsidP="00532A78">
            <w:pPr>
              <w:widowControl w:val="0"/>
              <w:numPr>
                <w:ilvl w:val="0"/>
                <w:numId w:val="2"/>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4E6FE6" w:rsidRDefault="004E6FE6" w:rsidP="00532A78">
            <w:pPr>
              <w:widowControl w:val="0"/>
              <w:numPr>
                <w:ilvl w:val="0"/>
                <w:numId w:val="2"/>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4E6FE6" w:rsidRDefault="004E6FE6" w:rsidP="00532A78">
            <w:pPr>
              <w:widowControl w:val="0"/>
              <w:numPr>
                <w:ilvl w:val="0"/>
                <w:numId w:val="2"/>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rsidR="004E6FE6" w:rsidRDefault="004E6FE6" w:rsidP="00532A7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w:t>
            </w:r>
            <w:r w:rsidR="00853FB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4E6FE6" w:rsidRDefault="004E6FE6" w:rsidP="00532A7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4E6FE6" w:rsidRDefault="004E6FE6" w:rsidP="00532A7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4E6FE6" w:rsidRDefault="004E6FE6" w:rsidP="00532A7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4E6FE6" w:rsidRDefault="004E6FE6" w:rsidP="00532A7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4E6FE6" w:rsidRDefault="004E6FE6" w:rsidP="00532A78">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Pr>
                <w:rFonts w:ascii="Times New Roman" w:eastAsia="Times New Roman" w:hAnsi="Times New Roman" w:cs="Times New Roman"/>
                <w:b/>
                <w:sz w:val="24"/>
                <w:szCs w:val="24"/>
                <w:highlight w:val="white"/>
              </w:rPr>
              <w:t xml:space="preserve">в </w:t>
            </w:r>
            <w:r>
              <w:rPr>
                <w:rFonts w:ascii="Times New Roman" w:eastAsia="Times New Roman" w:hAnsi="Times New Roman" w:cs="Times New Roman"/>
                <w:b/>
                <w:i/>
                <w:sz w:val="24"/>
                <w:szCs w:val="24"/>
                <w:highlight w:val="white"/>
              </w:rPr>
              <w:t>інформації та/або документах</w:t>
            </w:r>
            <w:r>
              <w:rPr>
                <w:rFonts w:ascii="Times New Roman" w:eastAsia="Times New Roman" w:hAnsi="Times New Roman" w:cs="Times New Roman"/>
                <w:b/>
                <w:sz w:val="24"/>
                <w:szCs w:val="24"/>
                <w:highlight w:val="white"/>
              </w:rPr>
              <w:t>,</w:t>
            </w:r>
            <w:r>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до закінчення строку розгляду тендерних пропозицій, повідомлення з вимогою про усунення таких </w:t>
            </w:r>
            <w:r>
              <w:rPr>
                <w:rFonts w:ascii="Times New Roman" w:eastAsia="Times New Roman" w:hAnsi="Times New Roman" w:cs="Times New Roman"/>
                <w:sz w:val="24"/>
                <w:szCs w:val="24"/>
                <w:highlight w:val="white"/>
              </w:rPr>
              <w:lastRenderedPageBreak/>
              <w:t>невідповідностей в електронній системі закупівель.</w:t>
            </w:r>
          </w:p>
          <w:p w:rsidR="004E6FE6" w:rsidRDefault="004E6FE6" w:rsidP="00532A78">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Pr>
                <w:rFonts w:ascii="Times New Roman" w:eastAsia="Times New Roman" w:hAnsi="Times New Roman" w:cs="Times New Roman"/>
                <w:b/>
                <w:i/>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4E6FE6" w:rsidRDefault="004E6FE6" w:rsidP="00532A78">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eastAsia="Times New Roman" w:hAnsi="Times New Roman" w:cs="Times New Roman"/>
                <w:b/>
                <w:i/>
                <w:sz w:val="24"/>
                <w:szCs w:val="24"/>
                <w:highlight w:val="white"/>
              </w:rPr>
              <w:t>вважаються помилки, виправлення яких не призводить до зміни</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i/>
                <w:sz w:val="24"/>
                <w:szCs w:val="24"/>
                <w:highlight w:val="white"/>
              </w:rPr>
              <w:t>предмета закупівлі, запропонованого учасником</w:t>
            </w:r>
            <w:r>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rsidR="004E6FE6" w:rsidRDefault="004E6FE6" w:rsidP="00532A78">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E6FE6" w:rsidRDefault="004E6FE6" w:rsidP="00532A7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4E6FE6" w:rsidRDefault="004E6FE6" w:rsidP="00532A7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невідповідностей.</w:t>
            </w:r>
          </w:p>
          <w:p w:rsidR="004E6FE6" w:rsidRDefault="004E6FE6" w:rsidP="00532A78">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w:t>
            </w:r>
            <w:r>
              <w:rPr>
                <w:rFonts w:ascii="Times New Roman" w:eastAsia="Times New Roman" w:hAnsi="Times New Roman" w:cs="Times New Roman"/>
                <w:sz w:val="24"/>
                <w:szCs w:val="24"/>
              </w:rPr>
              <w:lastRenderedPageBreak/>
              <w:t>умовах, визначених статтею 33 Закону та пункту 46 Особливостей.</w:t>
            </w:r>
          </w:p>
        </w:tc>
      </w:tr>
      <w:tr w:rsidR="004E6FE6" w:rsidTr="00EA484A">
        <w:trPr>
          <w:gridAfter w:val="1"/>
          <w:wAfter w:w="23" w:type="dxa"/>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4E6FE6" w:rsidRDefault="004E6FE6" w:rsidP="00532A7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3150" w:type="dxa"/>
            <w:tcBorders>
              <w:top w:val="single" w:sz="4" w:space="0" w:color="000000"/>
              <w:left w:val="single" w:sz="4" w:space="0" w:color="000000"/>
              <w:bottom w:val="single" w:sz="4" w:space="0" w:color="000000"/>
              <w:right w:val="single" w:sz="4" w:space="0" w:color="000000"/>
            </w:tcBorders>
            <w:hideMark/>
          </w:tcPr>
          <w:p w:rsidR="004E6FE6" w:rsidRDefault="004E6FE6" w:rsidP="00532A7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306" w:type="dxa"/>
            <w:tcBorders>
              <w:top w:val="single" w:sz="4" w:space="0" w:color="000000"/>
              <w:left w:val="single" w:sz="4" w:space="0" w:color="000000"/>
              <w:bottom w:val="single" w:sz="4" w:space="0" w:color="000000"/>
              <w:right w:val="single" w:sz="4" w:space="0" w:color="000000"/>
            </w:tcBorders>
            <w:vAlign w:val="center"/>
            <w:hideMark/>
          </w:tcPr>
          <w:p w:rsidR="004E6FE6" w:rsidRDefault="004E6FE6" w:rsidP="00532A7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4E6FE6" w:rsidRDefault="004E6FE6" w:rsidP="00532A7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4E6FE6" w:rsidRDefault="004E6FE6" w:rsidP="00532A7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4E6FE6" w:rsidRDefault="004E6FE6" w:rsidP="00532A7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4E6FE6" w:rsidRDefault="004E6FE6" w:rsidP="00532A7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4E6FE6" w:rsidRDefault="004E6FE6" w:rsidP="00532A7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4E6FE6" w:rsidRDefault="004E6FE6" w:rsidP="00532A7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4E6FE6" w:rsidRDefault="004E6FE6" w:rsidP="00532A7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w:t>
            </w:r>
            <w:r>
              <w:rPr>
                <w:rFonts w:ascii="Times New Roman" w:eastAsia="Times New Roman" w:hAnsi="Times New Roman" w:cs="Times New Roman"/>
                <w:color w:val="000000"/>
                <w:sz w:val="24"/>
                <w:szCs w:val="24"/>
              </w:rPr>
              <w:lastRenderedPageBreak/>
              <w:t>зазначає законодавчі підстави ненадання відповідних документів або копію/</w:t>
            </w:r>
            <w:proofErr w:type="spellStart"/>
            <w:r>
              <w:rPr>
                <w:rFonts w:ascii="Times New Roman" w:eastAsia="Times New Roman" w:hAnsi="Times New Roman" w:cs="Times New Roman"/>
                <w:color w:val="000000"/>
                <w:sz w:val="24"/>
                <w:szCs w:val="24"/>
              </w:rPr>
              <w:t>ії</w:t>
            </w:r>
            <w:proofErr w:type="spellEnd"/>
            <w:r>
              <w:rPr>
                <w:rFonts w:ascii="Times New Roman" w:eastAsia="Times New Roman" w:hAnsi="Times New Roman" w:cs="Times New Roman"/>
                <w:color w:val="000000"/>
                <w:sz w:val="24"/>
                <w:szCs w:val="24"/>
              </w:rPr>
              <w:t xml:space="preserve">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 або не накладення електронного підпису.</w:t>
            </w:r>
          </w:p>
          <w:p w:rsidR="004E6FE6" w:rsidRDefault="004E6FE6" w:rsidP="00532A7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4E6FE6" w:rsidRDefault="004E6FE6" w:rsidP="00532A7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4E6FE6" w:rsidRDefault="004E6FE6" w:rsidP="00532A7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4E6FE6" w:rsidRDefault="004E6FE6" w:rsidP="00532A7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4E6FE6" w:rsidRDefault="004E6FE6" w:rsidP="00532A7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4E6FE6" w:rsidRDefault="004E6FE6" w:rsidP="00532A7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4E6FE6" w:rsidRDefault="004E6FE6" w:rsidP="00532A7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проектом договору про закупівлю, викладеним в </w:t>
            </w:r>
            <w:r>
              <w:rPr>
                <w:rFonts w:ascii="Times New Roman" w:eastAsia="Times New Roman" w:hAnsi="Times New Roman" w:cs="Times New Roman"/>
                <w:b/>
                <w:i/>
                <w:color w:val="000000"/>
                <w:sz w:val="24"/>
                <w:szCs w:val="24"/>
              </w:rPr>
              <w:t>Додатку 4</w:t>
            </w:r>
            <w:r w:rsidR="0083559B">
              <w:rPr>
                <w:rFonts w:ascii="Times New Roman" w:eastAsia="Times New Roman" w:hAnsi="Times New Roman" w:cs="Times New Roman"/>
                <w:b/>
                <w:i/>
                <w:color w:val="000000"/>
                <w:sz w:val="24"/>
                <w:szCs w:val="24"/>
              </w:rPr>
              <w:t xml:space="preserve"> </w:t>
            </w:r>
            <w:r>
              <w:rPr>
                <w:rFonts w:ascii="Times New Roman" w:eastAsia="Times New Roman" w:hAnsi="Times New Roman" w:cs="Times New Roman"/>
                <w:color w:val="000000"/>
                <w:sz w:val="24"/>
                <w:szCs w:val="24"/>
              </w:rPr>
              <w:t xml:space="preserve">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w:t>
            </w:r>
            <w:r>
              <w:rPr>
                <w:rFonts w:ascii="Times New Roman" w:eastAsia="Times New Roman" w:hAnsi="Times New Roman" w:cs="Times New Roman"/>
                <w:color w:val="000000"/>
                <w:sz w:val="24"/>
                <w:szCs w:val="24"/>
              </w:rPr>
              <w:lastRenderedPageBreak/>
              <w:t>тендерної документації.</w:t>
            </w:r>
          </w:p>
          <w:p w:rsidR="004E6FE6" w:rsidRDefault="004E6FE6" w:rsidP="00532A7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4E6FE6" w:rsidRDefault="004E6FE6" w:rsidP="00532A7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взаємовідносинах між  Учасником та Замовником оперативно-господарську/і санкцію/</w:t>
            </w:r>
            <w:proofErr w:type="spellStart"/>
            <w:r>
              <w:rPr>
                <w:rFonts w:ascii="Times New Roman" w:eastAsia="Times New Roman" w:hAnsi="Times New Roman" w:cs="Times New Roman"/>
                <w:color w:val="000000"/>
                <w:sz w:val="24"/>
                <w:szCs w:val="24"/>
              </w:rPr>
              <w:t>ії</w:t>
            </w:r>
            <w:proofErr w:type="spellEnd"/>
            <w:r>
              <w:rPr>
                <w:rFonts w:ascii="Times New Roman" w:eastAsia="Times New Roman" w:hAnsi="Times New Roman" w:cs="Times New Roman"/>
                <w:color w:val="000000"/>
                <w:sz w:val="24"/>
                <w:szCs w:val="24"/>
              </w:rPr>
              <w:t>, передбачену/і пунктом 4 частини 1 статті 236 ГКУ, як відмова від встановлення господарських відносин на майбутнє не було застосовано”.</w:t>
            </w:r>
          </w:p>
          <w:p w:rsidR="004E6FE6" w:rsidRDefault="004E6FE6" w:rsidP="00532A7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Примітка:</w:t>
            </w:r>
          </w:p>
          <w:p w:rsidR="004E6FE6" w:rsidRDefault="004E6FE6" w:rsidP="00532A78">
            <w:pPr>
              <w:widowControl w:val="0"/>
              <w:jc w:val="both"/>
              <w:rPr>
                <w:rFonts w:ascii="Times New Roman" w:eastAsia="Times New Roman" w:hAnsi="Times New Roman" w:cs="Times New Roman"/>
                <w:i/>
                <w:color w:val="000000"/>
                <w:sz w:val="20"/>
                <w:szCs w:val="20"/>
                <w:highlight w:val="white"/>
              </w:rPr>
            </w:pPr>
            <w:r>
              <w:rPr>
                <w:rFonts w:ascii="Times New Roman" w:eastAsia="Times New Roman" w:hAnsi="Times New Roman" w:cs="Times New Roman"/>
                <w:i/>
                <w:sz w:val="20"/>
                <w:szCs w:val="20"/>
              </w:rPr>
              <w:t>*У разі застосовування зазначеної санкції  З</w:t>
            </w:r>
            <w:r>
              <w:rPr>
                <w:rFonts w:ascii="Times New Roman" w:eastAsia="Times New Roman" w:hAnsi="Times New Roman" w:cs="Times New Roman"/>
                <w:i/>
                <w:color w:val="000000"/>
                <w:sz w:val="20"/>
                <w:szCs w:val="20"/>
                <w:highlight w:val="white"/>
              </w:rPr>
              <w:t>амовник приймає рішення про відмову учаснику в участі у процедурі закупівлі та відхиляє учасника як такого, що не відповідає встановленим </w:t>
            </w:r>
            <w:hyperlink r:id="rId10" w:anchor="n1422" w:history="1">
              <w:r>
                <w:rPr>
                  <w:rStyle w:val="a3"/>
                  <w:rFonts w:ascii="Times New Roman" w:eastAsia="Times New Roman" w:hAnsi="Times New Roman" w:cs="Times New Roman"/>
                  <w:i/>
                  <w:color w:val="000000"/>
                  <w:sz w:val="20"/>
                  <w:szCs w:val="20"/>
                  <w:u w:val="none"/>
                </w:rPr>
                <w:t>абзацом першим</w:t>
              </w:r>
            </w:hyperlink>
            <w:r>
              <w:rPr>
                <w:rFonts w:ascii="Times New Roman" w:eastAsia="Times New Roman" w:hAnsi="Times New Roman" w:cs="Times New Roman"/>
                <w:i/>
                <w:color w:val="000000"/>
                <w:sz w:val="20"/>
                <w:szCs w:val="20"/>
                <w:highlight w:val="white"/>
              </w:rPr>
              <w:t> частини третьої статті 22 Закону України «Про публічні закупівлі» вимогам до учасника відповідно до законодавства.</w:t>
            </w:r>
          </w:p>
          <w:p w:rsidR="004E6FE6" w:rsidRDefault="004E6FE6" w:rsidP="00532A7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4E6FE6" w:rsidRDefault="004E6FE6" w:rsidP="00532A7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подачі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ніякі окремі підтвердження не потрібно подавати):</w:t>
            </w:r>
          </w:p>
          <w:p w:rsidR="004E6FE6" w:rsidRDefault="004E6FE6" w:rsidP="00532A7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4E6FE6" w:rsidRDefault="004E6FE6" w:rsidP="00532A7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4E6FE6" w:rsidRDefault="004E6FE6" w:rsidP="00532A78">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4E6FE6" w:rsidRDefault="004E6FE6" w:rsidP="00532A78">
            <w:pPr>
              <w:widowControl w:val="0"/>
              <w:jc w:val="both"/>
              <w:rPr>
                <w:rFonts w:ascii="Times New Roman" w:eastAsia="Times New Roman" w:hAnsi="Times New Roman" w:cs="Times New Roman"/>
                <w:i/>
                <w:color w:val="4A86E8"/>
                <w:sz w:val="24"/>
                <w:szCs w:val="24"/>
              </w:rPr>
            </w:pPr>
            <w:r>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w:t>
            </w:r>
            <w:r>
              <w:rPr>
                <w:rFonts w:ascii="Times New Roman" w:eastAsia="Times New Roman" w:hAnsi="Times New Roman" w:cs="Times New Roman"/>
                <w:sz w:val="24"/>
                <w:szCs w:val="24"/>
              </w:rPr>
              <w:lastRenderedPageBreak/>
              <w:t xml:space="preserve">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Pr>
                <w:rFonts w:ascii="Times New Roman" w:eastAsia="Times New Roman" w:hAnsi="Times New Roman" w:cs="Times New Roman"/>
                <w:sz w:val="24"/>
                <w:szCs w:val="24"/>
              </w:rPr>
              <w:t>бенефіціарними</w:t>
            </w:r>
            <w:proofErr w:type="spellEnd"/>
            <w:r>
              <w:rPr>
                <w:rFonts w:ascii="Times New Roman" w:eastAsia="Times New Roman" w:hAnsi="Times New Roman" w:cs="Times New Roman"/>
                <w:sz w:val="24"/>
                <w:szCs w:val="24"/>
              </w:rPr>
              <w:t xml:space="preserve"> власниками (</w:t>
            </w:r>
            <w:proofErr w:type="spellStart"/>
            <w:r>
              <w:rPr>
                <w:rFonts w:ascii="Times New Roman" w:eastAsia="Times New Roman" w:hAnsi="Times New Roman" w:cs="Times New Roman"/>
                <w:sz w:val="24"/>
                <w:szCs w:val="24"/>
              </w:rPr>
              <w:t>власниками</w:t>
            </w:r>
            <w:proofErr w:type="spellEnd"/>
            <w:r>
              <w:rPr>
                <w:rFonts w:ascii="Times New Roman" w:eastAsia="Times New Roman" w:hAnsi="Times New Roman" w:cs="Times New Roman"/>
                <w:sz w:val="24"/>
                <w:szCs w:val="24"/>
              </w:rPr>
              <w:t xml:space="preserve">)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p w:rsidR="004E6FE6" w:rsidRDefault="004E6FE6" w:rsidP="00532A78">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У випадку не 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w:t>
            </w:r>
            <w:proofErr w:type="spellStart"/>
            <w:r>
              <w:rPr>
                <w:rFonts w:ascii="Times New Roman" w:eastAsia="Times New Roman" w:hAnsi="Times New Roman" w:cs="Times New Roman"/>
                <w:i/>
                <w:sz w:val="24"/>
                <w:szCs w:val="24"/>
              </w:rPr>
              <w:t>абз</w:t>
            </w:r>
            <w:proofErr w:type="spellEnd"/>
            <w:r>
              <w:rPr>
                <w:rFonts w:ascii="Times New Roman" w:eastAsia="Times New Roman" w:hAnsi="Times New Roman" w:cs="Times New Roman"/>
                <w:i/>
                <w:sz w:val="24"/>
                <w:szCs w:val="24"/>
              </w:rPr>
              <w:t>. 6 підпункту 2 пункту 41 Особливостей.</w:t>
            </w:r>
          </w:p>
        </w:tc>
      </w:tr>
      <w:tr w:rsidR="004E6FE6" w:rsidTr="00EA484A">
        <w:trPr>
          <w:gridAfter w:val="1"/>
          <w:wAfter w:w="23" w:type="dxa"/>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4E6FE6" w:rsidRDefault="004E6FE6" w:rsidP="00532A7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3150" w:type="dxa"/>
            <w:tcBorders>
              <w:top w:val="single" w:sz="4" w:space="0" w:color="000000"/>
              <w:left w:val="single" w:sz="4" w:space="0" w:color="000000"/>
              <w:bottom w:val="single" w:sz="4" w:space="0" w:color="000000"/>
              <w:right w:val="single" w:sz="4" w:space="0" w:color="000000"/>
            </w:tcBorders>
            <w:hideMark/>
          </w:tcPr>
          <w:p w:rsidR="004E6FE6" w:rsidRDefault="004E6FE6" w:rsidP="00532A7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306" w:type="dxa"/>
            <w:tcBorders>
              <w:top w:val="single" w:sz="4" w:space="0" w:color="000000"/>
              <w:left w:val="single" w:sz="4" w:space="0" w:color="000000"/>
              <w:bottom w:val="single" w:sz="4" w:space="0" w:color="000000"/>
              <w:right w:val="single" w:sz="4" w:space="0" w:color="000000"/>
            </w:tcBorders>
            <w:vAlign w:val="center"/>
          </w:tcPr>
          <w:p w:rsidR="004E6FE6" w:rsidRDefault="004E6FE6" w:rsidP="00532A78">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rsidR="004E6FE6" w:rsidRDefault="004E6FE6" w:rsidP="00532A78">
            <w:pPr>
              <w:widowControl w:val="0"/>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1) учасник процедури закупівлі:</w:t>
            </w:r>
          </w:p>
          <w:p w:rsidR="004E6FE6" w:rsidRDefault="004E6FE6" w:rsidP="00532A78">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w:t>
            </w:r>
            <w:r>
              <w:rPr>
                <w:rFonts w:ascii="Times New Roman" w:eastAsia="Times New Roman" w:hAnsi="Times New Roman" w:cs="Times New Roman"/>
                <w:sz w:val="24"/>
                <w:szCs w:val="24"/>
              </w:rPr>
              <w:t>вником виявлено згідно з абзацом другим пункту 39 Особливостей;</w:t>
            </w:r>
          </w:p>
          <w:p w:rsidR="004E6FE6" w:rsidRDefault="004E6FE6" w:rsidP="00532A7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4E6FE6" w:rsidRDefault="004E6FE6" w:rsidP="00532A7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4E6FE6" w:rsidRDefault="004E6FE6" w:rsidP="00532A7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lastRenderedPageBreak/>
              <w:t>— не надав обґрунтування аномально низької ціни тендерної пропозиції протягом строку, визначено</w:t>
            </w:r>
            <w:r>
              <w:rPr>
                <w:rFonts w:ascii="Times New Roman" w:eastAsia="Times New Roman" w:hAnsi="Times New Roman" w:cs="Times New Roman"/>
                <w:sz w:val="24"/>
                <w:szCs w:val="24"/>
              </w:rPr>
              <w:t>го абзацом п’ятим пункту 38 Особливостей;</w:t>
            </w:r>
          </w:p>
          <w:p w:rsidR="004E6FE6" w:rsidRDefault="004E6FE6" w:rsidP="00532A7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визначив конфіденційною інформацію, що не може бути визначена як конфіденційна відповідно до вим</w:t>
            </w:r>
            <w:r>
              <w:rPr>
                <w:rFonts w:ascii="Times New Roman" w:eastAsia="Times New Roman" w:hAnsi="Times New Roman" w:cs="Times New Roman"/>
                <w:sz w:val="24"/>
                <w:szCs w:val="24"/>
              </w:rPr>
              <w:t>ог абзацу другого пункту 36 Особливостей;</w:t>
            </w:r>
          </w:p>
          <w:p w:rsidR="004E6FE6" w:rsidRDefault="004E6FE6" w:rsidP="00532A7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w:t>
            </w:r>
            <w:proofErr w:type="spellStart"/>
            <w:r>
              <w:rPr>
                <w:rFonts w:ascii="Times New Roman" w:eastAsia="Times New Roman" w:hAnsi="Times New Roman" w:cs="Times New Roman"/>
                <w:sz w:val="24"/>
                <w:szCs w:val="24"/>
                <w:highlight w:val="white"/>
              </w:rPr>
              <w:t>власником</w:t>
            </w:r>
            <w:proofErr w:type="spellEnd"/>
            <w:r>
              <w:rPr>
                <w:rFonts w:ascii="Times New Roman" w:eastAsia="Times New Roman" w:hAnsi="Times New Roman" w:cs="Times New Roman"/>
                <w:sz w:val="24"/>
                <w:szCs w:val="24"/>
                <w:highlight w:val="white"/>
              </w:rPr>
              <w:t xml:space="preserve">)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w:t>
            </w:r>
            <w:proofErr w:type="spellStart"/>
            <w:r>
              <w:rPr>
                <w:rFonts w:ascii="Times New Roman" w:eastAsia="Times New Roman" w:hAnsi="Times New Roman" w:cs="Times New Roman"/>
                <w:sz w:val="24"/>
                <w:szCs w:val="24"/>
                <w:highlight w:val="white"/>
              </w:rPr>
              <w:t>тапротягом</w:t>
            </w:r>
            <w:proofErr w:type="spellEnd"/>
            <w:r>
              <w:rPr>
                <w:rFonts w:ascii="Times New Roman" w:eastAsia="Times New Roman" w:hAnsi="Times New Roman" w:cs="Times New Roman"/>
                <w:sz w:val="24"/>
                <w:szCs w:val="24"/>
                <w:highlight w:val="white"/>
              </w:rPr>
              <w:t xml:space="preserve"> 90 днів з дня його припинення або скасування”);</w:t>
            </w:r>
            <w:r w:rsidR="0031734B">
              <w:rPr>
                <w:rFonts w:ascii="Times New Roman" w:eastAsia="Times New Roman" w:hAnsi="Times New Roman" w:cs="Times New Roman"/>
                <w:sz w:val="24"/>
                <w:szCs w:val="24"/>
                <w:highlight w:val="white"/>
              </w:rPr>
              <w:t xml:space="preserve"> (зі змінами).</w:t>
            </w:r>
          </w:p>
          <w:p w:rsidR="004E6FE6" w:rsidRDefault="004E6FE6" w:rsidP="00532A78">
            <w:pPr>
              <w:widowControl w:val="0"/>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2) тендерна пропозиція:</w:t>
            </w:r>
          </w:p>
          <w:p w:rsidR="004E6FE6" w:rsidRDefault="004E6FE6" w:rsidP="00532A78">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умовам технічної специфікації та іншим вимогам щодо предмета закупівлі тендерної документації;</w:t>
            </w:r>
          </w:p>
          <w:p w:rsidR="004E6FE6" w:rsidRDefault="004E6FE6" w:rsidP="00532A78">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викладена іншою мовою (мовами), ніж мова (мови), що передбачена тендерною документацією;</w:t>
            </w:r>
          </w:p>
          <w:p w:rsidR="004E6FE6" w:rsidRDefault="004E6FE6" w:rsidP="00532A78">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строк дії якої закінчився;</w:t>
            </w:r>
          </w:p>
          <w:p w:rsidR="004E6FE6" w:rsidRDefault="004E6FE6" w:rsidP="00532A78">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E6FE6" w:rsidRDefault="004E6FE6" w:rsidP="00532A78">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не відповідає вимогам, установленим у тендерній документації відповідно до абзацу першого частини </w:t>
            </w:r>
            <w:r>
              <w:rPr>
                <w:rFonts w:ascii="Times New Roman" w:eastAsia="Times New Roman" w:hAnsi="Times New Roman" w:cs="Times New Roman"/>
                <w:sz w:val="24"/>
                <w:szCs w:val="24"/>
                <w:highlight w:val="white"/>
              </w:rPr>
              <w:lastRenderedPageBreak/>
              <w:t>третьої статті 22 Закону;</w:t>
            </w:r>
          </w:p>
          <w:p w:rsidR="004E6FE6" w:rsidRDefault="004E6FE6" w:rsidP="00532A78">
            <w:pPr>
              <w:widowControl w:val="0"/>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3) переможець процедури закупівлі:</w:t>
            </w:r>
          </w:p>
          <w:p w:rsidR="004E6FE6" w:rsidRDefault="004E6FE6" w:rsidP="00532A78">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rsidR="004E6FE6" w:rsidRDefault="004E6FE6" w:rsidP="00532A78">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4E6FE6" w:rsidRDefault="004E6FE6" w:rsidP="00532A78">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rsidR="004E6FE6" w:rsidRDefault="004E6FE6" w:rsidP="00532A78">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rsidR="004E6FE6" w:rsidRDefault="004E6FE6" w:rsidP="00532A78">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w:t>
            </w:r>
            <w:r>
              <w:rPr>
                <w:rFonts w:ascii="Times New Roman" w:eastAsia="Times New Roman" w:hAnsi="Times New Roman" w:cs="Times New Roman"/>
                <w:sz w:val="24"/>
                <w:szCs w:val="24"/>
              </w:rPr>
              <w:t xml:space="preserve"> пункту 39 Особливостей.</w:t>
            </w:r>
          </w:p>
          <w:p w:rsidR="004E6FE6" w:rsidRDefault="004E6FE6" w:rsidP="00532A78">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4E6FE6" w:rsidRDefault="004E6FE6" w:rsidP="00532A78">
            <w:pPr>
              <w:widowControl w:val="0"/>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w:t>
            </w:r>
            <w:r>
              <w:rPr>
                <w:rFonts w:ascii="Times New Roman" w:eastAsia="Times New Roman" w:hAnsi="Times New Roman" w:cs="Times New Roman"/>
                <w:b/>
                <w:i/>
                <w:sz w:val="24"/>
                <w:szCs w:val="24"/>
                <w:highlight w:val="white"/>
              </w:rPr>
              <w:t>у разі, коли:</w:t>
            </w:r>
          </w:p>
          <w:p w:rsidR="004E6FE6" w:rsidRDefault="004E6FE6" w:rsidP="00532A78">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4E6FE6" w:rsidRDefault="004E6FE6" w:rsidP="00532A78">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w:t>
            </w:r>
            <w:r>
              <w:rPr>
                <w:rFonts w:ascii="Times New Roman" w:eastAsia="Times New Roman" w:hAnsi="Times New Roman" w:cs="Times New Roman"/>
                <w:sz w:val="24"/>
                <w:szCs w:val="24"/>
              </w:rPr>
              <w:t xml:space="preserve">ьної  </w:t>
            </w:r>
            <w:r>
              <w:rPr>
                <w:rFonts w:ascii="Times New Roman" w:eastAsia="Times New Roman" w:hAnsi="Times New Roman" w:cs="Times New Roman"/>
                <w:sz w:val="24"/>
                <w:szCs w:val="24"/>
                <w:highlight w:val="white"/>
              </w:rPr>
              <w:t>сплати штрафу, або відшкодування збитків).</w:t>
            </w:r>
          </w:p>
          <w:p w:rsidR="004E6FE6" w:rsidRDefault="004E6FE6" w:rsidP="00532A7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r>
              <w:rPr>
                <w:rFonts w:ascii="Times New Roman" w:eastAsia="Times New Roman" w:hAnsi="Times New Roman" w:cs="Times New Roman"/>
                <w:sz w:val="24"/>
                <w:szCs w:val="24"/>
                <w:highlight w:val="white"/>
              </w:rPr>
              <w:lastRenderedPageBreak/>
              <w:t>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4E6FE6" w:rsidRDefault="004E6FE6" w:rsidP="00532A78">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highlight w:val="white"/>
              </w:rPr>
              <w:t>не пізніш як через чотири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4E6FE6" w:rsidRDefault="004E6FE6" w:rsidP="00532A78">
            <w:pPr>
              <w:widowControl w:val="0"/>
              <w:jc w:val="both"/>
              <w:rPr>
                <w:rFonts w:ascii="Times New Roman" w:eastAsia="Times New Roman" w:hAnsi="Times New Roman" w:cs="Times New Roman"/>
                <w:sz w:val="24"/>
                <w:szCs w:val="24"/>
              </w:rPr>
            </w:pPr>
          </w:p>
        </w:tc>
      </w:tr>
      <w:tr w:rsidR="004E6FE6" w:rsidTr="00EA484A">
        <w:trPr>
          <w:gridAfter w:val="1"/>
          <w:wAfter w:w="23" w:type="dxa"/>
          <w:trHeight w:val="472"/>
          <w:jc w:val="center"/>
        </w:trPr>
        <w:tc>
          <w:tcPr>
            <w:tcW w:w="10161" w:type="dxa"/>
            <w:gridSpan w:val="3"/>
            <w:tcBorders>
              <w:top w:val="single" w:sz="4" w:space="0" w:color="000000"/>
              <w:left w:val="single" w:sz="4" w:space="0" w:color="000000"/>
              <w:bottom w:val="single" w:sz="4" w:space="0" w:color="000000"/>
              <w:right w:val="single" w:sz="4" w:space="0" w:color="000000"/>
            </w:tcBorders>
            <w:vAlign w:val="center"/>
            <w:hideMark/>
          </w:tcPr>
          <w:p w:rsidR="004E6FE6" w:rsidRDefault="004E6FE6" w:rsidP="00532A7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4E6FE6" w:rsidTr="00EA484A">
        <w:trPr>
          <w:gridAfter w:val="1"/>
          <w:wAfter w:w="23" w:type="dxa"/>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4E6FE6" w:rsidRDefault="004E6FE6" w:rsidP="00532A7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3150" w:type="dxa"/>
            <w:tcBorders>
              <w:top w:val="single" w:sz="4" w:space="0" w:color="000000"/>
              <w:left w:val="single" w:sz="4" w:space="0" w:color="000000"/>
              <w:bottom w:val="single" w:sz="4" w:space="0" w:color="000000"/>
              <w:right w:val="single" w:sz="4" w:space="0" w:color="000000"/>
            </w:tcBorders>
            <w:hideMark/>
          </w:tcPr>
          <w:p w:rsidR="004E6FE6" w:rsidRDefault="004E6FE6" w:rsidP="00532A78">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306" w:type="dxa"/>
            <w:tcBorders>
              <w:top w:val="single" w:sz="4" w:space="0" w:color="000000"/>
              <w:left w:val="single" w:sz="4" w:space="0" w:color="000000"/>
              <w:bottom w:val="single" w:sz="4" w:space="0" w:color="000000"/>
              <w:right w:val="single" w:sz="4" w:space="0" w:color="000000"/>
            </w:tcBorders>
            <w:vAlign w:val="center"/>
            <w:hideMark/>
          </w:tcPr>
          <w:p w:rsidR="004E6FE6" w:rsidRDefault="004E6FE6" w:rsidP="00532A78">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Замовник відміняє відкриті торги у разі:</w:t>
            </w:r>
          </w:p>
          <w:p w:rsidR="004E6FE6" w:rsidRDefault="004E6FE6" w:rsidP="00532A7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4E6FE6" w:rsidRDefault="004E6FE6" w:rsidP="00532A7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4E6FE6" w:rsidRDefault="004E6FE6" w:rsidP="00532A7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w:t>
            </w:r>
            <w:r>
              <w:rPr>
                <w:rFonts w:ascii="Times New Roman" w:eastAsia="Times New Roman" w:hAnsi="Times New Roman" w:cs="Times New Roman"/>
                <w:sz w:val="20"/>
                <w:szCs w:val="20"/>
              </w:rPr>
              <w:t>бі</w:t>
            </w:r>
            <w:r>
              <w:rPr>
                <w:rFonts w:ascii="Times New Roman" w:eastAsia="Times New Roman" w:hAnsi="Times New Roman" w:cs="Times New Roman"/>
                <w:sz w:val="24"/>
                <w:szCs w:val="24"/>
              </w:rPr>
              <w:t>т чи послуг;</w:t>
            </w:r>
          </w:p>
          <w:p w:rsidR="004E6FE6" w:rsidRDefault="004E6FE6" w:rsidP="00532A7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4E6FE6" w:rsidRDefault="004E6FE6" w:rsidP="00532A7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4E6FE6" w:rsidRDefault="004E6FE6" w:rsidP="00532A78">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Відкриті торги автоматично відміняються електронною системою закупівель у разі:</w:t>
            </w:r>
          </w:p>
          <w:p w:rsidR="004E6FE6" w:rsidRDefault="004E6FE6" w:rsidP="00532A7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4E6FE6" w:rsidRDefault="004E6FE6" w:rsidP="00532A7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4E6FE6" w:rsidRDefault="004E6FE6" w:rsidP="00532A7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4E6FE6" w:rsidRDefault="004E6FE6" w:rsidP="00532A7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4E6FE6" w:rsidRDefault="004E6FE6" w:rsidP="00532A7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4E6FE6" w:rsidTr="00EA484A">
        <w:trPr>
          <w:gridAfter w:val="1"/>
          <w:wAfter w:w="23" w:type="dxa"/>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4E6FE6" w:rsidRDefault="004E6FE6" w:rsidP="00532A7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3150" w:type="dxa"/>
            <w:tcBorders>
              <w:top w:val="single" w:sz="4" w:space="0" w:color="000000"/>
              <w:left w:val="single" w:sz="4" w:space="0" w:color="000000"/>
              <w:bottom w:val="single" w:sz="4" w:space="0" w:color="000000"/>
              <w:right w:val="single" w:sz="4" w:space="0" w:color="000000"/>
            </w:tcBorders>
            <w:hideMark/>
          </w:tcPr>
          <w:p w:rsidR="004E6FE6" w:rsidRDefault="004E6FE6" w:rsidP="00532A7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306" w:type="dxa"/>
            <w:tcBorders>
              <w:top w:val="single" w:sz="4" w:space="0" w:color="000000"/>
              <w:left w:val="single" w:sz="4" w:space="0" w:color="000000"/>
              <w:bottom w:val="single" w:sz="4" w:space="0" w:color="000000"/>
              <w:right w:val="single" w:sz="4" w:space="0" w:color="000000"/>
            </w:tcBorders>
            <w:vAlign w:val="center"/>
            <w:hideMark/>
          </w:tcPr>
          <w:p w:rsidR="004E6FE6" w:rsidRDefault="004E6FE6" w:rsidP="00532A7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4E6FE6" w:rsidRDefault="004E6FE6" w:rsidP="00532A7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4E6FE6" w:rsidRDefault="004E6FE6" w:rsidP="00532A7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sz w:val="24"/>
                <w:szCs w:val="24"/>
                <w:highlight w:val="white"/>
              </w:rPr>
              <w:t>не може бути укладено раніше ніж через п’ять днів</w:t>
            </w:r>
            <w:r>
              <w:rPr>
                <w:rFonts w:ascii="Times New Roman" w:eastAsia="Times New Roman" w:hAnsi="Times New Roman" w:cs="Times New Roman"/>
                <w:sz w:val="24"/>
                <w:szCs w:val="24"/>
                <w:highlight w:val="white"/>
              </w:rPr>
              <w:t xml:space="preserve"> з дати оприлюднення в електронній системі закупівель повідомлення про намір укласти договір про закупівлю.</w:t>
            </w:r>
          </w:p>
        </w:tc>
      </w:tr>
      <w:tr w:rsidR="004E6FE6" w:rsidTr="00EA484A">
        <w:trPr>
          <w:gridAfter w:val="1"/>
          <w:wAfter w:w="23" w:type="dxa"/>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4E6FE6" w:rsidRDefault="004E6FE6" w:rsidP="00532A7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3150" w:type="dxa"/>
            <w:tcBorders>
              <w:top w:val="single" w:sz="4" w:space="0" w:color="000000"/>
              <w:left w:val="single" w:sz="4" w:space="0" w:color="000000"/>
              <w:bottom w:val="single" w:sz="4" w:space="0" w:color="000000"/>
              <w:right w:val="single" w:sz="4" w:space="0" w:color="000000"/>
            </w:tcBorders>
            <w:hideMark/>
          </w:tcPr>
          <w:p w:rsidR="004E6FE6" w:rsidRDefault="004E6FE6" w:rsidP="00532A78">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306" w:type="dxa"/>
            <w:tcBorders>
              <w:top w:val="single" w:sz="4" w:space="0" w:color="000000"/>
              <w:left w:val="single" w:sz="4" w:space="0" w:color="000000"/>
              <w:bottom w:val="single" w:sz="4" w:space="0" w:color="000000"/>
              <w:right w:val="single" w:sz="4" w:space="0" w:color="000000"/>
            </w:tcBorders>
            <w:vAlign w:val="center"/>
            <w:hideMark/>
          </w:tcPr>
          <w:p w:rsidR="004E6FE6" w:rsidRDefault="004E6FE6" w:rsidP="00532A78">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 xml:space="preserve">Додатку 4 </w:t>
            </w:r>
            <w:r>
              <w:rPr>
                <w:rFonts w:ascii="Times New Roman" w:eastAsia="Times New Roman" w:hAnsi="Times New Roman" w:cs="Times New Roman"/>
                <w:color w:val="000000"/>
                <w:sz w:val="24"/>
                <w:szCs w:val="24"/>
              </w:rPr>
              <w:t>до цієї тендерної документації.</w:t>
            </w:r>
          </w:p>
          <w:p w:rsidR="004E6FE6" w:rsidRDefault="004E6FE6" w:rsidP="00532A7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4E6FE6" w:rsidRDefault="004E6FE6" w:rsidP="00532A7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4E6FE6" w:rsidRDefault="004E6FE6" w:rsidP="00532A78">
            <w:pPr>
              <w:widowControl w:val="0"/>
              <w:numPr>
                <w:ilvl w:val="0"/>
                <w:numId w:val="3"/>
              </w:numPr>
              <w:spacing w:after="0" w:line="25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4E6FE6" w:rsidRDefault="004E6FE6" w:rsidP="00532A78">
            <w:pPr>
              <w:widowControl w:val="0"/>
              <w:numPr>
                <w:ilvl w:val="0"/>
                <w:numId w:val="3"/>
              </w:numPr>
              <w:spacing w:after="0" w:line="25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xml:space="preserve"> на провадження виду господарської діяльності, якщо отримання дозволу або ліцензії на </w:t>
            </w:r>
            <w:r>
              <w:rPr>
                <w:rFonts w:ascii="Times New Roman" w:eastAsia="Times New Roman" w:hAnsi="Times New Roman" w:cs="Times New Roman"/>
                <w:color w:val="000000"/>
                <w:sz w:val="24"/>
                <w:szCs w:val="24"/>
              </w:rPr>
              <w:lastRenderedPageBreak/>
              <w:t>провадження такого виду діяльності передбачено законом.</w:t>
            </w:r>
          </w:p>
          <w:p w:rsidR="004E6FE6" w:rsidRDefault="004E6FE6" w:rsidP="00532A78">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w:t>
            </w:r>
            <w:proofErr w:type="spellStart"/>
            <w:r>
              <w:rPr>
                <w:rFonts w:ascii="Times New Roman" w:eastAsia="Times New Roman" w:hAnsi="Times New Roman" w:cs="Times New Roman"/>
                <w:i/>
                <w:sz w:val="24"/>
                <w:szCs w:val="24"/>
                <w:highlight w:val="white"/>
              </w:rPr>
              <w:t>абз</w:t>
            </w:r>
            <w:proofErr w:type="spellEnd"/>
            <w:r>
              <w:rPr>
                <w:rFonts w:ascii="Times New Roman" w:eastAsia="Times New Roman" w:hAnsi="Times New Roman" w:cs="Times New Roman"/>
                <w:i/>
                <w:sz w:val="24"/>
                <w:szCs w:val="24"/>
                <w:highlight w:val="white"/>
              </w:rPr>
              <w:t>. 2 підпункту 3  пункту 41 Особливостей.</w:t>
            </w:r>
          </w:p>
        </w:tc>
      </w:tr>
      <w:tr w:rsidR="004E6FE6" w:rsidTr="00EA484A">
        <w:trPr>
          <w:gridAfter w:val="1"/>
          <w:wAfter w:w="23" w:type="dxa"/>
          <w:trHeight w:val="6814"/>
          <w:jc w:val="center"/>
        </w:trPr>
        <w:tc>
          <w:tcPr>
            <w:tcW w:w="705" w:type="dxa"/>
            <w:tcBorders>
              <w:top w:val="single" w:sz="4" w:space="0" w:color="000000"/>
              <w:left w:val="single" w:sz="4" w:space="0" w:color="000000"/>
              <w:bottom w:val="single" w:sz="4" w:space="0" w:color="000000"/>
              <w:right w:val="single" w:sz="4" w:space="0" w:color="000000"/>
            </w:tcBorders>
            <w:hideMark/>
          </w:tcPr>
          <w:p w:rsidR="004E6FE6" w:rsidRDefault="004E6FE6" w:rsidP="00532A7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3150" w:type="dxa"/>
            <w:tcBorders>
              <w:top w:val="single" w:sz="4" w:space="0" w:color="000000"/>
              <w:left w:val="single" w:sz="4" w:space="0" w:color="000000"/>
              <w:bottom w:val="single" w:sz="4" w:space="0" w:color="000000"/>
              <w:right w:val="single" w:sz="4" w:space="0" w:color="000000"/>
            </w:tcBorders>
            <w:hideMark/>
          </w:tcPr>
          <w:p w:rsidR="004E6FE6" w:rsidRDefault="004E6FE6" w:rsidP="00532A7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306" w:type="dxa"/>
            <w:tcBorders>
              <w:top w:val="single" w:sz="4" w:space="0" w:color="000000"/>
              <w:left w:val="single" w:sz="4" w:space="0" w:color="000000"/>
              <w:bottom w:val="single" w:sz="4" w:space="0" w:color="000000"/>
              <w:right w:val="single" w:sz="4" w:space="0" w:color="000000"/>
            </w:tcBorders>
            <w:vAlign w:val="center"/>
            <w:hideMark/>
          </w:tcPr>
          <w:p w:rsidR="004E6FE6" w:rsidRDefault="00946442" w:rsidP="00532A7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w:t>
            </w:r>
            <w:r w:rsidR="004E6FE6">
              <w:rPr>
                <w:rFonts w:ascii="Times New Roman" w:eastAsia="Times New Roman" w:hAnsi="Times New Roman" w:cs="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4E6FE6" w:rsidRDefault="004E6FE6" w:rsidP="00532A7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4E6FE6" w:rsidRDefault="004E6FE6" w:rsidP="00532A78">
            <w:pPr>
              <w:widowControl w:val="0"/>
              <w:spacing w:after="0" w:line="240" w:lineRule="auto"/>
              <w:jc w:val="both"/>
              <w:rPr>
                <w:rFonts w:ascii="Times New Roman" w:eastAsia="Times New Roman" w:hAnsi="Times New Roman" w:cs="Times New Roman"/>
                <w:color w:val="323232"/>
                <w:sz w:val="24"/>
                <w:szCs w:val="24"/>
              </w:rPr>
            </w:pPr>
            <w:r>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w:t>
            </w:r>
          </w:p>
        </w:tc>
      </w:tr>
      <w:tr w:rsidR="004E6FE6" w:rsidTr="00EA484A">
        <w:trPr>
          <w:gridAfter w:val="1"/>
          <w:wAfter w:w="23" w:type="dxa"/>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4E6FE6" w:rsidRDefault="004E6FE6" w:rsidP="00532A7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3150" w:type="dxa"/>
            <w:tcBorders>
              <w:top w:val="single" w:sz="4" w:space="0" w:color="000000"/>
              <w:left w:val="single" w:sz="4" w:space="0" w:color="000000"/>
              <w:bottom w:val="single" w:sz="4" w:space="0" w:color="000000"/>
              <w:right w:val="single" w:sz="4" w:space="0" w:color="000000"/>
            </w:tcBorders>
            <w:hideMark/>
          </w:tcPr>
          <w:p w:rsidR="004E6FE6" w:rsidRDefault="004E6FE6" w:rsidP="00532A7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6306" w:type="dxa"/>
            <w:tcBorders>
              <w:top w:val="single" w:sz="4" w:space="0" w:color="000000"/>
              <w:left w:val="single" w:sz="4" w:space="0" w:color="000000"/>
              <w:bottom w:val="single" w:sz="4" w:space="0" w:color="000000"/>
              <w:right w:val="single" w:sz="4" w:space="0" w:color="000000"/>
            </w:tcBorders>
            <w:vAlign w:val="center"/>
            <w:hideMark/>
          </w:tcPr>
          <w:p w:rsidR="004E6FE6" w:rsidRDefault="004E6FE6" w:rsidP="00532A7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 разі відмови переможця процедури закупівлі від підписання договору про закупівлю відповідно до вимог тендерної документації, не</w:t>
            </w:r>
            <w:r w:rsidR="0082723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укладення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4E6FE6" w:rsidTr="00EA484A">
        <w:trPr>
          <w:gridAfter w:val="1"/>
          <w:wAfter w:w="23" w:type="dxa"/>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4E6FE6" w:rsidRDefault="004E6FE6" w:rsidP="00532A7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3150" w:type="dxa"/>
            <w:tcBorders>
              <w:top w:val="single" w:sz="4" w:space="0" w:color="000000"/>
              <w:left w:val="single" w:sz="4" w:space="0" w:color="000000"/>
              <w:bottom w:val="single" w:sz="4" w:space="0" w:color="000000"/>
              <w:right w:val="single" w:sz="4" w:space="0" w:color="000000"/>
            </w:tcBorders>
            <w:hideMark/>
          </w:tcPr>
          <w:p w:rsidR="004E6FE6" w:rsidRDefault="004E6FE6" w:rsidP="00532A7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306" w:type="dxa"/>
            <w:tcBorders>
              <w:top w:val="single" w:sz="4" w:space="0" w:color="000000"/>
              <w:left w:val="single" w:sz="4" w:space="0" w:color="000000"/>
              <w:bottom w:val="single" w:sz="4" w:space="0" w:color="000000"/>
              <w:right w:val="single" w:sz="4" w:space="0" w:color="000000"/>
            </w:tcBorders>
            <w:vAlign w:val="center"/>
          </w:tcPr>
          <w:p w:rsidR="004E6FE6" w:rsidRDefault="004E6FE6" w:rsidP="00532A78">
            <w:pPr>
              <w:widowControl w:val="0"/>
              <w:ind w:right="120"/>
              <w:jc w:val="both"/>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Забезпечення виконання договору про закупівлю не вимагається.</w:t>
            </w:r>
          </w:p>
          <w:p w:rsidR="004E6FE6" w:rsidRDefault="004E6FE6" w:rsidP="00532A78">
            <w:pPr>
              <w:widowControl w:val="0"/>
              <w:jc w:val="both"/>
              <w:rPr>
                <w:rFonts w:ascii="Times New Roman" w:eastAsia="Times New Roman" w:hAnsi="Times New Roman" w:cs="Times New Roman"/>
                <w:sz w:val="24"/>
                <w:szCs w:val="24"/>
              </w:rPr>
            </w:pPr>
          </w:p>
        </w:tc>
      </w:tr>
    </w:tbl>
    <w:p w:rsidR="001C6243" w:rsidRDefault="001C6243" w:rsidP="001C6243">
      <w:pPr>
        <w:widowControl w:val="0"/>
        <w:spacing w:after="0" w:line="240" w:lineRule="auto"/>
        <w:jc w:val="both"/>
        <w:rPr>
          <w:rFonts w:ascii="Times New Roman" w:eastAsia="Times New Roman" w:hAnsi="Times New Roman" w:cs="Times New Roman"/>
          <w:sz w:val="24"/>
          <w:szCs w:val="24"/>
          <w:highlight w:val="green"/>
        </w:rPr>
      </w:pPr>
      <w:bookmarkStart w:id="8" w:name="_heading=h.2s8eyo1"/>
      <w:bookmarkEnd w:id="8"/>
    </w:p>
    <w:p w:rsidR="001C6243" w:rsidRPr="000E4E15" w:rsidRDefault="001C6243" w:rsidP="001C6243">
      <w:pPr>
        <w:widowControl w:val="0"/>
        <w:spacing w:after="0" w:line="24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highlight w:val="white"/>
        </w:rPr>
        <w:lastRenderedPageBreak/>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1. Додаток 1 до тендерної </w:t>
      </w:r>
      <w:r w:rsidRPr="00F163EC">
        <w:rPr>
          <w:rFonts w:ascii="Times New Roman" w:eastAsia="Times New Roman" w:hAnsi="Times New Roman" w:cs="Times New Roman"/>
          <w:sz w:val="24"/>
          <w:szCs w:val="24"/>
        </w:rPr>
        <w:t xml:space="preserve">документації на </w:t>
      </w:r>
      <w:r w:rsidR="0032170B">
        <w:rPr>
          <w:rFonts w:ascii="Times New Roman" w:eastAsia="Times New Roman" w:hAnsi="Times New Roman" w:cs="Times New Roman"/>
          <w:sz w:val="24"/>
          <w:szCs w:val="24"/>
        </w:rPr>
        <w:t>6</w:t>
      </w:r>
      <w:r w:rsidRPr="00E622AA">
        <w:rPr>
          <w:rFonts w:ascii="Times New Roman" w:eastAsia="Times New Roman" w:hAnsi="Times New Roman" w:cs="Times New Roman"/>
          <w:sz w:val="24"/>
          <w:szCs w:val="24"/>
        </w:rPr>
        <w:t xml:space="preserve"> арк. в 1 прим.</w:t>
      </w:r>
    </w:p>
    <w:p w:rsidR="001C6243" w:rsidRPr="008F04C2" w:rsidRDefault="001C6243" w:rsidP="001C6243">
      <w:pPr>
        <w:widowControl w:val="0"/>
        <w:spacing w:after="0" w:line="240" w:lineRule="auto"/>
        <w:jc w:val="both"/>
        <w:rPr>
          <w:rFonts w:ascii="Times New Roman" w:eastAsia="Times New Roman" w:hAnsi="Times New Roman" w:cs="Times New Roman"/>
          <w:sz w:val="24"/>
          <w:szCs w:val="24"/>
        </w:rPr>
      </w:pPr>
      <w:r w:rsidRPr="000E4E15">
        <w:rPr>
          <w:rFonts w:ascii="Times New Roman" w:eastAsia="Times New Roman" w:hAnsi="Times New Roman" w:cs="Times New Roman"/>
          <w:color w:val="FF0000"/>
          <w:sz w:val="24"/>
          <w:szCs w:val="24"/>
        </w:rPr>
        <w:t xml:space="preserve">                                               </w:t>
      </w:r>
      <w:r w:rsidRPr="008F04C2">
        <w:rPr>
          <w:rFonts w:ascii="Times New Roman" w:eastAsia="Times New Roman" w:hAnsi="Times New Roman" w:cs="Times New Roman"/>
          <w:sz w:val="24"/>
          <w:szCs w:val="24"/>
        </w:rPr>
        <w:t xml:space="preserve">2. Додаток 2 до тендерної документації на  </w:t>
      </w:r>
      <w:r w:rsidR="0081691C">
        <w:rPr>
          <w:rFonts w:ascii="Times New Roman" w:eastAsia="Times New Roman" w:hAnsi="Times New Roman" w:cs="Times New Roman"/>
          <w:sz w:val="24"/>
          <w:szCs w:val="24"/>
        </w:rPr>
        <w:t>3</w:t>
      </w:r>
      <w:r w:rsidRPr="008F04C2">
        <w:rPr>
          <w:rFonts w:ascii="Times New Roman" w:eastAsia="Times New Roman" w:hAnsi="Times New Roman" w:cs="Times New Roman"/>
          <w:sz w:val="24"/>
          <w:szCs w:val="24"/>
        </w:rPr>
        <w:t xml:space="preserve"> арк. в 1 прим.</w:t>
      </w:r>
    </w:p>
    <w:p w:rsidR="001C6243" w:rsidRPr="002A12D5" w:rsidRDefault="001C6243" w:rsidP="001C6243">
      <w:pPr>
        <w:rPr>
          <w:rFonts w:ascii="Times New Roman" w:eastAsia="Times New Roman" w:hAnsi="Times New Roman" w:cs="Times New Roman"/>
          <w:color w:val="000000" w:themeColor="text1"/>
          <w:sz w:val="24"/>
          <w:szCs w:val="24"/>
        </w:rPr>
      </w:pPr>
      <w:r w:rsidRPr="002A12D5">
        <w:rPr>
          <w:rFonts w:ascii="Times New Roman" w:eastAsia="Times New Roman" w:hAnsi="Times New Roman" w:cs="Times New Roman"/>
          <w:color w:val="000000" w:themeColor="text1"/>
          <w:sz w:val="24"/>
          <w:szCs w:val="24"/>
        </w:rPr>
        <w:t xml:space="preserve">                                               3. Додаток 3 до тендерної документації на </w:t>
      </w:r>
      <w:r w:rsidR="00B63CCB">
        <w:rPr>
          <w:rFonts w:ascii="Times New Roman" w:eastAsia="Times New Roman" w:hAnsi="Times New Roman" w:cs="Times New Roman"/>
          <w:color w:val="000000" w:themeColor="text1"/>
          <w:sz w:val="24"/>
          <w:szCs w:val="24"/>
        </w:rPr>
        <w:t xml:space="preserve"> </w:t>
      </w:r>
      <w:r w:rsidRPr="002A12D5">
        <w:rPr>
          <w:rFonts w:ascii="Times New Roman" w:eastAsia="Times New Roman" w:hAnsi="Times New Roman" w:cs="Times New Roman"/>
          <w:color w:val="000000" w:themeColor="text1"/>
          <w:sz w:val="24"/>
          <w:szCs w:val="24"/>
        </w:rPr>
        <w:t>2 арк. в 1 прим</w:t>
      </w:r>
      <w:r w:rsidR="002A12D5">
        <w:rPr>
          <w:rFonts w:ascii="Times New Roman" w:eastAsia="Times New Roman" w:hAnsi="Times New Roman" w:cs="Times New Roman"/>
          <w:color w:val="000000" w:themeColor="text1"/>
          <w:sz w:val="24"/>
          <w:szCs w:val="24"/>
        </w:rPr>
        <w:t>.</w:t>
      </w:r>
    </w:p>
    <w:p w:rsidR="001C6243" w:rsidRPr="002A12D5" w:rsidRDefault="001C6243" w:rsidP="001C6243">
      <w:pPr>
        <w:rPr>
          <w:rFonts w:ascii="Times New Roman" w:eastAsia="Times New Roman" w:hAnsi="Times New Roman" w:cs="Times New Roman"/>
          <w:color w:val="000000" w:themeColor="text1"/>
          <w:sz w:val="24"/>
          <w:szCs w:val="24"/>
        </w:rPr>
      </w:pPr>
      <w:r w:rsidRPr="002A12D5">
        <w:rPr>
          <w:rFonts w:ascii="Times New Roman" w:eastAsia="Times New Roman" w:hAnsi="Times New Roman" w:cs="Times New Roman"/>
          <w:color w:val="000000" w:themeColor="text1"/>
          <w:sz w:val="24"/>
          <w:szCs w:val="24"/>
        </w:rPr>
        <w:t xml:space="preserve">                                               4. Додаток 4 до тендерної документації на  8  арк. в 1 прим</w:t>
      </w:r>
    </w:p>
    <w:p w:rsidR="001C6243" w:rsidRPr="00F163EC" w:rsidRDefault="001C6243" w:rsidP="001C6243">
      <w:pPr>
        <w:rPr>
          <w:rFonts w:ascii="Times New Roman" w:eastAsia="Times New Roman" w:hAnsi="Times New Roman" w:cs="Times New Roman"/>
          <w:sz w:val="24"/>
          <w:szCs w:val="24"/>
        </w:rPr>
      </w:pPr>
    </w:p>
    <w:p w:rsidR="001C6243" w:rsidRDefault="001C6243" w:rsidP="001C6243">
      <w:pPr>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 xml:space="preserve">                                               </w:t>
      </w:r>
    </w:p>
    <w:p w:rsidR="001C6243" w:rsidRDefault="001C6243" w:rsidP="001C6243">
      <w:pPr>
        <w:widowControl w:val="0"/>
        <w:spacing w:after="0" w:line="240" w:lineRule="auto"/>
        <w:jc w:val="both"/>
        <w:rPr>
          <w:rFonts w:ascii="Times New Roman" w:eastAsia="Times New Roman" w:hAnsi="Times New Roman" w:cs="Times New Roman"/>
          <w:sz w:val="24"/>
          <w:szCs w:val="24"/>
        </w:rPr>
      </w:pPr>
    </w:p>
    <w:p w:rsidR="001C6243" w:rsidRDefault="001C6243" w:rsidP="001C6243"/>
    <w:p w:rsidR="001C6243" w:rsidRDefault="001C6243" w:rsidP="001C6243"/>
    <w:p w:rsidR="001C6243" w:rsidRDefault="001C6243" w:rsidP="001C6243"/>
    <w:p w:rsidR="002774A1" w:rsidRDefault="002774A1"/>
    <w:sectPr w:rsidR="002774A1" w:rsidSect="00A655E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Noto Sans">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6F46BB"/>
    <w:multiLevelType w:val="multilevel"/>
    <w:tmpl w:val="D3D054E8"/>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642D6B5D"/>
    <w:multiLevelType w:val="multilevel"/>
    <w:tmpl w:val="B5C6E54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
    <w:nsid w:val="652C0BF5"/>
    <w:multiLevelType w:val="multilevel"/>
    <w:tmpl w:val="B28AFD2A"/>
    <w:lvl w:ilvl="0">
      <w:start w:val="1"/>
      <w:numFmt w:val="bullet"/>
      <w:lvlText w:val="−"/>
      <w:lvlJc w:val="left"/>
      <w:pPr>
        <w:ind w:left="728"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243"/>
    <w:rsid w:val="00027D6A"/>
    <w:rsid w:val="000E1BC6"/>
    <w:rsid w:val="000E4E15"/>
    <w:rsid w:val="001572F8"/>
    <w:rsid w:val="001C5FE8"/>
    <w:rsid w:val="001C6243"/>
    <w:rsid w:val="002346C2"/>
    <w:rsid w:val="002774A1"/>
    <w:rsid w:val="002A12D5"/>
    <w:rsid w:val="002B1617"/>
    <w:rsid w:val="00315F29"/>
    <w:rsid w:val="0031734B"/>
    <w:rsid w:val="0032170B"/>
    <w:rsid w:val="003319EB"/>
    <w:rsid w:val="004026AF"/>
    <w:rsid w:val="004E6FE6"/>
    <w:rsid w:val="0050375A"/>
    <w:rsid w:val="00594655"/>
    <w:rsid w:val="005F60F4"/>
    <w:rsid w:val="005F6704"/>
    <w:rsid w:val="006D63B5"/>
    <w:rsid w:val="0072491B"/>
    <w:rsid w:val="00785410"/>
    <w:rsid w:val="007961A4"/>
    <w:rsid w:val="007B0AB3"/>
    <w:rsid w:val="007B7D73"/>
    <w:rsid w:val="0081691C"/>
    <w:rsid w:val="00827235"/>
    <w:rsid w:val="00834ED2"/>
    <w:rsid w:val="0083559B"/>
    <w:rsid w:val="00853FB1"/>
    <w:rsid w:val="008D6F47"/>
    <w:rsid w:val="008F04C2"/>
    <w:rsid w:val="008F19DF"/>
    <w:rsid w:val="0093452D"/>
    <w:rsid w:val="00946442"/>
    <w:rsid w:val="00A253CB"/>
    <w:rsid w:val="00A83D1E"/>
    <w:rsid w:val="00B00D80"/>
    <w:rsid w:val="00B42E32"/>
    <w:rsid w:val="00B63CCB"/>
    <w:rsid w:val="00D41BC2"/>
    <w:rsid w:val="00D82ACD"/>
    <w:rsid w:val="00DF1250"/>
    <w:rsid w:val="00E622AA"/>
    <w:rsid w:val="00E85412"/>
    <w:rsid w:val="00EA484A"/>
    <w:rsid w:val="00F12A94"/>
    <w:rsid w:val="00F5181C"/>
    <w:rsid w:val="00F66D03"/>
    <w:rsid w:val="00FB7F0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semiHidden/>
    <w:unhideWhenUsed/>
    <w:qFormat/>
    <w:rsid w:val="007B0AB3"/>
    <w:pPr>
      <w:keepNext/>
      <w:spacing w:before="240" w:after="60" w:line="240" w:lineRule="auto"/>
      <w:outlineLvl w:val="3"/>
    </w:pPr>
    <w:rPr>
      <w:rFonts w:ascii="Calibri" w:eastAsia="Times New Roman" w:hAnsi="Calibri" w:cs="Times New Roman"/>
      <w:b/>
      <w:bCs/>
      <w:sz w:val="28"/>
      <w:szCs w:val="28"/>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C6243"/>
    <w:rPr>
      <w:color w:val="0000FF"/>
      <w:u w:val="single"/>
    </w:rPr>
  </w:style>
  <w:style w:type="paragraph" w:customStyle="1" w:styleId="1">
    <w:name w:val="Обычный1"/>
    <w:link w:val="Normal"/>
    <w:qFormat/>
    <w:rsid w:val="001572F8"/>
    <w:rPr>
      <w:rFonts w:ascii="Calibri" w:eastAsia="Calibri" w:hAnsi="Calibri" w:cs="Calibri"/>
    </w:rPr>
  </w:style>
  <w:style w:type="paragraph" w:customStyle="1" w:styleId="rvps2">
    <w:name w:val="rvps2"/>
    <w:basedOn w:val="a"/>
    <w:qFormat/>
    <w:rsid w:val="002346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
    <w:name w:val="Normal Знак"/>
    <w:link w:val="1"/>
    <w:qFormat/>
    <w:locked/>
    <w:rsid w:val="002346C2"/>
    <w:rPr>
      <w:rFonts w:ascii="Calibri" w:eastAsia="Calibri" w:hAnsi="Calibri" w:cs="Calibri"/>
    </w:rPr>
  </w:style>
  <w:style w:type="character" w:customStyle="1" w:styleId="40">
    <w:name w:val="Заголовок 4 Знак"/>
    <w:basedOn w:val="a0"/>
    <w:link w:val="4"/>
    <w:semiHidden/>
    <w:rsid w:val="007B0AB3"/>
    <w:rPr>
      <w:rFonts w:ascii="Calibri" w:eastAsia="Times New Roman" w:hAnsi="Calibri" w:cs="Times New Roman"/>
      <w:b/>
      <w:bCs/>
      <w:sz w:val="28"/>
      <w:szCs w:val="28"/>
      <w:lang w:val="ru-RU" w:eastAsia="en-US"/>
    </w:rPr>
  </w:style>
  <w:style w:type="character" w:customStyle="1" w:styleId="rvts9">
    <w:name w:val="rvts9"/>
    <w:basedOn w:val="a0"/>
    <w:rsid w:val="007B0A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semiHidden/>
    <w:unhideWhenUsed/>
    <w:qFormat/>
    <w:rsid w:val="007B0AB3"/>
    <w:pPr>
      <w:keepNext/>
      <w:spacing w:before="240" w:after="60" w:line="240" w:lineRule="auto"/>
      <w:outlineLvl w:val="3"/>
    </w:pPr>
    <w:rPr>
      <w:rFonts w:ascii="Calibri" w:eastAsia="Times New Roman" w:hAnsi="Calibri" w:cs="Times New Roman"/>
      <w:b/>
      <w:bCs/>
      <w:sz w:val="28"/>
      <w:szCs w:val="28"/>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C6243"/>
    <w:rPr>
      <w:color w:val="0000FF"/>
      <w:u w:val="single"/>
    </w:rPr>
  </w:style>
  <w:style w:type="paragraph" w:customStyle="1" w:styleId="1">
    <w:name w:val="Обычный1"/>
    <w:link w:val="Normal"/>
    <w:qFormat/>
    <w:rsid w:val="001572F8"/>
    <w:rPr>
      <w:rFonts w:ascii="Calibri" w:eastAsia="Calibri" w:hAnsi="Calibri" w:cs="Calibri"/>
    </w:rPr>
  </w:style>
  <w:style w:type="paragraph" w:customStyle="1" w:styleId="rvps2">
    <w:name w:val="rvps2"/>
    <w:basedOn w:val="a"/>
    <w:qFormat/>
    <w:rsid w:val="002346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
    <w:name w:val="Normal Знак"/>
    <w:link w:val="1"/>
    <w:qFormat/>
    <w:locked/>
    <w:rsid w:val="002346C2"/>
    <w:rPr>
      <w:rFonts w:ascii="Calibri" w:eastAsia="Calibri" w:hAnsi="Calibri" w:cs="Calibri"/>
    </w:rPr>
  </w:style>
  <w:style w:type="character" w:customStyle="1" w:styleId="40">
    <w:name w:val="Заголовок 4 Знак"/>
    <w:basedOn w:val="a0"/>
    <w:link w:val="4"/>
    <w:semiHidden/>
    <w:rsid w:val="007B0AB3"/>
    <w:rPr>
      <w:rFonts w:ascii="Calibri" w:eastAsia="Times New Roman" w:hAnsi="Calibri" w:cs="Times New Roman"/>
      <w:b/>
      <w:bCs/>
      <w:sz w:val="28"/>
      <w:szCs w:val="28"/>
      <w:lang w:val="ru-RU" w:eastAsia="en-US"/>
    </w:rPr>
  </w:style>
  <w:style w:type="character" w:customStyle="1" w:styleId="rvts9">
    <w:name w:val="rvts9"/>
    <w:basedOn w:val="a0"/>
    <w:rsid w:val="007B0A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3" Type="http://schemas.microsoft.com/office/2007/relationships/stylesWithEffects" Target="stylesWithEffects.xml"/><Relationship Id="rId7" Type="http://schemas.openxmlformats.org/officeDocument/2006/relationships/hyperlink" Target="https://zakon.rada.gov.ua/laws/show/922-1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471-2023-%D0%BF"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34764</Words>
  <Characters>19816</Characters>
  <Application>Microsoft Office Word</Application>
  <DocSecurity>0</DocSecurity>
  <Lines>165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Boss</dc:creator>
  <cp:lastModifiedBy>admin</cp:lastModifiedBy>
  <cp:revision>7</cp:revision>
  <dcterms:created xsi:type="dcterms:W3CDTF">2023-08-14T10:49:00Z</dcterms:created>
  <dcterms:modified xsi:type="dcterms:W3CDTF">2023-08-14T13:04:00Z</dcterms:modified>
</cp:coreProperties>
</file>