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C21" w14:textId="77777777" w:rsidR="004A25A0" w:rsidRPr="003558DF" w:rsidRDefault="004A25A0" w:rsidP="00077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5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  </w:t>
      </w:r>
      <w:r w:rsidR="00814B9D" w:rsidRPr="0035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14:paraId="40A918F6" w14:textId="0A5577D6" w:rsidR="00FC65FD" w:rsidRPr="003558DF" w:rsidRDefault="00FC65FD" w:rsidP="004A2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тендерної документації</w:t>
      </w:r>
    </w:p>
    <w:p w14:paraId="6CD4081D" w14:textId="77777777" w:rsidR="008F4E1E" w:rsidRPr="003558DF" w:rsidRDefault="008F4E1E" w:rsidP="00A6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18D171D" w14:textId="04B1801E" w:rsidR="00A64E13" w:rsidRPr="003558DF" w:rsidRDefault="00A64E13" w:rsidP="00A6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 №</w:t>
      </w:r>
      <w:r w:rsidR="00492BB4" w:rsidRPr="003558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14:paraId="3CBC874E" w14:textId="066CB530" w:rsidR="00A64E13" w:rsidRPr="003558DF" w:rsidRDefault="00726102" w:rsidP="00A6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r w:rsid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Рожище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="0016246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2F43A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246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</w:t>
      </w:r>
      <w:r w:rsidR="002D4F7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2F43A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F7D2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</w:p>
    <w:p w14:paraId="279F9806" w14:textId="77777777" w:rsidR="00A64E13" w:rsidRPr="003558DF" w:rsidRDefault="00A64E13" w:rsidP="00A6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0B193D" w14:textId="77777777" w:rsidR="00D72A10" w:rsidRDefault="003558DF" w:rsidP="00355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Рожищенський навчально-реабілітаційний центр Волинської обласної ради</w:t>
      </w:r>
      <w:r w:rsidR="00726102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</w:t>
      </w:r>
      <w:r w:rsidR="00A12B4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т.в.о. директора Сітовської Тамари Михайлівни, </w:t>
      </w:r>
      <w:r w:rsidR="00A12B4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Статуту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Замовник), з однієї сторони та</w:t>
      </w:r>
      <w:r w:rsidR="00F16E30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862316" w14:textId="638A8B33" w:rsidR="00CF26B5" w:rsidRPr="003558DF" w:rsidRDefault="003B4F53" w:rsidP="00355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="002F43A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,в</w:t>
      </w:r>
      <w:r w:rsidR="00EF7D2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особі</w:t>
      </w:r>
      <w:r w:rsidR="00F0759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D2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</w:t>
      </w:r>
      <w:r w:rsidR="0027737B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Постачальник), з другої сторони, разом</w:t>
      </w:r>
      <w:r w:rsidR="00EF7D2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іменуються – Сторони, </w:t>
      </w:r>
      <w:r w:rsidR="00616B5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публічні закупівлі», з урахуванням Постанови КМУ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(зі змінами)</w:t>
      </w:r>
      <w:r w:rsidR="00616B53" w:rsidRPr="003558D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974C0" w:rsidRPr="00355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0638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уклали цей Договір про наступне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4810B4B7" w14:textId="577785E9" w:rsidR="00CF26B5" w:rsidRPr="003558DF" w:rsidRDefault="00EF7D2C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</w:t>
      </w:r>
      <w:r w:rsidR="00952970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Предмет договору </w:t>
      </w:r>
      <w:bookmarkStart w:id="0" w:name="27"/>
      <w:bookmarkEnd w:id="0"/>
    </w:p>
    <w:p w14:paraId="43F1BB08" w14:textId="4A23ED4B" w:rsidR="00CF26B5" w:rsidRPr="003558DF" w:rsidRDefault="008F4E1E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зобов'язується у 20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B2AF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 поставити Замовник</w:t>
      </w:r>
      <w:r w:rsidR="00997C48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697D53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021:2015:09110000-3 Тверде паливо (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брикети  торф'яні</w:t>
      </w:r>
      <w:r w:rsidR="00697D53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цінами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визначеними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специфікації, що додається до Договору про закупівлю і є його невід'ємною частиною, а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прийняти і оплатити такий товар.</w:t>
      </w:r>
    </w:p>
    <w:p w14:paraId="5948872C" w14:textId="1703F29F" w:rsidR="00CF26B5" w:rsidRPr="003558DF" w:rsidRDefault="008F4E1E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31"/>
      <w:bookmarkEnd w:id="1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Найменування товару - брикети торф</w:t>
      </w:r>
      <w:bookmarkStart w:id="2" w:name="32"/>
      <w:bookmarkEnd w:id="2"/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</w:t>
      </w:r>
      <w:bookmarkStart w:id="3" w:name="33"/>
      <w:bookmarkEnd w:id="3"/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</w:p>
    <w:p w14:paraId="4E7678DA" w14:textId="4B2AA0A8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8F4E1E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ількість: </w:t>
      </w:r>
      <w:r w:rsidR="008F4E1E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брикети торф'яні</w:t>
      </w:r>
      <w:r w:rsidR="008F4E1E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4E1E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="00EF7D2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55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70</w:t>
      </w:r>
      <w:r w:rsid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онн</w:t>
      </w: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3207232E" w14:textId="3813EA70" w:rsidR="00CF26B5" w:rsidRPr="003558DF" w:rsidRDefault="008F4E1E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36"/>
      <w:bookmarkEnd w:id="4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97C48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закупівлі товарів можуть бути зменшені залежно від реального фінансування видатків або потреби Замовника.</w:t>
      </w:r>
    </w:p>
    <w:p w14:paraId="4FC86FD8" w14:textId="44F5DA1D" w:rsidR="00EF7D2C" w:rsidRPr="003558DF" w:rsidRDefault="008F4E1E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власності на товар переходить до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амовника в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передачі товару, шляхом підписання сторонами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їх представниками,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видаткових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накладних на товар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товарно-транспортних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товар.</w:t>
      </w:r>
    </w:p>
    <w:p w14:paraId="5FDD44C4" w14:textId="61BDAF2A" w:rsidR="00997C48" w:rsidRPr="0007751B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5" w:name="37"/>
      <w:bookmarkEnd w:id="5"/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Якість товарів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47DC8567" w14:textId="26BD6E0B" w:rsidR="00CF26B5" w:rsidRPr="003558DF" w:rsidRDefault="008F4E1E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38"/>
      <w:bookmarkEnd w:id="6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поставити </w:t>
      </w:r>
      <w:r w:rsidR="00435E4D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Замовнику товар,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 як</w:t>
      </w:r>
      <w:r w:rsidR="00F16E30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відповідає умовам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діючих стандартів і підтверджуватись сертифікатами якості товару. Якість товару повинна відповідати вимогам ДСТУ.</w:t>
      </w:r>
      <w:bookmarkStart w:id="7" w:name="39"/>
      <w:bookmarkEnd w:id="7"/>
    </w:p>
    <w:p w14:paraId="71F69E4D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рикети торф’яні для комунально-побутов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потреб ДСТ України 2042-92.</w:t>
      </w:r>
    </w:p>
    <w:p w14:paraId="1D23E0AB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Якість:</w:t>
      </w:r>
    </w:p>
    <w:p w14:paraId="046EBACB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зольність – не більше 23%,</w:t>
      </w:r>
    </w:p>
    <w:p w14:paraId="2700B9D7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волога – не більше 20%,</w:t>
      </w:r>
    </w:p>
    <w:p w14:paraId="61E63A81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механічна міцність – не менше 94 %,</w:t>
      </w:r>
    </w:p>
    <w:p w14:paraId="6EE474D7" w14:textId="285B808D" w:rsidR="00E21E19" w:rsidRPr="0007751B" w:rsidRDefault="00CF26B5" w:rsidP="0007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теплота згорання – 14,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кДж/кг.</w:t>
      </w:r>
      <w:bookmarkStart w:id="8" w:name="40"/>
      <w:bookmarkEnd w:id="8"/>
    </w:p>
    <w:p w14:paraId="46A40EC3" w14:textId="68BE9824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Ціна договору </w:t>
      </w:r>
    </w:p>
    <w:p w14:paraId="6ED3F103" w14:textId="78FF0888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41"/>
      <w:bookmarkEnd w:id="9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Ціна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однієї тонни брикетів торфових становить _______ грн.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 коп.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в.т.ч.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ПДВ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ПДВ.</w:t>
      </w:r>
    </w:p>
    <w:p w14:paraId="53D1F893" w14:textId="3CB7B0BA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</w:t>
      </w:r>
      <w:bookmarkStart w:id="10" w:name="42"/>
      <w:bookmarkStart w:id="11" w:name="43"/>
      <w:bookmarkEnd w:id="10"/>
      <w:bookmarkEnd w:id="11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договору становить ______________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грн.___ коп. (____________ гривень _____ копійок), </w:t>
      </w:r>
      <w:r w:rsidRPr="003558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775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в.т.ч.</w:t>
      </w:r>
      <w:r w:rsidRPr="003558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ПДВ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ПДВ.</w:t>
      </w:r>
    </w:p>
    <w:p w14:paraId="26F63E80" w14:textId="6E03AA29" w:rsidR="00EF7D2C" w:rsidRPr="003558DF" w:rsidRDefault="00CF26B5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Сума цього Договору може бути зменшена за взаємною згодою Сторін, або від реального фінансування видатків.</w:t>
      </w:r>
      <w:r w:rsidRPr="003558DF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</w:p>
    <w:p w14:paraId="1622D5BB" w14:textId="1DA3C887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2" w:name="46"/>
      <w:bookmarkEnd w:id="12"/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Поставка товарів </w:t>
      </w:r>
    </w:p>
    <w:p w14:paraId="779E902D" w14:textId="7984C4D5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 поставки товару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A856CF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червень-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грудень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EB2AF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9A04B28" w14:textId="68DD4819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Місце поставки товарів </w:t>
      </w:r>
      <w:r w:rsidR="000775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Рожищенський навчально-реабілітаційний центр Волинської обласної ради, 45101, Волинська обл., Луцький р-н., м. Рожище, вул. Коте Шилокадзе, 13.</w:t>
      </w:r>
    </w:p>
    <w:p w14:paraId="25700A8F" w14:textId="57E9EDA6" w:rsidR="00CF26B5" w:rsidRPr="003558DF" w:rsidRDefault="00CF26B5" w:rsidP="00355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Умови поставки –</w:t>
      </w:r>
      <w:r w:rsidRPr="003558D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здійснюється </w:t>
      </w:r>
      <w:r w:rsidR="00AA2649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 відповідно до</w:t>
      </w:r>
      <w:r w:rsidR="00AA2649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78C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замовлення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16E30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амовника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автотранспортом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Постачальника.</w:t>
      </w:r>
    </w:p>
    <w:p w14:paraId="1D482CA9" w14:textId="52D48104" w:rsidR="008F4E1E" w:rsidRPr="0007751B" w:rsidRDefault="00CF26B5" w:rsidP="000775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4.4. Замовник  набуває   права  власності  на  Товар</w:t>
      </w:r>
      <w:r w:rsidRPr="003558DF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 момент    фактичного  отримання</w:t>
      </w:r>
      <w:r w:rsidRPr="003558DF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|здобуття|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товару  (підписання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Сторонами видаткової накладної та 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товарно-транспортної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накладної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 і  несе  всі ризики, пов'язані з Товаром</w:t>
      </w:r>
      <w:r w:rsidRPr="003558DF"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  <w:t>|</w:t>
      </w:r>
      <w:r w:rsidR="009B2226"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правах власника.</w:t>
      </w:r>
    </w:p>
    <w:p w14:paraId="516E1829" w14:textId="57391B07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Порядок здійснення оплати</w:t>
      </w:r>
      <w:bookmarkStart w:id="13" w:name="47"/>
      <w:bookmarkEnd w:id="13"/>
    </w:p>
    <w:p w14:paraId="26F355C9" w14:textId="19E69620" w:rsidR="00CF26B5" w:rsidRPr="003558DF" w:rsidRDefault="008F4E1E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Розрахунки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цим Договором </w:t>
      </w:r>
      <w:r w:rsidR="00B078C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національній валюті України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прямого пере</w:t>
      </w:r>
      <w:r w:rsidR="002F43A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рахунку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43A1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розрахунковий рахунок Постачальника з відстрочкою платежу до 30 календарних днів.</w:t>
      </w:r>
    </w:p>
    <w:p w14:paraId="61A707A6" w14:textId="106BCF03" w:rsidR="00997C48" w:rsidRPr="003558DF" w:rsidRDefault="00DE6E44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6B5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Будь-які бюджетні зобов’язання та платежі з бюджету здійснюватимуться лише за наявності відповідного бюджетного призначення. </w:t>
      </w:r>
    </w:p>
    <w:p w14:paraId="7A9EE059" w14:textId="12F16C4D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4" w:name="50"/>
      <w:bookmarkStart w:id="15" w:name="51"/>
      <w:bookmarkStart w:id="16" w:name="57"/>
      <w:bookmarkStart w:id="17" w:name="63"/>
      <w:bookmarkEnd w:id="14"/>
      <w:bookmarkEnd w:id="15"/>
      <w:bookmarkEnd w:id="16"/>
      <w:bookmarkEnd w:id="17"/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та обов'язки сторін </w:t>
      </w:r>
      <w:bookmarkStart w:id="18" w:name="64"/>
      <w:bookmarkEnd w:id="18"/>
    </w:p>
    <w:p w14:paraId="0841261D" w14:textId="64C33E05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Замовник зобов'язаний:</w:t>
      </w:r>
    </w:p>
    <w:p w14:paraId="465FE77F" w14:textId="4AB38AA4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65"/>
      <w:bookmarkEnd w:id="19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поставлені товари;</w:t>
      </w:r>
    </w:p>
    <w:p w14:paraId="6840DF7B" w14:textId="170799F8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66"/>
      <w:bookmarkEnd w:id="20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Приймати  поставлені товари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поставки згідно з видатковою накладною</w:t>
      </w:r>
      <w:r w:rsidR="00E04F2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о-транспортно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8B34B6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накладно</w:t>
      </w:r>
      <w:r w:rsidR="004F5BAA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</w:t>
      </w:r>
      <w:r w:rsidR="008F4E1E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ару;</w:t>
      </w:r>
    </w:p>
    <w:p w14:paraId="1BCA648D" w14:textId="310A3E8B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67"/>
      <w:bookmarkEnd w:id="21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Завчасно подавати Постачальнику заявку на поставку товару.</w:t>
      </w:r>
    </w:p>
    <w:p w14:paraId="3E803A28" w14:textId="710E2233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68"/>
      <w:bookmarkEnd w:id="22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Замовник має право:</w:t>
      </w:r>
    </w:p>
    <w:p w14:paraId="5843EE91" w14:textId="4642F836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69"/>
      <w:bookmarkEnd w:id="23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Достроково розірвати цей Договір у разі невиконання зобов'язань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Постачальником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повідомивши про це його у строк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 календарних днів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2408F1" w14:textId="123908DC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70"/>
      <w:bookmarkEnd w:id="24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товарів у строки, встановлені цим Договором;</w:t>
      </w:r>
    </w:p>
    <w:p w14:paraId="1E77DE58" w14:textId="3115A036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71"/>
      <w:bookmarkEnd w:id="25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Зменшувати обсяг закупівлі 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79992CF" w14:textId="6A76E7AC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6.2.4. Перевіряти вагу та якість товару за кошт</w:t>
      </w:r>
      <w:r w:rsidR="00AA2649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постачальника.</w:t>
      </w:r>
    </w:p>
    <w:p w14:paraId="59A1FBEB" w14:textId="7887DA12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72"/>
      <w:bookmarkStart w:id="27" w:name="74"/>
      <w:bookmarkEnd w:id="26"/>
      <w:bookmarkEnd w:id="27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зобов'язаний:</w:t>
      </w:r>
    </w:p>
    <w:p w14:paraId="364A55CA" w14:textId="1FCC5F45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75"/>
      <w:bookmarkEnd w:id="28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 поставку  товарів у строки, встановлені цим Договором;</w:t>
      </w:r>
    </w:p>
    <w:p w14:paraId="5154176A" w14:textId="0EC5D755" w:rsidR="00B078C5" w:rsidRPr="003558DF" w:rsidRDefault="00CF26B5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" w:name="76"/>
      <w:bookmarkEnd w:id="29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З</w:t>
      </w:r>
      <w:r w:rsidR="00B078C5"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абезпечити  поставку  товарів, якість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  відповідає  умовам,  установленим розділом II цього Договору;</w:t>
      </w:r>
      <w:bookmarkStart w:id="30" w:name="77"/>
      <w:bookmarkStart w:id="31" w:name="78"/>
      <w:bookmarkEnd w:id="30"/>
      <w:bookmarkEnd w:id="31"/>
    </w:p>
    <w:p w14:paraId="4D09F5C8" w14:textId="1839E34F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право:</w:t>
      </w:r>
    </w:p>
    <w:p w14:paraId="1226E70E" w14:textId="7FD211A8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79"/>
      <w:bookmarkEnd w:id="32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Своєчасно та в  повному  обсязі  отримувати  плату  за поставлені товари;</w:t>
      </w:r>
    </w:p>
    <w:p w14:paraId="797ABF0D" w14:textId="38FC5092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80"/>
      <w:bookmarkEnd w:id="33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На дострокову поставку товарів за письмовим погодженням Замовника;</w:t>
      </w:r>
    </w:p>
    <w:p w14:paraId="4C1B72DD" w14:textId="7148E909" w:rsidR="00997C48" w:rsidRPr="0007751B" w:rsidRDefault="00CF26B5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81"/>
      <w:bookmarkEnd w:id="34"/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У разі невиконання зобов'язань Замовником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 право достроково  розірвати  цей  Договір,  повідомивши  про  це Замовника у строк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 календарних днів.</w:t>
      </w:r>
      <w:bookmarkStart w:id="35" w:name="82"/>
      <w:bookmarkStart w:id="36" w:name="83"/>
      <w:bookmarkEnd w:id="35"/>
      <w:bookmarkEnd w:id="36"/>
    </w:p>
    <w:p w14:paraId="15300A87" w14:textId="4D9B61A0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Відповідальність сторін</w:t>
      </w:r>
      <w:bookmarkStart w:id="37" w:name="84"/>
      <w:bookmarkEnd w:id="37"/>
    </w:p>
    <w:p w14:paraId="49B58D1E" w14:textId="1520F57C" w:rsidR="00952970" w:rsidRPr="003558DF" w:rsidRDefault="00CF26B5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  Договором Сторони несуть відповідальність, передбачену законами та цим Договором. </w:t>
      </w:r>
    </w:p>
    <w:p w14:paraId="0376D243" w14:textId="72CF89B3" w:rsidR="00CF26B5" w:rsidRPr="0007751B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8" w:name="85"/>
      <w:bookmarkStart w:id="39" w:name="94"/>
      <w:bookmarkEnd w:id="38"/>
      <w:bookmarkEnd w:id="39"/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Вирішення спорів</w:t>
      </w:r>
    </w:p>
    <w:p w14:paraId="006D03B3" w14:textId="741C9697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0" w:name="95"/>
      <w:bookmarkEnd w:id="40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0667730E" w14:textId="2D6AF5A9" w:rsidR="00952970" w:rsidRPr="003558DF" w:rsidRDefault="00CF26B5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1" w:name="96"/>
      <w:bookmarkEnd w:id="41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 разі недосягнення Сторонами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 спори (розбіжності) вирішуються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судовому</w:t>
      </w:r>
      <w:r w:rsidR="004C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</w:p>
    <w:p w14:paraId="6E511749" w14:textId="0FED9ABC" w:rsidR="00997C48" w:rsidRPr="003558DF" w:rsidRDefault="00952970" w:rsidP="0007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2" w:name="97"/>
      <w:bookmarkStart w:id="43" w:name="98"/>
      <w:bookmarkStart w:id="44" w:name="100"/>
      <w:bookmarkEnd w:id="42"/>
      <w:bookmarkEnd w:id="43"/>
      <w:bookmarkEnd w:id="44"/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Строк дії договору </w:t>
      </w:r>
    </w:p>
    <w:p w14:paraId="0E477B13" w14:textId="5EE14DA2" w:rsidR="00CF26B5" w:rsidRPr="003558DF" w:rsidRDefault="00CF26B5" w:rsidP="0035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5" w:name="101"/>
      <w:bookmarkEnd w:id="45"/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Цей Договір набирає чинності з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моменту підписання його сторонами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і діє до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31.12.202</w:t>
      </w:r>
      <w:r w:rsidR="00EB2AF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але в будь-якому разі до повного виконання своїх зобов’язань Сторонами. </w:t>
      </w:r>
      <w:bookmarkStart w:id="46" w:name="102"/>
      <w:bookmarkStart w:id="47" w:name="103"/>
      <w:bookmarkEnd w:id="46"/>
      <w:bookmarkEnd w:id="47"/>
    </w:p>
    <w:p w14:paraId="67492E1D" w14:textId="41B531E3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Цей Договір укладається і підписується  у </w:t>
      </w:r>
      <w:r w:rsidR="0087764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двох 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примірниках, що мають однакову юридичну силу.</w:t>
      </w:r>
    </w:p>
    <w:p w14:paraId="54126B31" w14:textId="65AB872E" w:rsidR="00997C48" w:rsidRPr="003558DF" w:rsidRDefault="00CF26B5" w:rsidP="0007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Дія Договору про закупівлю може продовжуватися на строк, достатній для проведення процедури закупівлі на початок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14:paraId="37F733D2" w14:textId="7D9BDA2E" w:rsidR="00997C48" w:rsidRPr="003558DF" w:rsidRDefault="00952970" w:rsidP="0007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CF26B5"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Інші умови</w:t>
      </w:r>
    </w:p>
    <w:p w14:paraId="462EB89B" w14:textId="5F0E1F6B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У разі затримки бюджетного фінансування Замовника як бюджетної державної установи, Замовник має право оплатити послуги Постачальнику протягом 5 (п’яти) робочих днів з дати надходження коштів на поточний рахунок Замовника.</w:t>
      </w:r>
    </w:p>
    <w:p w14:paraId="096CE7A8" w14:textId="3BD8221D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1FFC73D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Замовника; </w:t>
      </w:r>
    </w:p>
    <w:p w14:paraId="3C8B3345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зміни ціни за одиницю товару не більше ніж на 10 відсотків у разі коливання ціни такого товару на ринку за умови, що зазначена зміна не призведе до збільшення суми, визначеної в договорі; </w:t>
      </w:r>
    </w:p>
    <w:p w14:paraId="13FC454B" w14:textId="32F664E1" w:rsidR="00A856CF" w:rsidRPr="003558DF" w:rsidRDefault="00CF26B5" w:rsidP="008E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покращення якості предмета закупівлі за умови, що таке покращення не призведе до збільшення суми, визначеної у договорі; </w:t>
      </w:r>
    </w:p>
    <w:p w14:paraId="3F51E995" w14:textId="0395811E" w:rsidR="00CF26B5" w:rsidRPr="003558DF" w:rsidRDefault="00CF26B5" w:rsidP="008E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продовження строку дії договору та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</w:t>
      </w:r>
      <w:r w:rsidR="00435E4D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форс</w:t>
      </w:r>
      <w:r w:rsidR="008E56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ажорних обставин, затримки фінансування витрат замовника за умови, що такі зміни не призведуть до збільшення суми, визначеної у договорі; </w:t>
      </w:r>
    </w:p>
    <w:p w14:paraId="447ACDCC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узгодженої зміни ціни в бік зменшення (без зміни кількості (обсягу) та якості товарів, робіт і послуг); </w:t>
      </w:r>
    </w:p>
    <w:p w14:paraId="3635EEB1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зміни ціни у зв’язку із зміною ставок податків і зборів пропорційно до змін таких ставок; </w:t>
      </w:r>
    </w:p>
    <w:p w14:paraId="4E12BF23" w14:textId="77777777" w:rsidR="00CF26B5" w:rsidRPr="003558DF" w:rsidRDefault="00CF26B5" w:rsidP="0035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закупівлю.</w:t>
      </w:r>
    </w:p>
    <w:p w14:paraId="403B7C74" w14:textId="77777777" w:rsidR="00CF26B5" w:rsidRPr="003558DF" w:rsidRDefault="00CF26B5" w:rsidP="00CF26B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9994B3" w14:textId="77777777" w:rsidR="00EF7D2C" w:rsidRPr="003558DF" w:rsidRDefault="00EF7D2C" w:rsidP="00CF26B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2246B5" w14:textId="46268D4C" w:rsidR="00CF26B5" w:rsidRPr="003558DF" w:rsidRDefault="00952970" w:rsidP="00CF26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48" w:name="104"/>
      <w:bookmarkStart w:id="49" w:name="113"/>
      <w:bookmarkEnd w:id="48"/>
      <w:bookmarkEnd w:id="49"/>
      <w:r w:rsidRPr="003558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="00CF26B5" w:rsidRPr="003558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Місцезнаходження та банківські реквізити сторін</w:t>
      </w:r>
    </w:p>
    <w:p w14:paraId="1DA1FE5C" w14:textId="4EFF5C0E" w:rsidR="00A64E13" w:rsidRPr="003558DF" w:rsidRDefault="00A64E13" w:rsidP="00CF26B5">
      <w:pPr>
        <w:widowControl w:val="0"/>
        <w:tabs>
          <w:tab w:val="center" w:pos="5102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5714"/>
      </w:tblGrid>
      <w:tr w:rsidR="00A64E13" w:rsidRPr="003558DF" w14:paraId="04C33C68" w14:textId="77777777" w:rsidTr="00997C48">
        <w:trPr>
          <w:trHeight w:val="351"/>
        </w:trPr>
        <w:tc>
          <w:tcPr>
            <w:tcW w:w="4497" w:type="dxa"/>
            <w:shd w:val="clear" w:color="000000" w:fill="FFFFFF"/>
            <w:tcMar>
              <w:left w:w="108" w:type="dxa"/>
              <w:right w:w="108" w:type="dxa"/>
            </w:tcMar>
          </w:tcPr>
          <w:p w14:paraId="41F81733" w14:textId="77777777" w:rsidR="00583443" w:rsidRPr="003558DF" w:rsidRDefault="00A64E13" w:rsidP="009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  <w:r w:rsidRPr="003558DF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14:paraId="659ED94A" w14:textId="77777777" w:rsidR="0016246C" w:rsidRPr="003558DF" w:rsidRDefault="0016246C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A02DCF4" w14:textId="77777777" w:rsidR="0016246C" w:rsidRPr="003558DF" w:rsidRDefault="0016246C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AE333C9" w14:textId="77777777" w:rsidR="0016246C" w:rsidRPr="003558DF" w:rsidRDefault="0016246C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497BF26" w14:textId="77777777" w:rsidR="0016246C" w:rsidRPr="003558DF" w:rsidRDefault="0016246C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C8CD611" w14:textId="77777777" w:rsidR="0016246C" w:rsidRPr="003558DF" w:rsidRDefault="0016246C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1FD2C08" w14:textId="77777777" w:rsidR="00992B37" w:rsidRPr="003558DF" w:rsidRDefault="00992B37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88F1171" w14:textId="77777777" w:rsidR="00992B37" w:rsidRPr="003558DF" w:rsidRDefault="00992B37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39CCA22" w14:textId="77777777" w:rsidR="00992B37" w:rsidRPr="003558DF" w:rsidRDefault="00992B37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1034906" w14:textId="77777777" w:rsidR="00992B37" w:rsidRPr="003558DF" w:rsidRDefault="00992B37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61560BE" w14:textId="77777777" w:rsidR="00A812E2" w:rsidRPr="003558DF" w:rsidRDefault="00A812E2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D2D32B7" w14:textId="77777777" w:rsidR="00992B37" w:rsidRPr="003558DF" w:rsidRDefault="00992B37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95A4182" w14:textId="32C0FA6B" w:rsidR="00055E32" w:rsidRPr="003558DF" w:rsidRDefault="00055E32" w:rsidP="005834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01163" w14:textId="77777777" w:rsidR="00EC61D4" w:rsidRPr="003558DF" w:rsidRDefault="00EC61D4" w:rsidP="00583443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816" w:type="dxa"/>
            <w:shd w:val="clear" w:color="000000" w:fill="FFFFFF"/>
            <w:tcMar>
              <w:left w:w="108" w:type="dxa"/>
              <w:right w:w="108" w:type="dxa"/>
            </w:tcMar>
          </w:tcPr>
          <w:p w14:paraId="2FF7D1DE" w14:textId="77777777" w:rsidR="00A64E13" w:rsidRPr="003558DF" w:rsidRDefault="00A64E13" w:rsidP="009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  <w:r w:rsidRPr="003558DF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14:paraId="1D64E18D" w14:textId="77777777" w:rsidR="00EF7D2C" w:rsidRPr="003558DF" w:rsidRDefault="00EF7D2C" w:rsidP="0099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1E0346D" w14:textId="3EC41FD6" w:rsidR="004107CA" w:rsidRPr="003558DF" w:rsidRDefault="008E5691" w:rsidP="007261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Рожищенський-навчально-реабілітаційний центр Волинської обласної ради</w:t>
            </w:r>
          </w:p>
          <w:p w14:paraId="5CFE9C94" w14:textId="761DAA7A" w:rsidR="00726102" w:rsidRDefault="008E5691" w:rsidP="007261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45101, Волинська обл., Луцький р-н.,</w:t>
            </w:r>
          </w:p>
          <w:p w14:paraId="6B220D84" w14:textId="39F3D6FE" w:rsidR="008E5691" w:rsidRPr="003558DF" w:rsidRDefault="008E5691" w:rsidP="007261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Рожище, вул. Коте Шилокадзе, 13</w:t>
            </w:r>
          </w:p>
          <w:p w14:paraId="2EC9BE05" w14:textId="719CC2A8" w:rsidR="000F7F75" w:rsidRPr="003558DF" w:rsidRDefault="004107CA" w:rsidP="000F7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8DF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8E5691">
              <w:rPr>
                <w:rFonts w:ascii="Times New Roman" w:hAnsi="Times New Roman"/>
                <w:sz w:val="24"/>
                <w:szCs w:val="24"/>
              </w:rPr>
              <w:t>20133128</w:t>
            </w:r>
          </w:p>
          <w:p w14:paraId="5C1FE0A1" w14:textId="374F8F1A" w:rsidR="00EF7D2C" w:rsidRPr="008E5691" w:rsidRDefault="00726102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8DF">
              <w:rPr>
                <w:rFonts w:ascii="Times New Roman" w:hAnsi="Times New Roman"/>
                <w:sz w:val="24"/>
                <w:szCs w:val="24"/>
              </w:rPr>
              <w:t>р/р</w:t>
            </w:r>
            <w:r w:rsidR="008E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91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8E5691">
              <w:rPr>
                <w:rFonts w:ascii="Times New Roman" w:hAnsi="Times New Roman"/>
                <w:sz w:val="24"/>
                <w:szCs w:val="24"/>
              </w:rPr>
              <w:t xml:space="preserve"> 028201720344240003000042419 в УДКСУ</w:t>
            </w:r>
          </w:p>
          <w:p w14:paraId="06A48BE6" w14:textId="0B83D3BA" w:rsidR="00EF7D2C" w:rsidRPr="003558DF" w:rsidRDefault="008E5691" w:rsidP="00726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2-12-97, 2-18-09</w:t>
            </w:r>
          </w:p>
          <w:p w14:paraId="68A87E14" w14:textId="77777777" w:rsidR="00EF7D2C" w:rsidRPr="003558DF" w:rsidRDefault="00EF7D2C" w:rsidP="00726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2025AC" w14:textId="77777777" w:rsidR="008E5691" w:rsidRDefault="008E5691" w:rsidP="00726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Т.в.о. директора </w:t>
            </w:r>
            <w:r w:rsidR="00DE6E44" w:rsidRPr="003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C1C42E" w14:textId="68648491" w:rsidR="00726102" w:rsidRPr="003558DF" w:rsidRDefault="008E5691" w:rsidP="00726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B2AF3" w:rsidRPr="003558D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E6E44" w:rsidRPr="003558D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Тамара СІТОВСЬКА</w:t>
            </w:r>
            <w:r w:rsidR="004107CA" w:rsidRPr="003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8FF014" w14:textId="77777777" w:rsidR="00726102" w:rsidRPr="003558DF" w:rsidRDefault="00726102" w:rsidP="007261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8D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14:paraId="4AE9C201" w14:textId="77777777" w:rsidR="008F4E1E" w:rsidRPr="003558DF" w:rsidRDefault="008F4E1E" w:rsidP="007261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FA0CA1" w14:textId="0AEAE5C4" w:rsidR="00A64E13" w:rsidRPr="003558DF" w:rsidRDefault="00A64E13" w:rsidP="002D4F7A">
            <w:pPr>
              <w:pStyle w:val="a3"/>
              <w:rPr>
                <w:rFonts w:ascii="Baskerville Old Face" w:eastAsia="Times New Roman" w:hAnsi="Baskerville Old Face"/>
                <w:sz w:val="24"/>
                <w:szCs w:val="24"/>
                <w:lang w:eastAsia="ru-RU"/>
              </w:rPr>
            </w:pPr>
          </w:p>
        </w:tc>
      </w:tr>
    </w:tbl>
    <w:p w14:paraId="50F112EF" w14:textId="110E85AF" w:rsidR="002D2BBB" w:rsidRPr="003558DF" w:rsidRDefault="002D2BBB" w:rsidP="00A64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15711E" w14:textId="77777777" w:rsidR="00AF6FA6" w:rsidRPr="003558DF" w:rsidRDefault="00AF6FA6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321E97" w14:textId="77777777" w:rsidR="00FC65FD" w:rsidRPr="003558DF" w:rsidRDefault="00FC65FD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605034" w14:textId="77777777" w:rsidR="008F4E1E" w:rsidRPr="003558DF" w:rsidRDefault="008F4E1E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F1A49E" w14:textId="77777777" w:rsidR="008F4E1E" w:rsidRPr="003558DF" w:rsidRDefault="008F4E1E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A014AC" w14:textId="77777777" w:rsidR="008F4E1E" w:rsidRPr="003558DF" w:rsidRDefault="008F4E1E" w:rsidP="004A7CA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45BE30" w14:textId="77777777" w:rsidR="008F4E1E" w:rsidRPr="003558DF" w:rsidRDefault="008F4E1E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65A78B" w14:textId="77777777" w:rsidR="008E5691" w:rsidRDefault="008E5691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F3888E" w14:textId="3053B9CE" w:rsidR="008E5691" w:rsidRDefault="008E5691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0BF2FF" w14:textId="4075EE56" w:rsidR="008E5691" w:rsidRDefault="008E5691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4540F2" w14:textId="06D94661" w:rsidR="008E5691" w:rsidRDefault="008E5691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6DAF22" w14:textId="77777777" w:rsidR="008E5691" w:rsidRDefault="008E5691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9DF7A7" w14:textId="6FD97F3F" w:rsidR="008F4E1E" w:rsidRPr="003558DF" w:rsidRDefault="002310CB" w:rsidP="006C31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0633BFF4" w14:textId="106ACA7E" w:rsidR="004107CA" w:rsidRPr="003558DF" w:rsidRDefault="00A64E13" w:rsidP="00FC65F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1</w:t>
      </w:r>
    </w:p>
    <w:p w14:paraId="3A4C0791" w14:textId="77777777" w:rsidR="0087764C" w:rsidRPr="003558DF" w:rsidRDefault="00A64E13" w:rsidP="00A64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договору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AA67F9A" w14:textId="6EBE8318" w:rsidR="00A64E13" w:rsidRPr="003558DF" w:rsidRDefault="0087764C" w:rsidP="0087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EC61D4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A64E13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07A2324" w14:textId="1DB82702" w:rsidR="00A64E13" w:rsidRPr="003558DF" w:rsidRDefault="00A64E13" w:rsidP="00E84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7764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__________202</w:t>
      </w:r>
      <w:r w:rsidR="0087764C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84B02"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48A30102" w14:textId="77777777" w:rsidR="00997A42" w:rsidRPr="003558DF" w:rsidRDefault="00997A42" w:rsidP="00A64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06A76E7" w14:textId="77777777" w:rsidR="00997A42" w:rsidRPr="003558DF" w:rsidRDefault="00997A42" w:rsidP="00A64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54634A7" w14:textId="432EF408" w:rsidR="00623F75" w:rsidRPr="003558DF" w:rsidRDefault="004A7CA9" w:rsidP="004A7CA9">
      <w:pPr>
        <w:spacing w:after="0"/>
        <w:ind w:right="-1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558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997A42" w:rsidRPr="003558D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7A42" w:rsidRPr="003558DF">
        <w:rPr>
          <w:rFonts w:ascii="Times New Roman" w:eastAsia="Calibri" w:hAnsi="Times New Roman" w:cs="Times New Roman"/>
          <w:b/>
          <w:sz w:val="24"/>
          <w:szCs w:val="24"/>
        </w:rPr>
        <w:t>СПЕЦИФІКАЦІЯ</w:t>
      </w:r>
    </w:p>
    <w:p w14:paraId="253F4237" w14:textId="77777777" w:rsidR="00623F75" w:rsidRPr="003558DF" w:rsidRDefault="00623F75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DC0E01" w14:textId="77777777" w:rsidR="00623F75" w:rsidRPr="003558DF" w:rsidRDefault="00623F75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440"/>
        <w:gridCol w:w="1619"/>
        <w:gridCol w:w="1609"/>
        <w:gridCol w:w="1814"/>
      </w:tblGrid>
      <w:tr w:rsidR="00623F75" w:rsidRPr="003558DF" w14:paraId="0D02DEA0" w14:textId="77777777" w:rsidTr="00C26CF0">
        <w:tc>
          <w:tcPr>
            <w:tcW w:w="2698" w:type="dxa"/>
          </w:tcPr>
          <w:p w14:paraId="02917A29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440" w:type="dxa"/>
          </w:tcPr>
          <w:p w14:paraId="22082820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619" w:type="dxa"/>
          </w:tcPr>
          <w:p w14:paraId="2DF81411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609" w:type="dxa"/>
          </w:tcPr>
          <w:p w14:paraId="2126A2C0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1 тонну з ПДВ</w:t>
            </w:r>
          </w:p>
        </w:tc>
        <w:tc>
          <w:tcPr>
            <w:tcW w:w="1814" w:type="dxa"/>
          </w:tcPr>
          <w:p w14:paraId="623E59AB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сума, грн.</w:t>
            </w:r>
          </w:p>
        </w:tc>
      </w:tr>
      <w:tr w:rsidR="00623F75" w:rsidRPr="003558DF" w14:paraId="5CE36227" w14:textId="77777777" w:rsidTr="00C26CF0">
        <w:tc>
          <w:tcPr>
            <w:tcW w:w="2698" w:type="dxa"/>
          </w:tcPr>
          <w:p w14:paraId="42234A03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DB1D2B" w14:textId="77777777" w:rsidR="00623F75" w:rsidRPr="003558DF" w:rsidRDefault="00623F75" w:rsidP="0062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Брикети торф'яні</w:t>
            </w:r>
          </w:p>
        </w:tc>
        <w:tc>
          <w:tcPr>
            <w:tcW w:w="1440" w:type="dxa"/>
          </w:tcPr>
          <w:p w14:paraId="16FAF0C9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F413A8" w14:textId="111EFEC3" w:rsidR="00623F75" w:rsidRPr="003558DF" w:rsidRDefault="00D90001" w:rsidP="00D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4F5BAA" w:rsidRPr="00355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онн</w:t>
            </w:r>
          </w:p>
        </w:tc>
        <w:tc>
          <w:tcPr>
            <w:tcW w:w="1619" w:type="dxa"/>
          </w:tcPr>
          <w:p w14:paraId="35A2D632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FFFE8D" w14:textId="04BE3AEC" w:rsidR="00623F75" w:rsidRPr="003558DF" w:rsidRDefault="004C554B" w:rsidP="00114BAF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609" w:type="dxa"/>
          </w:tcPr>
          <w:p w14:paraId="71D53E83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4" w:type="dxa"/>
          </w:tcPr>
          <w:p w14:paraId="1CCC18E2" w14:textId="77777777" w:rsidR="00623F75" w:rsidRPr="003558DF" w:rsidRDefault="00623F75" w:rsidP="00623F75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7E685AC" w14:textId="77777777" w:rsidR="00623F75" w:rsidRPr="003558DF" w:rsidRDefault="00623F75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A2D779" w14:textId="77777777" w:rsidR="00623F75" w:rsidRPr="003558DF" w:rsidRDefault="00623F75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F311B70" w14:textId="77777777" w:rsidR="00623F75" w:rsidRPr="003558DF" w:rsidRDefault="00623F75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8DF236E" w14:textId="77777777" w:rsidR="004107CA" w:rsidRPr="003558DF" w:rsidRDefault="004107CA" w:rsidP="00411385">
      <w:pPr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9430C46" w14:textId="77777777" w:rsidR="004A7CA9" w:rsidRPr="003558DF" w:rsidRDefault="004A7CA9" w:rsidP="004A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Постачальник: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558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Замовник:</w:t>
      </w:r>
    </w:p>
    <w:p w14:paraId="1C3AC434" w14:textId="77777777" w:rsidR="004A7CA9" w:rsidRPr="003558DF" w:rsidRDefault="004A7CA9" w:rsidP="004A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70"/>
        <w:gridCol w:w="5386"/>
      </w:tblGrid>
      <w:tr w:rsidR="004A7CA9" w:rsidRPr="003558DF" w14:paraId="226ACB5D" w14:textId="77777777" w:rsidTr="008E5691">
        <w:trPr>
          <w:trHeight w:val="440"/>
        </w:trPr>
        <w:tc>
          <w:tcPr>
            <w:tcW w:w="4570" w:type="dxa"/>
            <w:vAlign w:val="center"/>
          </w:tcPr>
          <w:p w14:paraId="1585D297" w14:textId="77777777" w:rsidR="004A7CA9" w:rsidRPr="003558DF" w:rsidRDefault="004A7CA9" w:rsidP="0000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386" w:type="dxa"/>
          </w:tcPr>
          <w:p w14:paraId="645EA017" w14:textId="77777777" w:rsidR="008E5691" w:rsidRPr="008E5691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Рожищенський-навчально-реабілітаційний центр Волинської обласної ради</w:t>
            </w:r>
          </w:p>
          <w:p w14:paraId="1D306C92" w14:textId="77777777" w:rsidR="008E5691" w:rsidRDefault="008E5691" w:rsidP="008E56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45101, Волинська обл., Луцький р-н.,</w:t>
            </w:r>
          </w:p>
          <w:p w14:paraId="65C1EB30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Рожище, вул. Коте Шилокадзе, 13</w:t>
            </w:r>
          </w:p>
          <w:p w14:paraId="5B687B95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8DF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20133128</w:t>
            </w:r>
          </w:p>
          <w:p w14:paraId="5259F997" w14:textId="77777777" w:rsidR="008E5691" w:rsidRPr="008E5691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8DF">
              <w:rPr>
                <w:rFonts w:ascii="Times New Roman" w:hAnsi="Times New Roman"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028201720344240003000042419 в УДКСУ</w:t>
            </w:r>
          </w:p>
          <w:p w14:paraId="60C8F65D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2-12-97, 2-18-09</w:t>
            </w:r>
          </w:p>
          <w:p w14:paraId="18A025D4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D7F9E6" w14:textId="77777777" w:rsidR="008E5691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Т.в.о. директора </w:t>
            </w:r>
            <w:r w:rsidRPr="003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9ADC20" w14:textId="74508235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558DF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Тамара СІТОВСЬКА</w:t>
            </w:r>
            <w:r w:rsidRPr="003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FB7CDC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8D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14:paraId="4FF1D777" w14:textId="77777777" w:rsidR="008E5691" w:rsidRPr="003558DF" w:rsidRDefault="008E5691" w:rsidP="008E569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D82E09" w14:textId="77777777" w:rsidR="004A7CA9" w:rsidRPr="003558DF" w:rsidRDefault="004A7CA9" w:rsidP="0000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473CEE05" w14:textId="77777777" w:rsidR="00623F75" w:rsidRPr="003558DF" w:rsidRDefault="00623F75" w:rsidP="00623F75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58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Увага!!! В проекті договору Учасникам необхідно заповнити всі пункти договору та специфікації (додаток 1)</w:t>
      </w:r>
      <w:r w:rsidRPr="003558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0784065E" w14:textId="77777777" w:rsidR="00623F75" w:rsidRPr="003558DF" w:rsidRDefault="00623F75" w:rsidP="00623F75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EF501BD" w14:textId="77777777" w:rsidR="00623F75" w:rsidRPr="003558DF" w:rsidRDefault="00623F75" w:rsidP="00623F75">
      <w:pPr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ar-SA"/>
        </w:rPr>
      </w:pPr>
      <w:r w:rsidRPr="0035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ar-SA"/>
        </w:rPr>
        <w:t>Увага!!</w:t>
      </w:r>
    </w:p>
    <w:p w14:paraId="48509556" w14:textId="77777777" w:rsidR="00623F75" w:rsidRPr="003558DF" w:rsidRDefault="00623F75" w:rsidP="00623F75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ar-SA"/>
        </w:rPr>
      </w:pPr>
      <w:r w:rsidRPr="00355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14:paraId="3E49CCFF" w14:textId="77777777" w:rsidR="00CF26B5" w:rsidRPr="003558DF" w:rsidRDefault="00CF26B5">
      <w:pPr>
        <w:rPr>
          <w:sz w:val="24"/>
          <w:szCs w:val="24"/>
          <w:lang w:val="uk-UA"/>
        </w:rPr>
      </w:pPr>
    </w:p>
    <w:p w14:paraId="57D72256" w14:textId="77777777" w:rsidR="008F4E1E" w:rsidRPr="003558DF" w:rsidRDefault="008F4E1E">
      <w:pPr>
        <w:rPr>
          <w:sz w:val="24"/>
          <w:szCs w:val="24"/>
          <w:lang w:val="uk-UA"/>
        </w:rPr>
      </w:pPr>
    </w:p>
    <w:p w14:paraId="27FB6FFF" w14:textId="77777777" w:rsidR="000E75DA" w:rsidRPr="003558DF" w:rsidRDefault="000E75DA">
      <w:pPr>
        <w:rPr>
          <w:sz w:val="24"/>
          <w:szCs w:val="24"/>
          <w:lang w:val="uk-UA"/>
        </w:rPr>
      </w:pPr>
    </w:p>
    <w:sectPr w:rsidR="000E75DA" w:rsidRPr="003558DF" w:rsidSect="0007751B">
      <w:pgSz w:w="11906" w:h="16838"/>
      <w:pgMar w:top="42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31A"/>
    <w:multiLevelType w:val="hybridMultilevel"/>
    <w:tmpl w:val="FB12791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634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60DE"/>
    <w:multiLevelType w:val="hybridMultilevel"/>
    <w:tmpl w:val="FB12791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580C"/>
    <w:multiLevelType w:val="hybridMultilevel"/>
    <w:tmpl w:val="FB12791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3"/>
    <w:rsid w:val="000547B7"/>
    <w:rsid w:val="00055E32"/>
    <w:rsid w:val="0006076D"/>
    <w:rsid w:val="00065442"/>
    <w:rsid w:val="00065A2C"/>
    <w:rsid w:val="00067C5D"/>
    <w:rsid w:val="0007751B"/>
    <w:rsid w:val="00095F31"/>
    <w:rsid w:val="000D5BE7"/>
    <w:rsid w:val="000E75DA"/>
    <w:rsid w:val="000F7F75"/>
    <w:rsid w:val="00114BAF"/>
    <w:rsid w:val="0016246C"/>
    <w:rsid w:val="0016788B"/>
    <w:rsid w:val="00171089"/>
    <w:rsid w:val="001764B0"/>
    <w:rsid w:val="00181B6E"/>
    <w:rsid w:val="001D0FA7"/>
    <w:rsid w:val="001E1F2B"/>
    <w:rsid w:val="001F65D0"/>
    <w:rsid w:val="00207D33"/>
    <w:rsid w:val="002310CB"/>
    <w:rsid w:val="0024596A"/>
    <w:rsid w:val="00255E72"/>
    <w:rsid w:val="0027737B"/>
    <w:rsid w:val="00281066"/>
    <w:rsid w:val="00281EB0"/>
    <w:rsid w:val="00286DFC"/>
    <w:rsid w:val="0029215F"/>
    <w:rsid w:val="002D2BBB"/>
    <w:rsid w:val="002D4F7A"/>
    <w:rsid w:val="002F0638"/>
    <w:rsid w:val="002F43A1"/>
    <w:rsid w:val="00322529"/>
    <w:rsid w:val="00324D85"/>
    <w:rsid w:val="00327FC6"/>
    <w:rsid w:val="003426E6"/>
    <w:rsid w:val="0035302B"/>
    <w:rsid w:val="003558DF"/>
    <w:rsid w:val="00363183"/>
    <w:rsid w:val="00367BF1"/>
    <w:rsid w:val="00370373"/>
    <w:rsid w:val="00391849"/>
    <w:rsid w:val="003974C0"/>
    <w:rsid w:val="003B17DE"/>
    <w:rsid w:val="003B4F53"/>
    <w:rsid w:val="003E1529"/>
    <w:rsid w:val="003E4067"/>
    <w:rsid w:val="003E6E69"/>
    <w:rsid w:val="00401103"/>
    <w:rsid w:val="004107CA"/>
    <w:rsid w:val="00411385"/>
    <w:rsid w:val="0041587B"/>
    <w:rsid w:val="00435E4D"/>
    <w:rsid w:val="004469DC"/>
    <w:rsid w:val="0047747C"/>
    <w:rsid w:val="00492BB4"/>
    <w:rsid w:val="004A25A0"/>
    <w:rsid w:val="004A7CA9"/>
    <w:rsid w:val="004B6D6E"/>
    <w:rsid w:val="004C554B"/>
    <w:rsid w:val="004F5BAA"/>
    <w:rsid w:val="00524C3F"/>
    <w:rsid w:val="00551B1C"/>
    <w:rsid w:val="005669BD"/>
    <w:rsid w:val="0058145D"/>
    <w:rsid w:val="00583443"/>
    <w:rsid w:val="005B4722"/>
    <w:rsid w:val="005D4EAD"/>
    <w:rsid w:val="005D6F4E"/>
    <w:rsid w:val="00616B53"/>
    <w:rsid w:val="00623F75"/>
    <w:rsid w:val="00631065"/>
    <w:rsid w:val="00632A72"/>
    <w:rsid w:val="00642C00"/>
    <w:rsid w:val="006579C6"/>
    <w:rsid w:val="006655DF"/>
    <w:rsid w:val="00691595"/>
    <w:rsid w:val="006963F8"/>
    <w:rsid w:val="0069647E"/>
    <w:rsid w:val="00697D53"/>
    <w:rsid w:val="006A69FC"/>
    <w:rsid w:val="006A7F1B"/>
    <w:rsid w:val="006C31E6"/>
    <w:rsid w:val="006D4B9F"/>
    <w:rsid w:val="006F0963"/>
    <w:rsid w:val="00713CFC"/>
    <w:rsid w:val="00726102"/>
    <w:rsid w:val="007429D9"/>
    <w:rsid w:val="0074480B"/>
    <w:rsid w:val="00757B28"/>
    <w:rsid w:val="00777834"/>
    <w:rsid w:val="00783314"/>
    <w:rsid w:val="007A3E1B"/>
    <w:rsid w:val="007B08E3"/>
    <w:rsid w:val="007B2B93"/>
    <w:rsid w:val="007F060C"/>
    <w:rsid w:val="00807E05"/>
    <w:rsid w:val="00814B9D"/>
    <w:rsid w:val="00815AB3"/>
    <w:rsid w:val="008252C6"/>
    <w:rsid w:val="0084575E"/>
    <w:rsid w:val="0085790C"/>
    <w:rsid w:val="008729D8"/>
    <w:rsid w:val="0087764C"/>
    <w:rsid w:val="008852A4"/>
    <w:rsid w:val="008B34B6"/>
    <w:rsid w:val="008C7759"/>
    <w:rsid w:val="008E5691"/>
    <w:rsid w:val="008F4E1E"/>
    <w:rsid w:val="00940CB3"/>
    <w:rsid w:val="009423DB"/>
    <w:rsid w:val="00952970"/>
    <w:rsid w:val="00965664"/>
    <w:rsid w:val="00970213"/>
    <w:rsid w:val="00972864"/>
    <w:rsid w:val="00977E77"/>
    <w:rsid w:val="00992B37"/>
    <w:rsid w:val="009937F3"/>
    <w:rsid w:val="00997A42"/>
    <w:rsid w:val="00997C48"/>
    <w:rsid w:val="009A25B2"/>
    <w:rsid w:val="009B2226"/>
    <w:rsid w:val="009B3BCB"/>
    <w:rsid w:val="009C0E41"/>
    <w:rsid w:val="009D667D"/>
    <w:rsid w:val="009F078E"/>
    <w:rsid w:val="009F7BDC"/>
    <w:rsid w:val="00A12B43"/>
    <w:rsid w:val="00A213EB"/>
    <w:rsid w:val="00A373C8"/>
    <w:rsid w:val="00A64E13"/>
    <w:rsid w:val="00A812E2"/>
    <w:rsid w:val="00A856CF"/>
    <w:rsid w:val="00AA2649"/>
    <w:rsid w:val="00AC3E04"/>
    <w:rsid w:val="00AC4291"/>
    <w:rsid w:val="00AD09B7"/>
    <w:rsid w:val="00AE1166"/>
    <w:rsid w:val="00AF2B36"/>
    <w:rsid w:val="00AF6FA6"/>
    <w:rsid w:val="00B01BE6"/>
    <w:rsid w:val="00B04D6C"/>
    <w:rsid w:val="00B078C5"/>
    <w:rsid w:val="00B11397"/>
    <w:rsid w:val="00B120AF"/>
    <w:rsid w:val="00B43CDE"/>
    <w:rsid w:val="00B548DC"/>
    <w:rsid w:val="00B63E10"/>
    <w:rsid w:val="00B7124C"/>
    <w:rsid w:val="00B94EBB"/>
    <w:rsid w:val="00BB7BA7"/>
    <w:rsid w:val="00C2595E"/>
    <w:rsid w:val="00C55844"/>
    <w:rsid w:val="00C77A57"/>
    <w:rsid w:val="00CE107A"/>
    <w:rsid w:val="00CF26B5"/>
    <w:rsid w:val="00CF3BD2"/>
    <w:rsid w:val="00D01FE6"/>
    <w:rsid w:val="00D22D28"/>
    <w:rsid w:val="00D32F49"/>
    <w:rsid w:val="00D34E14"/>
    <w:rsid w:val="00D37621"/>
    <w:rsid w:val="00D56368"/>
    <w:rsid w:val="00D604D2"/>
    <w:rsid w:val="00D66D63"/>
    <w:rsid w:val="00D72A10"/>
    <w:rsid w:val="00D76026"/>
    <w:rsid w:val="00D90001"/>
    <w:rsid w:val="00D91F5C"/>
    <w:rsid w:val="00D93237"/>
    <w:rsid w:val="00D963B0"/>
    <w:rsid w:val="00DE6E44"/>
    <w:rsid w:val="00DE7212"/>
    <w:rsid w:val="00DF1C4B"/>
    <w:rsid w:val="00DF5AF7"/>
    <w:rsid w:val="00E00F22"/>
    <w:rsid w:val="00E04F23"/>
    <w:rsid w:val="00E21E19"/>
    <w:rsid w:val="00E45F00"/>
    <w:rsid w:val="00E84B02"/>
    <w:rsid w:val="00EB2AF3"/>
    <w:rsid w:val="00EB7E67"/>
    <w:rsid w:val="00EC5BDF"/>
    <w:rsid w:val="00EC61D4"/>
    <w:rsid w:val="00ED6D97"/>
    <w:rsid w:val="00EF7D2C"/>
    <w:rsid w:val="00F07591"/>
    <w:rsid w:val="00F16E30"/>
    <w:rsid w:val="00F27021"/>
    <w:rsid w:val="00F34E02"/>
    <w:rsid w:val="00F45BEE"/>
    <w:rsid w:val="00F9338B"/>
    <w:rsid w:val="00FA256E"/>
    <w:rsid w:val="00FA61E1"/>
    <w:rsid w:val="00FB349E"/>
    <w:rsid w:val="00FB6BA6"/>
    <w:rsid w:val="00FC65FD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1EDF"/>
  <w15:docId w15:val="{BAFFDF3E-284D-439B-9CC3-825D411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E13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4">
    <w:name w:val="Без інтервалів Знак"/>
    <w:link w:val="a3"/>
    <w:uiPriority w:val="1"/>
    <w:locked/>
    <w:rsid w:val="00A64E13"/>
    <w:rPr>
      <w:rFonts w:ascii="Calibri" w:eastAsia="Calibri" w:hAnsi="Calibri" w:cs="Times New Roman"/>
      <w:lang w:val="uk-UA" w:eastAsia="zh-CN"/>
    </w:rPr>
  </w:style>
  <w:style w:type="character" w:styleId="a5">
    <w:name w:val="Hyperlink"/>
    <w:basedOn w:val="a0"/>
    <w:uiPriority w:val="99"/>
    <w:unhideWhenUsed/>
    <w:rsid w:val="00A812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2610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7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F2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7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8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E46C-40F8-4859-A3EC-2657DC2F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5896</Words>
  <Characters>3362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2024-04-05T08:28:00Z</cp:lastPrinted>
  <dcterms:created xsi:type="dcterms:W3CDTF">2024-04-29T11:58:00Z</dcterms:created>
  <dcterms:modified xsi:type="dcterms:W3CDTF">2024-05-01T11:01:00Z</dcterms:modified>
</cp:coreProperties>
</file>