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55" w:rsidRDefault="00E44DB5">
      <w:pPr>
        <w:pStyle w:val="30"/>
        <w:framePr w:w="9725" w:h="3751" w:hRule="exact" w:wrap="none" w:vAnchor="page" w:hAnchor="page" w:x="1377" w:y="1258"/>
        <w:shd w:val="clear" w:color="auto" w:fill="auto"/>
        <w:ind w:left="5280"/>
      </w:pPr>
      <w:r>
        <w:t>Додаток 4</w:t>
      </w:r>
    </w:p>
    <w:p w:rsidR="006C3A55" w:rsidRDefault="00E44DB5">
      <w:pPr>
        <w:pStyle w:val="40"/>
        <w:framePr w:w="9725" w:h="3751" w:hRule="exact" w:wrap="none" w:vAnchor="page" w:hAnchor="page" w:x="1377" w:y="1258"/>
        <w:shd w:val="clear" w:color="auto" w:fill="auto"/>
        <w:spacing w:after="258"/>
        <w:ind w:left="5280"/>
      </w:pPr>
      <w:r>
        <w:t>до тендерної документації на закупівлю -</w:t>
      </w:r>
      <w:r>
        <w:br/>
        <w:t>Дров'яна деревина (ДК 021:2015 "Єдиний</w:t>
      </w:r>
      <w:r>
        <w:br/>
        <w:t>закупівельний словник"- 03410000-7Деревина)</w:t>
      </w:r>
    </w:p>
    <w:p w:rsidR="006C3A55" w:rsidRDefault="00E44DB5">
      <w:pPr>
        <w:pStyle w:val="30"/>
        <w:framePr w:w="9725" w:h="3751" w:hRule="exact" w:wrap="none" w:vAnchor="page" w:hAnchor="page" w:x="1377" w:y="1258"/>
        <w:shd w:val="clear" w:color="auto" w:fill="auto"/>
        <w:spacing w:line="283" w:lineRule="exact"/>
        <w:jc w:val="both"/>
      </w:pPr>
      <w:r>
        <w:t>Примітки до подання Проекту договору про закупівлю учасниками до кінцевого строку</w:t>
      </w:r>
      <w:r>
        <w:br/>
        <w:t>подання тендерних пропозицій:</w:t>
      </w:r>
    </w:p>
    <w:p w:rsidR="006C3A55" w:rsidRDefault="00E44DB5">
      <w:pPr>
        <w:pStyle w:val="40"/>
        <w:framePr w:w="9725" w:h="3751" w:hRule="exact" w:wrap="none" w:vAnchor="page" w:hAnchor="page" w:x="1377" w:y="1258"/>
        <w:shd w:val="clear" w:color="auto" w:fill="auto"/>
        <w:spacing w:after="0"/>
        <w:ind w:left="380"/>
        <w:jc w:val="both"/>
      </w:pPr>
      <w:r>
        <w:t>в проекті договору про закупівлю учасникам необхідно заповнити всі пункти договору, що передбачено</w:t>
      </w:r>
      <w:r>
        <w:br/>
        <w:t>замовником для заповнення, окрім номеру договору, дати договору, місця укладання договору, ціни в договорі</w:t>
      </w:r>
      <w:r>
        <w:br/>
        <w:t>та в Специфікації;</w:t>
      </w:r>
    </w:p>
    <w:p w:rsidR="006C3A55" w:rsidRDefault="00E44DB5">
      <w:pPr>
        <w:pStyle w:val="40"/>
        <w:framePr w:w="9725" w:h="3751" w:hRule="exact" w:wrap="none" w:vAnchor="page" w:hAnchor="page" w:x="1377" w:y="1258"/>
        <w:shd w:val="clear" w:color="auto" w:fill="auto"/>
        <w:spacing w:after="0"/>
        <w:ind w:left="380"/>
        <w:jc w:val="both"/>
      </w:pPr>
      <w:r>
        <w:t>учасник не повинен відступати від даної форми;</w:t>
      </w:r>
    </w:p>
    <w:p w:rsidR="006C3A55" w:rsidRDefault="00E44DB5">
      <w:pPr>
        <w:pStyle w:val="40"/>
        <w:framePr w:w="9725" w:h="3751" w:hRule="exact" w:wrap="none" w:vAnchor="page" w:hAnchor="page" w:x="1377" w:y="1258"/>
        <w:shd w:val="clear" w:color="auto" w:fill="auto"/>
        <w:ind w:left="380"/>
        <w:jc w:val="both"/>
      </w:pPr>
      <w:r>
        <w:t>умови, для яких не залишено вільного місця для вписування власних відомостей, зміні та/або коригуванню не</w:t>
      </w:r>
      <w:r>
        <w:br/>
        <w:t>підлягають.</w:t>
      </w:r>
    </w:p>
    <w:p w:rsidR="006C3A55" w:rsidRDefault="00E44DB5">
      <w:pPr>
        <w:pStyle w:val="30"/>
        <w:framePr w:w="9725" w:h="3751" w:hRule="exact" w:wrap="none" w:vAnchor="page" w:hAnchor="page" w:x="1377" w:y="1258"/>
        <w:shd w:val="clear" w:color="auto" w:fill="auto"/>
        <w:jc w:val="both"/>
      </w:pPr>
      <w:r>
        <w:t>Проект договору про закупівлю</w:t>
      </w:r>
    </w:p>
    <w:p w:rsidR="006C3A55" w:rsidRDefault="00E44DB5">
      <w:pPr>
        <w:pStyle w:val="40"/>
        <w:framePr w:wrap="none" w:vAnchor="page" w:hAnchor="page" w:x="1392" w:y="6307"/>
        <w:shd w:val="clear" w:color="auto" w:fill="auto"/>
        <w:spacing w:after="0" w:line="200" w:lineRule="exact"/>
      </w:pPr>
      <w:r>
        <w:t>(місце укладення договору)</w:t>
      </w:r>
    </w:p>
    <w:p w:rsidR="006C3A55" w:rsidRDefault="00E44DB5">
      <w:pPr>
        <w:pStyle w:val="50"/>
        <w:framePr w:w="9725" w:h="782" w:hRule="exact" w:wrap="none" w:vAnchor="page" w:hAnchor="page" w:x="1377" w:y="5282"/>
        <w:shd w:val="clear" w:color="auto" w:fill="auto"/>
        <w:spacing w:before="0" w:after="7" w:line="210" w:lineRule="exact"/>
        <w:ind w:left="40"/>
      </w:pPr>
      <w:r>
        <w:t>ДОГОВІР</w:t>
      </w:r>
    </w:p>
    <w:p w:rsidR="006C3A55" w:rsidRDefault="00E44DB5">
      <w:pPr>
        <w:pStyle w:val="30"/>
        <w:framePr w:w="9725" w:h="782" w:hRule="exact" w:wrap="none" w:vAnchor="page" w:hAnchor="page" w:x="1377" w:y="5282"/>
        <w:shd w:val="clear" w:color="auto" w:fill="auto"/>
        <w:tabs>
          <w:tab w:val="left" w:leader="underscore" w:pos="6755"/>
        </w:tabs>
        <w:ind w:left="2960"/>
        <w:jc w:val="both"/>
      </w:pPr>
      <w:r>
        <w:t>про закупівлю товару №</w:t>
      </w:r>
      <w:r>
        <w:tab/>
      </w:r>
    </w:p>
    <w:p w:rsidR="006C3A55" w:rsidRDefault="00E44DB5">
      <w:pPr>
        <w:pStyle w:val="40"/>
        <w:framePr w:w="9725" w:h="782" w:hRule="exact" w:wrap="none" w:vAnchor="page" w:hAnchor="page" w:x="1377" w:y="5282"/>
        <w:shd w:val="clear" w:color="auto" w:fill="auto"/>
        <w:spacing w:after="0" w:line="200" w:lineRule="exact"/>
        <w:ind w:left="5440"/>
      </w:pPr>
      <w:r>
        <w:t>(номер договору)</w:t>
      </w:r>
    </w:p>
    <w:p w:rsidR="006C3A55" w:rsidRDefault="00E44DB5">
      <w:pPr>
        <w:pStyle w:val="20"/>
        <w:framePr w:w="2309" w:h="499" w:hRule="exact" w:wrap="none" w:vAnchor="page" w:hAnchor="page" w:x="8601" w:y="6074"/>
        <w:shd w:val="clear" w:color="auto" w:fill="auto"/>
        <w:tabs>
          <w:tab w:val="left" w:leader="underscore" w:pos="470"/>
          <w:tab w:val="left" w:leader="underscore" w:pos="1526"/>
          <w:tab w:val="left" w:leader="underscore" w:pos="2006"/>
        </w:tabs>
        <w:spacing w:after="4" w:line="200" w:lineRule="exact"/>
      </w:pPr>
      <w:r>
        <w:tab/>
        <w:t>"</w:t>
      </w:r>
      <w:r>
        <w:tab/>
        <w:t>20</w:t>
      </w:r>
      <w:r>
        <w:tab/>
        <w:t>р.</w:t>
      </w:r>
    </w:p>
    <w:p w:rsidR="006C3A55" w:rsidRDefault="00E44DB5">
      <w:pPr>
        <w:pStyle w:val="40"/>
        <w:framePr w:w="2309" w:h="499" w:hRule="exact" w:wrap="none" w:vAnchor="page" w:hAnchor="page" w:x="8601" w:y="6074"/>
        <w:shd w:val="clear" w:color="auto" w:fill="auto"/>
        <w:spacing w:after="0" w:line="200" w:lineRule="exact"/>
        <w:jc w:val="both"/>
      </w:pPr>
      <w:r>
        <w:t>(дата укладення договору)</w:t>
      </w:r>
    </w:p>
    <w:p w:rsidR="006C3A55" w:rsidRDefault="00F4154F">
      <w:pPr>
        <w:pStyle w:val="30"/>
        <w:framePr w:w="9725" w:h="561" w:hRule="exact" w:wrap="none" w:vAnchor="page" w:hAnchor="page" w:x="1377" w:y="6765"/>
        <w:shd w:val="clear" w:color="auto" w:fill="auto"/>
        <w:tabs>
          <w:tab w:val="left" w:leader="underscore" w:pos="5064"/>
          <w:tab w:val="left" w:leader="underscore" w:pos="9516"/>
        </w:tabs>
        <w:spacing w:line="259" w:lineRule="exact"/>
        <w:jc w:val="both"/>
      </w:pPr>
      <w:r>
        <w:t>КНП «Центр ПМСД Джулинської сільської ради»</w:t>
      </w:r>
      <w:r w:rsidR="00E44DB5">
        <w:rPr>
          <w:rStyle w:val="310pt"/>
        </w:rPr>
        <w:t>(далі - «Покупець»), в особі</w:t>
      </w:r>
      <w:r w:rsidR="00E44DB5">
        <w:rPr>
          <w:rStyle w:val="310pt"/>
        </w:rPr>
        <w:br/>
      </w:r>
      <w:r w:rsidR="00E44DB5">
        <w:rPr>
          <w:rStyle w:val="310pt"/>
        </w:rPr>
        <w:tab/>
        <w:t>, що діє на підставі</w:t>
      </w:r>
      <w:r w:rsidR="00E44DB5">
        <w:rPr>
          <w:rStyle w:val="310pt"/>
        </w:rPr>
        <w:tab/>
        <w:t>,</w:t>
      </w:r>
    </w:p>
    <w:p w:rsidR="006C3A55" w:rsidRDefault="00E44DB5">
      <w:pPr>
        <w:pStyle w:val="20"/>
        <w:framePr w:wrap="none" w:vAnchor="page" w:hAnchor="page" w:x="1377" w:y="7321"/>
        <w:shd w:val="clear" w:color="auto" w:fill="auto"/>
        <w:spacing w:line="200" w:lineRule="exact"/>
      </w:pPr>
      <w:r>
        <w:t>з однієї сторони, та</w:t>
      </w:r>
    </w:p>
    <w:p w:rsidR="006C3A55" w:rsidRDefault="00E44DB5">
      <w:pPr>
        <w:pStyle w:val="40"/>
        <w:framePr w:wrap="none" w:vAnchor="page" w:hAnchor="page" w:x="4915" w:y="7833"/>
        <w:shd w:val="clear" w:color="auto" w:fill="auto"/>
        <w:spacing w:after="0" w:line="200" w:lineRule="exact"/>
      </w:pPr>
      <w:r>
        <w:t>(вказати повне найменування)</w:t>
      </w:r>
    </w:p>
    <w:p w:rsidR="006C3A55" w:rsidRDefault="00E44DB5">
      <w:pPr>
        <w:pStyle w:val="20"/>
        <w:framePr w:w="9725" w:h="500" w:hRule="exact" w:wrap="none" w:vAnchor="page" w:hAnchor="page" w:x="1377" w:y="8079"/>
        <w:shd w:val="clear" w:color="auto" w:fill="auto"/>
        <w:tabs>
          <w:tab w:val="left" w:leader="underscore" w:pos="6764"/>
        </w:tabs>
        <w:spacing w:after="9" w:line="200" w:lineRule="exact"/>
        <w:ind w:left="9" w:right="2962"/>
      </w:pPr>
      <w:r>
        <w:t>(далі - «Постачальник»), в особі</w:t>
      </w:r>
      <w:r>
        <w:tab/>
      </w:r>
    </w:p>
    <w:p w:rsidR="006C3A55" w:rsidRDefault="00E44DB5">
      <w:pPr>
        <w:pStyle w:val="40"/>
        <w:framePr w:w="9725" w:h="500" w:hRule="exact" w:wrap="none" w:vAnchor="page" w:hAnchor="page" w:x="1377" w:y="8079"/>
        <w:shd w:val="clear" w:color="auto" w:fill="auto"/>
        <w:spacing w:after="0" w:line="200" w:lineRule="exact"/>
        <w:ind w:left="2960" w:right="2962"/>
        <w:jc w:val="both"/>
      </w:pPr>
      <w:r>
        <w:t>(вказати посаду особи, що підписує договір)</w:t>
      </w:r>
    </w:p>
    <w:p w:rsidR="006C3A55" w:rsidRDefault="00E44DB5">
      <w:pPr>
        <w:pStyle w:val="40"/>
        <w:framePr w:w="9725" w:h="261" w:hRule="exact" w:wrap="none" w:vAnchor="page" w:hAnchor="page" w:x="1377" w:y="8827"/>
        <w:shd w:val="clear" w:color="auto" w:fill="auto"/>
        <w:spacing w:after="0" w:line="200" w:lineRule="exact"/>
        <w:ind w:left="40"/>
        <w:jc w:val="center"/>
      </w:pPr>
      <w:r>
        <w:t>(вказати прізвище, ім 'я, по батькові)</w:t>
      </w:r>
    </w:p>
    <w:p w:rsidR="006C3A55" w:rsidRDefault="00E44DB5">
      <w:pPr>
        <w:pStyle w:val="20"/>
        <w:framePr w:w="9725" w:h="1292" w:hRule="exact" w:wrap="none" w:vAnchor="page" w:hAnchor="page" w:x="1377" w:y="9041"/>
        <w:shd w:val="clear" w:color="auto" w:fill="auto"/>
        <w:tabs>
          <w:tab w:val="left" w:leader="underscore" w:pos="9516"/>
        </w:tabs>
        <w:spacing w:line="245" w:lineRule="exact"/>
      </w:pPr>
      <w:r>
        <w:t>що діє на підставі</w:t>
      </w:r>
      <w:r>
        <w:tab/>
        <w:t>,</w:t>
      </w:r>
    </w:p>
    <w:p w:rsidR="006C3A55" w:rsidRDefault="00E44DB5">
      <w:pPr>
        <w:pStyle w:val="20"/>
        <w:framePr w:w="9725" w:h="1292" w:hRule="exact" w:wrap="none" w:vAnchor="page" w:hAnchor="page" w:x="1377" w:y="9041"/>
        <w:shd w:val="clear" w:color="auto" w:fill="auto"/>
        <w:spacing w:line="245" w:lineRule="exact"/>
        <w:ind w:firstLine="1560"/>
        <w:jc w:val="left"/>
      </w:pPr>
      <w:r>
        <w:rPr>
          <w:rStyle w:val="21"/>
        </w:rPr>
        <w:t>(вказати найменування документа на підставі якого особа підписує договір)</w:t>
      </w:r>
      <w:r>
        <w:rPr>
          <w:rStyle w:val="21"/>
        </w:rPr>
        <w:br/>
      </w:r>
      <w:r>
        <w:t>з іншої сторони, (в подальшому разом іменуються - «Сторони», а кожна окремо - «Сторона»)</w:t>
      </w:r>
      <w:r>
        <w:br/>
        <w:t>керуючись нормами чинного законодавства У країни, з урахуванням пропозиції учасника процедури</w:t>
      </w:r>
      <w:r>
        <w:br/>
        <w:t>закупівлі, уклали цей Договір (надалі іменується - «Договір») про наступне:</w:t>
      </w:r>
    </w:p>
    <w:p w:rsidR="006C3A55" w:rsidRDefault="00E44DB5">
      <w:pPr>
        <w:pStyle w:val="50"/>
        <w:framePr w:w="9725" w:h="2324" w:hRule="exact" w:wrap="none" w:vAnchor="page" w:hAnchor="page" w:x="1377" w:y="10539"/>
        <w:shd w:val="clear" w:color="auto" w:fill="auto"/>
        <w:tabs>
          <w:tab w:val="left" w:pos="3778"/>
        </w:tabs>
        <w:spacing w:before="0" w:after="0" w:line="250" w:lineRule="exact"/>
        <w:ind w:left="3480"/>
        <w:jc w:val="both"/>
      </w:pPr>
      <w:r>
        <w:t>І.</w:t>
      </w:r>
      <w:r>
        <w:tab/>
        <w:t>ПРЕДМЕТ ДОГОВОРУ</w:t>
      </w:r>
    </w:p>
    <w:p w:rsidR="006C3A55" w:rsidRDefault="00E44DB5">
      <w:pPr>
        <w:pStyle w:val="20"/>
        <w:framePr w:w="9725" w:h="2324" w:hRule="exact" w:wrap="none" w:vAnchor="page" w:hAnchor="page" w:x="1377" w:y="10539"/>
        <w:numPr>
          <w:ilvl w:val="0"/>
          <w:numId w:val="1"/>
        </w:numPr>
        <w:shd w:val="clear" w:color="auto" w:fill="auto"/>
        <w:tabs>
          <w:tab w:val="left" w:pos="485"/>
        </w:tabs>
        <w:spacing w:line="250" w:lineRule="exact"/>
      </w:pPr>
      <w:r>
        <w:t xml:space="preserve">Постачальник зобов'язується передати (поставити) Покупцю товар - </w:t>
      </w:r>
      <w:r>
        <w:rPr>
          <w:rStyle w:val="2105pt"/>
        </w:rPr>
        <w:t xml:space="preserve">Дров'яна деревина </w:t>
      </w:r>
      <w:r>
        <w:t>(ДК</w:t>
      </w:r>
      <w:r>
        <w:br/>
      </w:r>
      <w:r>
        <w:rPr>
          <w:rStyle w:val="2105pt"/>
        </w:rPr>
        <w:t xml:space="preserve">021:2015 "Єдиний закупівельний словник"- 03410000-7 Деревина), </w:t>
      </w:r>
      <w:r>
        <w:t>визначений за цінами (далі -</w:t>
      </w:r>
      <w:r>
        <w:br/>
        <w:t>Товар), зазначений у специфікації, що додається до Договору про закупівлю і є його невід’ємною</w:t>
      </w:r>
      <w:r>
        <w:br/>
        <w:t>частиною, а Покупець - прийняти і оплатити такий товар.</w:t>
      </w:r>
    </w:p>
    <w:p w:rsidR="006C3A55" w:rsidRDefault="00E44DB5">
      <w:pPr>
        <w:pStyle w:val="20"/>
        <w:framePr w:w="9725" w:h="2324" w:hRule="exact" w:wrap="none" w:vAnchor="page" w:hAnchor="page" w:x="1377" w:y="10539"/>
        <w:numPr>
          <w:ilvl w:val="0"/>
          <w:numId w:val="1"/>
        </w:numPr>
        <w:shd w:val="clear" w:color="auto" w:fill="auto"/>
        <w:tabs>
          <w:tab w:val="left" w:pos="456"/>
        </w:tabs>
        <w:spacing w:line="250" w:lineRule="exact"/>
      </w:pPr>
      <w:r>
        <w:t xml:space="preserve">Кількість товару: </w:t>
      </w:r>
      <w:r w:rsidR="000A39F1">
        <w:t xml:space="preserve">79,9 </w:t>
      </w:r>
      <w:r>
        <w:t>м.куб.</w:t>
      </w:r>
    </w:p>
    <w:p w:rsidR="006C3A55" w:rsidRDefault="00E44DB5">
      <w:pPr>
        <w:pStyle w:val="20"/>
        <w:framePr w:w="9725" w:h="2324" w:hRule="exact" w:wrap="none" w:vAnchor="page" w:hAnchor="page" w:x="1377" w:y="10539"/>
        <w:numPr>
          <w:ilvl w:val="0"/>
          <w:numId w:val="1"/>
        </w:numPr>
        <w:shd w:val="clear" w:color="auto" w:fill="auto"/>
        <w:tabs>
          <w:tab w:val="left" w:pos="485"/>
        </w:tabs>
        <w:spacing w:line="250" w:lineRule="exact"/>
      </w:pPr>
      <w:r>
        <w:t>Сторони можуть внести зміни до договору щодо кількості (обсягу) у випадках, передбачених</w:t>
      </w:r>
      <w:r>
        <w:br/>
        <w:t>Договором та Законом України «Про публічні закупівлі» шляхом підписання Сторонами додаткової</w:t>
      </w:r>
      <w:r>
        <w:br/>
        <w:t>угоди до Договору, яка являється його невід’ємною частиною.</w:t>
      </w:r>
    </w:p>
    <w:p w:rsidR="006C3A55" w:rsidRDefault="00E44DB5">
      <w:pPr>
        <w:pStyle w:val="50"/>
        <w:framePr w:w="9725" w:h="2324" w:hRule="exact" w:wrap="none" w:vAnchor="page" w:hAnchor="page" w:x="1377" w:y="13093"/>
        <w:numPr>
          <w:ilvl w:val="0"/>
          <w:numId w:val="2"/>
        </w:numPr>
        <w:shd w:val="clear" w:color="auto" w:fill="auto"/>
        <w:tabs>
          <w:tab w:val="left" w:pos="4124"/>
        </w:tabs>
        <w:spacing w:before="0" w:after="0" w:line="250" w:lineRule="exact"/>
        <w:ind w:left="3740"/>
        <w:jc w:val="both"/>
      </w:pPr>
      <w:r>
        <w:t>ЯКІСТЬ ТОВАРУ</w:t>
      </w:r>
    </w:p>
    <w:p w:rsidR="006C3A55" w:rsidRDefault="00E44DB5">
      <w:pPr>
        <w:pStyle w:val="20"/>
        <w:framePr w:w="9725" w:h="2324" w:hRule="exact" w:wrap="none" w:vAnchor="page" w:hAnchor="page" w:x="1377" w:y="13093"/>
        <w:numPr>
          <w:ilvl w:val="0"/>
          <w:numId w:val="3"/>
        </w:numPr>
        <w:shd w:val="clear" w:color="auto" w:fill="auto"/>
        <w:tabs>
          <w:tab w:val="left" w:pos="485"/>
        </w:tabs>
        <w:spacing w:line="250" w:lineRule="exact"/>
      </w:pPr>
      <w:r>
        <w:t>Якість товару має відповідати вимогам державних стандартів та/або технічним умовам, а також</w:t>
      </w:r>
      <w:r>
        <w:br/>
        <w:t>умовам, встановленим чинним законодавством до товару даного виду.</w:t>
      </w:r>
    </w:p>
    <w:p w:rsidR="006C3A55" w:rsidRDefault="00E44DB5">
      <w:pPr>
        <w:pStyle w:val="20"/>
        <w:framePr w:w="9725" w:h="2324" w:hRule="exact" w:wrap="none" w:vAnchor="page" w:hAnchor="page" w:x="1377" w:y="13093"/>
        <w:numPr>
          <w:ilvl w:val="0"/>
          <w:numId w:val="3"/>
        </w:numPr>
        <w:shd w:val="clear" w:color="auto" w:fill="auto"/>
        <w:tabs>
          <w:tab w:val="left" w:pos="480"/>
        </w:tabs>
        <w:spacing w:line="250" w:lineRule="exact"/>
      </w:pPr>
      <w:r>
        <w:t>Технічні, якісні характеристики товару повинні відповідати встановленим/зареєстрованим діючим</w:t>
      </w:r>
      <w:r>
        <w:br/>
        <w:t>нормативним актам діючого законодавства (державним стандартам (технічним умовам)), які</w:t>
      </w:r>
      <w:r>
        <w:br/>
        <w:t>передбачають застосування заходів із захисту довкілля.</w:t>
      </w:r>
    </w:p>
    <w:p w:rsidR="006C3A55" w:rsidRDefault="00E44DB5">
      <w:pPr>
        <w:pStyle w:val="20"/>
        <w:framePr w:w="9725" w:h="2324" w:hRule="exact" w:wrap="none" w:vAnchor="page" w:hAnchor="page" w:x="1377" w:y="13093"/>
        <w:numPr>
          <w:ilvl w:val="0"/>
          <w:numId w:val="3"/>
        </w:numPr>
        <w:shd w:val="clear" w:color="auto" w:fill="auto"/>
        <w:tabs>
          <w:tab w:val="left" w:pos="485"/>
        </w:tabs>
        <w:spacing w:line="250" w:lineRule="exact"/>
      </w:pPr>
      <w:r>
        <w:t>Постачальник зобов’язаний за власний рахунок замінити неякісний товар на товар належної якості,</w:t>
      </w:r>
      <w:r>
        <w:br/>
        <w:t>якщо не доведе, що недоліки (дефекти) товару виникли внаслідок порушення Покупцем правил</w:t>
      </w:r>
      <w:r>
        <w:br/>
        <w:t>зберігання та експлуатації товару.</w:t>
      </w:r>
    </w:p>
    <w:p w:rsidR="006C3A55" w:rsidRDefault="006C3A55">
      <w:pPr>
        <w:rPr>
          <w:sz w:val="2"/>
          <w:szCs w:val="2"/>
        </w:rPr>
        <w:sectPr w:rsidR="006C3A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3A55" w:rsidRDefault="00E44DB5" w:rsidP="00F4154F">
      <w:pPr>
        <w:pStyle w:val="20"/>
        <w:framePr w:w="9913" w:h="8199" w:hRule="exact" w:wrap="none" w:vAnchor="page" w:hAnchor="page" w:x="1389" w:y="1232"/>
        <w:numPr>
          <w:ilvl w:val="0"/>
          <w:numId w:val="3"/>
        </w:numPr>
        <w:shd w:val="clear" w:color="auto" w:fill="auto"/>
        <w:tabs>
          <w:tab w:val="left" w:pos="494"/>
        </w:tabs>
        <w:spacing w:line="250" w:lineRule="exact"/>
      </w:pPr>
      <w:r>
        <w:lastRenderedPageBreak/>
        <w:t>Строк заміни товару - протягом 3-х календарних днів з моменту отримання претензії (рекламації)</w:t>
      </w:r>
      <w:r>
        <w:br/>
        <w:t>від Покупця, але не більше 7 календарних днів з дня пред'явлення Покупцем такої претензії</w:t>
      </w:r>
      <w:r>
        <w:br/>
        <w:t>(рекламації).</w:t>
      </w:r>
    </w:p>
    <w:p w:rsidR="006C3A55" w:rsidRDefault="00E44DB5" w:rsidP="00F4154F">
      <w:pPr>
        <w:pStyle w:val="20"/>
        <w:framePr w:w="9913" w:h="8199" w:hRule="exact" w:wrap="none" w:vAnchor="page" w:hAnchor="page" w:x="1389" w:y="1232"/>
        <w:numPr>
          <w:ilvl w:val="0"/>
          <w:numId w:val="3"/>
        </w:numPr>
        <w:shd w:val="clear" w:color="auto" w:fill="auto"/>
        <w:tabs>
          <w:tab w:val="left" w:pos="499"/>
        </w:tabs>
        <w:spacing w:after="244" w:line="250" w:lineRule="exact"/>
      </w:pPr>
      <w:r>
        <w:t>Сторони можуть внести зміни до договору щодо якості товару у випадках, передбачених</w:t>
      </w:r>
      <w:r>
        <w:br/>
        <w:t>Договором та Законом України «Про публічні закупівлі» шляхом підписання Сторонами додаткової</w:t>
      </w:r>
      <w:r>
        <w:br/>
        <w:t>угоди до Договору, яка являється його невід'ємною частиною.</w:t>
      </w:r>
    </w:p>
    <w:p w:rsidR="006C3A55" w:rsidRDefault="00E44DB5" w:rsidP="00F4154F">
      <w:pPr>
        <w:pStyle w:val="32"/>
        <w:framePr w:w="9913" w:h="8199" w:hRule="exact" w:wrap="none" w:vAnchor="page" w:hAnchor="page" w:x="1389" w:y="1232"/>
        <w:numPr>
          <w:ilvl w:val="0"/>
          <w:numId w:val="2"/>
        </w:numPr>
        <w:shd w:val="clear" w:color="auto" w:fill="auto"/>
        <w:tabs>
          <w:tab w:val="left" w:pos="4244"/>
        </w:tabs>
        <w:spacing w:before="0"/>
        <w:ind w:left="3740"/>
      </w:pPr>
      <w:bookmarkStart w:id="0" w:name="bookmark0"/>
      <w:r>
        <w:t>ЦІНА ДОГОВОРУ</w:t>
      </w:r>
      <w:bookmarkEnd w:id="0"/>
    </w:p>
    <w:p w:rsidR="006C3A55" w:rsidRDefault="00E44DB5" w:rsidP="00F4154F">
      <w:pPr>
        <w:pStyle w:val="20"/>
        <w:framePr w:w="9913" w:h="8199" w:hRule="exact" w:wrap="none" w:vAnchor="page" w:hAnchor="page" w:x="1389" w:y="1232"/>
        <w:numPr>
          <w:ilvl w:val="0"/>
          <w:numId w:val="4"/>
        </w:numPr>
        <w:shd w:val="clear" w:color="auto" w:fill="auto"/>
        <w:tabs>
          <w:tab w:val="left" w:pos="702"/>
        </w:tabs>
        <w:spacing w:line="245" w:lineRule="exact"/>
      </w:pPr>
      <w:r>
        <w:t>Ціна Договору становить:</w:t>
      </w:r>
    </w:p>
    <w:p w:rsidR="006C3A55" w:rsidRDefault="00E44DB5" w:rsidP="00F4154F">
      <w:pPr>
        <w:pStyle w:val="40"/>
        <w:framePr w:w="9913" w:h="8199" w:hRule="exact" w:wrap="none" w:vAnchor="page" w:hAnchor="page" w:x="1389" w:y="1232"/>
        <w:shd w:val="clear" w:color="auto" w:fill="auto"/>
        <w:tabs>
          <w:tab w:val="left" w:leader="underscore" w:pos="998"/>
        </w:tabs>
        <w:spacing w:after="0" w:line="245" w:lineRule="exact"/>
        <w:jc w:val="both"/>
      </w:pPr>
      <w:r>
        <w:rPr>
          <w:rStyle w:val="41"/>
        </w:rPr>
        <w:tab/>
        <w:t xml:space="preserve"> грн. </w:t>
      </w:r>
      <w:r>
        <w:t>(цифрами, словами).</w:t>
      </w:r>
    </w:p>
    <w:p w:rsidR="006C3A55" w:rsidRDefault="00E44DB5" w:rsidP="00F4154F">
      <w:pPr>
        <w:pStyle w:val="20"/>
        <w:framePr w:w="9913" w:h="8199" w:hRule="exact" w:wrap="none" w:vAnchor="page" w:hAnchor="page" w:x="1389" w:y="1232"/>
        <w:numPr>
          <w:ilvl w:val="0"/>
          <w:numId w:val="4"/>
        </w:numPr>
        <w:shd w:val="clear" w:color="auto" w:fill="auto"/>
        <w:tabs>
          <w:tab w:val="left" w:pos="702"/>
          <w:tab w:val="left" w:leader="underscore" w:pos="8707"/>
        </w:tabs>
        <w:spacing w:line="245" w:lineRule="exact"/>
      </w:pPr>
      <w:r>
        <w:t>Ціни на товар встановлюються з урахуванням</w:t>
      </w:r>
      <w:r>
        <w:tab/>
      </w:r>
    </w:p>
    <w:p w:rsidR="006C3A55" w:rsidRDefault="00E44DB5" w:rsidP="00F4154F">
      <w:pPr>
        <w:pStyle w:val="60"/>
        <w:framePr w:w="9913" w:h="8199" w:hRule="exact" w:wrap="none" w:vAnchor="page" w:hAnchor="page" w:x="1389" w:y="1232"/>
        <w:shd w:val="clear" w:color="auto" w:fill="auto"/>
      </w:pPr>
      <w:r>
        <w:t xml:space="preserve">(вказати складові витрат </w:t>
      </w:r>
      <w:r w:rsidR="00F4154F">
        <w:rPr>
          <w:rStyle w:val="610pt"/>
          <w:i/>
          <w:iCs/>
        </w:rPr>
        <w:t xml:space="preserve">відповідно до </w:t>
      </w:r>
      <w:r>
        <w:t xml:space="preserve"> умов тендерної документації та </w:t>
      </w:r>
      <w:r w:rsidR="00F4154F">
        <w:t>поданої тендерної</w:t>
      </w:r>
      <w:r>
        <w:t xml:space="preserve"> пропозиції).</w:t>
      </w:r>
    </w:p>
    <w:p w:rsidR="006C3A55" w:rsidRDefault="00E44DB5" w:rsidP="00F4154F">
      <w:pPr>
        <w:pStyle w:val="20"/>
        <w:framePr w:w="9913" w:h="8199" w:hRule="exact" w:wrap="none" w:vAnchor="page" w:hAnchor="page" w:x="1389" w:y="1232"/>
        <w:numPr>
          <w:ilvl w:val="0"/>
          <w:numId w:val="4"/>
        </w:numPr>
        <w:shd w:val="clear" w:color="auto" w:fill="auto"/>
        <w:tabs>
          <w:tab w:val="left" w:pos="702"/>
        </w:tabs>
        <w:spacing w:after="236" w:line="245" w:lineRule="exact"/>
      </w:pPr>
      <w:r>
        <w:t>Сторони можуть внести зміни до договору щодо зміни ціни у випадках, передбачених</w:t>
      </w:r>
      <w:r>
        <w:br/>
        <w:t>Договором та Законом України «Про публічні закупівлі» шляхом підписання Сторонами додаткової</w:t>
      </w:r>
      <w:r>
        <w:br/>
        <w:t>угоди до Договору, яка являється його невід'ємною частиною.</w:t>
      </w:r>
    </w:p>
    <w:p w:rsidR="006C3A55" w:rsidRDefault="00E44DB5" w:rsidP="00F4154F">
      <w:pPr>
        <w:pStyle w:val="32"/>
        <w:framePr w:w="9913" w:h="8199" w:hRule="exact" w:wrap="none" w:vAnchor="page" w:hAnchor="page" w:x="1389" w:y="1232"/>
        <w:numPr>
          <w:ilvl w:val="0"/>
          <w:numId w:val="2"/>
        </w:numPr>
        <w:shd w:val="clear" w:color="auto" w:fill="auto"/>
        <w:tabs>
          <w:tab w:val="left" w:pos="3254"/>
        </w:tabs>
        <w:spacing w:before="0" w:line="250" w:lineRule="exact"/>
        <w:ind w:left="2760"/>
      </w:pPr>
      <w:bookmarkStart w:id="1" w:name="bookmark1"/>
      <w:r>
        <w:t>ПОРЯДОК ЗДІЙСНЕННЯ ОПЛАТИ</w:t>
      </w:r>
      <w:bookmarkEnd w:id="1"/>
    </w:p>
    <w:p w:rsidR="006C3A55" w:rsidRDefault="00E44DB5" w:rsidP="00F4154F">
      <w:pPr>
        <w:pStyle w:val="20"/>
        <w:framePr w:w="9913" w:h="8199" w:hRule="exact" w:wrap="none" w:vAnchor="page" w:hAnchor="page" w:x="1389" w:y="1232"/>
        <w:numPr>
          <w:ilvl w:val="0"/>
          <w:numId w:val="5"/>
        </w:numPr>
        <w:shd w:val="clear" w:color="auto" w:fill="auto"/>
        <w:tabs>
          <w:tab w:val="left" w:pos="504"/>
        </w:tabs>
        <w:spacing w:line="250" w:lineRule="exact"/>
      </w:pPr>
      <w:r>
        <w:t>Розрахунки за товар здійснюються на умовах відстрочки платежу протягом ЗО банківських днів з</w:t>
      </w:r>
      <w:r>
        <w:br/>
        <w:t>дня поставки (передачі) товару.</w:t>
      </w:r>
    </w:p>
    <w:p w:rsidR="006C3A55" w:rsidRDefault="00E44DB5" w:rsidP="00F4154F">
      <w:pPr>
        <w:pStyle w:val="20"/>
        <w:framePr w:w="9913" w:h="8199" w:hRule="exact" w:wrap="none" w:vAnchor="page" w:hAnchor="page" w:x="1389" w:y="1232"/>
        <w:shd w:val="clear" w:color="auto" w:fill="auto"/>
        <w:spacing w:line="250" w:lineRule="exact"/>
      </w:pPr>
      <w:r>
        <w:t>У разі затримки бюджетного фінансування розрахунок за поставлений товар здійснюється протягом 3-</w:t>
      </w:r>
      <w:r>
        <w:br/>
        <w:t>х банківських днів з дати отримання Покупцем бюджетного призначення на фінансування закупівлі на</w:t>
      </w:r>
      <w:r>
        <w:br/>
        <w:t>свій реєстраційний рахунок.</w:t>
      </w:r>
    </w:p>
    <w:p w:rsidR="006C3A55" w:rsidRDefault="00E44DB5" w:rsidP="00F4154F">
      <w:pPr>
        <w:pStyle w:val="20"/>
        <w:framePr w:w="9913" w:h="8199" w:hRule="exact" w:wrap="none" w:vAnchor="page" w:hAnchor="page" w:x="1389" w:y="1232"/>
        <w:numPr>
          <w:ilvl w:val="0"/>
          <w:numId w:val="5"/>
        </w:numPr>
        <w:shd w:val="clear" w:color="auto" w:fill="auto"/>
        <w:tabs>
          <w:tab w:val="left" w:pos="499"/>
        </w:tabs>
        <w:spacing w:line="250" w:lineRule="exact"/>
      </w:pPr>
      <w:r>
        <w:t>Розрахунки між сторонами проводяться в національній валюті України - гривні.</w:t>
      </w:r>
    </w:p>
    <w:p w:rsidR="006C3A55" w:rsidRDefault="00E44DB5" w:rsidP="00F4154F">
      <w:pPr>
        <w:pStyle w:val="20"/>
        <w:framePr w:w="9913" w:h="8199" w:hRule="exact" w:wrap="none" w:vAnchor="page" w:hAnchor="page" w:x="1389" w:y="1232"/>
        <w:shd w:val="clear" w:color="auto" w:fill="auto"/>
        <w:spacing w:line="250" w:lineRule="exact"/>
      </w:pPr>
      <w:r>
        <w:t>Вид розрахунків - безготівковий, шляхом перерахування Покупцем грошових коштів на</w:t>
      </w:r>
      <w:r>
        <w:br/>
        <w:t>розрахунковий рахунок Постачальника.</w:t>
      </w:r>
    </w:p>
    <w:p w:rsidR="006C3A55" w:rsidRDefault="00E44DB5" w:rsidP="00F4154F">
      <w:pPr>
        <w:pStyle w:val="20"/>
        <w:framePr w:w="9913" w:h="8199" w:hRule="exact" w:wrap="none" w:vAnchor="page" w:hAnchor="page" w:x="1389" w:y="1232"/>
        <w:numPr>
          <w:ilvl w:val="0"/>
          <w:numId w:val="5"/>
        </w:numPr>
        <w:shd w:val="clear" w:color="auto" w:fill="auto"/>
        <w:tabs>
          <w:tab w:val="left" w:pos="499"/>
        </w:tabs>
        <w:spacing w:line="250" w:lineRule="exact"/>
      </w:pPr>
      <w:r>
        <w:t>Бюджетні зобов'язання за договором виникають у разі наявності та в межах відповідних</w:t>
      </w:r>
      <w:r>
        <w:br/>
        <w:t>бюджетних асигнувань.</w:t>
      </w:r>
    </w:p>
    <w:p w:rsidR="006C3A55" w:rsidRDefault="00E44DB5" w:rsidP="00F4154F">
      <w:pPr>
        <w:pStyle w:val="32"/>
        <w:framePr w:w="9913" w:h="8199" w:hRule="exact" w:wrap="none" w:vAnchor="page" w:hAnchor="page" w:x="1389" w:y="1232"/>
        <w:numPr>
          <w:ilvl w:val="0"/>
          <w:numId w:val="2"/>
        </w:numPr>
        <w:shd w:val="clear" w:color="auto" w:fill="auto"/>
        <w:tabs>
          <w:tab w:val="left" w:pos="3968"/>
        </w:tabs>
        <w:spacing w:before="0" w:line="250" w:lineRule="exact"/>
        <w:ind w:left="3560"/>
      </w:pPr>
      <w:bookmarkStart w:id="2" w:name="bookmark2"/>
      <w:r>
        <w:t>ПОСТАВКА (ПЕРЕДАЧА) ТОВАРУ</w:t>
      </w:r>
      <w:bookmarkEnd w:id="2"/>
    </w:p>
    <w:p w:rsidR="006C3A55" w:rsidRDefault="00E44DB5" w:rsidP="00F4154F">
      <w:pPr>
        <w:pStyle w:val="20"/>
        <w:framePr w:w="9913" w:h="8199" w:hRule="exact" w:wrap="none" w:vAnchor="page" w:hAnchor="page" w:x="1389" w:y="1232"/>
        <w:numPr>
          <w:ilvl w:val="0"/>
          <w:numId w:val="6"/>
        </w:numPr>
        <w:shd w:val="clear" w:color="auto" w:fill="auto"/>
        <w:tabs>
          <w:tab w:val="left" w:pos="494"/>
        </w:tabs>
        <w:spacing w:line="250" w:lineRule="exact"/>
      </w:pPr>
      <w:r>
        <w:t>Строк (термін) поставки (передачі) товару: до 31.12.2022 р.</w:t>
      </w:r>
    </w:p>
    <w:p w:rsidR="006C3A55" w:rsidRDefault="00E44DB5" w:rsidP="00F4154F">
      <w:pPr>
        <w:pStyle w:val="20"/>
        <w:framePr w:w="9913" w:h="8199" w:hRule="exact" w:wrap="none" w:vAnchor="page" w:hAnchor="page" w:x="1389" w:y="1232"/>
        <w:numPr>
          <w:ilvl w:val="0"/>
          <w:numId w:val="6"/>
        </w:numPr>
        <w:shd w:val="clear" w:color="auto" w:fill="auto"/>
        <w:tabs>
          <w:tab w:val="left" w:pos="504"/>
        </w:tabs>
        <w:spacing w:line="250" w:lineRule="exact"/>
      </w:pPr>
      <w:r>
        <w:t xml:space="preserve">Місце поставки (передачі) товару: Україна. Вінницька область. Гайсинський район, </w:t>
      </w:r>
      <w:r w:rsidR="00F4154F">
        <w:t>заклади КНП «Центр ПМСД Джулинської сільської ради»</w:t>
      </w:r>
    </w:p>
    <w:p w:rsidR="00F4154F" w:rsidRDefault="00E44DB5" w:rsidP="00F4154F">
      <w:pPr>
        <w:pStyle w:val="20"/>
        <w:framePr w:w="9913" w:h="8199" w:hRule="exact" w:wrap="none" w:vAnchor="page" w:hAnchor="page" w:x="1389" w:y="1232"/>
        <w:numPr>
          <w:ilvl w:val="0"/>
          <w:numId w:val="6"/>
        </w:numPr>
        <w:shd w:val="clear" w:color="auto" w:fill="auto"/>
        <w:tabs>
          <w:tab w:val="left" w:pos="504"/>
        </w:tabs>
        <w:spacing w:line="250" w:lineRule="exact"/>
      </w:pPr>
      <w:r>
        <w:rPr>
          <w:rStyle w:val="22"/>
        </w:rPr>
        <w:t xml:space="preserve">Найменування та адреси закладів </w:t>
      </w:r>
      <w:r w:rsidR="00F4154F">
        <w:t>КНП «Центр ПМСД Джулинської сільської ради»:</w:t>
      </w:r>
    </w:p>
    <w:p w:rsidR="006C3A55" w:rsidRDefault="006C3A55" w:rsidP="00F4154F">
      <w:pPr>
        <w:pStyle w:val="20"/>
        <w:framePr w:w="9913" w:h="8199" w:hRule="exact" w:wrap="none" w:vAnchor="page" w:hAnchor="page" w:x="1389" w:y="1232"/>
        <w:shd w:val="clear" w:color="auto" w:fill="auto"/>
        <w:spacing w:line="250" w:lineRule="exact"/>
      </w:pPr>
    </w:p>
    <w:tbl>
      <w:tblPr>
        <w:tblpPr w:leftFromText="180" w:rightFromText="180" w:vertAnchor="text" w:horzAnchor="page" w:tblpX="2025" w:tblpY="9128"/>
        <w:tblW w:w="8740" w:type="dxa"/>
        <w:tblLook w:val="04A0"/>
      </w:tblPr>
      <w:tblGrid>
        <w:gridCol w:w="489"/>
        <w:gridCol w:w="1780"/>
        <w:gridCol w:w="960"/>
        <w:gridCol w:w="960"/>
        <w:gridCol w:w="956"/>
        <w:gridCol w:w="926"/>
        <w:gridCol w:w="1122"/>
        <w:gridCol w:w="1275"/>
        <w:gridCol w:w="272"/>
      </w:tblGrid>
      <w:tr w:rsidR="00822A23" w:rsidTr="00822A23">
        <w:trPr>
          <w:trHeight w:val="4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Адреса місцезнаходження 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Потреба в дровах в м3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телефону представника</w:t>
            </w:r>
          </w:p>
        </w:tc>
      </w:tr>
      <w:tr w:rsidR="00822A23" w:rsidTr="00822A23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A23" w:rsidTr="00822A23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Джулинська АЗПСМ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Джулика, вул. Центральна, 118 б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14,412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A23" w:rsidTr="00822A23">
        <w:trPr>
          <w:trHeight w:val="25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Чернятська АЗПСМ</w:t>
            </w:r>
          </w:p>
        </w:tc>
        <w:tc>
          <w:tcPr>
            <w:tcW w:w="2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вул. Шевченка, буд.24, «З»с. Чернятка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14,412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A23" w:rsidTr="00822A2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A23" w:rsidRDefault="00822A23" w:rsidP="00822A2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A23" w:rsidRDefault="00822A23" w:rsidP="00822A2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2A23" w:rsidTr="00822A23">
        <w:trPr>
          <w:trHeight w:val="25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Шляхівська АЗПСМ</w:t>
            </w:r>
          </w:p>
        </w:tc>
        <w:tc>
          <w:tcPr>
            <w:tcW w:w="2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Шляхова, вул.Кавуна, 32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14,412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A23" w:rsidTr="00822A2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A23" w:rsidRDefault="00822A23" w:rsidP="00822A2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A23" w:rsidRDefault="00822A23" w:rsidP="00822A2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2A23" w:rsidTr="00822A23">
        <w:trPr>
          <w:trHeight w:val="25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Тернівська АЗПСМ</w:t>
            </w:r>
          </w:p>
        </w:tc>
        <w:tc>
          <w:tcPr>
            <w:tcW w:w="2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вул. Святкова, буд.1, с. Тернівка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9,608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A23" w:rsidTr="00822A2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A23" w:rsidRDefault="00822A23" w:rsidP="00822A2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A23" w:rsidRDefault="00822A23" w:rsidP="00822A2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2A23" w:rsidTr="00822A23">
        <w:trPr>
          <w:trHeight w:val="25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М’якохідська АЗПСМ</w:t>
            </w:r>
          </w:p>
        </w:tc>
        <w:tc>
          <w:tcPr>
            <w:tcW w:w="2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вул. Гагаріна буд.1, с. М'якохід, 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14,412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A23" w:rsidTr="00822A2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A23" w:rsidRDefault="00822A23" w:rsidP="00822A2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A23" w:rsidRDefault="00822A23" w:rsidP="00822A2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2A23" w:rsidTr="00822A23">
        <w:trPr>
          <w:trHeight w:val="25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ФАП с. Ставки</w:t>
            </w:r>
          </w:p>
        </w:tc>
        <w:tc>
          <w:tcPr>
            <w:tcW w:w="2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вул. Гагаріна, буд.1, с. Ставки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4,204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A23" w:rsidTr="00822A2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A23" w:rsidRDefault="00822A23" w:rsidP="00822A2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A23" w:rsidRDefault="00822A23" w:rsidP="00822A2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2A23" w:rsidTr="00822A23">
        <w:trPr>
          <w:trHeight w:val="25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ФАП с. Серебрія</w:t>
            </w:r>
          </w:p>
        </w:tc>
        <w:tc>
          <w:tcPr>
            <w:tcW w:w="2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вул. Гагаріна, 14, с. Серебрія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4,204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A23" w:rsidTr="00822A2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A23" w:rsidRDefault="00822A23" w:rsidP="00822A2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A23" w:rsidRDefault="00822A23" w:rsidP="00822A2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2A23" w:rsidTr="00822A23">
        <w:trPr>
          <w:trHeight w:val="25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ФАП с. Березівка</w:t>
            </w:r>
          </w:p>
        </w:tc>
        <w:tc>
          <w:tcPr>
            <w:tcW w:w="2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вул. Мартиновського, буд.27, с. Березівка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4,204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A23" w:rsidTr="00822A2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A23" w:rsidRDefault="00822A23" w:rsidP="00822A2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A23" w:rsidRDefault="00822A23" w:rsidP="00822A2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2A23" w:rsidTr="00822A23">
        <w:trPr>
          <w:trHeight w:val="255"/>
        </w:trPr>
        <w:tc>
          <w:tcPr>
            <w:tcW w:w="51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79,868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A23" w:rsidTr="00822A23">
        <w:trPr>
          <w:trHeight w:val="255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23" w:rsidRDefault="00822A23" w:rsidP="00822A2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C3A55" w:rsidRDefault="006C3A55">
      <w:pPr>
        <w:rPr>
          <w:sz w:val="2"/>
          <w:szCs w:val="2"/>
        </w:rPr>
        <w:sectPr w:rsidR="006C3A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3A55" w:rsidRDefault="00E44DB5" w:rsidP="00F4154F">
      <w:pPr>
        <w:pStyle w:val="70"/>
        <w:framePr w:w="10253" w:h="1842" w:hRule="exact" w:wrap="none" w:vAnchor="page" w:hAnchor="page" w:x="929" w:y="575"/>
        <w:numPr>
          <w:ilvl w:val="0"/>
          <w:numId w:val="6"/>
        </w:numPr>
        <w:shd w:val="clear" w:color="auto" w:fill="auto"/>
        <w:tabs>
          <w:tab w:val="left" w:pos="808"/>
        </w:tabs>
        <w:spacing w:before="0"/>
        <w:ind w:left="320" w:right="320"/>
      </w:pPr>
      <w:r>
        <w:lastRenderedPageBreak/>
        <w:t>Поставка (передача) товар</w:t>
      </w:r>
      <w:r w:rsidR="00C435DC">
        <w:t>у</w:t>
      </w:r>
      <w:r>
        <w:t xml:space="preserve"> здійснюється транспортом Постачальника згідно наданих заявок</w:t>
      </w:r>
      <w:r>
        <w:br/>
        <w:t>Покупцем по графік} (при необхідності. Покупець може вимагати поставку дрібними партіями).</w:t>
      </w:r>
    </w:p>
    <w:p w:rsidR="006C3A55" w:rsidRDefault="00E44DB5" w:rsidP="00F4154F">
      <w:pPr>
        <w:pStyle w:val="70"/>
        <w:framePr w:w="10253" w:h="1842" w:hRule="exact" w:wrap="none" w:vAnchor="page" w:hAnchor="page" w:x="929" w:y="575"/>
        <w:numPr>
          <w:ilvl w:val="0"/>
          <w:numId w:val="6"/>
        </w:numPr>
        <w:shd w:val="clear" w:color="auto" w:fill="auto"/>
        <w:tabs>
          <w:tab w:val="left" w:pos="803"/>
        </w:tabs>
        <w:spacing w:before="0" w:after="284"/>
        <w:ind w:left="320" w:right="320"/>
      </w:pPr>
      <w:r>
        <w:t>Приймання-передача товар}' здійснюється Сторонами в порядку, що визначається чинним</w:t>
      </w:r>
      <w:r>
        <w:br/>
        <w:t>законодавством України, відповідно до товаро - транспортної накладної, один екземпляр, якої</w:t>
      </w:r>
      <w:r>
        <w:br/>
        <w:t>обов'язково н</w:t>
      </w:r>
      <w:r w:rsidR="00C435DC">
        <w:t>адається разом з партією товару</w:t>
      </w:r>
      <w:r>
        <w:t>.</w:t>
      </w:r>
    </w:p>
    <w:p w:rsidR="006C3A55" w:rsidRDefault="00E44DB5" w:rsidP="00F4154F">
      <w:pPr>
        <w:pStyle w:val="32"/>
        <w:framePr w:w="10253" w:h="1842" w:hRule="exact" w:wrap="none" w:vAnchor="page" w:hAnchor="page" w:x="929" w:y="575"/>
        <w:numPr>
          <w:ilvl w:val="0"/>
          <w:numId w:val="2"/>
        </w:numPr>
        <w:shd w:val="clear" w:color="auto" w:fill="auto"/>
        <w:tabs>
          <w:tab w:val="left" w:pos="3654"/>
        </w:tabs>
        <w:spacing w:before="0" w:line="200" w:lineRule="exact"/>
        <w:ind w:left="3160"/>
      </w:pPr>
      <w:bookmarkStart w:id="3" w:name="bookmark3"/>
      <w:r>
        <w:t>ПРАВА ТА ОБОВ’ЯЗКИ СТОРІН</w:t>
      </w:r>
      <w:bookmarkEnd w:id="3"/>
    </w:p>
    <w:p w:rsidR="006C3A55" w:rsidRDefault="00E44DB5" w:rsidP="00F4154F">
      <w:pPr>
        <w:pStyle w:val="70"/>
        <w:framePr w:wrap="none" w:vAnchor="page" w:hAnchor="page" w:x="1326" w:y="2617"/>
        <w:numPr>
          <w:ilvl w:val="0"/>
          <w:numId w:val="7"/>
        </w:numPr>
        <w:shd w:val="clear" w:color="auto" w:fill="auto"/>
        <w:tabs>
          <w:tab w:val="left" w:pos="798"/>
        </w:tabs>
        <w:spacing w:before="0" w:line="210" w:lineRule="exact"/>
        <w:ind w:left="320"/>
      </w:pPr>
      <w:r>
        <w:t>Покупець зобов'язаний:</w:t>
      </w:r>
    </w:p>
    <w:p w:rsidR="00A54154" w:rsidRDefault="00A54154" w:rsidP="00A54154">
      <w:pPr>
        <w:pStyle w:val="20"/>
        <w:framePr w:w="10253" w:h="14026" w:hRule="exact" w:wrap="none" w:vAnchor="page" w:hAnchor="page" w:x="968" w:y="2826"/>
        <w:numPr>
          <w:ilvl w:val="0"/>
          <w:numId w:val="8"/>
        </w:numPr>
        <w:shd w:val="clear" w:color="auto" w:fill="auto"/>
        <w:tabs>
          <w:tab w:val="left" w:pos="544"/>
        </w:tabs>
        <w:spacing w:line="250" w:lineRule="exact"/>
        <w:ind w:left="320" w:right="340"/>
      </w:pPr>
      <w:r>
        <w:t>своєчасно та в повному обсязі (при наявності бюджетного фінансування) сплачувати за поставлений</w:t>
      </w:r>
      <w:r>
        <w:br/>
        <w:t>(переданий) товар;</w:t>
      </w:r>
    </w:p>
    <w:p w:rsidR="00A54154" w:rsidRDefault="00A54154" w:rsidP="00A54154">
      <w:pPr>
        <w:pStyle w:val="20"/>
        <w:framePr w:w="10253" w:h="14026" w:hRule="exact" w:wrap="none" w:vAnchor="page" w:hAnchor="page" w:x="968" w:y="2826"/>
        <w:numPr>
          <w:ilvl w:val="0"/>
          <w:numId w:val="8"/>
        </w:numPr>
        <w:shd w:val="clear" w:color="auto" w:fill="auto"/>
        <w:tabs>
          <w:tab w:val="left" w:pos="544"/>
        </w:tabs>
        <w:spacing w:line="250" w:lineRule="exact"/>
        <w:ind w:left="320"/>
      </w:pPr>
      <w:r>
        <w:t>приймати поставлений товар згідно з замовленням за видатковою накладною.</w:t>
      </w:r>
    </w:p>
    <w:p w:rsidR="00A54154" w:rsidRDefault="00A54154" w:rsidP="00A54154">
      <w:pPr>
        <w:pStyle w:val="20"/>
        <w:framePr w:w="10253" w:h="14026" w:hRule="exact" w:wrap="none" w:vAnchor="page" w:hAnchor="page" w:x="968" w:y="2826"/>
        <w:numPr>
          <w:ilvl w:val="0"/>
          <w:numId w:val="7"/>
        </w:numPr>
        <w:shd w:val="clear" w:color="auto" w:fill="auto"/>
        <w:tabs>
          <w:tab w:val="left" w:pos="793"/>
        </w:tabs>
        <w:spacing w:line="250" w:lineRule="exact"/>
        <w:ind w:left="320"/>
      </w:pPr>
      <w:r>
        <w:t>Покупець має право:</w:t>
      </w:r>
    </w:p>
    <w:p w:rsidR="00A54154" w:rsidRDefault="00A54154" w:rsidP="00A54154">
      <w:pPr>
        <w:pStyle w:val="20"/>
        <w:framePr w:w="10253" w:h="14026" w:hRule="exact" w:wrap="none" w:vAnchor="page" w:hAnchor="page" w:x="968" w:y="2826"/>
        <w:numPr>
          <w:ilvl w:val="0"/>
          <w:numId w:val="8"/>
        </w:numPr>
        <w:shd w:val="clear" w:color="auto" w:fill="auto"/>
        <w:tabs>
          <w:tab w:val="left" w:pos="553"/>
        </w:tabs>
        <w:spacing w:line="250" w:lineRule="exact"/>
        <w:ind w:left="320" w:right="340"/>
      </w:pPr>
      <w:r>
        <w:t>у випадку виникнення претензій за якістю товару, відмовитися від приймання товару неналежної</w:t>
      </w:r>
      <w:r>
        <w:br/>
        <w:t>якості, про що повинен бути складений акт. Присутність представника Постачальника при цьому</w:t>
      </w:r>
      <w:r>
        <w:br/>
        <w:t>обов'язкова;</w:t>
      </w:r>
    </w:p>
    <w:p w:rsidR="00A54154" w:rsidRDefault="00A54154" w:rsidP="00A54154">
      <w:pPr>
        <w:pStyle w:val="20"/>
        <w:framePr w:w="10253" w:h="14026" w:hRule="exact" w:wrap="none" w:vAnchor="page" w:hAnchor="page" w:x="968" w:y="2826"/>
        <w:numPr>
          <w:ilvl w:val="0"/>
          <w:numId w:val="8"/>
        </w:numPr>
        <w:shd w:val="clear" w:color="auto" w:fill="auto"/>
        <w:tabs>
          <w:tab w:val="left" w:pos="549"/>
        </w:tabs>
        <w:spacing w:line="250" w:lineRule="exact"/>
        <w:ind w:left="320" w:right="340"/>
      </w:pPr>
      <w:r>
        <w:t>достроково розірвати Договір, у разі невиконання зобов'язань Постачальником, повідомивши про цс</w:t>
      </w:r>
      <w:r>
        <w:br/>
        <w:t>його у строк, не пізніше ніж протягом 10 (десяти) календарних днів;</w:t>
      </w:r>
    </w:p>
    <w:p w:rsidR="00A54154" w:rsidRDefault="00A54154" w:rsidP="00A54154">
      <w:pPr>
        <w:pStyle w:val="20"/>
        <w:framePr w:w="10253" w:h="14026" w:hRule="exact" w:wrap="none" w:vAnchor="page" w:hAnchor="page" w:x="968" w:y="2826"/>
        <w:numPr>
          <w:ilvl w:val="0"/>
          <w:numId w:val="8"/>
        </w:numPr>
        <w:shd w:val="clear" w:color="auto" w:fill="auto"/>
        <w:tabs>
          <w:tab w:val="left" w:pos="544"/>
        </w:tabs>
        <w:spacing w:line="250" w:lineRule="exact"/>
        <w:ind w:left="320"/>
      </w:pPr>
      <w:r>
        <w:t>контролювати поставку (передачу) товару у строки, встановлені Договором;</w:t>
      </w:r>
    </w:p>
    <w:p w:rsidR="00A54154" w:rsidRDefault="00A54154" w:rsidP="00A54154">
      <w:pPr>
        <w:pStyle w:val="20"/>
        <w:framePr w:w="10253" w:h="14026" w:hRule="exact" w:wrap="none" w:vAnchor="page" w:hAnchor="page" w:x="968" w:y="2826"/>
        <w:numPr>
          <w:ilvl w:val="0"/>
          <w:numId w:val="8"/>
        </w:numPr>
        <w:shd w:val="clear" w:color="auto" w:fill="auto"/>
        <w:tabs>
          <w:tab w:val="left" w:pos="544"/>
        </w:tabs>
        <w:spacing w:line="250" w:lineRule="exact"/>
        <w:ind w:left="320"/>
      </w:pPr>
      <w:r>
        <w:t>залучати фахівців Покупця або сторонніх експертів для приймання товару від Постачальника;</w:t>
      </w:r>
    </w:p>
    <w:p w:rsidR="00A54154" w:rsidRDefault="00A54154" w:rsidP="00A54154">
      <w:pPr>
        <w:pStyle w:val="20"/>
        <w:framePr w:w="10253" w:h="14026" w:hRule="exact" w:wrap="none" w:vAnchor="page" w:hAnchor="page" w:x="968" w:y="2826"/>
        <w:numPr>
          <w:ilvl w:val="0"/>
          <w:numId w:val="8"/>
        </w:numPr>
        <w:shd w:val="clear" w:color="auto" w:fill="auto"/>
        <w:tabs>
          <w:tab w:val="left" w:pos="544"/>
        </w:tabs>
        <w:spacing w:line="250" w:lineRule="exact"/>
        <w:ind w:left="320"/>
      </w:pPr>
      <w:r>
        <w:t>повернути неякісний товар Постачальнику;</w:t>
      </w:r>
    </w:p>
    <w:p w:rsidR="00A54154" w:rsidRDefault="00A54154" w:rsidP="00A54154">
      <w:pPr>
        <w:pStyle w:val="20"/>
        <w:framePr w:w="10253" w:h="14026" w:hRule="exact" w:wrap="none" w:vAnchor="page" w:hAnchor="page" w:x="968" w:y="2826"/>
        <w:numPr>
          <w:ilvl w:val="0"/>
          <w:numId w:val="8"/>
        </w:numPr>
        <w:shd w:val="clear" w:color="auto" w:fill="auto"/>
        <w:tabs>
          <w:tab w:val="left" w:pos="549"/>
        </w:tabs>
        <w:spacing w:line="250" w:lineRule="exact"/>
        <w:ind w:left="320" w:right="340"/>
      </w:pPr>
      <w:r>
        <w:t>зменшувати обсяг закупівлі товару та суму Договору в залежності від фінансових можливостей та</w:t>
      </w:r>
      <w:r>
        <w:br/>
        <w:t>своїх виробничих потреб.</w:t>
      </w:r>
    </w:p>
    <w:p w:rsidR="00A54154" w:rsidRDefault="00A54154" w:rsidP="00A54154">
      <w:pPr>
        <w:pStyle w:val="20"/>
        <w:framePr w:w="10253" w:h="14026" w:hRule="exact" w:wrap="none" w:vAnchor="page" w:hAnchor="page" w:x="968" w:y="2826"/>
        <w:numPr>
          <w:ilvl w:val="0"/>
          <w:numId w:val="7"/>
        </w:numPr>
        <w:shd w:val="clear" w:color="auto" w:fill="auto"/>
        <w:tabs>
          <w:tab w:val="left" w:pos="793"/>
        </w:tabs>
        <w:spacing w:line="250" w:lineRule="exact"/>
        <w:ind w:left="320"/>
      </w:pPr>
      <w:r>
        <w:t>Постачальник зобов’язаний:</w:t>
      </w:r>
    </w:p>
    <w:p w:rsidR="00A54154" w:rsidRDefault="00A54154" w:rsidP="00A54154">
      <w:pPr>
        <w:pStyle w:val="20"/>
        <w:framePr w:w="10253" w:h="14026" w:hRule="exact" w:wrap="none" w:vAnchor="page" w:hAnchor="page" w:x="968" w:y="2826"/>
        <w:numPr>
          <w:ilvl w:val="0"/>
          <w:numId w:val="8"/>
        </w:numPr>
        <w:shd w:val="clear" w:color="auto" w:fill="auto"/>
        <w:tabs>
          <w:tab w:val="left" w:pos="544"/>
        </w:tabs>
        <w:spacing w:line="250" w:lineRule="exact"/>
        <w:ind w:left="320"/>
      </w:pPr>
      <w:r>
        <w:t>забезпечити поставку (передачу) товару у строки, встановлені Договором;</w:t>
      </w:r>
    </w:p>
    <w:p w:rsidR="00A54154" w:rsidRDefault="00A54154" w:rsidP="00A54154">
      <w:pPr>
        <w:pStyle w:val="20"/>
        <w:framePr w:w="10253" w:h="14026" w:hRule="exact" w:wrap="none" w:vAnchor="page" w:hAnchor="page" w:x="968" w:y="2826"/>
        <w:numPr>
          <w:ilvl w:val="0"/>
          <w:numId w:val="8"/>
        </w:numPr>
        <w:shd w:val="clear" w:color="auto" w:fill="auto"/>
        <w:tabs>
          <w:tab w:val="left" w:pos="549"/>
        </w:tabs>
        <w:spacing w:line="250" w:lineRule="exact"/>
        <w:ind w:left="320" w:right="340"/>
      </w:pPr>
      <w:r>
        <w:t>забезпечити поставку (передачу) товару, якість якого відповідає вимогам стандартів, а також умовам,</w:t>
      </w:r>
      <w:r>
        <w:br/>
        <w:t>встановленим чинним законодавством до товару даного виду.</w:t>
      </w:r>
    </w:p>
    <w:p w:rsidR="00A54154" w:rsidRDefault="00A54154" w:rsidP="00A54154">
      <w:pPr>
        <w:pStyle w:val="20"/>
        <w:framePr w:w="10253" w:h="14026" w:hRule="exact" w:wrap="none" w:vAnchor="page" w:hAnchor="page" w:x="968" w:y="2826"/>
        <w:numPr>
          <w:ilvl w:val="0"/>
          <w:numId w:val="7"/>
        </w:numPr>
        <w:shd w:val="clear" w:color="auto" w:fill="auto"/>
        <w:tabs>
          <w:tab w:val="left" w:pos="793"/>
        </w:tabs>
        <w:spacing w:line="250" w:lineRule="exact"/>
        <w:ind w:left="320"/>
      </w:pPr>
      <w:r>
        <w:t>Постачальник має право:</w:t>
      </w:r>
    </w:p>
    <w:p w:rsidR="00A54154" w:rsidRDefault="00A54154" w:rsidP="00A54154">
      <w:pPr>
        <w:pStyle w:val="20"/>
        <w:framePr w:w="10253" w:h="14026" w:hRule="exact" w:wrap="none" w:vAnchor="page" w:hAnchor="page" w:x="968" w:y="2826"/>
        <w:numPr>
          <w:ilvl w:val="0"/>
          <w:numId w:val="8"/>
        </w:numPr>
        <w:shd w:val="clear" w:color="auto" w:fill="auto"/>
        <w:tabs>
          <w:tab w:val="left" w:pos="549"/>
        </w:tabs>
        <w:spacing w:line="250" w:lineRule="exact"/>
        <w:ind w:left="320" w:right="340"/>
      </w:pPr>
      <w:r>
        <w:t>своєчасно та в повному обсязі (при наявності бюджетного фінансування) отримати плату за</w:t>
      </w:r>
      <w:r>
        <w:br/>
        <w:t>поставлений (переданий) товар;</w:t>
      </w:r>
    </w:p>
    <w:p w:rsidR="00A54154" w:rsidRDefault="00A54154" w:rsidP="00A54154">
      <w:pPr>
        <w:pStyle w:val="20"/>
        <w:framePr w:w="10253" w:h="14026" w:hRule="exact" w:wrap="none" w:vAnchor="page" w:hAnchor="page" w:x="968" w:y="2826"/>
        <w:numPr>
          <w:ilvl w:val="0"/>
          <w:numId w:val="8"/>
        </w:numPr>
        <w:shd w:val="clear" w:color="auto" w:fill="auto"/>
        <w:tabs>
          <w:tab w:val="left" w:pos="549"/>
        </w:tabs>
        <w:spacing w:after="240" w:line="250" w:lineRule="exact"/>
        <w:ind w:left="320" w:right="340"/>
      </w:pPr>
      <w:r>
        <w:t>достроково розірвати Договір, у разі невиконання зобов'язань Покупцем, повідомивши про це його у</w:t>
      </w:r>
      <w:r>
        <w:br/>
        <w:t>строк, не пізніше ніж протягом ЗО (тридцяти) календарних днів.</w:t>
      </w:r>
    </w:p>
    <w:p w:rsidR="00A54154" w:rsidRDefault="00A54154" w:rsidP="00A54154">
      <w:pPr>
        <w:pStyle w:val="32"/>
        <w:framePr w:w="10253" w:h="14026" w:hRule="exact" w:wrap="none" w:vAnchor="page" w:hAnchor="page" w:x="968" w:y="2826"/>
        <w:numPr>
          <w:ilvl w:val="0"/>
          <w:numId w:val="2"/>
        </w:numPr>
        <w:shd w:val="clear" w:color="auto" w:fill="auto"/>
        <w:tabs>
          <w:tab w:val="left" w:pos="3736"/>
        </w:tabs>
        <w:spacing w:before="0" w:line="250" w:lineRule="exact"/>
        <w:ind w:left="3200"/>
      </w:pPr>
      <w:bookmarkStart w:id="4" w:name="bookmark4"/>
      <w:r>
        <w:t>ВІДПОВІДАЛЬНІСТЬ СТОРІН</w:t>
      </w:r>
      <w:bookmarkEnd w:id="4"/>
    </w:p>
    <w:p w:rsidR="00A54154" w:rsidRDefault="00A54154" w:rsidP="00A54154">
      <w:pPr>
        <w:pStyle w:val="20"/>
        <w:framePr w:w="10253" w:h="14026" w:hRule="exact" w:wrap="none" w:vAnchor="page" w:hAnchor="page" w:x="968" w:y="2826"/>
        <w:numPr>
          <w:ilvl w:val="0"/>
          <w:numId w:val="9"/>
        </w:numPr>
        <w:shd w:val="clear" w:color="auto" w:fill="auto"/>
        <w:tabs>
          <w:tab w:val="left" w:pos="789"/>
        </w:tabs>
        <w:spacing w:line="250" w:lineRule="exact"/>
        <w:ind w:left="320" w:right="340"/>
      </w:pPr>
      <w:r>
        <w:t>У разі невиконання або неналежного виконання своїх зобов'язань за Договором. Сторони несуть</w:t>
      </w:r>
      <w:r>
        <w:br/>
        <w:t>відповідальність, передбачену чинним законодавством та даним Договором.</w:t>
      </w:r>
    </w:p>
    <w:p w:rsidR="00A54154" w:rsidRDefault="00A54154" w:rsidP="00A54154">
      <w:pPr>
        <w:pStyle w:val="20"/>
        <w:framePr w:w="10253" w:h="14026" w:hRule="exact" w:wrap="none" w:vAnchor="page" w:hAnchor="page" w:x="968" w:y="2826"/>
        <w:numPr>
          <w:ilvl w:val="0"/>
          <w:numId w:val="9"/>
        </w:numPr>
        <w:shd w:val="clear" w:color="auto" w:fill="auto"/>
        <w:tabs>
          <w:tab w:val="left" w:pos="803"/>
        </w:tabs>
        <w:spacing w:line="250" w:lineRule="exact"/>
        <w:ind w:left="320" w:right="340"/>
      </w:pPr>
      <w:r>
        <w:t>За порушення умов договору (у разі невиконання або несвоєчасного виконання зобов'язань по</w:t>
      </w:r>
      <w:r>
        <w:br/>
        <w:t>поставці (передачі) товару, що є предметом даного Договору) Постачальник виплачує Покупцю пеню</w:t>
      </w:r>
      <w:r>
        <w:br/>
        <w:t>у розмірі подвійної облікової ставки НБУ. що діяла на момент нарахування, від несвоєчасно</w:t>
      </w:r>
      <w:r>
        <w:br/>
        <w:t>поставленого товару, за кожний день прострочення.</w:t>
      </w:r>
    </w:p>
    <w:p w:rsidR="00A54154" w:rsidRDefault="00A54154" w:rsidP="00A54154">
      <w:pPr>
        <w:pStyle w:val="20"/>
        <w:framePr w:w="10253" w:h="14026" w:hRule="exact" w:wrap="none" w:vAnchor="page" w:hAnchor="page" w:x="968" w:y="2826"/>
        <w:shd w:val="clear" w:color="auto" w:fill="auto"/>
        <w:spacing w:line="250" w:lineRule="exact"/>
        <w:ind w:left="320"/>
      </w:pPr>
      <w:r>
        <w:t>Сплата пені не звільняє Сторону від виконання прийнятих на себе зобов'язань по Договору.</w:t>
      </w:r>
    </w:p>
    <w:p w:rsidR="00A54154" w:rsidRDefault="00A54154" w:rsidP="00A54154">
      <w:pPr>
        <w:pStyle w:val="20"/>
        <w:framePr w:w="10253" w:h="14026" w:hRule="exact" w:wrap="none" w:vAnchor="page" w:hAnchor="page" w:x="968" w:y="2826"/>
        <w:numPr>
          <w:ilvl w:val="0"/>
          <w:numId w:val="9"/>
        </w:numPr>
        <w:shd w:val="clear" w:color="auto" w:fill="auto"/>
        <w:tabs>
          <w:tab w:val="left" w:pos="798"/>
        </w:tabs>
        <w:spacing w:after="240" w:line="250" w:lineRule="exact"/>
        <w:ind w:left="320" w:right="340"/>
      </w:pPr>
      <w:r>
        <w:t>Покупець звільняється від відповідальності за неналежне виконання взятих на себе зобов'язань по</w:t>
      </w:r>
      <w:r>
        <w:br/>
        <w:t>оплаті поставленого товару у разі ненадходження коштів (та/або відсутності фінансування видатків)</w:t>
      </w:r>
      <w:r>
        <w:br/>
        <w:t>на зазначені цілі Покупця.</w:t>
      </w:r>
    </w:p>
    <w:p w:rsidR="00A54154" w:rsidRDefault="00A54154" w:rsidP="00A54154">
      <w:pPr>
        <w:pStyle w:val="32"/>
        <w:framePr w:w="10253" w:h="14026" w:hRule="exact" w:wrap="none" w:vAnchor="page" w:hAnchor="page" w:x="968" w:y="2826"/>
        <w:numPr>
          <w:ilvl w:val="0"/>
          <w:numId w:val="2"/>
        </w:numPr>
        <w:shd w:val="clear" w:color="auto" w:fill="auto"/>
        <w:tabs>
          <w:tab w:val="left" w:pos="3349"/>
        </w:tabs>
        <w:spacing w:before="0" w:line="250" w:lineRule="exact"/>
        <w:ind w:left="2720"/>
      </w:pPr>
      <w:bookmarkStart w:id="5" w:name="bookmark5"/>
      <w:r>
        <w:t>ОБСТАВИНИ НЕПЕРЕБОРНОЇ СИЛИ</w:t>
      </w:r>
      <w:bookmarkEnd w:id="5"/>
    </w:p>
    <w:p w:rsidR="00A54154" w:rsidRDefault="00A54154" w:rsidP="00A54154">
      <w:pPr>
        <w:pStyle w:val="20"/>
        <w:framePr w:w="10253" w:h="14026" w:hRule="exact" w:wrap="none" w:vAnchor="page" w:hAnchor="page" w:x="968" w:y="2826"/>
        <w:numPr>
          <w:ilvl w:val="0"/>
          <w:numId w:val="10"/>
        </w:numPr>
        <w:shd w:val="clear" w:color="auto" w:fill="auto"/>
        <w:tabs>
          <w:tab w:val="left" w:pos="803"/>
        </w:tabs>
        <w:spacing w:line="250" w:lineRule="exact"/>
        <w:ind w:left="320" w:right="340"/>
      </w:pPr>
      <w:r>
        <w:t>Сторони звільняються від відповідальності за невиконання або неналежне виконання зобов'язань</w:t>
      </w:r>
      <w:r>
        <w:br/>
        <w:t>за цим Договором у разі виникнення обставин непереборної сили, які не існували під час укладання</w:t>
      </w:r>
      <w:r>
        <w:br/>
        <w:t>Договору та виникли поза волею Сторін (аварія, катастрофа, стихійне лихо, епідемія, епізоотія, війна</w:t>
      </w:r>
      <w:r>
        <w:br/>
        <w:t>тощо).</w:t>
      </w:r>
    </w:p>
    <w:p w:rsidR="00A54154" w:rsidRDefault="00A54154" w:rsidP="00A54154">
      <w:pPr>
        <w:pStyle w:val="20"/>
        <w:framePr w:w="10253" w:h="14026" w:hRule="exact" w:wrap="none" w:vAnchor="page" w:hAnchor="page" w:x="968" w:y="2826"/>
        <w:numPr>
          <w:ilvl w:val="0"/>
          <w:numId w:val="10"/>
        </w:numPr>
        <w:shd w:val="clear" w:color="auto" w:fill="auto"/>
        <w:tabs>
          <w:tab w:val="left" w:pos="789"/>
        </w:tabs>
        <w:spacing w:line="250" w:lineRule="exact"/>
        <w:ind w:left="320" w:right="340"/>
      </w:pPr>
      <w:r>
        <w:t>Сторона, що не може виконувати зобов'язання за цим Договором унаслідок дії обставин</w:t>
      </w:r>
      <w:r>
        <w:br/>
        <w:t>непереборної сили, повинні не пізніше ніж протягом 10 (десять) робочих днів з моменту їх виникнення</w:t>
      </w:r>
      <w:r>
        <w:br/>
        <w:t>повідомити про це іншу Сторону у письмовій формі.</w:t>
      </w:r>
    </w:p>
    <w:p w:rsidR="00A54154" w:rsidRDefault="00A54154" w:rsidP="00A54154">
      <w:pPr>
        <w:pStyle w:val="20"/>
        <w:framePr w:w="10253" w:h="14026" w:hRule="exact" w:wrap="none" w:vAnchor="page" w:hAnchor="page" w:x="968" w:y="2826"/>
        <w:numPr>
          <w:ilvl w:val="0"/>
          <w:numId w:val="10"/>
        </w:numPr>
        <w:shd w:val="clear" w:color="auto" w:fill="auto"/>
        <w:tabs>
          <w:tab w:val="left" w:pos="798"/>
        </w:tabs>
        <w:spacing w:line="250" w:lineRule="exact"/>
        <w:ind w:left="320" w:right="340"/>
      </w:pPr>
      <w:r>
        <w:t>Доказом виникнення обставин непереборної сили та строку їх дії є відповідні документи, які</w:t>
      </w:r>
      <w:r>
        <w:br/>
        <w:t>видаються уповноваженими державними органами, що підтверджують факт настання зазначених</w:t>
      </w:r>
      <w:r>
        <w:br/>
        <w:t>обставин.</w:t>
      </w:r>
    </w:p>
    <w:p w:rsidR="00A54154" w:rsidRDefault="00A54154" w:rsidP="00A54154">
      <w:pPr>
        <w:pStyle w:val="20"/>
        <w:framePr w:w="10253" w:h="14026" w:hRule="exact" w:wrap="none" w:vAnchor="page" w:hAnchor="page" w:x="968" w:y="2826"/>
        <w:numPr>
          <w:ilvl w:val="0"/>
          <w:numId w:val="10"/>
        </w:numPr>
        <w:shd w:val="clear" w:color="auto" w:fill="auto"/>
        <w:tabs>
          <w:tab w:val="left" w:pos="798"/>
        </w:tabs>
        <w:spacing w:after="240" w:line="250" w:lineRule="exact"/>
        <w:ind w:left="320" w:right="340"/>
      </w:pPr>
      <w:r>
        <w:t>У разі коли строк дії обставин непереборної сили продовжується більше ніж ЗО (тридцять)</w:t>
      </w:r>
      <w:r>
        <w:br/>
        <w:t>календарних днів, кожна із Сторін в установленому порядку має право розірвати цей Договір.</w:t>
      </w:r>
    </w:p>
    <w:p w:rsidR="00A54154" w:rsidRDefault="00A54154" w:rsidP="00A54154">
      <w:pPr>
        <w:pStyle w:val="32"/>
        <w:framePr w:w="10253" w:h="14026" w:hRule="exact" w:wrap="none" w:vAnchor="page" w:hAnchor="page" w:x="968" w:y="2826"/>
        <w:numPr>
          <w:ilvl w:val="0"/>
          <w:numId w:val="2"/>
        </w:numPr>
        <w:shd w:val="clear" w:color="auto" w:fill="auto"/>
        <w:tabs>
          <w:tab w:val="left" w:pos="4234"/>
        </w:tabs>
        <w:spacing w:before="0" w:line="250" w:lineRule="exact"/>
        <w:ind w:left="3780"/>
      </w:pPr>
      <w:bookmarkStart w:id="6" w:name="bookmark6"/>
      <w:r>
        <w:t>ВИРІШЕННЯ СПОРІВ</w:t>
      </w:r>
      <w:bookmarkEnd w:id="6"/>
    </w:p>
    <w:p w:rsidR="00A54154" w:rsidRDefault="00A54154" w:rsidP="00A54154">
      <w:pPr>
        <w:pStyle w:val="20"/>
        <w:framePr w:w="10253" w:h="14026" w:hRule="exact" w:wrap="none" w:vAnchor="page" w:hAnchor="page" w:x="968" w:y="2826"/>
        <w:numPr>
          <w:ilvl w:val="0"/>
          <w:numId w:val="11"/>
        </w:numPr>
        <w:shd w:val="clear" w:color="auto" w:fill="auto"/>
        <w:tabs>
          <w:tab w:val="left" w:pos="1023"/>
        </w:tabs>
        <w:spacing w:line="250" w:lineRule="exact"/>
        <w:ind w:left="320" w:right="340"/>
      </w:pPr>
      <w:r>
        <w:t>У випадку виникнення спорів або розбіжностей Сторони зобов'язуються вирішувати їх шляхом</w:t>
      </w:r>
      <w:r>
        <w:br/>
        <w:t>взаємних переговорів та консультацій.</w:t>
      </w:r>
    </w:p>
    <w:p w:rsidR="00A54154" w:rsidRDefault="00A54154" w:rsidP="00A54154">
      <w:pPr>
        <w:pStyle w:val="20"/>
        <w:framePr w:w="10253" w:h="14026" w:hRule="exact" w:wrap="none" w:vAnchor="page" w:hAnchor="page" w:x="968" w:y="2826"/>
        <w:numPr>
          <w:ilvl w:val="0"/>
          <w:numId w:val="11"/>
        </w:numPr>
        <w:shd w:val="clear" w:color="auto" w:fill="auto"/>
        <w:tabs>
          <w:tab w:val="left" w:pos="1023"/>
        </w:tabs>
        <w:spacing w:line="250" w:lineRule="exact"/>
        <w:ind w:left="320" w:right="340"/>
      </w:pPr>
      <w:r>
        <w:t>У разі недосягнення Сторонами згоди спори (розбіжності) вирішуються у судовому порядку</w:t>
      </w:r>
      <w:r>
        <w:br/>
        <w:t>згідно з чинним законодавством України.</w:t>
      </w:r>
    </w:p>
    <w:p w:rsidR="006C3A55" w:rsidRDefault="006C3A55">
      <w:pPr>
        <w:rPr>
          <w:sz w:val="2"/>
          <w:szCs w:val="2"/>
        </w:rPr>
        <w:sectPr w:rsidR="006C3A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4154" w:rsidRDefault="00A54154" w:rsidP="00A54154">
      <w:pPr>
        <w:pStyle w:val="20"/>
        <w:framePr w:w="10253" w:h="14736" w:hRule="exact" w:wrap="none" w:vAnchor="page" w:hAnchor="page" w:x="689" w:y="409"/>
        <w:numPr>
          <w:ilvl w:val="0"/>
          <w:numId w:val="2"/>
        </w:numPr>
        <w:shd w:val="clear" w:color="auto" w:fill="auto"/>
        <w:tabs>
          <w:tab w:val="left" w:pos="3026"/>
        </w:tabs>
        <w:spacing w:line="250" w:lineRule="exact"/>
        <w:ind w:left="2680"/>
      </w:pPr>
      <w:r>
        <w:lastRenderedPageBreak/>
        <w:t>ОПЕРАТИВНО-ГОСПОДАРСЬКІ САНКЦІЇ</w:t>
      </w:r>
    </w:p>
    <w:p w:rsidR="00A54154" w:rsidRDefault="00A54154" w:rsidP="00A54154">
      <w:pPr>
        <w:pStyle w:val="20"/>
        <w:framePr w:w="10253" w:h="14736" w:hRule="exact" w:wrap="none" w:vAnchor="page" w:hAnchor="page" w:x="689" w:y="409"/>
        <w:numPr>
          <w:ilvl w:val="0"/>
          <w:numId w:val="12"/>
        </w:numPr>
        <w:shd w:val="clear" w:color="auto" w:fill="auto"/>
        <w:tabs>
          <w:tab w:val="left" w:pos="882"/>
        </w:tabs>
        <w:spacing w:line="250" w:lineRule="exact"/>
        <w:ind w:left="320" w:right="320"/>
      </w:pPr>
      <w:r>
        <w:t>Сторони прийшли до взаємної згоди щодо можливості застосування оперативно-господарської</w:t>
      </w:r>
      <w:r>
        <w:br/>
        <w:t>санкції зокрема, відмова від встановлення на майбутнє господарських відносин із стороною, яка</w:t>
      </w:r>
      <w:r>
        <w:br/>
        <w:t>порушує зобов’язання (пункт 4 частини першої статті 236 Господарського кодексу України).</w:t>
      </w:r>
    </w:p>
    <w:p w:rsidR="00A54154" w:rsidRDefault="00A54154" w:rsidP="00A54154">
      <w:pPr>
        <w:pStyle w:val="20"/>
        <w:framePr w:w="10253" w:h="14736" w:hRule="exact" w:wrap="none" w:vAnchor="page" w:hAnchor="page" w:x="689" w:y="409"/>
        <w:numPr>
          <w:ilvl w:val="0"/>
          <w:numId w:val="12"/>
        </w:numPr>
        <w:shd w:val="clear" w:color="auto" w:fill="auto"/>
        <w:tabs>
          <w:tab w:val="left" w:pos="882"/>
        </w:tabs>
        <w:spacing w:line="250" w:lineRule="exact"/>
        <w:ind w:left="320" w:right="320"/>
      </w:pPr>
      <w:r>
        <w:t>Відмова від встановлення на майбутнє господарських відносин із стороною, яка порушує</w:t>
      </w:r>
      <w:r>
        <w:br/>
        <w:t>зобов’язання, може застосовуватися Покупцем до Постачальника за невиконання Постачальником</w:t>
      </w:r>
      <w:r>
        <w:br/>
        <w:t>своїх зобов’язань перед Покупцем в частині, що стосується:</w:t>
      </w:r>
    </w:p>
    <w:p w:rsidR="00A54154" w:rsidRDefault="00A54154" w:rsidP="00A54154">
      <w:pPr>
        <w:pStyle w:val="20"/>
        <w:framePr w:w="10253" w:h="14736" w:hRule="exact" w:wrap="none" w:vAnchor="page" w:hAnchor="page" w:x="689" w:y="409"/>
        <w:shd w:val="clear" w:color="auto" w:fill="auto"/>
        <w:spacing w:line="250" w:lineRule="exact"/>
        <w:ind w:left="740"/>
        <w:jc w:val="left"/>
      </w:pPr>
      <w:r>
        <w:t>якості поставленого Товару;</w:t>
      </w:r>
    </w:p>
    <w:p w:rsidR="00A54154" w:rsidRDefault="00A54154" w:rsidP="00A54154">
      <w:pPr>
        <w:pStyle w:val="20"/>
        <w:framePr w:w="10253" w:h="14736" w:hRule="exact" w:wrap="none" w:vAnchor="page" w:hAnchor="page" w:x="689" w:y="409"/>
        <w:shd w:val="clear" w:color="auto" w:fill="auto"/>
        <w:spacing w:line="250" w:lineRule="exact"/>
        <w:ind w:left="740"/>
        <w:jc w:val="left"/>
      </w:pPr>
      <w:r>
        <w:t>розірвання аналогічного за своєю природою Договору з Покупцем у разі прострочення строку</w:t>
      </w:r>
      <w:r>
        <w:br/>
        <w:t>поставки Товару;</w:t>
      </w:r>
    </w:p>
    <w:p w:rsidR="00A54154" w:rsidRDefault="00A54154" w:rsidP="00A54154">
      <w:pPr>
        <w:pStyle w:val="20"/>
        <w:framePr w:w="10253" w:h="14736" w:hRule="exact" w:wrap="none" w:vAnchor="page" w:hAnchor="page" w:x="689" w:y="409"/>
        <w:shd w:val="clear" w:color="auto" w:fill="auto"/>
        <w:spacing w:line="250" w:lineRule="exact"/>
        <w:ind w:left="740"/>
        <w:jc w:val="left"/>
      </w:pPr>
      <w:r>
        <w:t>розірвання аналогічного за своєю природою Договору з Покупцем у разі прострочення строку</w:t>
      </w:r>
      <w:r>
        <w:br/>
        <w:t>усунення дефектів.</w:t>
      </w:r>
    </w:p>
    <w:p w:rsidR="00A54154" w:rsidRDefault="00A54154" w:rsidP="00A54154">
      <w:pPr>
        <w:pStyle w:val="20"/>
        <w:framePr w:w="10253" w:h="14736" w:hRule="exact" w:wrap="none" w:vAnchor="page" w:hAnchor="page" w:x="689" w:y="409"/>
        <w:numPr>
          <w:ilvl w:val="0"/>
          <w:numId w:val="13"/>
        </w:numPr>
        <w:shd w:val="clear" w:color="auto" w:fill="auto"/>
        <w:tabs>
          <w:tab w:val="left" w:pos="836"/>
        </w:tabs>
        <w:spacing w:line="250" w:lineRule="exact"/>
        <w:ind w:left="320" w:right="320"/>
      </w:pPr>
      <w:r>
        <w:t>У разі порушення Постачальником умов щодо порядку та строків постачання Товару, якості</w:t>
      </w:r>
      <w:r>
        <w:br/>
        <w:t>поставленого Товару, Покупець має право в будь-який час як протягом строку дії цього Договору, так</w:t>
      </w:r>
      <w:r>
        <w:br/>
        <w:t>і протягом одного року після спливу строку дії цього Договору, застосувати до Постачальника</w:t>
      </w:r>
      <w:r>
        <w:br/>
        <w:t>оперативно-господарську санкцію у формі відмови від встановлення на майбутнє господарських</w:t>
      </w:r>
      <w:r>
        <w:br/>
        <w:t>зав’язків (далі - Санкція).</w:t>
      </w:r>
    </w:p>
    <w:p w:rsidR="00A54154" w:rsidRDefault="00A54154" w:rsidP="00A54154">
      <w:pPr>
        <w:pStyle w:val="20"/>
        <w:framePr w:w="10253" w:h="14736" w:hRule="exact" w:wrap="none" w:vAnchor="page" w:hAnchor="page" w:x="689" w:y="409"/>
        <w:numPr>
          <w:ilvl w:val="0"/>
          <w:numId w:val="13"/>
        </w:numPr>
        <w:shd w:val="clear" w:color="auto" w:fill="auto"/>
        <w:tabs>
          <w:tab w:val="left" w:pos="836"/>
        </w:tabs>
        <w:spacing w:line="250" w:lineRule="exact"/>
        <w:ind w:left="320" w:right="320"/>
      </w:pPr>
      <w:r>
        <w:t>Строк дії Санкції визначає Покупець, але він не буде перевищувати трьох років з моменту початку</w:t>
      </w:r>
      <w:r>
        <w:br/>
        <w:t>її застосування. Покупець повідомляє Постачальника про застосування до нього Санкції та строк її дії</w:t>
      </w:r>
      <w:r>
        <w:br/>
        <w:t>шляхом направлення повідомлення у спосіб (письмова заявка направляється Покупцем на електронну</w:t>
      </w:r>
    </w:p>
    <w:p w:rsidR="00A54154" w:rsidRDefault="00A54154" w:rsidP="00A54154">
      <w:pPr>
        <w:pStyle w:val="20"/>
        <w:framePr w:w="10253" w:h="14736" w:hRule="exact" w:wrap="none" w:vAnchor="page" w:hAnchor="page" w:x="689" w:y="409"/>
        <w:shd w:val="clear" w:color="auto" w:fill="auto"/>
        <w:tabs>
          <w:tab w:val="left" w:leader="underscore" w:pos="4472"/>
        </w:tabs>
        <w:spacing w:line="250" w:lineRule="exact"/>
        <w:ind w:left="320"/>
      </w:pPr>
      <w:r>
        <w:t xml:space="preserve">адресу Постачальника </w:t>
      </w:r>
      <w:r>
        <w:tab/>
        <w:t>, з подальшим направленням цінним листом з описом</w:t>
      </w:r>
    </w:p>
    <w:p w:rsidR="00A54154" w:rsidRDefault="00A54154" w:rsidP="00A54154">
      <w:pPr>
        <w:pStyle w:val="20"/>
        <w:framePr w:w="10253" w:h="14736" w:hRule="exact" w:wrap="none" w:vAnchor="page" w:hAnchor="page" w:x="689" w:y="409"/>
        <w:shd w:val="clear" w:color="auto" w:fill="auto"/>
        <w:spacing w:after="180" w:line="250" w:lineRule="exact"/>
        <w:ind w:left="320" w:right="320"/>
      </w:pPr>
      <w:r>
        <w:t>вкладення та повідомленням на поштову адресу Постачальника, передбачену в Договорі. Всі</w:t>
      </w:r>
      <w:r>
        <w:br/>
        <w:t>документи (листи, повідомлення, інша кореспонденція та т.і.), що будуть відправлені Покупцем на</w:t>
      </w:r>
      <w:r>
        <w:br/>
        <w:t>адресу Постачальника, вказану у Договорі, вважаються такими, що були відправлені належним чином</w:t>
      </w:r>
      <w:r>
        <w:br/>
        <w:t>належному отримувачу до тих пір, поки Постачальник письмово не повідомить Покупця про зміну</w:t>
      </w:r>
      <w:r>
        <w:br/>
        <w:t>свого місцезнаходження (із доказами про отримання Покупцем такого повідомлення). Уся</w:t>
      </w:r>
      <w:r>
        <w:br/>
        <w:t>кореспонденція, що направляється Покупцю, вважається отриманою Постачальником не пізніше 14-ти</w:t>
      </w:r>
      <w:r>
        <w:br/>
        <w:t>днів з моменту її відправки Покупцем на адресу Постачальника, зазначену в Договорі.</w:t>
      </w:r>
    </w:p>
    <w:p w:rsidR="00A54154" w:rsidRDefault="00A54154" w:rsidP="00A54154">
      <w:pPr>
        <w:pStyle w:val="20"/>
        <w:framePr w:w="10253" w:h="14736" w:hRule="exact" w:wrap="none" w:vAnchor="page" w:hAnchor="page" w:x="689" w:y="409"/>
        <w:numPr>
          <w:ilvl w:val="0"/>
          <w:numId w:val="2"/>
        </w:numPr>
        <w:shd w:val="clear" w:color="auto" w:fill="auto"/>
        <w:tabs>
          <w:tab w:val="left" w:pos="3673"/>
        </w:tabs>
        <w:spacing w:line="250" w:lineRule="exact"/>
        <w:ind w:left="3240"/>
      </w:pPr>
      <w:r>
        <w:t>АНТИКОРУПЦІЙНІ ЗАСТЕРЕЖЕННЯ</w:t>
      </w:r>
    </w:p>
    <w:p w:rsidR="00A54154" w:rsidRDefault="00A54154" w:rsidP="00A54154">
      <w:pPr>
        <w:pStyle w:val="20"/>
        <w:framePr w:w="10253" w:h="14736" w:hRule="exact" w:wrap="none" w:vAnchor="page" w:hAnchor="page" w:x="689" w:y="409"/>
        <w:numPr>
          <w:ilvl w:val="0"/>
          <w:numId w:val="14"/>
        </w:numPr>
        <w:shd w:val="clear" w:color="auto" w:fill="auto"/>
        <w:tabs>
          <w:tab w:val="left" w:pos="892"/>
        </w:tabs>
        <w:spacing w:line="250" w:lineRule="exact"/>
        <w:ind w:left="320" w:right="320"/>
      </w:pPr>
      <w:r>
        <w:t>Під час виконання своїх зобов’язань за цим Договором Сторони, їхні афілійовані особи,</w:t>
      </w:r>
      <w:r>
        <w:br/>
        <w:t>працівники або уповноважені представники не виплачують, не пропонують виплатити і не дозволяють</w:t>
      </w:r>
      <w:r>
        <w:br/>
        <w:t>виплату будь-яких грошових коштів або цінностей, прямо або опосередковано, будь-яким особам для</w:t>
      </w:r>
      <w:r>
        <w:br/>
        <w:t>впливу на дії чи рішення цих осіб з метою отримання яких-небудь неправомірних переваг чи</w:t>
      </w:r>
      <w:r>
        <w:br/>
        <w:t>досягнення інших неправомірних цілей.</w:t>
      </w:r>
    </w:p>
    <w:p w:rsidR="00A54154" w:rsidRDefault="00A54154" w:rsidP="00A54154">
      <w:pPr>
        <w:pStyle w:val="20"/>
        <w:framePr w:w="10253" w:h="14736" w:hRule="exact" w:wrap="none" w:vAnchor="page" w:hAnchor="page" w:x="689" w:y="409"/>
        <w:numPr>
          <w:ilvl w:val="0"/>
          <w:numId w:val="14"/>
        </w:numPr>
        <w:shd w:val="clear" w:color="auto" w:fill="auto"/>
        <w:tabs>
          <w:tab w:val="left" w:pos="892"/>
        </w:tabs>
        <w:spacing w:line="250" w:lineRule="exact"/>
        <w:ind w:left="320" w:right="320"/>
      </w:pPr>
      <w:r>
        <w:t>Під час виконання своїх зобов’язань за цим Договором Сторони, їхні афілійовані особи,</w:t>
      </w:r>
      <w:r>
        <w:br/>
      </w:r>
      <w:r>
        <w:rPr>
          <w:rStyle w:val="23"/>
        </w:rPr>
        <w:t>пр</w:t>
      </w:r>
      <w:r>
        <w:rPr>
          <w:rStyle w:val="24"/>
        </w:rPr>
        <w:t>ацівник</w:t>
      </w:r>
      <w:r>
        <w:rPr>
          <w:rStyle w:val="23"/>
        </w:rPr>
        <w:t xml:space="preserve">и </w:t>
      </w:r>
      <w:r>
        <w:t>або уповноважені представники не вчиняють дії, що можуть кваліфікуватися як</w:t>
      </w:r>
      <w:r>
        <w:br/>
        <w:t>надання/отримання грошових коштів або іншого майна, переваг, пільг, нематеріальних активів, будь-</w:t>
      </w:r>
      <w:r>
        <w:br/>
        <w:t>яких інших переваг нематеріального чи не</w:t>
      </w:r>
      <w:r w:rsidR="00822A23">
        <w:t xml:space="preserve"> </w:t>
      </w:r>
      <w:r>
        <w:t>грошового характеру, які обіцяють, пропонують, надають</w:t>
      </w:r>
      <w:r>
        <w:br/>
        <w:t>або одержують без законних на те підстав, а також дії, що порушують вимоги чинного законодавства</w:t>
      </w:r>
      <w:r>
        <w:br/>
        <w:t>та міжнародних актів про протидію легалізації (відмиванню) доходів, одержаних злочинним шляхом.</w:t>
      </w:r>
    </w:p>
    <w:p w:rsidR="00A54154" w:rsidRDefault="00A54154" w:rsidP="00A54154">
      <w:pPr>
        <w:pStyle w:val="20"/>
        <w:framePr w:w="10253" w:h="14736" w:hRule="exact" w:wrap="none" w:vAnchor="page" w:hAnchor="page" w:x="689" w:y="409"/>
        <w:numPr>
          <w:ilvl w:val="0"/>
          <w:numId w:val="14"/>
        </w:numPr>
        <w:shd w:val="clear" w:color="auto" w:fill="auto"/>
        <w:tabs>
          <w:tab w:val="left" w:pos="1093"/>
        </w:tabs>
        <w:spacing w:after="180" w:line="250" w:lineRule="exact"/>
        <w:ind w:left="320" w:right="320"/>
      </w:pPr>
      <w:r>
        <w:t>Кожна із Сторін цього Договору відмовляється від стимулювання будь-яким чином</w:t>
      </w:r>
      <w:r>
        <w:br/>
        <w:t>представників іншої Сторони, у тому числі шляхом надання грошових сум, подарунків, безоплатного</w:t>
      </w:r>
      <w:r>
        <w:br/>
        <w:t>виконання робіт чи надання послуг тощо, не перерахованими у цьому пункті способами, що ставлять</w:t>
      </w:r>
      <w:r>
        <w:br/>
        <w:t>представника в певну залежність і спрямовані на забезпечення виконання цим представником будь-</w:t>
      </w:r>
      <w:r>
        <w:br/>
        <w:t>яких дій на користь стимулюючої його Сторони.</w:t>
      </w:r>
    </w:p>
    <w:p w:rsidR="00A54154" w:rsidRDefault="00A54154" w:rsidP="00A54154">
      <w:pPr>
        <w:pStyle w:val="20"/>
        <w:framePr w:w="10253" w:h="14736" w:hRule="exact" w:wrap="none" w:vAnchor="page" w:hAnchor="page" w:x="689" w:y="409"/>
        <w:numPr>
          <w:ilvl w:val="0"/>
          <w:numId w:val="2"/>
        </w:numPr>
        <w:shd w:val="clear" w:color="auto" w:fill="auto"/>
        <w:tabs>
          <w:tab w:val="left" w:pos="2514"/>
        </w:tabs>
        <w:spacing w:line="250" w:lineRule="exact"/>
        <w:ind w:left="2000"/>
      </w:pPr>
      <w:r>
        <w:t>ПОРЯДОК ЗМІН УМОВ ДОГОВОРУ ПРО ЗАКУПІВЛЮ</w:t>
      </w:r>
    </w:p>
    <w:p w:rsidR="00A54154" w:rsidRDefault="00A54154" w:rsidP="00A54154">
      <w:pPr>
        <w:pStyle w:val="20"/>
        <w:framePr w:w="10253" w:h="14736" w:hRule="exact" w:wrap="none" w:vAnchor="page" w:hAnchor="page" w:x="689" w:y="409"/>
        <w:numPr>
          <w:ilvl w:val="0"/>
          <w:numId w:val="15"/>
        </w:numPr>
        <w:shd w:val="clear" w:color="auto" w:fill="auto"/>
        <w:tabs>
          <w:tab w:val="left" w:pos="887"/>
        </w:tabs>
        <w:spacing w:line="250" w:lineRule="exact"/>
        <w:ind w:left="320" w:right="180"/>
      </w:pPr>
      <w:r>
        <w:t>Зміни до договору про закупівлю оформляються шляхом укладання відповідної додаткової угоди,</w:t>
      </w:r>
      <w:r>
        <w:br/>
        <w:t>яка підписується уповноваженими представниками обох Сторін, скріплюється печатками Сторін (за</w:t>
      </w:r>
      <w:r>
        <w:br/>
        <w:t>наявності) та є невід'ємною частиною.</w:t>
      </w:r>
    </w:p>
    <w:p w:rsidR="00A54154" w:rsidRDefault="00A54154" w:rsidP="00A54154">
      <w:pPr>
        <w:pStyle w:val="20"/>
        <w:framePr w:w="10253" w:h="14736" w:hRule="exact" w:wrap="none" w:vAnchor="page" w:hAnchor="page" w:x="689" w:y="409"/>
        <w:numPr>
          <w:ilvl w:val="0"/>
          <w:numId w:val="15"/>
        </w:numPr>
        <w:shd w:val="clear" w:color="auto" w:fill="auto"/>
        <w:tabs>
          <w:tab w:val="left" w:pos="863"/>
        </w:tabs>
        <w:spacing w:line="250" w:lineRule="exact"/>
        <w:ind w:left="320"/>
      </w:pPr>
      <w:r>
        <w:t>Пропозицію щодо внесення змін до договору може зробити кожна із сторін договору.</w:t>
      </w:r>
    </w:p>
    <w:p w:rsidR="00A54154" w:rsidRDefault="00A54154" w:rsidP="00A54154">
      <w:pPr>
        <w:pStyle w:val="20"/>
        <w:framePr w:w="10253" w:h="14736" w:hRule="exact" w:wrap="none" w:vAnchor="page" w:hAnchor="page" w:x="689" w:y="409"/>
        <w:numPr>
          <w:ilvl w:val="0"/>
          <w:numId w:val="15"/>
        </w:numPr>
        <w:shd w:val="clear" w:color="auto" w:fill="auto"/>
        <w:tabs>
          <w:tab w:val="left" w:pos="892"/>
        </w:tabs>
        <w:spacing w:line="250" w:lineRule="exact"/>
        <w:ind w:left="320" w:right="320"/>
      </w:pPr>
      <w:r>
        <w:t>Пропозиція щодо внесення змін до договору має містити обґрунтування необхідності внесення</w:t>
      </w:r>
      <w:r>
        <w:br/>
        <w:t>таких з</w:t>
      </w:r>
      <w:r>
        <w:rPr>
          <w:rStyle w:val="22"/>
        </w:rPr>
        <w:t>мін</w:t>
      </w:r>
      <w:r>
        <w:t xml:space="preserve"> договору і виражати намір особи, яка її зробила, вважати себе зобов'язаною у разі її</w:t>
      </w:r>
      <w:r>
        <w:br/>
        <w:t>пр</w:t>
      </w:r>
      <w:r>
        <w:rPr>
          <w:rStyle w:val="22"/>
        </w:rPr>
        <w:t>ийня</w:t>
      </w:r>
      <w:r>
        <w:t>ття Обмін інформацією щодо внесення змін до договору здійснюється у письмовій формі</w:t>
      </w:r>
      <w:r>
        <w:br/>
        <w:t>шляхом взаємного листування.</w:t>
      </w:r>
    </w:p>
    <w:p w:rsidR="00A54154" w:rsidRDefault="00A54154" w:rsidP="00A54154">
      <w:pPr>
        <w:pStyle w:val="20"/>
        <w:framePr w:w="10253" w:h="14736" w:hRule="exact" w:wrap="none" w:vAnchor="page" w:hAnchor="page" w:x="689" w:y="409"/>
        <w:numPr>
          <w:ilvl w:val="0"/>
          <w:numId w:val="15"/>
        </w:numPr>
        <w:shd w:val="clear" w:color="auto" w:fill="auto"/>
        <w:tabs>
          <w:tab w:val="left" w:pos="887"/>
        </w:tabs>
        <w:spacing w:line="250" w:lineRule="exact"/>
        <w:ind w:left="320" w:right="320"/>
      </w:pPr>
      <w:r>
        <w:t>Зміна договору допускається лише за згодою сторін, якщо інше не встановлено договором або</w:t>
      </w:r>
      <w:r>
        <w:br/>
        <w:t>законом. В той же час, договір може бути змінено або розірвано за рішенням суду на вимогу однієї із</w:t>
      </w:r>
    </w:p>
    <w:p w:rsidR="006C3A55" w:rsidRDefault="006C3A55">
      <w:pPr>
        <w:rPr>
          <w:sz w:val="2"/>
          <w:szCs w:val="2"/>
        </w:rPr>
        <w:sectPr w:rsidR="006C3A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4154" w:rsidRDefault="00A54154" w:rsidP="00A54154">
      <w:pPr>
        <w:pStyle w:val="20"/>
        <w:framePr w:w="10253" w:h="14729" w:hRule="exact" w:wrap="none" w:vAnchor="page" w:hAnchor="page" w:x="861" w:y="581"/>
        <w:shd w:val="clear" w:color="auto" w:fill="auto"/>
        <w:tabs>
          <w:tab w:val="left" w:pos="887"/>
        </w:tabs>
        <w:spacing w:line="250" w:lineRule="exact"/>
        <w:ind w:left="320" w:right="320"/>
      </w:pPr>
      <w:r>
        <w:lastRenderedPageBreak/>
        <w:t>сторін у разі істотного порушення договору другою стороною та в інших випадках, встановлених</w:t>
      </w:r>
      <w:r>
        <w:br/>
        <w:t>договором або законом.</w:t>
      </w:r>
    </w:p>
    <w:p w:rsidR="00A54154" w:rsidRDefault="00A54154" w:rsidP="00A54154">
      <w:pPr>
        <w:pStyle w:val="20"/>
        <w:framePr w:w="10253" w:h="14729" w:hRule="exact" w:wrap="none" w:vAnchor="page" w:hAnchor="page" w:x="861" w:y="581"/>
        <w:numPr>
          <w:ilvl w:val="0"/>
          <w:numId w:val="2"/>
        </w:numPr>
        <w:shd w:val="clear" w:color="auto" w:fill="auto"/>
        <w:tabs>
          <w:tab w:val="left" w:pos="4241"/>
        </w:tabs>
        <w:spacing w:line="250" w:lineRule="exact"/>
        <w:ind w:left="3640"/>
      </w:pPr>
      <w:r>
        <w:t>СТРОК ДІЇ ДОГОВОРУ</w:t>
      </w:r>
    </w:p>
    <w:p w:rsidR="00A54154" w:rsidRDefault="00A54154" w:rsidP="00A54154">
      <w:pPr>
        <w:pStyle w:val="20"/>
        <w:framePr w:w="10253" w:h="14729" w:hRule="exact" w:wrap="none" w:vAnchor="page" w:hAnchor="page" w:x="861" w:y="581"/>
        <w:numPr>
          <w:ilvl w:val="0"/>
          <w:numId w:val="16"/>
        </w:numPr>
        <w:shd w:val="clear" w:color="auto" w:fill="auto"/>
        <w:tabs>
          <w:tab w:val="left" w:pos="862"/>
        </w:tabs>
        <w:spacing w:line="250" w:lineRule="exact"/>
        <w:ind w:left="300" w:right="320"/>
      </w:pPr>
      <w:r>
        <w:t>Договір про закупівлю набирає чинності з дня його підписання та діє до 31 грудня 2022 року</w:t>
      </w:r>
      <w:r>
        <w:br/>
        <w:t>включно, а в частині взятих зобов’язань - до повного їх виконання.</w:t>
      </w:r>
    </w:p>
    <w:p w:rsidR="00A54154" w:rsidRDefault="00A54154" w:rsidP="00A54154">
      <w:pPr>
        <w:pStyle w:val="20"/>
        <w:framePr w:w="10253" w:h="14729" w:hRule="exact" w:wrap="none" w:vAnchor="page" w:hAnchor="page" w:x="861" w:y="581"/>
        <w:numPr>
          <w:ilvl w:val="0"/>
          <w:numId w:val="16"/>
        </w:numPr>
        <w:shd w:val="clear" w:color="auto" w:fill="auto"/>
        <w:tabs>
          <w:tab w:val="left" w:pos="867"/>
        </w:tabs>
        <w:spacing w:line="250" w:lineRule="exact"/>
        <w:ind w:left="300" w:right="320"/>
      </w:pPr>
      <w:r>
        <w:t>У випадку істотної зміни обставин, якими Сторони керувалися при укладанні Договору, внаслідок</w:t>
      </w:r>
      <w:r>
        <w:br/>
        <w:t>чого товар перестане відповідати вимогам (потребам) Покупця, до Договору вносяться зміни, або його</w:t>
      </w:r>
      <w:r>
        <w:br/>
        <w:t>дія припиняється, що оформлюється додатковою угодою.</w:t>
      </w:r>
    </w:p>
    <w:p w:rsidR="00A54154" w:rsidRDefault="00A54154" w:rsidP="00A54154">
      <w:pPr>
        <w:pStyle w:val="20"/>
        <w:framePr w:w="10253" w:h="14729" w:hRule="exact" w:wrap="none" w:vAnchor="page" w:hAnchor="page" w:x="861" w:y="581"/>
        <w:numPr>
          <w:ilvl w:val="0"/>
          <w:numId w:val="16"/>
        </w:numPr>
        <w:shd w:val="clear" w:color="auto" w:fill="auto"/>
        <w:tabs>
          <w:tab w:val="left" w:pos="867"/>
        </w:tabs>
        <w:spacing w:line="250" w:lineRule="exact"/>
        <w:ind w:left="300" w:right="320"/>
      </w:pPr>
      <w:r>
        <w:t>Дію цього Договору може бути достроково припинено після виконання в повному обсязі</w:t>
      </w:r>
      <w:r>
        <w:br/>
        <w:t>Сторонами визначених Договором зобов’язань (проведення оплати за поставлений Товар належної</w:t>
      </w:r>
      <w:r>
        <w:br/>
        <w:t>якості в повному обсязі) шляхом укладання відповідної додаткової угоди до Договору.</w:t>
      </w:r>
    </w:p>
    <w:p w:rsidR="00A54154" w:rsidRDefault="00A54154" w:rsidP="00A54154">
      <w:pPr>
        <w:pStyle w:val="20"/>
        <w:framePr w:w="10253" w:h="14729" w:hRule="exact" w:wrap="none" w:vAnchor="page" w:hAnchor="page" w:x="861" w:y="581"/>
        <w:numPr>
          <w:ilvl w:val="0"/>
          <w:numId w:val="16"/>
        </w:numPr>
        <w:shd w:val="clear" w:color="auto" w:fill="auto"/>
        <w:tabs>
          <w:tab w:val="left" w:pos="867"/>
        </w:tabs>
        <w:spacing w:after="180" w:line="250" w:lineRule="exact"/>
        <w:ind w:left="300" w:right="320"/>
      </w:pPr>
      <w:r>
        <w:t>Сторони можуть внести зміни до договору щодо строку дії у випадках, передбачених Договором</w:t>
      </w:r>
      <w:r>
        <w:br/>
        <w:t>та Законом України «Про публічні закупівлі» шляхом підписання Сторонами додаткової угоди до</w:t>
      </w:r>
      <w:r>
        <w:br/>
        <w:t>Договору, яка являється його невід’ємною частиною.</w:t>
      </w:r>
    </w:p>
    <w:p w:rsidR="00A54154" w:rsidRDefault="00A54154" w:rsidP="00A54154">
      <w:pPr>
        <w:pStyle w:val="20"/>
        <w:framePr w:w="10253" w:h="14729" w:hRule="exact" w:wrap="none" w:vAnchor="page" w:hAnchor="page" w:x="861" w:y="581"/>
        <w:numPr>
          <w:ilvl w:val="0"/>
          <w:numId w:val="2"/>
        </w:numPr>
        <w:shd w:val="clear" w:color="auto" w:fill="auto"/>
        <w:tabs>
          <w:tab w:val="left" w:pos="4666"/>
        </w:tabs>
        <w:spacing w:line="250" w:lineRule="exact"/>
        <w:ind w:left="4080"/>
      </w:pPr>
      <w:r>
        <w:t>ІНШІ УМОВИ</w:t>
      </w:r>
    </w:p>
    <w:p w:rsidR="00A54154" w:rsidRDefault="00A54154" w:rsidP="00A54154">
      <w:pPr>
        <w:pStyle w:val="20"/>
        <w:framePr w:w="10253" w:h="14729" w:hRule="exact" w:wrap="none" w:vAnchor="page" w:hAnchor="page" w:x="861" w:y="581"/>
        <w:numPr>
          <w:ilvl w:val="0"/>
          <w:numId w:val="17"/>
        </w:numPr>
        <w:shd w:val="clear" w:color="auto" w:fill="auto"/>
        <w:tabs>
          <w:tab w:val="left" w:pos="862"/>
        </w:tabs>
        <w:spacing w:line="250" w:lineRule="exact"/>
        <w:ind w:left="300" w:right="6800"/>
        <w:jc w:val="left"/>
      </w:pPr>
      <w:r>
        <w:t>Дія Договору припиняється:</w:t>
      </w:r>
      <w:r>
        <w:br/>
        <w:t>за згодою Сторін;</w:t>
      </w:r>
    </w:p>
    <w:p w:rsidR="00A54154" w:rsidRDefault="00A54154" w:rsidP="00A54154">
      <w:pPr>
        <w:pStyle w:val="20"/>
        <w:framePr w:w="10253" w:h="14729" w:hRule="exact" w:wrap="none" w:vAnchor="page" w:hAnchor="page" w:x="861" w:y="581"/>
        <w:shd w:val="clear" w:color="auto" w:fill="auto"/>
        <w:spacing w:line="250" w:lineRule="exact"/>
        <w:ind w:left="300"/>
      </w:pPr>
      <w:r>
        <w:t>з інших підстав, передбачених цим Договором та чинним законодавством України.</w:t>
      </w:r>
    </w:p>
    <w:p w:rsidR="00A54154" w:rsidRDefault="00A54154" w:rsidP="00A54154">
      <w:pPr>
        <w:pStyle w:val="20"/>
        <w:framePr w:w="10253" w:h="14729" w:hRule="exact" w:wrap="none" w:vAnchor="page" w:hAnchor="page" w:x="861" w:y="581"/>
        <w:numPr>
          <w:ilvl w:val="0"/>
          <w:numId w:val="17"/>
        </w:numPr>
        <w:shd w:val="clear" w:color="auto" w:fill="auto"/>
        <w:tabs>
          <w:tab w:val="left" w:pos="977"/>
        </w:tabs>
        <w:spacing w:line="250" w:lineRule="exact"/>
        <w:ind w:left="300" w:right="320"/>
      </w:pPr>
      <w:r>
        <w:t>Істотні умови договору про закупівлю не можуть змінюватися після його підписання до</w:t>
      </w:r>
      <w:r>
        <w:br/>
        <w:t>виконання зобов’язань сторонами в повному обсязі, крім випадків:</w:t>
      </w:r>
    </w:p>
    <w:p w:rsidR="00A54154" w:rsidRDefault="00A54154" w:rsidP="00A54154">
      <w:pPr>
        <w:pStyle w:val="20"/>
        <w:framePr w:w="10253" w:h="14729" w:hRule="exact" w:wrap="none" w:vAnchor="page" w:hAnchor="page" w:x="861" w:y="581"/>
        <w:numPr>
          <w:ilvl w:val="0"/>
          <w:numId w:val="8"/>
        </w:numPr>
        <w:shd w:val="clear" w:color="auto" w:fill="auto"/>
        <w:tabs>
          <w:tab w:val="left" w:pos="502"/>
        </w:tabs>
        <w:spacing w:line="250" w:lineRule="exact"/>
        <w:ind w:left="300" w:right="320"/>
      </w:pPr>
      <w:r>
        <w:rPr>
          <w:rStyle w:val="21"/>
        </w:rPr>
        <w:t>зменшення обсягів закупівлі, зокрема з урахуванням фактичного обсягу видатків Покупця.</w:t>
      </w:r>
      <w:r>
        <w:t xml:space="preserve"> Сторони</w:t>
      </w:r>
      <w:r>
        <w:br/>
        <w:t>можуть внести зміни до договору у разі зменшення обсягів закупівлі, зокрема з урахуванням</w:t>
      </w:r>
      <w:r>
        <w:br/>
        <w:t>фактичного обсягу видатків Покупця, а також у випадку зменшення обсягу споживчої потреби товару.</w:t>
      </w:r>
      <w:r>
        <w:br/>
        <w:t>В такому випадку ціна договору зменшується в залежності від зміни таких обсягів;</w:t>
      </w:r>
    </w:p>
    <w:p w:rsidR="00A54154" w:rsidRDefault="00A54154" w:rsidP="00A54154">
      <w:pPr>
        <w:pStyle w:val="20"/>
        <w:framePr w:w="10253" w:h="14729" w:hRule="exact" w:wrap="none" w:vAnchor="page" w:hAnchor="page" w:x="861" w:y="581"/>
        <w:numPr>
          <w:ilvl w:val="0"/>
          <w:numId w:val="8"/>
        </w:numPr>
        <w:shd w:val="clear" w:color="auto" w:fill="auto"/>
        <w:tabs>
          <w:tab w:val="left" w:pos="531"/>
        </w:tabs>
        <w:spacing w:line="250" w:lineRule="exact"/>
        <w:ind w:left="300" w:right="320"/>
      </w:pPr>
      <w:r>
        <w:rPr>
          <w:rStyle w:val="21"/>
        </w:rPr>
        <w:t>збільшення ціни за одиницю товару до 10 відсотків пропорційно збільшенню ціни такого товару на</w:t>
      </w:r>
      <w:r>
        <w:rPr>
          <w:rStyle w:val="21"/>
        </w:rPr>
        <w:br/>
        <w:t>ринку у разі коливання ціни такого товару на ринку за умови, що така зміна не призведе до збільшення</w:t>
      </w:r>
      <w:r>
        <w:rPr>
          <w:rStyle w:val="21"/>
        </w:rPr>
        <w:br/>
        <w:t>суми, визначеної в договорі про закупівлю, - не частіше ніж один раз на 90 днів з моменту підписання</w:t>
      </w:r>
      <w:r>
        <w:rPr>
          <w:rStyle w:val="21"/>
        </w:rPr>
        <w:br/>
        <w:t>договору про закупівлю/внесення змін до такого договору щодо збільшення ціни за одиницю товару.</w:t>
      </w:r>
      <w:r>
        <w:t xml:space="preserve"> У</w:t>
      </w:r>
      <w:r>
        <w:br/>
        <w:t>разі коливання ціни товару на ринку в межах до 10 % від ціни за одиницю товару. Постачальник</w:t>
      </w:r>
      <w:r>
        <w:br/>
        <w:t>письмово звертається до Покупця щодо зміни ціни за одиницю товару. Наявність факту коливання ціни</w:t>
      </w:r>
      <w:r>
        <w:br/>
        <w:t>товару на ринку підтверджується довідкою(ми) або листом(ми) (завіреними копіями цих довідки(ок)</w:t>
      </w:r>
      <w:r>
        <w:br/>
        <w:t>або листа(ів)) відповідних органів, установ, організацій, які уповноважені надавати відповідну</w:t>
      </w:r>
      <w:r>
        <w:br/>
        <w:t>інформацію щодо коливання ціни товару на ринку. До розрахунку ціни за одиницю товару приймається</w:t>
      </w:r>
      <w:r>
        <w:br/>
        <w:t>ціна щодо розміру ціни на товар на момент укладання Договору (з урахуванням внесених раніше змін</w:t>
      </w:r>
      <w:r>
        <w:br/>
        <w:t>до Договору про закупівлю) та на момент звернення до вказаних органів, установ, організацій, що</w:t>
      </w:r>
      <w:r>
        <w:br/>
        <w:t>підтверджує коливання (зміни) цін на ринку товару, що є предметом закупівлі за цим Договором;</w:t>
      </w:r>
    </w:p>
    <w:p w:rsidR="00A54154" w:rsidRDefault="00A54154" w:rsidP="00A54154">
      <w:pPr>
        <w:pStyle w:val="20"/>
        <w:framePr w:w="10253" w:h="14729" w:hRule="exact" w:wrap="none" w:vAnchor="page" w:hAnchor="page" w:x="861" w:y="581"/>
        <w:numPr>
          <w:ilvl w:val="0"/>
          <w:numId w:val="8"/>
        </w:numPr>
        <w:shd w:val="clear" w:color="auto" w:fill="auto"/>
        <w:tabs>
          <w:tab w:val="left" w:pos="531"/>
        </w:tabs>
        <w:spacing w:line="250" w:lineRule="exact"/>
        <w:ind w:left="300" w:right="320"/>
      </w:pPr>
      <w:r>
        <w:rPr>
          <w:rStyle w:val="21"/>
        </w:rPr>
        <w:t>покращення якості товару за умови, що таке покращення не призведе до збільшення суми, визначеної</w:t>
      </w:r>
      <w:r>
        <w:rPr>
          <w:rStyle w:val="21"/>
        </w:rPr>
        <w:br/>
        <w:t>у Договорі.</w:t>
      </w:r>
      <w:r>
        <w:t xml:space="preserve"> Сторони можуть внести зміни до договору у випадку покращення якості товару за умови,</w:t>
      </w:r>
      <w:r>
        <w:br/>
        <w:t>що така зміна не призведе до зміни товару та відповідає тендерній документації в частині встановлення</w:t>
      </w:r>
      <w:r>
        <w:br/>
        <w:t>вимог та функціональних характеристик до предмета закупівлі і є покращенням його якості.</w:t>
      </w:r>
      <w:r>
        <w:br/>
        <w:t>Підтвердженням можуть бути документи технічного характеру з відповідними висновками, наданими</w:t>
      </w:r>
      <w:r>
        <w:br/>
        <w:t>уповноваженими органами, що свідчать про покращення якості, яке не впливає на функціональні</w:t>
      </w:r>
      <w:r>
        <w:br/>
        <w:t>характеристики товару;</w:t>
      </w:r>
    </w:p>
    <w:p w:rsidR="00A54154" w:rsidRDefault="00A54154" w:rsidP="00A54154">
      <w:pPr>
        <w:pStyle w:val="20"/>
        <w:framePr w:w="10253" w:h="14729" w:hRule="exact" w:wrap="none" w:vAnchor="page" w:hAnchor="page" w:x="861" w:y="581"/>
        <w:numPr>
          <w:ilvl w:val="0"/>
          <w:numId w:val="8"/>
        </w:numPr>
        <w:shd w:val="clear" w:color="auto" w:fill="auto"/>
        <w:tabs>
          <w:tab w:val="left" w:pos="531"/>
        </w:tabs>
        <w:spacing w:line="250" w:lineRule="exact"/>
        <w:ind w:left="300" w:right="320"/>
      </w:pPr>
      <w:r>
        <w:rPr>
          <w:rStyle w:val="21"/>
        </w:rPr>
        <w:t>продовження строку дії договору та строку виконання зобов’язань щодо передачі товару, у разі</w:t>
      </w:r>
      <w:r>
        <w:rPr>
          <w:rStyle w:val="21"/>
        </w:rPr>
        <w:br/>
        <w:t>виникнення документально підтверджених об ’активних обставин, що спричинили таке продовження,</w:t>
      </w:r>
      <w:r>
        <w:rPr>
          <w:rStyle w:val="21"/>
        </w:rPr>
        <w:br/>
        <w:t>у тому числі обставин непереборної сили, затримки фінансування витрат Покупця, за умови що такі</w:t>
      </w:r>
      <w:r>
        <w:rPr>
          <w:rStyle w:val="21"/>
        </w:rPr>
        <w:br/>
        <w:t>зміни не призведуть до збільшення суми, визначеної в договорі про закупівлю.</w:t>
      </w:r>
      <w:r>
        <w:t xml:space="preserve"> Строк дії Договору та</w:t>
      </w:r>
      <w:r>
        <w:br/>
        <w:t>виконання зобов'язань може продовжуватись у разі виникнення документально підтверджених</w:t>
      </w:r>
      <w:r>
        <w:br/>
        <w:t>об’єктивних обставин, що спричинили таке продовження, у тому числі непереборної сили, затримки</w:t>
      </w:r>
      <w:r>
        <w:br/>
        <w:t>фінансування витрат Покупця, за умови, що такі зміни не призведуть до збільшення суми, визначеної</w:t>
      </w:r>
      <w:r>
        <w:br/>
        <w:t>в договорі. Форма документального підтвердження об’єктивних обставин визначатиметься Покупцем</w:t>
      </w:r>
      <w:r>
        <w:br/>
        <w:t>у момент виникнення об’єктивних обставин (виходячи з їх особливостей) з дотриманням чинного</w:t>
      </w:r>
      <w:r>
        <w:br/>
        <w:t>законодавства;</w:t>
      </w:r>
    </w:p>
    <w:p w:rsidR="00A54154" w:rsidRDefault="00A54154" w:rsidP="00A54154">
      <w:pPr>
        <w:pStyle w:val="40"/>
        <w:framePr w:w="10253" w:h="14729" w:hRule="exact" w:wrap="none" w:vAnchor="page" w:hAnchor="page" w:x="861" w:y="581"/>
        <w:numPr>
          <w:ilvl w:val="0"/>
          <w:numId w:val="8"/>
        </w:numPr>
        <w:shd w:val="clear" w:color="auto" w:fill="auto"/>
        <w:tabs>
          <w:tab w:val="left" w:pos="517"/>
        </w:tabs>
        <w:spacing w:after="0" w:line="250" w:lineRule="exact"/>
        <w:ind w:left="300" w:right="320"/>
        <w:jc w:val="both"/>
      </w:pPr>
      <w:r>
        <w:t>погодження зміни ціни в договорі про закупівлю в бік зменшення (без зміни кількості (обсягу) та</w:t>
      </w:r>
      <w:r>
        <w:br/>
        <w:t>якості товарів), у тому числі у разі коливання ціни товару на ринку.</w:t>
      </w:r>
      <w:r>
        <w:rPr>
          <w:rStyle w:val="41"/>
        </w:rPr>
        <w:t xml:space="preserve"> Сторони можуть внести зміни до</w:t>
      </w:r>
      <w:r>
        <w:rPr>
          <w:rStyle w:val="41"/>
        </w:rPr>
        <w:br/>
        <w:t>Договору у разі узгодженої зміни ціни в бік зменшення (без зміни кількості (обсягу) та якості товарів);</w:t>
      </w:r>
    </w:p>
    <w:p w:rsidR="00A54154" w:rsidRDefault="00A54154" w:rsidP="00A54154">
      <w:pPr>
        <w:pStyle w:val="40"/>
        <w:framePr w:w="10253" w:h="14729" w:hRule="exact" w:wrap="none" w:vAnchor="page" w:hAnchor="page" w:x="861" w:y="581"/>
        <w:numPr>
          <w:ilvl w:val="0"/>
          <w:numId w:val="8"/>
        </w:numPr>
        <w:shd w:val="clear" w:color="auto" w:fill="auto"/>
        <w:tabs>
          <w:tab w:val="left" w:pos="502"/>
        </w:tabs>
        <w:spacing w:after="0" w:line="250" w:lineRule="exact"/>
        <w:ind w:left="300"/>
        <w:jc w:val="both"/>
      </w:pPr>
      <w:r>
        <w:t>зміни ціни в договорі про закупівлю у зв’язку зі зміною ставок податків і зборів та/або зміною умов</w:t>
      </w:r>
    </w:p>
    <w:p w:rsidR="006C3A55" w:rsidRDefault="006C3A55">
      <w:pPr>
        <w:rPr>
          <w:sz w:val="2"/>
          <w:szCs w:val="2"/>
        </w:rPr>
        <w:sectPr w:rsidR="006C3A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4154" w:rsidRDefault="00A54154" w:rsidP="00A54154">
      <w:pPr>
        <w:pStyle w:val="20"/>
        <w:framePr w:w="10253" w:h="13716" w:hRule="exact" w:wrap="none" w:vAnchor="page" w:hAnchor="page" w:x="947" w:y="452"/>
        <w:shd w:val="clear" w:color="auto" w:fill="auto"/>
        <w:spacing w:line="250" w:lineRule="exact"/>
        <w:ind w:left="320" w:right="320"/>
      </w:pPr>
      <w:r>
        <w:rPr>
          <w:rStyle w:val="21"/>
        </w:rPr>
        <w:lastRenderedPageBreak/>
        <w:t>щодо надання пільг з оподаткування - пропорційно до зміни таких ставок та/або пільг з</w:t>
      </w:r>
      <w:r>
        <w:rPr>
          <w:rStyle w:val="21"/>
        </w:rPr>
        <w:br/>
        <w:t>оподаткування.</w:t>
      </w:r>
      <w:r>
        <w:t xml:space="preserve"> Сторони можуть внести зміни до Договору у разі зміни згідно із законодавством ставок</w:t>
      </w:r>
      <w:r>
        <w:br/>
        <w:t>податків і зборів та/або зміною умов щодо надання пільг з оподаткування, які мають бути включені до</w:t>
      </w:r>
      <w:r>
        <w:br/>
        <w:t>ціни договору, ціна змінюється пропорційно до змін таких ставок та/або зміною умов щодо надання</w:t>
      </w:r>
      <w:r>
        <w:br/>
        <w:t>пільг з оподаткування. Зміна ціни у зв’язку із зміною ставок податків і зборів та/або зміною умов щодо</w:t>
      </w:r>
      <w:r>
        <w:br/>
        <w:t>надання пільг з оподаткування може відбуватися як в бік збільшення, так і в бік зменшення, сума</w:t>
      </w:r>
      <w:r>
        <w:br/>
        <w:t>Договору може змінюватися в залежності від таких змін без зміни обсягу закупівлі. Підтвердженням</w:t>
      </w:r>
      <w:r>
        <w:br/>
        <w:t>можливості внесення таких змін будуть чинні (введені в дію) нормативно-правові акти Держави;</w:t>
      </w:r>
    </w:p>
    <w:p w:rsidR="00A54154" w:rsidRDefault="00A54154" w:rsidP="00A54154">
      <w:pPr>
        <w:pStyle w:val="40"/>
        <w:framePr w:w="10253" w:h="13716" w:hRule="exact" w:wrap="none" w:vAnchor="page" w:hAnchor="page" w:x="947" w:y="452"/>
        <w:numPr>
          <w:ilvl w:val="0"/>
          <w:numId w:val="8"/>
        </w:numPr>
        <w:shd w:val="clear" w:color="auto" w:fill="auto"/>
        <w:tabs>
          <w:tab w:val="left" w:pos="551"/>
        </w:tabs>
        <w:spacing w:after="0" w:line="250" w:lineRule="exact"/>
        <w:ind w:left="320" w:right="320"/>
        <w:jc w:val="both"/>
      </w:pPr>
      <w:r>
        <w:t>зміни встановленого згідно із законодавством органами державної статистики індексу споживчих</w:t>
      </w:r>
      <w:r>
        <w:br/>
        <w:t xml:space="preserve">цін, зміни курсу іноземної валюти, зміни біржових котирувань або показників </w:t>
      </w:r>
      <w:r>
        <w:rPr>
          <w:lang w:val="en-US" w:eastAsia="en-US" w:bidi="en-US"/>
        </w:rPr>
        <w:t>Platts</w:t>
      </w:r>
      <w:r w:rsidRPr="00F4154F">
        <w:rPr>
          <w:lang w:eastAsia="en-US" w:bidi="en-US"/>
        </w:rPr>
        <w:t xml:space="preserve">, </w:t>
      </w:r>
      <w:r>
        <w:rPr>
          <w:lang w:val="de-DE" w:eastAsia="de-DE" w:bidi="de-DE"/>
        </w:rPr>
        <w:t>ARGUS</w:t>
      </w:r>
      <w:r>
        <w:rPr>
          <w:lang w:val="de-DE" w:eastAsia="de-DE" w:bidi="de-DE"/>
        </w:rPr>
        <w:br/>
      </w:r>
      <w:r>
        <w:t>регульованих цін (тарифів) і нормативів, що застосовуються в договорі про закупівлю, у разі</w:t>
      </w:r>
      <w:r>
        <w:br/>
        <w:t>встановлення в договорі про закупівлю порядку зміни ціни.</w:t>
      </w:r>
      <w:r>
        <w:rPr>
          <w:rStyle w:val="41"/>
        </w:rPr>
        <w:t xml:space="preserve"> Сторони можуть внести відповідні зміни у</w:t>
      </w:r>
      <w:r>
        <w:rPr>
          <w:rStyle w:val="41"/>
        </w:rPr>
        <w:br/>
        <w:t>разі зміни регульованих цін (тарифів), при цьому, підтвердженням можливості внесення таких змін</w:t>
      </w:r>
      <w:r>
        <w:rPr>
          <w:rStyle w:val="41"/>
        </w:rPr>
        <w:br/>
        <w:t>будуть чинні (введені в дію) нормативно-правові акти відповідного уповноваженого органу або</w:t>
      </w:r>
      <w:r>
        <w:rPr>
          <w:rStyle w:val="41"/>
        </w:rPr>
        <w:br/>
        <w:t>держави щодо встановлення регульованих цін.</w:t>
      </w:r>
    </w:p>
    <w:p w:rsidR="00A54154" w:rsidRDefault="00A54154" w:rsidP="00A54154">
      <w:pPr>
        <w:pStyle w:val="20"/>
        <w:framePr w:w="10253" w:h="13716" w:hRule="exact" w:wrap="none" w:vAnchor="page" w:hAnchor="page" w:x="947" w:y="452"/>
        <w:numPr>
          <w:ilvl w:val="0"/>
          <w:numId w:val="8"/>
        </w:numPr>
        <w:shd w:val="clear" w:color="auto" w:fill="auto"/>
        <w:tabs>
          <w:tab w:val="left" w:pos="532"/>
        </w:tabs>
        <w:spacing w:line="250" w:lineRule="exact"/>
        <w:ind w:left="320" w:right="320"/>
      </w:pPr>
      <w:r>
        <w:rPr>
          <w:rStyle w:val="21"/>
        </w:rPr>
        <w:t>зміни умов у зв’язку із застосуванням положень частини шостої статті 41 Закону України «Про</w:t>
      </w:r>
      <w:r>
        <w:rPr>
          <w:rStyle w:val="21"/>
        </w:rPr>
        <w:br/>
        <w:t>публічні закупівлі».</w:t>
      </w:r>
      <w:r>
        <w:t xml:space="preserve"> Дія договору про закупівлю може бути продовжена на строк, достатній для</w:t>
      </w:r>
      <w:r>
        <w:br/>
        <w:t>проведення процедури закупівлі на початку наступного року в обсязі, що не перевищує 20 відсотків</w:t>
      </w:r>
      <w:r>
        <w:br/>
        <w:t>суми, визначеної в початковому договорі про закупівлю, укладеному в попередньому році, якщо</w:t>
      </w:r>
      <w:r>
        <w:br/>
        <w:t>видатки на досягнення цієї цілі затверджено в установленому порядку. Дані зміни можуть бути внесені</w:t>
      </w:r>
      <w:r>
        <w:br/>
        <w:t>до закінчення терміну дії договору. 20% буде відраховуватись від початкової вартості укладеного</w:t>
      </w:r>
      <w:r>
        <w:br/>
        <w:t>Договору про закупівлю.</w:t>
      </w:r>
    </w:p>
    <w:p w:rsidR="00A54154" w:rsidRDefault="00A54154" w:rsidP="00A54154">
      <w:pPr>
        <w:pStyle w:val="20"/>
        <w:framePr w:w="10253" w:h="13716" w:hRule="exact" w:wrap="none" w:vAnchor="page" w:hAnchor="page" w:x="947" w:y="452"/>
        <w:numPr>
          <w:ilvl w:val="0"/>
          <w:numId w:val="17"/>
        </w:numPr>
        <w:shd w:val="clear" w:color="auto" w:fill="auto"/>
        <w:tabs>
          <w:tab w:val="left" w:pos="882"/>
        </w:tabs>
        <w:spacing w:line="250" w:lineRule="exact"/>
        <w:ind w:left="320" w:right="320"/>
      </w:pPr>
      <w:r>
        <w:t>Усі повідомлення, заяви та претензії, що пов’язані із виконанням цього Договору або такі, що</w:t>
      </w:r>
      <w:r>
        <w:br/>
        <w:t>витікають з нього, повинні надсилатися Сторонами безпосередньо один одному по зазначеним у цьому</w:t>
      </w:r>
      <w:r>
        <w:br/>
        <w:t>Договорі адресам та телефонам Сторін.</w:t>
      </w:r>
    </w:p>
    <w:p w:rsidR="00A54154" w:rsidRDefault="00A54154" w:rsidP="00A54154">
      <w:pPr>
        <w:pStyle w:val="20"/>
        <w:framePr w:w="10253" w:h="13716" w:hRule="exact" w:wrap="none" w:vAnchor="page" w:hAnchor="page" w:x="947" w:y="452"/>
        <w:numPr>
          <w:ilvl w:val="0"/>
          <w:numId w:val="17"/>
        </w:numPr>
        <w:shd w:val="clear" w:color="auto" w:fill="auto"/>
        <w:tabs>
          <w:tab w:val="left" w:pos="887"/>
        </w:tabs>
        <w:spacing w:line="250" w:lineRule="exact"/>
        <w:ind w:left="320" w:right="320"/>
      </w:pPr>
      <w:r>
        <w:t>Якщо інше не передбачено умовами Договору, зміни, доповнення та розірвання даного Договору</w:t>
      </w:r>
      <w:r>
        <w:br/>
        <w:t>оформлюється шляхом укладання відповідної додаткової угоди (угоди), яка підписується</w:t>
      </w:r>
      <w:r>
        <w:br/>
        <w:t>уповноваженими представниками обох Сторін, скріплюється печатками Сторін (за наявності) та є</w:t>
      </w:r>
      <w:r>
        <w:br/>
        <w:t>невід' ємною частиною.</w:t>
      </w:r>
    </w:p>
    <w:p w:rsidR="00A54154" w:rsidRDefault="00A54154" w:rsidP="00A54154">
      <w:pPr>
        <w:pStyle w:val="20"/>
        <w:framePr w:w="10253" w:h="13716" w:hRule="exact" w:wrap="none" w:vAnchor="page" w:hAnchor="page" w:x="947" w:y="452"/>
        <w:numPr>
          <w:ilvl w:val="0"/>
          <w:numId w:val="17"/>
        </w:numPr>
        <w:shd w:val="clear" w:color="auto" w:fill="auto"/>
        <w:tabs>
          <w:tab w:val="left" w:pos="882"/>
        </w:tabs>
        <w:spacing w:line="250" w:lineRule="exact"/>
        <w:ind w:left="320" w:right="320"/>
      </w:pPr>
      <w:r>
        <w:t>Цей Договір складений у двох примірниках, що мають однакову юридичну силу, по одному</w:t>
      </w:r>
      <w:r>
        <w:br/>
        <w:t>екземпляру для кожної із Сторін.</w:t>
      </w:r>
    </w:p>
    <w:p w:rsidR="00A54154" w:rsidRDefault="00A54154" w:rsidP="00A54154">
      <w:pPr>
        <w:pStyle w:val="20"/>
        <w:framePr w:w="10253" w:h="13716" w:hRule="exact" w:wrap="none" w:vAnchor="page" w:hAnchor="page" w:x="947" w:y="452"/>
        <w:numPr>
          <w:ilvl w:val="0"/>
          <w:numId w:val="17"/>
        </w:numPr>
        <w:shd w:val="clear" w:color="auto" w:fill="auto"/>
        <w:tabs>
          <w:tab w:val="left" w:pos="882"/>
        </w:tabs>
        <w:spacing w:line="250" w:lineRule="exact"/>
        <w:ind w:left="320" w:right="320"/>
      </w:pPr>
      <w:r>
        <w:t>Усі Додатки до Договору набирають чинності з моменту їх підписання уповноваженими</w:t>
      </w:r>
      <w:r>
        <w:br/>
        <w:t>представниками Сторін і скріплення печатками Сторін (за наявності).</w:t>
      </w:r>
    </w:p>
    <w:p w:rsidR="00A54154" w:rsidRDefault="00A54154" w:rsidP="00A54154">
      <w:pPr>
        <w:pStyle w:val="20"/>
        <w:framePr w:w="10253" w:h="13716" w:hRule="exact" w:wrap="none" w:vAnchor="page" w:hAnchor="page" w:x="947" w:y="452"/>
        <w:numPr>
          <w:ilvl w:val="0"/>
          <w:numId w:val="17"/>
        </w:numPr>
        <w:shd w:val="clear" w:color="auto" w:fill="auto"/>
        <w:tabs>
          <w:tab w:val="left" w:pos="887"/>
        </w:tabs>
        <w:spacing w:line="250" w:lineRule="exact"/>
        <w:ind w:left="320" w:right="320"/>
      </w:pPr>
      <w:r>
        <w:t>Представники Сторін, уповноважені на укладання цього Договору, погодились, що їхні</w:t>
      </w:r>
      <w:r>
        <w:br/>
        <w:t>персональні дані, які стали відомі Сторонам в зв’язку з укладанням даного Договору включаються до</w:t>
      </w:r>
      <w:r>
        <w:br/>
        <w:t>баз персональних даних Сторін. Підписуючи даний Договір, уповноважені представники Сторін дають</w:t>
      </w:r>
      <w:r>
        <w:br/>
        <w:t>згоду (дозвіл) на обробку їхніх персональних даних, з метою підтвердження повноважень на укладання</w:t>
      </w:r>
      <w:r>
        <w:br/>
        <w:t>даного Договору, забезпечення виконання даного Договору, а також у випадках та в порядку,</w:t>
      </w:r>
      <w:r>
        <w:br/>
        <w:t>передбачених чин</w:t>
      </w:r>
      <w:r>
        <w:rPr>
          <w:rStyle w:val="22"/>
        </w:rPr>
        <w:t>ни</w:t>
      </w:r>
      <w:r>
        <w:t>м законодавством України.</w:t>
      </w:r>
    </w:p>
    <w:p w:rsidR="00A54154" w:rsidRDefault="00A54154" w:rsidP="00A54154">
      <w:pPr>
        <w:pStyle w:val="20"/>
        <w:framePr w:w="10253" w:h="13716" w:hRule="exact" w:wrap="none" w:vAnchor="page" w:hAnchor="page" w:x="947" w:y="452"/>
        <w:shd w:val="clear" w:color="auto" w:fill="auto"/>
        <w:spacing w:line="250" w:lineRule="exact"/>
        <w:ind w:left="320" w:right="320"/>
      </w:pPr>
      <w:r>
        <w:t>Представники Сторін підписанням даного Договору підтверджують, що вони повідомлені про свої</w:t>
      </w:r>
      <w:r>
        <w:br/>
        <w:t>права відповідно до ст.8 Закону України «Про захист персональних даних».</w:t>
      </w:r>
    </w:p>
    <w:p w:rsidR="00A54154" w:rsidRDefault="00A54154" w:rsidP="00A54154">
      <w:pPr>
        <w:pStyle w:val="20"/>
        <w:framePr w:w="10253" w:h="13716" w:hRule="exact" w:wrap="none" w:vAnchor="page" w:hAnchor="page" w:x="947" w:y="452"/>
        <w:numPr>
          <w:ilvl w:val="0"/>
          <w:numId w:val="17"/>
        </w:numPr>
        <w:shd w:val="clear" w:color="auto" w:fill="auto"/>
        <w:tabs>
          <w:tab w:val="left" w:pos="892"/>
        </w:tabs>
        <w:spacing w:line="250" w:lineRule="exact"/>
        <w:ind w:left="320" w:right="320"/>
      </w:pPr>
      <w:r>
        <w:t>Кожна Сторона несе повну відповідальність за правильність указаних нею в Договорі реквізитів.</w:t>
      </w:r>
      <w:r>
        <w:br/>
        <w:t>Сторони зобов’язуються повідомляти в письмовій формі одна одну про зміну поштових, банківських</w:t>
      </w:r>
      <w:r>
        <w:br/>
        <w:t>та інших реквізитів протягом 2 (двох) робочих днів з моменту їх зміни, а в разі неповідомлення в</w:t>
      </w:r>
      <w:r>
        <w:br/>
        <w:t>установлений строк несуть ризик настання пов’язаних з цим несприятливих наслідків.</w:t>
      </w:r>
    </w:p>
    <w:p w:rsidR="00A54154" w:rsidRDefault="00A54154" w:rsidP="00A54154">
      <w:pPr>
        <w:pStyle w:val="20"/>
        <w:framePr w:w="10253" w:h="13716" w:hRule="exact" w:wrap="none" w:vAnchor="page" w:hAnchor="page" w:x="947" w:y="452"/>
        <w:numPr>
          <w:ilvl w:val="0"/>
          <w:numId w:val="17"/>
        </w:numPr>
        <w:shd w:val="clear" w:color="auto" w:fill="auto"/>
        <w:tabs>
          <w:tab w:val="left" w:pos="887"/>
        </w:tabs>
        <w:spacing w:line="250" w:lineRule="exact"/>
        <w:ind w:left="320" w:right="320"/>
      </w:pPr>
      <w:r>
        <w:t>Жодна із Сторін не має права передавати права та обов’язки за цим Договором третім особам без</w:t>
      </w:r>
      <w:r>
        <w:br/>
        <w:t>отримання письмової згоди другої Сторони.</w:t>
      </w:r>
    </w:p>
    <w:p w:rsidR="00A54154" w:rsidRDefault="00A54154" w:rsidP="00A54154">
      <w:pPr>
        <w:pStyle w:val="20"/>
        <w:framePr w:w="10253" w:h="13716" w:hRule="exact" w:wrap="none" w:vAnchor="page" w:hAnchor="page" w:x="947" w:y="452"/>
        <w:numPr>
          <w:ilvl w:val="0"/>
          <w:numId w:val="17"/>
        </w:numPr>
        <w:shd w:val="clear" w:color="auto" w:fill="auto"/>
        <w:tabs>
          <w:tab w:val="left" w:pos="998"/>
        </w:tabs>
        <w:spacing w:after="212" w:line="250" w:lineRule="exact"/>
        <w:ind w:left="320" w:right="320"/>
      </w:pPr>
      <w:r>
        <w:t>Договір викладений українською мовою в двох примірниках, які мають однакову юридичну</w:t>
      </w:r>
      <w:r>
        <w:br/>
        <w:t>силу, по одному для кожної із Сторін.</w:t>
      </w:r>
    </w:p>
    <w:p w:rsidR="00A54154" w:rsidRDefault="00A54154" w:rsidP="00A54154">
      <w:pPr>
        <w:pStyle w:val="26"/>
        <w:framePr w:w="10253" w:h="13716" w:hRule="exact" w:wrap="none" w:vAnchor="page" w:hAnchor="page" w:x="947" w:y="452"/>
        <w:shd w:val="clear" w:color="auto" w:fill="auto"/>
        <w:spacing w:before="0" w:after="21" w:line="210" w:lineRule="exact"/>
      </w:pPr>
      <w:bookmarkStart w:id="7" w:name="bookmark7"/>
      <w:r>
        <w:t>XV. ДОДАТКИ ДО ДОГОВОРУ</w:t>
      </w:r>
      <w:bookmarkEnd w:id="7"/>
    </w:p>
    <w:p w:rsidR="00A54154" w:rsidRDefault="00A54154" w:rsidP="00A54154">
      <w:pPr>
        <w:pStyle w:val="20"/>
        <w:framePr w:w="10253" w:h="13716" w:hRule="exact" w:wrap="none" w:vAnchor="page" w:hAnchor="page" w:x="947" w:y="452"/>
        <w:numPr>
          <w:ilvl w:val="0"/>
          <w:numId w:val="18"/>
        </w:numPr>
        <w:shd w:val="clear" w:color="auto" w:fill="auto"/>
        <w:tabs>
          <w:tab w:val="left" w:pos="858"/>
        </w:tabs>
        <w:spacing w:after="250" w:line="200" w:lineRule="exact"/>
        <w:ind w:left="320"/>
      </w:pPr>
      <w:r>
        <w:t>Невід’ємною частиною цього Договору є Специфікація Товару (Додаток № 1 до Договору).</w:t>
      </w:r>
    </w:p>
    <w:p w:rsidR="006C3A55" w:rsidRDefault="006C3A55">
      <w:pPr>
        <w:rPr>
          <w:sz w:val="2"/>
          <w:szCs w:val="2"/>
        </w:rPr>
        <w:sectPr w:rsidR="006C3A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3A55" w:rsidRDefault="001F12D5">
      <w:pPr>
        <w:rPr>
          <w:sz w:val="2"/>
          <w:szCs w:val="2"/>
        </w:rPr>
      </w:pPr>
      <w:bookmarkStart w:id="8" w:name="_GoBack"/>
      <w:bookmarkEnd w:id="8"/>
      <w:r w:rsidRPr="001F12D5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9.95pt;margin-top:468.5pt;width:156.25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1F12D5">
        <w:pict>
          <v:shape id="_x0000_s1026" type="#_x0000_t32" style="position:absolute;margin-left:321.65pt;margin-top:468.5pt;width:156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6C3A55" w:rsidRDefault="00E44DB5">
      <w:pPr>
        <w:pStyle w:val="20"/>
        <w:framePr w:wrap="none" w:vAnchor="page" w:hAnchor="page" w:x="1360" w:y="1296"/>
        <w:shd w:val="clear" w:color="auto" w:fill="auto"/>
        <w:spacing w:line="200" w:lineRule="exact"/>
        <w:jc w:val="left"/>
      </w:pPr>
      <w:r>
        <w:t>Повне найменування:</w:t>
      </w:r>
    </w:p>
    <w:p w:rsidR="006C3A55" w:rsidRDefault="00E44DB5">
      <w:pPr>
        <w:pStyle w:val="20"/>
        <w:framePr w:w="2347" w:h="1483" w:hRule="exact" w:wrap="none" w:vAnchor="page" w:hAnchor="page" w:x="1360" w:y="2059"/>
        <w:shd w:val="clear" w:color="auto" w:fill="auto"/>
        <w:tabs>
          <w:tab w:val="left" w:leader="underscore" w:pos="2318"/>
        </w:tabs>
        <w:spacing w:line="278" w:lineRule="exact"/>
      </w:pPr>
      <w:r>
        <w:t>Місцезнаходження:</w:t>
      </w:r>
      <w:r>
        <w:tab/>
      </w:r>
    </w:p>
    <w:p w:rsidR="006C3A55" w:rsidRDefault="00E44DB5">
      <w:pPr>
        <w:pStyle w:val="20"/>
        <w:framePr w:w="2347" w:h="1483" w:hRule="exact" w:wrap="none" w:vAnchor="page" w:hAnchor="page" w:x="1360" w:y="2059"/>
        <w:shd w:val="clear" w:color="auto" w:fill="auto"/>
        <w:spacing w:line="278" w:lineRule="exact"/>
      </w:pPr>
      <w:r>
        <w:t>Ідентифікаційний код:</w:t>
      </w:r>
    </w:p>
    <w:p w:rsidR="006C3A55" w:rsidRDefault="00E44DB5">
      <w:pPr>
        <w:pStyle w:val="20"/>
        <w:framePr w:w="2347" w:h="1483" w:hRule="exact" w:wrap="none" w:vAnchor="page" w:hAnchor="page" w:x="1360" w:y="2059"/>
        <w:shd w:val="clear" w:color="auto" w:fill="auto"/>
        <w:tabs>
          <w:tab w:val="left" w:leader="underscore" w:pos="2318"/>
        </w:tabs>
        <w:spacing w:line="278" w:lineRule="exact"/>
      </w:pPr>
      <w:r>
        <w:t>Банк одержувача:</w:t>
      </w:r>
      <w:r>
        <w:tab/>
      </w:r>
    </w:p>
    <w:p w:rsidR="006C3A55" w:rsidRDefault="00E44DB5">
      <w:pPr>
        <w:pStyle w:val="20"/>
        <w:framePr w:w="2347" w:h="1483" w:hRule="exact" w:wrap="none" w:vAnchor="page" w:hAnchor="page" w:x="1360" w:y="2059"/>
        <w:shd w:val="clear" w:color="auto" w:fill="auto"/>
        <w:tabs>
          <w:tab w:val="left" w:leader="underscore" w:pos="2318"/>
        </w:tabs>
        <w:spacing w:line="278" w:lineRule="exact"/>
      </w:pPr>
      <w:r>
        <w:t>МФО (код банку):</w:t>
      </w:r>
      <w:r>
        <w:tab/>
      </w:r>
    </w:p>
    <w:p w:rsidR="006C3A55" w:rsidRDefault="00E44DB5">
      <w:pPr>
        <w:pStyle w:val="80"/>
        <w:framePr w:w="2347" w:h="1483" w:hRule="exact" w:wrap="none" w:vAnchor="page" w:hAnchor="page" w:x="1360" w:y="2059"/>
        <w:shd w:val="clear" w:color="auto" w:fill="auto"/>
        <w:tabs>
          <w:tab w:val="left" w:leader="underscore" w:pos="2314"/>
        </w:tabs>
        <w:spacing w:line="230" w:lineRule="exact"/>
      </w:pPr>
      <w:r>
        <w:t>Р/р:</w:t>
      </w:r>
      <w:r>
        <w:tab/>
      </w:r>
    </w:p>
    <w:p w:rsidR="006C3A55" w:rsidRDefault="00E44DB5">
      <w:pPr>
        <w:pStyle w:val="40"/>
        <w:framePr w:w="4344" w:h="765" w:hRule="exact" w:wrap="none" w:vAnchor="page" w:hAnchor="page" w:x="1355" w:y="4296"/>
        <w:shd w:val="clear" w:color="auto" w:fill="auto"/>
        <w:spacing w:after="33" w:line="200" w:lineRule="exact"/>
        <w:jc w:val="both"/>
      </w:pPr>
      <w:r>
        <w:t>посада особи, що підписує договір</w:t>
      </w:r>
    </w:p>
    <w:p w:rsidR="006C3A55" w:rsidRDefault="00E44DB5">
      <w:pPr>
        <w:pStyle w:val="100"/>
        <w:framePr w:w="4344" w:h="765" w:hRule="exact" w:wrap="none" w:vAnchor="page" w:hAnchor="page" w:x="1355" w:y="4296"/>
        <w:shd w:val="clear" w:color="auto" w:fill="auto"/>
        <w:tabs>
          <w:tab w:val="left" w:leader="underscore" w:pos="3125"/>
          <w:tab w:val="left" w:leader="underscore" w:pos="4210"/>
        </w:tabs>
        <w:spacing w:before="0" w:after="4" w:line="200" w:lineRule="exact"/>
      </w:pPr>
      <w:r>
        <w:tab/>
        <w:t>/</w:t>
      </w:r>
      <w:r>
        <w:tab/>
        <w:t>/</w:t>
      </w:r>
    </w:p>
    <w:p w:rsidR="006C3A55" w:rsidRDefault="00E44DB5">
      <w:pPr>
        <w:pStyle w:val="40"/>
        <w:framePr w:w="4344" w:h="765" w:hRule="exact" w:wrap="none" w:vAnchor="page" w:hAnchor="page" w:x="1355" w:y="4296"/>
        <w:shd w:val="clear" w:color="auto" w:fill="auto"/>
        <w:tabs>
          <w:tab w:val="left" w:leader="underscore" w:pos="4315"/>
        </w:tabs>
        <w:spacing w:after="0" w:line="200" w:lineRule="exact"/>
        <w:jc w:val="both"/>
      </w:pPr>
      <w:r>
        <w:rPr>
          <w:rStyle w:val="42"/>
          <w:i/>
          <w:iCs/>
        </w:rPr>
        <w:t>П.І.Б. особи, що підписує договір МП підпис</w:t>
      </w:r>
      <w:r>
        <w:rPr>
          <w:rStyle w:val="41"/>
        </w:rPr>
        <w:tab/>
      </w:r>
    </w:p>
    <w:p w:rsidR="006C3A55" w:rsidRDefault="00E44DB5">
      <w:pPr>
        <w:pStyle w:val="40"/>
        <w:framePr w:w="4354" w:h="770" w:hRule="exact" w:wrap="none" w:vAnchor="page" w:hAnchor="page" w:x="6184" w:y="4133"/>
        <w:shd w:val="clear" w:color="auto" w:fill="auto"/>
        <w:spacing w:after="33" w:line="200" w:lineRule="exact"/>
        <w:jc w:val="both"/>
      </w:pPr>
      <w:r>
        <w:t>посада особи, що підписує договір</w:t>
      </w:r>
    </w:p>
    <w:p w:rsidR="006C3A55" w:rsidRDefault="00E44DB5">
      <w:pPr>
        <w:pStyle w:val="110"/>
        <w:framePr w:w="4354" w:h="770" w:hRule="exact" w:wrap="none" w:vAnchor="page" w:hAnchor="page" w:x="6184" w:y="4133"/>
        <w:shd w:val="clear" w:color="auto" w:fill="auto"/>
        <w:tabs>
          <w:tab w:val="left" w:leader="underscore" w:pos="3130"/>
          <w:tab w:val="left" w:leader="underscore" w:pos="4214"/>
        </w:tabs>
        <w:spacing w:before="0" w:after="4" w:line="200" w:lineRule="exact"/>
      </w:pPr>
      <w:r>
        <w:tab/>
        <w:t>/</w:t>
      </w:r>
      <w:r>
        <w:tab/>
        <w:t>/</w:t>
      </w:r>
    </w:p>
    <w:p w:rsidR="006C3A55" w:rsidRDefault="00E44DB5">
      <w:pPr>
        <w:pStyle w:val="40"/>
        <w:framePr w:w="4354" w:h="770" w:hRule="exact" w:wrap="none" w:vAnchor="page" w:hAnchor="page" w:x="6184" w:y="4133"/>
        <w:shd w:val="clear" w:color="auto" w:fill="auto"/>
        <w:spacing w:after="0" w:line="200" w:lineRule="exact"/>
        <w:jc w:val="both"/>
      </w:pPr>
      <w:r>
        <w:t>П.І.Б. особи, що підписує договір МП підпис</w:t>
      </w:r>
    </w:p>
    <w:p w:rsidR="006C3A55" w:rsidRDefault="00E44DB5">
      <w:pPr>
        <w:pStyle w:val="20"/>
        <w:framePr w:w="9979" w:h="1167" w:hRule="exact" w:wrap="none" w:vAnchor="page" w:hAnchor="page" w:x="1317" w:y="5567"/>
        <w:shd w:val="clear" w:color="auto" w:fill="auto"/>
        <w:tabs>
          <w:tab w:val="left" w:leader="underscore" w:pos="7415"/>
          <w:tab w:val="left" w:leader="underscore" w:pos="9153"/>
        </w:tabs>
        <w:spacing w:line="274" w:lineRule="exact"/>
        <w:ind w:left="6100" w:right="320" w:firstLine="2260"/>
      </w:pPr>
      <w:r>
        <w:t>Додаток № 1</w:t>
      </w:r>
      <w:r>
        <w:br/>
        <w:t>до Договору про закупівлю товару</w:t>
      </w:r>
      <w:r>
        <w:br/>
        <w:t>№</w:t>
      </w:r>
      <w:r>
        <w:tab/>
        <w:t>від</w:t>
      </w:r>
      <w:r>
        <w:tab/>
        <w:t>року</w:t>
      </w:r>
    </w:p>
    <w:p w:rsidR="006C3A55" w:rsidRDefault="00E44DB5">
      <w:pPr>
        <w:pStyle w:val="12"/>
        <w:framePr w:w="9979" w:h="1167" w:hRule="exact" w:wrap="none" w:vAnchor="page" w:hAnchor="page" w:x="1317" w:y="5567"/>
        <w:shd w:val="clear" w:color="auto" w:fill="auto"/>
        <w:ind w:left="280"/>
      </w:pPr>
      <w:bookmarkStart w:id="9" w:name="bookmark9"/>
      <w:r>
        <w:t>Специфікація</w:t>
      </w:r>
      <w:bookmarkEnd w:id="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97"/>
        <w:gridCol w:w="1416"/>
        <w:gridCol w:w="1133"/>
        <w:gridCol w:w="1843"/>
        <w:gridCol w:w="1843"/>
        <w:gridCol w:w="1709"/>
      </w:tblGrid>
      <w:tr w:rsidR="006C3A55">
        <w:trPr>
          <w:trHeight w:hRule="exact" w:val="73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A55" w:rsidRDefault="00E44DB5">
            <w:pPr>
              <w:pStyle w:val="20"/>
              <w:framePr w:w="9941" w:h="1032" w:wrap="none" w:vAnchor="page" w:hAnchor="page" w:x="1355" w:y="6976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Найменування</w:t>
            </w:r>
          </w:p>
          <w:p w:rsidR="006C3A55" w:rsidRDefault="00E44DB5">
            <w:pPr>
              <w:pStyle w:val="20"/>
              <w:framePr w:w="9941" w:h="1032" w:wrap="none" w:vAnchor="page" w:hAnchor="page" w:x="1355" w:y="6976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товару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A55" w:rsidRDefault="00E44DB5">
            <w:pPr>
              <w:pStyle w:val="20"/>
              <w:framePr w:w="9941" w:h="1032" w:wrap="none" w:vAnchor="page" w:hAnchor="page" w:x="1355" w:y="6976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Одиниця</w:t>
            </w:r>
          </w:p>
          <w:p w:rsidR="006C3A55" w:rsidRDefault="00E44DB5">
            <w:pPr>
              <w:pStyle w:val="20"/>
              <w:framePr w:w="9941" w:h="1032" w:wrap="none" w:vAnchor="page" w:hAnchor="page" w:x="1355" w:y="6976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виміру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A55" w:rsidRDefault="00E44DB5">
            <w:pPr>
              <w:pStyle w:val="20"/>
              <w:framePr w:w="9941" w:h="1032" w:wrap="none" w:vAnchor="page" w:hAnchor="page" w:x="1355" w:y="6976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A55" w:rsidRDefault="00E44DB5">
            <w:pPr>
              <w:pStyle w:val="20"/>
              <w:framePr w:w="9941" w:h="1032" w:wrap="none" w:vAnchor="page" w:hAnchor="page" w:x="1355" w:y="6976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Ціна за одиницю</w:t>
            </w:r>
            <w:r>
              <w:rPr>
                <w:rStyle w:val="295pt"/>
              </w:rPr>
              <w:br/>
              <w:t>виміру, грн. без</w:t>
            </w:r>
            <w:r>
              <w:rPr>
                <w:rStyle w:val="295pt"/>
              </w:rPr>
              <w:br/>
              <w:t>ПДВ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A55" w:rsidRDefault="00E44DB5">
            <w:pPr>
              <w:pStyle w:val="20"/>
              <w:framePr w:w="9941" w:h="1032" w:wrap="none" w:vAnchor="page" w:hAnchor="page" w:x="1355" w:y="6976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Ціна за одиницю</w:t>
            </w:r>
            <w:r>
              <w:rPr>
                <w:rStyle w:val="295pt"/>
              </w:rPr>
              <w:br/>
              <w:t>виміру, грн. з ПДВ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A55" w:rsidRDefault="00E44DB5">
            <w:pPr>
              <w:pStyle w:val="20"/>
              <w:framePr w:w="9941" w:h="1032" w:wrap="none" w:vAnchor="page" w:hAnchor="page" w:x="1355" w:y="6976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Країна</w:t>
            </w:r>
          </w:p>
          <w:p w:rsidR="006C3A55" w:rsidRDefault="00E44DB5">
            <w:pPr>
              <w:pStyle w:val="20"/>
              <w:framePr w:w="9941" w:h="1032" w:wrap="none" w:vAnchor="page" w:hAnchor="page" w:x="1355" w:y="6976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виробник</w:t>
            </w:r>
          </w:p>
        </w:tc>
      </w:tr>
      <w:tr w:rsidR="006C3A55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A55" w:rsidRDefault="006C3A55">
            <w:pPr>
              <w:framePr w:w="9941" w:h="1032" w:wrap="none" w:vAnchor="page" w:hAnchor="page" w:x="1355" w:y="697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A55" w:rsidRDefault="006C3A55">
            <w:pPr>
              <w:framePr w:w="9941" w:h="1032" w:wrap="none" w:vAnchor="page" w:hAnchor="page" w:x="1355" w:y="697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A55" w:rsidRDefault="006C3A55">
            <w:pPr>
              <w:framePr w:w="9941" w:h="1032" w:wrap="none" w:vAnchor="page" w:hAnchor="page" w:x="1355" w:y="697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A55" w:rsidRDefault="006C3A55">
            <w:pPr>
              <w:framePr w:w="9941" w:h="1032" w:wrap="none" w:vAnchor="page" w:hAnchor="page" w:x="1355" w:y="697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A55" w:rsidRDefault="006C3A55">
            <w:pPr>
              <w:framePr w:w="9941" w:h="1032" w:wrap="none" w:vAnchor="page" w:hAnchor="page" w:x="1355" w:y="6976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A55" w:rsidRDefault="006C3A55">
            <w:pPr>
              <w:framePr w:w="9941" w:h="1032" w:wrap="none" w:vAnchor="page" w:hAnchor="page" w:x="1355" w:y="6976"/>
              <w:rPr>
                <w:sz w:val="10"/>
                <w:szCs w:val="10"/>
              </w:rPr>
            </w:pPr>
          </w:p>
        </w:tc>
      </w:tr>
    </w:tbl>
    <w:p w:rsidR="006C3A55" w:rsidRDefault="00E44DB5">
      <w:pPr>
        <w:pStyle w:val="a5"/>
        <w:framePr w:w="6624" w:h="245" w:hRule="exact" w:wrap="none" w:vAnchor="page" w:hAnchor="page" w:x="1317" w:y="8027"/>
        <w:shd w:val="clear" w:color="auto" w:fill="auto"/>
        <w:tabs>
          <w:tab w:val="left" w:leader="underscore" w:pos="1877"/>
        </w:tabs>
        <w:spacing w:line="200" w:lineRule="exact"/>
      </w:pPr>
      <w:r>
        <w:rPr>
          <w:rStyle w:val="a6"/>
        </w:rPr>
        <w:t>Всього:</w:t>
      </w:r>
      <w:r>
        <w:rPr>
          <w:rStyle w:val="a6"/>
        </w:rPr>
        <w:tab/>
        <w:t xml:space="preserve"> грн. </w:t>
      </w:r>
      <w:r>
        <w:t>(цифрами, словами).</w:t>
      </w:r>
    </w:p>
    <w:p w:rsidR="006C3A55" w:rsidRDefault="00E44DB5">
      <w:pPr>
        <w:pStyle w:val="12"/>
        <w:framePr w:w="9979" w:h="259" w:hRule="exact" w:wrap="none" w:vAnchor="page" w:hAnchor="page" w:x="1317" w:y="8597"/>
        <w:shd w:val="clear" w:color="auto" w:fill="auto"/>
        <w:tabs>
          <w:tab w:val="left" w:pos="5107"/>
        </w:tabs>
        <w:spacing w:line="230" w:lineRule="exact"/>
        <w:ind w:left="240"/>
        <w:jc w:val="both"/>
      </w:pPr>
      <w:bookmarkStart w:id="10" w:name="bookmark10"/>
      <w:r>
        <w:t>ПОСТАЧАЛЬНИК:</w:t>
      </w:r>
      <w:r>
        <w:tab/>
        <w:t>ПОКУПЕЦЬ:</w:t>
      </w:r>
      <w:bookmarkEnd w:id="10"/>
    </w:p>
    <w:p w:rsidR="006C3A55" w:rsidRDefault="00E44DB5">
      <w:pPr>
        <w:pStyle w:val="40"/>
        <w:framePr w:wrap="none" w:vAnchor="page" w:hAnchor="page" w:x="1571" w:y="9380"/>
        <w:shd w:val="clear" w:color="auto" w:fill="auto"/>
        <w:spacing w:after="0" w:line="200" w:lineRule="exact"/>
      </w:pPr>
      <w:r>
        <w:t>посада особи, що підписує договір</w:t>
      </w:r>
    </w:p>
    <w:p w:rsidR="006C3A55" w:rsidRDefault="00E44DB5">
      <w:pPr>
        <w:pStyle w:val="40"/>
        <w:framePr w:wrap="none" w:vAnchor="page" w:hAnchor="page" w:x="6400" w:y="9379"/>
        <w:shd w:val="clear" w:color="auto" w:fill="auto"/>
        <w:spacing w:after="0" w:line="200" w:lineRule="exact"/>
      </w:pPr>
      <w:r>
        <w:t>посада особи, що підписує договір</w:t>
      </w:r>
    </w:p>
    <w:p w:rsidR="006C3A55" w:rsidRDefault="00E44DB5">
      <w:pPr>
        <w:pStyle w:val="121"/>
        <w:framePr w:w="4224" w:h="514" w:hRule="exact" w:wrap="none" w:vAnchor="page" w:hAnchor="page" w:x="1566" w:y="9909"/>
        <w:shd w:val="clear" w:color="auto" w:fill="auto"/>
        <w:tabs>
          <w:tab w:val="left" w:leader="underscore" w:pos="3010"/>
          <w:tab w:val="left" w:leader="underscore" w:pos="4090"/>
        </w:tabs>
        <w:spacing w:after="9" w:line="200" w:lineRule="exact"/>
      </w:pPr>
      <w:r>
        <w:tab/>
        <w:t>/</w:t>
      </w:r>
      <w:r>
        <w:tab/>
        <w:t>/</w:t>
      </w:r>
    </w:p>
    <w:p w:rsidR="006C3A55" w:rsidRDefault="00E44DB5">
      <w:pPr>
        <w:pStyle w:val="40"/>
        <w:framePr w:w="4224" w:h="514" w:hRule="exact" w:wrap="none" w:vAnchor="page" w:hAnchor="page" w:x="1566" w:y="9909"/>
        <w:shd w:val="clear" w:color="auto" w:fill="auto"/>
        <w:spacing w:after="0" w:line="200" w:lineRule="exact"/>
        <w:jc w:val="both"/>
      </w:pPr>
      <w:r>
        <w:t>П.І.Б. особи, що підписує договір МП підпис</w:t>
      </w:r>
    </w:p>
    <w:p w:rsidR="006C3A55" w:rsidRDefault="00E44DB5">
      <w:pPr>
        <w:pStyle w:val="130"/>
        <w:framePr w:wrap="none" w:vAnchor="page" w:hAnchor="page" w:x="6400" w:y="9895"/>
        <w:shd w:val="clear" w:color="auto" w:fill="auto"/>
        <w:spacing w:after="0" w:line="240" w:lineRule="exact"/>
        <w:ind w:left="3100"/>
      </w:pPr>
      <w:r>
        <w:t>/</w:t>
      </w:r>
    </w:p>
    <w:p w:rsidR="006C3A55" w:rsidRDefault="00E44DB5">
      <w:pPr>
        <w:pStyle w:val="140"/>
        <w:framePr w:wrap="none" w:vAnchor="page" w:hAnchor="page" w:x="10494" w:y="9890"/>
        <w:shd w:val="clear" w:color="auto" w:fill="auto"/>
        <w:spacing w:line="240" w:lineRule="exact"/>
      </w:pPr>
      <w:r>
        <w:t>/</w:t>
      </w:r>
    </w:p>
    <w:p w:rsidR="006C3A55" w:rsidRDefault="00E44DB5">
      <w:pPr>
        <w:pStyle w:val="40"/>
        <w:framePr w:wrap="none" w:vAnchor="page" w:hAnchor="page" w:x="6400" w:y="10162"/>
        <w:shd w:val="clear" w:color="auto" w:fill="auto"/>
        <w:spacing w:after="0" w:line="200" w:lineRule="exact"/>
      </w:pPr>
      <w:r>
        <w:t>П.І.Б. особи, що підписує договір МП підпис</w:t>
      </w:r>
    </w:p>
    <w:p w:rsidR="00F4154F" w:rsidRDefault="00F4154F" w:rsidP="00F4154F">
      <w:pPr>
        <w:pStyle w:val="26"/>
        <w:shd w:val="clear" w:color="auto" w:fill="auto"/>
        <w:spacing w:before="0" w:after="0" w:line="210" w:lineRule="exact"/>
        <w:ind w:left="1820"/>
        <w:jc w:val="left"/>
      </w:pPr>
      <w:bookmarkStart w:id="11" w:name="bookmark8"/>
    </w:p>
    <w:p w:rsidR="00F4154F" w:rsidRDefault="00F4154F" w:rsidP="00F4154F">
      <w:pPr>
        <w:pStyle w:val="26"/>
        <w:shd w:val="clear" w:color="auto" w:fill="auto"/>
        <w:spacing w:before="0" w:after="0" w:line="210" w:lineRule="exact"/>
        <w:ind w:left="1820"/>
        <w:jc w:val="left"/>
      </w:pPr>
      <w:r>
        <w:t>XVI. МІСЦЕЗНАХОДЖЕННЯ ТА БАНКІВСЬКІ РЕКВІЗИТИ СТОРІН</w:t>
      </w:r>
      <w:bookmarkEnd w:id="11"/>
    </w:p>
    <w:p w:rsidR="00F4154F" w:rsidRDefault="00F4154F" w:rsidP="00F4154F">
      <w:pPr>
        <w:pStyle w:val="20"/>
        <w:framePr w:w="5021" w:h="2684" w:hRule="exact" w:wrap="none" w:vAnchor="page" w:hAnchor="page" w:x="6079" w:y="1211"/>
        <w:shd w:val="clear" w:color="auto" w:fill="auto"/>
        <w:spacing w:line="250" w:lineRule="exact"/>
        <w:jc w:val="left"/>
      </w:pPr>
      <w:r>
        <w:t>Повне найменування:</w:t>
      </w:r>
    </w:p>
    <w:p w:rsidR="00F4154F" w:rsidRDefault="00F4154F" w:rsidP="00F4154F">
      <w:pPr>
        <w:pStyle w:val="20"/>
        <w:framePr w:w="5021" w:h="2684" w:hRule="exact" w:wrap="none" w:vAnchor="page" w:hAnchor="page" w:x="6079" w:y="1211"/>
        <w:shd w:val="clear" w:color="auto" w:fill="auto"/>
        <w:spacing w:line="250" w:lineRule="exact"/>
        <w:jc w:val="left"/>
      </w:pPr>
      <w:r>
        <w:t>Місцезнаходження: 24450, Україна, Вінницька</w:t>
      </w:r>
      <w:r>
        <w:br/>
        <w:t>область, Гайсинський район, село Джулинка, вулиця</w:t>
      </w:r>
      <w:r>
        <w:br/>
      </w:r>
      <w:r w:rsidR="00C435DC">
        <w:t>Центральна,118Б</w:t>
      </w:r>
      <w:r>
        <w:br/>
        <w:t xml:space="preserve">код ЄДРПОУ </w:t>
      </w:r>
      <w:r w:rsidR="00C435DC">
        <w:t>41579448</w:t>
      </w:r>
    </w:p>
    <w:p w:rsidR="00F4154F" w:rsidRDefault="00F4154F" w:rsidP="00F4154F">
      <w:pPr>
        <w:pStyle w:val="20"/>
        <w:framePr w:w="5021" w:h="2684" w:hRule="exact" w:wrap="none" w:vAnchor="page" w:hAnchor="page" w:x="6079" w:y="1211"/>
        <w:shd w:val="clear" w:color="auto" w:fill="auto"/>
        <w:tabs>
          <w:tab w:val="left" w:leader="underscore" w:pos="4344"/>
        </w:tabs>
        <w:spacing w:line="200" w:lineRule="exact"/>
      </w:pPr>
      <w:r>
        <w:t>Банк одержувача:</w:t>
      </w:r>
      <w:r>
        <w:tab/>
      </w:r>
    </w:p>
    <w:p w:rsidR="00F4154F" w:rsidRDefault="00F4154F" w:rsidP="00F4154F">
      <w:pPr>
        <w:pStyle w:val="20"/>
        <w:framePr w:w="5021" w:h="2684" w:hRule="exact" w:wrap="none" w:vAnchor="page" w:hAnchor="page" w:x="6079" w:y="1211"/>
        <w:shd w:val="clear" w:color="auto" w:fill="auto"/>
        <w:tabs>
          <w:tab w:val="left" w:leader="underscore" w:pos="4344"/>
        </w:tabs>
        <w:spacing w:line="200" w:lineRule="exact"/>
      </w:pPr>
      <w:r>
        <w:t>МФО (код банку):</w:t>
      </w:r>
      <w:r>
        <w:tab/>
      </w:r>
    </w:p>
    <w:p w:rsidR="00F4154F" w:rsidRDefault="00F4154F" w:rsidP="00F4154F">
      <w:pPr>
        <w:pStyle w:val="90"/>
        <w:framePr w:w="5021" w:h="2684" w:hRule="exact" w:wrap="none" w:vAnchor="page" w:hAnchor="page" w:x="6079" w:y="1211"/>
        <w:shd w:val="clear" w:color="auto" w:fill="auto"/>
        <w:tabs>
          <w:tab w:val="left" w:leader="underscore" w:pos="4402"/>
        </w:tabs>
        <w:spacing w:line="230" w:lineRule="exact"/>
      </w:pPr>
      <w:r>
        <w:t>Р/р:</w:t>
      </w:r>
      <w:r>
        <w:tab/>
      </w:r>
    </w:p>
    <w:p w:rsidR="006C3A55" w:rsidRDefault="006C3A55">
      <w:pPr>
        <w:rPr>
          <w:sz w:val="2"/>
          <w:szCs w:val="2"/>
        </w:rPr>
      </w:pPr>
    </w:p>
    <w:sectPr w:rsidR="006C3A55" w:rsidSect="006B4A5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A26" w:rsidRDefault="00242A26">
      <w:r>
        <w:separator/>
      </w:r>
    </w:p>
  </w:endnote>
  <w:endnote w:type="continuationSeparator" w:id="1">
    <w:p w:rsidR="00242A26" w:rsidRDefault="00242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A26" w:rsidRDefault="00242A26"/>
  </w:footnote>
  <w:footnote w:type="continuationSeparator" w:id="1">
    <w:p w:rsidR="00242A26" w:rsidRDefault="00242A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642"/>
    <w:multiLevelType w:val="multilevel"/>
    <w:tmpl w:val="4D94A0A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C2A4F"/>
    <w:multiLevelType w:val="multilevel"/>
    <w:tmpl w:val="CA9691F4"/>
    <w:lvl w:ilvl="0">
      <w:start w:val="3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002FE5"/>
    <w:multiLevelType w:val="multilevel"/>
    <w:tmpl w:val="272C39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2F118B"/>
    <w:multiLevelType w:val="multilevel"/>
    <w:tmpl w:val="82E4D2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AE3E8A"/>
    <w:multiLevelType w:val="multilevel"/>
    <w:tmpl w:val="E208C82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DB21F2"/>
    <w:multiLevelType w:val="multilevel"/>
    <w:tmpl w:val="D4FEA63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417060"/>
    <w:multiLevelType w:val="multilevel"/>
    <w:tmpl w:val="A1C446C8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702806"/>
    <w:multiLevelType w:val="multilevel"/>
    <w:tmpl w:val="3DDC8F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E671A3"/>
    <w:multiLevelType w:val="multilevel"/>
    <w:tmpl w:val="8398F3F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C1498E"/>
    <w:multiLevelType w:val="multilevel"/>
    <w:tmpl w:val="1DD8384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9474A5"/>
    <w:multiLevelType w:val="multilevel"/>
    <w:tmpl w:val="57C216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E54D21"/>
    <w:multiLevelType w:val="multilevel"/>
    <w:tmpl w:val="468494CE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BC66B4"/>
    <w:multiLevelType w:val="multilevel"/>
    <w:tmpl w:val="907EABB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434571"/>
    <w:multiLevelType w:val="multilevel"/>
    <w:tmpl w:val="9DE62B12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533B7A"/>
    <w:multiLevelType w:val="multilevel"/>
    <w:tmpl w:val="12E8A028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FD50BE"/>
    <w:multiLevelType w:val="multilevel"/>
    <w:tmpl w:val="BA4216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627329"/>
    <w:multiLevelType w:val="multilevel"/>
    <w:tmpl w:val="7D2C5E3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8F3DA8"/>
    <w:multiLevelType w:val="multilevel"/>
    <w:tmpl w:val="19869D00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15"/>
  </w:num>
  <w:num w:numId="9">
    <w:abstractNumId w:val="12"/>
  </w:num>
  <w:num w:numId="10">
    <w:abstractNumId w:val="9"/>
  </w:num>
  <w:num w:numId="11">
    <w:abstractNumId w:val="16"/>
  </w:num>
  <w:num w:numId="12">
    <w:abstractNumId w:val="8"/>
  </w:num>
  <w:num w:numId="13">
    <w:abstractNumId w:val="1"/>
  </w:num>
  <w:num w:numId="14">
    <w:abstractNumId w:val="11"/>
  </w:num>
  <w:num w:numId="15">
    <w:abstractNumId w:val="6"/>
  </w:num>
  <w:num w:numId="16">
    <w:abstractNumId w:val="17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6C3A55"/>
    <w:rsid w:val="000A39F1"/>
    <w:rsid w:val="001F12D5"/>
    <w:rsid w:val="00242A26"/>
    <w:rsid w:val="0025433D"/>
    <w:rsid w:val="003A5BD9"/>
    <w:rsid w:val="006B4A50"/>
    <w:rsid w:val="006C3A55"/>
    <w:rsid w:val="008113E1"/>
    <w:rsid w:val="00822A23"/>
    <w:rsid w:val="00894E6B"/>
    <w:rsid w:val="009D3B3A"/>
    <w:rsid w:val="00A54154"/>
    <w:rsid w:val="00B02742"/>
    <w:rsid w:val="00C435DC"/>
    <w:rsid w:val="00D03B99"/>
    <w:rsid w:val="00E44DB5"/>
    <w:rsid w:val="00F41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4A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4A5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B4A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6B4A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6B4A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4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0pt">
    <w:name w:val="Основной текст (3) + 10 pt;Не полужирный"/>
    <w:basedOn w:val="3"/>
    <w:rsid w:val="006B4A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">
    <w:name w:val="Основной текст (2) + Курсив"/>
    <w:basedOn w:val="2"/>
    <w:rsid w:val="006B4A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sid w:val="006B4A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31">
    <w:name w:val="Заголовок №3_"/>
    <w:basedOn w:val="a0"/>
    <w:link w:val="32"/>
    <w:rsid w:val="006B4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Не курсив"/>
    <w:basedOn w:val="4"/>
    <w:rsid w:val="006B4A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6B4A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10pt">
    <w:name w:val="Основной текст (6) + 10 pt"/>
    <w:basedOn w:val="6"/>
    <w:rsid w:val="006B4A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2">
    <w:name w:val="Основной текст (2)"/>
    <w:basedOn w:val="2"/>
    <w:rsid w:val="006B4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285pt">
    <w:name w:val="Основной текст (2) + 8;5 pt"/>
    <w:basedOn w:val="2"/>
    <w:rsid w:val="006B4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8pt">
    <w:name w:val="Основной текст (2) + 8 pt"/>
    <w:basedOn w:val="2"/>
    <w:rsid w:val="006B4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75pt">
    <w:name w:val="Основной текст (2) + 7;5 pt"/>
    <w:basedOn w:val="2"/>
    <w:rsid w:val="006B4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6B4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5pt0">
    <w:name w:val="Основной текст (2) + 10;5 pt"/>
    <w:basedOn w:val="2"/>
    <w:rsid w:val="006B4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3">
    <w:name w:val="Основной текст (2) + Полужирный"/>
    <w:basedOn w:val="2"/>
    <w:rsid w:val="006B4A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4">
    <w:name w:val="Основной текст (2) + Полужирный"/>
    <w:basedOn w:val="2"/>
    <w:rsid w:val="006B4A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25">
    <w:name w:val="Заголовок №2_"/>
    <w:basedOn w:val="a0"/>
    <w:link w:val="26"/>
    <w:rsid w:val="006B4A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6B4A50"/>
    <w:rPr>
      <w:rFonts w:ascii="Gulim" w:eastAsia="Gulim" w:hAnsi="Gulim" w:cs="Gulim"/>
      <w:b w:val="0"/>
      <w:bCs w:val="0"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10">
    <w:name w:val="Основной текст (10)_"/>
    <w:basedOn w:val="a0"/>
    <w:link w:val="100"/>
    <w:rsid w:val="006B4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Основной текст (4)"/>
    <w:basedOn w:val="4"/>
    <w:rsid w:val="006B4A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6B4A50"/>
    <w:rPr>
      <w:rFonts w:ascii="Gulim" w:eastAsia="Gulim" w:hAnsi="Gulim" w:cs="Gulim"/>
      <w:b w:val="0"/>
      <w:bCs w:val="0"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11">
    <w:name w:val="Основной текст (11)_"/>
    <w:basedOn w:val="a0"/>
    <w:link w:val="110"/>
    <w:rsid w:val="006B4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2"/>
    <w:rsid w:val="006B4A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95pt">
    <w:name w:val="Основной текст (2) + 9;5 pt;Полужирный"/>
    <w:basedOn w:val="2"/>
    <w:rsid w:val="006B4A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4">
    <w:name w:val="Подпись к таблице_"/>
    <w:basedOn w:val="a0"/>
    <w:link w:val="a5"/>
    <w:rsid w:val="006B4A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 + Не курсив"/>
    <w:basedOn w:val="a4"/>
    <w:rsid w:val="006B4A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20">
    <w:name w:val="Основной текст (12)_"/>
    <w:basedOn w:val="a0"/>
    <w:link w:val="121"/>
    <w:rsid w:val="006B4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Основной текст (13)_"/>
    <w:basedOn w:val="a0"/>
    <w:link w:val="130"/>
    <w:rsid w:val="006B4A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14">
    <w:name w:val="Основной текст (14)_"/>
    <w:basedOn w:val="a0"/>
    <w:link w:val="140"/>
    <w:rsid w:val="006B4A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30">
    <w:name w:val="Основной текст (3)"/>
    <w:basedOn w:val="a"/>
    <w:link w:val="3"/>
    <w:rsid w:val="006B4A50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6B4A50"/>
    <w:pPr>
      <w:shd w:val="clear" w:color="auto" w:fill="FFFFFF"/>
      <w:spacing w:after="300" w:line="230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6B4A50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6B4A5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rsid w:val="006B4A50"/>
    <w:pPr>
      <w:shd w:val="clear" w:color="auto" w:fill="FFFFFF"/>
      <w:spacing w:before="240" w:line="245" w:lineRule="exac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6B4A50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rsid w:val="006B4A50"/>
    <w:pPr>
      <w:shd w:val="clear" w:color="auto" w:fill="FFFFFF"/>
      <w:spacing w:before="24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6">
    <w:name w:val="Заголовок №2"/>
    <w:basedOn w:val="a"/>
    <w:link w:val="25"/>
    <w:rsid w:val="006B4A50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0">
    <w:name w:val="Основной текст (8)"/>
    <w:basedOn w:val="a"/>
    <w:link w:val="8"/>
    <w:rsid w:val="006B4A50"/>
    <w:pPr>
      <w:shd w:val="clear" w:color="auto" w:fill="FFFFFF"/>
      <w:spacing w:line="0" w:lineRule="atLeast"/>
      <w:jc w:val="both"/>
    </w:pPr>
    <w:rPr>
      <w:rFonts w:ascii="Gulim" w:eastAsia="Gulim" w:hAnsi="Gulim" w:cs="Gulim"/>
      <w:spacing w:val="-20"/>
      <w:sz w:val="23"/>
      <w:szCs w:val="23"/>
    </w:rPr>
  </w:style>
  <w:style w:type="paragraph" w:customStyle="1" w:styleId="100">
    <w:name w:val="Основной текст (10)"/>
    <w:basedOn w:val="a"/>
    <w:link w:val="10"/>
    <w:rsid w:val="006B4A50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6B4A50"/>
    <w:pPr>
      <w:shd w:val="clear" w:color="auto" w:fill="FFFFFF"/>
      <w:spacing w:line="0" w:lineRule="atLeast"/>
      <w:jc w:val="both"/>
    </w:pPr>
    <w:rPr>
      <w:rFonts w:ascii="Gulim" w:eastAsia="Gulim" w:hAnsi="Gulim" w:cs="Gulim"/>
      <w:spacing w:val="-20"/>
      <w:sz w:val="23"/>
      <w:szCs w:val="23"/>
    </w:rPr>
  </w:style>
  <w:style w:type="paragraph" w:customStyle="1" w:styleId="110">
    <w:name w:val="Основной текст (11)"/>
    <w:basedOn w:val="a"/>
    <w:link w:val="11"/>
    <w:rsid w:val="006B4A50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"/>
    <w:rsid w:val="006B4A50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Подпись к таблице"/>
    <w:basedOn w:val="a"/>
    <w:link w:val="a4"/>
    <w:rsid w:val="006B4A5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21">
    <w:name w:val="Основной текст (12)"/>
    <w:basedOn w:val="a"/>
    <w:link w:val="120"/>
    <w:rsid w:val="006B4A5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rsid w:val="006B4A5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40">
    <w:name w:val="Основной текст (14)"/>
    <w:basedOn w:val="a"/>
    <w:link w:val="14"/>
    <w:rsid w:val="006B4A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9pt">
    <w:name w:val="Основной текст (2) + 9 pt;Полужирный"/>
    <w:basedOn w:val="2"/>
    <w:rsid w:val="00B02742"/>
    <w:rPr>
      <w:b/>
      <w:bCs/>
      <w:color w:val="000000"/>
      <w:spacing w:val="0"/>
      <w:w w:val="100"/>
      <w:position w:val="0"/>
      <w:sz w:val="18"/>
      <w:szCs w:val="18"/>
      <w:lang w:val="uk-UA" w:eastAsia="uk-UA" w:bidi="uk-UA"/>
    </w:rPr>
  </w:style>
  <w:style w:type="character" w:customStyle="1" w:styleId="295pt0">
    <w:name w:val="Основной текст (2) + 9;5 pt"/>
    <w:basedOn w:val="2"/>
    <w:rsid w:val="00B02742"/>
    <w:rPr>
      <w:color w:val="000000"/>
      <w:spacing w:val="0"/>
      <w:w w:val="100"/>
      <w:position w:val="0"/>
      <w:sz w:val="19"/>
      <w:szCs w:val="19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3485</Words>
  <Characters>19867</Characters>
  <Application>Microsoft Office Word</Application>
  <DocSecurity>0</DocSecurity>
  <Lines>165</Lines>
  <Paragraphs>46</Paragraphs>
  <ScaleCrop>false</ScaleCrop>
  <Company>SPecialiST RePack</Company>
  <LinksUpToDate>false</LinksUpToDate>
  <CharactersWithSpaces>23306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11</cp:revision>
  <dcterms:created xsi:type="dcterms:W3CDTF">2022-02-09T16:44:00Z</dcterms:created>
  <dcterms:modified xsi:type="dcterms:W3CDTF">2022-07-13T11:57:00Z</dcterms:modified>
</cp:coreProperties>
</file>