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481A" w14:textId="77777777" w:rsidR="00341B77" w:rsidRPr="00B65D0E" w:rsidRDefault="00341B77" w:rsidP="00341B77">
      <w:pPr>
        <w:widowControl w:val="0"/>
        <w:suppressAutoHyphens/>
        <w:spacing w:after="0" w:line="264" w:lineRule="auto"/>
        <w:jc w:val="right"/>
        <w:rPr>
          <w:rFonts w:ascii="Times New Roman" w:eastAsia="Times New Roman" w:hAnsi="Times New Roman"/>
          <w:b/>
          <w:bCs/>
          <w:sz w:val="24"/>
          <w:szCs w:val="24"/>
          <w:lang w:val="uk-UA" w:eastAsia="zh-CN"/>
        </w:rPr>
      </w:pPr>
      <w:r w:rsidRPr="00B65D0E">
        <w:rPr>
          <w:rFonts w:ascii="Times New Roman" w:eastAsia="Times New Roman" w:hAnsi="Times New Roman"/>
          <w:b/>
          <w:bCs/>
          <w:sz w:val="24"/>
          <w:szCs w:val="24"/>
          <w:lang w:val="uk-UA" w:eastAsia="zh-CN"/>
        </w:rPr>
        <w:t>Додаток 4</w:t>
      </w:r>
    </w:p>
    <w:p w14:paraId="51B8C052" w14:textId="77777777" w:rsidR="00341B77" w:rsidRPr="00B65D0E" w:rsidRDefault="00341B77" w:rsidP="00341B77">
      <w:pPr>
        <w:widowControl w:val="0"/>
        <w:suppressAutoHyphens/>
        <w:spacing w:after="0" w:line="264" w:lineRule="auto"/>
        <w:jc w:val="right"/>
        <w:rPr>
          <w:rFonts w:ascii="Times New Roman" w:eastAsia="Times New Roman" w:hAnsi="Times New Roman"/>
          <w:b/>
          <w:bCs/>
          <w:sz w:val="24"/>
          <w:szCs w:val="24"/>
          <w:lang w:val="uk-UA" w:eastAsia="zh-CN"/>
        </w:rPr>
      </w:pPr>
      <w:r w:rsidRPr="00B65D0E">
        <w:rPr>
          <w:rFonts w:ascii="Times New Roman" w:eastAsia="Times New Roman" w:hAnsi="Times New Roman"/>
          <w:b/>
          <w:bCs/>
          <w:sz w:val="24"/>
          <w:szCs w:val="24"/>
          <w:lang w:val="uk-UA" w:eastAsia="zh-CN"/>
        </w:rPr>
        <w:t>до тендерної документації</w:t>
      </w:r>
    </w:p>
    <w:p w14:paraId="37B6F071" w14:textId="77777777" w:rsidR="00341B77" w:rsidRPr="00B65D0E" w:rsidRDefault="00341B77" w:rsidP="00341B77">
      <w:pPr>
        <w:widowControl w:val="0"/>
        <w:suppressAutoHyphens/>
        <w:spacing w:after="0" w:line="264" w:lineRule="auto"/>
        <w:jc w:val="right"/>
        <w:rPr>
          <w:rFonts w:ascii="Times New Roman" w:eastAsia="Times New Roman" w:hAnsi="Times New Roman"/>
          <w:sz w:val="24"/>
          <w:szCs w:val="24"/>
          <w:lang w:val="uk-UA" w:eastAsia="zh-CN"/>
        </w:rPr>
      </w:pPr>
    </w:p>
    <w:p w14:paraId="0032F30D" w14:textId="77777777" w:rsidR="00341B77" w:rsidRPr="00B65D0E" w:rsidRDefault="00341B77" w:rsidP="00341B77">
      <w:pPr>
        <w:widowControl w:val="0"/>
        <w:suppressAutoHyphens/>
        <w:spacing w:after="0" w:line="264" w:lineRule="auto"/>
        <w:ind w:firstLine="567"/>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ПРОЄКТ ДОГОВОРУ</w:t>
      </w:r>
      <w:r>
        <w:rPr>
          <w:rFonts w:ascii="Times New Roman" w:eastAsia="Times New Roman" w:hAnsi="Times New Roman"/>
          <w:b/>
          <w:sz w:val="24"/>
          <w:szCs w:val="24"/>
          <w:lang w:val="uk-UA" w:eastAsia="zh-CN"/>
        </w:rPr>
        <w:t xml:space="preserve"> ПРО ЗАКУПІВЛЮ</w:t>
      </w:r>
      <w:r w:rsidRPr="00B65D0E">
        <w:rPr>
          <w:rFonts w:ascii="Times New Roman" w:eastAsia="Times New Roman" w:hAnsi="Times New Roman"/>
          <w:b/>
          <w:sz w:val="24"/>
          <w:szCs w:val="24"/>
          <w:lang w:val="uk-UA" w:eastAsia="zh-CN"/>
        </w:rPr>
        <w:t xml:space="preserve"> № _____</w:t>
      </w:r>
    </w:p>
    <w:p w14:paraId="3DA2DE96" w14:textId="77777777" w:rsidR="00341B77" w:rsidRPr="00B65D0E" w:rsidRDefault="00341B77" w:rsidP="00341B77">
      <w:pPr>
        <w:widowControl w:val="0"/>
        <w:suppressAutoHyphens/>
        <w:spacing w:after="0" w:line="264" w:lineRule="auto"/>
        <w:jc w:val="center"/>
        <w:rPr>
          <w:rFonts w:ascii="Times New Roman" w:eastAsia="Times New Roman" w:hAnsi="Times New Roman"/>
          <w:b/>
          <w:bCs/>
          <w:sz w:val="24"/>
          <w:szCs w:val="24"/>
          <w:lang w:val="uk-UA" w:eastAsia="zh-CN"/>
        </w:rPr>
      </w:pPr>
    </w:p>
    <w:p w14:paraId="2C42086C" w14:textId="77777777" w:rsidR="00341B77" w:rsidRPr="00B65D0E" w:rsidRDefault="00341B77" w:rsidP="00341B77">
      <w:pPr>
        <w:widowControl w:val="0"/>
        <w:suppressAutoHyphens/>
        <w:spacing w:after="0" w:line="264" w:lineRule="auto"/>
        <w:jc w:val="center"/>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bCs/>
          <w:sz w:val="24"/>
          <w:szCs w:val="24"/>
          <w:lang w:val="uk-UA" w:eastAsia="zh-CN"/>
        </w:rPr>
        <w:t xml:space="preserve">   ______________________                                          «_____» ________________ 202</w:t>
      </w:r>
      <w:r>
        <w:rPr>
          <w:rFonts w:ascii="Times New Roman" w:eastAsia="Times New Roman" w:hAnsi="Times New Roman"/>
          <w:b/>
          <w:bCs/>
          <w:sz w:val="24"/>
          <w:szCs w:val="24"/>
          <w:lang w:val="uk-UA" w:eastAsia="zh-CN"/>
        </w:rPr>
        <w:t>3</w:t>
      </w:r>
      <w:r w:rsidRPr="00B65D0E">
        <w:rPr>
          <w:rFonts w:ascii="Times New Roman" w:eastAsia="Times New Roman" w:hAnsi="Times New Roman"/>
          <w:b/>
          <w:bCs/>
          <w:sz w:val="24"/>
          <w:szCs w:val="24"/>
          <w:lang w:val="uk-UA" w:eastAsia="zh-CN"/>
        </w:rPr>
        <w:t xml:space="preserve"> року</w:t>
      </w:r>
    </w:p>
    <w:p w14:paraId="7C49D69F" w14:textId="77777777" w:rsidR="00341B77" w:rsidRPr="00B65D0E" w:rsidRDefault="00341B77" w:rsidP="00341B77">
      <w:pPr>
        <w:widowControl w:val="0"/>
        <w:suppressAutoHyphens/>
        <w:spacing w:after="0" w:line="264" w:lineRule="auto"/>
        <w:ind w:firstLine="567"/>
        <w:jc w:val="both"/>
        <w:rPr>
          <w:rFonts w:ascii="Times New Roman" w:eastAsia="Times New Roman" w:hAnsi="Times New Roman"/>
          <w:b/>
          <w:bCs/>
          <w:sz w:val="24"/>
          <w:szCs w:val="24"/>
          <w:lang w:val="uk-UA" w:eastAsia="zh-CN"/>
        </w:rPr>
      </w:pPr>
    </w:p>
    <w:p w14:paraId="37BB853A" w14:textId="0AA4C7F1" w:rsidR="00341B77" w:rsidRPr="00B65D0E" w:rsidRDefault="00341B77" w:rsidP="00341B77">
      <w:pPr>
        <w:widowControl w:val="0"/>
        <w:suppressAutoHyphens/>
        <w:snapToGrid w:val="0"/>
        <w:spacing w:after="0" w:line="264" w:lineRule="auto"/>
        <w:ind w:left="-284" w:firstLine="426"/>
        <w:jc w:val="both"/>
        <w:rPr>
          <w:rFonts w:ascii="Times New Roman" w:eastAsia="Times New Roman" w:hAnsi="Times New Roman"/>
          <w:sz w:val="24"/>
          <w:szCs w:val="24"/>
          <w:lang w:val="uk-UA" w:eastAsia="zh-CN"/>
        </w:rPr>
      </w:pPr>
      <w:r w:rsidRPr="00B65D0E">
        <w:rPr>
          <w:rFonts w:ascii="Times New Roman" w:hAnsi="Times New Roman"/>
          <w:b/>
          <w:bCs/>
          <w:sz w:val="24"/>
          <w:szCs w:val="24"/>
          <w:lang w:val="uk-UA" w:eastAsia="zh-CN"/>
        </w:rPr>
        <w:t>Департамент міської мобільності та вуличної інфраструктури Львівської міської ради</w:t>
      </w:r>
      <w:r w:rsidR="00821F22">
        <w:rPr>
          <w:rFonts w:ascii="Times New Roman" w:hAnsi="Times New Roman"/>
          <w:b/>
          <w:bCs/>
          <w:sz w:val="24"/>
          <w:szCs w:val="24"/>
          <w:lang w:val="uk-UA" w:eastAsia="zh-CN"/>
        </w:rPr>
        <w:t xml:space="preserve"> </w:t>
      </w:r>
      <w:r w:rsidR="00821F22" w:rsidRPr="00B65D0E">
        <w:rPr>
          <w:rFonts w:ascii="Times New Roman" w:eastAsia="Times New Roman" w:hAnsi="Times New Roman"/>
          <w:sz w:val="24"/>
          <w:szCs w:val="24"/>
          <w:lang w:val="uk-UA" w:eastAsia="zh-CN"/>
        </w:rPr>
        <w:t>(далі - ЗАМОВНИК)</w:t>
      </w:r>
      <w:r w:rsidRPr="00B65D0E">
        <w:rPr>
          <w:rFonts w:ascii="Times New Roman" w:eastAsia="Times New Roman" w:hAnsi="Times New Roman"/>
          <w:b/>
          <w:sz w:val="24"/>
          <w:szCs w:val="24"/>
          <w:lang w:val="uk-UA" w:eastAsia="zh-CN"/>
        </w:rPr>
        <w:t>,</w:t>
      </w:r>
      <w:r w:rsidRPr="00B65D0E">
        <w:rPr>
          <w:rFonts w:ascii="Times New Roman" w:eastAsia="Times New Roman" w:hAnsi="Times New Roman"/>
          <w:sz w:val="24"/>
          <w:szCs w:val="24"/>
          <w:lang w:val="uk-UA" w:eastAsia="zh-CN"/>
        </w:rPr>
        <w:t xml:space="preserve"> в особі</w:t>
      </w:r>
      <w:r>
        <w:rPr>
          <w:rFonts w:ascii="Times New Roman" w:eastAsia="Times New Roman" w:hAnsi="Times New Roman"/>
          <w:sz w:val="24"/>
          <w:szCs w:val="24"/>
          <w:lang w:val="uk-UA" w:eastAsia="zh-CN"/>
        </w:rPr>
        <w:t>_________________________________</w:t>
      </w:r>
      <w:r w:rsidRPr="00B65D0E">
        <w:rPr>
          <w:rFonts w:ascii="Times New Roman" w:eastAsia="Times New Roman" w:hAnsi="Times New Roman"/>
          <w:sz w:val="24"/>
          <w:szCs w:val="24"/>
          <w:lang w:val="uk-UA" w:eastAsia="zh-CN"/>
        </w:rPr>
        <w:t xml:space="preserve">, що діє на підставі </w:t>
      </w:r>
      <w:r>
        <w:rPr>
          <w:rFonts w:ascii="Times New Roman" w:eastAsia="Times New Roman" w:hAnsi="Times New Roman"/>
          <w:sz w:val="24"/>
          <w:szCs w:val="24"/>
          <w:lang w:val="uk-UA" w:eastAsia="zh-CN"/>
        </w:rPr>
        <w:t>_______________</w:t>
      </w:r>
      <w:r w:rsidRPr="00B65D0E">
        <w:rPr>
          <w:rFonts w:ascii="Times New Roman" w:eastAsia="Times New Roman" w:hAnsi="Times New Roman"/>
          <w:sz w:val="24"/>
          <w:szCs w:val="24"/>
          <w:lang w:val="uk-UA" w:eastAsia="zh-CN"/>
        </w:rPr>
        <w:t>, з однієї сторони,</w:t>
      </w:r>
      <w:r w:rsidR="00821F22">
        <w:rPr>
          <w:rFonts w:ascii="Times New Roman" w:eastAsia="Times New Roman" w:hAnsi="Times New Roman"/>
          <w:sz w:val="24"/>
          <w:szCs w:val="24"/>
          <w:lang w:val="uk-UA" w:eastAsia="zh-CN"/>
        </w:rPr>
        <w:t xml:space="preserve"> та</w:t>
      </w:r>
    </w:p>
    <w:p w14:paraId="2FF2D877" w14:textId="07AC51D3" w:rsidR="00341B77" w:rsidRPr="00B65D0E" w:rsidRDefault="00341B77" w:rsidP="00341B77">
      <w:pPr>
        <w:widowControl w:val="0"/>
        <w:suppressAutoHyphens/>
        <w:spacing w:after="0" w:line="264" w:lineRule="auto"/>
        <w:ind w:left="-284" w:firstLine="567"/>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sz w:val="24"/>
          <w:szCs w:val="24"/>
          <w:lang w:val="uk-UA" w:eastAsia="zh-CN"/>
        </w:rPr>
        <w:t>_______________________________________________________</w:t>
      </w:r>
      <w:r w:rsidR="00821F22">
        <w:rPr>
          <w:rFonts w:ascii="Times New Roman" w:eastAsia="Times New Roman" w:hAnsi="Times New Roman"/>
          <w:b/>
          <w:sz w:val="24"/>
          <w:szCs w:val="24"/>
          <w:lang w:val="uk-UA" w:eastAsia="zh-CN"/>
        </w:rPr>
        <w:t xml:space="preserve"> </w:t>
      </w:r>
      <w:r w:rsidR="00821F22" w:rsidRPr="00B65D0E">
        <w:rPr>
          <w:rFonts w:ascii="Times New Roman" w:eastAsia="Times New Roman" w:hAnsi="Times New Roman"/>
          <w:sz w:val="24"/>
          <w:szCs w:val="24"/>
          <w:lang w:val="uk-UA" w:eastAsia="zh-CN"/>
        </w:rPr>
        <w:t>(далі - ПОСТАЧАЛЬНИК)</w:t>
      </w:r>
      <w:r w:rsidR="00821F22">
        <w:rPr>
          <w:rFonts w:ascii="Times New Roman" w:eastAsia="Times New Roman" w:hAnsi="Times New Roman"/>
          <w:sz w:val="24"/>
          <w:szCs w:val="24"/>
          <w:lang w:val="uk-UA" w:eastAsia="zh-CN"/>
        </w:rPr>
        <w:t>,</w:t>
      </w:r>
      <w:r w:rsidRPr="00B65D0E">
        <w:rPr>
          <w:rFonts w:ascii="Times New Roman" w:eastAsia="Times New Roman" w:hAnsi="Times New Roman"/>
          <w:b/>
          <w:sz w:val="24"/>
          <w:szCs w:val="24"/>
          <w:lang w:val="uk-UA" w:eastAsia="zh-CN"/>
        </w:rPr>
        <w:t xml:space="preserve"> </w:t>
      </w:r>
      <w:r w:rsidRPr="00B65D0E">
        <w:rPr>
          <w:rFonts w:ascii="Times New Roman" w:eastAsia="Times New Roman" w:hAnsi="Times New Roman"/>
          <w:sz w:val="24"/>
          <w:szCs w:val="24"/>
          <w:lang w:val="uk-UA" w:eastAsia="zh-CN"/>
        </w:rPr>
        <w:t>в особі ____________________, який діє на підставі  _____________________</w:t>
      </w:r>
      <w:r w:rsidR="00821F22">
        <w:rPr>
          <w:rFonts w:ascii="Times New Roman" w:eastAsia="Times New Roman" w:hAnsi="Times New Roman"/>
          <w:sz w:val="24"/>
          <w:szCs w:val="24"/>
          <w:lang w:val="uk-UA" w:eastAsia="zh-CN"/>
        </w:rPr>
        <w:t>, з іншої сторони,</w:t>
      </w:r>
      <w:r w:rsidRPr="00B65D0E">
        <w:rPr>
          <w:rFonts w:ascii="Times New Roman" w:eastAsia="Times New Roman" w:hAnsi="Times New Roman"/>
          <w:sz w:val="24"/>
          <w:szCs w:val="24"/>
          <w:lang w:val="uk-UA" w:eastAsia="zh-CN"/>
        </w:rPr>
        <w:t xml:space="preserve"> разом - Сторони,</w:t>
      </w:r>
      <w:r w:rsidRPr="00B65D0E">
        <w:rPr>
          <w:rFonts w:ascii="Times New Roman" w:eastAsia="Times New Roman" w:hAnsi="Times New Roman"/>
          <w:color w:val="000000"/>
          <w:sz w:val="24"/>
          <w:szCs w:val="24"/>
          <w:lang w:val="uk-UA" w:eastAsia="ar-SA"/>
        </w:rPr>
        <w:t xml:space="preserve"> керуючись Цивільним та Господарським кодексами України, законодавством про публічні закупівлі, </w:t>
      </w:r>
      <w:r w:rsidR="00821F22">
        <w:rPr>
          <w:rFonts w:ascii="Times New Roman" w:eastAsia="Times New Roman" w:hAnsi="Times New Roman"/>
          <w:color w:val="000000"/>
          <w:sz w:val="24"/>
          <w:szCs w:val="24"/>
          <w:lang w:val="uk-UA" w:eastAsia="ar-SA"/>
        </w:rPr>
        <w:t>уклали цей Договір про наступне.</w:t>
      </w:r>
    </w:p>
    <w:p w14:paraId="12671145" w14:textId="77777777" w:rsidR="00341B77" w:rsidRPr="00B65D0E" w:rsidRDefault="00341B77" w:rsidP="00341B77">
      <w:pPr>
        <w:suppressAutoHyphens/>
        <w:spacing w:after="0" w:line="240" w:lineRule="auto"/>
        <w:contextualSpacing/>
        <w:rPr>
          <w:rFonts w:ascii="Times New Roman" w:eastAsia="Times New Roman" w:hAnsi="Times New Roman"/>
          <w:sz w:val="24"/>
          <w:szCs w:val="24"/>
          <w:lang w:val="uk-UA" w:eastAsia="zh-CN"/>
        </w:rPr>
      </w:pPr>
    </w:p>
    <w:p w14:paraId="170E34D9" w14:textId="77777777" w:rsidR="00341B77" w:rsidRPr="00B65D0E" w:rsidRDefault="00341B77" w:rsidP="00341B77">
      <w:pPr>
        <w:suppressAutoHyphens/>
        <w:spacing w:after="0" w:line="240" w:lineRule="auto"/>
        <w:ind w:left="1003"/>
        <w:contextualSpacing/>
        <w:jc w:val="center"/>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color w:val="000000"/>
          <w:sz w:val="24"/>
          <w:szCs w:val="24"/>
          <w:lang w:val="uk-UA" w:eastAsia="ar-SA"/>
        </w:rPr>
        <w:t>І. ПРЕДМЕТ ДОГОВОРУ</w:t>
      </w:r>
    </w:p>
    <w:p w14:paraId="170E25D4" w14:textId="1BAD699D" w:rsidR="00341B77" w:rsidRPr="00B65D0E" w:rsidRDefault="00341B77" w:rsidP="00821F22">
      <w:pPr>
        <w:widowControl w:val="0"/>
        <w:suppressAutoHyphens/>
        <w:spacing w:after="0" w:line="240" w:lineRule="auto"/>
        <w:ind w:left="-283" w:firstLine="567"/>
        <w:contextualSpacing/>
        <w:jc w:val="both"/>
        <w:rPr>
          <w:rFonts w:ascii="Times New Roman CYR" w:eastAsia="Times New Roman" w:hAnsi="Times New Roman CYR" w:cs="Times New Roman CYR"/>
          <w:sz w:val="24"/>
          <w:szCs w:val="24"/>
          <w:lang w:val="uk-UA" w:eastAsia="zh-CN"/>
        </w:rPr>
      </w:pPr>
      <w:r w:rsidRPr="00B65D0E">
        <w:rPr>
          <w:rFonts w:ascii="Times New Roman CYR" w:eastAsia="Times New Roman" w:hAnsi="Times New Roman CYR" w:cs="Times New Roman CYR"/>
          <w:color w:val="000000"/>
          <w:sz w:val="24"/>
          <w:szCs w:val="24"/>
          <w:lang w:val="uk-UA" w:eastAsia="ar-SA"/>
        </w:rPr>
        <w:t>1.1.</w:t>
      </w:r>
      <w:r w:rsidR="00821F22">
        <w:rPr>
          <w:rFonts w:ascii="Times New Roman CYR" w:eastAsia="Times New Roman" w:hAnsi="Times New Roman CYR" w:cs="Times New Roman CYR"/>
          <w:color w:val="000000"/>
          <w:sz w:val="24"/>
          <w:szCs w:val="24"/>
          <w:lang w:val="uk-UA" w:eastAsia="ar-SA"/>
        </w:rPr>
        <w:t xml:space="preserve"> </w:t>
      </w:r>
      <w:r w:rsidRPr="00B65D0E">
        <w:rPr>
          <w:rFonts w:ascii="Times New Roman CYR" w:eastAsia="Times New Roman" w:hAnsi="Times New Roman CYR" w:cs="Times New Roman CYR"/>
          <w:color w:val="000000"/>
          <w:sz w:val="24"/>
          <w:szCs w:val="24"/>
          <w:lang w:val="uk-UA" w:eastAsia="ar-SA"/>
        </w:rPr>
        <w:t xml:space="preserve">В порядку та на умовах, визначених цим Договором, Постачальник за власний рахунок зобов’язується поставити </w:t>
      </w:r>
      <w:r>
        <w:rPr>
          <w:rFonts w:ascii="Times New Roman CYR" w:eastAsia="Times New Roman" w:hAnsi="Times New Roman CYR" w:cs="Times New Roman CYR"/>
          <w:color w:val="000000"/>
          <w:sz w:val="24"/>
          <w:szCs w:val="24"/>
          <w:lang w:val="uk-UA" w:eastAsia="ar-SA"/>
        </w:rPr>
        <w:t xml:space="preserve">Товар згідно ДК </w:t>
      </w:r>
      <w:r w:rsidRPr="002243ED">
        <w:rPr>
          <w:rFonts w:ascii="Times New Roman CYR" w:eastAsia="Times New Roman" w:hAnsi="Times New Roman CYR" w:cs="Times New Roman CYR"/>
          <w:color w:val="000000"/>
          <w:sz w:val="24"/>
          <w:szCs w:val="24"/>
          <w:lang w:val="uk-UA" w:eastAsia="ar-SA"/>
        </w:rPr>
        <w:t>30190000-7 «Офісне устаткування та приладдя різне» (Канцелярське приладдя</w:t>
      </w:r>
      <w:r>
        <w:rPr>
          <w:rFonts w:ascii="Times New Roman CYR" w:eastAsia="Times New Roman" w:hAnsi="Times New Roman CYR" w:cs="Times New Roman CYR"/>
          <w:color w:val="000000"/>
          <w:sz w:val="24"/>
          <w:szCs w:val="24"/>
          <w:lang w:val="uk-UA" w:eastAsia="ar-SA"/>
        </w:rPr>
        <w:t>, папір для друку</w:t>
      </w:r>
      <w:r w:rsidRPr="002243ED">
        <w:rPr>
          <w:rFonts w:ascii="Times New Roman CYR" w:eastAsia="Times New Roman" w:hAnsi="Times New Roman CYR" w:cs="Times New Roman CYR"/>
          <w:color w:val="000000"/>
          <w:sz w:val="24"/>
          <w:szCs w:val="24"/>
          <w:lang w:val="uk-UA" w:eastAsia="ar-SA"/>
        </w:rPr>
        <w:t>)</w:t>
      </w:r>
      <w:r w:rsidRPr="00B65D0E">
        <w:rPr>
          <w:rFonts w:ascii="Times New Roman CYR" w:eastAsia="Times New Roman" w:hAnsi="Times New Roman CYR" w:cs="Times New Roman CYR"/>
          <w:b/>
          <w:bCs/>
          <w:color w:val="000000"/>
          <w:sz w:val="24"/>
          <w:szCs w:val="24"/>
          <w:lang w:val="uk-UA" w:eastAsia="ar-SA"/>
        </w:rPr>
        <w:t xml:space="preserve"> </w:t>
      </w:r>
      <w:r w:rsidRPr="00B65D0E">
        <w:rPr>
          <w:rFonts w:ascii="Times New Roman CYR" w:eastAsia="Times New Roman" w:hAnsi="Times New Roman CYR" w:cs="Times New Roman CYR"/>
          <w:color w:val="000000"/>
          <w:sz w:val="24"/>
          <w:szCs w:val="24"/>
          <w:lang w:val="uk-UA" w:eastAsia="ar-SA"/>
        </w:rPr>
        <w:t>далі – Товар, відповідно до «Специфікації» (Додаток № 1 до Договору), далі – Специфікація, та «Технічних вимог» (Додаток № 2 до Договору), далі – Технічні вимоги, що є його невід’ємними частинами, та передати його у власність Замовник</w:t>
      </w:r>
      <w:r w:rsidR="00821F22">
        <w:rPr>
          <w:rFonts w:ascii="Times New Roman CYR" w:eastAsia="Times New Roman" w:hAnsi="Times New Roman CYR" w:cs="Times New Roman CYR"/>
          <w:color w:val="000000"/>
          <w:sz w:val="24"/>
          <w:szCs w:val="24"/>
          <w:lang w:val="uk-UA" w:eastAsia="ar-SA"/>
        </w:rPr>
        <w:t>а</w:t>
      </w:r>
      <w:r w:rsidRPr="00B65D0E">
        <w:rPr>
          <w:rFonts w:ascii="Times New Roman CYR" w:eastAsia="Times New Roman" w:hAnsi="Times New Roman CYR" w:cs="Times New Roman CYR"/>
          <w:color w:val="000000"/>
          <w:sz w:val="24"/>
          <w:szCs w:val="24"/>
          <w:lang w:val="uk-UA" w:eastAsia="ar-SA"/>
        </w:rPr>
        <w:t>, а Замовник зобов'язується прийняти Товар та сплатити його вартість відповідно до умов цього Договору.</w:t>
      </w:r>
    </w:p>
    <w:p w14:paraId="14CDE3F3" w14:textId="01CEF061" w:rsidR="00341B77" w:rsidRPr="00B65D0E" w:rsidRDefault="00341B77" w:rsidP="00821F22">
      <w:pPr>
        <w:suppressAutoHyphens/>
        <w:spacing w:after="0" w:line="240" w:lineRule="auto"/>
        <w:ind w:left="-283" w:firstLine="567"/>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 xml:space="preserve">1.2. Найменування, кількість та ціни зазначені у Специфікації, яка є невід’ємною частиною даного </w:t>
      </w:r>
      <w:r w:rsidR="00821F22">
        <w:rPr>
          <w:rFonts w:ascii="Times New Roman" w:eastAsia="Times New Roman" w:hAnsi="Times New Roman"/>
          <w:color w:val="000000"/>
          <w:sz w:val="24"/>
          <w:szCs w:val="24"/>
          <w:lang w:val="uk-UA" w:eastAsia="zh-CN"/>
        </w:rPr>
        <w:t>Д</w:t>
      </w:r>
      <w:r w:rsidRPr="00B65D0E">
        <w:rPr>
          <w:rFonts w:ascii="Times New Roman" w:eastAsia="Times New Roman" w:hAnsi="Times New Roman"/>
          <w:color w:val="000000"/>
          <w:sz w:val="24"/>
          <w:szCs w:val="24"/>
          <w:lang w:val="uk-UA" w:eastAsia="zh-CN"/>
        </w:rPr>
        <w:t>оговору.</w:t>
      </w:r>
    </w:p>
    <w:p w14:paraId="39AEA204" w14:textId="5DF11F81" w:rsidR="00341B77" w:rsidRPr="00B65D0E" w:rsidRDefault="00341B77" w:rsidP="00821F22">
      <w:pPr>
        <w:widowControl w:val="0"/>
        <w:suppressAutoHyphens/>
        <w:spacing w:after="0" w:line="240" w:lineRule="auto"/>
        <w:ind w:left="-283" w:firstLine="567"/>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1.3. Обсяги закупівлі </w:t>
      </w:r>
      <w:r w:rsidR="00821F22">
        <w:rPr>
          <w:rFonts w:ascii="Times New Roman" w:eastAsia="Times New Roman" w:hAnsi="Times New Roman"/>
          <w:sz w:val="24"/>
          <w:szCs w:val="24"/>
          <w:lang w:val="uk-UA" w:eastAsia="zh-CN"/>
        </w:rPr>
        <w:t>Т</w:t>
      </w:r>
      <w:r w:rsidRPr="00B65D0E">
        <w:rPr>
          <w:rFonts w:ascii="Times New Roman" w:eastAsia="Times New Roman" w:hAnsi="Times New Roman"/>
          <w:sz w:val="24"/>
          <w:szCs w:val="24"/>
          <w:lang w:val="uk-UA" w:eastAsia="zh-CN"/>
        </w:rPr>
        <w:t xml:space="preserve">оварів можуть бути зменшені залежно від реального фінансування видатків </w:t>
      </w:r>
      <w:r w:rsidR="00821F22">
        <w:rPr>
          <w:rFonts w:ascii="Times New Roman" w:eastAsia="Times New Roman" w:hAnsi="Times New Roman"/>
          <w:sz w:val="24"/>
          <w:szCs w:val="24"/>
          <w:lang w:val="uk-UA" w:eastAsia="zh-CN"/>
        </w:rPr>
        <w:t>Замовника</w:t>
      </w:r>
      <w:r w:rsidRPr="00B65D0E">
        <w:rPr>
          <w:rFonts w:ascii="Times New Roman" w:eastAsia="Times New Roman" w:hAnsi="Times New Roman"/>
          <w:sz w:val="24"/>
          <w:szCs w:val="24"/>
          <w:lang w:val="uk-UA" w:eastAsia="zh-CN"/>
        </w:rPr>
        <w:t>.</w:t>
      </w:r>
    </w:p>
    <w:p w14:paraId="7B8A4AE4"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ІІ. ЯКІСТЬ</w:t>
      </w:r>
    </w:p>
    <w:p w14:paraId="03680C0F" w14:textId="40C246D9" w:rsidR="00341B77" w:rsidRPr="00821F22" w:rsidRDefault="00821F22" w:rsidP="00821F22">
      <w:pPr>
        <w:widowControl w:val="0"/>
        <w:suppressAutoHyphens/>
        <w:spacing w:after="0" w:line="240" w:lineRule="auto"/>
        <w:ind w:left="-283" w:firstLine="567"/>
        <w:contextualSpacing/>
        <w:jc w:val="both"/>
        <w:rPr>
          <w:rFonts w:ascii="Times New Roman CYR" w:eastAsia="Times New Roman" w:hAnsi="Times New Roman CYR" w:cs="Times New Roman CYR"/>
          <w:color w:val="000000"/>
          <w:sz w:val="24"/>
          <w:szCs w:val="24"/>
          <w:lang w:val="uk-UA" w:eastAsia="ar-SA"/>
        </w:rPr>
      </w:pPr>
      <w:r>
        <w:rPr>
          <w:rFonts w:ascii="Times New Roman CYR" w:eastAsia="Times New Roman" w:hAnsi="Times New Roman CYR" w:cs="Times New Roman CYR"/>
          <w:color w:val="000000"/>
          <w:sz w:val="24"/>
          <w:szCs w:val="24"/>
          <w:lang w:val="uk-UA" w:eastAsia="ar-SA"/>
        </w:rPr>
        <w:t xml:space="preserve">2.1. </w:t>
      </w:r>
      <w:r w:rsidR="00341B77" w:rsidRPr="00821F22">
        <w:rPr>
          <w:rFonts w:ascii="Times New Roman CYR" w:eastAsia="Times New Roman" w:hAnsi="Times New Roman CYR" w:cs="Times New Roman CYR"/>
          <w:color w:val="000000"/>
          <w:sz w:val="24"/>
          <w:szCs w:val="24"/>
          <w:lang w:val="uk-UA" w:eastAsia="ar-SA"/>
        </w:rPr>
        <w:t xml:space="preserve">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 та супутні </w:t>
      </w:r>
      <w:bookmarkStart w:id="0" w:name="__DdeLink__602_4163979605"/>
      <w:r w:rsidR="00341B77" w:rsidRPr="00821F22">
        <w:rPr>
          <w:rFonts w:ascii="Times New Roman CYR" w:eastAsia="Times New Roman" w:hAnsi="Times New Roman CYR" w:cs="Times New Roman CYR"/>
          <w:color w:val="000000"/>
          <w:sz w:val="24"/>
          <w:szCs w:val="24"/>
          <w:lang w:val="uk-UA" w:eastAsia="ar-SA"/>
        </w:rPr>
        <w:t>завантажувально-розвантажувальні послуги.</w:t>
      </w:r>
      <w:bookmarkEnd w:id="0"/>
    </w:p>
    <w:p w14:paraId="49A35F69" w14:textId="77777777" w:rsidR="00341B77" w:rsidRPr="00821F22" w:rsidRDefault="00341B77" w:rsidP="00821F22">
      <w:pPr>
        <w:widowControl w:val="0"/>
        <w:suppressAutoHyphens/>
        <w:spacing w:after="0" w:line="240" w:lineRule="auto"/>
        <w:ind w:left="-283" w:firstLine="454"/>
        <w:contextualSpacing/>
        <w:jc w:val="both"/>
        <w:rPr>
          <w:rFonts w:ascii="Times New Roman CYR" w:eastAsia="Times New Roman" w:hAnsi="Times New Roman CYR" w:cs="Times New Roman CYR"/>
          <w:color w:val="000000"/>
          <w:sz w:val="24"/>
          <w:szCs w:val="24"/>
          <w:lang w:val="uk-UA" w:eastAsia="ar-SA"/>
        </w:rPr>
      </w:pPr>
    </w:p>
    <w:p w14:paraId="1B900F52"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ІІІ. ЦІНА ДОГОВОРУ</w:t>
      </w:r>
    </w:p>
    <w:p w14:paraId="00A87DE8" w14:textId="77777777" w:rsidR="00341B77" w:rsidRPr="00B65D0E" w:rsidRDefault="00341B77" w:rsidP="00341B77">
      <w:pPr>
        <w:suppressAutoHyphens/>
        <w:spacing w:after="0" w:line="240" w:lineRule="auto"/>
        <w:ind w:left="-284" w:firstLine="568"/>
        <w:jc w:val="both"/>
        <w:rPr>
          <w:rFonts w:eastAsia="Times New Roman" w:cs="Calibri"/>
          <w:sz w:val="24"/>
          <w:lang w:eastAsia="zh-CN"/>
        </w:rPr>
      </w:pPr>
      <w:r w:rsidRPr="00B65D0E">
        <w:rPr>
          <w:rFonts w:ascii="Times New Roman" w:eastAsia="Times New Roman" w:hAnsi="Times New Roman" w:cs="Calibri"/>
          <w:color w:val="000000"/>
          <w:sz w:val="24"/>
          <w:szCs w:val="24"/>
          <w:lang w:val="uk-UA" w:eastAsia="uk-UA"/>
        </w:rPr>
        <w:t>3.1. Загальна вартість Договору становить: ______________</w:t>
      </w:r>
      <w:r w:rsidRPr="00B65D0E">
        <w:rPr>
          <w:rFonts w:ascii="Times New Roman" w:eastAsia="Times New Roman" w:hAnsi="Times New Roman" w:cs="Calibri"/>
          <w:sz w:val="24"/>
          <w:szCs w:val="24"/>
          <w:lang w:val="uk-UA" w:eastAsia="zh-CN"/>
        </w:rPr>
        <w:t xml:space="preserve"> (_____________________ грн. 00 коп.) гривень, в тому числі ПДВ, що складає _____________ грн. коп.</w:t>
      </w:r>
    </w:p>
    <w:p w14:paraId="5AF2DAD6" w14:textId="0C40F4AD" w:rsidR="00341B77" w:rsidRPr="00B65D0E" w:rsidRDefault="00821F22" w:rsidP="00341B77">
      <w:pPr>
        <w:suppressAutoHyphens/>
        <w:spacing w:after="0" w:line="240" w:lineRule="auto"/>
        <w:ind w:left="-284" w:firstLine="568"/>
        <w:jc w:val="both"/>
        <w:rPr>
          <w:rFonts w:ascii="Times New Roman" w:eastAsia="Times New Roman" w:hAnsi="Times New Roman" w:cs="Calibri"/>
          <w:color w:val="000000"/>
          <w:sz w:val="24"/>
          <w:szCs w:val="24"/>
          <w:lang w:val="uk-UA" w:eastAsia="zh-CN"/>
        </w:rPr>
      </w:pPr>
      <w:r>
        <w:rPr>
          <w:rFonts w:ascii="Times New Roman" w:eastAsia="Times New Roman" w:hAnsi="Times New Roman" w:cs="Calibri"/>
          <w:sz w:val="24"/>
          <w:szCs w:val="24"/>
          <w:lang w:val="uk-UA" w:eastAsia="zh-CN"/>
        </w:rPr>
        <w:t xml:space="preserve">3.2. </w:t>
      </w:r>
      <w:r w:rsidR="00341B77" w:rsidRPr="00B65D0E">
        <w:rPr>
          <w:rFonts w:ascii="Times New Roman" w:eastAsia="Times New Roman" w:hAnsi="Times New Roman" w:cs="Calibri"/>
          <w:color w:val="000000"/>
          <w:sz w:val="24"/>
          <w:szCs w:val="24"/>
          <w:lang w:val="uk-UA" w:eastAsia="zh-CN"/>
        </w:rPr>
        <w:t>Ціна Договору може бути змінена за взаємною згодою Сторін.</w:t>
      </w:r>
    </w:p>
    <w:p w14:paraId="31C22E5E" w14:textId="1513015F" w:rsidR="00341B77" w:rsidRPr="00821F22" w:rsidRDefault="00341B77" w:rsidP="00341B77">
      <w:pPr>
        <w:widowControl w:val="0"/>
        <w:suppressAutoHyphens/>
        <w:spacing w:after="0" w:line="240" w:lineRule="auto"/>
        <w:ind w:left="-283" w:firstLine="567"/>
        <w:jc w:val="both"/>
        <w:rPr>
          <w:rFonts w:ascii="Times New Roman" w:eastAsia="Times New Roman" w:hAnsi="Times New Roman" w:cs="Calibri"/>
          <w:sz w:val="24"/>
          <w:szCs w:val="24"/>
          <w:lang w:val="uk-UA" w:eastAsia="zh-CN"/>
        </w:rPr>
      </w:pPr>
      <w:r w:rsidRPr="00B65D0E">
        <w:rPr>
          <w:rFonts w:ascii="Times New Roman" w:eastAsia="Times New Roman" w:hAnsi="Times New Roman" w:cs="Times New Roman CYR"/>
          <w:sz w:val="24"/>
          <w:szCs w:val="24"/>
          <w:lang w:val="uk-UA" w:eastAsia="zh-CN"/>
        </w:rPr>
        <w:t>3.3.</w:t>
      </w:r>
      <w:r w:rsidR="00821F22">
        <w:rPr>
          <w:rFonts w:ascii="Times New Roman" w:eastAsia="Times New Roman" w:hAnsi="Times New Roman" w:cs="Times New Roman CYR"/>
          <w:sz w:val="24"/>
          <w:szCs w:val="24"/>
          <w:lang w:val="uk-UA" w:eastAsia="zh-CN"/>
        </w:rPr>
        <w:t xml:space="preserve"> </w:t>
      </w:r>
      <w:r w:rsidRPr="00821F22">
        <w:rPr>
          <w:rFonts w:ascii="Times New Roman" w:eastAsia="Times New Roman" w:hAnsi="Times New Roman" w:cs="Calibri"/>
          <w:sz w:val="24"/>
          <w:szCs w:val="24"/>
          <w:lang w:val="uk-UA" w:eastAsia="zh-CN"/>
        </w:rPr>
        <w:t xml:space="preserve">Загальна ціна Договору включає в себе всі витрати </w:t>
      </w:r>
      <w:r w:rsidR="00821F22">
        <w:rPr>
          <w:rFonts w:ascii="Times New Roman" w:eastAsia="Times New Roman" w:hAnsi="Times New Roman" w:cs="Calibri"/>
          <w:sz w:val="24"/>
          <w:szCs w:val="24"/>
          <w:lang w:val="uk-UA" w:eastAsia="zh-CN"/>
        </w:rPr>
        <w:t>Постачальника</w:t>
      </w:r>
      <w:r w:rsidRPr="00821F22">
        <w:rPr>
          <w:rFonts w:ascii="Times New Roman" w:eastAsia="Times New Roman" w:hAnsi="Times New Roman" w:cs="Calibri"/>
          <w:sz w:val="24"/>
          <w:szCs w:val="24"/>
          <w:lang w:val="uk-UA" w:eastAsia="zh-CN"/>
        </w:rPr>
        <w:t>, доставку Товару, супутні завантажувально-розвантажувальні послуги, а також всі можливі податки, збори та інші обов’язкові платежі.</w:t>
      </w:r>
    </w:p>
    <w:p w14:paraId="01799D4D" w14:textId="77777777" w:rsidR="00341B77" w:rsidRPr="00B65D0E" w:rsidRDefault="00341B77" w:rsidP="00341B77">
      <w:pPr>
        <w:suppressAutoHyphens/>
        <w:spacing w:after="0" w:line="240" w:lineRule="auto"/>
        <w:ind w:left="-284" w:firstLine="568"/>
        <w:jc w:val="both"/>
        <w:rPr>
          <w:rFonts w:ascii="Times New Roman" w:eastAsia="Times New Roman" w:hAnsi="Times New Roman" w:cs="Calibri"/>
          <w:b/>
          <w:sz w:val="24"/>
          <w:szCs w:val="24"/>
          <w:lang w:val="uk-UA" w:eastAsia="zh-CN"/>
        </w:rPr>
      </w:pPr>
    </w:p>
    <w:p w14:paraId="31943B96"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IV. ПОРЯДОК ЗДІЙСНЕННЯ ОПЛАТИ</w:t>
      </w:r>
    </w:p>
    <w:p w14:paraId="1EBEAE34" w14:textId="63469CDD" w:rsidR="00341B77" w:rsidRDefault="00821F22" w:rsidP="00341B77">
      <w:pPr>
        <w:widowControl w:val="0"/>
        <w:suppressAutoHyphens/>
        <w:spacing w:after="0" w:line="240" w:lineRule="auto"/>
        <w:ind w:left="-284" w:firstLine="567"/>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4.1.</w:t>
      </w:r>
      <w:r w:rsidR="00341B77" w:rsidRPr="00B65D0E">
        <w:rPr>
          <w:rFonts w:ascii="Times New Roman" w:eastAsia="Times New Roman" w:hAnsi="Times New Roman"/>
          <w:color w:val="000000"/>
          <w:sz w:val="24"/>
          <w:szCs w:val="24"/>
          <w:lang w:val="uk-UA" w:eastAsia="ar-SA"/>
        </w:rPr>
        <w:t xml:space="preserve"> Замовник</w:t>
      </w:r>
      <w:r>
        <w:rPr>
          <w:rFonts w:ascii="Times New Roman" w:eastAsia="Times New Roman" w:hAnsi="Times New Roman"/>
          <w:color w:val="000000"/>
          <w:sz w:val="24"/>
          <w:szCs w:val="24"/>
          <w:lang w:val="uk-UA" w:eastAsia="ar-SA"/>
        </w:rPr>
        <w:t xml:space="preserve"> </w:t>
      </w:r>
      <w:r w:rsidR="00341B77" w:rsidRPr="00B65D0E">
        <w:rPr>
          <w:rFonts w:ascii="Times New Roman" w:eastAsia="Times New Roman" w:hAnsi="Times New Roman"/>
          <w:color w:val="000000"/>
          <w:sz w:val="24"/>
          <w:szCs w:val="24"/>
          <w:lang w:val="uk-UA" w:eastAsia="ar-SA"/>
        </w:rPr>
        <w:t xml:space="preserve">зобов’язується здійснити оплату </w:t>
      </w:r>
      <w:r w:rsidR="00341B77" w:rsidRPr="00153F2D">
        <w:rPr>
          <w:rFonts w:ascii="Times New Roman" w:eastAsia="Times New Roman" w:hAnsi="Times New Roman"/>
          <w:color w:val="000000"/>
          <w:sz w:val="24"/>
          <w:szCs w:val="24"/>
          <w:lang w:val="uk-UA" w:eastAsia="ar-SA"/>
        </w:rPr>
        <w:t xml:space="preserve">протягом </w:t>
      </w:r>
      <w:r w:rsidR="00BC4455">
        <w:rPr>
          <w:rFonts w:ascii="Times New Roman" w:eastAsia="Times New Roman" w:hAnsi="Times New Roman"/>
          <w:color w:val="000000"/>
          <w:sz w:val="24"/>
          <w:szCs w:val="24"/>
          <w:lang w:val="uk-UA" w:eastAsia="ar-SA"/>
        </w:rPr>
        <w:t>1</w:t>
      </w:r>
      <w:r w:rsidR="00341B77" w:rsidRPr="00153F2D">
        <w:rPr>
          <w:rFonts w:ascii="Times New Roman" w:eastAsia="Times New Roman" w:hAnsi="Times New Roman"/>
          <w:color w:val="000000"/>
          <w:sz w:val="24"/>
          <w:szCs w:val="24"/>
          <w:lang w:val="uk-UA" w:eastAsia="ar-SA"/>
        </w:rPr>
        <w:t>0</w:t>
      </w:r>
      <w:r w:rsidR="00341B77" w:rsidRPr="00B65D0E">
        <w:rPr>
          <w:rFonts w:ascii="Times New Roman" w:eastAsia="Times New Roman" w:hAnsi="Times New Roman"/>
          <w:color w:val="000000"/>
          <w:sz w:val="24"/>
          <w:szCs w:val="24"/>
          <w:lang w:val="uk-UA" w:eastAsia="ar-SA"/>
        </w:rPr>
        <w:t xml:space="preserve"> (д</w:t>
      </w:r>
      <w:r w:rsidR="00BC4455">
        <w:rPr>
          <w:rFonts w:ascii="Times New Roman" w:eastAsia="Times New Roman" w:hAnsi="Times New Roman"/>
          <w:color w:val="000000"/>
          <w:sz w:val="24"/>
          <w:szCs w:val="24"/>
          <w:lang w:val="uk-UA" w:eastAsia="ar-SA"/>
        </w:rPr>
        <w:t>еся</w:t>
      </w:r>
      <w:r w:rsidR="00341B77" w:rsidRPr="00B65D0E">
        <w:rPr>
          <w:rFonts w:ascii="Times New Roman" w:eastAsia="Times New Roman" w:hAnsi="Times New Roman"/>
          <w:color w:val="000000"/>
          <w:sz w:val="24"/>
          <w:szCs w:val="24"/>
          <w:lang w:val="uk-UA" w:eastAsia="ar-SA"/>
        </w:rPr>
        <w:t>ти) банківських днів після отримання Замовником рахунку та видаткової накладної</w:t>
      </w:r>
      <w:r w:rsidR="00341B77">
        <w:rPr>
          <w:rFonts w:ascii="Times New Roman" w:eastAsia="Times New Roman" w:hAnsi="Times New Roman"/>
          <w:color w:val="000000"/>
          <w:sz w:val="24"/>
          <w:szCs w:val="24"/>
          <w:lang w:val="uk-UA" w:eastAsia="ar-SA"/>
        </w:rPr>
        <w:t>.</w:t>
      </w:r>
    </w:p>
    <w:p w14:paraId="142DD586" w14:textId="77777777" w:rsidR="00341B77" w:rsidRPr="00B65D0E" w:rsidRDefault="00341B77" w:rsidP="00341B77">
      <w:pPr>
        <w:widowControl w:val="0"/>
        <w:suppressAutoHyphens/>
        <w:spacing w:after="0" w:line="240" w:lineRule="auto"/>
        <w:ind w:left="-284" w:firstLine="567"/>
        <w:jc w:val="both"/>
        <w:rPr>
          <w:rFonts w:ascii="Times New Roman" w:eastAsia="Times New Roman" w:hAnsi="Times New Roman"/>
          <w:sz w:val="24"/>
          <w:szCs w:val="24"/>
          <w:lang w:val="uk-UA" w:eastAsia="ar-SA"/>
        </w:rPr>
      </w:pPr>
      <w:r w:rsidRPr="00B65D0E">
        <w:rPr>
          <w:rFonts w:ascii="Times New Roman" w:eastAsia="Times New Roman" w:hAnsi="Times New Roman"/>
          <w:sz w:val="24"/>
          <w:szCs w:val="24"/>
          <w:lang w:val="uk-UA" w:eastAsia="ar-SA"/>
        </w:rPr>
        <w:t>4.2. Всі платежі за поставленим Товаром по Договору здійснюються Сторонами у безготівковій формі в національній валюті України – гривня.</w:t>
      </w:r>
    </w:p>
    <w:p w14:paraId="0B071157" w14:textId="62C418DD" w:rsidR="00821F22"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4.3. </w:t>
      </w:r>
      <w:r w:rsidRPr="00B65D0E">
        <w:rPr>
          <w:rFonts w:ascii="Times New Roman" w:eastAsia="Times New Roman" w:hAnsi="Times New Roman"/>
          <w:sz w:val="24"/>
          <w:szCs w:val="24"/>
          <w:lang w:val="uk-UA" w:eastAsia="ar-SA"/>
        </w:rPr>
        <w:t xml:space="preserve">Розрахунки за цим Договором між </w:t>
      </w:r>
      <w:r w:rsidRPr="00821F22">
        <w:rPr>
          <w:rFonts w:ascii="Times New Roman" w:eastAsia="Times New Roman" w:hAnsi="Times New Roman"/>
          <w:sz w:val="24"/>
          <w:szCs w:val="24"/>
          <w:lang w:val="uk-UA" w:eastAsia="ar-SA"/>
        </w:rPr>
        <w:t>Постачальником</w:t>
      </w:r>
      <w:r w:rsidRPr="00B65D0E">
        <w:rPr>
          <w:rFonts w:ascii="Times New Roman" w:eastAsia="Times New Roman" w:hAnsi="Times New Roman"/>
          <w:sz w:val="24"/>
          <w:szCs w:val="24"/>
          <w:lang w:val="uk-UA" w:eastAsia="ar-SA"/>
        </w:rPr>
        <w:t xml:space="preserve"> і </w:t>
      </w:r>
      <w:r w:rsidR="00821F22">
        <w:rPr>
          <w:rFonts w:ascii="Times New Roman" w:eastAsia="Times New Roman" w:hAnsi="Times New Roman"/>
          <w:sz w:val="24"/>
          <w:szCs w:val="24"/>
          <w:lang w:val="uk-UA" w:eastAsia="ar-SA"/>
        </w:rPr>
        <w:t>Замовником</w:t>
      </w:r>
      <w:r w:rsidRPr="00B65D0E">
        <w:rPr>
          <w:rFonts w:ascii="Times New Roman" w:eastAsia="Times New Roman" w:hAnsi="Times New Roman"/>
          <w:sz w:val="24"/>
          <w:szCs w:val="24"/>
          <w:lang w:val="uk-UA" w:eastAsia="ar-SA"/>
        </w:rPr>
        <w:t xml:space="preserve"> проводяться згідно виставлених видаткових</w:t>
      </w:r>
      <w:r w:rsidRPr="00B65D0E">
        <w:rPr>
          <w:rFonts w:ascii="Times New Roman" w:eastAsia="Times New Roman" w:hAnsi="Times New Roman"/>
          <w:sz w:val="24"/>
          <w:szCs w:val="24"/>
          <w:lang w:val="uk-UA" w:eastAsia="zh-CN"/>
        </w:rPr>
        <w:t xml:space="preserve"> накладних та рахунку.</w:t>
      </w:r>
    </w:p>
    <w:p w14:paraId="7F12EA17" w14:textId="11441E1F" w:rsidR="00821F22"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4.4. </w:t>
      </w:r>
      <w:r w:rsidRPr="00B65D0E">
        <w:rPr>
          <w:rFonts w:ascii="Times New Roman" w:eastAsia="Times New Roman" w:hAnsi="Times New Roman"/>
          <w:sz w:val="24"/>
          <w:szCs w:val="24"/>
          <w:lang w:val="uk-UA" w:eastAsia="ar-SA"/>
        </w:rPr>
        <w:t xml:space="preserve">Оплата здійснюється шляхом переказу </w:t>
      </w:r>
      <w:r w:rsidR="00821F22">
        <w:rPr>
          <w:rFonts w:ascii="Times New Roman" w:eastAsia="Times New Roman" w:hAnsi="Times New Roman"/>
          <w:sz w:val="24"/>
          <w:szCs w:val="24"/>
          <w:lang w:val="uk-UA" w:eastAsia="ar-SA"/>
        </w:rPr>
        <w:t>Замовником</w:t>
      </w:r>
      <w:r w:rsidRPr="00B65D0E">
        <w:rPr>
          <w:rFonts w:ascii="Times New Roman" w:eastAsia="Times New Roman" w:hAnsi="Times New Roman"/>
          <w:sz w:val="24"/>
          <w:szCs w:val="24"/>
          <w:lang w:val="uk-UA" w:eastAsia="ar-SA"/>
        </w:rPr>
        <w:t xml:space="preserve"> грошових коштів на поточний рахунок </w:t>
      </w:r>
      <w:r w:rsidRPr="00821F22">
        <w:rPr>
          <w:rFonts w:ascii="Times New Roman" w:eastAsia="Times New Roman" w:hAnsi="Times New Roman"/>
          <w:sz w:val="24"/>
          <w:szCs w:val="24"/>
          <w:lang w:val="uk-UA" w:eastAsia="ar-SA"/>
        </w:rPr>
        <w:t>Постачальника</w:t>
      </w:r>
      <w:r w:rsidRPr="00B65D0E">
        <w:rPr>
          <w:rFonts w:ascii="Times New Roman" w:eastAsia="Times New Roman" w:hAnsi="Times New Roman"/>
          <w:sz w:val="24"/>
          <w:szCs w:val="24"/>
          <w:lang w:val="uk-UA" w:eastAsia="ar-SA"/>
        </w:rPr>
        <w:t>, що</w:t>
      </w:r>
      <w:r w:rsidRPr="00B65D0E">
        <w:rPr>
          <w:rFonts w:ascii="Times New Roman" w:eastAsia="Times New Roman" w:hAnsi="Times New Roman"/>
          <w:sz w:val="24"/>
          <w:szCs w:val="24"/>
          <w:lang w:val="uk-UA" w:eastAsia="zh-CN"/>
        </w:rPr>
        <w:t xml:space="preserve"> визначений у цьому Договорі. </w:t>
      </w:r>
    </w:p>
    <w:p w14:paraId="429E0E59" w14:textId="4958C172" w:rsidR="00821F22" w:rsidRDefault="00341B77" w:rsidP="00821F22">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4.5.</w:t>
      </w:r>
      <w:bookmarkStart w:id="1" w:name="_Hlk115099359"/>
      <w:r w:rsidRPr="00D0201A">
        <w:rPr>
          <w:lang w:val="uk-UA"/>
        </w:rPr>
        <w:t xml:space="preserve"> </w:t>
      </w:r>
      <w:r w:rsidRPr="00D0201A">
        <w:rPr>
          <w:rFonts w:ascii="Times New Roman" w:eastAsia="Times New Roman" w:hAnsi="Times New Roman"/>
          <w:color w:val="000000"/>
          <w:sz w:val="24"/>
          <w:szCs w:val="24"/>
          <w:shd w:val="clear" w:color="auto" w:fill="FFFFFF"/>
          <w:lang w:val="uk-UA" w:eastAsia="ru-RU"/>
        </w:rPr>
        <w:t xml:space="preserve">Оплата за Товар здійснюється шляхом перерахування грошових коштів на </w:t>
      </w:r>
      <w:r w:rsidRPr="00D0201A">
        <w:rPr>
          <w:rFonts w:ascii="Times New Roman" w:eastAsia="Times New Roman" w:hAnsi="Times New Roman"/>
          <w:color w:val="000000"/>
          <w:sz w:val="24"/>
          <w:szCs w:val="24"/>
          <w:shd w:val="clear" w:color="auto" w:fill="FFFFFF"/>
          <w:lang w:val="uk-UA" w:eastAsia="ru-RU"/>
        </w:rPr>
        <w:lastRenderedPageBreak/>
        <w:t xml:space="preserve">розрахунковий рахунок Постачальника в національній валюті України на підставі видаткової накладної та виставленого рахунку протягом </w:t>
      </w:r>
      <w:r w:rsidR="00BC4455">
        <w:rPr>
          <w:rFonts w:ascii="Times New Roman" w:eastAsia="Times New Roman" w:hAnsi="Times New Roman"/>
          <w:color w:val="000000"/>
          <w:sz w:val="24"/>
          <w:szCs w:val="24"/>
          <w:shd w:val="clear" w:color="auto" w:fill="FFFFFF"/>
          <w:lang w:val="uk-UA" w:eastAsia="ru-RU"/>
        </w:rPr>
        <w:t>1</w:t>
      </w:r>
      <w:r w:rsidRPr="00153F2D">
        <w:rPr>
          <w:rFonts w:ascii="Times New Roman" w:eastAsia="Times New Roman" w:hAnsi="Times New Roman"/>
          <w:color w:val="000000"/>
          <w:sz w:val="24"/>
          <w:szCs w:val="24"/>
          <w:shd w:val="clear" w:color="auto" w:fill="FFFFFF"/>
          <w:lang w:val="uk-UA" w:eastAsia="ru-RU"/>
        </w:rPr>
        <w:t>0</w:t>
      </w:r>
      <w:r w:rsidRPr="00D0201A">
        <w:rPr>
          <w:rFonts w:ascii="Times New Roman" w:eastAsia="Times New Roman" w:hAnsi="Times New Roman"/>
          <w:color w:val="000000"/>
          <w:sz w:val="24"/>
          <w:szCs w:val="24"/>
          <w:shd w:val="clear" w:color="auto" w:fill="FFFFFF"/>
          <w:lang w:val="uk-UA" w:eastAsia="ru-RU"/>
        </w:rPr>
        <w:t xml:space="preserve"> банківських днів, за умови своєчасного фінансування та своєчасного виконання платіжних доручень Замовника органами Державної казначейської служби України, з дотриманням вимог постанови Кабінету Міністрів України від 09.06.2021 №</w:t>
      </w:r>
      <w:r w:rsidR="00821F22">
        <w:rPr>
          <w:rFonts w:ascii="Times New Roman" w:eastAsia="Times New Roman" w:hAnsi="Times New Roman"/>
          <w:color w:val="000000"/>
          <w:sz w:val="24"/>
          <w:szCs w:val="24"/>
          <w:shd w:val="clear" w:color="auto" w:fill="FFFFFF"/>
          <w:lang w:val="uk-UA" w:eastAsia="ru-RU"/>
        </w:rPr>
        <w:t xml:space="preserve"> </w:t>
      </w:r>
      <w:r w:rsidRPr="00D0201A">
        <w:rPr>
          <w:rFonts w:ascii="Times New Roman" w:eastAsia="Times New Roman" w:hAnsi="Times New Roman"/>
          <w:color w:val="000000"/>
          <w:sz w:val="24"/>
          <w:szCs w:val="24"/>
          <w:shd w:val="clear" w:color="auto" w:fill="FFFFFF"/>
          <w:lang w:val="uk-UA" w:eastAsia="ru-RU"/>
        </w:rPr>
        <w:t>590 «Про затвердження Порядку виконання повноважень Державною казначейською службою в особливому режимі в умовах воєнного стану» (зі змінами).</w:t>
      </w:r>
      <w:bookmarkEnd w:id="1"/>
    </w:p>
    <w:p w14:paraId="45B8C815" w14:textId="77777777" w:rsidR="00821F22" w:rsidRDefault="00821F22" w:rsidP="00821F22">
      <w:pPr>
        <w:widowControl w:val="0"/>
        <w:suppressAutoHyphens/>
        <w:spacing w:after="0" w:line="240" w:lineRule="auto"/>
        <w:ind w:left="-284" w:right="-2" w:firstLine="568"/>
        <w:jc w:val="center"/>
        <w:rPr>
          <w:rFonts w:ascii="Times New Roman" w:eastAsia="Times New Roman" w:hAnsi="Times New Roman"/>
          <w:sz w:val="24"/>
          <w:szCs w:val="24"/>
          <w:lang w:val="uk-UA" w:eastAsia="zh-CN"/>
        </w:rPr>
      </w:pPr>
    </w:p>
    <w:p w14:paraId="7FA46941" w14:textId="44993CA8" w:rsidR="00341B77" w:rsidRPr="00821F22" w:rsidRDefault="00341B77" w:rsidP="00821F22">
      <w:pPr>
        <w:widowControl w:val="0"/>
        <w:suppressAutoHyphens/>
        <w:spacing w:after="0" w:line="240" w:lineRule="auto"/>
        <w:ind w:left="-284" w:right="-2" w:firstLine="568"/>
        <w:jc w:val="center"/>
        <w:rPr>
          <w:rFonts w:ascii="Times New Roman" w:eastAsia="Times New Roman" w:hAnsi="Times New Roman"/>
          <w:sz w:val="24"/>
          <w:szCs w:val="24"/>
          <w:lang w:val="uk-UA" w:eastAsia="zh-CN"/>
        </w:rPr>
      </w:pPr>
      <w:r w:rsidRPr="00B65D0E">
        <w:rPr>
          <w:rFonts w:ascii="Times New Roman" w:eastAsia="Times New Roman" w:hAnsi="Times New Roman"/>
          <w:b/>
          <w:color w:val="000000"/>
          <w:sz w:val="24"/>
          <w:szCs w:val="24"/>
          <w:lang w:val="uk-UA" w:eastAsia="zh-CN"/>
        </w:rPr>
        <w:t>V. УМОВИ ПОСТАВКИ ТОВАРУ</w:t>
      </w:r>
    </w:p>
    <w:p w14:paraId="6166E19D" w14:textId="6F4CECDA" w:rsidR="00341B77" w:rsidRPr="00B65D0E" w:rsidRDefault="00341B77" w:rsidP="00341B77">
      <w:pPr>
        <w:widowControl w:val="0"/>
        <w:suppressAutoHyphens/>
        <w:spacing w:after="0" w:line="240" w:lineRule="auto"/>
        <w:ind w:left="-284" w:right="113" w:firstLine="568"/>
        <w:contextualSpacing/>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5.1. Поставка </w:t>
      </w:r>
      <w:r w:rsidR="00821F22">
        <w:rPr>
          <w:rFonts w:ascii="Times New Roman" w:eastAsia="Times New Roman" w:hAnsi="Times New Roman"/>
          <w:sz w:val="24"/>
          <w:szCs w:val="24"/>
          <w:lang w:val="uk-UA" w:eastAsia="zh-CN"/>
        </w:rPr>
        <w:t>Т</w:t>
      </w:r>
      <w:r w:rsidRPr="00B65D0E">
        <w:rPr>
          <w:rFonts w:ascii="Times New Roman" w:eastAsia="Times New Roman" w:hAnsi="Times New Roman"/>
          <w:sz w:val="24"/>
          <w:szCs w:val="24"/>
          <w:lang w:val="uk-UA" w:eastAsia="zh-CN"/>
        </w:rPr>
        <w:t>овару здійснюється за наступною адресою</w:t>
      </w:r>
      <w:r w:rsidRPr="00B65D0E">
        <w:rPr>
          <w:rFonts w:ascii="Times New Roman" w:hAnsi="Times New Roman"/>
          <w:sz w:val="24"/>
          <w:szCs w:val="24"/>
          <w:lang w:val="uk-UA" w:eastAsia="ar-SA"/>
        </w:rPr>
        <w:t xml:space="preserve">: м. Львів, </w:t>
      </w:r>
      <w:r w:rsidR="00BC4455">
        <w:rPr>
          <w:rFonts w:ascii="Times New Roman" w:hAnsi="Times New Roman"/>
          <w:sz w:val="24"/>
          <w:szCs w:val="24"/>
          <w:lang w:val="uk-UA" w:eastAsia="ar-SA"/>
        </w:rPr>
        <w:t>п</w:t>
      </w:r>
      <w:r>
        <w:rPr>
          <w:rFonts w:ascii="Times New Roman" w:hAnsi="Times New Roman"/>
          <w:sz w:val="24"/>
          <w:szCs w:val="24"/>
          <w:lang w:val="uk-UA" w:eastAsia="ar-SA"/>
        </w:rPr>
        <w:t>л</w:t>
      </w:r>
      <w:r w:rsidRPr="00B65D0E">
        <w:rPr>
          <w:rFonts w:ascii="Times New Roman" w:hAnsi="Times New Roman"/>
          <w:sz w:val="24"/>
          <w:szCs w:val="24"/>
          <w:lang w:val="uk-UA" w:eastAsia="ar-SA"/>
        </w:rPr>
        <w:t xml:space="preserve">. </w:t>
      </w:r>
      <w:r w:rsidR="00BC4455">
        <w:rPr>
          <w:rFonts w:ascii="Times New Roman" w:hAnsi="Times New Roman"/>
          <w:sz w:val="24"/>
          <w:szCs w:val="24"/>
          <w:lang w:val="uk-UA" w:eastAsia="ar-SA"/>
        </w:rPr>
        <w:t>Ринок, 1</w:t>
      </w:r>
      <w:r w:rsidRPr="00B65D0E">
        <w:rPr>
          <w:rFonts w:ascii="Times New Roman" w:hAnsi="Times New Roman"/>
          <w:sz w:val="24"/>
          <w:szCs w:val="24"/>
          <w:lang w:val="uk-UA" w:eastAsia="ar-SA"/>
        </w:rPr>
        <w:t>.</w:t>
      </w:r>
    </w:p>
    <w:p w14:paraId="42EA3FBE" w14:textId="7E6774C1" w:rsidR="00341B77" w:rsidRPr="00B65D0E" w:rsidRDefault="00341B77" w:rsidP="00341B77">
      <w:pPr>
        <w:widowControl w:val="0"/>
        <w:tabs>
          <w:tab w:val="left" w:pos="284"/>
        </w:tabs>
        <w:suppressAutoHyphens/>
        <w:spacing w:after="0" w:line="240" w:lineRule="auto"/>
        <w:ind w:left="-284" w:firstLine="568"/>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5.2. </w:t>
      </w:r>
      <w:r w:rsidRPr="00B65D0E">
        <w:rPr>
          <w:rFonts w:ascii="Times New Roman" w:eastAsia="Times New Roman" w:hAnsi="Times New Roman" w:cs="Times New Roman CYR"/>
          <w:sz w:val="24"/>
          <w:szCs w:val="24"/>
          <w:lang w:val="uk-UA" w:eastAsia="zh-CN"/>
        </w:rPr>
        <w:t xml:space="preserve">Термін поставки Товару – до </w:t>
      </w:r>
      <w:r>
        <w:rPr>
          <w:rFonts w:ascii="Times New Roman" w:eastAsia="Times New Roman" w:hAnsi="Times New Roman" w:cs="Times New Roman CYR"/>
          <w:sz w:val="24"/>
          <w:szCs w:val="24"/>
          <w:lang w:val="uk-UA" w:eastAsia="zh-CN"/>
        </w:rPr>
        <w:t>31</w:t>
      </w:r>
      <w:r w:rsidRPr="00B65D0E">
        <w:rPr>
          <w:rFonts w:ascii="Times New Roman" w:eastAsia="Times New Roman" w:hAnsi="Times New Roman" w:cs="Times New Roman CYR"/>
          <w:sz w:val="24"/>
          <w:szCs w:val="24"/>
          <w:lang w:val="uk-UA" w:eastAsia="zh-CN"/>
        </w:rPr>
        <w:t>.12.202</w:t>
      </w:r>
      <w:r>
        <w:rPr>
          <w:rFonts w:ascii="Times New Roman" w:eastAsia="Times New Roman" w:hAnsi="Times New Roman" w:cs="Times New Roman CYR"/>
          <w:sz w:val="24"/>
          <w:szCs w:val="24"/>
          <w:lang w:val="uk-UA" w:eastAsia="zh-CN"/>
        </w:rPr>
        <w:t>3</w:t>
      </w:r>
      <w:r w:rsidRPr="00B65D0E">
        <w:rPr>
          <w:rFonts w:ascii="Times New Roman" w:eastAsia="Times New Roman" w:hAnsi="Times New Roman" w:cs="Times New Roman CYR"/>
          <w:sz w:val="24"/>
          <w:szCs w:val="24"/>
          <w:lang w:val="uk-UA" w:eastAsia="zh-CN"/>
        </w:rPr>
        <w:t xml:space="preserve">. </w:t>
      </w:r>
    </w:p>
    <w:p w14:paraId="2F9C3198" w14:textId="2FC180BC" w:rsidR="00341B77" w:rsidRDefault="00341B77" w:rsidP="00341B77">
      <w:pPr>
        <w:widowControl w:val="0"/>
        <w:suppressAutoHyphens/>
        <w:spacing w:after="0" w:line="240" w:lineRule="auto"/>
        <w:ind w:left="-284" w:firstLine="568"/>
        <w:jc w:val="both"/>
        <w:rPr>
          <w:rFonts w:ascii="Times New Roman" w:eastAsia="Times New Roman" w:hAnsi="Times New Roman" w:cs="Calibri"/>
          <w:sz w:val="24"/>
          <w:szCs w:val="24"/>
          <w:lang w:val="uk-UA" w:eastAsia="zh-CN"/>
        </w:rPr>
      </w:pPr>
      <w:r w:rsidRPr="00B65D0E">
        <w:rPr>
          <w:rFonts w:ascii="Times New Roman" w:eastAsia="Times New Roman" w:hAnsi="Times New Roman" w:cs="Calibri"/>
          <w:sz w:val="24"/>
          <w:szCs w:val="24"/>
          <w:lang w:eastAsia="zh-CN"/>
        </w:rPr>
        <w:t xml:space="preserve">5.3. </w:t>
      </w:r>
      <w:r w:rsidRPr="00B65D0E">
        <w:rPr>
          <w:rFonts w:ascii="Times New Roman" w:eastAsia="Times New Roman" w:hAnsi="Times New Roman" w:cs="Calibri"/>
          <w:color w:val="000000"/>
          <w:spacing w:val="-10"/>
          <w:sz w:val="24"/>
          <w:szCs w:val="24"/>
          <w:lang w:val="uk-UA" w:eastAsia="zh-CN"/>
        </w:rPr>
        <w:t>Постачальник</w:t>
      </w:r>
      <w:r w:rsidRPr="00B65D0E">
        <w:rPr>
          <w:rFonts w:ascii="Times New Roman" w:eastAsia="Times New Roman" w:hAnsi="Times New Roman" w:cs="Calibri"/>
          <w:sz w:val="24"/>
          <w:szCs w:val="24"/>
          <w:lang w:val="uk-UA" w:eastAsia="zh-CN"/>
        </w:rPr>
        <w:t xml:space="preserve">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w:t>
      </w:r>
    </w:p>
    <w:p w14:paraId="2D747235" w14:textId="76EA07CC" w:rsidR="00075483" w:rsidRPr="00B65D0E" w:rsidRDefault="00075483" w:rsidP="00075483">
      <w:pPr>
        <w:widowControl w:val="0"/>
        <w:tabs>
          <w:tab w:val="left" w:pos="2244"/>
        </w:tabs>
        <w:suppressAutoHyphens/>
        <w:spacing w:after="0" w:line="240" w:lineRule="auto"/>
        <w:ind w:left="-284" w:firstLine="568"/>
        <w:jc w:val="both"/>
        <w:rPr>
          <w:rFonts w:ascii="Times New Roman" w:eastAsia="Times New Roman" w:hAnsi="Times New Roman" w:cs="Calibri"/>
          <w:sz w:val="24"/>
          <w:szCs w:val="24"/>
          <w:lang w:val="uk-UA" w:eastAsia="zh-CN"/>
        </w:rPr>
      </w:pPr>
      <w:r>
        <w:rPr>
          <w:rFonts w:ascii="Times New Roman" w:eastAsia="Times New Roman" w:hAnsi="Times New Roman" w:cs="Calibri"/>
          <w:sz w:val="24"/>
          <w:szCs w:val="24"/>
          <w:lang w:val="uk-UA" w:eastAsia="zh-CN"/>
        </w:rPr>
        <w:t xml:space="preserve">5.4. </w:t>
      </w:r>
      <w:r w:rsidRPr="00075483">
        <w:rPr>
          <w:rFonts w:ascii="Times New Roman" w:eastAsia="Times New Roman" w:hAnsi="Times New Roman" w:cs="Calibri"/>
          <w:sz w:val="24"/>
          <w:szCs w:val="24"/>
          <w:lang w:val="uk-UA" w:eastAsia="zh-CN"/>
        </w:rPr>
        <w:t xml:space="preserve">Поставка товару здійснюється поетапно, згідно письмової або телефонної заявки замовника із зазначенням необхідних найменувань та кількості товару в межах специфікації </w:t>
      </w:r>
      <w:r>
        <w:rPr>
          <w:rFonts w:ascii="Times New Roman" w:eastAsia="Times New Roman" w:hAnsi="Times New Roman" w:cs="Calibri"/>
          <w:sz w:val="24"/>
          <w:szCs w:val="24"/>
          <w:lang w:val="uk-UA" w:eastAsia="zh-CN"/>
        </w:rPr>
        <w:t>Д</w:t>
      </w:r>
      <w:r w:rsidRPr="00075483">
        <w:rPr>
          <w:rFonts w:ascii="Times New Roman" w:eastAsia="Times New Roman" w:hAnsi="Times New Roman" w:cs="Calibri"/>
          <w:sz w:val="24"/>
          <w:szCs w:val="24"/>
          <w:lang w:val="uk-UA" w:eastAsia="zh-CN"/>
        </w:rPr>
        <w:t>оговору. Поставка здійснюється протягом 4 календарних днів з дня надходження заявки від Замовника.</w:t>
      </w:r>
      <w:r>
        <w:rPr>
          <w:rFonts w:ascii="Times New Roman" w:eastAsia="Times New Roman" w:hAnsi="Times New Roman" w:cs="Calibri"/>
          <w:sz w:val="24"/>
          <w:szCs w:val="24"/>
          <w:lang w:val="uk-UA" w:eastAsia="zh-CN"/>
        </w:rPr>
        <w:tab/>
      </w:r>
    </w:p>
    <w:p w14:paraId="16275855" w14:textId="77777777" w:rsidR="00341B77" w:rsidRPr="00B65D0E" w:rsidRDefault="00341B77" w:rsidP="00341B77">
      <w:pPr>
        <w:widowControl w:val="0"/>
        <w:suppressAutoHyphens/>
        <w:spacing w:after="0" w:line="276" w:lineRule="auto"/>
        <w:ind w:left="-284" w:firstLine="568"/>
        <w:jc w:val="both"/>
        <w:rPr>
          <w:rFonts w:ascii="Times New Roman" w:eastAsia="Times New Roman" w:hAnsi="Times New Roman" w:cs="Calibri"/>
          <w:sz w:val="24"/>
          <w:szCs w:val="24"/>
          <w:lang w:val="uk-UA" w:eastAsia="zh-CN"/>
        </w:rPr>
      </w:pPr>
    </w:p>
    <w:p w14:paraId="2F648679" w14:textId="77777777" w:rsidR="00821F22" w:rsidRDefault="00341B77" w:rsidP="00821F22">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VI. ПРАВА ТА ОБОВ’ЯЗКИ СТОРІН</w:t>
      </w:r>
    </w:p>
    <w:p w14:paraId="5A36067C" w14:textId="77777777" w:rsidR="00821F22" w:rsidRDefault="00341B77" w:rsidP="00821F22">
      <w:pPr>
        <w:suppressAutoHyphens/>
        <w:spacing w:after="0" w:line="240" w:lineRule="auto"/>
        <w:ind w:left="-284" w:firstLine="568"/>
        <w:rPr>
          <w:rFonts w:ascii="Times New Roman" w:eastAsia="Times New Roman" w:hAnsi="Times New Roman"/>
          <w:b/>
          <w:color w:val="000000"/>
          <w:sz w:val="24"/>
          <w:szCs w:val="24"/>
          <w:lang w:val="uk-UA" w:eastAsia="zh-CN"/>
        </w:rPr>
      </w:pPr>
      <w:r w:rsidRPr="00B65D0E">
        <w:rPr>
          <w:rFonts w:ascii="Times New Roman" w:eastAsia="Times New Roman" w:hAnsi="Times New Roman"/>
          <w:b/>
          <w:bCs/>
          <w:sz w:val="24"/>
          <w:szCs w:val="24"/>
          <w:lang w:val="uk-UA" w:eastAsia="zh-CN"/>
        </w:rPr>
        <w:t>6.1.</w:t>
      </w:r>
      <w:r w:rsidRPr="00B65D0E">
        <w:rPr>
          <w:rFonts w:ascii="Times New Roman" w:eastAsia="Times New Roman" w:hAnsi="Times New Roman"/>
          <w:sz w:val="24"/>
          <w:szCs w:val="24"/>
          <w:lang w:val="uk-UA" w:eastAsia="zh-CN"/>
        </w:rPr>
        <w:t xml:space="preserve"> Постачальник</w:t>
      </w:r>
      <w:r w:rsidRPr="00B65D0E">
        <w:rPr>
          <w:rFonts w:ascii="Times New Roman" w:eastAsia="Times New Roman" w:hAnsi="Times New Roman"/>
          <w:color w:val="000000"/>
          <w:sz w:val="24"/>
          <w:szCs w:val="24"/>
          <w:lang w:val="uk-UA" w:eastAsia="zh-CN"/>
        </w:rPr>
        <w:t xml:space="preserve"> зобов'язаний:</w:t>
      </w:r>
      <w:r w:rsidRPr="00B65D0E">
        <w:rPr>
          <w:rFonts w:ascii="Times New Roman" w:eastAsia="Times New Roman" w:hAnsi="Times New Roman"/>
          <w:b/>
          <w:color w:val="000000"/>
          <w:sz w:val="24"/>
          <w:szCs w:val="24"/>
          <w:lang w:val="uk-UA" w:eastAsia="zh-CN"/>
        </w:rPr>
        <w:t xml:space="preserve"> </w:t>
      </w:r>
    </w:p>
    <w:p w14:paraId="40D83F2B" w14:textId="4A51FA53" w:rsidR="00341B77" w:rsidRPr="00821F22" w:rsidRDefault="00341B77" w:rsidP="00821F22">
      <w:pPr>
        <w:suppressAutoHyphens/>
        <w:spacing w:after="0" w:line="240" w:lineRule="auto"/>
        <w:ind w:left="-284" w:firstLine="568"/>
        <w:rPr>
          <w:rFonts w:ascii="Times New Roman" w:eastAsia="Times New Roman" w:hAnsi="Times New Roman"/>
          <w:b/>
          <w:color w:val="000000"/>
          <w:sz w:val="24"/>
          <w:szCs w:val="24"/>
          <w:lang w:val="uk-UA" w:eastAsia="zh-CN"/>
        </w:rPr>
      </w:pPr>
      <w:r w:rsidRPr="00B65D0E">
        <w:rPr>
          <w:rFonts w:ascii="Times New Roman" w:eastAsia="Times New Roman" w:hAnsi="Times New Roman"/>
          <w:color w:val="000000"/>
          <w:sz w:val="24"/>
          <w:szCs w:val="24"/>
          <w:lang w:val="uk-UA" w:eastAsia="zh-CN"/>
        </w:rPr>
        <w:t xml:space="preserve">6.1.1. Забезпечити поставку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овару у стр</w:t>
      </w:r>
      <w:r w:rsidR="00821F22">
        <w:rPr>
          <w:rFonts w:ascii="Times New Roman" w:eastAsia="Times New Roman" w:hAnsi="Times New Roman"/>
          <w:color w:val="000000"/>
          <w:sz w:val="24"/>
          <w:szCs w:val="24"/>
          <w:lang w:val="uk-UA" w:eastAsia="zh-CN"/>
        </w:rPr>
        <w:t>оки, встановлені цим Договором.</w:t>
      </w:r>
    </w:p>
    <w:p w14:paraId="42FC18CE" w14:textId="1B1734D7"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 xml:space="preserve">6.1.2. Пакувати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 в тару відповідно до вимог відповідн</w:t>
      </w:r>
      <w:r w:rsidR="00821F22">
        <w:rPr>
          <w:rFonts w:ascii="Times New Roman" w:eastAsia="Times New Roman" w:hAnsi="Times New Roman"/>
          <w:color w:val="000000"/>
          <w:sz w:val="24"/>
          <w:szCs w:val="24"/>
          <w:lang w:val="uk-UA" w:eastAsia="zh-CN"/>
        </w:rPr>
        <w:t>их стандартів чи технічних умов.</w:t>
      </w:r>
    </w:p>
    <w:p w14:paraId="5C507BEA" w14:textId="77777777"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zh-CN"/>
        </w:rPr>
        <w:t>6.2.</w:t>
      </w: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color w:val="000000"/>
          <w:spacing w:val="-10"/>
          <w:sz w:val="24"/>
          <w:szCs w:val="24"/>
          <w:lang w:val="uk-UA" w:eastAsia="zh-CN"/>
        </w:rPr>
        <w:t>Постачальник</w:t>
      </w:r>
      <w:r w:rsidRPr="00B65D0E">
        <w:rPr>
          <w:rFonts w:ascii="Times New Roman" w:eastAsia="Times New Roman" w:hAnsi="Times New Roman"/>
          <w:b/>
          <w:color w:val="000000"/>
          <w:sz w:val="24"/>
          <w:szCs w:val="24"/>
          <w:lang w:val="uk-UA" w:eastAsia="zh-CN"/>
        </w:rPr>
        <w:t xml:space="preserve"> </w:t>
      </w:r>
      <w:r w:rsidRPr="00B65D0E">
        <w:rPr>
          <w:rFonts w:ascii="Times New Roman" w:eastAsia="Times New Roman" w:hAnsi="Times New Roman"/>
          <w:color w:val="000000"/>
          <w:sz w:val="24"/>
          <w:szCs w:val="24"/>
          <w:lang w:val="uk-UA" w:eastAsia="zh-CN"/>
        </w:rPr>
        <w:t>має право</w:t>
      </w:r>
      <w:r w:rsidRPr="00B65D0E">
        <w:rPr>
          <w:rFonts w:ascii="Times New Roman" w:eastAsia="Times New Roman" w:hAnsi="Times New Roman"/>
          <w:b/>
          <w:color w:val="000000"/>
          <w:sz w:val="24"/>
          <w:szCs w:val="24"/>
          <w:lang w:val="uk-UA" w:eastAsia="zh-CN"/>
        </w:rPr>
        <w:t>:</w:t>
      </w:r>
    </w:p>
    <w:p w14:paraId="16AE9B20" w14:textId="45C64BCC"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6.2.1. Своєчасно та в повному обсязі отриму</w:t>
      </w:r>
      <w:r w:rsidR="00821F22">
        <w:rPr>
          <w:rFonts w:ascii="Times New Roman" w:eastAsia="Times New Roman" w:hAnsi="Times New Roman"/>
          <w:color w:val="000000"/>
          <w:sz w:val="24"/>
          <w:szCs w:val="24"/>
          <w:lang w:val="uk-UA" w:eastAsia="zh-CN"/>
        </w:rPr>
        <w:t>вати плату за поставлені Товари.</w:t>
      </w:r>
    </w:p>
    <w:p w14:paraId="4381C94E" w14:textId="58D90A51"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6.2.2. На дострокову поставку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оварів за пис</w:t>
      </w:r>
      <w:r w:rsidR="00821F22">
        <w:rPr>
          <w:rFonts w:ascii="Times New Roman" w:eastAsia="Times New Roman" w:hAnsi="Times New Roman"/>
          <w:color w:val="000000"/>
          <w:sz w:val="24"/>
          <w:szCs w:val="24"/>
          <w:lang w:val="uk-UA" w:eastAsia="zh-CN"/>
        </w:rPr>
        <w:t>ьмовим погодженням із Замовником.</w:t>
      </w:r>
    </w:p>
    <w:p w14:paraId="65149564" w14:textId="6A7CB5A8"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zh-CN"/>
        </w:rPr>
        <w:t>6.3</w:t>
      </w:r>
      <w:r w:rsidRPr="00B65D0E">
        <w:rPr>
          <w:rFonts w:ascii="Times New Roman" w:eastAsia="Times New Roman" w:hAnsi="Times New Roman"/>
          <w:sz w:val="24"/>
          <w:szCs w:val="24"/>
          <w:lang w:val="uk-UA" w:eastAsia="zh-CN"/>
        </w:rPr>
        <w:t>. Замовник</w:t>
      </w:r>
      <w:r w:rsidRPr="00B65D0E">
        <w:rPr>
          <w:rFonts w:ascii="Times New Roman" w:eastAsia="Times New Roman" w:hAnsi="Times New Roman"/>
          <w:color w:val="000000"/>
          <w:sz w:val="24"/>
          <w:szCs w:val="24"/>
          <w:lang w:val="uk-UA" w:eastAsia="zh-CN"/>
        </w:rPr>
        <w:t xml:space="preserve"> зобов'язаний</w:t>
      </w:r>
      <w:r w:rsidRPr="00B65D0E">
        <w:rPr>
          <w:rFonts w:ascii="Times New Roman" w:eastAsia="Times New Roman" w:hAnsi="Times New Roman"/>
          <w:b/>
          <w:color w:val="000000"/>
          <w:sz w:val="24"/>
          <w:szCs w:val="24"/>
          <w:lang w:val="uk-UA" w:eastAsia="zh-CN"/>
        </w:rPr>
        <w:t xml:space="preserve">: </w:t>
      </w:r>
    </w:p>
    <w:p w14:paraId="61B41849" w14:textId="7E80C101" w:rsidR="00341B77" w:rsidRPr="00B65D0E"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6.3.1. Своєчасно та в повному обсязі сплачувати кошти за поставлений </w:t>
      </w:r>
      <w:r w:rsidR="00821F22">
        <w:rPr>
          <w:rFonts w:ascii="Times New Roman" w:eastAsia="Times New Roman" w:hAnsi="Times New Roman"/>
          <w:color w:val="000000"/>
          <w:sz w:val="24"/>
          <w:szCs w:val="24"/>
          <w:lang w:val="uk-UA" w:eastAsia="zh-CN"/>
        </w:rPr>
        <w:t>Товар.</w:t>
      </w:r>
    </w:p>
    <w:p w14:paraId="55148521" w14:textId="43247807" w:rsidR="00341B77" w:rsidRPr="00B65D0E"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6.3.2. Приймати поставлений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w:t>
      </w:r>
      <w:r w:rsidR="00821F22">
        <w:rPr>
          <w:rFonts w:ascii="Times New Roman" w:eastAsia="Times New Roman" w:hAnsi="Times New Roman"/>
          <w:color w:val="000000"/>
          <w:sz w:val="24"/>
          <w:szCs w:val="24"/>
          <w:lang w:val="uk-UA" w:eastAsia="zh-CN"/>
        </w:rPr>
        <w:t>р згідно з видатковою накладною.</w:t>
      </w:r>
    </w:p>
    <w:p w14:paraId="0F443050" w14:textId="1A43B95C" w:rsidR="00341B77" w:rsidRPr="00B65D0E" w:rsidRDefault="00341B77" w:rsidP="00341B77">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6.3.3. Перевіряти правильність комплектації </w:t>
      </w:r>
      <w:r w:rsidR="00821F22">
        <w:rPr>
          <w:rFonts w:ascii="Times New Roman" w:eastAsia="Times New Roman" w:hAnsi="Times New Roman"/>
          <w:color w:val="000000"/>
          <w:sz w:val="24"/>
          <w:szCs w:val="24"/>
          <w:lang w:val="uk-UA" w:eastAsia="zh-CN"/>
        </w:rPr>
        <w:t>Товару, якість, псування.</w:t>
      </w:r>
    </w:p>
    <w:p w14:paraId="45FE2110" w14:textId="78B382B7"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zh-CN"/>
        </w:rPr>
        <w:t>6.4.</w:t>
      </w:r>
      <w:r w:rsidRPr="00B65D0E">
        <w:rPr>
          <w:rFonts w:ascii="Times New Roman" w:eastAsia="Times New Roman" w:hAnsi="Times New Roman"/>
          <w:sz w:val="24"/>
          <w:szCs w:val="24"/>
          <w:lang w:val="uk-UA" w:eastAsia="zh-CN"/>
        </w:rPr>
        <w:t xml:space="preserve"> Замовник</w:t>
      </w:r>
      <w:r w:rsidRPr="00B65D0E">
        <w:rPr>
          <w:rFonts w:ascii="Times New Roman" w:eastAsia="Times New Roman" w:hAnsi="Times New Roman"/>
          <w:color w:val="000000"/>
          <w:sz w:val="24"/>
          <w:szCs w:val="24"/>
          <w:lang w:val="uk-UA" w:eastAsia="zh-CN"/>
        </w:rPr>
        <w:t xml:space="preserve"> має право</w:t>
      </w:r>
      <w:r w:rsidRPr="00B65D0E">
        <w:rPr>
          <w:rFonts w:ascii="Times New Roman" w:eastAsia="Times New Roman" w:hAnsi="Times New Roman"/>
          <w:b/>
          <w:color w:val="000000"/>
          <w:sz w:val="24"/>
          <w:szCs w:val="24"/>
          <w:lang w:val="uk-UA" w:eastAsia="zh-CN"/>
        </w:rPr>
        <w:t xml:space="preserve">: </w:t>
      </w:r>
    </w:p>
    <w:p w14:paraId="41473EE6" w14:textId="18CFE00F"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6.4.1. Контролювати поставку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овару у стр</w:t>
      </w:r>
      <w:r w:rsidR="00821F22">
        <w:rPr>
          <w:rFonts w:ascii="Times New Roman" w:eastAsia="Times New Roman" w:hAnsi="Times New Roman"/>
          <w:color w:val="000000"/>
          <w:sz w:val="24"/>
          <w:szCs w:val="24"/>
          <w:lang w:val="uk-UA" w:eastAsia="zh-CN"/>
        </w:rPr>
        <w:t>оки, встановлені цим Договором.</w:t>
      </w:r>
    </w:p>
    <w:p w14:paraId="6544E075" w14:textId="3D57664B"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6.4.2. Зменшувати обсяг закупівлі </w:t>
      </w:r>
      <w:r w:rsidR="00821F22">
        <w:rPr>
          <w:rFonts w:ascii="Times New Roman" w:eastAsia="Times New Roman" w:hAnsi="Times New Roman"/>
          <w:color w:val="000000"/>
          <w:sz w:val="24"/>
          <w:szCs w:val="24"/>
          <w:lang w:val="uk-UA" w:eastAsia="zh-CN"/>
        </w:rPr>
        <w:t>Т</w:t>
      </w:r>
      <w:r w:rsidRPr="00B65D0E">
        <w:rPr>
          <w:rFonts w:ascii="Times New Roman" w:eastAsia="Times New Roman" w:hAnsi="Times New Roman"/>
          <w:color w:val="000000"/>
          <w:sz w:val="24"/>
          <w:szCs w:val="24"/>
          <w:lang w:val="uk-UA" w:eastAsia="zh-CN"/>
        </w:rPr>
        <w:t>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E63DFB8" w14:textId="1AF99330" w:rsidR="00341B77" w:rsidRPr="00B65D0E" w:rsidRDefault="00341B77" w:rsidP="00341B77">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6.4.3. У разі неякісно виконаних робіт Замовник залишає за собою право розірвання </w:t>
      </w:r>
      <w:r w:rsidR="00821F22">
        <w:rPr>
          <w:rFonts w:ascii="Times New Roman" w:eastAsia="Times New Roman" w:hAnsi="Times New Roman"/>
          <w:color w:val="000000"/>
          <w:sz w:val="24"/>
          <w:szCs w:val="24"/>
          <w:lang w:val="uk-UA" w:eastAsia="zh-CN"/>
        </w:rPr>
        <w:t>Д</w:t>
      </w:r>
      <w:r w:rsidRPr="00B65D0E">
        <w:rPr>
          <w:rFonts w:ascii="Times New Roman" w:eastAsia="Times New Roman" w:hAnsi="Times New Roman"/>
          <w:color w:val="000000"/>
          <w:sz w:val="24"/>
          <w:szCs w:val="24"/>
          <w:lang w:val="uk-UA" w:eastAsia="zh-CN"/>
        </w:rPr>
        <w:t xml:space="preserve">оговору в односторонньому порядку, склавши відповідний акт та повідомивши Постачальника належним чином за 10 (десять) робочих днів до моменту розірвання </w:t>
      </w:r>
      <w:r w:rsidR="00821F22">
        <w:rPr>
          <w:rFonts w:ascii="Times New Roman" w:eastAsia="Times New Roman" w:hAnsi="Times New Roman"/>
          <w:color w:val="000000"/>
          <w:sz w:val="24"/>
          <w:szCs w:val="24"/>
          <w:lang w:val="uk-UA" w:eastAsia="zh-CN"/>
        </w:rPr>
        <w:t>Д</w:t>
      </w:r>
      <w:r w:rsidRPr="00B65D0E">
        <w:rPr>
          <w:rFonts w:ascii="Times New Roman" w:eastAsia="Times New Roman" w:hAnsi="Times New Roman"/>
          <w:color w:val="000000"/>
          <w:sz w:val="24"/>
          <w:szCs w:val="24"/>
          <w:lang w:val="uk-UA" w:eastAsia="zh-CN"/>
        </w:rPr>
        <w:t>оговору.</w:t>
      </w:r>
    </w:p>
    <w:p w14:paraId="788A48F1" w14:textId="77777777" w:rsidR="00341B77" w:rsidRPr="00B65D0E" w:rsidRDefault="00341B77" w:rsidP="00341B77">
      <w:pPr>
        <w:tabs>
          <w:tab w:val="left" w:pos="0"/>
        </w:tabs>
        <w:suppressAutoHyphens/>
        <w:spacing w:after="0" w:line="240" w:lineRule="auto"/>
        <w:ind w:left="-284" w:firstLine="568"/>
        <w:jc w:val="center"/>
        <w:rPr>
          <w:rFonts w:ascii="Times New Roman" w:eastAsia="Times New Roman" w:hAnsi="Times New Roman"/>
          <w:sz w:val="24"/>
          <w:szCs w:val="24"/>
          <w:lang w:val="uk-UA" w:eastAsia="zh-CN"/>
        </w:rPr>
      </w:pPr>
    </w:p>
    <w:p w14:paraId="6C1D411B" w14:textId="77777777" w:rsidR="00341B77" w:rsidRPr="00B65D0E"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VII. ВІДПОВІДАЛЬНІСТЬ СТОРІН</w:t>
      </w:r>
    </w:p>
    <w:p w14:paraId="395796E1" w14:textId="77DD518C" w:rsidR="00341B77" w:rsidRPr="00B65D0E" w:rsidRDefault="00341B77" w:rsidP="00341B77">
      <w:pPr>
        <w:widowControl w:val="0"/>
        <w:suppressAutoHyphens/>
        <w:spacing w:after="0" w:line="240" w:lineRule="auto"/>
        <w:ind w:left="-284" w:firstLine="567"/>
        <w:jc w:val="both"/>
        <w:rPr>
          <w:rFonts w:ascii="Times New Roman" w:eastAsia="Times New Roman" w:hAnsi="Times New Roman"/>
          <w:color w:val="000000"/>
          <w:sz w:val="24"/>
          <w:szCs w:val="24"/>
          <w:lang w:val="uk-UA" w:eastAsia="uk-UA"/>
        </w:rPr>
      </w:pPr>
      <w:r w:rsidRPr="00B65D0E">
        <w:rPr>
          <w:rFonts w:ascii="Times New Roman" w:eastAsia="Times New Roman" w:hAnsi="Times New Roman"/>
          <w:color w:val="000000"/>
          <w:sz w:val="24"/>
          <w:szCs w:val="24"/>
          <w:lang w:val="uk-UA" w:eastAsia="zh-CN"/>
        </w:rPr>
        <w:t xml:space="preserve">7.1. </w:t>
      </w:r>
      <w:r w:rsidRPr="00B65D0E">
        <w:rPr>
          <w:rFonts w:ascii="Times New Roman" w:eastAsia="Times New Roman" w:hAnsi="Times New Roman"/>
          <w:color w:val="000000"/>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законодавством</w:t>
      </w:r>
      <w:r w:rsidR="00821F22">
        <w:rPr>
          <w:rFonts w:ascii="Times New Roman" w:eastAsia="Times New Roman" w:hAnsi="Times New Roman"/>
          <w:color w:val="000000"/>
          <w:sz w:val="24"/>
          <w:szCs w:val="24"/>
          <w:lang w:val="uk-UA" w:eastAsia="uk-UA"/>
        </w:rPr>
        <w:t xml:space="preserve"> України</w:t>
      </w:r>
      <w:r w:rsidRPr="00B65D0E">
        <w:rPr>
          <w:rFonts w:ascii="Times New Roman" w:eastAsia="Times New Roman" w:hAnsi="Times New Roman"/>
          <w:color w:val="000000"/>
          <w:sz w:val="24"/>
          <w:szCs w:val="24"/>
          <w:lang w:val="uk-UA" w:eastAsia="uk-UA"/>
        </w:rPr>
        <w:t xml:space="preserve"> та </w:t>
      </w:r>
      <w:r w:rsidRPr="00821F22">
        <w:rPr>
          <w:rFonts w:ascii="Times New Roman" w:eastAsia="Times New Roman" w:hAnsi="Times New Roman"/>
          <w:color w:val="000000"/>
          <w:sz w:val="24"/>
          <w:szCs w:val="24"/>
          <w:lang w:val="uk-UA" w:eastAsia="uk-UA"/>
        </w:rPr>
        <w:t xml:space="preserve">даним </w:t>
      </w:r>
      <w:r w:rsidRPr="00B65D0E">
        <w:rPr>
          <w:rFonts w:ascii="Times New Roman" w:eastAsia="Times New Roman" w:hAnsi="Times New Roman"/>
          <w:color w:val="000000"/>
          <w:sz w:val="24"/>
          <w:szCs w:val="24"/>
          <w:lang w:val="uk-UA" w:eastAsia="uk-UA"/>
        </w:rPr>
        <w:t xml:space="preserve">Договором. </w:t>
      </w:r>
    </w:p>
    <w:p w14:paraId="70440921" w14:textId="77777777" w:rsidR="00341B77" w:rsidRPr="00821F22" w:rsidRDefault="00341B77" w:rsidP="00341B77">
      <w:pPr>
        <w:widowControl w:val="0"/>
        <w:suppressAutoHyphens/>
        <w:spacing w:after="0" w:line="252" w:lineRule="auto"/>
        <w:ind w:left="-284" w:right="-5" w:firstLine="567"/>
        <w:jc w:val="both"/>
        <w:rPr>
          <w:rFonts w:ascii="Times New Roman" w:eastAsia="Times New Roman" w:hAnsi="Times New Roman"/>
          <w:color w:val="000000"/>
          <w:sz w:val="24"/>
          <w:szCs w:val="24"/>
          <w:lang w:val="uk-UA" w:eastAsia="uk-UA"/>
        </w:rPr>
      </w:pPr>
      <w:r w:rsidRPr="00B65D0E">
        <w:rPr>
          <w:rFonts w:ascii="Times New Roman" w:eastAsia="Times New Roman" w:hAnsi="Times New Roman"/>
          <w:color w:val="000000"/>
          <w:sz w:val="24"/>
          <w:szCs w:val="24"/>
          <w:lang w:val="uk-UA" w:eastAsia="uk-UA"/>
        </w:rPr>
        <w:t>7.2.</w:t>
      </w:r>
      <w:r w:rsidRPr="00821F22">
        <w:rPr>
          <w:rFonts w:ascii="Times New Roman" w:eastAsia="Times New Roman" w:hAnsi="Times New Roman"/>
          <w:color w:val="000000"/>
          <w:sz w:val="24"/>
          <w:szCs w:val="24"/>
          <w:lang w:val="uk-UA" w:eastAsia="uk-UA"/>
        </w:rPr>
        <w:t xml:space="preserve"> У разі невиконання або несвоєчасного виконання зобов’язань по поставці Товару, що є предметом даного Договору, Постачальник виплачує Замовнику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14:paraId="7D1F3D8E" w14:textId="77777777" w:rsidR="00341B77" w:rsidRPr="00821F22" w:rsidRDefault="00341B77" w:rsidP="00341B77">
      <w:pPr>
        <w:widowControl w:val="0"/>
        <w:suppressAutoHyphens/>
        <w:spacing w:after="0" w:line="252" w:lineRule="auto"/>
        <w:ind w:left="-284" w:right="-5" w:firstLine="567"/>
        <w:jc w:val="both"/>
        <w:rPr>
          <w:rFonts w:ascii="Times New Roman" w:eastAsia="Times New Roman" w:hAnsi="Times New Roman"/>
          <w:color w:val="000000"/>
          <w:sz w:val="24"/>
          <w:szCs w:val="24"/>
          <w:lang w:val="uk-UA" w:eastAsia="uk-UA"/>
        </w:rPr>
      </w:pPr>
      <w:r w:rsidRPr="00821F22">
        <w:rPr>
          <w:rFonts w:ascii="Times New Roman" w:eastAsia="Times New Roman" w:hAnsi="Times New Roman"/>
          <w:color w:val="000000"/>
          <w:sz w:val="24"/>
          <w:szCs w:val="24"/>
          <w:lang w:val="uk-UA" w:eastAsia="uk-UA"/>
        </w:rPr>
        <w:t>7.3. За невиконання або неналежне виконання зобов’язань щодо якості поставленого Товару, Постачальник сплачує на користь Замовника штраф у розмірі 20% (двадцять відсотків) від вартості Товару неналежної якості.</w:t>
      </w:r>
    </w:p>
    <w:p w14:paraId="3289797B" w14:textId="77777777" w:rsidR="00341B77" w:rsidRPr="00821F22" w:rsidRDefault="00341B77" w:rsidP="00341B77">
      <w:pPr>
        <w:widowControl w:val="0"/>
        <w:tabs>
          <w:tab w:val="left" w:pos="1260"/>
        </w:tabs>
        <w:suppressAutoHyphens/>
        <w:spacing w:after="0" w:line="240" w:lineRule="auto"/>
        <w:ind w:left="-284" w:firstLine="567"/>
        <w:jc w:val="both"/>
        <w:rPr>
          <w:rFonts w:ascii="Times New Roman" w:eastAsia="Times New Roman" w:hAnsi="Times New Roman"/>
          <w:color w:val="000000"/>
          <w:sz w:val="24"/>
          <w:szCs w:val="24"/>
          <w:lang w:val="uk-UA" w:eastAsia="uk-UA"/>
        </w:rPr>
      </w:pPr>
      <w:r w:rsidRPr="00821F22">
        <w:rPr>
          <w:rFonts w:ascii="Times New Roman" w:eastAsia="Times New Roman" w:hAnsi="Times New Roman"/>
          <w:color w:val="000000"/>
          <w:sz w:val="24"/>
          <w:szCs w:val="24"/>
          <w:lang w:val="uk-UA" w:eastAsia="uk-UA"/>
        </w:rPr>
        <w:t>7.4. Сплата пені та/або штрафу не звільняє Постачальника від належного виконання ним своїх зобов’язань, передбачених даним Договором.</w:t>
      </w:r>
    </w:p>
    <w:p w14:paraId="5F063820" w14:textId="7421412E" w:rsidR="00341B77" w:rsidRPr="00821F22" w:rsidRDefault="00341B77" w:rsidP="00341B77">
      <w:pPr>
        <w:widowControl w:val="0"/>
        <w:tabs>
          <w:tab w:val="left" w:pos="1260"/>
        </w:tabs>
        <w:suppressAutoHyphens/>
        <w:spacing w:after="0" w:line="240" w:lineRule="auto"/>
        <w:ind w:left="-284" w:firstLine="568"/>
        <w:jc w:val="both"/>
        <w:rPr>
          <w:rFonts w:ascii="Times New Roman" w:eastAsia="Times New Roman" w:hAnsi="Times New Roman"/>
          <w:color w:val="000000"/>
          <w:sz w:val="24"/>
          <w:szCs w:val="24"/>
          <w:lang w:val="uk-UA" w:eastAsia="uk-UA"/>
        </w:rPr>
      </w:pPr>
      <w:r w:rsidRPr="00821F22">
        <w:rPr>
          <w:rFonts w:ascii="Times New Roman" w:eastAsia="Times New Roman" w:hAnsi="Times New Roman"/>
          <w:color w:val="000000"/>
          <w:sz w:val="24"/>
          <w:szCs w:val="24"/>
          <w:lang w:val="uk-UA" w:eastAsia="uk-UA"/>
        </w:rPr>
        <w:lastRenderedPageBreak/>
        <w:t xml:space="preserve">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w:t>
      </w:r>
      <w:r w:rsidR="00821F22">
        <w:rPr>
          <w:rFonts w:ascii="Times New Roman" w:eastAsia="Times New Roman" w:hAnsi="Times New Roman"/>
          <w:color w:val="000000"/>
          <w:sz w:val="24"/>
          <w:szCs w:val="24"/>
          <w:lang w:val="uk-UA" w:eastAsia="uk-UA"/>
        </w:rPr>
        <w:t>Замовника</w:t>
      </w:r>
      <w:r w:rsidRPr="00821F22">
        <w:rPr>
          <w:rFonts w:ascii="Times New Roman" w:eastAsia="Times New Roman" w:hAnsi="Times New Roman"/>
          <w:color w:val="000000"/>
          <w:sz w:val="24"/>
          <w:szCs w:val="24"/>
          <w:lang w:val="uk-UA" w:eastAsia="uk-UA"/>
        </w:rPr>
        <w:t>.</w:t>
      </w:r>
    </w:p>
    <w:p w14:paraId="0CA418AB" w14:textId="4D48DAD7" w:rsidR="00341B77" w:rsidRPr="00B65D0E" w:rsidRDefault="00341B77" w:rsidP="00341B77">
      <w:pPr>
        <w:widowControl w:val="0"/>
        <w:tabs>
          <w:tab w:val="left" w:pos="1260"/>
        </w:tabs>
        <w:suppressAutoHyphens/>
        <w:spacing w:after="0" w:line="240" w:lineRule="auto"/>
        <w:ind w:left="-284" w:firstLine="568"/>
        <w:jc w:val="both"/>
        <w:rPr>
          <w:rFonts w:ascii="Times New Roman" w:eastAsia="Times New Roman" w:hAnsi="Times New Roman"/>
          <w:spacing w:val="-6"/>
          <w:sz w:val="24"/>
          <w:szCs w:val="24"/>
          <w:lang w:val="uk-UA" w:eastAsia="zh-CN"/>
        </w:rPr>
      </w:pPr>
      <w:r w:rsidRPr="00B65D0E">
        <w:rPr>
          <w:rFonts w:ascii="Times New Roman" w:eastAsia="Times New Roman" w:hAnsi="Times New Roman"/>
          <w:color w:val="000000"/>
          <w:sz w:val="24"/>
          <w:szCs w:val="24"/>
          <w:lang w:val="uk-UA" w:eastAsia="uk-UA"/>
        </w:rPr>
        <w:t xml:space="preserve">7.6. Постачальник забезпечує гарантійне обслуговування Товару протягом 12 (дванадцяти) місяців з дати підписання </w:t>
      </w:r>
      <w:r w:rsidR="008370B4">
        <w:rPr>
          <w:rFonts w:ascii="Times New Roman" w:eastAsia="Times New Roman" w:hAnsi="Times New Roman"/>
          <w:color w:val="000000"/>
          <w:sz w:val="24"/>
          <w:szCs w:val="24"/>
          <w:lang w:val="uk-UA" w:eastAsia="uk-UA"/>
        </w:rPr>
        <w:t>в</w:t>
      </w:r>
      <w:r w:rsidRPr="00B65D0E">
        <w:rPr>
          <w:rFonts w:ascii="Times New Roman" w:eastAsia="Times New Roman" w:hAnsi="Times New Roman"/>
          <w:color w:val="000000"/>
          <w:sz w:val="24"/>
          <w:szCs w:val="24"/>
          <w:lang w:val="uk-UA" w:eastAsia="uk-UA"/>
        </w:rPr>
        <w:t>идаткової накладної.</w:t>
      </w:r>
    </w:p>
    <w:p w14:paraId="0E5300F6" w14:textId="77777777" w:rsidR="00341B77" w:rsidRPr="00B65D0E"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p>
    <w:p w14:paraId="5DB0E087" w14:textId="77777777" w:rsidR="00341B77" w:rsidRPr="00B65D0E" w:rsidRDefault="00341B77" w:rsidP="00341B77">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VIII. ОБСТАВИНИ НЕПЕРЕБОРНОЇ СИЛИ (ФОРС-МАЖОРНІ ОБСТАВИНИ)</w:t>
      </w:r>
    </w:p>
    <w:p w14:paraId="0531A742" w14:textId="77777777"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t xml:space="preserve">8.1. </w:t>
      </w:r>
      <w:r w:rsidR="00341B77" w:rsidRPr="00B65D0E">
        <w:rPr>
          <w:rFonts w:ascii="Times New Roman CYR" w:eastAsia="Times New Roman" w:hAnsi="Times New Roman CYR" w:cs="Times New Roman CYR"/>
          <w:color w:val="000000"/>
          <w:sz w:val="24"/>
          <w:szCs w:val="24"/>
          <w:lang w:val="uk-UA" w:eastAsia="zh-CN"/>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w:t>
      </w:r>
    </w:p>
    <w:p w14:paraId="5095076C" w14:textId="77777777" w:rsid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27DD679D" w14:textId="77777777" w:rsid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8.3.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 </w:t>
      </w:r>
    </w:p>
    <w:p w14:paraId="06F23E05" w14:textId="77777777" w:rsid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8.4. </w:t>
      </w:r>
      <w:r w:rsidRPr="00B65D0E">
        <w:rPr>
          <w:rFonts w:ascii="Times New Roman CYR" w:eastAsia="Times New Roman" w:hAnsi="Times New Roman CYR" w:cs="Times New Roman CYR"/>
          <w:color w:val="000000"/>
          <w:sz w:val="24"/>
          <w:szCs w:val="24"/>
          <w:lang w:val="uk-UA" w:eastAsia="zh-CN"/>
        </w:rPr>
        <w:tab/>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 які можуть підтвердити факт виникнення обставин непереборної сили (форс-мажору).</w:t>
      </w:r>
    </w:p>
    <w:p w14:paraId="4C3F417E" w14:textId="77777777" w:rsid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8.5. </w:t>
      </w:r>
      <w:r w:rsidRPr="00B65D0E">
        <w:rPr>
          <w:rFonts w:ascii="Times New Roman CYR" w:eastAsia="Times New Roman" w:hAnsi="Times New Roman CYR" w:cs="Times New Roman CYR"/>
          <w:color w:val="000000"/>
          <w:sz w:val="24"/>
          <w:szCs w:val="24"/>
          <w:lang w:val="uk-UA" w:eastAsia="zh-CN"/>
        </w:rPr>
        <w:tab/>
        <w:t>Сторона, яка не може виконувати свої зобов'язання за цим Договором безпосередньо через обставини непереборної сили (форс-мажорні обставини), повинна повідомити про це іншу Сторону у письмовій формі або електронною поштою на електронну адресу сторони, зазначену Стороною договору.</w:t>
      </w:r>
    </w:p>
    <w:p w14:paraId="244578A4" w14:textId="4FE763FC"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t>8.6.</w:t>
      </w:r>
      <w:r w:rsidR="00341B77" w:rsidRPr="00B65D0E">
        <w:rPr>
          <w:rFonts w:ascii="Times New Roman CYR" w:eastAsia="Times New Roman" w:hAnsi="Times New Roman CYR" w:cs="Times New Roman CYR"/>
          <w:color w:val="000000"/>
          <w:sz w:val="24"/>
          <w:szCs w:val="24"/>
          <w:lang w:val="uk-UA" w:eastAsia="zh-CN"/>
        </w:rPr>
        <w:t xml:space="preserve"> У разі коли строк дії обставин непереборної сили (форм-мажорних обставин) продовжується, кожна із Сторін має право в односторонньому порядку розірвати Договір, повідомивши письмово або електронним шляхом (електронним листування між Сторонами) про це іншу Сторону.  </w:t>
      </w:r>
    </w:p>
    <w:p w14:paraId="147C8115" w14:textId="77777777"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t>8.7.</w:t>
      </w:r>
      <w:r w:rsidR="00341B77" w:rsidRPr="00B65D0E">
        <w:rPr>
          <w:rFonts w:ascii="Times New Roman CYR" w:eastAsia="Times New Roman" w:hAnsi="Times New Roman CYR" w:cs="Times New Roman CYR"/>
          <w:color w:val="000000"/>
          <w:sz w:val="24"/>
          <w:szCs w:val="24"/>
          <w:lang w:val="uk-UA" w:eastAsia="zh-CN"/>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3E531FB2" w14:textId="77777777"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lastRenderedPageBreak/>
        <w:t>8.8.</w:t>
      </w:r>
      <w:r w:rsidR="00341B77" w:rsidRPr="00B65D0E">
        <w:rPr>
          <w:rFonts w:ascii="Times New Roman CYR" w:eastAsia="Times New Roman" w:hAnsi="Times New Roman CYR" w:cs="Times New Roman CYR"/>
          <w:color w:val="000000"/>
          <w:sz w:val="24"/>
          <w:szCs w:val="24"/>
          <w:lang w:val="uk-UA" w:eastAsia="zh-CN"/>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цим Договором, виконання зобов’язань за Договором продовжується на строк, відповідний строку дії вказаних обставин.</w:t>
      </w:r>
    </w:p>
    <w:p w14:paraId="7862B227" w14:textId="77777777" w:rsidR="008370B4" w:rsidRDefault="008370B4"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CYR" w:eastAsia="Times New Roman" w:hAnsi="Times New Roman CYR" w:cs="Times New Roman CYR"/>
          <w:color w:val="000000"/>
          <w:sz w:val="24"/>
          <w:szCs w:val="24"/>
          <w:lang w:val="uk-UA" w:eastAsia="zh-CN"/>
        </w:rPr>
        <w:t>8.9.</w:t>
      </w:r>
      <w:r w:rsidR="00341B77" w:rsidRPr="00B65D0E">
        <w:rPr>
          <w:rFonts w:ascii="Times New Roman CYR" w:eastAsia="Times New Roman" w:hAnsi="Times New Roman CYR" w:cs="Times New Roman CYR"/>
          <w:color w:val="000000"/>
          <w:sz w:val="24"/>
          <w:szCs w:val="24"/>
          <w:lang w:val="uk-UA" w:eastAsia="zh-CN"/>
        </w:rPr>
        <w:t xml:space="preserve"> Дія цього Договору може бути припинена відповідно до положень чинного законодавства України.</w:t>
      </w:r>
    </w:p>
    <w:p w14:paraId="0A91969F" w14:textId="259C4DD5" w:rsidR="00341B77" w:rsidRPr="008370B4" w:rsidRDefault="00341B77" w:rsidP="008370B4">
      <w:pPr>
        <w:widowControl w:val="0"/>
        <w:suppressAutoHyphens/>
        <w:spacing w:after="0" w:line="240" w:lineRule="auto"/>
        <w:ind w:left="-284" w:right="-34" w:firstLine="568"/>
        <w:jc w:val="both"/>
        <w:rPr>
          <w:rFonts w:ascii="Times New Roman CYR" w:eastAsia="Times New Roman" w:hAnsi="Times New Roman CYR" w:cs="Times New Roman CYR"/>
          <w:color w:val="000000"/>
          <w:sz w:val="24"/>
          <w:szCs w:val="24"/>
          <w:lang w:val="uk-UA" w:eastAsia="zh-CN"/>
        </w:rPr>
      </w:pPr>
      <w:r>
        <w:rPr>
          <w:rFonts w:ascii="Times New Roman" w:eastAsia="Times New Roman" w:hAnsi="Times New Roman"/>
          <w:color w:val="000000"/>
          <w:sz w:val="24"/>
          <w:szCs w:val="24"/>
          <w:lang w:val="uk-UA" w:eastAsia="zh-CN"/>
        </w:rPr>
        <w:t xml:space="preserve">8.10. </w:t>
      </w:r>
      <w:r w:rsidRPr="00890D6E">
        <w:rPr>
          <w:rFonts w:ascii="Times New Roman" w:eastAsia="Times New Roman" w:hAnsi="Times New Roman"/>
          <w:color w:val="000000"/>
          <w:sz w:val="24"/>
          <w:szCs w:val="24"/>
          <w:lang w:val="uk-UA" w:eastAsia="zh-CN"/>
        </w:rPr>
        <w:t>Цей Договір укладається у період воєнного стану, у зв’язку з чим, форс-мажорними обставинами у вигляді військових дій будуть визнаватись як такими, лише у разі їх проведення на території Львівської міської територіальної громади.</w:t>
      </w:r>
    </w:p>
    <w:p w14:paraId="0E4C0983"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p>
    <w:p w14:paraId="16159F77" w14:textId="77777777" w:rsidR="00341B77" w:rsidRPr="00B65D0E" w:rsidRDefault="00341B77" w:rsidP="00341B77">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ІХ. ВИРІШЕННЯ СПОРІВ</w:t>
      </w:r>
    </w:p>
    <w:p w14:paraId="2D308549" w14:textId="1C5A6625" w:rsidR="00E2099B" w:rsidRDefault="00E2099B" w:rsidP="00E2099B">
      <w:pPr>
        <w:suppressAutoHyphens/>
        <w:spacing w:after="0" w:line="240" w:lineRule="auto"/>
        <w:ind w:left="-284" w:firstLine="568"/>
        <w:jc w:val="both"/>
        <w:rPr>
          <w:rFonts w:ascii="Times New Roman" w:eastAsia="Times New Roman" w:hAnsi="Times New Roman"/>
          <w:color w:val="000000"/>
          <w:sz w:val="24"/>
          <w:szCs w:val="24"/>
          <w:lang w:val="uk-UA" w:eastAsia="zh-CN"/>
        </w:rPr>
      </w:pPr>
      <w:r>
        <w:rPr>
          <w:rFonts w:ascii="Times New Roman" w:eastAsia="Times New Roman" w:hAnsi="Times New Roman"/>
          <w:color w:val="000000"/>
          <w:sz w:val="24"/>
          <w:szCs w:val="24"/>
          <w:lang w:val="uk-UA" w:eastAsia="zh-CN"/>
        </w:rPr>
        <w:t xml:space="preserve">9.1. </w:t>
      </w:r>
      <w:r w:rsidR="00341B77" w:rsidRPr="00B65D0E">
        <w:rPr>
          <w:rFonts w:ascii="Times New Roman" w:eastAsia="Times New Roman" w:hAnsi="Times New Roman"/>
          <w:color w:val="000000"/>
          <w:sz w:val="24"/>
          <w:szCs w:val="24"/>
          <w:lang w:val="uk-UA" w:eastAsia="zh-CN"/>
        </w:rPr>
        <w:t>Всі суперечки та розбіжності, що виникають між Сторонами при виконанні даного Договор</w:t>
      </w:r>
      <w:r>
        <w:rPr>
          <w:rFonts w:ascii="Times New Roman" w:eastAsia="Times New Roman" w:hAnsi="Times New Roman"/>
          <w:color w:val="000000"/>
          <w:sz w:val="24"/>
          <w:szCs w:val="24"/>
          <w:lang w:val="uk-UA" w:eastAsia="zh-CN"/>
        </w:rPr>
        <w:t xml:space="preserve">у </w:t>
      </w:r>
      <w:r w:rsidR="00341B77" w:rsidRPr="00B65D0E">
        <w:rPr>
          <w:rFonts w:ascii="Times New Roman" w:eastAsia="Times New Roman" w:hAnsi="Times New Roman"/>
          <w:color w:val="000000"/>
          <w:sz w:val="24"/>
          <w:szCs w:val="24"/>
          <w:lang w:val="uk-UA" w:eastAsia="zh-CN"/>
        </w:rPr>
        <w:t xml:space="preserve">або у зв’язку із ним, вирішуються шляхом досудового врегулювання спорів, а у випадку неможливості їх вирішення, повинні </w:t>
      </w:r>
      <w:r>
        <w:rPr>
          <w:rFonts w:ascii="Times New Roman" w:eastAsia="Times New Roman" w:hAnsi="Times New Roman"/>
          <w:color w:val="000000"/>
          <w:sz w:val="24"/>
          <w:szCs w:val="24"/>
          <w:lang w:val="uk-UA" w:eastAsia="zh-CN"/>
        </w:rPr>
        <w:t>вирішують</w:t>
      </w:r>
      <w:r w:rsidR="00341B77" w:rsidRPr="00B65D0E">
        <w:rPr>
          <w:rFonts w:ascii="Times New Roman" w:eastAsia="Times New Roman" w:hAnsi="Times New Roman"/>
          <w:color w:val="000000"/>
          <w:sz w:val="24"/>
          <w:szCs w:val="24"/>
          <w:lang w:val="uk-UA" w:eastAsia="zh-CN"/>
        </w:rPr>
        <w:t xml:space="preserve">ся в суді </w:t>
      </w:r>
      <w:r>
        <w:rPr>
          <w:rFonts w:ascii="Times New Roman" w:eastAsia="Times New Roman" w:hAnsi="Times New Roman"/>
          <w:color w:val="000000"/>
          <w:sz w:val="24"/>
          <w:szCs w:val="24"/>
          <w:lang w:val="uk-UA" w:eastAsia="zh-CN"/>
        </w:rPr>
        <w:t xml:space="preserve">у порядку, визначеному </w:t>
      </w:r>
      <w:r w:rsidR="00341B77" w:rsidRPr="00B65D0E">
        <w:rPr>
          <w:rFonts w:ascii="Times New Roman" w:eastAsia="Times New Roman" w:hAnsi="Times New Roman"/>
          <w:color w:val="000000"/>
          <w:sz w:val="24"/>
          <w:szCs w:val="24"/>
          <w:lang w:val="uk-UA" w:eastAsia="zh-CN"/>
        </w:rPr>
        <w:t>законодавством України.</w:t>
      </w:r>
    </w:p>
    <w:p w14:paraId="6B05D959" w14:textId="3E2504A8" w:rsidR="00341B77" w:rsidRPr="00E2099B" w:rsidRDefault="00341B77" w:rsidP="00E2099B">
      <w:pPr>
        <w:suppressAutoHyphens/>
        <w:spacing w:after="0" w:line="240" w:lineRule="auto"/>
        <w:ind w:left="-284" w:firstLine="568"/>
        <w:jc w:val="center"/>
        <w:rPr>
          <w:rFonts w:ascii="Times New Roman" w:eastAsia="Times New Roman" w:hAnsi="Times New Roman"/>
          <w:color w:val="000000"/>
          <w:sz w:val="24"/>
          <w:szCs w:val="24"/>
          <w:lang w:val="uk-UA" w:eastAsia="zh-CN"/>
        </w:rPr>
      </w:pPr>
      <w:r w:rsidRPr="00B65D0E">
        <w:rPr>
          <w:rFonts w:ascii="Times New Roman" w:eastAsia="Times New Roman" w:hAnsi="Times New Roman"/>
          <w:b/>
          <w:color w:val="000000"/>
          <w:sz w:val="24"/>
          <w:szCs w:val="24"/>
          <w:lang w:val="uk-UA" w:eastAsia="zh-CN"/>
        </w:rPr>
        <w:t>Х. СТРОК ДІЇ ДОГОВОРУ</w:t>
      </w:r>
    </w:p>
    <w:p w14:paraId="34058994" w14:textId="64C51CD0" w:rsidR="00E2099B" w:rsidRDefault="00E2099B" w:rsidP="00E2099B">
      <w:pPr>
        <w:suppressAutoHyphens/>
        <w:spacing w:after="0" w:line="240" w:lineRule="auto"/>
        <w:ind w:left="-284" w:firstLine="568"/>
        <w:jc w:val="both"/>
        <w:rPr>
          <w:rFonts w:eastAsia="Times New Roman" w:cs="Calibri"/>
          <w:sz w:val="24"/>
          <w:lang w:eastAsia="zh-CN"/>
        </w:rPr>
      </w:pPr>
      <w:r>
        <w:rPr>
          <w:rFonts w:ascii="Times New Roman" w:eastAsia="Times New Roman" w:hAnsi="Times New Roman" w:cs="Calibri"/>
          <w:sz w:val="24"/>
          <w:szCs w:val="24"/>
          <w:lang w:val="uk-UA" w:eastAsia="zh-CN"/>
        </w:rPr>
        <w:t xml:space="preserve">10.1. </w:t>
      </w:r>
      <w:r w:rsidR="00341B77" w:rsidRPr="00B65D0E">
        <w:rPr>
          <w:rFonts w:ascii="Times New Roman" w:eastAsia="Times New Roman" w:hAnsi="Times New Roman" w:cs="Calibri"/>
          <w:sz w:val="24"/>
          <w:szCs w:val="24"/>
          <w:lang w:val="uk-UA" w:eastAsia="zh-CN"/>
        </w:rPr>
        <w:t>Договір набирає чинності з дня його підписання Сторонами, та діє до 31.12.202</w:t>
      </w:r>
      <w:r>
        <w:rPr>
          <w:rFonts w:ascii="Times New Roman" w:eastAsia="Times New Roman" w:hAnsi="Times New Roman" w:cs="Calibri"/>
          <w:sz w:val="24"/>
          <w:szCs w:val="24"/>
          <w:lang w:val="uk-UA" w:eastAsia="zh-CN"/>
        </w:rPr>
        <w:t>3</w:t>
      </w:r>
      <w:r w:rsidR="00341B77" w:rsidRPr="00B65D0E">
        <w:rPr>
          <w:rFonts w:ascii="Times New Roman" w:eastAsia="Times New Roman" w:hAnsi="Times New Roman" w:cs="Calibri"/>
          <w:sz w:val="24"/>
          <w:szCs w:val="24"/>
          <w:lang w:val="uk-UA" w:eastAsia="zh-CN"/>
        </w:rPr>
        <w:t>, а в частині оплати за поставлений Товар, до повного виконання узятих на себе зобов’язань Сторонами.</w:t>
      </w:r>
    </w:p>
    <w:p w14:paraId="18D08026" w14:textId="72AF9F3B" w:rsidR="00341B77" w:rsidRPr="00B65D0E" w:rsidRDefault="00E2099B" w:rsidP="00E2099B">
      <w:pPr>
        <w:suppressAutoHyphens/>
        <w:spacing w:after="0" w:line="240" w:lineRule="auto"/>
        <w:ind w:left="-284" w:firstLine="568"/>
        <w:jc w:val="both"/>
        <w:rPr>
          <w:rFonts w:eastAsia="Times New Roman" w:cs="Calibri"/>
          <w:sz w:val="24"/>
          <w:lang w:eastAsia="zh-CN"/>
        </w:rPr>
      </w:pPr>
      <w:r>
        <w:rPr>
          <w:rFonts w:ascii="Times New Roman" w:eastAsia="Times New Roman" w:hAnsi="Times New Roman" w:cs="Calibri"/>
          <w:sz w:val="24"/>
          <w:szCs w:val="24"/>
          <w:lang w:val="uk-UA" w:eastAsia="zh-CN"/>
        </w:rPr>
        <w:t xml:space="preserve">10.2. </w:t>
      </w:r>
      <w:r w:rsidR="00341B77" w:rsidRPr="00B65D0E">
        <w:rPr>
          <w:rFonts w:ascii="Times New Roman" w:eastAsia="Times New Roman" w:hAnsi="Times New Roman" w:cs="Calibri"/>
          <w:sz w:val="24"/>
          <w:szCs w:val="24"/>
          <w:lang w:val="uk-UA" w:eastAsia="zh-CN"/>
        </w:rPr>
        <w:t>Цей Договір укладено і підписано у двох примірниках, що мають однакову юридичну силу.</w:t>
      </w:r>
    </w:p>
    <w:p w14:paraId="11D0E403" w14:textId="77777777" w:rsidR="00341B77" w:rsidRPr="00B65D0E" w:rsidRDefault="00341B77" w:rsidP="00341B77">
      <w:pPr>
        <w:suppressAutoHyphens/>
        <w:spacing w:after="0" w:line="240" w:lineRule="auto"/>
        <w:jc w:val="center"/>
        <w:rPr>
          <w:rFonts w:ascii="Times New Roman" w:eastAsia="Times New Roman" w:hAnsi="Times New Roman" w:cs="Calibri"/>
          <w:b/>
          <w:sz w:val="24"/>
          <w:szCs w:val="24"/>
          <w:lang w:val="uk-UA" w:eastAsia="zh-CN"/>
        </w:rPr>
      </w:pPr>
      <w:r w:rsidRPr="00B65D0E">
        <w:rPr>
          <w:rFonts w:ascii="Times New Roman" w:eastAsia="Times New Roman" w:hAnsi="Times New Roman" w:cs="Calibri"/>
          <w:b/>
          <w:sz w:val="24"/>
          <w:szCs w:val="24"/>
          <w:lang w:val="uk-UA" w:eastAsia="zh-CN"/>
        </w:rPr>
        <w:t>ХІ. ІНШІ УМОВИ</w:t>
      </w:r>
    </w:p>
    <w:p w14:paraId="15C7EF08" w14:textId="77777777" w:rsidR="00341B77"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3229B244" w14:textId="77777777" w:rsidR="00341B77"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Pr>
          <w:rFonts w:ascii="Times New Roman" w:hAnsi="Times New Roman"/>
          <w:sz w:val="24"/>
          <w:szCs w:val="24"/>
          <w:lang w:val="uk-UA"/>
        </w:rPr>
        <w:t>11.1.1.</w:t>
      </w:r>
      <w:r w:rsidRPr="00BE6E41">
        <w:rPr>
          <w:rFonts w:ascii="Times New Roman" w:hAnsi="Times New Roman"/>
          <w:sz w:val="24"/>
          <w:szCs w:val="24"/>
          <w:lang w:val="uk-UA"/>
        </w:rPr>
        <w:t xml:space="preserve"> зменшення обсягів закупівлі, зокрема з урахуванням фактичного обсягу видатків замовника;</w:t>
      </w:r>
    </w:p>
    <w:p w14:paraId="04A8A290" w14:textId="77777777" w:rsidR="00341B77" w:rsidRPr="005E500C" w:rsidRDefault="00341B77" w:rsidP="00341B77">
      <w:pPr>
        <w:spacing w:after="0" w:line="240" w:lineRule="auto"/>
        <w:ind w:left="-284" w:firstLine="568"/>
        <w:jc w:val="both"/>
        <w:rPr>
          <w:rFonts w:ascii="Times New Roman" w:eastAsia="Times New Roman" w:hAnsi="Times New Roman" w:cs="Calibri"/>
          <w:color w:val="000000"/>
          <w:sz w:val="24"/>
          <w:szCs w:val="24"/>
          <w:lang w:val="uk-UA" w:eastAsia="ar-SA"/>
        </w:rPr>
      </w:pPr>
      <w:r>
        <w:rPr>
          <w:rFonts w:ascii="Times New Roman" w:eastAsia="Times New Roman" w:hAnsi="Times New Roman" w:cs="Calibri"/>
          <w:color w:val="000000"/>
          <w:sz w:val="24"/>
          <w:szCs w:val="24"/>
          <w:lang w:val="uk-UA" w:eastAsia="ar-SA"/>
        </w:rPr>
        <w:t xml:space="preserve">11.1.2. </w:t>
      </w:r>
      <w:r w:rsidRPr="00BE6E41">
        <w:rPr>
          <w:rFonts w:ascii="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4712935"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66124E">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14:paraId="1446A741"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с</w:t>
      </w:r>
      <w:r w:rsidRPr="0066124E">
        <w:rPr>
          <w:rFonts w:ascii="Times New Roman" w:hAnsi="Times New Roman"/>
          <w:sz w:val="24"/>
          <w:szCs w:val="24"/>
          <w:lang w:val="uk-UA"/>
        </w:rPr>
        <w:t>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758B29A6"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с</w:t>
      </w:r>
      <w:r w:rsidRPr="0066124E">
        <w:rPr>
          <w:rFonts w:ascii="Times New Roman" w:hAnsi="Times New Roman"/>
          <w:sz w:val="24"/>
          <w:szCs w:val="24"/>
          <w:lang w:val="uk-UA"/>
        </w:rPr>
        <w:t>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6C9B89E"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с</w:t>
      </w:r>
      <w:r w:rsidRPr="0066124E">
        <w:rPr>
          <w:rFonts w:ascii="Times New Roman" w:hAnsi="Times New Roman"/>
          <w:sz w:val="24"/>
          <w:szCs w:val="24"/>
          <w:lang w:val="uk-UA"/>
        </w:rPr>
        <w:t>торони погоджуються, що жоден документ, який підтверджує коливання ціни на ринку не може містити один і той самий період;</w:t>
      </w:r>
    </w:p>
    <w:p w14:paraId="33BC7438"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lastRenderedPageBreak/>
        <w:t xml:space="preserve">      - с</w:t>
      </w:r>
      <w:r w:rsidRPr="0066124E">
        <w:rPr>
          <w:rFonts w:ascii="Times New Roman" w:hAnsi="Times New Roman"/>
          <w:sz w:val="24"/>
          <w:szCs w:val="24"/>
          <w:lang w:val="uk-UA"/>
        </w:rPr>
        <w:t>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FC354B2"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0F6138">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3950E06"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0F6138">
        <w:rPr>
          <w:rFonts w:ascii="Times New Roman" w:hAnsi="Times New Roman"/>
          <w:sz w:val="24"/>
          <w:szCs w:val="24"/>
          <w:lang w:val="uk-UA"/>
        </w:rPr>
        <w:t>результат порівняння цін у відсотковому вираженні.</w:t>
      </w:r>
    </w:p>
    <w:p w14:paraId="6847E274" w14:textId="77777777" w:rsidR="00341B77"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11.1.3. </w:t>
      </w:r>
      <w:r w:rsidRPr="00BE6E41">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8C77A06" w14:textId="77777777" w:rsidR="00341B77"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11.1.4. </w:t>
      </w:r>
      <w:r w:rsidRPr="00BE6E41">
        <w:rPr>
          <w:rFonts w:ascii="Times New Roman" w:hAnsi="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7A0F1A7" w14:textId="77777777" w:rsidR="00341B77"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11.1.5. </w:t>
      </w:r>
      <w:r w:rsidRPr="00BE6E41">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463535B" w14:textId="77777777" w:rsidR="00341B77" w:rsidRPr="00BE6E41"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11.1.6. </w:t>
      </w:r>
      <w:r w:rsidRPr="00BE6E41">
        <w:rPr>
          <w:rFonts w:ascii="Times New Roman" w:hAnsi="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lang w:val="uk-UA"/>
        </w:rPr>
        <w:t xml:space="preserve">. </w:t>
      </w: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3181B309"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6F461A">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7BE261A"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6F461A">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4C89860"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lastRenderedPageBreak/>
        <w:t xml:space="preserve">        - </w:t>
      </w:r>
      <w:r w:rsidRPr="006F461A">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E8A680E" w14:textId="77777777" w:rsidR="00341B77" w:rsidRDefault="00341B77" w:rsidP="004A7CCF">
      <w:pPr>
        <w:spacing w:after="0"/>
        <w:ind w:left="-284"/>
        <w:jc w:val="both"/>
        <w:rPr>
          <w:rFonts w:ascii="Times New Roman" w:hAnsi="Times New Roman"/>
          <w:sz w:val="24"/>
          <w:szCs w:val="24"/>
          <w:lang w:val="uk-UA"/>
        </w:rPr>
      </w:pPr>
      <w:r>
        <w:rPr>
          <w:rFonts w:ascii="Times New Roman" w:hAnsi="Times New Roman"/>
          <w:sz w:val="24"/>
          <w:szCs w:val="24"/>
          <w:lang w:val="uk-UA"/>
        </w:rPr>
        <w:t xml:space="preserve">        - </w:t>
      </w:r>
      <w:r w:rsidRPr="00053EBA">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6EC69801" w14:textId="77777777" w:rsidR="00341B77" w:rsidRPr="00BE6E41" w:rsidRDefault="00341B77" w:rsidP="004A7CCF">
      <w:pPr>
        <w:spacing w:after="0"/>
        <w:ind w:left="-284" w:firstLine="568"/>
        <w:jc w:val="both"/>
        <w:rPr>
          <w:rFonts w:ascii="Times New Roman" w:hAnsi="Times New Roman"/>
          <w:sz w:val="24"/>
          <w:szCs w:val="24"/>
          <w:lang w:val="uk-UA"/>
        </w:rPr>
      </w:pPr>
      <w:r>
        <w:rPr>
          <w:rFonts w:ascii="Times New Roman" w:hAnsi="Times New Roman"/>
          <w:sz w:val="24"/>
          <w:szCs w:val="24"/>
          <w:lang w:val="uk-UA"/>
        </w:rPr>
        <w:t xml:space="preserve">11.1.7. </w:t>
      </w:r>
      <w:r w:rsidRPr="00BE6E41">
        <w:rPr>
          <w:rFonts w:ascii="Times New Roman" w:hAnsi="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3C26409" w14:textId="77777777" w:rsidR="00341B77" w:rsidRPr="00BE6E41" w:rsidRDefault="00341B77" w:rsidP="004A7CCF">
      <w:pPr>
        <w:spacing w:after="0"/>
        <w:ind w:left="-284"/>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638488E8" w14:textId="77777777" w:rsidR="00341B77" w:rsidRPr="009A6C7D" w:rsidRDefault="00341B77" w:rsidP="004A7CCF">
      <w:pPr>
        <w:pStyle w:val="a3"/>
        <w:numPr>
          <w:ilvl w:val="0"/>
          <w:numId w:val="2"/>
        </w:numPr>
        <w:spacing w:after="0"/>
        <w:ind w:left="-284" w:firstLine="360"/>
        <w:jc w:val="both"/>
        <w:rPr>
          <w:rFonts w:ascii="Times New Roman" w:hAnsi="Times New Roman"/>
          <w:sz w:val="24"/>
          <w:szCs w:val="24"/>
          <w:lang w:val="uk-UA"/>
        </w:rPr>
      </w:pPr>
      <w:r w:rsidRPr="009A6C7D">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6E850BBD" w14:textId="77777777" w:rsidR="00341B77" w:rsidRPr="009A6C7D" w:rsidRDefault="00341B77" w:rsidP="004A7CCF">
      <w:pPr>
        <w:pStyle w:val="a3"/>
        <w:numPr>
          <w:ilvl w:val="0"/>
          <w:numId w:val="2"/>
        </w:numPr>
        <w:spacing w:after="0"/>
        <w:ind w:left="-284" w:firstLine="644"/>
        <w:jc w:val="both"/>
        <w:rPr>
          <w:rFonts w:ascii="Times New Roman" w:hAnsi="Times New Roman"/>
          <w:sz w:val="24"/>
          <w:szCs w:val="24"/>
          <w:lang w:val="uk-UA"/>
        </w:rPr>
      </w:pPr>
      <w:r w:rsidRPr="009A6C7D">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1203B3D" w14:textId="77777777" w:rsidR="00341B77" w:rsidRDefault="00341B77" w:rsidP="004A7CCF">
      <w:pPr>
        <w:pStyle w:val="a3"/>
        <w:numPr>
          <w:ilvl w:val="0"/>
          <w:numId w:val="2"/>
        </w:numPr>
        <w:spacing w:after="0"/>
        <w:ind w:left="-284" w:firstLine="360"/>
        <w:jc w:val="both"/>
        <w:rPr>
          <w:rFonts w:ascii="Times New Roman" w:hAnsi="Times New Roman"/>
          <w:sz w:val="24"/>
          <w:szCs w:val="24"/>
          <w:lang w:val="uk-UA"/>
        </w:rPr>
      </w:pPr>
      <w:r w:rsidRPr="009A6C7D">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FB4C5A3"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11.2. Д</w:t>
      </w:r>
      <w:r w:rsidR="00341B77" w:rsidRPr="004A7CCF">
        <w:rPr>
          <w:rFonts w:ascii="Times New Roman" w:hAnsi="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2099B" w:rsidRPr="004A7CCF">
        <w:rPr>
          <w:rFonts w:ascii="Times New Roman" w:hAnsi="Times New Roman"/>
          <w:sz w:val="24"/>
          <w:szCs w:val="24"/>
          <w:lang w:val="uk-UA"/>
        </w:rPr>
        <w:t xml:space="preserve"> </w:t>
      </w:r>
      <w:r w:rsidR="00341B77" w:rsidRPr="004A7CCF">
        <w:rPr>
          <w:rFonts w:ascii="Times New Roman" w:eastAsia="Times New Roman" w:hAnsi="Times New Roman" w:cs="Calibri"/>
          <w:color w:val="000000"/>
          <w:sz w:val="24"/>
          <w:szCs w:val="24"/>
          <w:lang w:val="uk-UA" w:eastAsia="uk-UA"/>
        </w:rPr>
        <w:t>У випадку, якщо під час дії Договору будь-яка зі Сторін змінить своє найменування, місцезнаходження, розрахункові реквізити, інша Сторона повинна бути негайно відповідним чином сповіщена про це.</w:t>
      </w:r>
    </w:p>
    <w:p w14:paraId="19E1CD6A"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 xml:space="preserve">11.3. </w:t>
      </w:r>
      <w:r w:rsidR="00341B77" w:rsidRPr="004A7CCF">
        <w:rPr>
          <w:rFonts w:ascii="Times New Roman" w:eastAsia="Times New Roman" w:hAnsi="Times New Roman" w:cs="Calibri"/>
          <w:sz w:val="24"/>
          <w:szCs w:val="24"/>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поштову адресу Замовника або Постачальника, визначену у реквізитах цього Договору, з описом відправлення та повідомленням про отримання. </w:t>
      </w:r>
    </w:p>
    <w:p w14:paraId="10695C02"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 xml:space="preserve">11.4. </w:t>
      </w:r>
      <w:r w:rsidR="00341B77" w:rsidRPr="004A7CCF">
        <w:rPr>
          <w:rFonts w:ascii="Times New Roman" w:eastAsia="Times New Roman" w:hAnsi="Times New Roman" w:cs="Calibri"/>
          <w:sz w:val="24"/>
          <w:szCs w:val="24"/>
          <w:lang w:val="uk-UA" w:eastAsia="ar-S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поштову адресу визначену цим Договору.</w:t>
      </w:r>
    </w:p>
    <w:p w14:paraId="730C2B65"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 xml:space="preserve">11.5. </w:t>
      </w:r>
      <w:r w:rsidR="00341B77" w:rsidRPr="004A7CCF">
        <w:rPr>
          <w:rFonts w:ascii="Times New Roman" w:eastAsia="Times New Roman" w:hAnsi="Times New Roman" w:cs="Calibri"/>
          <w:sz w:val="24"/>
          <w:szCs w:val="24"/>
          <w:lang w:val="uk-UA" w:eastAsia="ar-S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590AB239"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11.</w:t>
      </w:r>
      <w:r>
        <w:rPr>
          <w:rFonts w:ascii="Times New Roman" w:eastAsia="Times New Roman" w:hAnsi="Times New Roman" w:cs="Calibri"/>
          <w:sz w:val="24"/>
          <w:szCs w:val="24"/>
          <w:lang w:val="uk-UA" w:eastAsia="ar-SA"/>
        </w:rPr>
        <w:t xml:space="preserve">6. </w:t>
      </w:r>
      <w:r w:rsidR="00341B77" w:rsidRPr="004A7CCF">
        <w:rPr>
          <w:rFonts w:ascii="Times New Roman" w:eastAsia="Times New Roman" w:hAnsi="Times New Roman" w:cs="Calibri"/>
          <w:sz w:val="24"/>
          <w:szCs w:val="24"/>
          <w:lang w:val="uk-UA" w:eastAsia="ar-S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24DF18B" w14:textId="77777777" w:rsidR="004A7CCF" w:rsidRDefault="004A7CCF" w:rsidP="004A7CCF">
      <w:pPr>
        <w:spacing w:after="0"/>
        <w:ind w:left="-284" w:firstLine="567"/>
        <w:jc w:val="both"/>
        <w:rPr>
          <w:rFonts w:ascii="Times New Roman" w:hAnsi="Times New Roman"/>
          <w:sz w:val="24"/>
          <w:szCs w:val="24"/>
          <w:lang w:val="uk-UA"/>
        </w:rPr>
      </w:pPr>
      <w:r>
        <w:rPr>
          <w:rFonts w:ascii="Times New Roman" w:hAnsi="Times New Roman"/>
          <w:sz w:val="24"/>
          <w:szCs w:val="24"/>
          <w:lang w:val="uk-UA"/>
        </w:rPr>
        <w:t xml:space="preserve">11.7. </w:t>
      </w:r>
      <w:r w:rsidR="00341B77" w:rsidRPr="004A7CCF">
        <w:rPr>
          <w:rFonts w:ascii="Times New Roman" w:eastAsia="Times New Roman" w:hAnsi="Times New Roman" w:cs="Calibri"/>
          <w:sz w:val="24"/>
          <w:szCs w:val="24"/>
          <w:lang w:val="uk-UA" w:eastAsia="ar-SA"/>
        </w:rPr>
        <w:t>У випадках, не передбачених Договором, Сторони керуються чинним законодавством України.</w:t>
      </w:r>
    </w:p>
    <w:p w14:paraId="1157FA69" w14:textId="0112337D" w:rsidR="00341B77" w:rsidRPr="004A7CCF" w:rsidRDefault="00341B77" w:rsidP="004A7CCF">
      <w:pPr>
        <w:spacing w:after="0"/>
        <w:ind w:left="-284" w:firstLine="567"/>
        <w:jc w:val="center"/>
        <w:rPr>
          <w:rFonts w:ascii="Times New Roman" w:hAnsi="Times New Roman"/>
          <w:sz w:val="24"/>
          <w:szCs w:val="24"/>
          <w:lang w:val="uk-UA"/>
        </w:rPr>
      </w:pPr>
      <w:r w:rsidRPr="00B65D0E">
        <w:rPr>
          <w:rFonts w:ascii="Times New Roman" w:eastAsia="Times New Roman" w:hAnsi="Times New Roman"/>
          <w:b/>
          <w:color w:val="000000"/>
          <w:sz w:val="24"/>
          <w:szCs w:val="24"/>
          <w:lang w:val="uk-UA" w:eastAsia="zh-CN"/>
        </w:rPr>
        <w:t>ХІІ. ДОДАТКИ ДО ДОГОВОРУ</w:t>
      </w:r>
    </w:p>
    <w:p w14:paraId="772E5B05" w14:textId="77777777" w:rsidR="00341B77" w:rsidRPr="00B65D0E" w:rsidRDefault="00341B77" w:rsidP="00341B77">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Додаток 1  – Специфікація.</w:t>
      </w:r>
    </w:p>
    <w:p w14:paraId="4866B698" w14:textId="77777777" w:rsidR="00341B77" w:rsidRPr="00B65D0E" w:rsidRDefault="00341B77" w:rsidP="00341B77">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Додаток 2 – Технічні вимоги.</w:t>
      </w:r>
    </w:p>
    <w:p w14:paraId="2777AEBA" w14:textId="77777777" w:rsidR="00341B77" w:rsidRPr="00B65D0E" w:rsidRDefault="00341B77" w:rsidP="00341B77">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lastRenderedPageBreak/>
        <w:t>Додатки до цього договору є його невід’ємною і складовою частиною.</w:t>
      </w:r>
    </w:p>
    <w:p w14:paraId="2A22767D" w14:textId="77777777" w:rsidR="00341B77" w:rsidRPr="00B65D0E" w:rsidRDefault="00341B77" w:rsidP="00341B77">
      <w:pPr>
        <w:spacing w:after="0" w:line="240" w:lineRule="auto"/>
        <w:ind w:left="643"/>
        <w:contextualSpacing/>
        <w:jc w:val="center"/>
        <w:rPr>
          <w:rFonts w:ascii="Times New Roman" w:eastAsia="Times New Roman" w:hAnsi="Times New Roman"/>
          <w:sz w:val="24"/>
          <w:szCs w:val="24"/>
          <w:lang w:val="uk-UA" w:eastAsia="uk-UA"/>
        </w:rPr>
      </w:pPr>
      <w:r w:rsidRPr="00B65D0E">
        <w:rPr>
          <w:rFonts w:ascii="Times New Roman" w:eastAsia="Times New Roman" w:hAnsi="Times New Roman"/>
          <w:b/>
          <w:color w:val="000000"/>
          <w:sz w:val="24"/>
          <w:szCs w:val="24"/>
          <w:lang w:val="en-US" w:eastAsia="uk-UA"/>
        </w:rPr>
        <w:t>XIII</w:t>
      </w:r>
      <w:r w:rsidRPr="00B65D0E">
        <w:rPr>
          <w:rFonts w:ascii="Times New Roman" w:eastAsia="Times New Roman" w:hAnsi="Times New Roman"/>
          <w:b/>
          <w:color w:val="000000"/>
          <w:sz w:val="24"/>
          <w:szCs w:val="24"/>
          <w:lang w:val="uk-UA" w:eastAsia="uk-UA"/>
        </w:rPr>
        <w:t>. МІСЦЕЗНАХОДЖЕННЯ ТА БАНКІВСЬКІ РЕКВІЗИТИ СТОРІН</w:t>
      </w:r>
    </w:p>
    <w:tbl>
      <w:tblPr>
        <w:tblW w:w="9956" w:type="dxa"/>
        <w:tblLook w:val="0000" w:firstRow="0" w:lastRow="0" w:firstColumn="0" w:lastColumn="0" w:noHBand="0" w:noVBand="0"/>
      </w:tblPr>
      <w:tblGrid>
        <w:gridCol w:w="4979"/>
        <w:gridCol w:w="4977"/>
      </w:tblGrid>
      <w:tr w:rsidR="00341B77" w:rsidRPr="00B65D0E" w14:paraId="4B358D36" w14:textId="77777777" w:rsidTr="004A7CCF">
        <w:trPr>
          <w:trHeight w:val="237"/>
        </w:trPr>
        <w:tc>
          <w:tcPr>
            <w:tcW w:w="4979" w:type="dxa"/>
            <w:shd w:val="clear" w:color="auto" w:fill="auto"/>
          </w:tcPr>
          <w:p w14:paraId="335EEC81" w14:textId="77777777" w:rsidR="00341B77" w:rsidRPr="00B65D0E" w:rsidRDefault="00341B77" w:rsidP="00FA209D">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         Замовник   </w:t>
            </w:r>
          </w:p>
          <w:p w14:paraId="38E03F0A" w14:textId="73381EA3"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color w:val="C9211E"/>
                <w:sz w:val="24"/>
                <w:szCs w:val="24"/>
                <w:lang w:val="uk-UA" w:eastAsia="zh-CN"/>
              </w:rPr>
              <w:t xml:space="preserve">      </w:t>
            </w:r>
            <w:r w:rsidRPr="00B65D0E">
              <w:rPr>
                <w:rFonts w:ascii="Times New Roman" w:eastAsia="Times New Roman" w:hAnsi="Times New Roman"/>
                <w:b/>
                <w:caps/>
                <w:sz w:val="24"/>
                <w:szCs w:val="24"/>
                <w:lang w:val="uk-UA" w:eastAsia="zh-CN"/>
              </w:rPr>
              <w:t xml:space="preserve">                      </w:t>
            </w:r>
          </w:p>
          <w:p w14:paraId="3407A301" w14:textId="51B406FA"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7" w:type="dxa"/>
            <w:shd w:val="clear" w:color="auto" w:fill="auto"/>
          </w:tcPr>
          <w:p w14:paraId="24053807"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318B61D9"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384A1FD9" w14:textId="77777777" w:rsidR="00341B77" w:rsidRPr="00B65D0E" w:rsidRDefault="00341B77" w:rsidP="00341B77">
      <w:pPr>
        <w:widowControl w:val="0"/>
        <w:suppressAutoHyphens/>
        <w:spacing w:after="0" w:line="240" w:lineRule="auto"/>
        <w:ind w:left="3540" w:firstLine="708"/>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Додаток 1</w:t>
      </w:r>
    </w:p>
    <w:p w14:paraId="0EB49DEE" w14:textId="77777777" w:rsidR="00341B77" w:rsidRPr="00B65D0E"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до Договору №___________</w:t>
      </w:r>
    </w:p>
    <w:p w14:paraId="421B5B9F" w14:textId="45196D0D" w:rsidR="00341B77" w:rsidRPr="00B65D0E" w:rsidRDefault="00341B77" w:rsidP="00341B77">
      <w:pPr>
        <w:widowControl w:val="0"/>
        <w:suppressAutoHyphens/>
        <w:spacing w:after="0" w:line="240" w:lineRule="auto"/>
        <w:jc w:val="right"/>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 від «__» __________ 20</w:t>
      </w:r>
      <w:r w:rsidRPr="00B65D0E">
        <w:rPr>
          <w:rFonts w:ascii="Times New Roman" w:eastAsia="Times New Roman" w:hAnsi="Times New Roman"/>
          <w:sz w:val="24"/>
          <w:szCs w:val="24"/>
          <w:lang w:eastAsia="zh-CN"/>
        </w:rPr>
        <w:t>2</w:t>
      </w:r>
      <w:r w:rsidR="0061056A">
        <w:rPr>
          <w:rFonts w:ascii="Times New Roman" w:eastAsia="Times New Roman" w:hAnsi="Times New Roman"/>
          <w:sz w:val="24"/>
          <w:szCs w:val="24"/>
          <w:lang w:val="uk-UA" w:eastAsia="zh-CN"/>
        </w:rPr>
        <w:t>3</w:t>
      </w:r>
      <w:r w:rsidRPr="00B65D0E">
        <w:rPr>
          <w:rFonts w:ascii="Times New Roman" w:eastAsia="Times New Roman" w:hAnsi="Times New Roman"/>
          <w:sz w:val="24"/>
          <w:szCs w:val="24"/>
          <w:lang w:val="uk-UA" w:eastAsia="zh-CN"/>
        </w:rPr>
        <w:t xml:space="preserve"> року</w:t>
      </w:r>
    </w:p>
    <w:p w14:paraId="2E96CA64" w14:textId="77777777" w:rsidR="00341B77" w:rsidRPr="00B65D0E" w:rsidRDefault="00341B77" w:rsidP="00341B77">
      <w:pPr>
        <w:widowControl w:val="0"/>
        <w:suppressAutoHyphens/>
        <w:spacing w:after="0" w:line="240" w:lineRule="auto"/>
        <w:jc w:val="right"/>
        <w:rPr>
          <w:rFonts w:ascii="Times New Roman" w:eastAsia="Times New Roman" w:hAnsi="Times New Roman"/>
          <w:sz w:val="24"/>
          <w:szCs w:val="24"/>
          <w:lang w:val="uk-UA" w:eastAsia="zh-CN"/>
        </w:rPr>
      </w:pPr>
    </w:p>
    <w:p w14:paraId="69DF19D2" w14:textId="77777777" w:rsidR="00341B77" w:rsidRPr="00B65D0E"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СПЕЦИФІКАЦІЯ</w:t>
      </w:r>
    </w:p>
    <w:p w14:paraId="2EEE6FAC" w14:textId="77777777" w:rsidR="00341B77" w:rsidRPr="00B65D0E" w:rsidRDefault="00341B77" w:rsidP="00341B77">
      <w:pPr>
        <w:widowControl w:val="0"/>
        <w:suppressAutoHyphens/>
        <w:spacing w:after="0" w:line="240" w:lineRule="auto"/>
        <w:jc w:val="center"/>
        <w:rPr>
          <w:rFonts w:ascii="Times New Roman" w:eastAsia="Times New Roman" w:hAnsi="Times New Roman"/>
          <w:sz w:val="24"/>
          <w:szCs w:val="24"/>
          <w:lang w:val="uk-UA" w:eastAsia="zh-CN"/>
        </w:rPr>
      </w:pPr>
    </w:p>
    <w:tbl>
      <w:tblPr>
        <w:tblW w:w="9791" w:type="dxa"/>
        <w:tblInd w:w="-284" w:type="dxa"/>
        <w:tblCellMar>
          <w:left w:w="5" w:type="dxa"/>
          <w:right w:w="0" w:type="dxa"/>
        </w:tblCellMar>
        <w:tblLook w:val="0000" w:firstRow="0" w:lastRow="0" w:firstColumn="0" w:lastColumn="0" w:noHBand="0" w:noVBand="0"/>
      </w:tblPr>
      <w:tblGrid>
        <w:gridCol w:w="708"/>
        <w:gridCol w:w="3261"/>
        <w:gridCol w:w="1417"/>
        <w:gridCol w:w="1416"/>
        <w:gridCol w:w="1561"/>
        <w:gridCol w:w="1428"/>
      </w:tblGrid>
      <w:tr w:rsidR="00341B77" w:rsidRPr="00B65D0E" w14:paraId="48C1D44A" w14:textId="77777777" w:rsidTr="00FA209D">
        <w:trPr>
          <w:trHeight w:val="1465"/>
        </w:trPr>
        <w:tc>
          <w:tcPr>
            <w:tcW w:w="708" w:type="dxa"/>
            <w:tcBorders>
              <w:top w:val="single" w:sz="4" w:space="0" w:color="000000"/>
              <w:left w:val="single" w:sz="4" w:space="0" w:color="000000"/>
              <w:bottom w:val="single" w:sz="4" w:space="0" w:color="000000"/>
            </w:tcBorders>
            <w:shd w:val="clear" w:color="auto" w:fill="auto"/>
          </w:tcPr>
          <w:p w14:paraId="0C3EDFEC"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 з/п</w:t>
            </w:r>
          </w:p>
        </w:tc>
        <w:tc>
          <w:tcPr>
            <w:tcW w:w="3261" w:type="dxa"/>
            <w:tcBorders>
              <w:top w:val="single" w:sz="4" w:space="0" w:color="000000"/>
              <w:left w:val="single" w:sz="4" w:space="0" w:color="000000"/>
              <w:bottom w:val="single" w:sz="4" w:space="0" w:color="000000"/>
            </w:tcBorders>
            <w:shd w:val="clear" w:color="auto" w:fill="auto"/>
          </w:tcPr>
          <w:p w14:paraId="63210A51"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Найменування Товару</w:t>
            </w:r>
          </w:p>
        </w:tc>
        <w:tc>
          <w:tcPr>
            <w:tcW w:w="1417" w:type="dxa"/>
            <w:tcBorders>
              <w:top w:val="single" w:sz="4" w:space="0" w:color="000000"/>
              <w:left w:val="single" w:sz="4" w:space="0" w:color="000000"/>
              <w:bottom w:val="single" w:sz="4" w:space="0" w:color="000000"/>
            </w:tcBorders>
            <w:shd w:val="clear" w:color="auto" w:fill="auto"/>
          </w:tcPr>
          <w:p w14:paraId="0595BE5D"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Од. виміру</w:t>
            </w:r>
          </w:p>
        </w:tc>
        <w:tc>
          <w:tcPr>
            <w:tcW w:w="1416" w:type="dxa"/>
            <w:tcBorders>
              <w:top w:val="single" w:sz="4" w:space="0" w:color="000000"/>
              <w:left w:val="single" w:sz="4" w:space="0" w:color="000000"/>
              <w:bottom w:val="single" w:sz="4" w:space="0" w:color="000000"/>
            </w:tcBorders>
            <w:shd w:val="clear" w:color="auto" w:fill="auto"/>
          </w:tcPr>
          <w:p w14:paraId="5CB4AFB4"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Кількість</w:t>
            </w:r>
          </w:p>
        </w:tc>
        <w:tc>
          <w:tcPr>
            <w:tcW w:w="1560" w:type="dxa"/>
            <w:tcBorders>
              <w:top w:val="single" w:sz="4" w:space="0" w:color="000000"/>
              <w:left w:val="single" w:sz="4" w:space="0" w:color="000000"/>
              <w:bottom w:val="single" w:sz="4" w:space="0" w:color="000000"/>
            </w:tcBorders>
            <w:shd w:val="clear" w:color="auto" w:fill="auto"/>
          </w:tcPr>
          <w:p w14:paraId="1AC575E4"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Ціна</w:t>
            </w:r>
          </w:p>
          <w:p w14:paraId="24487C14"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за одиницю,</w:t>
            </w:r>
          </w:p>
          <w:p w14:paraId="0BCCD35A"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 xml:space="preserve"> грн. з ПДВ*</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BD4CD21"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Загальна сума,</w:t>
            </w:r>
          </w:p>
          <w:p w14:paraId="3DCE55FD"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грн.</w:t>
            </w:r>
          </w:p>
          <w:p w14:paraId="2FC58D13" w14:textId="77777777" w:rsidR="00341B77" w:rsidRPr="00B65D0E" w:rsidRDefault="00341B77" w:rsidP="00FA209D">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 xml:space="preserve"> з ПДВ*</w:t>
            </w:r>
          </w:p>
        </w:tc>
      </w:tr>
      <w:tr w:rsidR="00341B77" w:rsidRPr="00B65D0E" w14:paraId="0CFA8CD8" w14:textId="77777777" w:rsidTr="00FA209D">
        <w:trPr>
          <w:trHeight w:val="139"/>
        </w:trPr>
        <w:tc>
          <w:tcPr>
            <w:tcW w:w="708" w:type="dxa"/>
            <w:tcBorders>
              <w:top w:val="single" w:sz="4" w:space="0" w:color="000000"/>
              <w:left w:val="single" w:sz="4" w:space="0" w:color="000000"/>
              <w:bottom w:val="single" w:sz="4" w:space="0" w:color="000000"/>
            </w:tcBorders>
            <w:shd w:val="clear" w:color="auto" w:fill="auto"/>
            <w:vAlign w:val="center"/>
          </w:tcPr>
          <w:p w14:paraId="4EF9F22C" w14:textId="77777777" w:rsidR="00341B77" w:rsidRPr="00B65D0E" w:rsidRDefault="00341B77" w:rsidP="00FA209D">
            <w:pPr>
              <w:widowControl w:val="0"/>
              <w:suppressAutoHyphens/>
              <w:spacing w:after="0" w:line="240" w:lineRule="auto"/>
              <w:jc w:val="center"/>
              <w:rPr>
                <w:rFonts w:ascii="Times New Roman" w:eastAsia="Times New Roman" w:hAnsi="Times New Roman"/>
                <w:b/>
                <w:sz w:val="24"/>
                <w:szCs w:val="24"/>
                <w:lang w:val="uk-UA" w:eastAsia="uk-UA"/>
              </w:rPr>
            </w:pPr>
          </w:p>
        </w:tc>
        <w:tc>
          <w:tcPr>
            <w:tcW w:w="3261" w:type="dxa"/>
            <w:tcBorders>
              <w:top w:val="single" w:sz="4" w:space="0" w:color="000000"/>
              <w:left w:val="single" w:sz="4" w:space="0" w:color="000000"/>
              <w:bottom w:val="single" w:sz="4" w:space="0" w:color="000000"/>
            </w:tcBorders>
            <w:shd w:val="clear" w:color="auto" w:fill="auto"/>
          </w:tcPr>
          <w:p w14:paraId="65CC7346" w14:textId="77777777" w:rsidR="00341B77" w:rsidRPr="00B65D0E" w:rsidRDefault="00341B77" w:rsidP="00FA209D">
            <w:pPr>
              <w:widowControl w:val="0"/>
              <w:suppressAutoHyphens/>
              <w:snapToGrid w:val="0"/>
              <w:spacing w:after="0" w:line="240" w:lineRule="auto"/>
              <w:jc w:val="both"/>
              <w:rPr>
                <w:rFonts w:ascii="Times New Roman" w:eastAsia="Times New Roman" w:hAnsi="Times New Roman"/>
                <w:b/>
                <w:sz w:val="24"/>
                <w:szCs w:val="24"/>
                <w:lang w:val="uk-UA" w:eastAsia="uk-UA"/>
              </w:rPr>
            </w:pPr>
          </w:p>
        </w:tc>
        <w:tc>
          <w:tcPr>
            <w:tcW w:w="1417" w:type="dxa"/>
            <w:tcBorders>
              <w:top w:val="single" w:sz="4" w:space="0" w:color="000000"/>
              <w:left w:val="single" w:sz="4" w:space="0" w:color="000000"/>
              <w:bottom w:val="single" w:sz="4" w:space="0" w:color="000000"/>
            </w:tcBorders>
            <w:shd w:val="clear" w:color="auto" w:fill="auto"/>
          </w:tcPr>
          <w:p w14:paraId="6F6F36D8"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416" w:type="dxa"/>
            <w:tcBorders>
              <w:top w:val="single" w:sz="4" w:space="0" w:color="000000"/>
              <w:left w:val="single" w:sz="4" w:space="0" w:color="000000"/>
              <w:bottom w:val="single" w:sz="4" w:space="0" w:color="000000"/>
            </w:tcBorders>
            <w:shd w:val="clear" w:color="auto" w:fill="auto"/>
          </w:tcPr>
          <w:p w14:paraId="1897E452"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560" w:type="dxa"/>
            <w:tcBorders>
              <w:top w:val="single" w:sz="4" w:space="0" w:color="000000"/>
              <w:left w:val="single" w:sz="4" w:space="0" w:color="000000"/>
              <w:bottom w:val="single" w:sz="4" w:space="0" w:color="000000"/>
            </w:tcBorders>
            <w:shd w:val="clear" w:color="auto" w:fill="auto"/>
          </w:tcPr>
          <w:p w14:paraId="161EEE57"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bCs/>
                <w:spacing w:val="-10"/>
                <w:sz w:val="24"/>
                <w:szCs w:val="24"/>
                <w:lang w:val="uk-UA" w:eastAsia="uk-U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BAA3D32"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341B77" w:rsidRPr="00B65D0E" w14:paraId="52A40AD1" w14:textId="77777777" w:rsidTr="00FA209D">
        <w:trPr>
          <w:trHeight w:val="205"/>
        </w:trPr>
        <w:tc>
          <w:tcPr>
            <w:tcW w:w="708" w:type="dxa"/>
            <w:tcBorders>
              <w:top w:val="single" w:sz="4" w:space="0" w:color="000000"/>
              <w:left w:val="single" w:sz="4" w:space="0" w:color="000000"/>
              <w:bottom w:val="single" w:sz="4" w:space="0" w:color="000000"/>
            </w:tcBorders>
            <w:shd w:val="clear" w:color="auto" w:fill="auto"/>
          </w:tcPr>
          <w:p w14:paraId="02FA009B" w14:textId="77777777" w:rsidR="00341B77" w:rsidRPr="00B65D0E"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4BF5EE62" w14:textId="77777777" w:rsidR="00341B77" w:rsidRPr="00B65D0E"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Ціна  пропозиції  грн. без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4C708A9"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341B77" w:rsidRPr="00B65D0E" w14:paraId="69059835" w14:textId="77777777" w:rsidTr="00FA209D">
        <w:trPr>
          <w:trHeight w:val="223"/>
        </w:trPr>
        <w:tc>
          <w:tcPr>
            <w:tcW w:w="708" w:type="dxa"/>
            <w:tcBorders>
              <w:top w:val="single" w:sz="4" w:space="0" w:color="000000"/>
              <w:left w:val="single" w:sz="4" w:space="0" w:color="000000"/>
              <w:bottom w:val="single" w:sz="4" w:space="0" w:color="000000"/>
            </w:tcBorders>
            <w:shd w:val="clear" w:color="auto" w:fill="auto"/>
          </w:tcPr>
          <w:p w14:paraId="7A3FE271" w14:textId="77777777" w:rsidR="00341B77" w:rsidRPr="00B65D0E"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7FDF062D" w14:textId="77777777" w:rsidR="00341B77" w:rsidRPr="00B65D0E"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 xml:space="preserve">ПДВ грн.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9FCF9BD"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cs="Times New Roman CYR"/>
                <w:sz w:val="24"/>
                <w:szCs w:val="24"/>
                <w:lang w:val="uk-UA" w:eastAsia="zh-CN"/>
              </w:rPr>
            </w:pPr>
          </w:p>
        </w:tc>
      </w:tr>
      <w:tr w:rsidR="00341B77" w:rsidRPr="00B65D0E" w14:paraId="5BFF5671" w14:textId="77777777" w:rsidTr="00FA209D">
        <w:trPr>
          <w:trHeight w:val="113"/>
        </w:trPr>
        <w:tc>
          <w:tcPr>
            <w:tcW w:w="708" w:type="dxa"/>
            <w:tcBorders>
              <w:top w:val="single" w:sz="4" w:space="0" w:color="000000"/>
              <w:left w:val="single" w:sz="4" w:space="0" w:color="000000"/>
              <w:bottom w:val="single" w:sz="4" w:space="0" w:color="000000"/>
            </w:tcBorders>
            <w:shd w:val="clear" w:color="auto" w:fill="auto"/>
          </w:tcPr>
          <w:p w14:paraId="16AD0D36" w14:textId="77777777" w:rsidR="00341B77" w:rsidRPr="00B65D0E" w:rsidRDefault="00341B77" w:rsidP="00FA209D">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07E08FEF" w14:textId="77777777" w:rsidR="00341B77" w:rsidRPr="00B65D0E" w:rsidRDefault="00341B77" w:rsidP="00FA209D">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 xml:space="preserve">Загальна сума </w:t>
            </w:r>
            <w:r w:rsidRPr="00B65D0E">
              <w:rPr>
                <w:rFonts w:ascii="Times New Roman" w:eastAsia="Times New Roman" w:hAnsi="Times New Roman"/>
                <w:b/>
                <w:sz w:val="24"/>
                <w:szCs w:val="24"/>
                <w:lang w:val="uk-UA" w:eastAsia="uk-UA"/>
              </w:rPr>
              <w:t>(Ціна  пропозиції)</w:t>
            </w:r>
            <w:r w:rsidRPr="00B65D0E">
              <w:rPr>
                <w:rFonts w:ascii="Times New Roman" w:eastAsia="Times New Roman" w:hAnsi="Times New Roman"/>
                <w:sz w:val="24"/>
                <w:szCs w:val="24"/>
                <w:lang w:val="uk-UA" w:eastAsia="uk-UA"/>
              </w:rPr>
              <w:t xml:space="preserve"> грн. 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FE89F5" w14:textId="77777777" w:rsidR="00341B77" w:rsidRPr="00B65D0E" w:rsidRDefault="00341B77" w:rsidP="00FA209D">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bl>
    <w:p w14:paraId="6DA4101B" w14:textId="77777777" w:rsidR="00341B77" w:rsidRPr="00B65D0E" w:rsidRDefault="00341B77" w:rsidP="00341B77">
      <w:pPr>
        <w:widowControl w:val="0"/>
        <w:suppressAutoHyphens/>
        <w:spacing w:after="0" w:line="240" w:lineRule="auto"/>
        <w:rPr>
          <w:rFonts w:ascii="Times New Roman" w:eastAsia="Times New Roman" w:hAnsi="Times New Roman"/>
          <w:sz w:val="24"/>
          <w:szCs w:val="24"/>
          <w:lang w:val="uk-UA" w:eastAsia="zh-CN"/>
        </w:rPr>
      </w:pPr>
    </w:p>
    <w:p w14:paraId="4A0ABA98" w14:textId="77777777" w:rsidR="00341B77" w:rsidRPr="00B65D0E" w:rsidRDefault="00341B77" w:rsidP="00341B77">
      <w:pPr>
        <w:widowControl w:val="0"/>
        <w:suppressAutoHyphens/>
        <w:spacing w:after="0" w:line="240" w:lineRule="auto"/>
        <w:rPr>
          <w:rFonts w:ascii="Times New Roman" w:eastAsia="Times New Roman" w:hAnsi="Times New Roman"/>
          <w:sz w:val="24"/>
          <w:szCs w:val="24"/>
          <w:lang w:val="uk-UA" w:eastAsia="zh-CN"/>
        </w:rPr>
      </w:pPr>
    </w:p>
    <w:p w14:paraId="18A52A85"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35CE6DE"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E118F1D"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2AC3BC7"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47E1F08"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579324C"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558B76E2"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25C9DCE"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61EE2A5"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zh-CN"/>
        </w:rPr>
        <w:t>Юридичні адреси та реквізити Сторін</w:t>
      </w:r>
    </w:p>
    <w:p w14:paraId="39E9A29E"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p w14:paraId="53105699" w14:textId="77777777" w:rsidR="00341B77" w:rsidRPr="00B65D0E"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tbl>
      <w:tblPr>
        <w:tblW w:w="9956" w:type="dxa"/>
        <w:tblLook w:val="0000" w:firstRow="0" w:lastRow="0" w:firstColumn="0" w:lastColumn="0" w:noHBand="0" w:noVBand="0"/>
      </w:tblPr>
      <w:tblGrid>
        <w:gridCol w:w="4979"/>
        <w:gridCol w:w="4977"/>
      </w:tblGrid>
      <w:tr w:rsidR="00341B77" w:rsidRPr="00B65D0E" w14:paraId="675E7938" w14:textId="77777777" w:rsidTr="00FA209D">
        <w:trPr>
          <w:trHeight w:val="237"/>
        </w:trPr>
        <w:tc>
          <w:tcPr>
            <w:tcW w:w="4978" w:type="dxa"/>
            <w:shd w:val="clear" w:color="auto" w:fill="auto"/>
          </w:tcPr>
          <w:p w14:paraId="34D70533" w14:textId="77777777" w:rsidR="00341B77" w:rsidRPr="00B65D0E" w:rsidRDefault="00341B77" w:rsidP="00FA209D">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Замовник   </w:t>
            </w:r>
          </w:p>
          <w:p w14:paraId="37EF324C"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6E694CFF" w14:textId="77777777"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7" w:type="dxa"/>
            <w:shd w:val="clear" w:color="auto" w:fill="auto"/>
          </w:tcPr>
          <w:p w14:paraId="58BBC61A"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36ABA9D7" w14:textId="77777777" w:rsidR="00341B77" w:rsidRPr="00B65D0E" w:rsidRDefault="00341B77" w:rsidP="00FA209D">
            <w:pPr>
              <w:widowControl w:val="0"/>
              <w:tabs>
                <w:tab w:val="left" w:pos="975"/>
              </w:tabs>
              <w:suppressAutoHyphens/>
              <w:spacing w:after="0" w:line="240" w:lineRule="auto"/>
              <w:rPr>
                <w:rFonts w:ascii="Times New Roman" w:eastAsia="Times New Roman" w:hAnsi="Times New Roman"/>
                <w:b/>
                <w:bCs/>
                <w:sz w:val="24"/>
                <w:szCs w:val="24"/>
                <w:lang w:val="uk-UA" w:eastAsia="uk-UA"/>
              </w:rPr>
            </w:pPr>
          </w:p>
          <w:p w14:paraId="729F6123"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2E5D3CC6" w14:textId="77777777" w:rsidR="00341B77" w:rsidRPr="00B65D0E"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p w14:paraId="49F15331" w14:textId="77777777" w:rsidR="00341B77" w:rsidRPr="00B65D0E" w:rsidRDefault="00341B77" w:rsidP="00341B77">
      <w:pPr>
        <w:widowControl w:val="0"/>
        <w:suppressAutoHyphens/>
        <w:spacing w:after="0" w:line="240" w:lineRule="auto"/>
        <w:jc w:val="center"/>
        <w:rPr>
          <w:rFonts w:ascii="Times New Roman" w:eastAsia="Times New Roman" w:hAnsi="Times New Roman"/>
          <w:b/>
          <w:color w:val="000000"/>
          <w:sz w:val="24"/>
          <w:szCs w:val="24"/>
          <w:lang w:val="uk-UA" w:eastAsia="uk-UA"/>
        </w:rPr>
      </w:pPr>
    </w:p>
    <w:p w14:paraId="168AF5EA" w14:textId="77777777" w:rsidR="00341B77" w:rsidRDefault="00341B77" w:rsidP="00341B77">
      <w:pPr>
        <w:keepNext/>
        <w:keepLines/>
        <w:widowControl w:val="0"/>
        <w:suppressAutoHyphens/>
        <w:spacing w:after="0" w:line="240" w:lineRule="auto"/>
        <w:contextualSpacing/>
        <w:rPr>
          <w:rFonts w:ascii="Times New Roman" w:eastAsia="Times New Roman" w:hAnsi="Times New Roman"/>
          <w:sz w:val="24"/>
          <w:szCs w:val="24"/>
          <w:lang w:val="uk-UA" w:eastAsia="zh-CN"/>
        </w:rPr>
      </w:pPr>
    </w:p>
    <w:p w14:paraId="7D086B95" w14:textId="77777777" w:rsidR="004A7CCF" w:rsidRDefault="004A7CCF">
      <w:pP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br w:type="page"/>
      </w:r>
    </w:p>
    <w:p w14:paraId="6C08E04E" w14:textId="027C7E5D" w:rsidR="00341B77" w:rsidRPr="00B65D0E" w:rsidRDefault="00341B77" w:rsidP="00341B77">
      <w:pPr>
        <w:keepNext/>
        <w:keepLines/>
        <w:widowControl w:val="0"/>
        <w:suppressAutoHyphens/>
        <w:spacing w:after="0" w:line="240" w:lineRule="auto"/>
        <w:ind w:left="5664" w:firstLine="708"/>
        <w:contextualSpacing/>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lastRenderedPageBreak/>
        <w:t xml:space="preserve">        </w:t>
      </w:r>
      <w:r w:rsidRPr="00B65D0E">
        <w:rPr>
          <w:rFonts w:ascii="Times New Roman" w:eastAsia="Times New Roman" w:hAnsi="Times New Roman"/>
          <w:bCs/>
          <w:sz w:val="24"/>
          <w:szCs w:val="24"/>
          <w:lang w:val="uk-UA" w:eastAsia="zh-CN"/>
        </w:rPr>
        <w:t>Додаток №2</w:t>
      </w:r>
    </w:p>
    <w:p w14:paraId="2B92096C" w14:textId="77777777" w:rsidR="00341B77" w:rsidRPr="00B65D0E" w:rsidRDefault="00341B77" w:rsidP="00341B77">
      <w:pPr>
        <w:keepNext/>
        <w:keepLines/>
        <w:widowControl w:val="0"/>
        <w:suppressAutoHyphens/>
        <w:spacing w:after="0" w:line="240" w:lineRule="auto"/>
        <w:contextualSpacing/>
        <w:rPr>
          <w:rFonts w:ascii="Times New Roman" w:eastAsia="Times New Roman" w:hAnsi="Times New Roman"/>
          <w:sz w:val="24"/>
          <w:szCs w:val="24"/>
          <w:lang w:val="uk-UA" w:eastAsia="zh-CN"/>
        </w:rPr>
      </w:pPr>
      <w:r w:rsidRPr="00B65D0E">
        <w:rPr>
          <w:rFonts w:ascii="Times New Roman" w:eastAsia="Times New Roman" w:hAnsi="Times New Roman"/>
          <w:bCs/>
          <w:sz w:val="24"/>
          <w:szCs w:val="24"/>
          <w:lang w:val="uk-UA" w:eastAsia="zh-CN"/>
        </w:rPr>
        <w:t xml:space="preserve">                                                                                                                  до Договору № _______</w:t>
      </w:r>
    </w:p>
    <w:p w14:paraId="1C803C18" w14:textId="7B3A16FB" w:rsidR="00341B77" w:rsidRPr="00B65D0E" w:rsidRDefault="00341B77" w:rsidP="00341B77">
      <w:pPr>
        <w:keepNext/>
        <w:keepLines/>
        <w:widowControl w:val="0"/>
        <w:suppressAutoHyphens/>
        <w:spacing w:after="0" w:line="240" w:lineRule="auto"/>
        <w:contextualSpacing/>
        <w:jc w:val="center"/>
        <w:rPr>
          <w:rFonts w:ascii="Times New Roman" w:eastAsia="Times New Roman" w:hAnsi="Times New Roman"/>
          <w:bCs/>
          <w:sz w:val="24"/>
          <w:szCs w:val="24"/>
          <w:lang w:eastAsia="zh-CN"/>
        </w:rPr>
      </w:pPr>
      <w:r w:rsidRPr="00B65D0E">
        <w:rPr>
          <w:rFonts w:ascii="Times New Roman" w:eastAsia="Times New Roman" w:hAnsi="Times New Roman"/>
          <w:bCs/>
          <w:sz w:val="24"/>
          <w:szCs w:val="24"/>
          <w:lang w:val="uk-UA" w:eastAsia="zh-CN"/>
        </w:rPr>
        <w:t xml:space="preserve">                                                                                                              від «___» _____ 202</w:t>
      </w:r>
      <w:r w:rsidR="0061056A">
        <w:rPr>
          <w:rFonts w:ascii="Times New Roman" w:eastAsia="Times New Roman" w:hAnsi="Times New Roman"/>
          <w:bCs/>
          <w:sz w:val="24"/>
          <w:szCs w:val="24"/>
          <w:lang w:val="uk-UA" w:eastAsia="zh-CN"/>
        </w:rPr>
        <w:t>3</w:t>
      </w:r>
      <w:r w:rsidRPr="00B65D0E">
        <w:rPr>
          <w:rFonts w:ascii="Times New Roman" w:eastAsia="Times New Roman" w:hAnsi="Times New Roman"/>
          <w:bCs/>
          <w:sz w:val="24"/>
          <w:szCs w:val="24"/>
          <w:lang w:val="uk-UA" w:eastAsia="zh-CN"/>
        </w:rPr>
        <w:t xml:space="preserve"> року</w:t>
      </w:r>
    </w:p>
    <w:p w14:paraId="7E8E1F9C" w14:textId="77777777" w:rsidR="00341B77" w:rsidRPr="00B65D0E" w:rsidRDefault="00341B77" w:rsidP="00341B77">
      <w:pPr>
        <w:keepNext/>
        <w:keepLines/>
        <w:widowControl w:val="0"/>
        <w:suppressAutoHyphens/>
        <w:spacing w:after="0" w:line="240" w:lineRule="auto"/>
        <w:contextualSpacing/>
        <w:jc w:val="both"/>
        <w:rPr>
          <w:rFonts w:ascii="Times New Roman" w:eastAsia="Times New Roman" w:hAnsi="Times New Roman"/>
          <w:bCs/>
          <w:sz w:val="24"/>
          <w:szCs w:val="24"/>
          <w:lang w:eastAsia="zh-CN"/>
        </w:rPr>
      </w:pPr>
    </w:p>
    <w:p w14:paraId="2D5F9B09" w14:textId="77777777" w:rsidR="00341B77" w:rsidRPr="00B65D0E" w:rsidRDefault="00341B77" w:rsidP="00341B77">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ТЕХНІЧНІ ВИМОГИ</w:t>
      </w:r>
    </w:p>
    <w:p w14:paraId="47CB6962" w14:textId="77777777" w:rsidR="00341B77" w:rsidRPr="00B65D0E" w:rsidRDefault="00341B77" w:rsidP="00341B77">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(згідно Додатку №3 до тендерної документації)</w:t>
      </w:r>
    </w:p>
    <w:p w14:paraId="6196A885" w14:textId="77777777" w:rsidR="00341B77" w:rsidRPr="00B65D0E" w:rsidRDefault="00341B77" w:rsidP="00341B77">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p>
    <w:p w14:paraId="6BCBE0F0" w14:textId="77777777" w:rsidR="00341B77" w:rsidRPr="00B65D0E" w:rsidRDefault="00341B77" w:rsidP="00341B77">
      <w:pPr>
        <w:widowControl w:val="0"/>
        <w:suppressAutoHyphens/>
        <w:spacing w:after="0" w:line="240" w:lineRule="auto"/>
        <w:rPr>
          <w:rFonts w:ascii="Times New Roman" w:eastAsia="Times New Roman" w:hAnsi="Times New Roman" w:cs="Times New Roman CYR"/>
          <w:sz w:val="24"/>
          <w:szCs w:val="24"/>
          <w:lang w:val="uk-UA" w:eastAsia="zh-CN"/>
        </w:rPr>
      </w:pPr>
    </w:p>
    <w:p w14:paraId="0781433D" w14:textId="77777777" w:rsidR="00341B77" w:rsidRPr="00B65D0E" w:rsidRDefault="00341B77" w:rsidP="00341B77">
      <w:pPr>
        <w:widowControl w:val="0"/>
        <w:suppressAutoHyphens/>
        <w:spacing w:after="0" w:line="276" w:lineRule="auto"/>
        <w:jc w:val="both"/>
        <w:rPr>
          <w:rFonts w:ascii="Times New Roman" w:eastAsia="Times New Roman" w:hAnsi="Times New Roman"/>
          <w:b/>
          <w:color w:val="000000"/>
          <w:sz w:val="24"/>
          <w:szCs w:val="24"/>
          <w:highlight w:val="white"/>
          <w:lang w:val="uk-UA" w:eastAsia="zh-CN"/>
        </w:rPr>
      </w:pPr>
    </w:p>
    <w:p w14:paraId="04FD2BF1" w14:textId="77777777" w:rsidR="00341B77" w:rsidRPr="00B65D0E" w:rsidRDefault="00341B77" w:rsidP="00341B77">
      <w:pPr>
        <w:keepNext/>
        <w:keepLines/>
        <w:spacing w:after="0" w:line="240" w:lineRule="auto"/>
        <w:ind w:left="4188"/>
        <w:contextualSpacing/>
        <w:rPr>
          <w:rFonts w:ascii="Times New Roman" w:eastAsia="Times New Roman" w:hAnsi="Times New Roman"/>
          <w:b/>
          <w:sz w:val="24"/>
          <w:szCs w:val="24"/>
          <w:lang w:val="uk-UA"/>
        </w:rPr>
      </w:pPr>
    </w:p>
    <w:p w14:paraId="7F8B798A"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24C29DCB"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592C358F"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00F8D5D"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FAED72B"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18150CF"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905D3EA"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7F9F931E"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27DBE14F"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95F4D78"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82BD029"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3DD6705"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FC61883"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zh-CN"/>
        </w:rPr>
        <w:t>Юридичні адреси та реквізити Сторін</w:t>
      </w:r>
    </w:p>
    <w:p w14:paraId="2DA7306F" w14:textId="77777777" w:rsidR="00341B77" w:rsidRPr="00B65D0E" w:rsidRDefault="00341B77" w:rsidP="00341B77">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tbl>
      <w:tblPr>
        <w:tblW w:w="14934" w:type="dxa"/>
        <w:tblLook w:val="0000" w:firstRow="0" w:lastRow="0" w:firstColumn="0" w:lastColumn="0" w:noHBand="0" w:noVBand="0"/>
      </w:tblPr>
      <w:tblGrid>
        <w:gridCol w:w="4978"/>
        <w:gridCol w:w="4978"/>
        <w:gridCol w:w="4978"/>
      </w:tblGrid>
      <w:tr w:rsidR="00341B77" w:rsidRPr="00B65D0E" w14:paraId="750EAC14" w14:textId="77777777" w:rsidTr="00FA209D">
        <w:trPr>
          <w:trHeight w:val="237"/>
        </w:trPr>
        <w:tc>
          <w:tcPr>
            <w:tcW w:w="4978" w:type="dxa"/>
            <w:shd w:val="clear" w:color="auto" w:fill="auto"/>
          </w:tcPr>
          <w:p w14:paraId="01F9D9CF" w14:textId="77777777" w:rsidR="00341B77" w:rsidRPr="00B65D0E" w:rsidRDefault="00341B77" w:rsidP="00FA209D">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          Замовник   </w:t>
            </w:r>
          </w:p>
          <w:p w14:paraId="6925989D"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625CA4A3" w14:textId="77777777"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p>
          <w:p w14:paraId="1724FDC0" w14:textId="77777777"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p>
          <w:p w14:paraId="01275DE2" w14:textId="77777777" w:rsidR="00341B77" w:rsidRPr="00B65D0E" w:rsidRDefault="00341B77" w:rsidP="00FA209D">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8" w:type="dxa"/>
            <w:shd w:val="clear" w:color="auto" w:fill="auto"/>
          </w:tcPr>
          <w:p w14:paraId="5E49643E"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409780C2" w14:textId="77777777" w:rsidR="00341B77" w:rsidRPr="00B65D0E" w:rsidRDefault="00341B77" w:rsidP="00FA209D">
            <w:pPr>
              <w:widowControl w:val="0"/>
              <w:tabs>
                <w:tab w:val="left" w:pos="975"/>
              </w:tabs>
              <w:suppressAutoHyphens/>
              <w:spacing w:after="0" w:line="240" w:lineRule="auto"/>
              <w:rPr>
                <w:rFonts w:ascii="Times New Roman" w:eastAsia="Times New Roman" w:hAnsi="Times New Roman"/>
                <w:b/>
                <w:bCs/>
                <w:caps/>
                <w:sz w:val="24"/>
                <w:szCs w:val="24"/>
                <w:lang w:val="uk-UA" w:eastAsia="uk-UA"/>
              </w:rPr>
            </w:pPr>
          </w:p>
        </w:tc>
        <w:tc>
          <w:tcPr>
            <w:tcW w:w="4978" w:type="dxa"/>
            <w:shd w:val="clear" w:color="auto" w:fill="auto"/>
          </w:tcPr>
          <w:p w14:paraId="0F335671" w14:textId="77777777" w:rsidR="00341B77" w:rsidRPr="00B65D0E" w:rsidRDefault="00341B77" w:rsidP="00FA209D">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3F87D6DC"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594A9D66"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p>
          <w:p w14:paraId="1E8525FA" w14:textId="77777777" w:rsidR="00341B77" w:rsidRPr="00B65D0E" w:rsidRDefault="00341B77" w:rsidP="00FA209D">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4EEC6750" w14:textId="77777777" w:rsidR="00341B77" w:rsidRPr="00B65D0E" w:rsidRDefault="00341B77" w:rsidP="00341B77">
      <w:pPr>
        <w:keepNext/>
        <w:keepLines/>
        <w:widowControl w:val="0"/>
        <w:suppressAutoHyphens/>
        <w:spacing w:after="0" w:line="240" w:lineRule="auto"/>
        <w:contextualSpacing/>
        <w:jc w:val="both"/>
        <w:rPr>
          <w:rFonts w:ascii="Times New Roman" w:eastAsia="Times New Roman" w:hAnsi="Times New Roman"/>
          <w:sz w:val="24"/>
          <w:szCs w:val="24"/>
          <w:lang w:val="uk-UA" w:eastAsia="zh-CN"/>
        </w:rPr>
      </w:pPr>
    </w:p>
    <w:p w14:paraId="5E443F34" w14:textId="77777777" w:rsidR="00341B77" w:rsidRPr="00B65D0E" w:rsidRDefault="00341B77" w:rsidP="00341B77">
      <w:pPr>
        <w:widowControl w:val="0"/>
        <w:suppressAutoHyphens/>
        <w:spacing w:after="0" w:line="240" w:lineRule="auto"/>
        <w:rPr>
          <w:rFonts w:ascii="Times New Roman CYR" w:eastAsia="Times New Roman" w:hAnsi="Times New Roman CYR" w:cs="Times New Roman CYR"/>
          <w:sz w:val="24"/>
          <w:szCs w:val="24"/>
          <w:lang w:val="uk-UA" w:eastAsia="zh-CN"/>
        </w:rPr>
      </w:pPr>
    </w:p>
    <w:p w14:paraId="7B39913E" w14:textId="77777777" w:rsidR="00341B77" w:rsidRDefault="00341B77" w:rsidP="00341B77">
      <w:pPr>
        <w:rPr>
          <w:rFonts w:ascii="Times New Roman" w:hAnsi="Times New Roman"/>
          <w:b/>
          <w:bCs/>
          <w:sz w:val="24"/>
          <w:szCs w:val="24"/>
          <w:lang w:val="uk-UA"/>
        </w:rPr>
      </w:pPr>
    </w:p>
    <w:p w14:paraId="6A85F22E" w14:textId="77777777" w:rsidR="00341B77" w:rsidRDefault="00341B77" w:rsidP="00341B77">
      <w:pPr>
        <w:rPr>
          <w:rFonts w:ascii="Times New Roman" w:hAnsi="Times New Roman"/>
          <w:b/>
          <w:bCs/>
          <w:sz w:val="24"/>
          <w:szCs w:val="24"/>
          <w:lang w:val="uk-UA"/>
        </w:rPr>
      </w:pPr>
    </w:p>
    <w:p w14:paraId="2FA8B5E3" w14:textId="77777777" w:rsidR="00341B77" w:rsidRDefault="00341B77" w:rsidP="00341B77">
      <w:pPr>
        <w:rPr>
          <w:rFonts w:ascii="Times New Roman" w:hAnsi="Times New Roman"/>
          <w:b/>
          <w:bCs/>
          <w:sz w:val="24"/>
          <w:szCs w:val="24"/>
          <w:lang w:val="uk-UA"/>
        </w:rPr>
      </w:pPr>
    </w:p>
    <w:p w14:paraId="7656A3DF" w14:textId="77777777" w:rsidR="00341B77" w:rsidRDefault="00341B77" w:rsidP="00341B77">
      <w:pPr>
        <w:rPr>
          <w:rFonts w:ascii="Times New Roman" w:hAnsi="Times New Roman"/>
          <w:b/>
          <w:bCs/>
          <w:sz w:val="24"/>
          <w:szCs w:val="24"/>
          <w:lang w:val="uk-UA"/>
        </w:rPr>
      </w:pPr>
    </w:p>
    <w:p w14:paraId="1F918D78" w14:textId="77777777" w:rsidR="00EC7629" w:rsidRDefault="00EC7629"/>
    <w:sectPr w:rsidR="00EC7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BBF"/>
    <w:multiLevelType w:val="hybridMultilevel"/>
    <w:tmpl w:val="E216FBDA"/>
    <w:lvl w:ilvl="0" w:tplc="EE3C2D36">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CB7A54"/>
    <w:multiLevelType w:val="multilevel"/>
    <w:tmpl w:val="89842AC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706F1190"/>
    <w:multiLevelType w:val="multilevel"/>
    <w:tmpl w:val="F878D470"/>
    <w:lvl w:ilvl="0">
      <w:start w:val="1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25709086">
    <w:abstractNumId w:val="1"/>
  </w:num>
  <w:num w:numId="2" w16cid:durableId="873614920">
    <w:abstractNumId w:val="0"/>
  </w:num>
  <w:num w:numId="3" w16cid:durableId="55014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29"/>
    <w:rsid w:val="00075483"/>
    <w:rsid w:val="00153F2D"/>
    <w:rsid w:val="00236B91"/>
    <w:rsid w:val="00326D7A"/>
    <w:rsid w:val="00341B77"/>
    <w:rsid w:val="004A7CCF"/>
    <w:rsid w:val="0061056A"/>
    <w:rsid w:val="007C3456"/>
    <w:rsid w:val="00821F22"/>
    <w:rsid w:val="008370B4"/>
    <w:rsid w:val="00B422AD"/>
    <w:rsid w:val="00BC4455"/>
    <w:rsid w:val="00E2099B"/>
    <w:rsid w:val="00EC7629"/>
    <w:rsid w:val="00EF5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B0D"/>
  <w15:chartTrackingRefBased/>
  <w15:docId w15:val="{8E92690B-2BEB-4F75-9B10-9B5B2A7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B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14159</Words>
  <Characters>8071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UBM</dc:creator>
  <cp:keywords/>
  <dc:description/>
  <cp:lastModifiedBy>UBM</cp:lastModifiedBy>
  <cp:revision>7</cp:revision>
  <dcterms:created xsi:type="dcterms:W3CDTF">2023-03-08T12:13:00Z</dcterms:created>
  <dcterms:modified xsi:type="dcterms:W3CDTF">2023-03-13T08:38:00Z</dcterms:modified>
</cp:coreProperties>
</file>