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41AA" w14:textId="77777777" w:rsidR="00122561" w:rsidRDefault="00122561" w:rsidP="00122561">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Додаток № </w:t>
      </w:r>
      <w:r w:rsidR="00DF6586">
        <w:rPr>
          <w:rFonts w:ascii="Times New Roman" w:hAnsi="Times New Roman"/>
          <w:b/>
          <w:sz w:val="24"/>
          <w:szCs w:val="24"/>
          <w:lang w:eastAsia="ru-RU"/>
        </w:rPr>
        <w:t>5</w:t>
      </w:r>
    </w:p>
    <w:p w14:paraId="70A3E043" w14:textId="77777777" w:rsidR="00122561" w:rsidRPr="008618DD" w:rsidRDefault="00122561" w:rsidP="00122561">
      <w:pPr>
        <w:jc w:val="center"/>
        <w:rPr>
          <w:rFonts w:ascii="Times New Roman" w:hAnsi="Times New Roman"/>
          <w:b/>
          <w:sz w:val="24"/>
          <w:szCs w:val="24"/>
        </w:rPr>
      </w:pPr>
      <w:r>
        <w:rPr>
          <w:rFonts w:ascii="Times New Roman" w:hAnsi="Times New Roman"/>
          <w:b/>
          <w:sz w:val="24"/>
          <w:szCs w:val="24"/>
          <w:lang w:eastAsia="ru-RU"/>
        </w:rPr>
        <w:t>ПРО</w:t>
      </w:r>
      <w:r w:rsidR="001016A6">
        <w:rPr>
          <w:rFonts w:ascii="Times New Roman" w:hAnsi="Times New Roman"/>
          <w:b/>
          <w:sz w:val="24"/>
          <w:szCs w:val="24"/>
          <w:lang w:eastAsia="ru-RU"/>
        </w:rPr>
        <w:t>Є</w:t>
      </w:r>
      <w:r>
        <w:rPr>
          <w:rFonts w:ascii="Times New Roman" w:hAnsi="Times New Roman"/>
          <w:b/>
          <w:sz w:val="24"/>
          <w:szCs w:val="24"/>
          <w:lang w:eastAsia="ru-RU"/>
        </w:rPr>
        <w:t xml:space="preserve">КТ </w:t>
      </w:r>
      <w:r w:rsidRPr="008618DD">
        <w:rPr>
          <w:rFonts w:ascii="Times New Roman" w:hAnsi="Times New Roman"/>
          <w:b/>
          <w:sz w:val="24"/>
          <w:szCs w:val="24"/>
        </w:rPr>
        <w:t>ДОГОВ</w:t>
      </w:r>
      <w:r>
        <w:rPr>
          <w:rFonts w:ascii="Times New Roman" w:hAnsi="Times New Roman"/>
          <w:b/>
          <w:sz w:val="24"/>
          <w:szCs w:val="24"/>
        </w:rPr>
        <w:t>О</w:t>
      </w:r>
      <w:r w:rsidRPr="008618DD">
        <w:rPr>
          <w:rFonts w:ascii="Times New Roman" w:hAnsi="Times New Roman"/>
          <w:b/>
          <w:sz w:val="24"/>
          <w:szCs w:val="24"/>
        </w:rPr>
        <w:t>Р</w:t>
      </w:r>
      <w:r>
        <w:rPr>
          <w:rFonts w:ascii="Times New Roman" w:hAnsi="Times New Roman"/>
          <w:b/>
          <w:sz w:val="24"/>
          <w:szCs w:val="24"/>
        </w:rPr>
        <w:t>У</w:t>
      </w:r>
      <w:r w:rsidRPr="008618DD">
        <w:rPr>
          <w:rFonts w:ascii="Times New Roman" w:hAnsi="Times New Roman"/>
          <w:b/>
          <w:sz w:val="24"/>
          <w:szCs w:val="24"/>
        </w:rPr>
        <w:t xml:space="preserve"> ПРО ЗАКУПІВЛЮ ТОВАРІВ </w:t>
      </w:r>
    </w:p>
    <w:p w14:paraId="59DF4B72" w14:textId="77777777" w:rsidR="00122561" w:rsidRPr="008618DD" w:rsidRDefault="00122561" w:rsidP="00122561">
      <w:pPr>
        <w:keepNext/>
        <w:keepLines/>
        <w:spacing w:after="0" w:line="20" w:lineRule="atLeast"/>
        <w:contextualSpacing/>
        <w:jc w:val="center"/>
        <w:outlineLvl w:val="2"/>
        <w:rPr>
          <w:rFonts w:ascii="Times New Roman" w:hAnsi="Times New Roman"/>
          <w:b/>
          <w:bCs/>
          <w:sz w:val="24"/>
          <w:szCs w:val="24"/>
          <w:lang w:eastAsia="ru-RU"/>
        </w:rPr>
      </w:pPr>
      <w:r w:rsidRPr="008618DD">
        <w:rPr>
          <w:rFonts w:ascii="Times New Roman" w:hAnsi="Times New Roman"/>
          <w:b/>
          <w:sz w:val="24"/>
          <w:szCs w:val="24"/>
        </w:rPr>
        <w:t>ЗА ДЕРЖАВНІ КОШТИ №___________</w:t>
      </w:r>
    </w:p>
    <w:p w14:paraId="665E3DD6" w14:textId="77777777" w:rsidR="00EE6C2A" w:rsidRPr="00FD2DAE"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48772A63" w14:textId="77777777" w:rsidR="00EE6C2A" w:rsidRPr="00FD2DAE"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1EA1E42B" w14:textId="77777777" w:rsidR="00EE6C2A" w:rsidRPr="00FD2DAE" w:rsidRDefault="00EE6C2A" w:rsidP="00EE6C2A">
      <w:pPr>
        <w:tabs>
          <w:tab w:val="left" w:pos="7183"/>
        </w:tabs>
        <w:spacing w:after="0" w:line="20" w:lineRule="atLeast"/>
        <w:contextualSpacing/>
        <w:jc w:val="both"/>
        <w:rPr>
          <w:rFonts w:ascii="Times New Roman" w:hAnsi="Times New Roman"/>
          <w:sz w:val="24"/>
          <w:szCs w:val="24"/>
        </w:rPr>
      </w:pPr>
      <w:r w:rsidRPr="00FD2DAE">
        <w:rPr>
          <w:rFonts w:ascii="Times New Roman" w:hAnsi="Times New Roman"/>
          <w:sz w:val="24"/>
          <w:szCs w:val="24"/>
        </w:rPr>
        <w:t xml:space="preserve">             м. Львів                                                                         «____» _____________20</w:t>
      </w:r>
      <w:r w:rsidR="009C0F29">
        <w:rPr>
          <w:rFonts w:ascii="Times New Roman" w:hAnsi="Times New Roman"/>
          <w:sz w:val="24"/>
          <w:szCs w:val="24"/>
        </w:rPr>
        <w:t>2</w:t>
      </w:r>
      <w:r w:rsidR="00DF6586">
        <w:rPr>
          <w:rFonts w:ascii="Times New Roman" w:hAnsi="Times New Roman"/>
          <w:sz w:val="24"/>
          <w:szCs w:val="24"/>
        </w:rPr>
        <w:t>3</w:t>
      </w:r>
      <w:r w:rsidRPr="00FD2DAE">
        <w:rPr>
          <w:rFonts w:ascii="Times New Roman" w:hAnsi="Times New Roman"/>
          <w:sz w:val="24"/>
          <w:szCs w:val="24"/>
        </w:rPr>
        <w:t xml:space="preserve"> р.</w:t>
      </w:r>
    </w:p>
    <w:p w14:paraId="43BB150C" w14:textId="77777777" w:rsidR="00EE6C2A" w:rsidRPr="00FD2DAE" w:rsidRDefault="00EE6C2A" w:rsidP="00EE6C2A">
      <w:pPr>
        <w:tabs>
          <w:tab w:val="left" w:pos="7183"/>
        </w:tabs>
        <w:spacing w:after="0" w:line="20" w:lineRule="atLeast"/>
        <w:contextualSpacing/>
        <w:jc w:val="both"/>
        <w:rPr>
          <w:rFonts w:ascii="Times New Roman" w:hAnsi="Times New Roman"/>
          <w:sz w:val="24"/>
          <w:szCs w:val="24"/>
        </w:rPr>
      </w:pPr>
    </w:p>
    <w:p w14:paraId="7B233583" w14:textId="77777777" w:rsidR="00FA58F9" w:rsidRPr="00E10F40" w:rsidRDefault="00EE6C2A" w:rsidP="00EE6C2A">
      <w:pPr>
        <w:widowControl w:val="0"/>
        <w:suppressLineNumbers/>
        <w:suppressAutoHyphens/>
        <w:autoSpaceDE w:val="0"/>
        <w:adjustRightInd w:val="0"/>
        <w:snapToGrid w:val="0"/>
        <w:spacing w:after="0" w:line="20" w:lineRule="atLeast"/>
        <w:contextualSpacing/>
        <w:rPr>
          <w:rFonts w:ascii="Times New Roman" w:hAnsi="Times New Roman"/>
          <w:b/>
          <w:sz w:val="24"/>
          <w:szCs w:val="24"/>
          <w:shd w:val="clear" w:color="auto" w:fill="FDFEFD"/>
        </w:rPr>
      </w:pPr>
      <w:r w:rsidRPr="001E673D">
        <w:rPr>
          <w:rFonts w:ascii="Times New Roman" w:hAnsi="Times New Roman"/>
          <w:b/>
          <w:sz w:val="24"/>
          <w:szCs w:val="24"/>
        </w:rPr>
        <w:t>Військово – медичний клінічний центр Західного регіону</w:t>
      </w:r>
      <w:r w:rsidRPr="001E673D">
        <w:rPr>
          <w:rFonts w:ascii="Times New Roman" w:hAnsi="Times New Roman"/>
          <w:sz w:val="24"/>
          <w:szCs w:val="24"/>
        </w:rPr>
        <w:t xml:space="preserve">, в особі </w:t>
      </w:r>
      <w:r w:rsidR="00447D99" w:rsidRPr="001E673D">
        <w:rPr>
          <w:rFonts w:ascii="Times New Roman" w:hAnsi="Times New Roman"/>
          <w:sz w:val="24"/>
          <w:szCs w:val="24"/>
        </w:rPr>
        <w:t>__________________________</w:t>
      </w:r>
      <w:r w:rsidRPr="001E673D">
        <w:rPr>
          <w:rFonts w:ascii="Times New Roman" w:hAnsi="Times New Roman"/>
          <w:sz w:val="24"/>
          <w:szCs w:val="24"/>
        </w:rPr>
        <w:t>,</w:t>
      </w:r>
      <w:r w:rsidRPr="008618DD">
        <w:rPr>
          <w:rFonts w:ascii="Times New Roman" w:hAnsi="Times New Roman"/>
        </w:rPr>
        <w:t xml:space="preserve"> </w:t>
      </w:r>
      <w:r w:rsidRPr="001E673D">
        <w:rPr>
          <w:rFonts w:ascii="Times New Roman" w:hAnsi="Times New Roman"/>
          <w:sz w:val="24"/>
          <w:szCs w:val="24"/>
        </w:rPr>
        <w:t>що діє на підставі Положення про центр</w:t>
      </w:r>
      <w:r w:rsidRPr="008618DD">
        <w:rPr>
          <w:rFonts w:ascii="Times New Roman" w:hAnsi="Times New Roman"/>
        </w:rPr>
        <w:t xml:space="preserve"> </w:t>
      </w:r>
      <w:r w:rsidRPr="008618DD">
        <w:rPr>
          <w:rFonts w:ascii="Times New Roman" w:hAnsi="Times New Roman"/>
          <w:sz w:val="24"/>
          <w:szCs w:val="24"/>
        </w:rPr>
        <w:t>(далі - Замовник)</w:t>
      </w:r>
      <w:r w:rsidR="00FA58F9" w:rsidRPr="00E10F40">
        <w:rPr>
          <w:rFonts w:ascii="Times New Roman" w:hAnsi="Times New Roman"/>
          <w:sz w:val="24"/>
          <w:szCs w:val="24"/>
        </w:rPr>
        <w:t>, з однієї сторони, та</w:t>
      </w:r>
      <w:r w:rsidR="00FA58F9" w:rsidRPr="00E10F40">
        <w:rPr>
          <w:rFonts w:ascii="Times New Roman" w:hAnsi="Times New Roman"/>
          <w:b/>
          <w:bCs/>
          <w:sz w:val="24"/>
          <w:szCs w:val="24"/>
          <w:shd w:val="clear" w:color="auto" w:fill="FFFFFF"/>
        </w:rPr>
        <w:t xml:space="preserve"> _____________________________________________________</w:t>
      </w:r>
      <w:r w:rsidR="00FA58F9" w:rsidRPr="00E10F40">
        <w:rPr>
          <w:rFonts w:ascii="Times New Roman" w:hAnsi="Times New Roman"/>
          <w:sz w:val="24"/>
          <w:szCs w:val="24"/>
        </w:rPr>
        <w:t xml:space="preserve"> (далі – </w:t>
      </w:r>
      <w:r w:rsidR="00061FD9">
        <w:rPr>
          <w:rFonts w:ascii="Times New Roman" w:hAnsi="Times New Roman"/>
          <w:b/>
          <w:sz w:val="24"/>
          <w:szCs w:val="24"/>
        </w:rPr>
        <w:t>Постачальник</w:t>
      </w:r>
      <w:r w:rsidR="00FA58F9" w:rsidRPr="00E10F40">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10C8DFB9" w14:textId="77777777" w:rsidR="00FA58F9" w:rsidRPr="00E10F40" w:rsidRDefault="00FA58F9" w:rsidP="00860061">
      <w:pPr>
        <w:spacing w:after="0" w:line="20" w:lineRule="atLeast"/>
        <w:contextualSpacing/>
        <w:jc w:val="center"/>
        <w:rPr>
          <w:rFonts w:ascii="Times New Roman" w:hAnsi="Times New Roman"/>
          <w:b/>
          <w:sz w:val="24"/>
          <w:szCs w:val="24"/>
        </w:rPr>
      </w:pPr>
      <w:r w:rsidRPr="00E10F40">
        <w:rPr>
          <w:rFonts w:ascii="Times New Roman" w:hAnsi="Times New Roman"/>
          <w:b/>
          <w:sz w:val="24"/>
          <w:szCs w:val="24"/>
        </w:rPr>
        <w:t>І. Предмет договору</w:t>
      </w:r>
    </w:p>
    <w:p w14:paraId="053B7CE0" w14:textId="77777777" w:rsidR="00FA58F9" w:rsidRPr="000642C9" w:rsidRDefault="000642C9" w:rsidP="00D679F5">
      <w:pPr>
        <w:spacing w:after="0" w:line="240" w:lineRule="auto"/>
        <w:jc w:val="both"/>
        <w:rPr>
          <w:rFonts w:ascii="Times New Roman" w:hAnsi="Times New Roman"/>
          <w:b/>
          <w:bCs/>
          <w:sz w:val="24"/>
          <w:szCs w:val="24"/>
          <w:lang w:eastAsia="ru-RU"/>
        </w:rPr>
      </w:pPr>
      <w:r>
        <w:rPr>
          <w:rFonts w:ascii="Times New Roman" w:hAnsi="Times New Roman"/>
          <w:sz w:val="24"/>
          <w:szCs w:val="24"/>
        </w:rPr>
        <w:t>1.1.</w:t>
      </w:r>
      <w:r>
        <w:rPr>
          <w:rFonts w:ascii="Times New Roman" w:hAnsi="Times New Roman"/>
          <w:sz w:val="24"/>
          <w:szCs w:val="24"/>
        </w:rPr>
        <w:tab/>
      </w:r>
      <w:r w:rsidR="00061FD9">
        <w:rPr>
          <w:rFonts w:ascii="Times New Roman" w:hAnsi="Times New Roman"/>
          <w:b/>
          <w:sz w:val="24"/>
          <w:szCs w:val="24"/>
        </w:rPr>
        <w:t>Постачальник</w:t>
      </w:r>
      <w:r w:rsidR="00FA58F9" w:rsidRPr="00E10F40">
        <w:rPr>
          <w:rFonts w:ascii="Times New Roman" w:hAnsi="Times New Roman"/>
          <w:sz w:val="24"/>
          <w:szCs w:val="24"/>
        </w:rPr>
        <w:t xml:space="preserve"> зобов'язується у 20</w:t>
      </w:r>
      <w:r w:rsidR="009C0F29">
        <w:rPr>
          <w:rFonts w:ascii="Times New Roman" w:hAnsi="Times New Roman"/>
          <w:sz w:val="24"/>
          <w:szCs w:val="24"/>
        </w:rPr>
        <w:t>2</w:t>
      </w:r>
      <w:r w:rsidR="00DF6586">
        <w:rPr>
          <w:rFonts w:ascii="Times New Roman" w:hAnsi="Times New Roman"/>
          <w:sz w:val="24"/>
          <w:szCs w:val="24"/>
        </w:rPr>
        <w:t>3</w:t>
      </w:r>
      <w:r w:rsidR="00FA58F9" w:rsidRPr="00E10F40">
        <w:rPr>
          <w:rFonts w:ascii="Times New Roman" w:hAnsi="Times New Roman"/>
          <w:sz w:val="24"/>
          <w:szCs w:val="24"/>
        </w:rPr>
        <w:t xml:space="preserve"> році поставити Замовникові</w:t>
      </w:r>
      <w:r w:rsidR="00526896">
        <w:rPr>
          <w:rFonts w:ascii="Times New Roman" w:hAnsi="Times New Roman"/>
          <w:sz w:val="24"/>
          <w:szCs w:val="24"/>
        </w:rPr>
        <w:t xml:space="preserve"> </w:t>
      </w:r>
      <w:r w:rsidR="00523A71" w:rsidRPr="00523A71">
        <w:rPr>
          <w:rFonts w:ascii="Times New Roman" w:hAnsi="Times New Roman"/>
          <w:sz w:val="24"/>
          <w:szCs w:val="24"/>
        </w:rPr>
        <w:t xml:space="preserve"> </w:t>
      </w:r>
      <w:r w:rsidR="00F32295" w:rsidRPr="00626641">
        <w:rPr>
          <w:rFonts w:ascii="Times New Roman" w:eastAsia="Times New Roman" w:hAnsi="Times New Roman"/>
          <w:b/>
          <w:bCs/>
          <w:sz w:val="24"/>
          <w:szCs w:val="24"/>
          <w:shd w:val="clear" w:color="auto" w:fill="FFFFFF"/>
        </w:rPr>
        <w:t xml:space="preserve">«ДК 021:2015: </w:t>
      </w:r>
      <w:r w:rsidR="00FE2B68" w:rsidRPr="00527615">
        <w:rPr>
          <w:rFonts w:ascii="Times New Roman" w:eastAsia="Times New Roman" w:hAnsi="Times New Roman"/>
          <w:b/>
          <w:sz w:val="24"/>
          <w:szCs w:val="24"/>
          <w:lang w:eastAsia="uk-UA"/>
        </w:rPr>
        <w:t xml:space="preserve">33690000-3 Лікарські засоби різні (Реактиви для гематологічного аналізатора Erba Н360, код </w:t>
      </w:r>
      <w:r w:rsidR="00FE2B68" w:rsidRPr="00527615">
        <w:rPr>
          <w:rFonts w:ascii="Times New Roman" w:eastAsia="Times New Roman" w:hAnsi="Times New Roman"/>
          <w:b/>
          <w:bCs/>
          <w:sz w:val="24"/>
          <w:szCs w:val="24"/>
        </w:rPr>
        <w:t>НК 024:2019</w:t>
      </w:r>
      <w:r w:rsidR="00FE2B68" w:rsidRPr="00527615">
        <w:rPr>
          <w:rFonts w:ascii="Times New Roman" w:eastAsia="Times New Roman" w:hAnsi="Times New Roman"/>
          <w:b/>
          <w:sz w:val="24"/>
          <w:szCs w:val="24"/>
          <w:lang w:eastAsia="uk-UA"/>
        </w:rPr>
        <w:t>- 42651 Буферний ізотонічний сольовий розчин, IVD, 61165 Реагент для лізису клітин крові ІВД, 59058 Миючий / очищуючий розчин ІВД, для автоматизованих / полуавтоматизованних систем, 30531 Гематологічний контроль / калібратор)</w:t>
      </w:r>
      <w:r w:rsidR="00F32295" w:rsidRPr="00626641">
        <w:rPr>
          <w:rFonts w:ascii="Times New Roman" w:eastAsia="Times New Roman" w:hAnsi="Times New Roman"/>
          <w:b/>
          <w:bCs/>
          <w:sz w:val="24"/>
          <w:szCs w:val="24"/>
          <w:shd w:val="clear" w:color="auto" w:fill="FFFFFF"/>
        </w:rPr>
        <w:t>»</w:t>
      </w:r>
      <w:r w:rsidR="00FA58F9" w:rsidRPr="00E10F40">
        <w:rPr>
          <w:rFonts w:ascii="Times New Roman" w:hAnsi="Times New Roman"/>
          <w:b/>
          <w:sz w:val="24"/>
          <w:szCs w:val="24"/>
          <w:shd w:val="clear" w:color="auto" w:fill="FFFFFF"/>
        </w:rPr>
        <w:t>, </w:t>
      </w:r>
      <w:r w:rsidR="00FA58F9" w:rsidRPr="00E10F40">
        <w:rPr>
          <w:rFonts w:ascii="Times New Roman" w:hAnsi="Times New Roman"/>
          <w:sz w:val="24"/>
          <w:szCs w:val="24"/>
        </w:rPr>
        <w:t xml:space="preserve"> </w:t>
      </w:r>
      <w:r w:rsidR="00F1106D" w:rsidRPr="00E10F40">
        <w:rPr>
          <w:rFonts w:ascii="Times New Roman" w:hAnsi="Times New Roman"/>
          <w:sz w:val="24"/>
          <w:szCs w:val="24"/>
        </w:rPr>
        <w:t xml:space="preserve">(далі – Товар), </w:t>
      </w:r>
      <w:r w:rsidR="00FA58F9" w:rsidRPr="00E10F40">
        <w:rPr>
          <w:rFonts w:ascii="Times New Roman" w:hAnsi="Times New Roman"/>
          <w:sz w:val="24"/>
          <w:szCs w:val="24"/>
        </w:rPr>
        <w:t>зазначені в</w:t>
      </w:r>
      <w:r w:rsidR="00FA58F9" w:rsidRPr="00E10F40">
        <w:rPr>
          <w:rFonts w:ascii="Times New Roman" w:hAnsi="Times New Roman"/>
          <w:b/>
          <w:bCs/>
          <w:sz w:val="24"/>
          <w:szCs w:val="24"/>
          <w:shd w:val="clear" w:color="auto" w:fill="FFFFFF"/>
        </w:rPr>
        <w:t xml:space="preserve"> </w:t>
      </w:r>
      <w:r w:rsidR="00F32295">
        <w:rPr>
          <w:rFonts w:ascii="Times New Roman" w:hAnsi="Times New Roman"/>
          <w:b/>
          <w:bCs/>
          <w:sz w:val="24"/>
          <w:szCs w:val="24"/>
          <w:shd w:val="clear" w:color="auto" w:fill="FFFFFF"/>
        </w:rPr>
        <w:t>С</w:t>
      </w:r>
      <w:r w:rsidR="00FA58F9" w:rsidRPr="00E10F40">
        <w:rPr>
          <w:rFonts w:ascii="Times New Roman" w:hAnsi="Times New Roman"/>
          <w:b/>
          <w:bCs/>
          <w:sz w:val="24"/>
          <w:szCs w:val="24"/>
          <w:shd w:val="clear" w:color="auto" w:fill="FFFFFF"/>
        </w:rPr>
        <w:t>пецифікації,</w:t>
      </w:r>
      <w:r w:rsidR="00FA58F9" w:rsidRPr="00E10F40">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w:t>
      </w:r>
      <w:r w:rsidR="00F1106D" w:rsidRPr="00E10F40">
        <w:rPr>
          <w:rFonts w:ascii="Times New Roman" w:hAnsi="Times New Roman"/>
          <w:sz w:val="24"/>
          <w:szCs w:val="24"/>
        </w:rPr>
        <w:t>,</w:t>
      </w:r>
      <w:r w:rsidR="00FA58F9" w:rsidRPr="00E10F40">
        <w:rPr>
          <w:rFonts w:ascii="Times New Roman" w:hAnsi="Times New Roman"/>
          <w:sz w:val="24"/>
          <w:szCs w:val="24"/>
        </w:rPr>
        <w:t xml:space="preserve"> а Замовник - прийняти і оплатити такі товари.</w:t>
      </w:r>
    </w:p>
    <w:p w14:paraId="5632477C" w14:textId="77777777" w:rsidR="00FA58F9" w:rsidRPr="000642C9" w:rsidRDefault="000642C9" w:rsidP="00860061">
      <w:pPr>
        <w:shd w:val="clear" w:color="auto" w:fill="FFFFFF"/>
        <w:spacing w:after="0" w:line="20" w:lineRule="atLeast"/>
        <w:contextualSpacing/>
        <w:rPr>
          <w:rFonts w:ascii="Times New Roman" w:hAnsi="Times New Roman"/>
          <w:sz w:val="24"/>
          <w:szCs w:val="24"/>
        </w:rPr>
      </w:pPr>
      <w:r>
        <w:rPr>
          <w:rFonts w:ascii="Times New Roman" w:eastAsia="Times New Roman" w:hAnsi="Times New Roman"/>
          <w:bCs/>
          <w:sz w:val="24"/>
          <w:szCs w:val="24"/>
          <w:shd w:val="clear" w:color="auto" w:fill="FFFFFF"/>
        </w:rPr>
        <w:t>1.2.</w:t>
      </w:r>
      <w:r>
        <w:rPr>
          <w:rFonts w:ascii="Times New Roman" w:eastAsia="Times New Roman" w:hAnsi="Times New Roman"/>
          <w:bCs/>
          <w:sz w:val="24"/>
          <w:szCs w:val="24"/>
          <w:shd w:val="clear" w:color="auto" w:fill="FFFFFF"/>
        </w:rPr>
        <w:tab/>
      </w:r>
      <w:r w:rsidR="00FA58F9" w:rsidRPr="00E10F40">
        <w:rPr>
          <w:rFonts w:ascii="Times New Roman" w:eastAsia="Times New Roman" w:hAnsi="Times New Roman"/>
          <w:bCs/>
          <w:sz w:val="24"/>
          <w:szCs w:val="24"/>
          <w:shd w:val="clear" w:color="auto" w:fill="FFFFFF"/>
        </w:rPr>
        <w:t xml:space="preserve">Найменування (номенклатура, асортимент) </w:t>
      </w:r>
      <w:r w:rsidR="00F1106D" w:rsidRPr="00E10F40">
        <w:rPr>
          <w:rFonts w:ascii="Times New Roman" w:eastAsia="Times New Roman" w:hAnsi="Times New Roman"/>
          <w:bCs/>
          <w:sz w:val="24"/>
          <w:szCs w:val="24"/>
          <w:shd w:val="clear" w:color="auto" w:fill="FFFFFF"/>
        </w:rPr>
        <w:t>Т</w:t>
      </w:r>
      <w:r w:rsidR="00FA58F9" w:rsidRPr="00E10F40">
        <w:rPr>
          <w:rFonts w:ascii="Times New Roman" w:eastAsia="Times New Roman" w:hAnsi="Times New Roman"/>
          <w:bCs/>
          <w:sz w:val="24"/>
          <w:szCs w:val="24"/>
          <w:shd w:val="clear" w:color="auto" w:fill="FFFFFF"/>
        </w:rPr>
        <w:t>овару:</w:t>
      </w:r>
      <w:r w:rsidR="00FA58F9" w:rsidRPr="00E10F40">
        <w:rPr>
          <w:rFonts w:ascii="Times New Roman" w:eastAsia="Times New Roman" w:hAnsi="Times New Roman"/>
          <w:sz w:val="24"/>
          <w:szCs w:val="24"/>
        </w:rPr>
        <w:t xml:space="preserve"> </w:t>
      </w:r>
      <w:r w:rsidR="00FA58F9" w:rsidRPr="00E10F40">
        <w:rPr>
          <w:rFonts w:ascii="Times New Roman" w:hAnsi="Times New Roman"/>
          <w:b/>
          <w:sz w:val="24"/>
          <w:szCs w:val="24"/>
        </w:rPr>
        <w:t xml:space="preserve"> </w:t>
      </w:r>
      <w:r w:rsidR="00FA58F9" w:rsidRPr="00E10F40">
        <w:rPr>
          <w:rFonts w:ascii="Times New Roman" w:hAnsi="Times New Roman"/>
          <w:b/>
          <w:sz w:val="24"/>
          <w:szCs w:val="24"/>
          <w:shd w:val="clear" w:color="auto" w:fill="FFFFFF"/>
        </w:rPr>
        <w:t xml:space="preserve"> ____________________________</w:t>
      </w:r>
      <w:r w:rsidR="00FA58F9" w:rsidRPr="00E10F40">
        <w:rPr>
          <w:rFonts w:ascii="Times New Roman" w:hAnsi="Times New Roman"/>
          <w:sz w:val="24"/>
          <w:szCs w:val="24"/>
        </w:rPr>
        <w:t xml:space="preserve"> </w:t>
      </w:r>
    </w:p>
    <w:p w14:paraId="61ED3D08" w14:textId="77777777" w:rsidR="00FA58F9" w:rsidRPr="00E10F40" w:rsidRDefault="00FA58F9" w:rsidP="00860061">
      <w:pPr>
        <w:shd w:val="clear" w:color="auto" w:fill="FFFFFF"/>
        <w:spacing w:after="0" w:line="20" w:lineRule="atLeast"/>
        <w:contextualSpacing/>
        <w:rPr>
          <w:rFonts w:ascii="Times New Roman" w:hAnsi="Times New Roman"/>
          <w:b/>
          <w:sz w:val="24"/>
          <w:szCs w:val="24"/>
        </w:rPr>
      </w:pPr>
      <w:r w:rsidRPr="00E10F40">
        <w:rPr>
          <w:rFonts w:ascii="Times New Roman" w:hAnsi="Times New Roman"/>
          <w:sz w:val="24"/>
          <w:szCs w:val="24"/>
        </w:rPr>
        <w:t>1.3.</w:t>
      </w:r>
      <w:r w:rsidR="000642C9">
        <w:rPr>
          <w:rFonts w:ascii="Times New Roman" w:hAnsi="Times New Roman"/>
          <w:sz w:val="24"/>
          <w:szCs w:val="24"/>
        </w:rPr>
        <w:tab/>
      </w:r>
      <w:r w:rsidRPr="00E10F40">
        <w:rPr>
          <w:rFonts w:ascii="Times New Roman" w:hAnsi="Times New Roman"/>
          <w:sz w:val="24"/>
          <w:szCs w:val="24"/>
        </w:rPr>
        <w:t>Кількість товарів (за цим Договором)</w:t>
      </w:r>
      <w:r w:rsidR="00297A35">
        <w:rPr>
          <w:rFonts w:ascii="Times New Roman" w:hAnsi="Times New Roman"/>
          <w:b/>
          <w:bCs/>
          <w:sz w:val="24"/>
          <w:szCs w:val="24"/>
          <w:shd w:val="clear" w:color="auto" w:fill="FFFFFF"/>
        </w:rPr>
        <w:t xml:space="preserve"> згідно </w:t>
      </w:r>
      <w:r w:rsidR="00F32295">
        <w:rPr>
          <w:rFonts w:ascii="Times New Roman" w:hAnsi="Times New Roman"/>
          <w:b/>
          <w:bCs/>
          <w:sz w:val="24"/>
          <w:szCs w:val="24"/>
          <w:shd w:val="clear" w:color="auto" w:fill="FFFFFF"/>
        </w:rPr>
        <w:t>С</w:t>
      </w:r>
      <w:r w:rsidR="00297A35">
        <w:rPr>
          <w:rFonts w:ascii="Times New Roman" w:hAnsi="Times New Roman"/>
          <w:b/>
          <w:bCs/>
          <w:sz w:val="24"/>
          <w:szCs w:val="24"/>
          <w:shd w:val="clear" w:color="auto" w:fill="FFFFFF"/>
        </w:rPr>
        <w:t>пецифікації</w:t>
      </w:r>
      <w:r w:rsidRPr="00E10F40">
        <w:rPr>
          <w:rFonts w:ascii="Times New Roman" w:hAnsi="Times New Roman"/>
          <w:sz w:val="24"/>
          <w:szCs w:val="24"/>
        </w:rPr>
        <w:t xml:space="preserve"> (</w:t>
      </w:r>
      <w:r w:rsidR="00297A35">
        <w:rPr>
          <w:rFonts w:ascii="Times New Roman" w:hAnsi="Times New Roman"/>
          <w:sz w:val="24"/>
          <w:szCs w:val="24"/>
        </w:rPr>
        <w:t>Додаток</w:t>
      </w:r>
      <w:r w:rsidRPr="00E10F40">
        <w:rPr>
          <w:rFonts w:ascii="Times New Roman" w:hAnsi="Times New Roman"/>
          <w:sz w:val="24"/>
          <w:szCs w:val="24"/>
        </w:rPr>
        <w:t xml:space="preserve"> №1)</w:t>
      </w:r>
    </w:p>
    <w:p w14:paraId="654B45B4" w14:textId="77777777" w:rsidR="00FA58F9" w:rsidRPr="00E10F40" w:rsidRDefault="000642C9" w:rsidP="00860061">
      <w:pPr>
        <w:widowControl w:val="0"/>
        <w:autoSpaceDE w:val="0"/>
        <w:autoSpaceDN w:val="0"/>
        <w:adjustRightInd w:val="0"/>
        <w:spacing w:after="0" w:line="20" w:lineRule="atLeast"/>
        <w:contextualSpacing/>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FA58F9" w:rsidRPr="00E10F40">
        <w:rPr>
          <w:rFonts w:ascii="Times New Roman" w:hAnsi="Times New Roman"/>
          <w:sz w:val="24"/>
          <w:szCs w:val="24"/>
        </w:rPr>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00FA58F9" w:rsidRPr="00E10F40">
        <w:rPr>
          <w:rFonts w:ascii="Times New Roman" w:hAnsi="Times New Roman"/>
          <w:b/>
          <w:sz w:val="24"/>
          <w:szCs w:val="24"/>
        </w:rPr>
        <w:t xml:space="preserve">Замовника, </w:t>
      </w:r>
      <w:r w:rsidR="00FA58F9" w:rsidRPr="00E10F40">
        <w:rPr>
          <w:rFonts w:ascii="Times New Roman" w:hAnsi="Times New Roman"/>
          <w:sz w:val="24"/>
          <w:szCs w:val="24"/>
        </w:rPr>
        <w:t>відповідно до вимог чинного законодавства України про  публічні закупівлі.</w:t>
      </w:r>
    </w:p>
    <w:p w14:paraId="13BDF684" w14:textId="77777777" w:rsidR="00FA58F9" w:rsidRPr="00E10F40" w:rsidRDefault="00FA58F9" w:rsidP="00860061">
      <w:pPr>
        <w:widowControl w:val="0"/>
        <w:autoSpaceDE w:val="0"/>
        <w:autoSpaceDN w:val="0"/>
        <w:adjustRightInd w:val="0"/>
        <w:spacing w:after="0" w:line="20" w:lineRule="atLeast"/>
        <w:contextualSpacing/>
        <w:jc w:val="both"/>
        <w:rPr>
          <w:rFonts w:ascii="Times New Roman" w:hAnsi="Times New Roman"/>
          <w:sz w:val="24"/>
          <w:szCs w:val="24"/>
        </w:rPr>
      </w:pPr>
      <w:r w:rsidRPr="00E10F40">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79A6DD8C" w14:textId="77777777" w:rsidR="00FA58F9" w:rsidRDefault="00FA58F9" w:rsidP="000642C9">
      <w:pPr>
        <w:spacing w:after="0" w:line="20" w:lineRule="atLeast"/>
        <w:contextualSpacing/>
        <w:jc w:val="both"/>
        <w:rPr>
          <w:rFonts w:ascii="Times New Roman" w:hAnsi="Times New Roman"/>
          <w:sz w:val="24"/>
          <w:szCs w:val="24"/>
        </w:rPr>
      </w:pPr>
      <w:r w:rsidRPr="00E10F40">
        <w:rPr>
          <w:rFonts w:ascii="Times New Roman" w:hAnsi="Times New Roman"/>
          <w:sz w:val="24"/>
          <w:szCs w:val="24"/>
        </w:rPr>
        <w:t>1.5.</w:t>
      </w:r>
      <w:r w:rsidR="000642C9">
        <w:rPr>
          <w:rFonts w:ascii="Times New Roman" w:hAnsi="Times New Roman"/>
          <w:sz w:val="24"/>
          <w:szCs w:val="24"/>
        </w:rPr>
        <w:tab/>
      </w:r>
      <w:r w:rsidRPr="00E10F40">
        <w:rPr>
          <w:rFonts w:ascii="Times New Roman" w:hAnsi="Times New Roman"/>
          <w:sz w:val="24"/>
          <w:szCs w:val="24"/>
        </w:rPr>
        <w:t xml:space="preserve">Асортимент та кількість кожної окремої поточної поставки визначається у заявці </w:t>
      </w:r>
      <w:r w:rsidRPr="00E10F40">
        <w:rPr>
          <w:rFonts w:ascii="Times New Roman" w:hAnsi="Times New Roman"/>
          <w:b/>
          <w:sz w:val="24"/>
          <w:szCs w:val="24"/>
        </w:rPr>
        <w:t>Замовника</w:t>
      </w:r>
      <w:r w:rsidRPr="00E10F40">
        <w:rPr>
          <w:rFonts w:ascii="Times New Roman" w:hAnsi="Times New Roman"/>
          <w:sz w:val="24"/>
          <w:szCs w:val="24"/>
        </w:rPr>
        <w:t xml:space="preserve"> та вказується в накладних (товаро-супровідних документах).</w:t>
      </w:r>
      <w:bookmarkStart w:id="0" w:name="37"/>
      <w:bookmarkEnd w:id="0"/>
    </w:p>
    <w:p w14:paraId="118E3B86" w14:textId="77777777" w:rsidR="00707481" w:rsidRPr="001E673D" w:rsidRDefault="00707481" w:rsidP="00707481">
      <w:pPr>
        <w:spacing w:after="0" w:line="20" w:lineRule="atLeast"/>
        <w:jc w:val="both"/>
        <w:rPr>
          <w:rFonts w:ascii="Times New Roman" w:hAnsi="Times New Roman"/>
          <w:b/>
          <w:sz w:val="24"/>
          <w:szCs w:val="24"/>
        </w:rPr>
      </w:pPr>
      <w:r>
        <w:rPr>
          <w:rFonts w:ascii="Times New Roman" w:hAnsi="Times New Roman"/>
          <w:sz w:val="24"/>
          <w:szCs w:val="24"/>
        </w:rPr>
        <w:t>1.6.</w:t>
      </w:r>
      <w:r>
        <w:rPr>
          <w:rFonts w:ascii="Times New Roman" w:hAnsi="Times New Roman"/>
          <w:sz w:val="24"/>
          <w:szCs w:val="24"/>
        </w:rPr>
        <w:tab/>
      </w:r>
      <w:r w:rsidR="00061FD9">
        <w:rPr>
          <w:rFonts w:ascii="Times New Roman" w:hAnsi="Times New Roman"/>
          <w:b/>
          <w:sz w:val="24"/>
          <w:szCs w:val="24"/>
        </w:rPr>
        <w:t>Постачальник</w:t>
      </w:r>
      <w:r w:rsidRPr="001E673D">
        <w:rPr>
          <w:rFonts w:ascii="Times New Roman" w:hAnsi="Times New Roman"/>
          <w:sz w:val="24"/>
          <w:szCs w:val="24"/>
        </w:rPr>
        <w:t xml:space="preserve"> гарантує, що Товар є новий, не знаход</w:t>
      </w:r>
      <w:r w:rsidR="00CA4C82" w:rsidRPr="001E673D">
        <w:rPr>
          <w:rFonts w:ascii="Times New Roman" w:hAnsi="Times New Roman"/>
          <w:sz w:val="24"/>
          <w:szCs w:val="24"/>
        </w:rPr>
        <w:t>и</w:t>
      </w:r>
      <w:r w:rsidRPr="001E673D">
        <w:rPr>
          <w:rFonts w:ascii="Times New Roman" w:hAnsi="Times New Roman"/>
          <w:sz w:val="24"/>
          <w:szCs w:val="24"/>
        </w:rPr>
        <w:t>ться в розшуку, під арештом, не обтяжен</w:t>
      </w:r>
      <w:r w:rsidR="00CA4C82" w:rsidRPr="001E673D">
        <w:rPr>
          <w:rFonts w:ascii="Times New Roman" w:hAnsi="Times New Roman"/>
          <w:sz w:val="24"/>
          <w:szCs w:val="24"/>
        </w:rPr>
        <w:t>ий</w:t>
      </w:r>
      <w:r w:rsidRPr="001E673D">
        <w:rPr>
          <w:rFonts w:ascii="Times New Roman" w:hAnsi="Times New Roman"/>
          <w:sz w:val="24"/>
          <w:szCs w:val="24"/>
        </w:rPr>
        <w:t xml:space="preserve"> Договором застави чи іншими зобов’язаннями, пов’язаними з переходом права власності до </w:t>
      </w:r>
      <w:r w:rsidRPr="001E673D">
        <w:rPr>
          <w:rFonts w:ascii="Times New Roman" w:hAnsi="Times New Roman"/>
          <w:b/>
          <w:sz w:val="24"/>
          <w:szCs w:val="24"/>
        </w:rPr>
        <w:t>Замовника</w:t>
      </w:r>
      <w:r w:rsidRPr="001E673D">
        <w:rPr>
          <w:rFonts w:ascii="Times New Roman" w:hAnsi="Times New Roman"/>
          <w:sz w:val="24"/>
          <w:szCs w:val="24"/>
        </w:rPr>
        <w:t xml:space="preserve">.  </w:t>
      </w:r>
    </w:p>
    <w:p w14:paraId="188E3A4E" w14:textId="77777777" w:rsidR="00F1106D" w:rsidRPr="00E10F40" w:rsidRDefault="00F1106D" w:rsidP="00860061">
      <w:pPr>
        <w:spacing w:after="0" w:line="20" w:lineRule="atLeast"/>
        <w:contextualSpacing/>
        <w:jc w:val="both"/>
        <w:rPr>
          <w:rFonts w:ascii="Times New Roman" w:hAnsi="Times New Roman"/>
          <w:sz w:val="24"/>
          <w:szCs w:val="24"/>
        </w:rPr>
      </w:pPr>
    </w:p>
    <w:p w14:paraId="235F85C6"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II. Якість товарів, робіт чи послуг</w:t>
      </w:r>
    </w:p>
    <w:p w14:paraId="229BC2B1" w14:textId="77777777" w:rsidR="00FA58F9" w:rsidRPr="00E10F40" w:rsidRDefault="00061FD9" w:rsidP="000642C9">
      <w:pPr>
        <w:numPr>
          <w:ilvl w:val="0"/>
          <w:numId w:val="1"/>
        </w:numPr>
        <w:tabs>
          <w:tab w:val="left" w:pos="709"/>
        </w:tabs>
        <w:spacing w:after="0" w:line="20" w:lineRule="atLeast"/>
        <w:contextualSpacing/>
        <w:jc w:val="both"/>
        <w:rPr>
          <w:rFonts w:ascii="Times New Roman" w:hAnsi="Times New Roman"/>
          <w:sz w:val="24"/>
          <w:szCs w:val="24"/>
        </w:rPr>
      </w:pPr>
      <w:r>
        <w:rPr>
          <w:rFonts w:ascii="Times New Roman" w:hAnsi="Times New Roman"/>
          <w:b/>
          <w:sz w:val="24"/>
          <w:szCs w:val="24"/>
        </w:rPr>
        <w:t>Постачальник</w:t>
      </w:r>
      <w:r w:rsidR="00FA58F9" w:rsidRPr="00E10F40">
        <w:rPr>
          <w:rFonts w:ascii="Times New Roman" w:hAnsi="Times New Roman"/>
          <w:sz w:val="24"/>
          <w:szCs w:val="24"/>
        </w:rPr>
        <w:t xml:space="preserve"> повинен передати (поставити) </w:t>
      </w:r>
      <w:r w:rsidR="00FA58F9" w:rsidRPr="00E10F40">
        <w:rPr>
          <w:rFonts w:ascii="Times New Roman" w:hAnsi="Times New Roman"/>
          <w:b/>
          <w:sz w:val="24"/>
          <w:szCs w:val="24"/>
        </w:rPr>
        <w:t>Замовнику</w:t>
      </w:r>
      <w:r w:rsidR="00FA58F9" w:rsidRPr="00E10F40">
        <w:rPr>
          <w:rFonts w:ascii="Times New Roman" w:hAnsi="Times New Roman"/>
          <w:sz w:val="24"/>
          <w:szCs w:val="24"/>
        </w:rPr>
        <w:t xml:space="preserve"> </w:t>
      </w:r>
      <w:r w:rsidR="00F1106D" w:rsidRPr="00E10F40">
        <w:rPr>
          <w:rFonts w:ascii="Times New Roman" w:hAnsi="Times New Roman"/>
          <w:sz w:val="24"/>
          <w:szCs w:val="24"/>
        </w:rPr>
        <w:t>Т</w:t>
      </w:r>
      <w:r w:rsidR="00FA58F9" w:rsidRPr="00E10F40">
        <w:rPr>
          <w:rFonts w:ascii="Times New Roman" w:hAnsi="Times New Roman"/>
          <w:sz w:val="24"/>
          <w:szCs w:val="24"/>
        </w:rPr>
        <w:t xml:space="preserve">овар, якість якого відповідає загальнодержавним стандартам та підтверджується сертифікатами якості чи іншими документами, </w:t>
      </w:r>
      <w:r w:rsidR="00FA58F9" w:rsidRPr="00E10F40">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00FA58F9" w:rsidRPr="00E10F40">
        <w:rPr>
          <w:rFonts w:ascii="Times New Roman" w:hAnsi="Times New Roman"/>
          <w:sz w:val="24"/>
          <w:szCs w:val="24"/>
        </w:rPr>
        <w:t xml:space="preserve">. </w:t>
      </w:r>
    </w:p>
    <w:p w14:paraId="4C88B7E6"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sz w:val="24"/>
          <w:szCs w:val="24"/>
        </w:rPr>
        <w:t>2.</w:t>
      </w:r>
      <w:r w:rsidR="00F1106D" w:rsidRPr="00E10F40">
        <w:rPr>
          <w:rFonts w:ascii="Times New Roman" w:hAnsi="Times New Roman"/>
          <w:sz w:val="24"/>
          <w:szCs w:val="24"/>
        </w:rPr>
        <w:t>2</w:t>
      </w:r>
      <w:r w:rsidR="000642C9">
        <w:rPr>
          <w:rFonts w:ascii="Times New Roman" w:hAnsi="Times New Roman"/>
          <w:sz w:val="24"/>
          <w:szCs w:val="24"/>
        </w:rPr>
        <w:t>.</w:t>
      </w:r>
      <w:r w:rsidR="000642C9">
        <w:rPr>
          <w:rFonts w:ascii="Times New Roman" w:hAnsi="Times New Roman"/>
          <w:sz w:val="24"/>
          <w:szCs w:val="24"/>
        </w:rPr>
        <w:tab/>
      </w:r>
      <w:r w:rsidRPr="00E10F40">
        <w:rPr>
          <w:rFonts w:ascii="Times New Roman" w:hAnsi="Times New Roman"/>
          <w:sz w:val="24"/>
          <w:szCs w:val="24"/>
        </w:rPr>
        <w:t>Товар повинен бути належним чином зареєстрований в Україні.</w:t>
      </w:r>
      <w:r w:rsidR="00C06BE9">
        <w:rPr>
          <w:rFonts w:ascii="Times New Roman" w:hAnsi="Times New Roman"/>
          <w:sz w:val="24"/>
          <w:szCs w:val="24"/>
        </w:rPr>
        <w:t xml:space="preserve"> </w:t>
      </w:r>
    </w:p>
    <w:p w14:paraId="3403C3DA"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2.</w:t>
      </w:r>
      <w:r w:rsidR="00F1106D" w:rsidRPr="00E10F40">
        <w:rPr>
          <w:rFonts w:ascii="Times New Roman" w:hAnsi="Times New Roman"/>
          <w:sz w:val="24"/>
          <w:szCs w:val="24"/>
        </w:rPr>
        <w:t>3</w:t>
      </w:r>
      <w:r w:rsidR="000642C9">
        <w:rPr>
          <w:rFonts w:ascii="Times New Roman" w:hAnsi="Times New Roman"/>
          <w:sz w:val="24"/>
          <w:szCs w:val="24"/>
        </w:rPr>
        <w:t>.</w:t>
      </w:r>
      <w:r w:rsidR="000642C9">
        <w:rPr>
          <w:rFonts w:ascii="Times New Roman" w:hAnsi="Times New Roman"/>
          <w:sz w:val="24"/>
          <w:szCs w:val="24"/>
        </w:rPr>
        <w:tab/>
      </w:r>
      <w:r w:rsidRPr="00E10F40">
        <w:rPr>
          <w:rFonts w:ascii="Times New Roman" w:hAnsi="Times New Roman"/>
          <w:sz w:val="24"/>
          <w:szCs w:val="24"/>
        </w:rPr>
        <w:t xml:space="preserve">Під час зберігання та транспортування Товару </w:t>
      </w:r>
      <w:r w:rsidR="00061FD9" w:rsidRPr="00061FD9">
        <w:rPr>
          <w:rFonts w:ascii="Times New Roman" w:hAnsi="Times New Roman"/>
          <w:b/>
          <w:sz w:val="24"/>
          <w:szCs w:val="24"/>
        </w:rPr>
        <w:t>Постачальником</w:t>
      </w:r>
      <w:r w:rsidRPr="00E10F40">
        <w:rPr>
          <w:rFonts w:ascii="Times New Roman" w:hAnsi="Times New Roman"/>
          <w:sz w:val="24"/>
          <w:szCs w:val="24"/>
        </w:rPr>
        <w:t xml:space="preserve"> до місця поставки повинен дотримуватись необхідний для даного Товару температурний режим. </w:t>
      </w:r>
    </w:p>
    <w:p w14:paraId="0F7D5F1C"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2.</w:t>
      </w:r>
      <w:r w:rsidR="00F1106D" w:rsidRPr="00E10F40">
        <w:rPr>
          <w:rFonts w:ascii="Times New Roman" w:hAnsi="Times New Roman"/>
          <w:sz w:val="24"/>
          <w:szCs w:val="24"/>
        </w:rPr>
        <w:t>4</w:t>
      </w:r>
      <w:r w:rsidR="000642C9">
        <w:rPr>
          <w:rFonts w:ascii="Times New Roman" w:hAnsi="Times New Roman"/>
          <w:sz w:val="24"/>
          <w:szCs w:val="24"/>
        </w:rPr>
        <w:t>.</w:t>
      </w:r>
      <w:r w:rsidR="000642C9">
        <w:rPr>
          <w:rFonts w:ascii="Times New Roman" w:hAnsi="Times New Roman"/>
          <w:sz w:val="24"/>
          <w:szCs w:val="24"/>
        </w:rPr>
        <w:tab/>
      </w:r>
      <w:r w:rsidRPr="00E10F40">
        <w:rPr>
          <w:rFonts w:ascii="Times New Roman" w:hAnsi="Times New Roman"/>
          <w:sz w:val="24"/>
          <w:szCs w:val="24"/>
        </w:rPr>
        <w:t xml:space="preserve">Якщо протягом строку придатності Товар виявиться дефектним або таким, що не відповідає умовам цього Договору, </w:t>
      </w:r>
      <w:r w:rsidR="00061FD9">
        <w:rPr>
          <w:rFonts w:ascii="Times New Roman" w:hAnsi="Times New Roman"/>
          <w:b/>
          <w:sz w:val="24"/>
          <w:szCs w:val="24"/>
        </w:rPr>
        <w:t>Постачальник</w:t>
      </w:r>
      <w:r w:rsidRPr="00E10F40">
        <w:rPr>
          <w:rFonts w:ascii="Times New Roman" w:hAnsi="Times New Roman"/>
          <w:sz w:val="24"/>
          <w:szCs w:val="24"/>
        </w:rPr>
        <w:t xml:space="preserve"> зобов’язаний замінити дефектний Товар</w:t>
      </w:r>
      <w:r w:rsidR="007964AA" w:rsidRPr="00E10F40">
        <w:rPr>
          <w:rFonts w:ascii="Times New Roman" w:hAnsi="Times New Roman"/>
          <w:sz w:val="24"/>
          <w:szCs w:val="24"/>
        </w:rPr>
        <w:t xml:space="preserve"> на якісний протягом 30-ти календарних днів</w:t>
      </w:r>
      <w:r w:rsidRPr="00E10F40">
        <w:rPr>
          <w:rFonts w:ascii="Times New Roman" w:hAnsi="Times New Roman"/>
          <w:sz w:val="24"/>
          <w:szCs w:val="24"/>
        </w:rPr>
        <w:t xml:space="preserve">. Всі витрати, пов’язані із заміною Товару неналежної якості,  несе </w:t>
      </w:r>
      <w:r w:rsidR="00061FD9">
        <w:rPr>
          <w:rFonts w:ascii="Times New Roman" w:hAnsi="Times New Roman"/>
          <w:b/>
          <w:sz w:val="24"/>
          <w:szCs w:val="24"/>
        </w:rPr>
        <w:t>Постачальник</w:t>
      </w:r>
      <w:r w:rsidRPr="00E10F40">
        <w:rPr>
          <w:rFonts w:ascii="Times New Roman" w:hAnsi="Times New Roman"/>
          <w:sz w:val="24"/>
          <w:szCs w:val="24"/>
        </w:rPr>
        <w:t>.</w:t>
      </w:r>
    </w:p>
    <w:p w14:paraId="57B671A3" w14:textId="77777777" w:rsidR="00FA58F9" w:rsidRPr="00E10F40" w:rsidRDefault="000642C9" w:rsidP="00860061">
      <w:pPr>
        <w:spacing w:after="0" w:line="20" w:lineRule="atLeast"/>
        <w:contextualSpacing/>
        <w:jc w:val="both"/>
        <w:rPr>
          <w:rFonts w:ascii="Times New Roman" w:hAnsi="Times New Roman"/>
          <w:sz w:val="24"/>
          <w:szCs w:val="24"/>
        </w:rPr>
      </w:pPr>
      <w:r>
        <w:rPr>
          <w:rFonts w:ascii="Times New Roman" w:hAnsi="Times New Roman"/>
          <w:sz w:val="24"/>
          <w:szCs w:val="24"/>
        </w:rPr>
        <w:t>2.</w:t>
      </w:r>
      <w:r w:rsidR="00FC724A">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0D326A76" w14:textId="77777777" w:rsidR="00156BA0" w:rsidRDefault="000642C9" w:rsidP="00156BA0">
      <w:pPr>
        <w:spacing w:after="0" w:line="20" w:lineRule="atLeast"/>
        <w:contextualSpacing/>
        <w:jc w:val="both"/>
        <w:rPr>
          <w:rFonts w:ascii="Times New Roman" w:hAnsi="Times New Roman"/>
          <w:sz w:val="24"/>
          <w:szCs w:val="24"/>
        </w:rPr>
      </w:pPr>
      <w:r>
        <w:rPr>
          <w:rFonts w:ascii="Times New Roman" w:hAnsi="Times New Roman"/>
          <w:sz w:val="24"/>
          <w:szCs w:val="24"/>
        </w:rPr>
        <w:t>2.</w:t>
      </w:r>
      <w:r w:rsidR="00FC724A">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622AE816" w14:textId="56991B72" w:rsidR="00601EDD" w:rsidRPr="00FD2DAE" w:rsidRDefault="000642C9" w:rsidP="000642C9">
      <w:pPr>
        <w:tabs>
          <w:tab w:val="left" w:pos="709"/>
        </w:tabs>
        <w:spacing w:after="0" w:line="20" w:lineRule="atLeast"/>
        <w:contextualSpacing/>
        <w:jc w:val="both"/>
        <w:rPr>
          <w:rFonts w:ascii="Times New Roman" w:hAnsi="Times New Roman"/>
          <w:sz w:val="24"/>
          <w:szCs w:val="24"/>
        </w:rPr>
      </w:pPr>
      <w:r>
        <w:rPr>
          <w:rFonts w:ascii="Times New Roman" w:hAnsi="Times New Roman"/>
          <w:sz w:val="24"/>
          <w:szCs w:val="24"/>
        </w:rPr>
        <w:lastRenderedPageBreak/>
        <w:t>2.</w:t>
      </w:r>
      <w:r w:rsidR="00FC724A">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r>
      <w:r w:rsidR="00601EDD" w:rsidRPr="00FD2DAE">
        <w:rPr>
          <w:rFonts w:ascii="Times New Roman" w:hAnsi="Times New Roman"/>
          <w:bCs/>
          <w:sz w:val="24"/>
          <w:szCs w:val="24"/>
        </w:rPr>
        <w:t xml:space="preserve">Товар повинен поставлятися (відвантажуватися) </w:t>
      </w:r>
      <w:r w:rsidR="00061FD9">
        <w:rPr>
          <w:rFonts w:ascii="Times New Roman" w:hAnsi="Times New Roman"/>
          <w:bCs/>
          <w:sz w:val="24"/>
          <w:szCs w:val="24"/>
        </w:rPr>
        <w:t>Постачальником</w:t>
      </w:r>
      <w:r w:rsidR="00601EDD" w:rsidRPr="00FD2DAE">
        <w:rPr>
          <w:rFonts w:ascii="Times New Roman" w:hAnsi="Times New Roman"/>
          <w:bCs/>
          <w:sz w:val="24"/>
          <w:szCs w:val="24"/>
        </w:rPr>
        <w:t xml:space="preserve"> з таким розрахунком,  щоб на момент його поставки (передачі у власність) Замовнику залишалося </w:t>
      </w:r>
      <w:r w:rsidR="00E62590" w:rsidRPr="00E62590">
        <w:rPr>
          <w:rFonts w:ascii="Times New Roman" w:hAnsi="Times New Roman"/>
          <w:sz w:val="24"/>
          <w:szCs w:val="24"/>
        </w:rPr>
        <w:t xml:space="preserve">не менше як </w:t>
      </w:r>
      <w:r w:rsidR="006551F7">
        <w:rPr>
          <w:rFonts w:ascii="Times New Roman" w:hAnsi="Times New Roman"/>
          <w:sz w:val="24"/>
          <w:szCs w:val="24"/>
        </w:rPr>
        <w:t>6</w:t>
      </w:r>
      <w:r w:rsidR="00E62590" w:rsidRPr="00E62590">
        <w:rPr>
          <w:rFonts w:ascii="Times New Roman" w:hAnsi="Times New Roman"/>
          <w:sz w:val="24"/>
          <w:szCs w:val="24"/>
        </w:rPr>
        <w:t xml:space="preserve">0%  від загального терміну або 12 місяців від встановленого інструкцією терміну придатності (якщо </w:t>
      </w:r>
      <w:r w:rsidR="00601EDD" w:rsidRPr="00FD2DAE">
        <w:rPr>
          <w:rFonts w:ascii="Times New Roman" w:hAnsi="Times New Roman"/>
          <w:bCs/>
          <w:sz w:val="24"/>
          <w:szCs w:val="24"/>
        </w:rPr>
        <w:t xml:space="preserve">інші терміни придатності </w:t>
      </w:r>
      <w:r w:rsidR="00E62590">
        <w:rPr>
          <w:rFonts w:ascii="Times New Roman" w:hAnsi="Times New Roman"/>
          <w:bCs/>
          <w:sz w:val="24"/>
          <w:szCs w:val="24"/>
        </w:rPr>
        <w:t xml:space="preserve">не </w:t>
      </w:r>
      <w:r w:rsidR="00601EDD" w:rsidRPr="00FD2DAE">
        <w:rPr>
          <w:rFonts w:ascii="Times New Roman" w:hAnsi="Times New Roman"/>
          <w:bCs/>
          <w:sz w:val="24"/>
          <w:szCs w:val="24"/>
        </w:rPr>
        <w:t>узгодж</w:t>
      </w:r>
      <w:r w:rsidR="00E62590">
        <w:rPr>
          <w:rFonts w:ascii="Times New Roman" w:hAnsi="Times New Roman"/>
          <w:bCs/>
          <w:sz w:val="24"/>
          <w:szCs w:val="24"/>
        </w:rPr>
        <w:t>ені</w:t>
      </w:r>
      <w:r w:rsidR="00601EDD" w:rsidRPr="00FD2DAE">
        <w:rPr>
          <w:rFonts w:ascii="Times New Roman" w:hAnsi="Times New Roman"/>
          <w:bCs/>
          <w:sz w:val="24"/>
          <w:szCs w:val="24"/>
        </w:rPr>
        <w:t xml:space="preserve"> за згодою Сторін</w:t>
      </w:r>
      <w:r w:rsidR="00E62590">
        <w:rPr>
          <w:rFonts w:ascii="Times New Roman" w:hAnsi="Times New Roman"/>
          <w:bCs/>
          <w:sz w:val="24"/>
          <w:szCs w:val="24"/>
        </w:rPr>
        <w:t>)</w:t>
      </w:r>
      <w:r w:rsidR="00601EDD" w:rsidRPr="00FD2DAE">
        <w:rPr>
          <w:rFonts w:ascii="Times New Roman" w:hAnsi="Times New Roman"/>
          <w:bCs/>
          <w:sz w:val="24"/>
          <w:szCs w:val="24"/>
        </w:rPr>
        <w:t>.</w:t>
      </w:r>
      <w:r w:rsidR="00E62590">
        <w:rPr>
          <w:rFonts w:ascii="Times New Roman" w:hAnsi="Times New Roman"/>
          <w:bCs/>
          <w:sz w:val="24"/>
          <w:szCs w:val="24"/>
        </w:rPr>
        <w:t xml:space="preserve"> </w:t>
      </w:r>
    </w:p>
    <w:p w14:paraId="23168F2D" w14:textId="77777777" w:rsidR="007964AA" w:rsidRPr="00E10F40" w:rsidRDefault="007964AA" w:rsidP="00860061">
      <w:pPr>
        <w:spacing w:after="0" w:line="20" w:lineRule="atLeast"/>
        <w:contextualSpacing/>
        <w:jc w:val="both"/>
        <w:rPr>
          <w:rFonts w:ascii="Times New Roman" w:hAnsi="Times New Roman"/>
          <w:sz w:val="24"/>
          <w:szCs w:val="24"/>
        </w:rPr>
      </w:pPr>
    </w:p>
    <w:p w14:paraId="337F7C80"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III. Ціна договору</w:t>
      </w:r>
    </w:p>
    <w:p w14:paraId="3CD81B75" w14:textId="77777777" w:rsidR="008E5331" w:rsidRPr="00E10F40" w:rsidRDefault="00FA58F9" w:rsidP="008E5331">
      <w:pPr>
        <w:numPr>
          <w:ilvl w:val="1"/>
          <w:numId w:val="1"/>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iCs/>
          <w:sz w:val="24"/>
          <w:szCs w:val="24"/>
          <w:shd w:val="clear" w:color="auto" w:fill="FFFFFF"/>
        </w:rPr>
        <w:t xml:space="preserve">Загальна вартість </w:t>
      </w:r>
      <w:r w:rsidR="00934F81">
        <w:rPr>
          <w:rFonts w:ascii="Times New Roman" w:hAnsi="Times New Roman"/>
          <w:iCs/>
          <w:sz w:val="24"/>
          <w:szCs w:val="24"/>
          <w:shd w:val="clear" w:color="auto" w:fill="FFFFFF"/>
        </w:rPr>
        <w:t>Д</w:t>
      </w:r>
      <w:r w:rsidRPr="00E10F40">
        <w:rPr>
          <w:rFonts w:ascii="Times New Roman" w:hAnsi="Times New Roman"/>
          <w:iCs/>
          <w:sz w:val="24"/>
          <w:szCs w:val="24"/>
          <w:shd w:val="clear" w:color="auto" w:fill="FFFFFF"/>
        </w:rPr>
        <w:t>оговору з ПДВ:</w:t>
      </w:r>
      <w:r w:rsidRPr="00E10F40">
        <w:rPr>
          <w:rFonts w:ascii="Times New Roman" w:hAnsi="Times New Roman"/>
          <w:b/>
          <w:bCs/>
          <w:sz w:val="24"/>
          <w:szCs w:val="24"/>
        </w:rPr>
        <w:t xml:space="preserve">___________________________ грн. </w:t>
      </w:r>
      <w:r w:rsidRPr="00E10F40">
        <w:rPr>
          <w:rFonts w:ascii="Times New Roman" w:hAnsi="Times New Roman"/>
          <w:bCs/>
          <w:sz w:val="24"/>
          <w:szCs w:val="24"/>
        </w:rPr>
        <w:t>(</w:t>
      </w:r>
      <w:r w:rsidRPr="00E10F40">
        <w:rPr>
          <w:rFonts w:ascii="Times New Roman" w:hAnsi="Times New Roman"/>
          <w:bCs/>
          <w:i/>
          <w:sz w:val="24"/>
          <w:szCs w:val="24"/>
        </w:rPr>
        <w:t>вказати прописом)</w:t>
      </w:r>
      <w:r w:rsidR="00EE6C2A">
        <w:rPr>
          <w:rFonts w:ascii="Times New Roman" w:hAnsi="Times New Roman"/>
          <w:sz w:val="24"/>
          <w:szCs w:val="24"/>
        </w:rPr>
        <w:t xml:space="preserve"> з </w:t>
      </w:r>
      <w:r w:rsidRPr="00E10F40">
        <w:rPr>
          <w:rFonts w:ascii="Times New Roman" w:hAnsi="Times New Roman"/>
          <w:sz w:val="24"/>
          <w:szCs w:val="24"/>
        </w:rPr>
        <w:t xml:space="preserve"> ПДВ</w:t>
      </w:r>
      <w:r w:rsidR="001B6D5A">
        <w:rPr>
          <w:rFonts w:ascii="Times New Roman" w:hAnsi="Times New Roman"/>
          <w:sz w:val="24"/>
          <w:szCs w:val="24"/>
        </w:rPr>
        <w:t xml:space="preserve"> </w:t>
      </w:r>
      <w:r w:rsidR="001B6D5A" w:rsidRPr="00E10F40">
        <w:rPr>
          <w:rFonts w:ascii="Times New Roman" w:hAnsi="Times New Roman"/>
          <w:b/>
          <w:bCs/>
          <w:sz w:val="24"/>
          <w:szCs w:val="24"/>
        </w:rPr>
        <w:t xml:space="preserve">___________________________ грн. </w:t>
      </w:r>
      <w:r w:rsidR="001B6D5A" w:rsidRPr="00E10F40">
        <w:rPr>
          <w:rFonts w:ascii="Times New Roman" w:hAnsi="Times New Roman"/>
          <w:bCs/>
          <w:sz w:val="24"/>
          <w:szCs w:val="24"/>
        </w:rPr>
        <w:t>(</w:t>
      </w:r>
      <w:r w:rsidR="001B6D5A" w:rsidRPr="00E10F40">
        <w:rPr>
          <w:rFonts w:ascii="Times New Roman" w:hAnsi="Times New Roman"/>
          <w:bCs/>
          <w:i/>
          <w:sz w:val="24"/>
          <w:szCs w:val="24"/>
        </w:rPr>
        <w:t>вказати прописом)</w:t>
      </w:r>
      <w:r w:rsidRPr="00E10F40">
        <w:rPr>
          <w:rFonts w:ascii="Times New Roman" w:hAnsi="Times New Roman"/>
          <w:sz w:val="24"/>
          <w:szCs w:val="24"/>
        </w:rPr>
        <w:t>.</w:t>
      </w:r>
      <w:r w:rsidR="008E5331">
        <w:rPr>
          <w:rFonts w:ascii="Times New Roman" w:hAnsi="Times New Roman"/>
          <w:sz w:val="24"/>
          <w:szCs w:val="24"/>
        </w:rPr>
        <w:t xml:space="preserve"> Джерело фінансування-кошти </w:t>
      </w:r>
      <w:r w:rsidR="008E5331" w:rsidRPr="009D52E7">
        <w:rPr>
          <w:rFonts w:ascii="Times New Roman" w:hAnsi="Times New Roman"/>
          <w:sz w:val="24"/>
          <w:szCs w:val="24"/>
        </w:rPr>
        <w:t>державного</w:t>
      </w:r>
      <w:r w:rsidR="008E5331">
        <w:rPr>
          <w:rFonts w:ascii="Times New Roman" w:hAnsi="Times New Roman"/>
          <w:sz w:val="24"/>
          <w:szCs w:val="24"/>
        </w:rPr>
        <w:t xml:space="preserve"> бюджету</w:t>
      </w:r>
    </w:p>
    <w:p w14:paraId="49A232FE" w14:textId="77777777" w:rsidR="00DF6586" w:rsidRPr="00E54EDC" w:rsidRDefault="00DF6586" w:rsidP="00DF6586">
      <w:pPr>
        <w:numPr>
          <w:ilvl w:val="1"/>
          <w:numId w:val="1"/>
        </w:numPr>
        <w:tabs>
          <w:tab w:val="left" w:pos="709"/>
        </w:tabs>
        <w:spacing w:after="0" w:line="20" w:lineRule="atLeast"/>
        <w:contextualSpacing/>
        <w:jc w:val="both"/>
        <w:rPr>
          <w:sz w:val="24"/>
          <w:szCs w:val="24"/>
        </w:rPr>
      </w:pPr>
      <w:r w:rsidRPr="00E54EDC">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E54EDC">
        <w:rPr>
          <w:sz w:val="24"/>
          <w:szCs w:val="24"/>
        </w:rPr>
        <w:t xml:space="preserve"> </w:t>
      </w:r>
      <w:r w:rsidRPr="00E54EDC">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
    <w:p w14:paraId="6E8B0BCB" w14:textId="77777777" w:rsidR="00DF6586" w:rsidRPr="00E54EDC" w:rsidRDefault="00DF6586" w:rsidP="00DF6586">
      <w:pPr>
        <w:keepNext/>
        <w:keepLines/>
        <w:numPr>
          <w:ilvl w:val="1"/>
          <w:numId w:val="1"/>
        </w:numPr>
        <w:tabs>
          <w:tab w:val="left" w:pos="709"/>
        </w:tabs>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Pr>
          <w:rFonts w:ascii="Times New Roman" w:hAnsi="Times New Roman"/>
          <w:sz w:val="24"/>
          <w:szCs w:val="24"/>
        </w:rPr>
        <w:t>3</w:t>
      </w:r>
      <w:r w:rsidRPr="00E54EDC">
        <w:rPr>
          <w:rFonts w:ascii="Times New Roman" w:hAnsi="Times New Roman"/>
          <w:sz w:val="24"/>
          <w:szCs w:val="24"/>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67505C8F" w14:textId="77777777" w:rsidR="00DF6586" w:rsidRPr="00E54EDC" w:rsidRDefault="00DF6586" w:rsidP="00DF6586">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 xml:space="preserve">Ціна Товару, який </w:t>
      </w:r>
      <w:r w:rsidRPr="00E54EDC">
        <w:rPr>
          <w:rFonts w:ascii="Times New Roman" w:hAnsi="Times New Roman"/>
          <w:b/>
          <w:sz w:val="24"/>
          <w:szCs w:val="24"/>
        </w:rPr>
        <w:t>Постачальник</w:t>
      </w:r>
      <w:r w:rsidRPr="00E54EDC">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10FBD6DC" w14:textId="77777777" w:rsidR="00DF6586" w:rsidRPr="00E54EDC" w:rsidRDefault="00DF6586" w:rsidP="00DF6586">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Ціни встановлюються в національній валюті України.</w:t>
      </w:r>
    </w:p>
    <w:p w14:paraId="286E6188" w14:textId="77777777" w:rsidR="00FA58F9" w:rsidRPr="00E10F40" w:rsidRDefault="00FA58F9" w:rsidP="00860061">
      <w:pPr>
        <w:spacing w:after="0" w:line="20" w:lineRule="atLeast"/>
        <w:contextualSpacing/>
        <w:jc w:val="both"/>
        <w:rPr>
          <w:rFonts w:ascii="Times New Roman" w:hAnsi="Times New Roman"/>
          <w:b/>
          <w:sz w:val="24"/>
          <w:szCs w:val="24"/>
        </w:rPr>
      </w:pPr>
    </w:p>
    <w:p w14:paraId="2DA06D4F"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IV. Порядок здійснення оплати</w:t>
      </w:r>
    </w:p>
    <w:p w14:paraId="7E8E2D70" w14:textId="77777777" w:rsidR="009D587E" w:rsidRDefault="00FA58F9" w:rsidP="009D587E">
      <w:pPr>
        <w:pStyle w:val="HTML"/>
        <w:spacing w:line="20" w:lineRule="atLeast"/>
        <w:jc w:val="both"/>
        <w:rPr>
          <w:rFonts w:ascii="Times New Roman" w:hAnsi="Times New Roman"/>
          <w:sz w:val="24"/>
          <w:szCs w:val="24"/>
        </w:rPr>
      </w:pPr>
      <w:r w:rsidRPr="00E10F40">
        <w:rPr>
          <w:rFonts w:ascii="Times New Roman" w:hAnsi="Times New Roman"/>
          <w:sz w:val="24"/>
          <w:szCs w:val="24"/>
        </w:rPr>
        <w:t>4.1.</w:t>
      </w:r>
      <w:r w:rsidR="000642C9">
        <w:rPr>
          <w:rFonts w:ascii="Times New Roman" w:hAnsi="Times New Roman"/>
          <w:sz w:val="24"/>
          <w:szCs w:val="24"/>
        </w:rPr>
        <w:tab/>
      </w:r>
      <w:r w:rsidR="009D587E">
        <w:rPr>
          <w:rFonts w:ascii="Times New Roman" w:hAnsi="Times New Roman"/>
          <w:sz w:val="24"/>
          <w:szCs w:val="24"/>
        </w:rPr>
        <w:t xml:space="preserve">Оплата Товару здійснюється </w:t>
      </w:r>
      <w:r w:rsidR="009D587E">
        <w:rPr>
          <w:rFonts w:ascii="Times New Roman" w:hAnsi="Times New Roman"/>
          <w:b/>
          <w:sz w:val="24"/>
          <w:szCs w:val="24"/>
        </w:rPr>
        <w:t xml:space="preserve">Замовником </w:t>
      </w:r>
      <w:r w:rsidR="009D587E">
        <w:rPr>
          <w:rFonts w:ascii="Times New Roman" w:hAnsi="Times New Roman"/>
          <w:sz w:val="24"/>
          <w:szCs w:val="24"/>
        </w:rPr>
        <w:t>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Джерело фінансування – кошти державного бюджету.</w:t>
      </w:r>
    </w:p>
    <w:p w14:paraId="2F72154E"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FA58F9" w:rsidRPr="00E10F40">
        <w:rPr>
          <w:rFonts w:ascii="Times New Roman" w:hAnsi="Times New Roman"/>
          <w:sz w:val="24"/>
          <w:szCs w:val="24"/>
        </w:rPr>
        <w:t xml:space="preserve">Розрахунки за поставлений товар здійснюється по безготівковому перерахунку протягом  30 (тридцяти) календарних днів з моменту </w:t>
      </w:r>
      <w:r w:rsidR="00F1106D" w:rsidRPr="00E10F40">
        <w:rPr>
          <w:rFonts w:ascii="Times New Roman" w:hAnsi="Times New Roman"/>
          <w:sz w:val="24"/>
          <w:szCs w:val="24"/>
        </w:rPr>
        <w:t xml:space="preserve">фактичного </w:t>
      </w:r>
      <w:r w:rsidR="00FA58F9" w:rsidRPr="00E10F40">
        <w:rPr>
          <w:rFonts w:ascii="Times New Roman" w:hAnsi="Times New Roman"/>
          <w:sz w:val="24"/>
          <w:szCs w:val="24"/>
        </w:rPr>
        <w:t xml:space="preserve">отримання </w:t>
      </w:r>
      <w:r w:rsidR="00FA58F9" w:rsidRPr="00E10F40">
        <w:rPr>
          <w:rFonts w:ascii="Times New Roman" w:hAnsi="Times New Roman"/>
          <w:b/>
          <w:sz w:val="24"/>
          <w:szCs w:val="24"/>
        </w:rPr>
        <w:t>Замовником</w:t>
      </w:r>
      <w:r w:rsidR="00FA58F9" w:rsidRPr="00E10F40">
        <w:rPr>
          <w:rFonts w:ascii="Times New Roman" w:hAnsi="Times New Roman"/>
          <w:sz w:val="24"/>
          <w:szCs w:val="24"/>
        </w:rPr>
        <w:t xml:space="preserve"> Товару та належно оформлених товаро</w:t>
      </w:r>
      <w:r w:rsidR="00F1106D" w:rsidRPr="00E10F40">
        <w:rPr>
          <w:rFonts w:ascii="Times New Roman" w:hAnsi="Times New Roman"/>
          <w:sz w:val="24"/>
          <w:szCs w:val="24"/>
        </w:rPr>
        <w:t>-</w:t>
      </w:r>
      <w:r w:rsidR="00FA58F9" w:rsidRPr="00E10F40">
        <w:rPr>
          <w:rFonts w:ascii="Times New Roman" w:hAnsi="Times New Roman"/>
          <w:sz w:val="24"/>
          <w:szCs w:val="24"/>
        </w:rPr>
        <w:t>супровідних документів (накладної, рахунка-фактури, тощо)</w:t>
      </w:r>
      <w:r w:rsidR="00F1106D" w:rsidRPr="00E10F40">
        <w:rPr>
          <w:rFonts w:ascii="Times New Roman" w:hAnsi="Times New Roman"/>
          <w:sz w:val="24"/>
          <w:szCs w:val="24"/>
        </w:rPr>
        <w:t xml:space="preserve"> на розрахунковий рахунок </w:t>
      </w:r>
      <w:r w:rsidR="00061FD9">
        <w:rPr>
          <w:rFonts w:ascii="Times New Roman" w:hAnsi="Times New Roman"/>
          <w:sz w:val="24"/>
          <w:szCs w:val="24"/>
        </w:rPr>
        <w:t>Постачальник</w:t>
      </w:r>
      <w:r w:rsidR="00F1106D" w:rsidRPr="00E10F40">
        <w:rPr>
          <w:rFonts w:ascii="Times New Roman" w:hAnsi="Times New Roman"/>
          <w:sz w:val="24"/>
          <w:szCs w:val="24"/>
        </w:rPr>
        <w:t>а</w:t>
      </w:r>
      <w:r w:rsidR="00FA58F9" w:rsidRPr="00E10F40">
        <w:rPr>
          <w:rFonts w:ascii="Times New Roman" w:hAnsi="Times New Roman"/>
          <w:sz w:val="24"/>
          <w:szCs w:val="24"/>
        </w:rPr>
        <w:t>.</w:t>
      </w:r>
    </w:p>
    <w:p w14:paraId="46A80F4D"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4.3.</w:t>
      </w:r>
      <w:r w:rsidR="00FF425C">
        <w:rPr>
          <w:rFonts w:ascii="Times New Roman" w:hAnsi="Times New Roman"/>
          <w:sz w:val="24"/>
          <w:szCs w:val="24"/>
        </w:rPr>
        <w:tab/>
      </w:r>
      <w:r w:rsidRPr="00E10F40">
        <w:rPr>
          <w:rFonts w:ascii="Times New Roman" w:hAnsi="Times New Roman"/>
          <w:sz w:val="24"/>
          <w:szCs w:val="24"/>
        </w:rPr>
        <w:t xml:space="preserve">У разі затримки (відсутності) бюджетного фінансування розрахунок за поставлений </w:t>
      </w:r>
      <w:r w:rsidR="006411CF" w:rsidRPr="00E10F40">
        <w:rPr>
          <w:rFonts w:ascii="Times New Roman" w:hAnsi="Times New Roman"/>
          <w:sz w:val="24"/>
          <w:szCs w:val="24"/>
        </w:rPr>
        <w:t>Т</w:t>
      </w:r>
      <w:r w:rsidRPr="00E10F40">
        <w:rPr>
          <w:rFonts w:ascii="Times New Roman" w:hAnsi="Times New Roman"/>
          <w:sz w:val="24"/>
          <w:szCs w:val="24"/>
        </w:rPr>
        <w:t xml:space="preserve">овар здійснюється протягом 14 банківських днів з дати отримання </w:t>
      </w:r>
      <w:r w:rsidRPr="00E10F40">
        <w:rPr>
          <w:rFonts w:ascii="Times New Roman" w:hAnsi="Times New Roman"/>
          <w:b/>
          <w:sz w:val="24"/>
          <w:szCs w:val="24"/>
        </w:rPr>
        <w:t>Замовником</w:t>
      </w:r>
      <w:r w:rsidRPr="00E10F40">
        <w:rPr>
          <w:rFonts w:ascii="Times New Roman" w:hAnsi="Times New Roman"/>
          <w:sz w:val="24"/>
          <w:szCs w:val="24"/>
        </w:rPr>
        <w:t xml:space="preserve"> бюджетного призначення на фінансування закупівлі на свій реєстраційний рахунок. </w:t>
      </w:r>
    </w:p>
    <w:p w14:paraId="385FDF21"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FA58F9" w:rsidRPr="00E10F40">
        <w:rPr>
          <w:rFonts w:ascii="Times New Roman" w:hAnsi="Times New Roman"/>
          <w:sz w:val="24"/>
          <w:szCs w:val="24"/>
        </w:rPr>
        <w:t xml:space="preserve">Порушення терміну оплати за поставлений </w:t>
      </w:r>
      <w:r w:rsidR="006411CF" w:rsidRPr="00E10F40">
        <w:rPr>
          <w:rFonts w:ascii="Times New Roman" w:hAnsi="Times New Roman"/>
          <w:sz w:val="24"/>
          <w:szCs w:val="24"/>
        </w:rPr>
        <w:t>Т</w:t>
      </w:r>
      <w:r w:rsidR="00FA58F9" w:rsidRPr="00E10F40">
        <w:rPr>
          <w:rFonts w:ascii="Times New Roman" w:hAnsi="Times New Roman"/>
          <w:sz w:val="24"/>
          <w:szCs w:val="24"/>
        </w:rPr>
        <w:t>овар</w:t>
      </w:r>
      <w:r w:rsidR="006411CF" w:rsidRPr="00E10F40">
        <w:rPr>
          <w:rFonts w:ascii="Times New Roman" w:hAnsi="Times New Roman"/>
          <w:sz w:val="24"/>
          <w:szCs w:val="24"/>
        </w:rPr>
        <w:t xml:space="preserve"> Замовником</w:t>
      </w:r>
      <w:r w:rsidR="00FA58F9" w:rsidRPr="00E10F40">
        <w:rPr>
          <w:rFonts w:ascii="Times New Roman" w:hAnsi="Times New Roman"/>
          <w:sz w:val="24"/>
          <w:szCs w:val="24"/>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50FFCCE1"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p>
    <w:p w14:paraId="0063B00E"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V. Поставка товарів</w:t>
      </w:r>
    </w:p>
    <w:p w14:paraId="0B65B42C"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00FA58F9" w:rsidRPr="00E10F40">
        <w:rPr>
          <w:rFonts w:ascii="Times New Roman" w:hAnsi="Times New Roman"/>
          <w:sz w:val="24"/>
          <w:szCs w:val="24"/>
        </w:rPr>
        <w:t>Поставка Товару на виконання цього Договору здійснюється протягом календарного року згідно заявок (замовлень) Замовника.</w:t>
      </w:r>
    </w:p>
    <w:p w14:paraId="57BDC078" w14:textId="77777777" w:rsidR="00FA58F9" w:rsidRPr="00E10F40" w:rsidRDefault="00FA58F9" w:rsidP="00860061">
      <w:pPr>
        <w:spacing w:after="0" w:line="20" w:lineRule="atLeast"/>
        <w:contextualSpacing/>
        <w:jc w:val="both"/>
        <w:rPr>
          <w:rFonts w:ascii="Times New Roman" w:eastAsia="Times New Roman" w:hAnsi="Times New Roman"/>
          <w:sz w:val="24"/>
          <w:szCs w:val="24"/>
        </w:rPr>
      </w:pPr>
      <w:r w:rsidRPr="00E10F40">
        <w:rPr>
          <w:rFonts w:ascii="Times New Roman" w:eastAsia="Times New Roman" w:hAnsi="Times New Roman"/>
          <w:sz w:val="24"/>
          <w:szCs w:val="24"/>
        </w:rPr>
        <w:t xml:space="preserve">При кожній поставці товару </w:t>
      </w:r>
      <w:r w:rsidR="00061FD9">
        <w:rPr>
          <w:rFonts w:ascii="Times New Roman" w:eastAsia="Times New Roman" w:hAnsi="Times New Roman"/>
          <w:sz w:val="24"/>
          <w:szCs w:val="24"/>
        </w:rPr>
        <w:t>Постачальник</w:t>
      </w:r>
      <w:r w:rsidRPr="00E10F40">
        <w:rPr>
          <w:rFonts w:ascii="Times New Roman" w:eastAsia="Times New Roman" w:hAnsi="Times New Roman"/>
          <w:sz w:val="24"/>
          <w:szCs w:val="24"/>
        </w:rPr>
        <w:t xml:space="preserve"> повинен надавати копії сертифікатів</w:t>
      </w:r>
      <w:r w:rsidR="00447D99">
        <w:rPr>
          <w:rFonts w:ascii="Times New Roman" w:eastAsia="Times New Roman" w:hAnsi="Times New Roman"/>
          <w:sz w:val="24"/>
          <w:szCs w:val="24"/>
        </w:rPr>
        <w:t xml:space="preserve"> (паспортів) </w:t>
      </w:r>
      <w:r w:rsidRPr="00E10F40">
        <w:rPr>
          <w:rFonts w:ascii="Times New Roman" w:eastAsia="Times New Roman" w:hAnsi="Times New Roman"/>
          <w:sz w:val="24"/>
          <w:szCs w:val="24"/>
        </w:rPr>
        <w:t xml:space="preserve"> якості на </w:t>
      </w:r>
      <w:r w:rsidR="006411CF" w:rsidRPr="00E10F40">
        <w:rPr>
          <w:rFonts w:ascii="Times New Roman" w:eastAsia="Times New Roman" w:hAnsi="Times New Roman"/>
          <w:sz w:val="24"/>
          <w:szCs w:val="24"/>
        </w:rPr>
        <w:t>Т</w:t>
      </w:r>
      <w:r w:rsidRPr="00E10F40">
        <w:rPr>
          <w:rFonts w:ascii="Times New Roman" w:eastAsia="Times New Roman" w:hAnsi="Times New Roman"/>
          <w:sz w:val="24"/>
          <w:szCs w:val="24"/>
        </w:rPr>
        <w:t>овар.</w:t>
      </w:r>
    </w:p>
    <w:p w14:paraId="258DA490"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00FA58F9" w:rsidRPr="00E10F40">
        <w:rPr>
          <w:rFonts w:ascii="Times New Roman" w:hAnsi="Times New Roman"/>
          <w:sz w:val="24"/>
          <w:szCs w:val="24"/>
        </w:rPr>
        <w:t xml:space="preserve">Товар доставляється </w:t>
      </w:r>
      <w:r w:rsidR="00061FD9">
        <w:rPr>
          <w:rFonts w:ascii="Times New Roman" w:hAnsi="Times New Roman"/>
          <w:sz w:val="24"/>
          <w:szCs w:val="24"/>
        </w:rPr>
        <w:t>Постачальник</w:t>
      </w:r>
      <w:r w:rsidR="00C06BE9" w:rsidRPr="001E673D">
        <w:rPr>
          <w:rFonts w:ascii="Times New Roman" w:hAnsi="Times New Roman"/>
          <w:sz w:val="24"/>
          <w:szCs w:val="24"/>
        </w:rPr>
        <w:t>ом</w:t>
      </w:r>
      <w:r w:rsidR="00C06BE9">
        <w:rPr>
          <w:rFonts w:ascii="Times New Roman" w:hAnsi="Times New Roman"/>
          <w:sz w:val="24"/>
          <w:szCs w:val="24"/>
        </w:rPr>
        <w:t xml:space="preserve"> </w:t>
      </w:r>
      <w:r w:rsidR="00FA58F9" w:rsidRPr="00E10F40">
        <w:rPr>
          <w:rFonts w:ascii="Times New Roman" w:hAnsi="Times New Roman"/>
          <w:sz w:val="24"/>
          <w:szCs w:val="24"/>
        </w:rPr>
        <w:t xml:space="preserve">безкоштовно зі складу або торгової мережі </w:t>
      </w:r>
      <w:r w:rsidR="00061FD9">
        <w:rPr>
          <w:rFonts w:ascii="Times New Roman" w:hAnsi="Times New Roman"/>
          <w:b/>
          <w:sz w:val="24"/>
          <w:szCs w:val="24"/>
        </w:rPr>
        <w:t>Постачальник</w:t>
      </w:r>
      <w:r w:rsidR="00FA58F9" w:rsidRPr="00E10F40">
        <w:rPr>
          <w:rFonts w:ascii="Times New Roman" w:hAnsi="Times New Roman"/>
          <w:sz w:val="24"/>
          <w:szCs w:val="24"/>
        </w:rPr>
        <w:t>а на адресу Замовника.</w:t>
      </w:r>
    </w:p>
    <w:p w14:paraId="45EEDEDC" w14:textId="77777777" w:rsidR="00FA58F9" w:rsidRPr="00E10F40" w:rsidRDefault="00FF425C" w:rsidP="00FF425C">
      <w:pPr>
        <w:pStyle w:val="HTML"/>
        <w:tabs>
          <w:tab w:val="clear" w:pos="916"/>
          <w:tab w:val="left" w:pos="709"/>
        </w:tabs>
        <w:spacing w:line="20" w:lineRule="atLeast"/>
        <w:contextualSpacing/>
        <w:jc w:val="both"/>
        <w:rPr>
          <w:rFonts w:ascii="Times New Roman" w:hAnsi="Times New Roman"/>
          <w:sz w:val="24"/>
          <w:szCs w:val="24"/>
          <w:lang w:val="ru-RU"/>
        </w:rPr>
      </w:pPr>
      <w:bookmarkStart w:id="1" w:name="60"/>
      <w:bookmarkEnd w:id="1"/>
      <w:r>
        <w:rPr>
          <w:rFonts w:ascii="Times New Roman" w:hAnsi="Times New Roman"/>
          <w:sz w:val="24"/>
          <w:szCs w:val="24"/>
        </w:rPr>
        <w:t>5.3.</w:t>
      </w:r>
      <w:r>
        <w:rPr>
          <w:rFonts w:ascii="Times New Roman" w:hAnsi="Times New Roman"/>
          <w:sz w:val="24"/>
          <w:szCs w:val="24"/>
        </w:rPr>
        <w:tab/>
      </w:r>
      <w:r w:rsidR="00FA58F9" w:rsidRPr="00E10F40">
        <w:rPr>
          <w:rFonts w:ascii="Times New Roman" w:hAnsi="Times New Roman"/>
          <w:sz w:val="24"/>
          <w:szCs w:val="24"/>
        </w:rPr>
        <w:t xml:space="preserve">Місце  поставки  (передачі) товарів – за адресою </w:t>
      </w:r>
      <w:r w:rsidR="006411CF" w:rsidRPr="00E10F40">
        <w:rPr>
          <w:rFonts w:ascii="Times New Roman" w:hAnsi="Times New Roman"/>
          <w:sz w:val="24"/>
          <w:szCs w:val="24"/>
        </w:rPr>
        <w:t>Замовника</w:t>
      </w:r>
      <w:r w:rsidR="00FA58F9" w:rsidRPr="00E10F40">
        <w:rPr>
          <w:rFonts w:ascii="Times New Roman" w:hAnsi="Times New Roman"/>
          <w:sz w:val="24"/>
          <w:szCs w:val="24"/>
          <w:lang w:val="ru-RU"/>
        </w:rPr>
        <w:t xml:space="preserve"> (</w:t>
      </w:r>
      <w:r w:rsidR="00FA58F9" w:rsidRPr="00E10F40">
        <w:rPr>
          <w:rFonts w:ascii="Times New Roman" w:hAnsi="Times New Roman"/>
          <w:sz w:val="24"/>
          <w:szCs w:val="24"/>
        </w:rPr>
        <w:t>вул. Личаківська, 26,</w:t>
      </w:r>
      <w:r w:rsidR="006411CF" w:rsidRPr="00E10F40">
        <w:rPr>
          <w:rFonts w:ascii="Times New Roman" w:hAnsi="Times New Roman"/>
          <w:sz w:val="24"/>
          <w:szCs w:val="24"/>
        </w:rPr>
        <w:t xml:space="preserve">    </w:t>
      </w:r>
      <w:r w:rsidR="00FA58F9" w:rsidRPr="00E10F40">
        <w:rPr>
          <w:rFonts w:ascii="Times New Roman" w:hAnsi="Times New Roman"/>
          <w:sz w:val="24"/>
          <w:szCs w:val="24"/>
        </w:rPr>
        <w:t xml:space="preserve"> м. Львів, 79010</w:t>
      </w:r>
      <w:r w:rsidR="00FA58F9" w:rsidRPr="00E10F40">
        <w:rPr>
          <w:rFonts w:ascii="Times New Roman" w:hAnsi="Times New Roman"/>
          <w:sz w:val="24"/>
          <w:szCs w:val="24"/>
          <w:lang w:val="ru-RU"/>
        </w:rPr>
        <w:t>)</w:t>
      </w:r>
    </w:p>
    <w:p w14:paraId="77E880C0" w14:textId="77777777" w:rsidR="00601EDD" w:rsidRPr="00E10F40" w:rsidRDefault="00FF425C" w:rsidP="00601EDD">
      <w:pPr>
        <w:spacing w:after="0" w:line="20" w:lineRule="atLeast"/>
        <w:contextualSpacing/>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r>
      <w:r w:rsidR="00601EDD" w:rsidRPr="00FD2DAE">
        <w:rPr>
          <w:rFonts w:ascii="Times New Roman" w:hAnsi="Times New Roman"/>
          <w:sz w:val="24"/>
          <w:szCs w:val="24"/>
        </w:rPr>
        <w:t xml:space="preserve">Строк (термін) поставки товарів не більше </w:t>
      </w:r>
      <w:r w:rsidR="00E541D5">
        <w:rPr>
          <w:rFonts w:ascii="Times New Roman" w:hAnsi="Times New Roman"/>
          <w:sz w:val="24"/>
          <w:szCs w:val="24"/>
        </w:rPr>
        <w:t>7</w:t>
      </w:r>
      <w:r w:rsidR="00601EDD" w:rsidRPr="00FD2DAE">
        <w:rPr>
          <w:rFonts w:ascii="Times New Roman" w:hAnsi="Times New Roman"/>
          <w:sz w:val="24"/>
          <w:szCs w:val="24"/>
        </w:rPr>
        <w:t xml:space="preserve"> кал</w:t>
      </w:r>
      <w:r w:rsidR="00931AD4">
        <w:rPr>
          <w:rFonts w:ascii="Times New Roman" w:hAnsi="Times New Roman"/>
          <w:sz w:val="24"/>
          <w:szCs w:val="24"/>
        </w:rPr>
        <w:t xml:space="preserve">ендарних </w:t>
      </w:r>
      <w:r w:rsidR="00601EDD" w:rsidRPr="00FD2DAE">
        <w:rPr>
          <w:rFonts w:ascii="Times New Roman" w:hAnsi="Times New Roman"/>
          <w:sz w:val="24"/>
          <w:szCs w:val="24"/>
        </w:rPr>
        <w:t xml:space="preserve">днів з моменту замовлення товару. Товар поставляється окремими партіями на підставі заявки </w:t>
      </w:r>
      <w:r w:rsidR="00934F81">
        <w:rPr>
          <w:rFonts w:ascii="Times New Roman" w:hAnsi="Times New Roman"/>
          <w:sz w:val="24"/>
          <w:szCs w:val="24"/>
        </w:rPr>
        <w:t>З</w:t>
      </w:r>
      <w:r w:rsidR="00601EDD" w:rsidRPr="00FD2DAE">
        <w:rPr>
          <w:rFonts w:ascii="Times New Roman" w:hAnsi="Times New Roman"/>
          <w:sz w:val="24"/>
          <w:szCs w:val="24"/>
        </w:rPr>
        <w:t>амовника. Заявк</w:t>
      </w:r>
      <w:r w:rsidR="005D0672">
        <w:rPr>
          <w:rFonts w:ascii="Times New Roman" w:hAnsi="Times New Roman"/>
          <w:sz w:val="24"/>
          <w:szCs w:val="24"/>
        </w:rPr>
        <w:t xml:space="preserve">а </w:t>
      </w:r>
      <w:r w:rsidR="005D0672">
        <w:rPr>
          <w:rFonts w:ascii="Times New Roman" w:hAnsi="Times New Roman"/>
          <w:sz w:val="24"/>
          <w:szCs w:val="24"/>
        </w:rPr>
        <w:lastRenderedPageBreak/>
        <w:t>передається в письмовій формі</w:t>
      </w:r>
      <w:r w:rsidR="00601EDD" w:rsidRPr="00FD2DAE">
        <w:rPr>
          <w:rFonts w:ascii="Times New Roman" w:hAnsi="Times New Roman"/>
          <w:sz w:val="24"/>
          <w:szCs w:val="24"/>
        </w:rPr>
        <w:t>, по факсу, електронною поштою або в усній формі, по телефону.</w:t>
      </w:r>
    </w:p>
    <w:p w14:paraId="2DA035FE" w14:textId="77777777" w:rsidR="007964AA" w:rsidRPr="00156BA0" w:rsidRDefault="00FF425C" w:rsidP="00601EDD">
      <w:pPr>
        <w:spacing w:after="0" w:line="20" w:lineRule="atLeast"/>
        <w:contextualSpacing/>
        <w:jc w:val="both"/>
        <w:rPr>
          <w:rFonts w:ascii="Times New Roman" w:hAnsi="Times New Roman"/>
          <w:sz w:val="24"/>
          <w:szCs w:val="24"/>
        </w:rPr>
      </w:pPr>
      <w:r>
        <w:rPr>
          <w:rFonts w:ascii="Times New Roman" w:hAnsi="Times New Roman"/>
          <w:sz w:val="24"/>
          <w:szCs w:val="24"/>
          <w:lang w:val="ru-RU"/>
        </w:rPr>
        <w:t>5.5.</w:t>
      </w:r>
      <w:r>
        <w:rPr>
          <w:rFonts w:ascii="Times New Roman" w:hAnsi="Times New Roman"/>
          <w:sz w:val="24"/>
          <w:szCs w:val="24"/>
          <w:lang w:val="ru-RU"/>
        </w:rPr>
        <w:tab/>
      </w:r>
      <w:r w:rsidR="00FA58F9" w:rsidRPr="00156BA0">
        <w:rPr>
          <w:rFonts w:ascii="Times New Roman" w:hAnsi="Times New Roman"/>
          <w:sz w:val="24"/>
          <w:szCs w:val="24"/>
          <w:lang w:val="ru-RU"/>
        </w:rPr>
        <w:t>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w:t>
      </w:r>
      <w:r w:rsidR="007964AA" w:rsidRPr="00E10F40">
        <w:rPr>
          <w:rFonts w:ascii="Times New Roman" w:hAnsi="Times New Roman"/>
          <w:lang w:val="ru-RU"/>
        </w:rPr>
        <w:t xml:space="preserve"> </w:t>
      </w:r>
      <w:r w:rsidR="007964AA" w:rsidRPr="00156BA0">
        <w:rPr>
          <w:rFonts w:ascii="Times New Roman" w:hAnsi="Times New Roman"/>
          <w:b/>
          <w:bCs/>
          <w:sz w:val="24"/>
          <w:szCs w:val="24"/>
        </w:rPr>
        <w:t xml:space="preserve">Замовник </w:t>
      </w:r>
      <w:r w:rsidR="007964AA" w:rsidRPr="00156BA0">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76442F01" w14:textId="77777777" w:rsidR="00FA58F9" w:rsidRPr="00E10F40" w:rsidRDefault="00FF425C" w:rsidP="00860061">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sidR="00FA58F9" w:rsidRPr="00E10F40">
        <w:rPr>
          <w:rFonts w:ascii="Times New Roman" w:hAnsi="Times New Roman"/>
          <w:sz w:val="24"/>
          <w:szCs w:val="24"/>
        </w:rPr>
        <w:t xml:space="preserve">Зобов’язання </w:t>
      </w:r>
      <w:r w:rsidR="00061FD9">
        <w:rPr>
          <w:rFonts w:ascii="Times New Roman" w:hAnsi="Times New Roman"/>
          <w:b/>
          <w:sz w:val="24"/>
          <w:szCs w:val="24"/>
        </w:rPr>
        <w:t>Постачальник</w:t>
      </w:r>
      <w:r w:rsidR="00FA58F9" w:rsidRPr="00E10F40">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30CC427C" w14:textId="77777777" w:rsidR="00FA58F9" w:rsidRPr="00E10F40" w:rsidRDefault="00FF425C" w:rsidP="00860061">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sidR="00FA58F9" w:rsidRPr="00E10F40">
        <w:rPr>
          <w:rFonts w:ascii="Times New Roman" w:hAnsi="Times New Roman"/>
          <w:sz w:val="24"/>
          <w:szCs w:val="24"/>
        </w:rPr>
        <w:t xml:space="preserve">Навантажувально-розвантажувальні роботи здійснюються </w:t>
      </w:r>
      <w:r w:rsidR="00061FD9">
        <w:rPr>
          <w:rFonts w:ascii="Times New Roman" w:hAnsi="Times New Roman"/>
          <w:b/>
          <w:sz w:val="24"/>
          <w:szCs w:val="24"/>
        </w:rPr>
        <w:t>Постачальник</w:t>
      </w:r>
      <w:r w:rsidR="00FA58F9" w:rsidRPr="00E10F40">
        <w:rPr>
          <w:rFonts w:ascii="Times New Roman" w:hAnsi="Times New Roman"/>
          <w:b/>
          <w:sz w:val="24"/>
          <w:szCs w:val="24"/>
        </w:rPr>
        <w:t>ом</w:t>
      </w:r>
      <w:r w:rsidR="00FA58F9" w:rsidRPr="00E10F40">
        <w:rPr>
          <w:rFonts w:ascii="Times New Roman" w:hAnsi="Times New Roman"/>
          <w:sz w:val="24"/>
          <w:szCs w:val="24"/>
        </w:rPr>
        <w:t xml:space="preserve"> за власні кошти.</w:t>
      </w:r>
    </w:p>
    <w:p w14:paraId="271F521C"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r>
      <w:r w:rsidR="00FA58F9" w:rsidRPr="00E10F40">
        <w:rPr>
          <w:rFonts w:ascii="Times New Roman" w:hAnsi="Times New Roman"/>
          <w:sz w:val="24"/>
          <w:szCs w:val="24"/>
        </w:rPr>
        <w:t>Товар повинен передаватися Замовнику в упаковці підприємства-виробника.</w:t>
      </w:r>
    </w:p>
    <w:p w14:paraId="779DC573"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7AACBF57"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 xml:space="preserve">Товар, отриманий розпакованим або у неналежній упаковці, має бути замінений </w:t>
      </w:r>
      <w:r w:rsidR="00061FD9">
        <w:rPr>
          <w:rFonts w:ascii="Times New Roman" w:hAnsi="Times New Roman"/>
          <w:sz w:val="24"/>
          <w:szCs w:val="24"/>
        </w:rPr>
        <w:t>Постачальник</w:t>
      </w:r>
      <w:r w:rsidRPr="00E10F40">
        <w:rPr>
          <w:rFonts w:ascii="Times New Roman" w:hAnsi="Times New Roman"/>
          <w:sz w:val="24"/>
          <w:szCs w:val="24"/>
        </w:rPr>
        <w:t>ом за власний рахунок впродовж 2 днів з дати поставки.</w:t>
      </w:r>
    </w:p>
    <w:p w14:paraId="50356278" w14:textId="77777777" w:rsidR="00FA58F9" w:rsidRPr="00E10F40" w:rsidRDefault="00FF425C" w:rsidP="00860061">
      <w:pPr>
        <w:tabs>
          <w:tab w:val="num" w:pos="0"/>
        </w:tabs>
        <w:spacing w:after="0" w:line="20" w:lineRule="atLeast"/>
        <w:contextualSpacing/>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r>
      <w:r w:rsidR="00FA58F9" w:rsidRPr="00E10F40">
        <w:rPr>
          <w:rFonts w:ascii="Times New Roman" w:hAnsi="Times New Roman"/>
          <w:sz w:val="24"/>
          <w:szCs w:val="24"/>
        </w:rPr>
        <w:t xml:space="preserve">Замовник має право пред’явити претензію </w:t>
      </w:r>
      <w:r w:rsidR="00061FD9">
        <w:rPr>
          <w:rFonts w:ascii="Times New Roman" w:hAnsi="Times New Roman"/>
          <w:sz w:val="24"/>
          <w:szCs w:val="24"/>
        </w:rPr>
        <w:t>Постачальник</w:t>
      </w:r>
      <w:r w:rsidR="00FA58F9" w:rsidRPr="00E10F40">
        <w:rPr>
          <w:rFonts w:ascii="Times New Roman" w:hAnsi="Times New Roman"/>
          <w:sz w:val="24"/>
          <w:szCs w:val="24"/>
        </w:rPr>
        <w:t xml:space="preserve">у по кількості, комплектності та якості Товару. Претензія готується і подається у письмовій формі і пред’являється </w:t>
      </w:r>
      <w:r w:rsidR="00061FD9">
        <w:rPr>
          <w:rFonts w:ascii="Times New Roman" w:hAnsi="Times New Roman"/>
          <w:b/>
          <w:sz w:val="24"/>
          <w:szCs w:val="24"/>
        </w:rPr>
        <w:t>Постачальник</w:t>
      </w:r>
      <w:r w:rsidR="00FA58F9" w:rsidRPr="00E10F40">
        <w:rPr>
          <w:rFonts w:ascii="Times New Roman" w:hAnsi="Times New Roman"/>
          <w:sz w:val="24"/>
          <w:szCs w:val="24"/>
        </w:rPr>
        <w:t>у, по кількості –</w:t>
      </w:r>
      <w:r w:rsidR="00C06BE9">
        <w:rPr>
          <w:rFonts w:ascii="Times New Roman" w:hAnsi="Times New Roman"/>
          <w:sz w:val="24"/>
          <w:szCs w:val="24"/>
        </w:rPr>
        <w:t xml:space="preserve"> </w:t>
      </w:r>
      <w:r w:rsidR="00C06BE9" w:rsidRPr="001E673D">
        <w:rPr>
          <w:rFonts w:ascii="Times New Roman" w:hAnsi="Times New Roman"/>
          <w:sz w:val="24"/>
          <w:szCs w:val="24"/>
        </w:rPr>
        <w:t xml:space="preserve">протягом 3 днів </w:t>
      </w:r>
      <w:r w:rsidR="00CA4C82">
        <w:rPr>
          <w:rFonts w:ascii="Times New Roman" w:hAnsi="Times New Roman"/>
          <w:sz w:val="24"/>
          <w:szCs w:val="24"/>
        </w:rPr>
        <w:t xml:space="preserve">з моменту </w:t>
      </w:r>
      <w:r w:rsidR="00FA58F9" w:rsidRPr="00E10F40">
        <w:rPr>
          <w:rFonts w:ascii="Times New Roman" w:hAnsi="Times New Roman"/>
          <w:sz w:val="24"/>
          <w:szCs w:val="24"/>
        </w:rPr>
        <w:t>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2B0F64CB" w14:textId="77777777" w:rsidR="00FA58F9" w:rsidRPr="00E10F40" w:rsidRDefault="00FF425C" w:rsidP="00FF425C">
      <w:pPr>
        <w:tabs>
          <w:tab w:val="num" w:pos="0"/>
          <w:tab w:val="left" w:pos="709"/>
        </w:tabs>
        <w:spacing w:after="0" w:line="20" w:lineRule="atLeast"/>
        <w:contextualSpacing/>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r>
      <w:r w:rsidR="00FA58F9" w:rsidRPr="00E10F40">
        <w:rPr>
          <w:rFonts w:ascii="Times New Roman" w:hAnsi="Times New Roman"/>
          <w:sz w:val="24"/>
          <w:szCs w:val="24"/>
        </w:rPr>
        <w:t xml:space="preserve">При виникненні претензій по кількості, комплектності чи якості Товару, </w:t>
      </w:r>
      <w:r w:rsidR="00061FD9">
        <w:rPr>
          <w:rFonts w:ascii="Times New Roman" w:hAnsi="Times New Roman"/>
          <w:b/>
          <w:sz w:val="24"/>
          <w:szCs w:val="24"/>
        </w:rPr>
        <w:t>Постачальник</w:t>
      </w:r>
      <w:r w:rsidR="00FA58F9" w:rsidRPr="001E673D">
        <w:rPr>
          <w:rFonts w:ascii="Times New Roman" w:hAnsi="Times New Roman"/>
          <w:sz w:val="24"/>
          <w:szCs w:val="24"/>
        </w:rPr>
        <w:t xml:space="preserve"> </w:t>
      </w:r>
      <w:r w:rsidR="00FA58F9" w:rsidRPr="00E10F40">
        <w:rPr>
          <w:rFonts w:ascii="Times New Roman" w:hAnsi="Times New Roman"/>
          <w:sz w:val="24"/>
          <w:szCs w:val="24"/>
        </w:rPr>
        <w:t xml:space="preserve">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00061FD9">
        <w:rPr>
          <w:rFonts w:ascii="Times New Roman" w:hAnsi="Times New Roman"/>
          <w:b/>
          <w:sz w:val="24"/>
          <w:szCs w:val="24"/>
        </w:rPr>
        <w:t>Постачальник</w:t>
      </w:r>
      <w:r w:rsidR="00FA58F9" w:rsidRPr="00E10F40">
        <w:rPr>
          <w:rFonts w:ascii="Times New Roman" w:hAnsi="Times New Roman"/>
          <w:sz w:val="24"/>
          <w:szCs w:val="24"/>
        </w:rPr>
        <w:t xml:space="preserve">. </w:t>
      </w:r>
    </w:p>
    <w:p w14:paraId="089A995D" w14:textId="77777777" w:rsidR="00FA58F9" w:rsidRPr="00E10F40" w:rsidRDefault="00FA58F9" w:rsidP="00FF425C">
      <w:pPr>
        <w:widowControl w:val="0"/>
        <w:tabs>
          <w:tab w:val="left" w:pos="709"/>
        </w:tabs>
        <w:spacing w:after="0" w:line="20" w:lineRule="atLeast"/>
        <w:contextualSpacing/>
        <w:rPr>
          <w:rFonts w:ascii="Times New Roman" w:eastAsia="Times New Roman" w:hAnsi="Times New Roman"/>
          <w:sz w:val="24"/>
          <w:szCs w:val="24"/>
        </w:rPr>
      </w:pPr>
      <w:r w:rsidRPr="00E10F40">
        <w:rPr>
          <w:rFonts w:ascii="Times New Roman" w:eastAsia="Times New Roman" w:hAnsi="Times New Roman"/>
          <w:sz w:val="24"/>
          <w:szCs w:val="24"/>
        </w:rPr>
        <w:t>5.11.</w:t>
      </w:r>
      <w:r w:rsidR="00FF425C">
        <w:rPr>
          <w:rFonts w:ascii="Times New Roman" w:eastAsia="Times New Roman" w:hAnsi="Times New Roman"/>
          <w:sz w:val="24"/>
          <w:szCs w:val="24"/>
        </w:rPr>
        <w:tab/>
      </w:r>
      <w:r w:rsidR="00061FD9">
        <w:rPr>
          <w:rFonts w:ascii="Times New Roman" w:eastAsia="Times New Roman" w:hAnsi="Times New Roman"/>
          <w:sz w:val="24"/>
          <w:szCs w:val="24"/>
        </w:rPr>
        <w:t>Постачальник</w:t>
      </w:r>
      <w:r w:rsidRPr="00E10F40">
        <w:rPr>
          <w:rFonts w:ascii="Times New Roman" w:eastAsia="Times New Roman" w:hAnsi="Times New Roman"/>
          <w:sz w:val="24"/>
          <w:szCs w:val="24"/>
        </w:rPr>
        <w:t xml:space="preserve"> несе відповіда</w:t>
      </w:r>
      <w:r w:rsidR="006411CF" w:rsidRPr="00E10F40">
        <w:rPr>
          <w:rFonts w:ascii="Times New Roman" w:eastAsia="Times New Roman" w:hAnsi="Times New Roman"/>
          <w:sz w:val="24"/>
          <w:szCs w:val="24"/>
        </w:rPr>
        <w:t>льність</w:t>
      </w:r>
      <w:r w:rsidRPr="00E10F40">
        <w:rPr>
          <w:rFonts w:ascii="Times New Roman" w:eastAsia="Times New Roman" w:hAnsi="Times New Roman"/>
          <w:sz w:val="24"/>
          <w:szCs w:val="24"/>
        </w:rPr>
        <w:t xml:space="preserve"> за збереження цілісності та якості товару при транспортуванні.</w:t>
      </w:r>
    </w:p>
    <w:p w14:paraId="2DFA418E"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VI. Права та обов'язки сторін</w:t>
      </w:r>
    </w:p>
    <w:p w14:paraId="74B1A3F9" w14:textId="77777777" w:rsidR="00FA58F9" w:rsidRPr="00E10F40" w:rsidRDefault="00FF425C" w:rsidP="00860061">
      <w:pPr>
        <w:spacing w:after="0" w:line="20" w:lineRule="atLeast"/>
        <w:contextualSpacing/>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FA58F9" w:rsidRPr="00E10F40">
        <w:rPr>
          <w:rFonts w:ascii="Times New Roman" w:hAnsi="Times New Roman"/>
          <w:sz w:val="24"/>
          <w:szCs w:val="24"/>
        </w:rPr>
        <w:t>Замовник зобов'язаний:</w:t>
      </w:r>
    </w:p>
    <w:p w14:paraId="5DEC7AEC"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6.1.1.</w:t>
      </w:r>
      <w:r w:rsidR="00FF425C">
        <w:rPr>
          <w:rFonts w:ascii="Times New Roman" w:hAnsi="Times New Roman"/>
          <w:sz w:val="24"/>
          <w:szCs w:val="24"/>
        </w:rPr>
        <w:tab/>
      </w:r>
      <w:r w:rsidRPr="00E10F40">
        <w:rPr>
          <w:rFonts w:ascii="Times New Roman" w:hAnsi="Times New Roman"/>
          <w:sz w:val="24"/>
          <w:szCs w:val="24"/>
        </w:rPr>
        <w:t>Своєчасно та в повному обсязі сплачувати за поставлені товари;</w:t>
      </w:r>
    </w:p>
    <w:p w14:paraId="54348620"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r>
      <w:r w:rsidR="00FA58F9" w:rsidRPr="00E10F40">
        <w:rPr>
          <w:rFonts w:ascii="Times New Roman" w:hAnsi="Times New Roman"/>
          <w:sz w:val="24"/>
          <w:szCs w:val="24"/>
        </w:rPr>
        <w:t xml:space="preserve">Приймати поставлені товари по кількості відповідно до </w:t>
      </w:r>
      <w:r w:rsidR="00FA58F9" w:rsidRPr="00E10F40">
        <w:rPr>
          <w:rFonts w:ascii="Times New Roman" w:eastAsia="Times New Roman" w:hAnsi="Times New Roman"/>
          <w:sz w:val="24"/>
          <w:szCs w:val="24"/>
        </w:rPr>
        <w:t xml:space="preserve">належно оформлених </w:t>
      </w:r>
      <w:r w:rsidR="00FA58F9" w:rsidRPr="00E10F40">
        <w:rPr>
          <w:rFonts w:ascii="Times New Roman" w:hAnsi="Times New Roman"/>
          <w:sz w:val="24"/>
          <w:szCs w:val="24"/>
        </w:rPr>
        <w:t>товарно-супровідних документів, по якості - відповідно до документів, що засвідчують якість товарів</w:t>
      </w:r>
      <w:r w:rsidR="00C06BE9">
        <w:rPr>
          <w:rFonts w:ascii="Times New Roman" w:hAnsi="Times New Roman"/>
          <w:sz w:val="24"/>
          <w:szCs w:val="24"/>
        </w:rPr>
        <w:t>.</w:t>
      </w:r>
    </w:p>
    <w:p w14:paraId="7E0A6405" w14:textId="77777777" w:rsidR="00FA58F9" w:rsidRPr="00E10F40" w:rsidRDefault="00FA58F9" w:rsidP="00860061">
      <w:pPr>
        <w:numPr>
          <w:ilvl w:val="0"/>
          <w:numId w:val="3"/>
        </w:numPr>
        <w:tabs>
          <w:tab w:val="left" w:pos="762"/>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Замовник має право:</w:t>
      </w:r>
    </w:p>
    <w:p w14:paraId="6FAC1152" w14:textId="77777777" w:rsidR="00FA58F9" w:rsidRPr="00E10F40" w:rsidRDefault="00FA58F9" w:rsidP="005C0250">
      <w:pPr>
        <w:numPr>
          <w:ilvl w:val="0"/>
          <w:numId w:val="4"/>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061FD9">
        <w:rPr>
          <w:rFonts w:ascii="Times New Roman" w:hAnsi="Times New Roman"/>
          <w:sz w:val="24"/>
          <w:szCs w:val="24"/>
        </w:rPr>
        <w:t>Постачальник</w:t>
      </w:r>
      <w:r w:rsidRPr="00E10F40">
        <w:rPr>
          <w:rFonts w:ascii="Times New Roman" w:hAnsi="Times New Roman"/>
          <w:sz w:val="24"/>
          <w:szCs w:val="24"/>
        </w:rPr>
        <w:t xml:space="preserve">ом або через грубе порушення умов договору, повідомивши про це </w:t>
      </w:r>
      <w:r w:rsidR="00061FD9">
        <w:rPr>
          <w:rFonts w:ascii="Times New Roman" w:hAnsi="Times New Roman"/>
          <w:sz w:val="24"/>
          <w:szCs w:val="24"/>
        </w:rPr>
        <w:t>Постачальник</w:t>
      </w:r>
      <w:r w:rsidRPr="00E10F40">
        <w:rPr>
          <w:rFonts w:ascii="Times New Roman" w:hAnsi="Times New Roman"/>
          <w:sz w:val="24"/>
          <w:szCs w:val="24"/>
        </w:rPr>
        <w:t>а у строк 10 робочих днів.</w:t>
      </w:r>
    </w:p>
    <w:p w14:paraId="37215A38" w14:textId="77777777" w:rsidR="00FA58F9" w:rsidRPr="00E10F40" w:rsidRDefault="00FA58F9" w:rsidP="00860061">
      <w:pPr>
        <w:widowControl w:val="0"/>
        <w:tabs>
          <w:tab w:val="left" w:pos="762"/>
        </w:tabs>
        <w:spacing w:after="0" w:line="20" w:lineRule="atLeast"/>
        <w:contextualSpacing/>
        <w:jc w:val="both"/>
        <w:rPr>
          <w:rFonts w:ascii="Times New Roman" w:eastAsia="Times New Roman" w:hAnsi="Times New Roman"/>
          <w:sz w:val="24"/>
          <w:szCs w:val="24"/>
        </w:rPr>
      </w:pPr>
      <w:r w:rsidRPr="00E10F40">
        <w:rPr>
          <w:rFonts w:ascii="Times New Roman" w:hAnsi="Times New Roman"/>
          <w:sz w:val="24"/>
          <w:szCs w:val="24"/>
        </w:rPr>
        <w:t>Грубим поруш</w:t>
      </w:r>
      <w:r w:rsidR="005522E8">
        <w:rPr>
          <w:rFonts w:ascii="Times New Roman" w:hAnsi="Times New Roman"/>
          <w:sz w:val="24"/>
          <w:szCs w:val="24"/>
        </w:rPr>
        <w:t xml:space="preserve">енням умов договору вважається </w:t>
      </w:r>
      <w:r w:rsidRPr="00E10F40">
        <w:rPr>
          <w:rFonts w:ascii="Times New Roman" w:hAnsi="Times New Roman"/>
          <w:sz w:val="24"/>
          <w:szCs w:val="24"/>
        </w:rPr>
        <w:t>:</w:t>
      </w:r>
    </w:p>
    <w:p w14:paraId="158EF1AF"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порушення терміну поставки товару, що передбачено п.5.</w:t>
      </w:r>
      <w:r w:rsidR="00D84F82">
        <w:rPr>
          <w:rFonts w:ascii="Times New Roman" w:hAnsi="Times New Roman"/>
          <w:sz w:val="24"/>
          <w:szCs w:val="24"/>
        </w:rPr>
        <w:t>4</w:t>
      </w:r>
      <w:r w:rsidR="00FA58F9" w:rsidRPr="00E10F40">
        <w:rPr>
          <w:rFonts w:ascii="Times New Roman" w:hAnsi="Times New Roman"/>
          <w:sz w:val="24"/>
          <w:szCs w:val="24"/>
        </w:rPr>
        <w:t>. даного Договору.</w:t>
      </w:r>
    </w:p>
    <w:p w14:paraId="27DA8A29"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 xml:space="preserve">порушення умов поставки та збереження товарного вигляду товару. </w:t>
      </w:r>
    </w:p>
    <w:p w14:paraId="05F31A98"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поставка товару з порушення терміну придатності, що передбачено п.2.</w:t>
      </w:r>
      <w:r w:rsidR="006A1A33">
        <w:rPr>
          <w:rFonts w:ascii="Times New Roman" w:hAnsi="Times New Roman"/>
          <w:sz w:val="24"/>
          <w:szCs w:val="24"/>
        </w:rPr>
        <w:t>7</w:t>
      </w:r>
      <w:r w:rsidR="00FA58F9" w:rsidRPr="00E10F40">
        <w:rPr>
          <w:rFonts w:ascii="Times New Roman" w:hAnsi="Times New Roman"/>
          <w:sz w:val="24"/>
          <w:szCs w:val="24"/>
        </w:rPr>
        <w:t>. даного Договору.</w:t>
      </w:r>
    </w:p>
    <w:p w14:paraId="5A4FE892" w14:textId="77777777" w:rsidR="00FA58F9" w:rsidRPr="00E10F40" w:rsidRDefault="005C0250" w:rsidP="00860061">
      <w:pPr>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здійснення поставки товару не в повному обсязі, асортименті</w:t>
      </w:r>
      <w:r w:rsidR="005079EB" w:rsidRPr="001E673D">
        <w:rPr>
          <w:rFonts w:ascii="Times New Roman" w:hAnsi="Times New Roman"/>
          <w:sz w:val="24"/>
          <w:szCs w:val="24"/>
        </w:rPr>
        <w:t>,</w:t>
      </w:r>
      <w:r w:rsidR="00FA58F9" w:rsidRPr="001E673D">
        <w:rPr>
          <w:rFonts w:ascii="Times New Roman" w:hAnsi="Times New Roman"/>
          <w:sz w:val="24"/>
          <w:szCs w:val="24"/>
        </w:rPr>
        <w:t xml:space="preserve"> </w:t>
      </w:r>
      <w:r w:rsidR="005079EB" w:rsidRPr="001E673D">
        <w:rPr>
          <w:rFonts w:ascii="Times New Roman" w:hAnsi="Times New Roman"/>
          <w:sz w:val="24"/>
          <w:szCs w:val="24"/>
        </w:rPr>
        <w:t xml:space="preserve">якості </w:t>
      </w:r>
      <w:r w:rsidR="00FA58F9" w:rsidRPr="00E10F40">
        <w:rPr>
          <w:rFonts w:ascii="Times New Roman" w:hAnsi="Times New Roman"/>
          <w:sz w:val="24"/>
          <w:szCs w:val="24"/>
        </w:rPr>
        <w:t>чи кількості, що не відповідає пропозиції постачальника та специфікації що є невід’ємною частиною даного договору.</w:t>
      </w:r>
    </w:p>
    <w:p w14:paraId="469A2173" w14:textId="77777777" w:rsidR="00FA58F9" w:rsidRPr="00E10F40" w:rsidRDefault="00FA58F9" w:rsidP="00860061">
      <w:pPr>
        <w:widowControl w:val="0"/>
        <w:tabs>
          <w:tab w:val="left" w:pos="1039"/>
        </w:tabs>
        <w:spacing w:after="0" w:line="20" w:lineRule="atLeast"/>
        <w:contextualSpacing/>
        <w:jc w:val="both"/>
        <w:rPr>
          <w:rFonts w:ascii="Times New Roman" w:eastAsia="Times New Roman" w:hAnsi="Times New Roman"/>
          <w:sz w:val="24"/>
          <w:szCs w:val="24"/>
        </w:rPr>
      </w:pPr>
      <w:r w:rsidRPr="00E10F40">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22020EA6" w14:textId="77777777" w:rsidR="00FA58F9" w:rsidRPr="00E10F40" w:rsidRDefault="00FA58F9" w:rsidP="005C0250">
      <w:pPr>
        <w:numPr>
          <w:ilvl w:val="0"/>
          <w:numId w:val="4"/>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Контролювати поставку товарів у строки, встановлені цим Договором;</w:t>
      </w:r>
    </w:p>
    <w:p w14:paraId="43F8AFED" w14:textId="77777777" w:rsidR="00FA58F9" w:rsidRPr="00E10F40" w:rsidRDefault="00FA58F9" w:rsidP="005C0250">
      <w:pPr>
        <w:numPr>
          <w:ilvl w:val="0"/>
          <w:numId w:val="4"/>
        </w:numPr>
        <w:tabs>
          <w:tab w:val="left" w:pos="709"/>
          <w:tab w:val="left" w:pos="986"/>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81E4B9" w14:textId="77777777" w:rsidR="00FA58F9" w:rsidRPr="00E10F40" w:rsidRDefault="00FA58F9" w:rsidP="005C0250">
      <w:pPr>
        <w:numPr>
          <w:ilvl w:val="0"/>
          <w:numId w:val="4"/>
        </w:numPr>
        <w:tabs>
          <w:tab w:val="left" w:pos="709"/>
          <w:tab w:val="left" w:pos="103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lastRenderedPageBreak/>
        <w:t xml:space="preserve">Повернути товаросупровідні документи (накладні, рахунок-фактуру, тощо) </w:t>
      </w:r>
      <w:r w:rsidR="00061FD9">
        <w:rPr>
          <w:rFonts w:ascii="Times New Roman" w:hAnsi="Times New Roman"/>
          <w:sz w:val="24"/>
          <w:szCs w:val="24"/>
        </w:rPr>
        <w:t>Постачальник</w:t>
      </w:r>
      <w:r w:rsidRPr="00E10F40">
        <w:rPr>
          <w:rFonts w:ascii="Times New Roman" w:hAnsi="Times New Roman"/>
          <w:sz w:val="24"/>
          <w:szCs w:val="24"/>
        </w:rPr>
        <w:t>у без здійснення оплати в разі неналежного оформлення документів (відсутність печатки, підписів тощо);</w:t>
      </w:r>
    </w:p>
    <w:p w14:paraId="30306DF1" w14:textId="77777777" w:rsidR="00FA58F9" w:rsidRPr="00E10F40" w:rsidRDefault="00061FD9" w:rsidP="005C0250">
      <w:pPr>
        <w:numPr>
          <w:ilvl w:val="0"/>
          <w:numId w:val="3"/>
        </w:numPr>
        <w:tabs>
          <w:tab w:val="left" w:pos="709"/>
          <w:tab w:val="left" w:pos="758"/>
        </w:tabs>
        <w:spacing w:after="0" w:line="20" w:lineRule="atLeast"/>
        <w:contextualSpacing/>
        <w:jc w:val="both"/>
        <w:rPr>
          <w:rFonts w:ascii="Times New Roman" w:hAnsi="Times New Roman"/>
          <w:sz w:val="24"/>
          <w:szCs w:val="24"/>
        </w:rPr>
      </w:pPr>
      <w:r>
        <w:rPr>
          <w:rFonts w:ascii="Times New Roman" w:hAnsi="Times New Roman"/>
          <w:sz w:val="24"/>
          <w:szCs w:val="24"/>
        </w:rPr>
        <w:t>Постачальник</w:t>
      </w:r>
      <w:r w:rsidR="00FA58F9" w:rsidRPr="00E10F40">
        <w:rPr>
          <w:rFonts w:ascii="Times New Roman" w:hAnsi="Times New Roman"/>
          <w:sz w:val="24"/>
          <w:szCs w:val="24"/>
        </w:rPr>
        <w:t xml:space="preserve"> зобов'язаний:</w:t>
      </w:r>
    </w:p>
    <w:p w14:paraId="4CF67D22" w14:textId="77777777" w:rsidR="00FA58F9" w:rsidRPr="00E10F40" w:rsidRDefault="00FA58F9" w:rsidP="005C0250">
      <w:pPr>
        <w:numPr>
          <w:ilvl w:val="0"/>
          <w:numId w:val="5"/>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Забезпечити поставку товарів у строки, встановлені цим Договором;</w:t>
      </w:r>
    </w:p>
    <w:p w14:paraId="272B5F3D" w14:textId="77777777" w:rsidR="00FA58F9" w:rsidRPr="00E10F40" w:rsidRDefault="00FA58F9" w:rsidP="005C0250">
      <w:pPr>
        <w:widowControl w:val="0"/>
        <w:numPr>
          <w:ilvl w:val="0"/>
          <w:numId w:val="5"/>
        </w:numPr>
        <w:tabs>
          <w:tab w:val="left" w:pos="709"/>
          <w:tab w:val="left" w:pos="972"/>
        </w:tabs>
        <w:spacing w:after="0" w:line="20" w:lineRule="atLeast"/>
        <w:contextualSpacing/>
        <w:rPr>
          <w:rFonts w:ascii="Times New Roman" w:eastAsia="Times New Roman" w:hAnsi="Times New Roman"/>
          <w:sz w:val="24"/>
          <w:szCs w:val="24"/>
        </w:rPr>
      </w:pPr>
      <w:r w:rsidRPr="00E10F40">
        <w:rPr>
          <w:rFonts w:ascii="Times New Roman" w:hAnsi="Times New Roman"/>
          <w:sz w:val="24"/>
          <w:szCs w:val="24"/>
        </w:rPr>
        <w:t>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w:t>
      </w:r>
      <w:r w:rsidR="00156BA0">
        <w:rPr>
          <w:rFonts w:ascii="Times New Roman" w:hAnsi="Times New Roman"/>
          <w:sz w:val="24"/>
          <w:szCs w:val="24"/>
        </w:rPr>
        <w:t>ій</w:t>
      </w:r>
      <w:r w:rsidRPr="00E10F40">
        <w:rPr>
          <w:rFonts w:ascii="Times New Roman" w:hAnsi="Times New Roman"/>
          <w:sz w:val="24"/>
          <w:szCs w:val="24"/>
        </w:rPr>
        <w:t xml:space="preserve"> документації та пропозиції </w:t>
      </w:r>
      <w:r w:rsidR="00061FD9">
        <w:rPr>
          <w:rFonts w:ascii="Times New Roman" w:hAnsi="Times New Roman"/>
          <w:b/>
          <w:sz w:val="24"/>
          <w:szCs w:val="24"/>
        </w:rPr>
        <w:t>Постачальник</w:t>
      </w:r>
      <w:r w:rsidRPr="00156BA0">
        <w:rPr>
          <w:rFonts w:ascii="Times New Roman" w:hAnsi="Times New Roman"/>
          <w:b/>
          <w:sz w:val="24"/>
          <w:szCs w:val="24"/>
        </w:rPr>
        <w:t>а</w:t>
      </w:r>
      <w:r w:rsidRPr="00E10F40">
        <w:rPr>
          <w:rFonts w:ascii="Times New Roman" w:hAnsi="Times New Roman"/>
          <w:sz w:val="24"/>
          <w:szCs w:val="24"/>
        </w:rPr>
        <w:t xml:space="preserve"> по процедурі закупівлі даного Товару</w:t>
      </w:r>
      <w:r w:rsidRPr="00E10F40">
        <w:rPr>
          <w:rFonts w:ascii="Times New Roman" w:eastAsia="Times New Roman" w:hAnsi="Times New Roman"/>
          <w:sz w:val="24"/>
          <w:szCs w:val="24"/>
        </w:rPr>
        <w:t>;</w:t>
      </w:r>
    </w:p>
    <w:p w14:paraId="45F1717D" w14:textId="77777777" w:rsidR="00FA58F9" w:rsidRPr="00E10F40" w:rsidRDefault="00FA58F9" w:rsidP="005C025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10F40">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5A9BA971" w14:textId="77777777" w:rsidR="00FA58F9" w:rsidRPr="00E10F40" w:rsidRDefault="00FA58F9" w:rsidP="005C025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10F40">
        <w:rPr>
          <w:rFonts w:ascii="Times New Roman" w:hAnsi="Times New Roman"/>
          <w:sz w:val="24"/>
          <w:szCs w:val="24"/>
        </w:rPr>
        <w:t xml:space="preserve">Оформляти необхідні товаросупровідні документи відповідно вимог </w:t>
      </w:r>
      <w:r w:rsidRPr="00E10F40">
        <w:rPr>
          <w:rFonts w:ascii="Times New Roman" w:hAnsi="Times New Roman"/>
          <w:b/>
          <w:sz w:val="24"/>
          <w:szCs w:val="24"/>
        </w:rPr>
        <w:t>Замовника</w:t>
      </w:r>
      <w:r w:rsidRPr="00E10F40">
        <w:rPr>
          <w:rFonts w:ascii="Times New Roman" w:hAnsi="Times New Roman"/>
          <w:sz w:val="24"/>
          <w:szCs w:val="24"/>
        </w:rPr>
        <w:t xml:space="preserve">. </w:t>
      </w:r>
    </w:p>
    <w:p w14:paraId="20C03682" w14:textId="77777777" w:rsidR="00FA58F9" w:rsidRPr="00E10F40" w:rsidRDefault="00FA58F9" w:rsidP="005C025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10F40">
        <w:rPr>
          <w:rFonts w:ascii="Times New Roman" w:hAnsi="Times New Roman"/>
          <w:sz w:val="24"/>
          <w:szCs w:val="24"/>
        </w:rPr>
        <w:t xml:space="preserve">При поставці Товару надати </w:t>
      </w:r>
      <w:r w:rsidRPr="00E10F40">
        <w:rPr>
          <w:rFonts w:ascii="Times New Roman" w:hAnsi="Times New Roman"/>
          <w:b/>
          <w:sz w:val="24"/>
          <w:szCs w:val="24"/>
        </w:rPr>
        <w:t>Замовнику</w:t>
      </w:r>
      <w:r w:rsidRPr="00E10F40">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08F7E6A2" w14:textId="77777777" w:rsidR="00FA58F9" w:rsidRPr="00E10F40" w:rsidRDefault="00061FD9" w:rsidP="005C0250">
      <w:pPr>
        <w:numPr>
          <w:ilvl w:val="0"/>
          <w:numId w:val="3"/>
        </w:numPr>
        <w:tabs>
          <w:tab w:val="left" w:pos="709"/>
          <w:tab w:val="left" w:pos="762"/>
        </w:tabs>
        <w:spacing w:after="0" w:line="20" w:lineRule="atLeast"/>
        <w:contextualSpacing/>
        <w:jc w:val="both"/>
        <w:rPr>
          <w:rFonts w:ascii="Times New Roman" w:hAnsi="Times New Roman"/>
          <w:sz w:val="24"/>
          <w:szCs w:val="24"/>
        </w:rPr>
      </w:pPr>
      <w:r>
        <w:rPr>
          <w:rFonts w:ascii="Times New Roman" w:hAnsi="Times New Roman"/>
          <w:sz w:val="24"/>
          <w:szCs w:val="24"/>
        </w:rPr>
        <w:t>Постачальник</w:t>
      </w:r>
      <w:r w:rsidR="00FA58F9" w:rsidRPr="00E10F40">
        <w:rPr>
          <w:rFonts w:ascii="Times New Roman" w:hAnsi="Times New Roman"/>
          <w:sz w:val="24"/>
          <w:szCs w:val="24"/>
        </w:rPr>
        <w:t xml:space="preserve"> має право:</w:t>
      </w:r>
    </w:p>
    <w:p w14:paraId="29577A51" w14:textId="77777777" w:rsidR="00FA58F9" w:rsidRPr="00E10F40" w:rsidRDefault="00FA58F9" w:rsidP="005C0250">
      <w:pPr>
        <w:numPr>
          <w:ilvl w:val="0"/>
          <w:numId w:val="6"/>
        </w:numPr>
        <w:tabs>
          <w:tab w:val="left" w:pos="709"/>
          <w:tab w:val="left" w:pos="945"/>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Своєчасно та в повному обсязі отримувати плату за поставлені товари;</w:t>
      </w:r>
    </w:p>
    <w:p w14:paraId="1BFC4860" w14:textId="77777777" w:rsidR="00FA58F9" w:rsidRPr="00E10F40" w:rsidRDefault="00FA58F9" w:rsidP="005C0250">
      <w:pPr>
        <w:numPr>
          <w:ilvl w:val="0"/>
          <w:numId w:val="6"/>
        </w:numPr>
        <w:tabs>
          <w:tab w:val="left" w:pos="709"/>
          <w:tab w:val="left" w:pos="945"/>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На дострокову поставку товарів за письмовим погодженням Замовника;</w:t>
      </w:r>
    </w:p>
    <w:p w14:paraId="38714146" w14:textId="77777777" w:rsidR="00FA58F9" w:rsidRDefault="00FA58F9" w:rsidP="005C0250">
      <w:pPr>
        <w:numPr>
          <w:ilvl w:val="0"/>
          <w:numId w:val="6"/>
        </w:numPr>
        <w:tabs>
          <w:tab w:val="left" w:pos="709"/>
        </w:tabs>
        <w:spacing w:after="0" w:line="20" w:lineRule="atLeast"/>
        <w:contextualSpacing/>
        <w:jc w:val="both"/>
        <w:rPr>
          <w:rFonts w:ascii="Times New Roman" w:hAnsi="Times New Roman"/>
          <w:sz w:val="24"/>
          <w:szCs w:val="24"/>
        </w:rPr>
      </w:pPr>
      <w:r w:rsidRPr="00E10F40">
        <w:rPr>
          <w:rFonts w:ascii="Times New Roman" w:hAnsi="Times New Roman"/>
          <w:sz w:val="24"/>
          <w:szCs w:val="24"/>
        </w:rPr>
        <w:t xml:space="preserve">У разі невиконання зобов'язань Замовником </w:t>
      </w:r>
      <w:r w:rsidR="00061FD9">
        <w:rPr>
          <w:rFonts w:ascii="Times New Roman" w:hAnsi="Times New Roman"/>
          <w:sz w:val="24"/>
          <w:szCs w:val="24"/>
        </w:rPr>
        <w:t>Постачальник</w:t>
      </w:r>
      <w:r w:rsidRPr="00E10F40">
        <w:rPr>
          <w:rFonts w:ascii="Times New Roman" w:hAnsi="Times New Roman"/>
          <w:sz w:val="24"/>
          <w:szCs w:val="24"/>
        </w:rPr>
        <w:t xml:space="preserve"> має прав</w:t>
      </w:r>
      <w:r w:rsidR="009B5FF0">
        <w:rPr>
          <w:rFonts w:ascii="Times New Roman" w:hAnsi="Times New Roman"/>
          <w:sz w:val="24"/>
          <w:szCs w:val="24"/>
        </w:rPr>
        <w:t>о</w:t>
      </w:r>
      <w:r w:rsidRPr="00E10F40">
        <w:rPr>
          <w:rFonts w:ascii="Times New Roman" w:hAnsi="Times New Roman"/>
          <w:sz w:val="24"/>
          <w:szCs w:val="24"/>
        </w:rPr>
        <w:t xml:space="preserve"> достроково розірвати цей Договір, повідомивши</w:t>
      </w:r>
      <w:r w:rsidR="006411CF" w:rsidRPr="00E10F40">
        <w:rPr>
          <w:rFonts w:ascii="Times New Roman" w:hAnsi="Times New Roman"/>
          <w:sz w:val="24"/>
          <w:szCs w:val="24"/>
        </w:rPr>
        <w:t xml:space="preserve"> письмово </w:t>
      </w:r>
      <w:r w:rsidRPr="00E10F40">
        <w:rPr>
          <w:rFonts w:ascii="Times New Roman" w:hAnsi="Times New Roman"/>
          <w:sz w:val="24"/>
          <w:szCs w:val="24"/>
        </w:rPr>
        <w:t xml:space="preserve">про це Замовника у строк </w:t>
      </w:r>
      <w:r w:rsidRPr="00E10F40">
        <w:rPr>
          <w:rFonts w:ascii="Times New Roman" w:eastAsia="Times New Roman" w:hAnsi="Times New Roman"/>
          <w:sz w:val="24"/>
          <w:szCs w:val="24"/>
        </w:rPr>
        <w:t xml:space="preserve">не менше </w:t>
      </w:r>
      <w:r w:rsidRPr="00E10F40">
        <w:rPr>
          <w:rFonts w:ascii="Times New Roman" w:hAnsi="Times New Roman"/>
          <w:sz w:val="24"/>
          <w:szCs w:val="24"/>
        </w:rPr>
        <w:t>10 робочих днів.</w:t>
      </w:r>
    </w:p>
    <w:p w14:paraId="6BE1EF52" w14:textId="77777777" w:rsidR="001B1C46" w:rsidRPr="00663255" w:rsidRDefault="001B1C46" w:rsidP="001B1C46">
      <w:pPr>
        <w:pStyle w:val="a6"/>
        <w:numPr>
          <w:ilvl w:val="0"/>
          <w:numId w:val="6"/>
        </w:numPr>
        <w:spacing w:line="276" w:lineRule="auto"/>
        <w:jc w:val="both"/>
      </w:pPr>
      <w:r w:rsidRPr="00663255">
        <w:t>У разі зміни ставок податків чи збор</w:t>
      </w:r>
      <w:r w:rsidR="00FF0B89">
        <w:t>ів згідно законодавства в части</w:t>
      </w:r>
      <w:r w:rsidRPr="00663255">
        <w:t>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55A71546" w14:textId="77777777" w:rsidR="00E21E42" w:rsidRPr="00DF6586" w:rsidRDefault="00E21E42" w:rsidP="00E21E42">
      <w:pPr>
        <w:numPr>
          <w:ilvl w:val="0"/>
          <w:numId w:val="6"/>
        </w:numPr>
        <w:tabs>
          <w:tab w:val="left" w:pos="758"/>
        </w:tabs>
        <w:spacing w:after="0" w:line="20" w:lineRule="atLeast"/>
        <w:contextualSpacing/>
        <w:jc w:val="both"/>
        <w:rPr>
          <w:rFonts w:ascii="Times New Roman" w:hAnsi="Times New Roman"/>
          <w:sz w:val="24"/>
          <w:szCs w:val="24"/>
        </w:rPr>
      </w:pPr>
      <w:r w:rsidRPr="00DF6586">
        <w:rPr>
          <w:rFonts w:ascii="Times New Roman" w:hAnsi="Times New Roman"/>
          <w:sz w:val="24"/>
          <w:szCs w:val="24"/>
        </w:rPr>
        <w:t xml:space="preserve">У разі зміни ставок податків чи зборів згідно постанови Кабінету Міністрів України №224 від 20.03.2020 р.  (зі змінами) </w:t>
      </w:r>
      <w:r w:rsidR="00061FD9" w:rsidRPr="00DF6586">
        <w:rPr>
          <w:rFonts w:ascii="Times New Roman" w:hAnsi="Times New Roman"/>
          <w:b/>
          <w:sz w:val="24"/>
          <w:szCs w:val="24"/>
        </w:rPr>
        <w:t>Постачальник</w:t>
      </w:r>
      <w:r w:rsidRPr="00DF6586">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14:paraId="05E7FB45" w14:textId="77777777" w:rsidR="00E21E42" w:rsidRPr="00874F4B" w:rsidRDefault="00E21E42" w:rsidP="00E21E42">
      <w:pPr>
        <w:tabs>
          <w:tab w:val="left" w:pos="709"/>
          <w:tab w:val="left" w:pos="958"/>
        </w:tabs>
        <w:spacing w:after="0" w:line="20" w:lineRule="atLeast"/>
        <w:jc w:val="both"/>
        <w:rPr>
          <w:rFonts w:ascii="Times New Roman" w:hAnsi="Times New Roman"/>
          <w:sz w:val="24"/>
          <w:szCs w:val="24"/>
        </w:rPr>
      </w:pPr>
    </w:p>
    <w:p w14:paraId="2F9F3B91" w14:textId="77777777" w:rsidR="00E21E42" w:rsidRPr="00E10F40" w:rsidRDefault="00E21E42" w:rsidP="00E21E42">
      <w:pPr>
        <w:tabs>
          <w:tab w:val="left" w:pos="709"/>
        </w:tabs>
        <w:spacing w:after="0" w:line="20" w:lineRule="atLeast"/>
        <w:contextualSpacing/>
        <w:jc w:val="both"/>
        <w:rPr>
          <w:rFonts w:ascii="Times New Roman" w:hAnsi="Times New Roman"/>
          <w:sz w:val="24"/>
          <w:szCs w:val="24"/>
        </w:rPr>
      </w:pPr>
    </w:p>
    <w:p w14:paraId="0ABCF7AE"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VII. Відповідальність сторін</w:t>
      </w:r>
    </w:p>
    <w:p w14:paraId="0E768510" w14:textId="77777777" w:rsidR="007964AA" w:rsidRPr="00E10F40" w:rsidRDefault="007964AA" w:rsidP="00860061">
      <w:pPr>
        <w:keepNext/>
        <w:keepLines/>
        <w:spacing w:after="0" w:line="20" w:lineRule="atLeast"/>
        <w:contextualSpacing/>
        <w:jc w:val="center"/>
        <w:outlineLvl w:val="1"/>
        <w:rPr>
          <w:rFonts w:ascii="Times New Roman" w:hAnsi="Times New Roman"/>
          <w:b/>
          <w:sz w:val="24"/>
          <w:szCs w:val="24"/>
        </w:rPr>
      </w:pPr>
    </w:p>
    <w:p w14:paraId="73DB68C9" w14:textId="77777777" w:rsidR="007964AA" w:rsidRPr="00E10F40" w:rsidRDefault="005C0250" w:rsidP="005C025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7964AA" w:rsidRPr="00E10F40">
        <w:rPr>
          <w:rFonts w:ascii="Times New Roman" w:hAnsi="Times New Roman"/>
          <w:sz w:val="24"/>
          <w:szCs w:val="24"/>
        </w:rPr>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434FED24" w14:textId="77777777" w:rsidR="007964AA" w:rsidRPr="00E10F40" w:rsidRDefault="007964AA"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7.2.</w:t>
      </w:r>
      <w:r w:rsidR="005C0250">
        <w:rPr>
          <w:rFonts w:ascii="Times New Roman" w:hAnsi="Times New Roman"/>
          <w:sz w:val="24"/>
          <w:szCs w:val="24"/>
        </w:rPr>
        <w:tab/>
      </w:r>
      <w:r w:rsidRPr="00E10F40">
        <w:rPr>
          <w:rFonts w:ascii="Times New Roman" w:hAnsi="Times New Roman"/>
          <w:sz w:val="24"/>
          <w:szCs w:val="24"/>
        </w:rPr>
        <w:t xml:space="preserve">За порушення умов Договору щодо якості Товару з </w:t>
      </w:r>
      <w:r w:rsidR="00061FD9">
        <w:rPr>
          <w:rFonts w:ascii="Times New Roman" w:hAnsi="Times New Roman"/>
          <w:b/>
          <w:sz w:val="24"/>
          <w:szCs w:val="24"/>
        </w:rPr>
        <w:t>Постачальник</w:t>
      </w:r>
      <w:r w:rsidRPr="00E10F40">
        <w:rPr>
          <w:rFonts w:ascii="Times New Roman" w:hAnsi="Times New Roman"/>
          <w:b/>
          <w:sz w:val="24"/>
          <w:szCs w:val="24"/>
        </w:rPr>
        <w:t>а</w:t>
      </w:r>
      <w:r w:rsidRPr="00E10F40">
        <w:rPr>
          <w:rFonts w:ascii="Times New Roman" w:hAnsi="Times New Roman"/>
          <w:sz w:val="24"/>
          <w:szCs w:val="24"/>
        </w:rPr>
        <w:t xml:space="preserve"> стягується </w:t>
      </w:r>
      <w:r w:rsidR="00F90799">
        <w:rPr>
          <w:rFonts w:ascii="Times New Roman" w:hAnsi="Times New Roman"/>
          <w:sz w:val="24"/>
          <w:szCs w:val="24"/>
        </w:rPr>
        <w:t>штраф</w:t>
      </w:r>
      <w:r w:rsidRPr="00E10F40">
        <w:rPr>
          <w:rFonts w:ascii="Times New Roman" w:hAnsi="Times New Roman"/>
          <w:sz w:val="24"/>
          <w:szCs w:val="24"/>
        </w:rPr>
        <w:t xml:space="preserve"> у розмірі 20% вартості неякісного Товару.</w:t>
      </w:r>
    </w:p>
    <w:p w14:paraId="6C495D4F" w14:textId="77777777" w:rsidR="007964AA" w:rsidRPr="00CA4C82" w:rsidRDefault="005C0250"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sidR="007964AA" w:rsidRPr="00CA4C82">
        <w:rPr>
          <w:rFonts w:ascii="Times New Roman" w:hAnsi="Times New Roman"/>
          <w:sz w:val="24"/>
          <w:szCs w:val="24"/>
        </w:rPr>
        <w:t xml:space="preserve">У випадку несвоєчасної оплати Товару </w:t>
      </w:r>
      <w:r w:rsidR="007964AA" w:rsidRPr="00CA4C82">
        <w:rPr>
          <w:rFonts w:ascii="Times New Roman" w:hAnsi="Times New Roman"/>
          <w:b/>
          <w:sz w:val="24"/>
          <w:szCs w:val="24"/>
        </w:rPr>
        <w:t>Замовник</w:t>
      </w:r>
      <w:r w:rsidR="007964AA" w:rsidRPr="00CA4C82">
        <w:rPr>
          <w:rFonts w:ascii="Times New Roman" w:hAnsi="Times New Roman"/>
          <w:sz w:val="24"/>
          <w:szCs w:val="24"/>
        </w:rPr>
        <w:t xml:space="preserve"> сплачує пеню в розмірі облікової ставки НБУ  за кожний день прострочення платежу.</w:t>
      </w:r>
    </w:p>
    <w:p w14:paraId="558D9ABB" w14:textId="77777777" w:rsidR="007964AA" w:rsidRPr="006855C4" w:rsidRDefault="005C0250"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r>
      <w:r w:rsidR="007964AA" w:rsidRPr="006855C4">
        <w:rPr>
          <w:rFonts w:ascii="Times New Roman" w:hAnsi="Times New Roman"/>
          <w:sz w:val="24"/>
          <w:szCs w:val="24"/>
        </w:rPr>
        <w:t xml:space="preserve">У випадку порушення строків постачання Товару </w:t>
      </w:r>
      <w:r w:rsidR="00061FD9">
        <w:rPr>
          <w:rFonts w:ascii="Times New Roman" w:hAnsi="Times New Roman"/>
          <w:b/>
          <w:sz w:val="24"/>
          <w:szCs w:val="24"/>
        </w:rPr>
        <w:t>Постачальник</w:t>
      </w:r>
      <w:r w:rsidR="007964AA" w:rsidRPr="006855C4">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w:t>
      </w:r>
      <w:r w:rsidR="00447D99" w:rsidRPr="006855C4">
        <w:rPr>
          <w:rFonts w:ascii="Times New Roman" w:hAnsi="Times New Roman"/>
          <w:sz w:val="24"/>
          <w:szCs w:val="24"/>
        </w:rPr>
        <w:t>вказаної вартості</w:t>
      </w:r>
      <w:r w:rsidR="007964AA" w:rsidRPr="006855C4">
        <w:rPr>
          <w:rFonts w:ascii="Times New Roman" w:hAnsi="Times New Roman"/>
          <w:sz w:val="24"/>
          <w:szCs w:val="24"/>
        </w:rPr>
        <w:t>.</w:t>
      </w:r>
    </w:p>
    <w:p w14:paraId="3475DBAA" w14:textId="77777777" w:rsidR="007964AA" w:rsidRDefault="007964AA" w:rsidP="005C025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7.5.</w:t>
      </w:r>
      <w:r w:rsidR="005C0250">
        <w:rPr>
          <w:rFonts w:ascii="Times New Roman" w:hAnsi="Times New Roman"/>
          <w:sz w:val="24"/>
          <w:szCs w:val="24"/>
        </w:rPr>
        <w:tab/>
      </w:r>
      <w:r w:rsidRPr="00E10F40">
        <w:rPr>
          <w:rFonts w:ascii="Times New Roman" w:hAnsi="Times New Roman"/>
          <w:sz w:val="24"/>
          <w:szCs w:val="24"/>
        </w:rPr>
        <w:t>Сплата пені не звільняє Сторону від виконання прийнятих на себе зобов’язань.</w:t>
      </w:r>
    </w:p>
    <w:p w14:paraId="2878D988" w14:textId="77777777" w:rsidR="00E21E42" w:rsidRDefault="00E21E42" w:rsidP="00E21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 xml:space="preserve">7.6. </w:t>
      </w:r>
      <w:r w:rsidR="00061FD9" w:rsidRPr="00DF6586">
        <w:rPr>
          <w:rFonts w:ascii="Times New Roman" w:hAnsi="Times New Roman"/>
          <w:sz w:val="24"/>
          <w:szCs w:val="24"/>
        </w:rPr>
        <w:t>Постачальник</w:t>
      </w:r>
      <w:r w:rsidRPr="00DF6586">
        <w:rPr>
          <w:rFonts w:ascii="Times New Roman" w:hAnsi="Times New Roman"/>
          <w:sz w:val="24"/>
          <w:szCs w:val="24"/>
        </w:rPr>
        <w:t xml:space="preserve">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пандемій коронавірусної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w:t>
      </w:r>
      <w:r w:rsidRPr="00DF6586">
        <w:rPr>
          <w:rFonts w:ascii="Times New Roman" w:hAnsi="Times New Roman"/>
          <w:sz w:val="24"/>
          <w:szCs w:val="24"/>
        </w:rPr>
        <w:lastRenderedPageBreak/>
        <w:t>яка вираховується як різниця між вартістю товару згідно договору та вартістю товару з врахуванням Постанови №224, наведеної вище.</w:t>
      </w:r>
      <w:r w:rsidRPr="00955A5A">
        <w:rPr>
          <w:rFonts w:ascii="Times New Roman" w:hAnsi="Times New Roman"/>
          <w:sz w:val="24"/>
          <w:szCs w:val="24"/>
        </w:rPr>
        <w:t xml:space="preserve"> </w:t>
      </w:r>
    </w:p>
    <w:p w14:paraId="3F3E08E7" w14:textId="77777777" w:rsidR="001B1C46" w:rsidRPr="00675695" w:rsidRDefault="001B1C46" w:rsidP="001B1C46">
      <w:pPr>
        <w:jc w:val="both"/>
        <w:rPr>
          <w:rFonts w:ascii="Times New Roman" w:hAnsi="Times New Roman"/>
          <w:sz w:val="24"/>
          <w:szCs w:val="24"/>
        </w:rPr>
      </w:pPr>
      <w:r w:rsidRPr="003A5AF1">
        <w:rPr>
          <w:rFonts w:ascii="Times New Roman" w:hAnsi="Times New Roman"/>
          <w:sz w:val="24"/>
          <w:szCs w:val="24"/>
        </w:rPr>
        <w:t>7.7.</w:t>
      </w:r>
      <w:r>
        <w:rPr>
          <w:rFonts w:ascii="Times New Roman" w:hAnsi="Times New Roman"/>
          <w:b/>
          <w:sz w:val="24"/>
          <w:szCs w:val="24"/>
        </w:rPr>
        <w:t xml:space="preserve"> </w:t>
      </w:r>
      <w:r w:rsidRPr="00CB2493">
        <w:rPr>
          <w:rFonts w:ascii="Times New Roman" w:hAnsi="Times New Roman"/>
          <w:b/>
          <w:sz w:val="24"/>
          <w:szCs w:val="24"/>
        </w:rPr>
        <w:t>Постачальник</w:t>
      </w:r>
      <w:r w:rsidRPr="009E1137">
        <w:rPr>
          <w:rFonts w:ascii="Times New Roman" w:hAnsi="Times New Roman"/>
          <w:color w:val="000000" w:themeColor="text1"/>
          <w:sz w:val="28"/>
          <w:szCs w:val="28"/>
        </w:rPr>
        <w:t xml:space="preserve"> </w:t>
      </w:r>
      <w:r w:rsidRPr="00675695">
        <w:rPr>
          <w:rFonts w:ascii="Times New Roman" w:hAnsi="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w:t>
      </w:r>
      <w:r w:rsidRPr="00675695">
        <w:rPr>
          <w:rFonts w:ascii="Times New Roman" w:hAnsi="Times New Roman"/>
          <w:b/>
          <w:sz w:val="24"/>
          <w:szCs w:val="24"/>
        </w:rPr>
        <w:t>Замовнику</w:t>
      </w:r>
      <w:r w:rsidRPr="00675695">
        <w:rPr>
          <w:rFonts w:ascii="Times New Roman" w:hAnsi="Times New Roman"/>
          <w:sz w:val="24"/>
          <w:szCs w:val="24"/>
        </w:rPr>
        <w:t xml:space="preserve"> </w:t>
      </w:r>
      <w:r>
        <w:rPr>
          <w:rFonts w:ascii="Times New Roman" w:hAnsi="Times New Roman"/>
          <w:sz w:val="24"/>
          <w:szCs w:val="24"/>
        </w:rPr>
        <w:t>на</w:t>
      </w:r>
      <w:r w:rsidRPr="00675695">
        <w:rPr>
          <w:rFonts w:ascii="Times New Roman" w:hAnsi="Times New Roman"/>
          <w:sz w:val="24"/>
          <w:szCs w:val="24"/>
        </w:rPr>
        <w:t xml:space="preserve">несені збитки. </w:t>
      </w:r>
    </w:p>
    <w:p w14:paraId="49E85F3B" w14:textId="77777777" w:rsidR="007E0AFB" w:rsidRPr="00E10F40" w:rsidRDefault="007E0AFB" w:rsidP="00860061">
      <w:pPr>
        <w:pStyle w:val="a5"/>
        <w:spacing w:line="20" w:lineRule="atLeast"/>
        <w:contextualSpacing/>
        <w:rPr>
          <w:rFonts w:ascii="Times New Roman" w:hAnsi="Times New Roman"/>
          <w:sz w:val="24"/>
          <w:szCs w:val="24"/>
        </w:rPr>
      </w:pPr>
    </w:p>
    <w:p w14:paraId="729A480D"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VIII. Обставини непереборної сили</w:t>
      </w:r>
    </w:p>
    <w:p w14:paraId="23CB10F6" w14:textId="77777777" w:rsidR="00DE5128" w:rsidRPr="00E10F40"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8.1.</w:t>
      </w:r>
      <w:r w:rsidR="005C0250">
        <w:rPr>
          <w:rFonts w:ascii="Times New Roman" w:hAnsi="Times New Roman"/>
          <w:sz w:val="24"/>
          <w:szCs w:val="24"/>
        </w:rPr>
        <w:tab/>
      </w:r>
      <w:r w:rsidRPr="00E10F40">
        <w:rPr>
          <w:rFonts w:ascii="Times New Roman" w:hAnsi="Times New Roman"/>
          <w:sz w:val="24"/>
          <w:szCs w:val="24"/>
        </w:rPr>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056791F" w14:textId="77777777" w:rsidR="00DE5128" w:rsidRPr="00E10F40"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8.2.</w:t>
      </w:r>
      <w:r w:rsidR="005C0250">
        <w:rPr>
          <w:rFonts w:ascii="Times New Roman" w:hAnsi="Times New Roman"/>
          <w:sz w:val="24"/>
          <w:szCs w:val="24"/>
        </w:rPr>
        <w:tab/>
      </w:r>
      <w:r w:rsidRPr="00E10F40">
        <w:rPr>
          <w:rFonts w:ascii="Times New Roman" w:hAnsi="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5071663D" w14:textId="77777777" w:rsidR="00DE5128" w:rsidRPr="00E10F40"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8.3.</w:t>
      </w:r>
      <w:r w:rsidR="005C0250">
        <w:rPr>
          <w:rFonts w:ascii="Times New Roman" w:hAnsi="Times New Roman"/>
          <w:sz w:val="24"/>
          <w:szCs w:val="24"/>
        </w:rPr>
        <w:tab/>
      </w:r>
      <w:r w:rsidRPr="00E10F40">
        <w:rPr>
          <w:rFonts w:ascii="Times New Roman" w:hAnsi="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296C130B" w14:textId="77777777" w:rsidR="00DE5128" w:rsidRPr="00E10F40" w:rsidRDefault="00DE5128" w:rsidP="00860061">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8.4.</w:t>
      </w:r>
      <w:r w:rsidR="005C0250">
        <w:rPr>
          <w:rFonts w:ascii="Times New Roman" w:hAnsi="Times New Roman"/>
          <w:sz w:val="24"/>
          <w:szCs w:val="24"/>
        </w:rPr>
        <w:tab/>
      </w:r>
      <w:r w:rsidRPr="00E10F40">
        <w:rPr>
          <w:rFonts w:ascii="Times New Roman" w:hAnsi="Times New Roman"/>
          <w:sz w:val="24"/>
          <w:szCs w:val="24"/>
        </w:rPr>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32236184" w14:textId="77777777" w:rsidR="00DE5128" w:rsidRPr="00E10F40" w:rsidRDefault="00DE5128" w:rsidP="00860061">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94776C">
        <w:rPr>
          <w:rFonts w:ascii="Times New Roman" w:hAnsi="Times New Roman"/>
          <w:sz w:val="24"/>
          <w:szCs w:val="24"/>
        </w:rPr>
        <w:t>8.</w:t>
      </w:r>
      <w:r w:rsidR="0094776C" w:rsidRPr="0094776C">
        <w:rPr>
          <w:rFonts w:ascii="Times New Roman" w:hAnsi="Times New Roman"/>
          <w:sz w:val="24"/>
          <w:szCs w:val="24"/>
        </w:rPr>
        <w:t>5</w:t>
      </w:r>
      <w:r w:rsidRPr="0094776C">
        <w:rPr>
          <w:rFonts w:ascii="Times New Roman" w:hAnsi="Times New Roman"/>
          <w:sz w:val="24"/>
          <w:szCs w:val="24"/>
        </w:rPr>
        <w:t>.</w:t>
      </w:r>
      <w:r w:rsidR="005C0250">
        <w:rPr>
          <w:rFonts w:ascii="Times New Roman" w:hAnsi="Times New Roman"/>
          <w:sz w:val="24"/>
          <w:szCs w:val="24"/>
        </w:rPr>
        <w:tab/>
      </w:r>
      <w:r w:rsidRPr="00E10F40">
        <w:rPr>
          <w:rFonts w:ascii="Times New Roman" w:hAnsi="Times New Roman"/>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260DA99" w14:textId="77777777" w:rsidR="00DE5128" w:rsidRPr="00E10F40" w:rsidRDefault="00DE5128" w:rsidP="005C0250">
      <w:pPr>
        <w:suppressAutoHyphens/>
        <w:spacing w:line="20" w:lineRule="atLeast"/>
        <w:contextualSpacing/>
        <w:jc w:val="both"/>
        <w:rPr>
          <w:rFonts w:ascii="Times New Roman" w:hAnsi="Times New Roman"/>
          <w:sz w:val="24"/>
          <w:szCs w:val="24"/>
        </w:rPr>
      </w:pPr>
      <w:r w:rsidRPr="00E10F40">
        <w:rPr>
          <w:rFonts w:ascii="Times New Roman" w:hAnsi="Times New Roman"/>
          <w:sz w:val="24"/>
          <w:szCs w:val="24"/>
        </w:rPr>
        <w:t>8.</w:t>
      </w:r>
      <w:r w:rsidR="0094776C">
        <w:rPr>
          <w:rFonts w:ascii="Times New Roman" w:hAnsi="Times New Roman"/>
          <w:sz w:val="24"/>
          <w:szCs w:val="24"/>
        </w:rPr>
        <w:t>6</w:t>
      </w:r>
      <w:r w:rsidR="005C0250">
        <w:rPr>
          <w:rFonts w:ascii="Times New Roman" w:hAnsi="Times New Roman"/>
          <w:sz w:val="24"/>
          <w:szCs w:val="24"/>
        </w:rPr>
        <w:t>.</w:t>
      </w:r>
      <w:r w:rsidR="005C0250">
        <w:rPr>
          <w:rFonts w:ascii="Times New Roman" w:hAnsi="Times New Roman"/>
          <w:sz w:val="24"/>
          <w:szCs w:val="24"/>
        </w:rPr>
        <w:tab/>
      </w:r>
      <w:r w:rsidRPr="00E10F40">
        <w:rPr>
          <w:rFonts w:ascii="Times New Roman" w:hAnsi="Times New Roman"/>
          <w:sz w:val="24"/>
          <w:szCs w:val="24"/>
        </w:rPr>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E10F40">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E10F40">
        <w:rPr>
          <w:rFonts w:ascii="Times New Roman" w:hAnsi="Times New Roman"/>
          <w:sz w:val="24"/>
          <w:szCs w:val="24"/>
        </w:rPr>
        <w:t>.</w:t>
      </w:r>
    </w:p>
    <w:p w14:paraId="28AEEAA9"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IX. Вирішення спорів</w:t>
      </w:r>
    </w:p>
    <w:p w14:paraId="596D2F62" w14:textId="77777777" w:rsidR="00DE5128" w:rsidRPr="00E10F40"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10F40">
        <w:rPr>
          <w:rFonts w:ascii="Times New Roman" w:hAnsi="Times New Roman"/>
          <w:sz w:val="24"/>
          <w:szCs w:val="24"/>
        </w:rPr>
        <w:t>9.1.</w:t>
      </w:r>
      <w:r w:rsidR="005C0250">
        <w:rPr>
          <w:rFonts w:ascii="Times New Roman" w:hAnsi="Times New Roman"/>
          <w:sz w:val="24"/>
          <w:szCs w:val="24"/>
        </w:rPr>
        <w:tab/>
      </w:r>
      <w:r w:rsidRPr="00E10F40">
        <w:rPr>
          <w:rFonts w:ascii="Times New Roman" w:hAnsi="Times New Roman"/>
          <w:sz w:val="24"/>
          <w:szCs w:val="24"/>
        </w:rPr>
        <w:t xml:space="preserve">У випадку виникнення спорів та бо розбіжностей Сторони зобов'язуються вирішувати їх  шляхом  взаємних переговорів та консультацій. </w:t>
      </w:r>
    </w:p>
    <w:p w14:paraId="4CBFA236" w14:textId="77777777" w:rsidR="00DE5128" w:rsidRPr="00E10F40" w:rsidRDefault="00DE5128" w:rsidP="00860061">
      <w:pPr>
        <w:suppressAutoHyphens/>
        <w:spacing w:line="20" w:lineRule="atLeast"/>
        <w:contextualSpacing/>
        <w:jc w:val="both"/>
        <w:rPr>
          <w:rFonts w:ascii="Times New Roman" w:hAnsi="Times New Roman"/>
          <w:sz w:val="24"/>
          <w:szCs w:val="24"/>
          <w:lang w:eastAsia="ar-SA"/>
        </w:rPr>
      </w:pPr>
      <w:r w:rsidRPr="00E10F40">
        <w:rPr>
          <w:rFonts w:ascii="Times New Roman" w:hAnsi="Times New Roman"/>
          <w:sz w:val="24"/>
          <w:szCs w:val="24"/>
        </w:rPr>
        <w:t>9.2.</w:t>
      </w:r>
      <w:r w:rsidR="005C0250">
        <w:rPr>
          <w:rFonts w:ascii="Times New Roman" w:hAnsi="Times New Roman"/>
          <w:sz w:val="24"/>
          <w:szCs w:val="24"/>
        </w:rPr>
        <w:tab/>
      </w:r>
      <w:r w:rsidRPr="00E10F40">
        <w:rPr>
          <w:rFonts w:ascii="Times New Roman" w:hAnsi="Times New Roman"/>
          <w:sz w:val="24"/>
          <w:szCs w:val="24"/>
          <w:lang w:eastAsia="ar-SA"/>
        </w:rPr>
        <w:t xml:space="preserve">У разі якщо </w:t>
      </w:r>
      <w:r w:rsidRPr="00E10F40">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EBEC2C3" w14:textId="77777777" w:rsidR="00DE5128" w:rsidRPr="00E10F40" w:rsidRDefault="00DE5128" w:rsidP="00860061">
      <w:pPr>
        <w:suppressAutoHyphens/>
        <w:spacing w:line="20" w:lineRule="atLeast"/>
        <w:contextualSpacing/>
        <w:jc w:val="both"/>
        <w:rPr>
          <w:rFonts w:ascii="Times New Roman" w:hAnsi="Times New Roman"/>
          <w:sz w:val="24"/>
          <w:szCs w:val="24"/>
          <w:lang w:eastAsia="ar-SA"/>
        </w:rPr>
      </w:pPr>
      <w:r w:rsidRPr="00E10F40">
        <w:rPr>
          <w:rFonts w:ascii="Times New Roman" w:hAnsi="Times New Roman"/>
          <w:sz w:val="24"/>
          <w:szCs w:val="24"/>
          <w:lang w:eastAsia="ar-SA"/>
        </w:rPr>
        <w:t>9.3.</w:t>
      </w:r>
      <w:r w:rsidR="005C0250">
        <w:rPr>
          <w:rFonts w:ascii="Times New Roman" w:hAnsi="Times New Roman"/>
          <w:sz w:val="24"/>
          <w:szCs w:val="24"/>
          <w:lang w:eastAsia="ar-SA"/>
        </w:rPr>
        <w:tab/>
      </w:r>
      <w:r w:rsidRPr="00E10F40">
        <w:rPr>
          <w:rFonts w:ascii="Times New Roman" w:hAnsi="Times New Roman"/>
          <w:sz w:val="24"/>
          <w:szCs w:val="24"/>
          <w:lang w:eastAsia="ar-SA"/>
        </w:rPr>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w:t>
      </w:r>
      <w:r w:rsidR="005522E8">
        <w:rPr>
          <w:rFonts w:ascii="Times New Roman" w:hAnsi="Times New Roman"/>
          <w:sz w:val="24"/>
          <w:szCs w:val="24"/>
          <w:lang w:eastAsia="ar-SA"/>
        </w:rPr>
        <w:t>розглядається</w:t>
      </w:r>
      <w:r w:rsidRPr="00E10F40">
        <w:rPr>
          <w:rFonts w:ascii="Times New Roman" w:hAnsi="Times New Roman"/>
          <w:sz w:val="24"/>
          <w:szCs w:val="24"/>
          <w:lang w:eastAsia="ar-SA"/>
        </w:rPr>
        <w:t xml:space="preserve"> в Господарському суді Львівської області.</w:t>
      </w:r>
    </w:p>
    <w:p w14:paraId="2742A82E" w14:textId="77777777" w:rsidR="00FA58F9" w:rsidRPr="00E10F40" w:rsidRDefault="00FA58F9" w:rsidP="00860061">
      <w:pPr>
        <w:spacing w:after="0" w:line="20" w:lineRule="atLeast"/>
        <w:contextualSpacing/>
        <w:jc w:val="center"/>
        <w:rPr>
          <w:rFonts w:ascii="Times New Roman" w:eastAsia="Times New Roman" w:hAnsi="Times New Roman"/>
          <w:b/>
          <w:sz w:val="24"/>
          <w:szCs w:val="24"/>
        </w:rPr>
      </w:pPr>
      <w:r w:rsidRPr="00E10F40">
        <w:rPr>
          <w:rFonts w:ascii="Times New Roman" w:eastAsia="Times New Roman" w:hAnsi="Times New Roman"/>
          <w:b/>
          <w:sz w:val="24"/>
          <w:szCs w:val="24"/>
        </w:rPr>
        <w:t>X. Інші умови</w:t>
      </w:r>
    </w:p>
    <w:p w14:paraId="433AB192" w14:textId="77777777" w:rsidR="00DF6586" w:rsidRPr="00DF6586" w:rsidRDefault="001E673D"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DF6586">
        <w:rPr>
          <w:rFonts w:ascii="Times New Roman" w:hAnsi="Times New Roman"/>
          <w:iCs/>
          <w:sz w:val="24"/>
          <w:szCs w:val="24"/>
        </w:rPr>
        <w:t>10.1.</w:t>
      </w:r>
      <w:r w:rsidR="00DF6586" w:rsidRPr="00DF6586">
        <w:rPr>
          <w:rFonts w:ascii="Times New Roman" w:hAnsi="Times New Roman"/>
          <w:sz w:val="24"/>
          <w:szCs w:val="24"/>
          <w:lang w:eastAsia="ar-SA"/>
        </w:rPr>
        <w:t>Істотними умовами даного Договору є: предмет Договору, ціна, строк дії.</w:t>
      </w:r>
    </w:p>
    <w:p w14:paraId="3DBB051B" w14:textId="77777777" w:rsidR="00DF6586" w:rsidRPr="00DF6586"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ar-SA"/>
        </w:rPr>
      </w:pPr>
      <w:r w:rsidRPr="00DF6586">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4ABFB932"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DF6586">
        <w:rPr>
          <w:rFonts w:ascii="Times New Roman" w:hAnsi="Times New Roman"/>
          <w:sz w:val="24"/>
          <w:szCs w:val="24"/>
          <w:lang w:eastAsia="ar-SA"/>
        </w:rPr>
        <w:t>1) зменшення обсягів</w:t>
      </w:r>
      <w:r w:rsidRPr="00E54EDC">
        <w:rPr>
          <w:rFonts w:ascii="Times New Roman" w:hAnsi="Times New Roman"/>
          <w:sz w:val="24"/>
          <w:szCs w:val="24"/>
          <w:shd w:val="clear" w:color="auto" w:fill="FFFFFF"/>
          <w:lang w:eastAsia="x-none"/>
        </w:rPr>
        <w:t xml:space="preserve"> закупівлі, зокрема з урахуванням фактичного обсягу видатків замовника;</w:t>
      </w:r>
    </w:p>
    <w:p w14:paraId="38308B95"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E54EDC">
        <w:rPr>
          <w:rFonts w:ascii="Times New Roman" w:hAnsi="Times New Roman"/>
          <w:sz w:val="24"/>
          <w:szCs w:val="24"/>
          <w:shd w:val="clear" w:color="auto" w:fill="FFFFFF"/>
          <w:lang w:eastAsia="x-none"/>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67937E"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559223BC"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71D0C4"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4362D781" w14:textId="77777777" w:rsidR="00DF6586" w:rsidRPr="00E54EDC" w:rsidRDefault="00DF6586" w:rsidP="00E62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r w:rsidR="00E62590">
        <w:rPr>
          <w:rFonts w:ascii="Times New Roman" w:hAnsi="Times New Roman"/>
          <w:sz w:val="24"/>
          <w:szCs w:val="24"/>
          <w:shd w:val="clear" w:color="auto" w:fill="FFFFFF"/>
          <w:lang w:eastAsia="x-none"/>
        </w:rPr>
        <w:t xml:space="preserve"> </w:t>
      </w:r>
      <w:r w:rsidRPr="00E54EDC">
        <w:rPr>
          <w:rFonts w:ascii="Times New Roman" w:hAnsi="Times New Roman"/>
          <w:sz w:val="24"/>
          <w:szCs w:val="24"/>
          <w:shd w:val="clear" w:color="auto" w:fill="FFFFFF"/>
          <w:lang w:eastAsia="x-none"/>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1F243B5"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1C5A6A"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8) зміни умов у зв’язку із застосуванням положень частини шостої статті 41 Закону..</w:t>
      </w:r>
    </w:p>
    <w:p w14:paraId="08C537F4" w14:textId="77777777" w:rsidR="00DF6586" w:rsidRPr="00E54EDC" w:rsidRDefault="00DF6586" w:rsidP="00DF6586">
      <w:pPr>
        <w:shd w:val="clear" w:color="auto" w:fill="FFFFFF"/>
        <w:spacing w:after="0" w:line="240" w:lineRule="auto"/>
        <w:jc w:val="both"/>
        <w:textAlignment w:val="baseline"/>
        <w:rPr>
          <w:rFonts w:ascii="Times New Roman" w:eastAsia="Times New Roman" w:hAnsi="Times New Roman"/>
          <w:sz w:val="24"/>
          <w:szCs w:val="24"/>
          <w:lang w:eastAsia="ru-RU"/>
        </w:rPr>
      </w:pPr>
      <w:r w:rsidRPr="00E54EDC">
        <w:rPr>
          <w:rFonts w:ascii="Times New Roman" w:eastAsia="Times New Roman" w:hAnsi="Times New Roman"/>
          <w:sz w:val="24"/>
          <w:szCs w:val="24"/>
          <w:shd w:val="clear" w:color="auto" w:fill="FFFFFF"/>
          <w:lang w:eastAsia="x-none"/>
        </w:rPr>
        <w:t>10.2.</w:t>
      </w:r>
      <w:r w:rsidRPr="00E54EDC">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11003BE6" w14:textId="77777777" w:rsidR="00DF6586" w:rsidRPr="00E54EDC" w:rsidRDefault="00DF6586" w:rsidP="00DF6586">
      <w:pPr>
        <w:tabs>
          <w:tab w:val="left" w:pos="336"/>
          <w:tab w:val="left" w:pos="900"/>
        </w:tabs>
        <w:spacing w:after="0" w:line="240" w:lineRule="auto"/>
        <w:jc w:val="both"/>
        <w:rPr>
          <w:rFonts w:ascii="Times New Roman" w:hAnsi="Times New Roman"/>
          <w:sz w:val="24"/>
          <w:szCs w:val="24"/>
        </w:rPr>
      </w:pPr>
      <w:r w:rsidRPr="00E54EDC">
        <w:rPr>
          <w:rFonts w:ascii="Times New Roman" w:eastAsia="Times New Roman" w:hAnsi="Times New Roman"/>
          <w:sz w:val="24"/>
          <w:szCs w:val="24"/>
          <w:shd w:val="clear" w:color="auto" w:fill="FFFFFF"/>
          <w:lang w:eastAsia="x-none"/>
        </w:rPr>
        <w:t>10.2.</w:t>
      </w:r>
      <w:r w:rsidRPr="00E54EDC">
        <w:rPr>
          <w:rFonts w:ascii="Times New Roman" w:hAnsi="Times New Roman"/>
          <w:sz w:val="24"/>
          <w:szCs w:val="24"/>
        </w:rPr>
        <w:t>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51069921" w14:textId="77777777" w:rsidR="00DF6586" w:rsidRPr="00E54EDC" w:rsidRDefault="00DF6586" w:rsidP="00DF6586">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E54EDC">
        <w:rPr>
          <w:rFonts w:ascii="Times New Roman" w:eastAsia="Times New Roman" w:hAnsi="Times New Roman"/>
          <w:sz w:val="24"/>
          <w:szCs w:val="24"/>
          <w:shd w:val="clear" w:color="auto" w:fill="FFFFFF"/>
          <w:lang w:eastAsia="x-none"/>
        </w:rPr>
        <w:t>10.2.</w:t>
      </w:r>
      <w:r w:rsidRPr="00E54EDC">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E54EDC">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E54EDC">
        <w:rPr>
          <w:rFonts w:ascii="Times New Roman" w:eastAsia="Times New Roman" w:hAnsi="Times New Roman"/>
          <w:sz w:val="24"/>
          <w:szCs w:val="24"/>
          <w:lang w:eastAsia="ru-RU"/>
        </w:rPr>
        <w:t>Нова ціна може бути нижчою або дорівнювати задекларованої ціні,</w:t>
      </w:r>
      <w:r w:rsidRPr="00E54EDC">
        <w:rPr>
          <w:rFonts w:ascii="Times New Roman" w:eastAsia="Times New Roman" w:hAnsi="Times New Roman"/>
          <w:bCs/>
          <w:iCs/>
          <w:sz w:val="24"/>
          <w:szCs w:val="24"/>
          <w:lang w:eastAsia="ru-RU"/>
        </w:rPr>
        <w:t xml:space="preserve"> за винятком регульованої складової. </w:t>
      </w:r>
    </w:p>
    <w:p w14:paraId="052D7822" w14:textId="77777777" w:rsidR="00DF6586" w:rsidRPr="00E54EDC" w:rsidRDefault="00DF6586" w:rsidP="00DF6586">
      <w:pPr>
        <w:shd w:val="clear" w:color="auto" w:fill="FFFFFF"/>
        <w:spacing w:after="0" w:line="240" w:lineRule="auto"/>
        <w:textAlignment w:val="baseline"/>
        <w:rPr>
          <w:rFonts w:ascii="Times New Roman" w:eastAsia="Times New Roman" w:hAnsi="Times New Roman"/>
          <w:sz w:val="24"/>
          <w:szCs w:val="24"/>
          <w:lang w:eastAsia="ru-RU"/>
        </w:rPr>
      </w:pPr>
      <w:r w:rsidRPr="00E54EDC">
        <w:rPr>
          <w:rFonts w:ascii="Times New Roman" w:eastAsia="Times New Roman" w:hAnsi="Times New Roman"/>
          <w:sz w:val="24"/>
          <w:szCs w:val="24"/>
          <w:shd w:val="clear" w:color="auto" w:fill="FFFFFF"/>
          <w:lang w:eastAsia="x-none"/>
        </w:rPr>
        <w:t>10.2.</w:t>
      </w:r>
      <w:r w:rsidRPr="00E54EDC">
        <w:rPr>
          <w:rFonts w:ascii="Times New Roman" w:eastAsia="Times New Roman" w:hAnsi="Times New Roman"/>
          <w:sz w:val="24"/>
          <w:szCs w:val="24"/>
          <w:lang w:eastAsia="ru-RU"/>
        </w:rPr>
        <w:t xml:space="preserve"> </w:t>
      </w:r>
      <w:r w:rsidRPr="00E54EDC">
        <w:rPr>
          <w:rFonts w:ascii="Times New Roman" w:eastAsia="Times New Roman" w:hAnsi="Times New Roman"/>
          <w:bCs/>
          <w:iCs/>
          <w:sz w:val="24"/>
          <w:szCs w:val="24"/>
          <w:lang w:eastAsia="ru-RU"/>
        </w:rPr>
        <w:t>3. Зміна цін може здійснитись лише за однією з підстав, встановлених  п</w:t>
      </w:r>
      <w:r w:rsidRPr="00E541D5">
        <w:rPr>
          <w:rFonts w:ascii="Times New Roman" w:eastAsia="Times New Roman" w:hAnsi="Times New Roman"/>
          <w:bCs/>
          <w:iCs/>
          <w:sz w:val="24"/>
          <w:szCs w:val="24"/>
          <w:lang w:eastAsia="ru-RU"/>
        </w:rPr>
        <w:t>.1</w:t>
      </w:r>
      <w:r w:rsidR="00E541D5" w:rsidRPr="00E541D5">
        <w:rPr>
          <w:rFonts w:ascii="Times New Roman" w:eastAsia="Times New Roman" w:hAnsi="Times New Roman"/>
          <w:bCs/>
          <w:iCs/>
          <w:sz w:val="24"/>
          <w:szCs w:val="24"/>
          <w:lang w:eastAsia="ru-RU"/>
        </w:rPr>
        <w:t>0</w:t>
      </w:r>
      <w:r w:rsidRPr="00E541D5">
        <w:rPr>
          <w:rFonts w:ascii="Times New Roman" w:eastAsia="Times New Roman" w:hAnsi="Times New Roman"/>
          <w:bCs/>
          <w:iCs/>
          <w:sz w:val="24"/>
          <w:szCs w:val="24"/>
          <w:lang w:eastAsia="ru-RU"/>
        </w:rPr>
        <w:t>.</w:t>
      </w:r>
      <w:r w:rsidR="00E541D5" w:rsidRPr="00E541D5">
        <w:rPr>
          <w:rFonts w:ascii="Times New Roman" w:eastAsia="Times New Roman" w:hAnsi="Times New Roman"/>
          <w:bCs/>
          <w:iCs/>
          <w:sz w:val="24"/>
          <w:szCs w:val="24"/>
          <w:lang w:eastAsia="ru-RU"/>
        </w:rPr>
        <w:t>1</w:t>
      </w:r>
      <w:r w:rsidRPr="00E541D5">
        <w:rPr>
          <w:rFonts w:ascii="Times New Roman" w:eastAsia="Times New Roman" w:hAnsi="Times New Roman"/>
          <w:bCs/>
          <w:iCs/>
          <w:sz w:val="24"/>
          <w:szCs w:val="24"/>
          <w:lang w:eastAsia="ru-RU"/>
        </w:rPr>
        <w:t>. Договору</w:t>
      </w:r>
      <w:r w:rsidRPr="00E54EDC">
        <w:rPr>
          <w:rFonts w:ascii="Times New Roman" w:eastAsia="Times New Roman" w:hAnsi="Times New Roman"/>
          <w:bCs/>
          <w:iCs/>
          <w:sz w:val="24"/>
          <w:szCs w:val="24"/>
          <w:lang w:eastAsia="ru-RU"/>
        </w:rPr>
        <w:t xml:space="preserve">.  </w:t>
      </w:r>
    </w:p>
    <w:p w14:paraId="3C666E78"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40A8BB53"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r w:rsidRPr="00E54EDC">
        <w:rPr>
          <w:rFonts w:ascii="Times New Roman" w:hAnsi="Times New Roman"/>
          <w:b/>
          <w:bCs/>
          <w:sz w:val="24"/>
          <w:szCs w:val="24"/>
          <w:shd w:val="clear" w:color="auto" w:fill="FFFFFF"/>
          <w:lang w:eastAsia="x-none"/>
        </w:rPr>
        <w:t>Цз - Цд (Кмб/Кфд),</w:t>
      </w:r>
    </w:p>
    <w:p w14:paraId="24272ECE"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0E3B4B89"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де Цз - максимально припустима зміна ціни товару; Цд - ціна товару за Договором;</w:t>
      </w:r>
    </w:p>
    <w:p w14:paraId="13CD912D"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Кмб – курс НБУ гривні до ЄВРО на дату реалізації товару;</w:t>
      </w:r>
    </w:p>
    <w:p w14:paraId="50472CFC" w14:textId="77777777" w:rsidR="00DF6586" w:rsidRPr="00E54EDC"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E54EDC">
        <w:rPr>
          <w:rFonts w:ascii="Times New Roman" w:hAnsi="Times New Roman"/>
          <w:sz w:val="24"/>
          <w:szCs w:val="24"/>
          <w:shd w:val="clear" w:color="auto" w:fill="FFFFFF"/>
          <w:lang w:eastAsia="x-none"/>
        </w:rPr>
        <w:t>Кфд - курс НБУ до ЄВРО, що зафіксований в договорі.</w:t>
      </w:r>
    </w:p>
    <w:p w14:paraId="55959DE1" w14:textId="77777777" w:rsidR="00FA58F9" w:rsidRPr="00E10F40" w:rsidRDefault="00FA58F9" w:rsidP="003C660C">
      <w:pPr>
        <w:tabs>
          <w:tab w:val="left" w:pos="709"/>
        </w:tabs>
        <w:spacing w:after="0" w:line="20" w:lineRule="atLeast"/>
        <w:contextualSpacing/>
        <w:jc w:val="both"/>
        <w:rPr>
          <w:rFonts w:ascii="Times New Roman" w:hAnsi="Times New Roman"/>
          <w:sz w:val="24"/>
          <w:szCs w:val="24"/>
        </w:rPr>
      </w:pPr>
      <w:r w:rsidRPr="00E10F40">
        <w:rPr>
          <w:rFonts w:ascii="Times New Roman" w:eastAsia="Times New Roman" w:hAnsi="Times New Roman"/>
          <w:i/>
          <w:iCs/>
          <w:sz w:val="24"/>
          <w:szCs w:val="24"/>
          <w:bdr w:val="none" w:sz="0" w:space="0" w:color="auto" w:frame="1"/>
        </w:rPr>
        <w:t xml:space="preserve"> </w:t>
      </w:r>
      <w:r w:rsidR="003C660C">
        <w:rPr>
          <w:rFonts w:ascii="Times New Roman" w:eastAsia="Times New Roman" w:hAnsi="Times New Roman"/>
          <w:iCs/>
          <w:sz w:val="24"/>
          <w:szCs w:val="24"/>
          <w:bdr w:val="none" w:sz="0" w:space="0" w:color="auto" w:frame="1"/>
        </w:rPr>
        <w:t>10.</w:t>
      </w:r>
      <w:r w:rsidR="005D0672">
        <w:rPr>
          <w:rFonts w:ascii="Times New Roman" w:eastAsia="Times New Roman" w:hAnsi="Times New Roman"/>
          <w:iCs/>
          <w:sz w:val="24"/>
          <w:szCs w:val="24"/>
          <w:bdr w:val="none" w:sz="0" w:space="0" w:color="auto" w:frame="1"/>
        </w:rPr>
        <w:t>3</w:t>
      </w:r>
      <w:r w:rsidR="003C660C">
        <w:rPr>
          <w:rFonts w:ascii="Times New Roman" w:eastAsia="Times New Roman" w:hAnsi="Times New Roman"/>
          <w:iCs/>
          <w:sz w:val="24"/>
          <w:szCs w:val="24"/>
          <w:bdr w:val="none" w:sz="0" w:space="0" w:color="auto" w:frame="1"/>
        </w:rPr>
        <w:t>.</w:t>
      </w:r>
      <w:r w:rsidR="003C660C">
        <w:rPr>
          <w:rFonts w:ascii="Times New Roman" w:eastAsia="Times New Roman" w:hAnsi="Times New Roman"/>
          <w:iCs/>
          <w:sz w:val="24"/>
          <w:szCs w:val="24"/>
          <w:bdr w:val="none" w:sz="0" w:space="0" w:color="auto" w:frame="1"/>
        </w:rPr>
        <w:tab/>
      </w:r>
      <w:r w:rsidRPr="00E10F40">
        <w:rPr>
          <w:rFonts w:ascii="Times New Roman" w:hAnsi="Times New Roman"/>
          <w:sz w:val="24"/>
          <w:szCs w:val="24"/>
        </w:rPr>
        <w:t>Дія Договору припиняється :</w:t>
      </w:r>
    </w:p>
    <w:p w14:paraId="67D6B4E0" w14:textId="77777777" w:rsidR="00FA58F9" w:rsidRPr="00E10F40"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E10F40">
        <w:rPr>
          <w:rFonts w:ascii="Times New Roman" w:hAnsi="Times New Roman"/>
          <w:sz w:val="24"/>
          <w:szCs w:val="24"/>
        </w:rPr>
        <w:t>повним виконанням Сторонами своїх зобов’язань за цим Договором;</w:t>
      </w:r>
    </w:p>
    <w:p w14:paraId="32E5E40C" w14:textId="77777777" w:rsidR="00FA58F9"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E10F40">
        <w:rPr>
          <w:rFonts w:ascii="Times New Roman" w:hAnsi="Times New Roman"/>
          <w:sz w:val="24"/>
          <w:szCs w:val="24"/>
        </w:rPr>
        <w:t>за згодою Сторін;</w:t>
      </w:r>
    </w:p>
    <w:p w14:paraId="386A5EB3" w14:textId="77777777" w:rsidR="009B5FF0" w:rsidRPr="00E10F40" w:rsidRDefault="009B5FF0"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достроково з підстав, передбачених п.6.2.1 Договору;</w:t>
      </w:r>
    </w:p>
    <w:p w14:paraId="63BFD7A9" w14:textId="77777777" w:rsidR="00FA58F9" w:rsidRPr="00E10F40" w:rsidRDefault="003C660C" w:rsidP="003C660C">
      <w:pPr>
        <w:tabs>
          <w:tab w:val="left" w:pos="567"/>
        </w:tabs>
        <w:spacing w:after="0" w:line="20" w:lineRule="atLeast"/>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з інших підстав, передбачених чинним законодавством України.</w:t>
      </w:r>
    </w:p>
    <w:p w14:paraId="51C1580B" w14:textId="77777777" w:rsidR="00FA58F9" w:rsidRPr="00E10F40" w:rsidRDefault="00FA58F9" w:rsidP="00860061">
      <w:pPr>
        <w:spacing w:after="0" w:line="20" w:lineRule="atLeast"/>
        <w:contextualSpacing/>
        <w:jc w:val="both"/>
        <w:rPr>
          <w:rFonts w:ascii="Times New Roman" w:hAnsi="Times New Roman"/>
          <w:sz w:val="24"/>
          <w:szCs w:val="24"/>
        </w:rPr>
      </w:pPr>
      <w:r w:rsidRPr="00E10F40">
        <w:rPr>
          <w:rFonts w:ascii="Times New Roman" w:hAnsi="Times New Roman"/>
          <w:sz w:val="24"/>
          <w:szCs w:val="24"/>
        </w:rPr>
        <w:t>10.</w:t>
      </w:r>
      <w:r w:rsidR="005D0672">
        <w:rPr>
          <w:rFonts w:ascii="Times New Roman" w:hAnsi="Times New Roman"/>
          <w:sz w:val="24"/>
          <w:szCs w:val="24"/>
        </w:rPr>
        <w:t>4</w:t>
      </w:r>
      <w:r w:rsidRPr="00E10F40">
        <w:rPr>
          <w:rFonts w:ascii="Times New Roman" w:hAnsi="Times New Roman"/>
          <w:sz w:val="24"/>
          <w:szCs w:val="24"/>
        </w:rPr>
        <w:t>.</w:t>
      </w:r>
      <w:r w:rsidR="003C660C">
        <w:rPr>
          <w:rFonts w:ascii="Times New Roman" w:hAnsi="Times New Roman"/>
          <w:sz w:val="24"/>
          <w:szCs w:val="24"/>
        </w:rPr>
        <w:tab/>
      </w:r>
      <w:r w:rsidRPr="00E10F40">
        <w:rPr>
          <w:rFonts w:ascii="Times New Roman" w:hAnsi="Times New Roman"/>
          <w:sz w:val="24"/>
          <w:szCs w:val="24"/>
        </w:rPr>
        <w:t xml:space="preserve">Після укладання договір про закупівлю набуває обов'язкової сили для сторін і має виконуватись ними відповідно до його умов. </w:t>
      </w:r>
    </w:p>
    <w:p w14:paraId="015B7C2F"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sz w:val="24"/>
          <w:szCs w:val="24"/>
        </w:rPr>
        <w:lastRenderedPageBreak/>
        <w:t>10.</w:t>
      </w:r>
      <w:r w:rsidR="005D0672">
        <w:rPr>
          <w:rFonts w:ascii="Times New Roman" w:hAnsi="Times New Roman"/>
          <w:sz w:val="24"/>
          <w:szCs w:val="24"/>
        </w:rPr>
        <w:t>5</w:t>
      </w:r>
      <w:r w:rsidRPr="00E10F40">
        <w:rPr>
          <w:rFonts w:ascii="Times New Roman" w:hAnsi="Times New Roman"/>
          <w:sz w:val="24"/>
          <w:szCs w:val="24"/>
        </w:rPr>
        <w:t>.</w:t>
      </w:r>
      <w:r w:rsidR="000E51B0">
        <w:rPr>
          <w:rFonts w:ascii="Times New Roman" w:hAnsi="Times New Roman"/>
          <w:sz w:val="24"/>
          <w:szCs w:val="24"/>
        </w:rPr>
        <w:tab/>
      </w:r>
      <w:r w:rsidRPr="00E10F40">
        <w:rPr>
          <w:rFonts w:ascii="Times New Roman" w:hAnsi="Times New Roman"/>
          <w:sz w:val="24"/>
          <w:szCs w:val="24"/>
        </w:rPr>
        <w:t>Умови договору зберігають свою силу протягом всього строку дії договору.</w:t>
      </w:r>
    </w:p>
    <w:p w14:paraId="2DB7D6EA" w14:textId="77777777" w:rsidR="00FA58F9" w:rsidRPr="00E10F40" w:rsidRDefault="00FA58F9" w:rsidP="00860061">
      <w:pPr>
        <w:pStyle w:val="2"/>
        <w:spacing w:after="0" w:line="20" w:lineRule="atLeast"/>
        <w:ind w:left="0"/>
        <w:contextualSpacing/>
        <w:jc w:val="both"/>
      </w:pPr>
      <w:r w:rsidRPr="00E10F40">
        <w:t>10.</w:t>
      </w:r>
      <w:r w:rsidR="005D0672">
        <w:t>6</w:t>
      </w:r>
      <w:r w:rsidRPr="00E10F40">
        <w:t>.</w:t>
      </w:r>
      <w:r w:rsidR="000E51B0">
        <w:tab/>
      </w:r>
      <w:r w:rsidRPr="00E10F40">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0BC9F90" w14:textId="77777777" w:rsidR="00FA58F9" w:rsidRPr="00E10F40" w:rsidRDefault="00FA58F9" w:rsidP="00860061">
      <w:pPr>
        <w:widowControl w:val="0"/>
        <w:autoSpaceDE w:val="0"/>
        <w:autoSpaceDN w:val="0"/>
        <w:adjustRightInd w:val="0"/>
        <w:spacing w:after="0" w:line="20" w:lineRule="atLeast"/>
        <w:contextualSpacing/>
        <w:jc w:val="both"/>
        <w:rPr>
          <w:rFonts w:ascii="Times New Roman" w:hAnsi="Times New Roman"/>
          <w:sz w:val="24"/>
          <w:szCs w:val="24"/>
        </w:rPr>
      </w:pPr>
      <w:r w:rsidRPr="00E10F40">
        <w:rPr>
          <w:rFonts w:ascii="Times New Roman" w:hAnsi="Times New Roman"/>
          <w:sz w:val="24"/>
          <w:szCs w:val="24"/>
        </w:rPr>
        <w:t>10.</w:t>
      </w:r>
      <w:r w:rsidR="005D0672">
        <w:rPr>
          <w:rFonts w:ascii="Times New Roman" w:hAnsi="Times New Roman"/>
          <w:sz w:val="24"/>
          <w:szCs w:val="24"/>
        </w:rPr>
        <w:t>7</w:t>
      </w:r>
      <w:r w:rsidRPr="00E10F40">
        <w:rPr>
          <w:rFonts w:ascii="Times New Roman" w:hAnsi="Times New Roman"/>
          <w:sz w:val="24"/>
          <w:szCs w:val="24"/>
        </w:rPr>
        <w:t>.</w:t>
      </w:r>
      <w:r w:rsidR="000E51B0">
        <w:rPr>
          <w:rFonts w:ascii="Times New Roman" w:hAnsi="Times New Roman"/>
          <w:sz w:val="24"/>
          <w:szCs w:val="24"/>
        </w:rPr>
        <w:tab/>
      </w:r>
      <w:r w:rsidRPr="00E10F40">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F41FA0A" w14:textId="77777777" w:rsidR="00FA58F9" w:rsidRPr="00E10F40" w:rsidRDefault="000E51B0" w:rsidP="00860061">
      <w:pPr>
        <w:spacing w:after="0" w:line="20" w:lineRule="atLeast"/>
        <w:contextualSpacing/>
        <w:jc w:val="both"/>
        <w:rPr>
          <w:rFonts w:ascii="Times New Roman" w:hAnsi="Times New Roman"/>
          <w:sz w:val="24"/>
          <w:szCs w:val="24"/>
        </w:rPr>
      </w:pPr>
      <w:r>
        <w:rPr>
          <w:rFonts w:ascii="Times New Roman" w:hAnsi="Times New Roman"/>
          <w:sz w:val="24"/>
          <w:szCs w:val="24"/>
        </w:rPr>
        <w:t>10.</w:t>
      </w:r>
      <w:r w:rsidR="005D0672">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012245F7" w14:textId="77777777" w:rsidR="00FA58F9" w:rsidRPr="00E10F40" w:rsidRDefault="000E51B0" w:rsidP="00860061">
      <w:pPr>
        <w:spacing w:after="0" w:line="20" w:lineRule="atLeast"/>
        <w:contextualSpacing/>
        <w:jc w:val="both"/>
        <w:rPr>
          <w:rFonts w:ascii="Times New Roman" w:hAnsi="Times New Roman"/>
          <w:sz w:val="24"/>
          <w:szCs w:val="24"/>
        </w:rPr>
      </w:pPr>
      <w:r>
        <w:rPr>
          <w:rFonts w:ascii="Times New Roman" w:hAnsi="Times New Roman"/>
          <w:sz w:val="24"/>
          <w:szCs w:val="24"/>
        </w:rPr>
        <w:t>10.</w:t>
      </w:r>
      <w:r w:rsidR="005D0672">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AE2C06B" w14:textId="77777777" w:rsidR="00FA58F9" w:rsidRPr="00E10F40" w:rsidRDefault="000E51B0" w:rsidP="00860061">
      <w:pPr>
        <w:spacing w:after="0" w:line="20" w:lineRule="atLeast"/>
        <w:contextualSpacing/>
        <w:jc w:val="both"/>
        <w:rPr>
          <w:rFonts w:ascii="Times New Roman" w:hAnsi="Times New Roman"/>
          <w:sz w:val="24"/>
          <w:szCs w:val="24"/>
        </w:rPr>
      </w:pPr>
      <w:r>
        <w:rPr>
          <w:rFonts w:ascii="Times New Roman" w:hAnsi="Times New Roman"/>
          <w:sz w:val="24"/>
          <w:szCs w:val="24"/>
        </w:rPr>
        <w:t>10.</w:t>
      </w:r>
      <w:r w:rsidR="005D0672">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У випадках, не передбачених цим Договором, Сторони керуються чинним законодавством України.</w:t>
      </w:r>
    </w:p>
    <w:p w14:paraId="07FC7861" w14:textId="77777777" w:rsidR="00FA58F9" w:rsidRPr="00E10F40" w:rsidRDefault="000E51B0" w:rsidP="000E51B0">
      <w:pPr>
        <w:spacing w:after="0" w:line="20" w:lineRule="atLeast"/>
        <w:contextualSpacing/>
        <w:jc w:val="both"/>
        <w:rPr>
          <w:rFonts w:ascii="Times New Roman" w:hAnsi="Times New Roman"/>
          <w:sz w:val="24"/>
          <w:szCs w:val="24"/>
        </w:rPr>
      </w:pPr>
      <w:r>
        <w:rPr>
          <w:rFonts w:ascii="Times New Roman" w:hAnsi="Times New Roman"/>
          <w:sz w:val="24"/>
          <w:szCs w:val="24"/>
        </w:rPr>
        <w:t>10.1</w:t>
      </w:r>
      <w:r w:rsidR="005D0672">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00FA58F9" w:rsidRPr="00E10F40">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7BA2E65B"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XІ. Строк дії договору</w:t>
      </w:r>
    </w:p>
    <w:p w14:paraId="336C33B2" w14:textId="77777777" w:rsidR="00FA58F9" w:rsidRPr="000E51B0" w:rsidRDefault="00FA58F9" w:rsidP="00E365CF">
      <w:pPr>
        <w:pStyle w:val="a6"/>
        <w:numPr>
          <w:ilvl w:val="1"/>
          <w:numId w:val="13"/>
        </w:numPr>
        <w:tabs>
          <w:tab w:val="left" w:pos="709"/>
        </w:tabs>
        <w:spacing w:line="20" w:lineRule="atLeast"/>
        <w:ind w:left="0" w:firstLine="0"/>
        <w:jc w:val="both"/>
      </w:pPr>
      <w:r w:rsidRPr="000E51B0">
        <w:t>Цей Договір набирає чинності з моменту підписання його сторонами і діє до 31 грудня 20</w:t>
      </w:r>
      <w:r w:rsidR="009C0F29">
        <w:rPr>
          <w:lang w:val="uk-UA"/>
        </w:rPr>
        <w:t>2</w:t>
      </w:r>
      <w:r w:rsidR="00DF6586">
        <w:rPr>
          <w:lang w:val="uk-UA"/>
        </w:rPr>
        <w:t>3</w:t>
      </w:r>
      <w:r w:rsidRPr="000E51B0">
        <w:t xml:space="preserve"> р.</w:t>
      </w:r>
    </w:p>
    <w:p w14:paraId="590814D8" w14:textId="77777777" w:rsidR="00FA58F9" w:rsidRPr="000E51B0" w:rsidRDefault="00E62590" w:rsidP="00E62590">
      <w:pPr>
        <w:pStyle w:val="a6"/>
        <w:numPr>
          <w:ilvl w:val="1"/>
          <w:numId w:val="13"/>
        </w:numPr>
        <w:tabs>
          <w:tab w:val="left" w:pos="709"/>
          <w:tab w:val="left" w:pos="970"/>
        </w:tabs>
        <w:spacing w:line="20" w:lineRule="atLeast"/>
        <w:ind w:left="0" w:firstLine="0"/>
        <w:jc w:val="both"/>
      </w:pPr>
      <w:r w:rsidRPr="00E62590">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A58F9" w:rsidRPr="000E51B0">
        <w:rPr>
          <w:shd w:val="clear" w:color="auto" w:fill="FFFFFF"/>
        </w:rPr>
        <w:t>.</w:t>
      </w:r>
    </w:p>
    <w:p w14:paraId="261492DD" w14:textId="77777777" w:rsidR="00FA58F9" w:rsidRPr="00E365CF" w:rsidRDefault="00FA58F9" w:rsidP="00E62590">
      <w:pPr>
        <w:pStyle w:val="a6"/>
        <w:numPr>
          <w:ilvl w:val="1"/>
          <w:numId w:val="13"/>
        </w:numPr>
        <w:tabs>
          <w:tab w:val="left" w:pos="709"/>
          <w:tab w:val="left" w:pos="908"/>
        </w:tabs>
        <w:spacing w:line="20" w:lineRule="atLeast"/>
        <w:ind w:left="0" w:firstLine="0"/>
        <w:jc w:val="both"/>
      </w:pPr>
      <w:r w:rsidRPr="00E365CF">
        <w:t>Цей Договір укладається і підписується у 2-х примірниках, що мають однакову юридичну силу.</w:t>
      </w:r>
    </w:p>
    <w:p w14:paraId="7E52ED71" w14:textId="77777777" w:rsidR="00FA58F9" w:rsidRPr="00E10F40" w:rsidRDefault="00FA58F9" w:rsidP="00860061">
      <w:pPr>
        <w:keepNext/>
        <w:keepLine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XI</w:t>
      </w:r>
      <w:r w:rsidR="00031D58">
        <w:rPr>
          <w:rFonts w:ascii="Times New Roman" w:hAnsi="Times New Roman"/>
          <w:b/>
          <w:sz w:val="24"/>
          <w:szCs w:val="24"/>
        </w:rPr>
        <w:t>І</w:t>
      </w:r>
      <w:r w:rsidRPr="00E10F40">
        <w:rPr>
          <w:rFonts w:ascii="Times New Roman" w:hAnsi="Times New Roman"/>
          <w:b/>
          <w:sz w:val="24"/>
          <w:szCs w:val="24"/>
        </w:rPr>
        <w:t>. Додатки до договору</w:t>
      </w:r>
    </w:p>
    <w:p w14:paraId="4E6BFAFE"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sz w:val="24"/>
          <w:szCs w:val="24"/>
        </w:rPr>
        <w:t>1</w:t>
      </w:r>
      <w:r w:rsidR="0016173B">
        <w:rPr>
          <w:rFonts w:ascii="Times New Roman" w:hAnsi="Times New Roman"/>
          <w:sz w:val="24"/>
          <w:szCs w:val="24"/>
        </w:rPr>
        <w:t>2</w:t>
      </w:r>
      <w:r w:rsidR="00E365CF">
        <w:rPr>
          <w:rFonts w:ascii="Times New Roman" w:hAnsi="Times New Roman"/>
          <w:sz w:val="24"/>
          <w:szCs w:val="24"/>
        </w:rPr>
        <w:t>.1.</w:t>
      </w:r>
      <w:r w:rsidR="00E365CF">
        <w:rPr>
          <w:rFonts w:ascii="Times New Roman" w:hAnsi="Times New Roman"/>
          <w:sz w:val="24"/>
          <w:szCs w:val="24"/>
        </w:rPr>
        <w:tab/>
      </w:r>
      <w:r w:rsidRPr="00E10F40">
        <w:rPr>
          <w:rFonts w:ascii="Times New Roman" w:hAnsi="Times New Roman"/>
          <w:sz w:val="24"/>
          <w:szCs w:val="24"/>
        </w:rPr>
        <w:t>Невід'ємною частиною цього Договору є: специфікація</w:t>
      </w:r>
    </w:p>
    <w:p w14:paraId="1F88AE54" w14:textId="77777777" w:rsidR="00FA58F9" w:rsidRPr="00E10F40" w:rsidRDefault="00FA58F9" w:rsidP="00860061">
      <w:pPr>
        <w:keepNext/>
        <w:keepLines/>
        <w:tabs>
          <w:tab w:val="left" w:pos="4825"/>
        </w:tabs>
        <w:spacing w:after="0" w:line="20" w:lineRule="atLeast"/>
        <w:contextualSpacing/>
        <w:jc w:val="center"/>
        <w:outlineLvl w:val="1"/>
        <w:rPr>
          <w:rFonts w:ascii="Times New Roman" w:hAnsi="Times New Roman"/>
          <w:b/>
          <w:sz w:val="24"/>
          <w:szCs w:val="24"/>
        </w:rPr>
      </w:pPr>
      <w:r w:rsidRPr="00E10F40">
        <w:rPr>
          <w:rFonts w:ascii="Times New Roman" w:hAnsi="Times New Roman"/>
          <w:b/>
          <w:sz w:val="24"/>
          <w:szCs w:val="24"/>
        </w:rPr>
        <w:t>XII</w:t>
      </w:r>
      <w:r w:rsidR="00031D58">
        <w:rPr>
          <w:rFonts w:ascii="Times New Roman" w:hAnsi="Times New Roman"/>
          <w:b/>
          <w:sz w:val="24"/>
          <w:szCs w:val="24"/>
        </w:rPr>
        <w:t>І</w:t>
      </w:r>
      <w:r w:rsidRPr="00E10F40">
        <w:rPr>
          <w:rFonts w:ascii="Times New Roman" w:hAnsi="Times New Roman"/>
          <w:b/>
          <w:sz w:val="24"/>
          <w:szCs w:val="24"/>
        </w:rPr>
        <w:t>.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FA58F9" w:rsidRPr="00E10F40" w14:paraId="112B515C" w14:textId="77777777" w:rsidTr="00FA58F9">
        <w:tc>
          <w:tcPr>
            <w:tcW w:w="4926" w:type="dxa"/>
          </w:tcPr>
          <w:p w14:paraId="59948E00" w14:textId="77777777" w:rsidR="00FA58F9" w:rsidRPr="00E10F40" w:rsidRDefault="00061FD9" w:rsidP="00860061">
            <w:pPr>
              <w:keepNext/>
              <w:spacing w:after="0" w:line="20" w:lineRule="atLeast"/>
              <w:contextualSpacing/>
              <w:jc w:val="center"/>
              <w:outlineLvl w:val="3"/>
              <w:rPr>
                <w:rFonts w:ascii="Times New Roman" w:hAnsi="Times New Roman"/>
                <w:b/>
                <w:bCs/>
                <w:sz w:val="24"/>
                <w:szCs w:val="24"/>
              </w:rPr>
            </w:pPr>
            <w:r>
              <w:rPr>
                <w:rFonts w:ascii="Times New Roman" w:hAnsi="Times New Roman"/>
                <w:b/>
                <w:bCs/>
                <w:sz w:val="24"/>
                <w:szCs w:val="24"/>
              </w:rPr>
              <w:t>Постачальник</w:t>
            </w:r>
          </w:p>
          <w:p w14:paraId="33188CC3"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4FDCEADB"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692AC17A"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284D5112"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392BDAA9"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627044EF" w14:textId="77777777" w:rsidR="00FA58F9" w:rsidRPr="00E10F40" w:rsidRDefault="00FA58F9" w:rsidP="00860061">
            <w:pPr>
              <w:spacing w:after="0" w:line="20" w:lineRule="atLeast"/>
              <w:contextualSpacing/>
              <w:rPr>
                <w:rFonts w:ascii="Times New Roman" w:hAnsi="Times New Roman"/>
                <w:b/>
                <w:sz w:val="24"/>
                <w:szCs w:val="24"/>
              </w:rPr>
            </w:pPr>
            <w:r w:rsidRPr="00E10F40">
              <w:rPr>
                <w:rFonts w:ascii="Times New Roman" w:hAnsi="Times New Roman"/>
                <w:b/>
                <w:sz w:val="24"/>
                <w:szCs w:val="24"/>
              </w:rPr>
              <w:t>_______________________________________</w:t>
            </w:r>
          </w:p>
          <w:p w14:paraId="08115FDE" w14:textId="77777777" w:rsidR="00FA58F9" w:rsidRPr="00E10F40" w:rsidRDefault="00FA58F9" w:rsidP="00860061">
            <w:pPr>
              <w:spacing w:after="0" w:line="20" w:lineRule="atLeast"/>
              <w:contextualSpacing/>
              <w:jc w:val="center"/>
              <w:rPr>
                <w:rFonts w:ascii="Times New Roman" w:hAnsi="Times New Roman"/>
                <w:b/>
                <w:sz w:val="24"/>
                <w:szCs w:val="24"/>
              </w:rPr>
            </w:pPr>
          </w:p>
        </w:tc>
        <w:tc>
          <w:tcPr>
            <w:tcW w:w="4927" w:type="dxa"/>
          </w:tcPr>
          <w:p w14:paraId="1D976F5D" w14:textId="77777777" w:rsidR="00FA58F9" w:rsidRPr="00E10F40" w:rsidRDefault="00FA58F9" w:rsidP="00860061">
            <w:pPr>
              <w:spacing w:after="0" w:line="20" w:lineRule="atLeast"/>
              <w:contextualSpacing/>
              <w:jc w:val="center"/>
              <w:rPr>
                <w:rFonts w:ascii="Times New Roman" w:hAnsi="Times New Roman"/>
                <w:b/>
                <w:sz w:val="24"/>
                <w:szCs w:val="24"/>
              </w:rPr>
            </w:pPr>
            <w:r w:rsidRPr="00E10F40">
              <w:rPr>
                <w:rFonts w:ascii="Times New Roman" w:hAnsi="Times New Roman"/>
                <w:b/>
                <w:sz w:val="24"/>
                <w:szCs w:val="24"/>
              </w:rPr>
              <w:t>Замовник</w:t>
            </w:r>
          </w:p>
          <w:p w14:paraId="5598009A" w14:textId="77777777" w:rsidR="00EE6C2A" w:rsidRPr="0066418E" w:rsidRDefault="00EE6C2A" w:rsidP="00EE6C2A">
            <w:pPr>
              <w:spacing w:after="0" w:line="240" w:lineRule="auto"/>
              <w:rPr>
                <w:rFonts w:ascii="Times New Roman" w:hAnsi="Times New Roman"/>
                <w:b/>
                <w:sz w:val="24"/>
                <w:szCs w:val="24"/>
              </w:rPr>
            </w:pPr>
            <w:r w:rsidRPr="0066418E">
              <w:rPr>
                <w:rFonts w:ascii="Times New Roman" w:hAnsi="Times New Roman"/>
                <w:b/>
                <w:sz w:val="24"/>
                <w:szCs w:val="24"/>
              </w:rPr>
              <w:t>Військово –медичний  клінічний центр</w:t>
            </w:r>
          </w:p>
          <w:p w14:paraId="435BE82A" w14:textId="77777777" w:rsidR="00EE6C2A" w:rsidRPr="0066418E" w:rsidRDefault="00EE6C2A" w:rsidP="00EE6C2A">
            <w:pPr>
              <w:spacing w:after="0" w:line="240" w:lineRule="auto"/>
              <w:rPr>
                <w:rFonts w:ascii="Times New Roman" w:hAnsi="Times New Roman"/>
                <w:sz w:val="24"/>
                <w:szCs w:val="24"/>
              </w:rPr>
            </w:pPr>
            <w:r w:rsidRPr="0066418E">
              <w:rPr>
                <w:rFonts w:ascii="Times New Roman" w:hAnsi="Times New Roman"/>
                <w:b/>
                <w:sz w:val="24"/>
                <w:szCs w:val="24"/>
              </w:rPr>
              <w:t>Західного регіону</w:t>
            </w:r>
          </w:p>
          <w:p w14:paraId="37E67364" w14:textId="77777777" w:rsidR="00EE6C2A" w:rsidRPr="0066418E" w:rsidRDefault="00EE6C2A" w:rsidP="00EE6C2A">
            <w:pPr>
              <w:spacing w:after="0" w:line="240" w:lineRule="auto"/>
              <w:rPr>
                <w:rFonts w:ascii="Times New Roman" w:hAnsi="Times New Roman"/>
                <w:sz w:val="24"/>
                <w:szCs w:val="24"/>
              </w:rPr>
            </w:pPr>
            <w:r w:rsidRPr="0066418E">
              <w:rPr>
                <w:rFonts w:ascii="Times New Roman" w:hAnsi="Times New Roman"/>
                <w:sz w:val="24"/>
                <w:szCs w:val="24"/>
              </w:rPr>
              <w:t xml:space="preserve">Код ЄДРПОУ 08160677                                                              </w:t>
            </w:r>
          </w:p>
          <w:p w14:paraId="1EE59EE5" w14:textId="77777777" w:rsidR="00EE6C2A" w:rsidRPr="0066418E" w:rsidRDefault="00EE6C2A" w:rsidP="00EE6C2A">
            <w:pPr>
              <w:tabs>
                <w:tab w:val="num" w:pos="1202"/>
              </w:tabs>
              <w:spacing w:after="0" w:line="240" w:lineRule="auto"/>
              <w:ind w:right="-1446"/>
              <w:jc w:val="both"/>
              <w:rPr>
                <w:rFonts w:ascii="Times New Roman" w:hAnsi="Times New Roman"/>
                <w:sz w:val="24"/>
                <w:szCs w:val="24"/>
              </w:rPr>
            </w:pPr>
            <w:r w:rsidRPr="0066418E">
              <w:rPr>
                <w:rFonts w:ascii="Times New Roman" w:hAnsi="Times New Roman"/>
                <w:sz w:val="24"/>
                <w:szCs w:val="24"/>
              </w:rPr>
              <w:t>79010, м. Львів вул. Личаківська, 26</w:t>
            </w:r>
          </w:p>
          <w:p w14:paraId="6A0D6951" w14:textId="77777777" w:rsidR="00B112FF" w:rsidRPr="00B112FF" w:rsidRDefault="00EE6C2A" w:rsidP="00B112FF">
            <w:pPr>
              <w:spacing w:after="0" w:line="240" w:lineRule="auto"/>
              <w:rPr>
                <w:rFonts w:ascii="Times New Roman" w:hAnsi="Times New Roman"/>
                <w:sz w:val="24"/>
                <w:szCs w:val="24"/>
              </w:rPr>
            </w:pPr>
            <w:r w:rsidRPr="00B112FF">
              <w:rPr>
                <w:rFonts w:ascii="Times New Roman" w:hAnsi="Times New Roman"/>
                <w:sz w:val="24"/>
                <w:szCs w:val="24"/>
              </w:rPr>
              <w:t xml:space="preserve">р/р  </w:t>
            </w:r>
            <w:r w:rsidR="00B112FF" w:rsidRPr="00B112FF">
              <w:rPr>
                <w:rFonts w:ascii="Times New Roman" w:hAnsi="Times New Roman"/>
                <w:sz w:val="24"/>
                <w:szCs w:val="24"/>
              </w:rPr>
              <w:t>UA108201720343130002000000712, UA268201720343121002200000712</w:t>
            </w:r>
          </w:p>
          <w:p w14:paraId="1F8E3620" w14:textId="77777777" w:rsidR="00EE6C2A" w:rsidRPr="00B112FF" w:rsidRDefault="00EE6C2A" w:rsidP="00B112FF">
            <w:pPr>
              <w:spacing w:after="0" w:line="240" w:lineRule="auto"/>
              <w:rPr>
                <w:rFonts w:ascii="Times New Roman" w:hAnsi="Times New Roman"/>
                <w:sz w:val="24"/>
                <w:szCs w:val="24"/>
              </w:rPr>
            </w:pPr>
            <w:r w:rsidRPr="00B112FF">
              <w:rPr>
                <w:rFonts w:ascii="Times New Roman" w:hAnsi="Times New Roman"/>
                <w:sz w:val="24"/>
                <w:szCs w:val="24"/>
              </w:rPr>
              <w:t xml:space="preserve">в Державній казначейській службі України             </w:t>
            </w:r>
          </w:p>
          <w:p w14:paraId="2DBF1A1B" w14:textId="77777777" w:rsidR="00EE6C2A" w:rsidRPr="0066418E" w:rsidRDefault="00EE6C2A" w:rsidP="00B112FF">
            <w:pPr>
              <w:spacing w:after="0" w:line="240" w:lineRule="auto"/>
              <w:rPr>
                <w:rFonts w:ascii="Times New Roman" w:hAnsi="Times New Roman"/>
                <w:sz w:val="24"/>
                <w:szCs w:val="24"/>
              </w:rPr>
            </w:pPr>
            <w:r w:rsidRPr="0066418E">
              <w:rPr>
                <w:rFonts w:ascii="Times New Roman" w:hAnsi="Times New Roman"/>
                <w:sz w:val="24"/>
                <w:szCs w:val="24"/>
              </w:rPr>
              <w:t>МФО 820172</w:t>
            </w:r>
            <w:r w:rsidRPr="0066418E">
              <w:rPr>
                <w:rFonts w:ascii="Times New Roman" w:hAnsi="Times New Roman"/>
                <w:sz w:val="24"/>
                <w:szCs w:val="24"/>
              </w:rPr>
              <w:tab/>
            </w:r>
          </w:p>
          <w:p w14:paraId="1759454B" w14:textId="77777777" w:rsidR="00EE6C2A" w:rsidRDefault="00EE6C2A" w:rsidP="00EE6C2A">
            <w:pPr>
              <w:tabs>
                <w:tab w:val="num" w:pos="1202"/>
                <w:tab w:val="num" w:pos="1560"/>
              </w:tabs>
              <w:spacing w:after="0" w:line="240" w:lineRule="auto"/>
              <w:ind w:right="-1446"/>
              <w:jc w:val="both"/>
              <w:rPr>
                <w:rFonts w:ascii="Times New Roman" w:hAnsi="Times New Roman"/>
                <w:b/>
                <w:sz w:val="24"/>
                <w:szCs w:val="24"/>
              </w:rPr>
            </w:pPr>
          </w:p>
          <w:p w14:paraId="56C40CA9" w14:textId="77777777" w:rsidR="00EE6C2A" w:rsidRDefault="00EE6C2A" w:rsidP="00EE6C2A">
            <w:pPr>
              <w:tabs>
                <w:tab w:val="num" w:pos="1202"/>
                <w:tab w:val="num" w:pos="1560"/>
              </w:tabs>
              <w:spacing w:after="0" w:line="240" w:lineRule="auto"/>
              <w:ind w:right="-1446"/>
              <w:jc w:val="both"/>
              <w:rPr>
                <w:rFonts w:ascii="Times New Roman" w:hAnsi="Times New Roman"/>
                <w:b/>
                <w:sz w:val="24"/>
                <w:szCs w:val="24"/>
              </w:rPr>
            </w:pPr>
          </w:p>
          <w:p w14:paraId="3A2694FF" w14:textId="77777777" w:rsidR="00EE6C2A" w:rsidRPr="0066418E" w:rsidRDefault="00EE6C2A" w:rsidP="00EE6C2A">
            <w:pPr>
              <w:tabs>
                <w:tab w:val="num" w:pos="1202"/>
                <w:tab w:val="num" w:pos="1560"/>
              </w:tabs>
              <w:spacing w:after="0" w:line="240" w:lineRule="auto"/>
              <w:ind w:right="-1446"/>
              <w:jc w:val="both"/>
              <w:rPr>
                <w:rFonts w:ascii="Times New Roman" w:hAnsi="Times New Roman"/>
                <w:b/>
                <w:sz w:val="24"/>
                <w:szCs w:val="24"/>
              </w:rPr>
            </w:pPr>
            <w:r w:rsidRPr="0066418E">
              <w:rPr>
                <w:rFonts w:ascii="Times New Roman" w:hAnsi="Times New Roman"/>
                <w:b/>
                <w:sz w:val="24"/>
                <w:szCs w:val="24"/>
              </w:rPr>
              <w:t>Начальник ВМКЦ Західного регіону</w:t>
            </w:r>
          </w:p>
          <w:p w14:paraId="752EE029" w14:textId="77777777" w:rsidR="00EE6C2A" w:rsidRDefault="00EE6C2A" w:rsidP="00EE6C2A">
            <w:pPr>
              <w:tabs>
                <w:tab w:val="num" w:pos="1202"/>
                <w:tab w:val="num" w:pos="1560"/>
              </w:tabs>
              <w:spacing w:after="0" w:line="240" w:lineRule="auto"/>
              <w:ind w:right="-1446"/>
              <w:jc w:val="both"/>
              <w:rPr>
                <w:rFonts w:ascii="Times New Roman" w:hAnsi="Times New Roman"/>
                <w:b/>
                <w:sz w:val="24"/>
                <w:szCs w:val="24"/>
              </w:rPr>
            </w:pPr>
          </w:p>
          <w:p w14:paraId="225A89D2" w14:textId="77777777" w:rsidR="00EE6C2A" w:rsidRPr="0066418E" w:rsidRDefault="00EE6C2A" w:rsidP="00EE6C2A">
            <w:pPr>
              <w:tabs>
                <w:tab w:val="num" w:pos="1202"/>
                <w:tab w:val="num" w:pos="1560"/>
              </w:tabs>
              <w:spacing w:after="0" w:line="240" w:lineRule="auto"/>
              <w:ind w:right="-1446"/>
              <w:jc w:val="both"/>
              <w:rPr>
                <w:rFonts w:ascii="Times New Roman" w:hAnsi="Times New Roman"/>
                <w:b/>
                <w:sz w:val="24"/>
                <w:szCs w:val="24"/>
              </w:rPr>
            </w:pPr>
            <w:r w:rsidRPr="0066418E">
              <w:rPr>
                <w:rFonts w:ascii="Times New Roman" w:hAnsi="Times New Roman"/>
                <w:b/>
                <w:sz w:val="24"/>
                <w:szCs w:val="24"/>
              </w:rPr>
              <w:tab/>
            </w:r>
            <w:r w:rsidRPr="0066418E">
              <w:rPr>
                <w:rFonts w:ascii="Times New Roman" w:hAnsi="Times New Roman"/>
                <w:b/>
                <w:sz w:val="24"/>
                <w:szCs w:val="24"/>
              </w:rPr>
              <w:tab/>
              <w:t xml:space="preserve">                    </w:t>
            </w:r>
          </w:p>
          <w:p w14:paraId="0665F9C3" w14:textId="77777777" w:rsidR="00FA58F9" w:rsidRPr="00E10F40" w:rsidRDefault="00EE6C2A" w:rsidP="001B0C8D">
            <w:pPr>
              <w:tabs>
                <w:tab w:val="num" w:pos="1202"/>
                <w:tab w:val="num" w:pos="1560"/>
              </w:tabs>
              <w:ind w:right="-1446"/>
              <w:jc w:val="both"/>
              <w:rPr>
                <w:rFonts w:ascii="Times New Roman" w:hAnsi="Times New Roman"/>
                <w:b/>
                <w:sz w:val="24"/>
                <w:szCs w:val="24"/>
              </w:rPr>
            </w:pPr>
            <w:r w:rsidRPr="0066418E">
              <w:rPr>
                <w:rFonts w:ascii="Times New Roman" w:hAnsi="Times New Roman"/>
                <w:b/>
                <w:sz w:val="24"/>
                <w:szCs w:val="24"/>
              </w:rPr>
              <w:t xml:space="preserve">_______________________   </w:t>
            </w:r>
          </w:p>
        </w:tc>
      </w:tr>
      <w:tr w:rsidR="00FA58F9" w:rsidRPr="00E10F40" w14:paraId="7FB3273A" w14:textId="77777777" w:rsidTr="00FA58F9">
        <w:tc>
          <w:tcPr>
            <w:tcW w:w="4926" w:type="dxa"/>
            <w:hideMark/>
          </w:tcPr>
          <w:p w14:paraId="45DCEDA5" w14:textId="77777777" w:rsidR="00FA58F9" w:rsidRPr="00E10F40" w:rsidRDefault="00FA58F9" w:rsidP="00860061">
            <w:pPr>
              <w:spacing w:after="0" w:line="20" w:lineRule="atLeast"/>
              <w:contextualSpacing/>
              <w:jc w:val="both"/>
              <w:rPr>
                <w:rFonts w:ascii="Times New Roman" w:hAnsi="Times New Roman"/>
                <w:b/>
                <w:bCs/>
                <w:sz w:val="24"/>
                <w:szCs w:val="24"/>
              </w:rPr>
            </w:pPr>
            <w:r w:rsidRPr="00E10F40">
              <w:rPr>
                <w:rFonts w:ascii="Times New Roman" w:hAnsi="Times New Roman"/>
                <w:b/>
                <w:sz w:val="24"/>
                <w:szCs w:val="24"/>
              </w:rPr>
              <w:t xml:space="preserve">                    _________________</w:t>
            </w:r>
          </w:p>
          <w:p w14:paraId="4795A7C3" w14:textId="77777777" w:rsidR="00FA58F9" w:rsidRPr="00E10F40" w:rsidRDefault="00FA58F9" w:rsidP="00860061">
            <w:pPr>
              <w:spacing w:after="0" w:line="20" w:lineRule="atLeast"/>
              <w:contextualSpacing/>
              <w:rPr>
                <w:rFonts w:ascii="Times New Roman" w:hAnsi="Times New Roman"/>
                <w:sz w:val="24"/>
                <w:szCs w:val="24"/>
              </w:rPr>
            </w:pPr>
            <w:r w:rsidRPr="00E10F40">
              <w:rPr>
                <w:rFonts w:ascii="Times New Roman" w:hAnsi="Times New Roman"/>
                <w:b/>
                <w:sz w:val="24"/>
                <w:szCs w:val="24"/>
              </w:rPr>
              <w:t>М.П.</w:t>
            </w:r>
          </w:p>
        </w:tc>
        <w:tc>
          <w:tcPr>
            <w:tcW w:w="4927" w:type="dxa"/>
            <w:hideMark/>
          </w:tcPr>
          <w:p w14:paraId="5351AEFE" w14:textId="77777777" w:rsidR="00FA58F9" w:rsidRPr="00E10F40" w:rsidRDefault="00EE6C2A" w:rsidP="00EE6C2A">
            <w:pPr>
              <w:spacing w:after="0" w:line="20" w:lineRule="atLeast"/>
              <w:contextualSpacing/>
              <w:jc w:val="both"/>
              <w:rPr>
                <w:rFonts w:ascii="Times New Roman" w:hAnsi="Times New Roman"/>
                <w:sz w:val="24"/>
                <w:szCs w:val="24"/>
              </w:rPr>
            </w:pPr>
            <w:r>
              <w:rPr>
                <w:rFonts w:ascii="Times New Roman" w:hAnsi="Times New Roman"/>
                <w:b/>
                <w:sz w:val="24"/>
                <w:szCs w:val="24"/>
              </w:rPr>
              <w:t xml:space="preserve">                </w:t>
            </w:r>
            <w:r w:rsidR="00FA58F9" w:rsidRPr="00E10F40">
              <w:rPr>
                <w:rFonts w:ascii="Times New Roman" w:hAnsi="Times New Roman"/>
                <w:b/>
                <w:sz w:val="24"/>
                <w:szCs w:val="24"/>
              </w:rPr>
              <w:t>М.П.</w:t>
            </w:r>
          </w:p>
        </w:tc>
      </w:tr>
    </w:tbl>
    <w:p w14:paraId="16F4DDED" w14:textId="77777777" w:rsidR="00FA58F9" w:rsidRPr="00E10F40" w:rsidRDefault="00FA58F9" w:rsidP="00860061">
      <w:pPr>
        <w:spacing w:line="20" w:lineRule="atLeast"/>
        <w:contextualSpacing/>
      </w:pPr>
    </w:p>
    <w:p w14:paraId="4AF27855" w14:textId="77777777" w:rsidR="00D833F6" w:rsidRDefault="00D833F6" w:rsidP="00860061">
      <w:pPr>
        <w:spacing w:line="20" w:lineRule="atLeast"/>
        <w:contextualSpacing/>
      </w:pPr>
    </w:p>
    <w:p w14:paraId="52FF274D" w14:textId="77777777" w:rsidR="005F2B50" w:rsidRDefault="005F2B50" w:rsidP="00860061">
      <w:pPr>
        <w:spacing w:line="20" w:lineRule="atLeast"/>
        <w:contextualSpacing/>
      </w:pPr>
    </w:p>
    <w:p w14:paraId="21938752" w14:textId="77777777" w:rsidR="005F2B50" w:rsidRDefault="005F2B50" w:rsidP="00860061">
      <w:pPr>
        <w:spacing w:line="20" w:lineRule="atLeast"/>
        <w:contextualSpacing/>
      </w:pPr>
    </w:p>
    <w:p w14:paraId="33BB202B" w14:textId="77777777" w:rsidR="005F2B50" w:rsidRDefault="005F2B50" w:rsidP="00860061">
      <w:pPr>
        <w:spacing w:line="20" w:lineRule="atLeast"/>
        <w:contextualSpacing/>
      </w:pPr>
    </w:p>
    <w:p w14:paraId="2CCDE11F" w14:textId="77777777" w:rsidR="005F2B50" w:rsidRDefault="005F2B50" w:rsidP="00860061">
      <w:pPr>
        <w:spacing w:line="20" w:lineRule="atLeast"/>
        <w:contextualSpacing/>
      </w:pPr>
    </w:p>
    <w:p w14:paraId="71423162" w14:textId="77777777" w:rsidR="0013659B" w:rsidRDefault="0013659B" w:rsidP="00860061">
      <w:pPr>
        <w:spacing w:line="20" w:lineRule="atLeast"/>
        <w:contextualSpacing/>
      </w:pPr>
    </w:p>
    <w:p w14:paraId="136D759D" w14:textId="77777777" w:rsidR="00D833F6" w:rsidRDefault="00D833F6" w:rsidP="00860061">
      <w:pPr>
        <w:spacing w:line="20" w:lineRule="atLeast"/>
        <w:contextualSpacing/>
      </w:pPr>
    </w:p>
    <w:p w14:paraId="6945C8FF" w14:textId="77777777" w:rsidR="00D833F6" w:rsidRPr="00297A35" w:rsidRDefault="00297A35" w:rsidP="00297A35">
      <w:pPr>
        <w:spacing w:after="0" w:line="20" w:lineRule="atLeast"/>
        <w:ind w:left="6379"/>
        <w:contextualSpacing/>
        <w:jc w:val="both"/>
        <w:rPr>
          <w:rFonts w:ascii="Times New Roman" w:hAnsi="Times New Roman"/>
          <w:sz w:val="24"/>
          <w:szCs w:val="24"/>
        </w:rPr>
      </w:pPr>
      <w:r w:rsidRPr="00297A35">
        <w:rPr>
          <w:rFonts w:ascii="Times New Roman" w:hAnsi="Times New Roman"/>
          <w:sz w:val="24"/>
          <w:szCs w:val="24"/>
        </w:rPr>
        <w:lastRenderedPageBreak/>
        <w:t xml:space="preserve">Додаток №1 </w:t>
      </w:r>
    </w:p>
    <w:p w14:paraId="353CCAFC" w14:textId="77777777" w:rsidR="00297A35" w:rsidRPr="00297A35" w:rsidRDefault="00297A35" w:rsidP="00297A35">
      <w:pPr>
        <w:spacing w:after="0" w:line="20" w:lineRule="atLeast"/>
        <w:ind w:left="6379"/>
        <w:contextualSpacing/>
        <w:jc w:val="both"/>
        <w:rPr>
          <w:rFonts w:ascii="Times New Roman" w:hAnsi="Times New Roman"/>
          <w:sz w:val="24"/>
          <w:szCs w:val="24"/>
        </w:rPr>
      </w:pPr>
      <w:r w:rsidRPr="00297A35">
        <w:rPr>
          <w:rFonts w:ascii="Times New Roman" w:hAnsi="Times New Roman"/>
          <w:sz w:val="24"/>
          <w:szCs w:val="24"/>
        </w:rPr>
        <w:t>До Договору №__________ від___________</w:t>
      </w:r>
    </w:p>
    <w:p w14:paraId="7843F20C" w14:textId="77777777" w:rsidR="00D833F6" w:rsidRDefault="00D833F6" w:rsidP="00860061">
      <w:pPr>
        <w:spacing w:line="20" w:lineRule="atLeast"/>
        <w:contextualSpacing/>
      </w:pPr>
    </w:p>
    <w:p w14:paraId="61A9A1A8" w14:textId="77777777" w:rsidR="00D833F6" w:rsidRDefault="00D833F6" w:rsidP="00860061">
      <w:pPr>
        <w:spacing w:line="20" w:lineRule="atLeast"/>
        <w:contextualSpacing/>
      </w:pPr>
    </w:p>
    <w:p w14:paraId="43AB8811" w14:textId="77777777" w:rsidR="00D833F6" w:rsidRDefault="00D833F6" w:rsidP="00860061">
      <w:pPr>
        <w:spacing w:line="20" w:lineRule="atLeast"/>
        <w:contextualSpacing/>
      </w:pPr>
    </w:p>
    <w:p w14:paraId="268FCC71" w14:textId="77777777" w:rsidR="00D833F6" w:rsidRPr="00E10F40" w:rsidRDefault="00D833F6" w:rsidP="00860061">
      <w:pPr>
        <w:spacing w:line="20" w:lineRule="atLeast"/>
        <w:contextualSpacing/>
      </w:pPr>
    </w:p>
    <w:p w14:paraId="75A2E3D6" w14:textId="77777777" w:rsidR="00D833F6" w:rsidRPr="00D833F6" w:rsidRDefault="00D833F6" w:rsidP="00D833F6">
      <w:pPr>
        <w:pStyle w:val="1"/>
        <w:jc w:val="center"/>
        <w:rPr>
          <w:sz w:val="28"/>
          <w:szCs w:val="28"/>
        </w:rPr>
      </w:pPr>
      <w:r w:rsidRPr="00D833F6">
        <w:rPr>
          <w:sz w:val="28"/>
          <w:szCs w:val="28"/>
        </w:rPr>
        <w:t>Специфікація до Договору № _______</w:t>
      </w:r>
    </w:p>
    <w:p w14:paraId="050B9250" w14:textId="77777777" w:rsidR="00D833F6" w:rsidRPr="00D833F6" w:rsidRDefault="00D833F6" w:rsidP="00D833F6">
      <w:pPr>
        <w:jc w:val="center"/>
        <w:rPr>
          <w:rFonts w:ascii="Times New Roman" w:hAnsi="Times New Roman"/>
          <w:b/>
          <w:sz w:val="28"/>
          <w:szCs w:val="28"/>
        </w:rPr>
      </w:pPr>
      <w:r w:rsidRPr="00D833F6">
        <w:rPr>
          <w:rFonts w:ascii="Times New Roman" w:hAnsi="Times New Roman"/>
          <w:b/>
          <w:sz w:val="28"/>
          <w:szCs w:val="28"/>
        </w:rPr>
        <w:t>від ________________20</w:t>
      </w:r>
      <w:r w:rsidR="009C0F29">
        <w:rPr>
          <w:rFonts w:ascii="Times New Roman" w:hAnsi="Times New Roman"/>
          <w:b/>
          <w:sz w:val="28"/>
          <w:szCs w:val="28"/>
        </w:rPr>
        <w:t>2</w:t>
      </w:r>
      <w:r w:rsidR="004F30EC">
        <w:rPr>
          <w:rFonts w:ascii="Times New Roman" w:hAnsi="Times New Roman"/>
          <w:b/>
          <w:sz w:val="28"/>
          <w:szCs w:val="28"/>
        </w:rPr>
        <w:t>3</w:t>
      </w:r>
      <w:r w:rsidRPr="00D833F6">
        <w:rPr>
          <w:rFonts w:ascii="Times New Roman" w:hAnsi="Times New Roman"/>
          <w:b/>
          <w:sz w:val="28"/>
          <w:szCs w:val="28"/>
        </w:rPr>
        <w:t xml:space="preserve"> р. </w:t>
      </w:r>
    </w:p>
    <w:p w14:paraId="27F8CD6C" w14:textId="77777777" w:rsidR="00D833F6" w:rsidRPr="00D833F6" w:rsidRDefault="00D833F6" w:rsidP="00D833F6">
      <w:pPr>
        <w:jc w:val="center"/>
        <w:rPr>
          <w:rFonts w:ascii="Times New Roman" w:hAnsi="Times New Roman"/>
          <w:b/>
          <w:sz w:val="28"/>
          <w:szCs w:val="28"/>
        </w:rPr>
      </w:pPr>
    </w:p>
    <w:p w14:paraId="0EED7138" w14:textId="77777777" w:rsidR="00D833F6" w:rsidRPr="00D833F6" w:rsidRDefault="00D833F6" w:rsidP="00D833F6">
      <w:pPr>
        <w:jc w:val="center"/>
        <w:rPr>
          <w:rFonts w:ascii="Times New Roman" w:hAnsi="Times New Roman"/>
          <w:b/>
          <w:sz w:val="28"/>
          <w:szCs w:val="28"/>
        </w:rPr>
      </w:pPr>
    </w:p>
    <w:tbl>
      <w:tblPr>
        <w:tblpPr w:leftFromText="180" w:rightFromText="180" w:vertAnchor="text" w:horzAnchor="page" w:tblpXSpec="center" w:tblpY="134"/>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26"/>
        <w:gridCol w:w="1701"/>
        <w:gridCol w:w="850"/>
        <w:gridCol w:w="850"/>
        <w:gridCol w:w="1134"/>
        <w:gridCol w:w="1276"/>
        <w:gridCol w:w="1276"/>
        <w:gridCol w:w="1134"/>
      </w:tblGrid>
      <w:tr w:rsidR="001E673D" w:rsidRPr="00D833F6" w14:paraId="74C61299" w14:textId="77777777" w:rsidTr="001E673D">
        <w:trPr>
          <w:trHeight w:val="20"/>
          <w:jc w:val="center"/>
        </w:trPr>
        <w:tc>
          <w:tcPr>
            <w:tcW w:w="431" w:type="dxa"/>
            <w:vAlign w:val="center"/>
          </w:tcPr>
          <w:p w14:paraId="461D21AC" w14:textId="77777777" w:rsidR="001E673D" w:rsidRPr="00D833F6" w:rsidRDefault="001E673D" w:rsidP="00346D24">
            <w:pPr>
              <w:jc w:val="center"/>
              <w:rPr>
                <w:rFonts w:ascii="Times New Roman" w:hAnsi="Times New Roman"/>
                <w:b/>
              </w:rPr>
            </w:pPr>
            <w:r w:rsidRPr="00D833F6">
              <w:rPr>
                <w:rFonts w:ascii="Times New Roman" w:hAnsi="Times New Roman"/>
                <w:b/>
              </w:rPr>
              <w:t>№</w:t>
            </w:r>
          </w:p>
          <w:p w14:paraId="66A1A364" w14:textId="77777777" w:rsidR="001E673D" w:rsidRPr="00D833F6" w:rsidRDefault="001E673D" w:rsidP="00346D24">
            <w:pPr>
              <w:jc w:val="center"/>
              <w:rPr>
                <w:rFonts w:ascii="Times New Roman" w:hAnsi="Times New Roman"/>
                <w:b/>
              </w:rPr>
            </w:pPr>
            <w:r w:rsidRPr="00D833F6">
              <w:rPr>
                <w:rFonts w:ascii="Times New Roman" w:hAnsi="Times New Roman"/>
                <w:b/>
              </w:rPr>
              <w:t>п/п</w:t>
            </w:r>
          </w:p>
        </w:tc>
        <w:tc>
          <w:tcPr>
            <w:tcW w:w="2126" w:type="dxa"/>
            <w:vAlign w:val="center"/>
          </w:tcPr>
          <w:p w14:paraId="62062059" w14:textId="77777777" w:rsidR="001E673D" w:rsidRPr="00D833F6" w:rsidRDefault="001E673D" w:rsidP="00346D24">
            <w:pPr>
              <w:jc w:val="center"/>
              <w:rPr>
                <w:rFonts w:ascii="Times New Roman" w:hAnsi="Times New Roman"/>
                <w:b/>
                <w:bCs/>
              </w:rPr>
            </w:pPr>
            <w:r w:rsidRPr="00D833F6">
              <w:rPr>
                <w:rFonts w:ascii="Times New Roman" w:hAnsi="Times New Roman"/>
                <w:b/>
                <w:bCs/>
                <w:color w:val="000000"/>
                <w:lang w:eastAsia="uk-UA"/>
              </w:rPr>
              <w:t>Найменування згідно з тендерною документацією</w:t>
            </w:r>
          </w:p>
        </w:tc>
        <w:tc>
          <w:tcPr>
            <w:tcW w:w="1701" w:type="dxa"/>
            <w:vAlign w:val="center"/>
          </w:tcPr>
          <w:p w14:paraId="2013DB30" w14:textId="77777777" w:rsidR="001E673D" w:rsidRPr="00D833F6" w:rsidRDefault="001E673D" w:rsidP="00346D24">
            <w:pPr>
              <w:jc w:val="center"/>
              <w:rPr>
                <w:rFonts w:ascii="Times New Roman" w:hAnsi="Times New Roman"/>
                <w:b/>
                <w:bCs/>
              </w:rPr>
            </w:pPr>
            <w:r w:rsidRPr="00D833F6">
              <w:rPr>
                <w:rFonts w:ascii="Times New Roman" w:hAnsi="Times New Roman"/>
                <w:b/>
                <w:bCs/>
              </w:rPr>
              <w:t>Торгова назва</w:t>
            </w:r>
          </w:p>
        </w:tc>
        <w:tc>
          <w:tcPr>
            <w:tcW w:w="850" w:type="dxa"/>
          </w:tcPr>
          <w:p w14:paraId="34CC86A5" w14:textId="77777777" w:rsidR="001E673D" w:rsidRPr="00D833F6" w:rsidRDefault="001E673D" w:rsidP="00346D24">
            <w:pPr>
              <w:jc w:val="center"/>
              <w:rPr>
                <w:rFonts w:ascii="Times New Roman" w:hAnsi="Times New Roman"/>
                <w:b/>
                <w:bCs/>
              </w:rPr>
            </w:pPr>
            <w:r>
              <w:rPr>
                <w:rFonts w:ascii="Times New Roman" w:hAnsi="Times New Roman"/>
                <w:b/>
                <w:bCs/>
              </w:rPr>
              <w:t>Країна походження (виробництва)</w:t>
            </w:r>
          </w:p>
        </w:tc>
        <w:tc>
          <w:tcPr>
            <w:tcW w:w="850" w:type="dxa"/>
            <w:vAlign w:val="center"/>
          </w:tcPr>
          <w:p w14:paraId="2556495A" w14:textId="77777777" w:rsidR="001E673D" w:rsidRPr="00D833F6" w:rsidRDefault="001E673D" w:rsidP="00346D24">
            <w:pPr>
              <w:jc w:val="center"/>
              <w:rPr>
                <w:rFonts w:ascii="Times New Roman" w:hAnsi="Times New Roman"/>
                <w:b/>
                <w:bCs/>
              </w:rPr>
            </w:pPr>
            <w:r w:rsidRPr="00D833F6">
              <w:rPr>
                <w:rFonts w:ascii="Times New Roman" w:hAnsi="Times New Roman"/>
                <w:b/>
                <w:bCs/>
              </w:rPr>
              <w:t>Од</w:t>
            </w:r>
            <w:r>
              <w:rPr>
                <w:rFonts w:ascii="Times New Roman" w:hAnsi="Times New Roman"/>
                <w:b/>
                <w:bCs/>
              </w:rPr>
              <w:t>иниця</w:t>
            </w:r>
            <w:r w:rsidRPr="00D833F6">
              <w:rPr>
                <w:rFonts w:ascii="Times New Roman" w:hAnsi="Times New Roman"/>
                <w:b/>
                <w:bCs/>
              </w:rPr>
              <w:t xml:space="preserve"> вим</w:t>
            </w:r>
            <w:r>
              <w:rPr>
                <w:rFonts w:ascii="Times New Roman" w:hAnsi="Times New Roman"/>
                <w:b/>
                <w:bCs/>
              </w:rPr>
              <w:t>іру</w:t>
            </w:r>
          </w:p>
        </w:tc>
        <w:tc>
          <w:tcPr>
            <w:tcW w:w="1134" w:type="dxa"/>
            <w:vAlign w:val="center"/>
          </w:tcPr>
          <w:p w14:paraId="7A48BA43" w14:textId="77777777" w:rsidR="001E673D" w:rsidRPr="00D833F6" w:rsidRDefault="001E673D" w:rsidP="00346D24">
            <w:pPr>
              <w:jc w:val="center"/>
              <w:rPr>
                <w:rFonts w:ascii="Times New Roman" w:hAnsi="Times New Roman"/>
                <w:b/>
              </w:rPr>
            </w:pPr>
            <w:r w:rsidRPr="00D833F6">
              <w:rPr>
                <w:rFonts w:ascii="Times New Roman" w:hAnsi="Times New Roman"/>
                <w:b/>
              </w:rPr>
              <w:t>Кількість</w:t>
            </w:r>
          </w:p>
        </w:tc>
        <w:tc>
          <w:tcPr>
            <w:tcW w:w="1276" w:type="dxa"/>
            <w:vAlign w:val="center"/>
          </w:tcPr>
          <w:p w14:paraId="531EA1DC" w14:textId="77777777" w:rsidR="001E673D" w:rsidRPr="00D833F6" w:rsidRDefault="001E673D" w:rsidP="00346D24">
            <w:pPr>
              <w:jc w:val="center"/>
              <w:rPr>
                <w:rFonts w:ascii="Times New Roman" w:hAnsi="Times New Roman"/>
                <w:b/>
              </w:rPr>
            </w:pPr>
            <w:r w:rsidRPr="00D833F6">
              <w:rPr>
                <w:rFonts w:ascii="Times New Roman" w:hAnsi="Times New Roman"/>
                <w:b/>
              </w:rPr>
              <w:t>Ціна за од., грн.</w:t>
            </w:r>
          </w:p>
          <w:p w14:paraId="59346922" w14:textId="77777777" w:rsidR="001E673D" w:rsidRPr="00D833F6" w:rsidRDefault="001E673D" w:rsidP="00346D24">
            <w:pPr>
              <w:jc w:val="center"/>
              <w:rPr>
                <w:rFonts w:ascii="Times New Roman" w:hAnsi="Times New Roman"/>
                <w:b/>
              </w:rPr>
            </w:pPr>
            <w:r w:rsidRPr="00D833F6">
              <w:rPr>
                <w:rFonts w:ascii="Times New Roman" w:hAnsi="Times New Roman"/>
                <w:b/>
              </w:rPr>
              <w:t>(без ПДВ)</w:t>
            </w:r>
          </w:p>
        </w:tc>
        <w:tc>
          <w:tcPr>
            <w:tcW w:w="1276" w:type="dxa"/>
            <w:vAlign w:val="center"/>
          </w:tcPr>
          <w:p w14:paraId="4AB232FD" w14:textId="77777777" w:rsidR="004F30EC" w:rsidRPr="00D833F6" w:rsidRDefault="004F30EC" w:rsidP="004F30EC">
            <w:pPr>
              <w:jc w:val="center"/>
              <w:rPr>
                <w:rFonts w:ascii="Times New Roman" w:hAnsi="Times New Roman"/>
                <w:b/>
              </w:rPr>
            </w:pPr>
            <w:r w:rsidRPr="00D833F6">
              <w:rPr>
                <w:rFonts w:ascii="Times New Roman" w:hAnsi="Times New Roman"/>
                <w:b/>
              </w:rPr>
              <w:t>Ціна за од., грн.</w:t>
            </w:r>
          </w:p>
          <w:p w14:paraId="315AF47E" w14:textId="77777777" w:rsidR="001E673D" w:rsidRPr="00D833F6" w:rsidRDefault="004F30EC" w:rsidP="004F30EC">
            <w:pPr>
              <w:jc w:val="center"/>
              <w:rPr>
                <w:rFonts w:ascii="Times New Roman" w:hAnsi="Times New Roman"/>
                <w:b/>
              </w:rPr>
            </w:pPr>
            <w:r>
              <w:rPr>
                <w:rFonts w:ascii="Times New Roman" w:hAnsi="Times New Roman"/>
                <w:b/>
              </w:rPr>
              <w:t>(</w:t>
            </w:r>
            <w:r w:rsidRPr="00D833F6">
              <w:rPr>
                <w:rFonts w:ascii="Times New Roman" w:hAnsi="Times New Roman"/>
                <w:b/>
              </w:rPr>
              <w:t>з ПДВ)</w:t>
            </w:r>
          </w:p>
        </w:tc>
        <w:tc>
          <w:tcPr>
            <w:tcW w:w="1134" w:type="dxa"/>
            <w:vAlign w:val="center"/>
          </w:tcPr>
          <w:p w14:paraId="096264C9" w14:textId="77777777" w:rsidR="001E673D" w:rsidRPr="00D833F6" w:rsidRDefault="001E673D" w:rsidP="00346D24">
            <w:pPr>
              <w:jc w:val="center"/>
              <w:rPr>
                <w:rFonts w:ascii="Times New Roman" w:hAnsi="Times New Roman"/>
                <w:b/>
              </w:rPr>
            </w:pPr>
            <w:r w:rsidRPr="00D833F6">
              <w:rPr>
                <w:rFonts w:ascii="Times New Roman" w:hAnsi="Times New Roman"/>
                <w:b/>
              </w:rPr>
              <w:t>Сума, грн.</w:t>
            </w:r>
          </w:p>
          <w:p w14:paraId="1EC132C9" w14:textId="77777777" w:rsidR="001E673D" w:rsidRPr="00D833F6" w:rsidRDefault="001E673D" w:rsidP="00346D24">
            <w:pPr>
              <w:jc w:val="center"/>
              <w:rPr>
                <w:rFonts w:ascii="Times New Roman" w:hAnsi="Times New Roman"/>
                <w:b/>
              </w:rPr>
            </w:pPr>
            <w:r w:rsidRPr="00D833F6">
              <w:rPr>
                <w:rFonts w:ascii="Times New Roman" w:hAnsi="Times New Roman"/>
                <w:b/>
              </w:rPr>
              <w:t xml:space="preserve"> (з ПДВ)</w:t>
            </w:r>
          </w:p>
        </w:tc>
      </w:tr>
      <w:tr w:rsidR="001E673D" w:rsidRPr="00D833F6" w14:paraId="74848B88" w14:textId="77777777" w:rsidTr="001E673D">
        <w:trPr>
          <w:trHeight w:val="20"/>
          <w:jc w:val="center"/>
        </w:trPr>
        <w:tc>
          <w:tcPr>
            <w:tcW w:w="431" w:type="dxa"/>
            <w:vAlign w:val="center"/>
          </w:tcPr>
          <w:p w14:paraId="6DC45FA8" w14:textId="77777777" w:rsidR="001E673D" w:rsidRPr="00D833F6" w:rsidRDefault="001E673D" w:rsidP="00346D24">
            <w:pPr>
              <w:ind w:left="1134" w:hanging="1134"/>
              <w:jc w:val="center"/>
              <w:rPr>
                <w:rFonts w:ascii="Times New Roman" w:hAnsi="Times New Roman"/>
              </w:rPr>
            </w:pPr>
          </w:p>
        </w:tc>
        <w:tc>
          <w:tcPr>
            <w:tcW w:w="2126" w:type="dxa"/>
            <w:vAlign w:val="center"/>
          </w:tcPr>
          <w:p w14:paraId="21969569" w14:textId="77777777" w:rsidR="001E673D" w:rsidRPr="00D833F6" w:rsidRDefault="001E673D" w:rsidP="00346D24">
            <w:pPr>
              <w:rPr>
                <w:rFonts w:ascii="Times New Roman" w:hAnsi="Times New Roman"/>
              </w:rPr>
            </w:pPr>
          </w:p>
        </w:tc>
        <w:tc>
          <w:tcPr>
            <w:tcW w:w="1701" w:type="dxa"/>
            <w:vAlign w:val="center"/>
          </w:tcPr>
          <w:p w14:paraId="28EEADD8" w14:textId="77777777" w:rsidR="001E673D" w:rsidRPr="00D833F6" w:rsidRDefault="001E673D" w:rsidP="00346D24">
            <w:pPr>
              <w:rPr>
                <w:rFonts w:ascii="Times New Roman" w:hAnsi="Times New Roman"/>
                <w:color w:val="000000"/>
              </w:rPr>
            </w:pPr>
          </w:p>
        </w:tc>
        <w:tc>
          <w:tcPr>
            <w:tcW w:w="850" w:type="dxa"/>
          </w:tcPr>
          <w:p w14:paraId="679002FF" w14:textId="77777777" w:rsidR="001E673D" w:rsidRPr="00D833F6" w:rsidRDefault="001E673D" w:rsidP="00346D24">
            <w:pPr>
              <w:jc w:val="center"/>
              <w:rPr>
                <w:rFonts w:ascii="Times New Roman" w:hAnsi="Times New Roman"/>
              </w:rPr>
            </w:pPr>
          </w:p>
        </w:tc>
        <w:tc>
          <w:tcPr>
            <w:tcW w:w="850" w:type="dxa"/>
            <w:vAlign w:val="center"/>
          </w:tcPr>
          <w:p w14:paraId="1ACFCE13" w14:textId="77777777" w:rsidR="001E673D" w:rsidRPr="00D833F6" w:rsidRDefault="001E673D" w:rsidP="00346D24">
            <w:pPr>
              <w:jc w:val="center"/>
              <w:rPr>
                <w:rFonts w:ascii="Times New Roman" w:hAnsi="Times New Roman"/>
              </w:rPr>
            </w:pPr>
          </w:p>
        </w:tc>
        <w:tc>
          <w:tcPr>
            <w:tcW w:w="1134" w:type="dxa"/>
            <w:vAlign w:val="center"/>
          </w:tcPr>
          <w:p w14:paraId="312175C9" w14:textId="77777777" w:rsidR="001E673D" w:rsidRPr="00D833F6" w:rsidRDefault="001E673D" w:rsidP="00346D24">
            <w:pPr>
              <w:jc w:val="center"/>
              <w:rPr>
                <w:rFonts w:ascii="Times New Roman" w:hAnsi="Times New Roman"/>
              </w:rPr>
            </w:pPr>
          </w:p>
        </w:tc>
        <w:tc>
          <w:tcPr>
            <w:tcW w:w="1276" w:type="dxa"/>
            <w:vAlign w:val="center"/>
          </w:tcPr>
          <w:p w14:paraId="6BB0736A" w14:textId="77777777" w:rsidR="001E673D" w:rsidRPr="00D833F6" w:rsidRDefault="001E673D" w:rsidP="00346D24">
            <w:pPr>
              <w:jc w:val="center"/>
              <w:rPr>
                <w:rFonts w:ascii="Times New Roman" w:hAnsi="Times New Roman"/>
              </w:rPr>
            </w:pPr>
          </w:p>
        </w:tc>
        <w:tc>
          <w:tcPr>
            <w:tcW w:w="1276" w:type="dxa"/>
            <w:vAlign w:val="center"/>
          </w:tcPr>
          <w:p w14:paraId="6B4889B7" w14:textId="77777777" w:rsidR="001E673D" w:rsidRPr="00D833F6" w:rsidRDefault="001E673D" w:rsidP="00346D24">
            <w:pPr>
              <w:jc w:val="center"/>
              <w:rPr>
                <w:rFonts w:ascii="Times New Roman" w:hAnsi="Times New Roman"/>
              </w:rPr>
            </w:pPr>
          </w:p>
        </w:tc>
        <w:tc>
          <w:tcPr>
            <w:tcW w:w="1134" w:type="dxa"/>
            <w:vAlign w:val="center"/>
          </w:tcPr>
          <w:p w14:paraId="58D81403" w14:textId="77777777" w:rsidR="001E673D" w:rsidRPr="00D833F6" w:rsidRDefault="001E673D" w:rsidP="00346D24">
            <w:pPr>
              <w:jc w:val="center"/>
              <w:rPr>
                <w:rFonts w:ascii="Times New Roman" w:hAnsi="Times New Roman"/>
              </w:rPr>
            </w:pPr>
          </w:p>
        </w:tc>
      </w:tr>
    </w:tbl>
    <w:p w14:paraId="1BE9D572" w14:textId="77777777" w:rsidR="00257362" w:rsidRDefault="00257362" w:rsidP="00860061">
      <w:pPr>
        <w:spacing w:line="20" w:lineRule="atLeast"/>
        <w:contextualSpacing/>
      </w:pPr>
    </w:p>
    <w:p w14:paraId="74AE45C3" w14:textId="77777777" w:rsidR="00E62590" w:rsidRPr="00E62590" w:rsidRDefault="00E62590" w:rsidP="00E62590">
      <w:pPr>
        <w:spacing w:line="20" w:lineRule="atLeast"/>
        <w:contextualSpacing/>
        <w:jc w:val="both"/>
        <w:rPr>
          <w:rFonts w:ascii="Times New Roman" w:hAnsi="Times New Roman"/>
          <w:sz w:val="24"/>
          <w:szCs w:val="24"/>
        </w:rPr>
      </w:pPr>
      <w:r w:rsidRPr="00E62590">
        <w:rPr>
          <w:rFonts w:ascii="Times New Roman" w:hAnsi="Times New Roman"/>
          <w:sz w:val="24"/>
          <w:szCs w:val="24"/>
        </w:rPr>
        <w:t>Загальна вартість  : _____________________________________грн з ПДВ., з них ПДВ__________________________грн</w:t>
      </w:r>
    </w:p>
    <w:p w14:paraId="5CB73164" w14:textId="77777777" w:rsidR="00E62590" w:rsidRDefault="00E62590" w:rsidP="00860061">
      <w:pPr>
        <w:spacing w:line="20" w:lineRule="atLeast"/>
        <w:contextualSpacing/>
      </w:pPr>
    </w:p>
    <w:p w14:paraId="7AEEA45D" w14:textId="77777777" w:rsidR="00E62590" w:rsidRDefault="00E62590" w:rsidP="00860061">
      <w:pPr>
        <w:spacing w:line="20" w:lineRule="atLeast"/>
        <w:contextualSpacing/>
      </w:pPr>
    </w:p>
    <w:tbl>
      <w:tblPr>
        <w:tblW w:w="0" w:type="auto"/>
        <w:tblLook w:val="01E0" w:firstRow="1" w:lastRow="1" w:firstColumn="1" w:lastColumn="1" w:noHBand="0" w:noVBand="0"/>
      </w:tblPr>
      <w:tblGrid>
        <w:gridCol w:w="4926"/>
        <w:gridCol w:w="4927"/>
      </w:tblGrid>
      <w:tr w:rsidR="00E62590" w:rsidRPr="00E10F40" w14:paraId="6622F7CD" w14:textId="77777777" w:rsidTr="00DC16E7">
        <w:tc>
          <w:tcPr>
            <w:tcW w:w="4926" w:type="dxa"/>
          </w:tcPr>
          <w:p w14:paraId="3024783A" w14:textId="77777777" w:rsidR="00E62590" w:rsidRPr="00E10F40" w:rsidRDefault="00E62590" w:rsidP="00DC16E7">
            <w:pPr>
              <w:keepNext/>
              <w:spacing w:after="0" w:line="20" w:lineRule="atLeast"/>
              <w:contextualSpacing/>
              <w:jc w:val="center"/>
              <w:outlineLvl w:val="3"/>
              <w:rPr>
                <w:rFonts w:ascii="Times New Roman" w:hAnsi="Times New Roman"/>
                <w:b/>
                <w:bCs/>
                <w:sz w:val="24"/>
                <w:szCs w:val="24"/>
              </w:rPr>
            </w:pPr>
            <w:r>
              <w:rPr>
                <w:rFonts w:ascii="Times New Roman" w:hAnsi="Times New Roman"/>
                <w:b/>
                <w:bCs/>
                <w:sz w:val="24"/>
                <w:szCs w:val="24"/>
              </w:rPr>
              <w:t>Постачальник</w:t>
            </w:r>
          </w:p>
          <w:p w14:paraId="0225070A" w14:textId="77777777" w:rsidR="00E62590" w:rsidRPr="00E10F40" w:rsidRDefault="00E62590" w:rsidP="00DC16E7">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618BC66D" w14:textId="77777777" w:rsidR="00E62590" w:rsidRPr="00E10F40" w:rsidRDefault="00E62590" w:rsidP="00DC16E7">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4A481B7E" w14:textId="77777777" w:rsidR="00E62590" w:rsidRPr="00E10F40" w:rsidRDefault="00E62590" w:rsidP="00DC16E7">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4B537DB9" w14:textId="77777777" w:rsidR="00E62590" w:rsidRPr="00E10F40" w:rsidRDefault="00E62590" w:rsidP="00DC16E7">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5D0B10F3" w14:textId="77777777" w:rsidR="00E62590" w:rsidRPr="00E10F40" w:rsidRDefault="00E62590" w:rsidP="00DC16E7">
            <w:pPr>
              <w:spacing w:after="0" w:line="20" w:lineRule="atLeast"/>
              <w:contextualSpacing/>
              <w:rPr>
                <w:rFonts w:ascii="Times New Roman" w:hAnsi="Times New Roman"/>
                <w:sz w:val="24"/>
                <w:szCs w:val="24"/>
              </w:rPr>
            </w:pPr>
            <w:r w:rsidRPr="00E10F40">
              <w:rPr>
                <w:rFonts w:ascii="Times New Roman" w:hAnsi="Times New Roman"/>
                <w:b/>
                <w:sz w:val="24"/>
                <w:szCs w:val="24"/>
              </w:rPr>
              <w:t>_______________________________________</w:t>
            </w:r>
          </w:p>
          <w:p w14:paraId="0C9625F4" w14:textId="77777777" w:rsidR="00E62590" w:rsidRPr="00E10F40" w:rsidRDefault="00E62590" w:rsidP="00DC16E7">
            <w:pPr>
              <w:spacing w:after="0" w:line="20" w:lineRule="atLeast"/>
              <w:contextualSpacing/>
              <w:rPr>
                <w:rFonts w:ascii="Times New Roman" w:hAnsi="Times New Roman"/>
                <w:b/>
                <w:sz w:val="24"/>
                <w:szCs w:val="24"/>
              </w:rPr>
            </w:pPr>
            <w:r w:rsidRPr="00E10F40">
              <w:rPr>
                <w:rFonts w:ascii="Times New Roman" w:hAnsi="Times New Roman"/>
                <w:b/>
                <w:sz w:val="24"/>
                <w:szCs w:val="24"/>
              </w:rPr>
              <w:t>_______________________________________</w:t>
            </w:r>
          </w:p>
          <w:p w14:paraId="773AB5CA" w14:textId="77777777" w:rsidR="00E62590" w:rsidRPr="00E10F40" w:rsidRDefault="00E62590" w:rsidP="00DC16E7">
            <w:pPr>
              <w:spacing w:after="0" w:line="20" w:lineRule="atLeast"/>
              <w:contextualSpacing/>
              <w:jc w:val="center"/>
              <w:rPr>
                <w:rFonts w:ascii="Times New Roman" w:hAnsi="Times New Roman"/>
                <w:b/>
                <w:sz w:val="24"/>
                <w:szCs w:val="24"/>
              </w:rPr>
            </w:pPr>
          </w:p>
        </w:tc>
        <w:tc>
          <w:tcPr>
            <w:tcW w:w="4927" w:type="dxa"/>
          </w:tcPr>
          <w:p w14:paraId="225CF069" w14:textId="77777777" w:rsidR="00E62590" w:rsidRPr="00E10F40" w:rsidRDefault="00E62590" w:rsidP="00DC16E7">
            <w:pPr>
              <w:spacing w:after="0" w:line="20" w:lineRule="atLeast"/>
              <w:contextualSpacing/>
              <w:jc w:val="center"/>
              <w:rPr>
                <w:rFonts w:ascii="Times New Roman" w:hAnsi="Times New Roman"/>
                <w:b/>
                <w:sz w:val="24"/>
                <w:szCs w:val="24"/>
              </w:rPr>
            </w:pPr>
            <w:r w:rsidRPr="00E10F40">
              <w:rPr>
                <w:rFonts w:ascii="Times New Roman" w:hAnsi="Times New Roman"/>
                <w:b/>
                <w:sz w:val="24"/>
                <w:szCs w:val="24"/>
              </w:rPr>
              <w:t>Замовник</w:t>
            </w:r>
          </w:p>
          <w:p w14:paraId="627FA085" w14:textId="77777777" w:rsidR="00E62590" w:rsidRPr="0066418E" w:rsidRDefault="00E62590" w:rsidP="00DC16E7">
            <w:pPr>
              <w:spacing w:after="0" w:line="240" w:lineRule="auto"/>
              <w:rPr>
                <w:rFonts w:ascii="Times New Roman" w:hAnsi="Times New Roman"/>
                <w:b/>
                <w:sz w:val="24"/>
                <w:szCs w:val="24"/>
              </w:rPr>
            </w:pPr>
            <w:r w:rsidRPr="0066418E">
              <w:rPr>
                <w:rFonts w:ascii="Times New Roman" w:hAnsi="Times New Roman"/>
                <w:b/>
                <w:sz w:val="24"/>
                <w:szCs w:val="24"/>
              </w:rPr>
              <w:t>Військово –медичний  клінічний центр</w:t>
            </w:r>
          </w:p>
          <w:p w14:paraId="553DE6E1" w14:textId="77777777" w:rsidR="00E62590" w:rsidRPr="0066418E" w:rsidRDefault="00E62590" w:rsidP="00DC16E7">
            <w:pPr>
              <w:spacing w:after="0" w:line="240" w:lineRule="auto"/>
              <w:rPr>
                <w:rFonts w:ascii="Times New Roman" w:hAnsi="Times New Roman"/>
                <w:sz w:val="24"/>
                <w:szCs w:val="24"/>
              </w:rPr>
            </w:pPr>
            <w:r w:rsidRPr="0066418E">
              <w:rPr>
                <w:rFonts w:ascii="Times New Roman" w:hAnsi="Times New Roman"/>
                <w:b/>
                <w:sz w:val="24"/>
                <w:szCs w:val="24"/>
              </w:rPr>
              <w:t>Західного регіону</w:t>
            </w:r>
          </w:p>
          <w:p w14:paraId="42CF3A67" w14:textId="77777777" w:rsidR="00E62590" w:rsidRPr="0066418E" w:rsidRDefault="00E62590" w:rsidP="00DC16E7">
            <w:pPr>
              <w:spacing w:after="0" w:line="240" w:lineRule="auto"/>
              <w:rPr>
                <w:rFonts w:ascii="Times New Roman" w:hAnsi="Times New Roman"/>
                <w:sz w:val="24"/>
                <w:szCs w:val="24"/>
              </w:rPr>
            </w:pPr>
            <w:r w:rsidRPr="0066418E">
              <w:rPr>
                <w:rFonts w:ascii="Times New Roman" w:hAnsi="Times New Roman"/>
                <w:sz w:val="24"/>
                <w:szCs w:val="24"/>
              </w:rPr>
              <w:t xml:space="preserve">Код ЄДРПОУ 08160677                                                              </w:t>
            </w:r>
          </w:p>
          <w:p w14:paraId="23005424" w14:textId="77777777" w:rsidR="00E62590" w:rsidRPr="0066418E" w:rsidRDefault="00E62590" w:rsidP="00DC16E7">
            <w:pPr>
              <w:tabs>
                <w:tab w:val="num" w:pos="1202"/>
              </w:tabs>
              <w:spacing w:after="0" w:line="240" w:lineRule="auto"/>
              <w:ind w:right="-1446"/>
              <w:jc w:val="both"/>
              <w:rPr>
                <w:rFonts w:ascii="Times New Roman" w:hAnsi="Times New Roman"/>
                <w:sz w:val="24"/>
                <w:szCs w:val="24"/>
              </w:rPr>
            </w:pPr>
            <w:r w:rsidRPr="0066418E">
              <w:rPr>
                <w:rFonts w:ascii="Times New Roman" w:hAnsi="Times New Roman"/>
                <w:sz w:val="24"/>
                <w:szCs w:val="24"/>
              </w:rPr>
              <w:t>79010, м. Львів вул. Личаківська, 26</w:t>
            </w:r>
          </w:p>
          <w:p w14:paraId="5EA8B0EF" w14:textId="77777777" w:rsidR="00E62590" w:rsidRPr="00B112FF" w:rsidRDefault="00E62590" w:rsidP="00DC16E7">
            <w:pPr>
              <w:spacing w:after="0" w:line="240" w:lineRule="auto"/>
              <w:rPr>
                <w:rFonts w:ascii="Times New Roman" w:hAnsi="Times New Roman"/>
                <w:sz w:val="24"/>
                <w:szCs w:val="24"/>
              </w:rPr>
            </w:pPr>
            <w:r w:rsidRPr="00B112FF">
              <w:rPr>
                <w:rFonts w:ascii="Times New Roman" w:hAnsi="Times New Roman"/>
                <w:sz w:val="24"/>
                <w:szCs w:val="24"/>
              </w:rPr>
              <w:t>р/р  UA108201720343130002000000712, UA268201720343121002200000712</w:t>
            </w:r>
          </w:p>
          <w:p w14:paraId="0898A216" w14:textId="77777777" w:rsidR="00E62590" w:rsidRPr="00B112FF" w:rsidRDefault="00E62590" w:rsidP="00DC16E7">
            <w:pPr>
              <w:spacing w:after="0" w:line="240" w:lineRule="auto"/>
              <w:rPr>
                <w:rFonts w:ascii="Times New Roman" w:hAnsi="Times New Roman"/>
                <w:sz w:val="24"/>
                <w:szCs w:val="24"/>
              </w:rPr>
            </w:pPr>
            <w:r w:rsidRPr="00B112FF">
              <w:rPr>
                <w:rFonts w:ascii="Times New Roman" w:hAnsi="Times New Roman"/>
                <w:sz w:val="24"/>
                <w:szCs w:val="24"/>
              </w:rPr>
              <w:t xml:space="preserve">в Державній казначейській службі України             </w:t>
            </w:r>
          </w:p>
          <w:p w14:paraId="628ED0A0" w14:textId="77777777" w:rsidR="00E62590" w:rsidRPr="0066418E" w:rsidRDefault="00E62590" w:rsidP="00DC16E7">
            <w:pPr>
              <w:spacing w:after="0" w:line="240" w:lineRule="auto"/>
              <w:rPr>
                <w:rFonts w:ascii="Times New Roman" w:hAnsi="Times New Roman"/>
                <w:sz w:val="24"/>
                <w:szCs w:val="24"/>
              </w:rPr>
            </w:pPr>
            <w:r w:rsidRPr="0066418E">
              <w:rPr>
                <w:rFonts w:ascii="Times New Roman" w:hAnsi="Times New Roman"/>
                <w:sz w:val="24"/>
                <w:szCs w:val="24"/>
              </w:rPr>
              <w:t>МФО 820172</w:t>
            </w:r>
            <w:r w:rsidRPr="0066418E">
              <w:rPr>
                <w:rFonts w:ascii="Times New Roman" w:hAnsi="Times New Roman"/>
                <w:sz w:val="24"/>
                <w:szCs w:val="24"/>
              </w:rPr>
              <w:tab/>
            </w:r>
          </w:p>
          <w:p w14:paraId="1BE67187" w14:textId="77777777" w:rsidR="00E62590" w:rsidRDefault="00E62590" w:rsidP="00DC16E7">
            <w:pPr>
              <w:tabs>
                <w:tab w:val="num" w:pos="1202"/>
                <w:tab w:val="num" w:pos="1560"/>
              </w:tabs>
              <w:spacing w:after="0" w:line="240" w:lineRule="auto"/>
              <w:ind w:right="-1446"/>
              <w:jc w:val="both"/>
              <w:rPr>
                <w:rFonts w:ascii="Times New Roman" w:hAnsi="Times New Roman"/>
                <w:b/>
                <w:sz w:val="24"/>
                <w:szCs w:val="24"/>
              </w:rPr>
            </w:pPr>
          </w:p>
          <w:p w14:paraId="729E14FE" w14:textId="77777777" w:rsidR="00E62590" w:rsidRDefault="00E62590" w:rsidP="00DC16E7">
            <w:pPr>
              <w:tabs>
                <w:tab w:val="num" w:pos="1202"/>
                <w:tab w:val="num" w:pos="1560"/>
              </w:tabs>
              <w:spacing w:after="0" w:line="240" w:lineRule="auto"/>
              <w:ind w:right="-1446"/>
              <w:jc w:val="both"/>
              <w:rPr>
                <w:rFonts w:ascii="Times New Roman" w:hAnsi="Times New Roman"/>
                <w:b/>
                <w:sz w:val="24"/>
                <w:szCs w:val="24"/>
              </w:rPr>
            </w:pPr>
          </w:p>
          <w:p w14:paraId="35984305" w14:textId="77777777" w:rsidR="00E62590" w:rsidRPr="0066418E" w:rsidRDefault="00E62590" w:rsidP="00DC16E7">
            <w:pPr>
              <w:tabs>
                <w:tab w:val="num" w:pos="1202"/>
                <w:tab w:val="num" w:pos="1560"/>
              </w:tabs>
              <w:spacing w:after="0" w:line="240" w:lineRule="auto"/>
              <w:ind w:right="-1446"/>
              <w:jc w:val="both"/>
              <w:rPr>
                <w:rFonts w:ascii="Times New Roman" w:hAnsi="Times New Roman"/>
                <w:b/>
                <w:sz w:val="24"/>
                <w:szCs w:val="24"/>
              </w:rPr>
            </w:pPr>
            <w:r w:rsidRPr="0066418E">
              <w:rPr>
                <w:rFonts w:ascii="Times New Roman" w:hAnsi="Times New Roman"/>
                <w:b/>
                <w:sz w:val="24"/>
                <w:szCs w:val="24"/>
              </w:rPr>
              <w:t>Начальник ВМКЦ Західного регіону</w:t>
            </w:r>
          </w:p>
          <w:p w14:paraId="2D4FDC47" w14:textId="77777777" w:rsidR="00E62590" w:rsidRDefault="00E62590" w:rsidP="00DC16E7">
            <w:pPr>
              <w:tabs>
                <w:tab w:val="num" w:pos="1202"/>
                <w:tab w:val="num" w:pos="1560"/>
              </w:tabs>
              <w:spacing w:after="0" w:line="240" w:lineRule="auto"/>
              <w:ind w:right="-1446"/>
              <w:jc w:val="both"/>
              <w:rPr>
                <w:rFonts w:ascii="Times New Roman" w:hAnsi="Times New Roman"/>
                <w:b/>
                <w:sz w:val="24"/>
                <w:szCs w:val="24"/>
              </w:rPr>
            </w:pPr>
          </w:p>
          <w:p w14:paraId="6BC251E1" w14:textId="77777777" w:rsidR="00E62590" w:rsidRPr="0066418E" w:rsidRDefault="00E62590" w:rsidP="00DC16E7">
            <w:pPr>
              <w:tabs>
                <w:tab w:val="num" w:pos="1202"/>
                <w:tab w:val="num" w:pos="1560"/>
              </w:tabs>
              <w:spacing w:after="0" w:line="240" w:lineRule="auto"/>
              <w:ind w:right="-1446"/>
              <w:jc w:val="both"/>
              <w:rPr>
                <w:rFonts w:ascii="Times New Roman" w:hAnsi="Times New Roman"/>
                <w:b/>
                <w:sz w:val="24"/>
                <w:szCs w:val="24"/>
              </w:rPr>
            </w:pPr>
            <w:r w:rsidRPr="0066418E">
              <w:rPr>
                <w:rFonts w:ascii="Times New Roman" w:hAnsi="Times New Roman"/>
                <w:b/>
                <w:sz w:val="24"/>
                <w:szCs w:val="24"/>
              </w:rPr>
              <w:tab/>
            </w:r>
            <w:r w:rsidRPr="0066418E">
              <w:rPr>
                <w:rFonts w:ascii="Times New Roman" w:hAnsi="Times New Roman"/>
                <w:b/>
                <w:sz w:val="24"/>
                <w:szCs w:val="24"/>
              </w:rPr>
              <w:tab/>
              <w:t xml:space="preserve">                    </w:t>
            </w:r>
          </w:p>
          <w:p w14:paraId="18CC0686" w14:textId="77777777" w:rsidR="00E62590" w:rsidRPr="00E10F40" w:rsidRDefault="00E62590" w:rsidP="00DC16E7">
            <w:pPr>
              <w:tabs>
                <w:tab w:val="num" w:pos="1202"/>
                <w:tab w:val="num" w:pos="1560"/>
              </w:tabs>
              <w:ind w:right="-1446"/>
              <w:jc w:val="both"/>
              <w:rPr>
                <w:rFonts w:ascii="Times New Roman" w:hAnsi="Times New Roman"/>
                <w:b/>
                <w:sz w:val="24"/>
                <w:szCs w:val="24"/>
              </w:rPr>
            </w:pPr>
            <w:r w:rsidRPr="0066418E">
              <w:rPr>
                <w:rFonts w:ascii="Times New Roman" w:hAnsi="Times New Roman"/>
                <w:b/>
                <w:sz w:val="24"/>
                <w:szCs w:val="24"/>
              </w:rPr>
              <w:t xml:space="preserve">_______________________   </w:t>
            </w:r>
          </w:p>
        </w:tc>
      </w:tr>
      <w:tr w:rsidR="00E62590" w:rsidRPr="00E10F40" w14:paraId="3EBBDF79" w14:textId="77777777" w:rsidTr="00DC16E7">
        <w:tc>
          <w:tcPr>
            <w:tcW w:w="4926" w:type="dxa"/>
            <w:hideMark/>
          </w:tcPr>
          <w:p w14:paraId="66896B5B" w14:textId="77777777" w:rsidR="00E62590" w:rsidRPr="00E10F40" w:rsidRDefault="00E62590" w:rsidP="00DC16E7">
            <w:pPr>
              <w:spacing w:after="0" w:line="20" w:lineRule="atLeast"/>
              <w:contextualSpacing/>
              <w:jc w:val="both"/>
              <w:rPr>
                <w:rFonts w:ascii="Times New Roman" w:hAnsi="Times New Roman"/>
                <w:b/>
                <w:bCs/>
                <w:sz w:val="24"/>
                <w:szCs w:val="24"/>
              </w:rPr>
            </w:pPr>
            <w:r w:rsidRPr="00E10F40">
              <w:rPr>
                <w:rFonts w:ascii="Times New Roman" w:hAnsi="Times New Roman"/>
                <w:b/>
                <w:sz w:val="24"/>
                <w:szCs w:val="24"/>
              </w:rPr>
              <w:t xml:space="preserve">                    _________________</w:t>
            </w:r>
          </w:p>
          <w:p w14:paraId="40E873E0" w14:textId="77777777" w:rsidR="00E62590" w:rsidRPr="00E10F40" w:rsidRDefault="00E62590" w:rsidP="00DC16E7">
            <w:pPr>
              <w:spacing w:after="0" w:line="20" w:lineRule="atLeast"/>
              <w:contextualSpacing/>
              <w:rPr>
                <w:rFonts w:ascii="Times New Roman" w:hAnsi="Times New Roman"/>
                <w:sz w:val="24"/>
                <w:szCs w:val="24"/>
              </w:rPr>
            </w:pPr>
            <w:r w:rsidRPr="00E10F40">
              <w:rPr>
                <w:rFonts w:ascii="Times New Roman" w:hAnsi="Times New Roman"/>
                <w:b/>
                <w:sz w:val="24"/>
                <w:szCs w:val="24"/>
              </w:rPr>
              <w:t>М.П.</w:t>
            </w:r>
          </w:p>
        </w:tc>
        <w:tc>
          <w:tcPr>
            <w:tcW w:w="4927" w:type="dxa"/>
            <w:hideMark/>
          </w:tcPr>
          <w:p w14:paraId="30B22ED8" w14:textId="77777777" w:rsidR="00E62590" w:rsidRPr="00E10F40" w:rsidRDefault="00E62590" w:rsidP="00DC16E7">
            <w:pPr>
              <w:spacing w:after="0" w:line="20" w:lineRule="atLeast"/>
              <w:contextualSpacing/>
              <w:jc w:val="both"/>
              <w:rPr>
                <w:rFonts w:ascii="Times New Roman" w:hAnsi="Times New Roman"/>
                <w:sz w:val="24"/>
                <w:szCs w:val="24"/>
              </w:rPr>
            </w:pPr>
            <w:r>
              <w:rPr>
                <w:rFonts w:ascii="Times New Roman" w:hAnsi="Times New Roman"/>
                <w:b/>
                <w:sz w:val="24"/>
                <w:szCs w:val="24"/>
              </w:rPr>
              <w:t xml:space="preserve">                </w:t>
            </w:r>
            <w:r w:rsidRPr="00E10F40">
              <w:rPr>
                <w:rFonts w:ascii="Times New Roman" w:hAnsi="Times New Roman"/>
                <w:b/>
                <w:sz w:val="24"/>
                <w:szCs w:val="24"/>
              </w:rPr>
              <w:t>М.П.</w:t>
            </w:r>
          </w:p>
        </w:tc>
      </w:tr>
    </w:tbl>
    <w:p w14:paraId="4878F7FA" w14:textId="77777777" w:rsidR="009C0F29" w:rsidRDefault="009C0F29" w:rsidP="009C0F29"/>
    <w:p w14:paraId="63CE158C" w14:textId="77777777" w:rsidR="005D0672" w:rsidRPr="00FB3156" w:rsidRDefault="005D0672" w:rsidP="005D0672">
      <w:pPr>
        <w:spacing w:after="0" w:line="240" w:lineRule="auto"/>
        <w:contextualSpacing/>
        <w:rPr>
          <w:rFonts w:ascii="Times New Roman" w:hAnsi="Times New Roman"/>
          <w:i/>
          <w:iCs/>
          <w:sz w:val="24"/>
          <w:szCs w:val="24"/>
        </w:rPr>
      </w:pPr>
      <w:r w:rsidRPr="00FB3156">
        <w:rPr>
          <w:rFonts w:ascii="Times New Roman" w:hAnsi="Times New Roman"/>
          <w:b/>
          <w:bCs/>
          <w:i/>
          <w:iCs/>
          <w:sz w:val="24"/>
          <w:szCs w:val="24"/>
        </w:rPr>
        <w:t>*Примітка</w:t>
      </w:r>
      <w:r w:rsidRPr="00FB3156">
        <w:rPr>
          <w:rFonts w:ascii="Times New Roman" w:hAnsi="Times New Roman"/>
          <w:i/>
          <w:iCs/>
          <w:sz w:val="24"/>
          <w:szCs w:val="24"/>
        </w:rPr>
        <w:t xml:space="preserve">: </w:t>
      </w:r>
    </w:p>
    <w:p w14:paraId="741D92FE" w14:textId="35ABCD92" w:rsidR="005D0672" w:rsidRPr="00FB3156" w:rsidRDefault="00D14A9C" w:rsidP="005D0672">
      <w:pPr>
        <w:spacing w:after="0" w:line="240" w:lineRule="auto"/>
        <w:contextualSpacing/>
        <w:rPr>
          <w:rFonts w:ascii="Times New Roman" w:hAnsi="Times New Roman"/>
          <w:i/>
          <w:iCs/>
          <w:sz w:val="24"/>
          <w:szCs w:val="24"/>
        </w:rPr>
      </w:pPr>
      <w:r>
        <w:rPr>
          <w:rFonts w:ascii="Times New Roman" w:hAnsi="Times New Roman"/>
          <w:i/>
          <w:iCs/>
          <w:sz w:val="24"/>
          <w:szCs w:val="24"/>
        </w:rPr>
        <w:t xml:space="preserve">Договір та </w:t>
      </w:r>
      <w:r w:rsidR="005D0672" w:rsidRPr="00FB3156">
        <w:rPr>
          <w:rFonts w:ascii="Times New Roman" w:hAnsi="Times New Roman"/>
          <w:i/>
          <w:iCs/>
          <w:sz w:val="24"/>
          <w:szCs w:val="24"/>
        </w:rPr>
        <w:t xml:space="preserve">додатки до договору  </w:t>
      </w:r>
      <w:r w:rsidR="00E62590">
        <w:rPr>
          <w:rFonts w:ascii="Times New Roman" w:hAnsi="Times New Roman"/>
          <w:i/>
          <w:iCs/>
          <w:sz w:val="24"/>
          <w:szCs w:val="24"/>
        </w:rPr>
        <w:t>заповнюються</w:t>
      </w:r>
      <w:r w:rsidR="005D0672" w:rsidRPr="00FB3156">
        <w:rPr>
          <w:rFonts w:ascii="Times New Roman" w:hAnsi="Times New Roman"/>
          <w:i/>
          <w:iCs/>
          <w:sz w:val="24"/>
          <w:szCs w:val="24"/>
        </w:rPr>
        <w:t xml:space="preserve"> та узгоджуються сторонами при його укладенні</w:t>
      </w:r>
    </w:p>
    <w:p w14:paraId="2D9D1322" w14:textId="77777777" w:rsidR="005D0672" w:rsidRPr="00FB3156" w:rsidRDefault="005D0672" w:rsidP="005D0672">
      <w:pPr>
        <w:spacing w:after="0" w:line="240" w:lineRule="auto"/>
        <w:contextualSpacing/>
        <w:rPr>
          <w:rFonts w:ascii="Times New Roman" w:hAnsi="Times New Roman"/>
          <w:sz w:val="24"/>
          <w:szCs w:val="24"/>
        </w:rPr>
      </w:pPr>
    </w:p>
    <w:p w14:paraId="7DF3D8BD" w14:textId="77777777" w:rsidR="009C0F29" w:rsidRPr="00E10F40" w:rsidRDefault="009C0F29" w:rsidP="00860061">
      <w:pPr>
        <w:spacing w:line="20" w:lineRule="atLeast"/>
        <w:contextualSpacing/>
      </w:pPr>
    </w:p>
    <w:sectPr w:rsidR="009C0F29" w:rsidRPr="00E10F40"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ADA8F84"/>
    <w:name w:val="WW8Num3"/>
    <w:lvl w:ilvl="0">
      <w:start w:val="3"/>
      <w:numFmt w:val="decimal"/>
      <w:lvlText w:val="5.%1."/>
      <w:lvlJc w:val="left"/>
      <w:pPr>
        <w:tabs>
          <w:tab w:val="num" w:pos="0"/>
        </w:tabs>
        <w:ind w:left="0" w:firstLine="0"/>
      </w:pPr>
      <w:rPr>
        <w:rFonts w:cs="Times New Roman"/>
        <w:b w:val="0"/>
        <w:sz w:val="22"/>
        <w:szCs w:val="22"/>
      </w:rPr>
    </w:lvl>
  </w:abstractNum>
  <w:abstractNum w:abstractNumId="1"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5A123238"/>
    <w:multiLevelType w:val="singleLevel"/>
    <w:tmpl w:val="BB4E4962"/>
    <w:lvl w:ilvl="0">
      <w:numFmt w:val="bullet"/>
      <w:lvlText w:val="-"/>
      <w:lvlJc w:val="left"/>
      <w:pPr>
        <w:tabs>
          <w:tab w:val="num" w:pos="1620"/>
        </w:tabs>
        <w:ind w:left="1620" w:hanging="360"/>
      </w:pPr>
    </w:lvl>
  </w:abstractNum>
  <w:abstractNum w:abstractNumId="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18116291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500464584">
    <w:abstractNumId w:val="4"/>
  </w:num>
  <w:num w:numId="3" w16cid:durableId="132720236">
    <w:abstractNumId w:val="1"/>
    <w:lvlOverride w:ilvl="0">
      <w:startOverride w:val="2"/>
    </w:lvlOverride>
    <w:lvlOverride w:ilvl="1"/>
    <w:lvlOverride w:ilvl="2"/>
    <w:lvlOverride w:ilvl="3"/>
    <w:lvlOverride w:ilvl="4"/>
    <w:lvlOverride w:ilvl="5"/>
    <w:lvlOverride w:ilvl="6"/>
    <w:lvlOverride w:ilvl="7"/>
    <w:lvlOverride w:ilvl="8"/>
  </w:num>
  <w:num w:numId="4" w16cid:durableId="1332756184">
    <w:abstractNumId w:val="11"/>
    <w:lvlOverride w:ilvl="0">
      <w:startOverride w:val="1"/>
    </w:lvlOverride>
    <w:lvlOverride w:ilvl="1"/>
    <w:lvlOverride w:ilvl="2"/>
    <w:lvlOverride w:ilvl="3"/>
    <w:lvlOverride w:ilvl="4"/>
    <w:lvlOverride w:ilvl="5"/>
    <w:lvlOverride w:ilvl="6"/>
    <w:lvlOverride w:ilvl="7"/>
    <w:lvlOverride w:ilvl="8"/>
  </w:num>
  <w:num w:numId="5" w16cid:durableId="842008481">
    <w:abstractNumId w:val="7"/>
    <w:lvlOverride w:ilvl="0">
      <w:startOverride w:val="1"/>
    </w:lvlOverride>
    <w:lvlOverride w:ilvl="1"/>
    <w:lvlOverride w:ilvl="2"/>
    <w:lvlOverride w:ilvl="3"/>
    <w:lvlOverride w:ilvl="4"/>
    <w:lvlOverride w:ilvl="5"/>
    <w:lvlOverride w:ilvl="6"/>
    <w:lvlOverride w:ilvl="7"/>
    <w:lvlOverride w:ilvl="8"/>
  </w:num>
  <w:num w:numId="6" w16cid:durableId="1500997426">
    <w:abstractNumId w:val="8"/>
    <w:lvlOverride w:ilvl="0">
      <w:startOverride w:val="1"/>
    </w:lvlOverride>
    <w:lvlOverride w:ilvl="1"/>
    <w:lvlOverride w:ilvl="2"/>
    <w:lvlOverride w:ilvl="3"/>
    <w:lvlOverride w:ilvl="4"/>
    <w:lvlOverride w:ilvl="5"/>
    <w:lvlOverride w:ilvl="6"/>
    <w:lvlOverride w:ilvl="7"/>
    <w:lvlOverride w:ilvl="8"/>
  </w:num>
  <w:num w:numId="7" w16cid:durableId="547840313">
    <w:abstractNumId w:val="5"/>
    <w:lvlOverride w:ilvl="0">
      <w:startOverride w:val="1"/>
    </w:lvlOverride>
    <w:lvlOverride w:ilvl="1"/>
    <w:lvlOverride w:ilvl="2"/>
    <w:lvlOverride w:ilvl="3"/>
    <w:lvlOverride w:ilvl="4"/>
    <w:lvlOverride w:ilvl="5"/>
    <w:lvlOverride w:ilvl="6"/>
    <w:lvlOverride w:ilvl="7"/>
    <w:lvlOverride w:ilvl="8"/>
  </w:num>
  <w:num w:numId="8" w16cid:durableId="1518886677">
    <w:abstractNumId w:val="12"/>
    <w:lvlOverride w:ilvl="0">
      <w:startOverride w:val="1"/>
    </w:lvlOverride>
    <w:lvlOverride w:ilvl="1"/>
    <w:lvlOverride w:ilvl="2"/>
    <w:lvlOverride w:ilvl="3"/>
    <w:lvlOverride w:ilvl="4"/>
    <w:lvlOverride w:ilvl="5"/>
    <w:lvlOverride w:ilvl="6"/>
    <w:lvlOverride w:ilvl="7"/>
    <w:lvlOverride w:ilvl="8"/>
  </w:num>
  <w:num w:numId="9" w16cid:durableId="711729980">
    <w:abstractNumId w:val="6"/>
  </w:num>
  <w:num w:numId="10" w16cid:durableId="1825581297">
    <w:abstractNumId w:val="9"/>
    <w:lvlOverride w:ilvl="0">
      <w:startOverride w:val="1"/>
    </w:lvlOverride>
    <w:lvlOverride w:ilvl="1"/>
    <w:lvlOverride w:ilvl="2"/>
    <w:lvlOverride w:ilvl="3"/>
    <w:lvlOverride w:ilvl="4"/>
    <w:lvlOverride w:ilvl="5"/>
    <w:lvlOverride w:ilvl="6"/>
    <w:lvlOverride w:ilvl="7"/>
    <w:lvlOverride w:ilvl="8"/>
  </w:num>
  <w:num w:numId="11" w16cid:durableId="893156951">
    <w:abstractNumId w:val="0"/>
  </w:num>
  <w:num w:numId="12" w16cid:durableId="1567840441">
    <w:abstractNumId w:val="2"/>
  </w:num>
  <w:num w:numId="13" w16cid:durableId="677972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0D3"/>
    <w:rsid w:val="00011D28"/>
    <w:rsid w:val="00031D58"/>
    <w:rsid w:val="00044D65"/>
    <w:rsid w:val="00061C55"/>
    <w:rsid w:val="00061FD9"/>
    <w:rsid w:val="000642C9"/>
    <w:rsid w:val="000C1F44"/>
    <w:rsid w:val="000D42B9"/>
    <w:rsid w:val="000E51B0"/>
    <w:rsid w:val="001016A6"/>
    <w:rsid w:val="0010677C"/>
    <w:rsid w:val="00122561"/>
    <w:rsid w:val="0013659B"/>
    <w:rsid w:val="00156BA0"/>
    <w:rsid w:val="0016173B"/>
    <w:rsid w:val="001B0C8D"/>
    <w:rsid w:val="001B1C46"/>
    <w:rsid w:val="001B6D5A"/>
    <w:rsid w:val="001E673D"/>
    <w:rsid w:val="001F04B3"/>
    <w:rsid w:val="00206AB8"/>
    <w:rsid w:val="00257362"/>
    <w:rsid w:val="00292E5D"/>
    <w:rsid w:val="00297A35"/>
    <w:rsid w:val="002C1C51"/>
    <w:rsid w:val="003C521C"/>
    <w:rsid w:val="003C660C"/>
    <w:rsid w:val="00447D99"/>
    <w:rsid w:val="004C598A"/>
    <w:rsid w:val="004F30EC"/>
    <w:rsid w:val="005079EB"/>
    <w:rsid w:val="00523A71"/>
    <w:rsid w:val="00526896"/>
    <w:rsid w:val="005522E8"/>
    <w:rsid w:val="00580E2A"/>
    <w:rsid w:val="005935E2"/>
    <w:rsid w:val="005C0250"/>
    <w:rsid w:val="005D01E7"/>
    <w:rsid w:val="005D0672"/>
    <w:rsid w:val="005F2B50"/>
    <w:rsid w:val="00601EDD"/>
    <w:rsid w:val="00614539"/>
    <w:rsid w:val="00621223"/>
    <w:rsid w:val="006213F1"/>
    <w:rsid w:val="006411CF"/>
    <w:rsid w:val="006551F7"/>
    <w:rsid w:val="0068012E"/>
    <w:rsid w:val="006855C4"/>
    <w:rsid w:val="006A1A33"/>
    <w:rsid w:val="00707481"/>
    <w:rsid w:val="007211B1"/>
    <w:rsid w:val="007713CC"/>
    <w:rsid w:val="007964AA"/>
    <w:rsid w:val="007B37A6"/>
    <w:rsid w:val="007E0AFB"/>
    <w:rsid w:val="00860061"/>
    <w:rsid w:val="008E2E76"/>
    <w:rsid w:val="008E5331"/>
    <w:rsid w:val="008F1C45"/>
    <w:rsid w:val="009120F2"/>
    <w:rsid w:val="00931AD4"/>
    <w:rsid w:val="00934F81"/>
    <w:rsid w:val="0094776C"/>
    <w:rsid w:val="00986B08"/>
    <w:rsid w:val="00993BB1"/>
    <w:rsid w:val="009B5FF0"/>
    <w:rsid w:val="009C0F29"/>
    <w:rsid w:val="009D587E"/>
    <w:rsid w:val="00A34924"/>
    <w:rsid w:val="00B112FF"/>
    <w:rsid w:val="00BC6802"/>
    <w:rsid w:val="00C06BE9"/>
    <w:rsid w:val="00C240D3"/>
    <w:rsid w:val="00C651B1"/>
    <w:rsid w:val="00CA4C82"/>
    <w:rsid w:val="00D14A9C"/>
    <w:rsid w:val="00D36B21"/>
    <w:rsid w:val="00D679F5"/>
    <w:rsid w:val="00D833F6"/>
    <w:rsid w:val="00D84F82"/>
    <w:rsid w:val="00DB7692"/>
    <w:rsid w:val="00DD47F0"/>
    <w:rsid w:val="00DE5128"/>
    <w:rsid w:val="00DF6586"/>
    <w:rsid w:val="00DF7182"/>
    <w:rsid w:val="00E10F40"/>
    <w:rsid w:val="00E21E42"/>
    <w:rsid w:val="00E22511"/>
    <w:rsid w:val="00E365CF"/>
    <w:rsid w:val="00E541D5"/>
    <w:rsid w:val="00E62590"/>
    <w:rsid w:val="00E75883"/>
    <w:rsid w:val="00E90619"/>
    <w:rsid w:val="00EA0152"/>
    <w:rsid w:val="00EB64EA"/>
    <w:rsid w:val="00EE6C2A"/>
    <w:rsid w:val="00F1106D"/>
    <w:rsid w:val="00F32295"/>
    <w:rsid w:val="00F51479"/>
    <w:rsid w:val="00F51CA4"/>
    <w:rsid w:val="00F90799"/>
    <w:rsid w:val="00FA58F9"/>
    <w:rsid w:val="00FC5CE2"/>
    <w:rsid w:val="00FC724A"/>
    <w:rsid w:val="00FD04F7"/>
    <w:rsid w:val="00FE2B68"/>
    <w:rsid w:val="00FF0B89"/>
    <w:rsid w:val="00F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C601"/>
  <w15:docId w15:val="{3F0D057A-55D0-4C06-95C1-94BC457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F9"/>
    <w:rPr>
      <w:rFonts w:ascii="Calibri" w:eastAsia="Calibri" w:hAnsi="Calibri" w:cs="Times New Roman"/>
    </w:rPr>
  </w:style>
  <w:style w:type="paragraph" w:styleId="1">
    <w:name w:val="heading 1"/>
    <w:basedOn w:val="a"/>
    <w:next w:val="a"/>
    <w:link w:val="10"/>
    <w:qFormat/>
    <w:rsid w:val="00D833F6"/>
    <w:pPr>
      <w:keepNext/>
      <w:spacing w:after="0" w:line="240" w:lineRule="auto"/>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A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ый HTML Знак"/>
    <w:basedOn w:val="a0"/>
    <w:link w:val="HTML"/>
    <w:semiHidden/>
    <w:rsid w:val="00FA58F9"/>
    <w:rPr>
      <w:rFonts w:ascii="Courier New" w:eastAsia="Calibri" w:hAnsi="Courier New" w:cs="Times New Roman"/>
      <w:sz w:val="20"/>
      <w:szCs w:val="20"/>
      <w:lang w:eastAsia="uk-UA"/>
    </w:rPr>
  </w:style>
  <w:style w:type="paragraph" w:styleId="a3">
    <w:name w:val="Body Text"/>
    <w:basedOn w:val="a"/>
    <w:link w:val="a4"/>
    <w:semiHidden/>
    <w:unhideWhenUsed/>
    <w:rsid w:val="00FA58F9"/>
    <w:pPr>
      <w:spacing w:after="0" w:line="240" w:lineRule="auto"/>
      <w:jc w:val="center"/>
    </w:pPr>
    <w:rPr>
      <w:rFonts w:ascii="Times New Roman" w:eastAsia="Times New Roman" w:hAnsi="Times New Roman"/>
      <w:sz w:val="24"/>
      <w:szCs w:val="20"/>
      <w:lang w:eastAsia="ru-RU"/>
    </w:rPr>
  </w:style>
  <w:style w:type="character" w:customStyle="1" w:styleId="a4">
    <w:name w:val="Основной текст Знак"/>
    <w:basedOn w:val="a0"/>
    <w:link w:val="a3"/>
    <w:semiHidden/>
    <w:rsid w:val="00FA58F9"/>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A58F9"/>
    <w:pPr>
      <w:spacing w:after="120" w:line="480" w:lineRule="auto"/>
      <w:ind w:left="283"/>
    </w:pPr>
    <w:rPr>
      <w:rFonts w:ascii="Times New Roman" w:eastAsia="Times New Roman" w:hAnsi="Times New Roman"/>
      <w:sz w:val="24"/>
      <w:szCs w:val="20"/>
      <w:lang w:eastAsia="uk-UA"/>
    </w:rPr>
  </w:style>
  <w:style w:type="character" w:customStyle="1" w:styleId="20">
    <w:name w:val="Основной текст с отступом 2 Знак"/>
    <w:basedOn w:val="a0"/>
    <w:link w:val="2"/>
    <w:semiHidden/>
    <w:rsid w:val="00FA58F9"/>
    <w:rPr>
      <w:rFonts w:ascii="Times New Roman" w:eastAsia="Times New Roman" w:hAnsi="Times New Roman" w:cs="Times New Roman"/>
      <w:sz w:val="24"/>
      <w:szCs w:val="20"/>
      <w:lang w:eastAsia="uk-UA"/>
    </w:rPr>
  </w:style>
  <w:style w:type="paragraph" w:styleId="a5">
    <w:name w:val="No Spacing"/>
    <w:uiPriority w:val="1"/>
    <w:qFormat/>
    <w:rsid w:val="007E0AFB"/>
    <w:pPr>
      <w:spacing w:after="0" w:line="240" w:lineRule="auto"/>
    </w:pPr>
    <w:rPr>
      <w:rFonts w:ascii="Calibri" w:eastAsia="Calibri" w:hAnsi="Calibri" w:cs="Times New Roman"/>
    </w:rPr>
  </w:style>
  <w:style w:type="paragraph" w:styleId="a6">
    <w:name w:val="List Paragraph"/>
    <w:basedOn w:val="a"/>
    <w:uiPriority w:val="34"/>
    <w:qFormat/>
    <w:rsid w:val="007964AA"/>
    <w:pPr>
      <w:spacing w:after="0"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D833F6"/>
    <w:rPr>
      <w:rFonts w:ascii="Times New Roman" w:eastAsia="Times New Roman" w:hAnsi="Times New Roman" w:cs="Times New Roman"/>
      <w:b/>
      <w:bCs/>
      <w:sz w:val="32"/>
      <w:szCs w:val="24"/>
      <w:lang w:eastAsia="ru-RU"/>
    </w:rPr>
  </w:style>
  <w:style w:type="paragraph" w:styleId="a7">
    <w:name w:val="Balloon Text"/>
    <w:basedOn w:val="a"/>
    <w:link w:val="a8"/>
    <w:uiPriority w:val="99"/>
    <w:semiHidden/>
    <w:unhideWhenUsed/>
    <w:rsid w:val="000C1F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F44"/>
    <w:rPr>
      <w:rFonts w:ascii="Tahoma" w:eastAsia="Calibri" w:hAnsi="Tahoma" w:cs="Tahoma"/>
      <w:sz w:val="16"/>
      <w:szCs w:val="16"/>
    </w:rPr>
  </w:style>
  <w:style w:type="paragraph" w:customStyle="1" w:styleId="rvps2">
    <w:name w:val="rvps2"/>
    <w:basedOn w:val="a"/>
    <w:rsid w:val="005D067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5752">
      <w:bodyDiv w:val="1"/>
      <w:marLeft w:val="0"/>
      <w:marRight w:val="0"/>
      <w:marTop w:val="0"/>
      <w:marBottom w:val="0"/>
      <w:divBdr>
        <w:top w:val="none" w:sz="0" w:space="0" w:color="auto"/>
        <w:left w:val="none" w:sz="0" w:space="0" w:color="auto"/>
        <w:bottom w:val="none" w:sz="0" w:space="0" w:color="auto"/>
        <w:right w:val="none" w:sz="0" w:space="0" w:color="auto"/>
      </w:divBdr>
    </w:div>
    <w:div w:id="894120093">
      <w:bodyDiv w:val="1"/>
      <w:marLeft w:val="0"/>
      <w:marRight w:val="0"/>
      <w:marTop w:val="0"/>
      <w:marBottom w:val="0"/>
      <w:divBdr>
        <w:top w:val="none" w:sz="0" w:space="0" w:color="auto"/>
        <w:left w:val="none" w:sz="0" w:space="0" w:color="auto"/>
        <w:bottom w:val="none" w:sz="0" w:space="0" w:color="auto"/>
        <w:right w:val="none" w:sz="0" w:space="0" w:color="auto"/>
      </w:divBdr>
    </w:div>
    <w:div w:id="1365448146">
      <w:bodyDiv w:val="1"/>
      <w:marLeft w:val="0"/>
      <w:marRight w:val="0"/>
      <w:marTop w:val="0"/>
      <w:marBottom w:val="0"/>
      <w:divBdr>
        <w:top w:val="none" w:sz="0" w:space="0" w:color="auto"/>
        <w:left w:val="none" w:sz="0" w:space="0" w:color="auto"/>
        <w:bottom w:val="none" w:sz="0" w:space="0" w:color="auto"/>
        <w:right w:val="none" w:sz="0" w:space="0" w:color="auto"/>
      </w:divBdr>
    </w:div>
    <w:div w:id="1527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15960</Words>
  <Characters>9098</Characters>
  <DocSecurity>0</DocSecurity>
  <Lines>75</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2023-01-11T08:44:00Z</cp:lastPrinted>
  <dcterms:created xsi:type="dcterms:W3CDTF">2021-01-27T11:02:00Z</dcterms:created>
  <dcterms:modified xsi:type="dcterms:W3CDTF">2023-02-24T14:19:00Z</dcterms:modified>
</cp:coreProperties>
</file>