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38EAA" w14:textId="77777777" w:rsidR="00236D3B" w:rsidRPr="00236D3B" w:rsidRDefault="00236D3B" w:rsidP="00236D3B">
      <w:pPr>
        <w:widowControl w:val="0"/>
        <w:spacing w:after="0" w:line="240" w:lineRule="auto"/>
        <w:ind w:right="-25"/>
        <w:jc w:val="center"/>
        <w:rPr>
          <w:rFonts w:ascii="Times New Roman" w:eastAsia="Times New Roman" w:hAnsi="Times New Roman"/>
          <w:b/>
          <w:snapToGrid w:val="0"/>
          <w:sz w:val="28"/>
          <w:szCs w:val="28"/>
          <w:lang w:val="uk-UA" w:eastAsia="x-none"/>
        </w:rPr>
      </w:pPr>
      <w:r w:rsidRPr="00236D3B">
        <w:rPr>
          <w:rFonts w:ascii="Times New Roman" w:eastAsia="Times New Roman" w:hAnsi="Times New Roman"/>
          <w:b/>
          <w:snapToGrid w:val="0"/>
          <w:sz w:val="28"/>
          <w:szCs w:val="28"/>
          <w:lang w:val="uk-UA" w:eastAsia="x-none"/>
        </w:rPr>
        <w:t>Комунальне некомерційне підприємство</w:t>
      </w:r>
    </w:p>
    <w:p w14:paraId="15A4E986" w14:textId="77777777" w:rsidR="00236D3B" w:rsidRPr="00236D3B" w:rsidRDefault="00236D3B" w:rsidP="00236D3B">
      <w:pPr>
        <w:widowControl w:val="0"/>
        <w:spacing w:after="0" w:line="240" w:lineRule="auto"/>
        <w:ind w:right="-25"/>
        <w:jc w:val="center"/>
        <w:rPr>
          <w:rFonts w:ascii="Times New Roman" w:eastAsia="Times New Roman" w:hAnsi="Times New Roman"/>
          <w:b/>
          <w:snapToGrid w:val="0"/>
          <w:sz w:val="28"/>
          <w:szCs w:val="28"/>
          <w:lang w:val="uk-UA" w:eastAsia="x-none"/>
        </w:rPr>
      </w:pPr>
      <w:r w:rsidRPr="00236D3B">
        <w:rPr>
          <w:rFonts w:ascii="Times New Roman" w:eastAsia="Times New Roman" w:hAnsi="Times New Roman"/>
          <w:b/>
          <w:snapToGrid w:val="0"/>
          <w:sz w:val="28"/>
          <w:szCs w:val="28"/>
          <w:lang w:val="uk-UA" w:eastAsia="x-none"/>
        </w:rPr>
        <w:t xml:space="preserve"> «Овруцький центр первинної медико-санітарної допомоги»</w:t>
      </w:r>
    </w:p>
    <w:p w14:paraId="3C44FB53" w14:textId="77777777" w:rsidR="00537068" w:rsidRPr="00236D3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29F8461"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CA6811C"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AB40363"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6F2BC50"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2F309D"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68D214"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A4FF0FB"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7DC8B01"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2CD6A37" w14:textId="77777777" w:rsid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D7087C3" w14:textId="77777777" w:rsidR="00236D3B" w:rsidRPr="00236D3B" w:rsidRDefault="00236D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4BD3B76B" w14:textId="77777777" w:rsidR="00E02E84" w:rsidRPr="00E02E84" w:rsidRDefault="00E02E8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4D8AA9" w14:textId="77777777" w:rsidR="00E02E84" w:rsidRPr="00E02E84" w:rsidRDefault="00E02E84" w:rsidP="00E02E84">
      <w:pPr>
        <w:spacing w:after="0" w:line="240" w:lineRule="auto"/>
        <w:jc w:val="center"/>
        <w:rPr>
          <w:rFonts w:ascii="Times New Roman" w:hAnsi="Times New Roman"/>
          <w:b/>
          <w:sz w:val="24"/>
          <w:szCs w:val="24"/>
          <w:lang w:val="uk-UA" w:eastAsia="uk-UA"/>
        </w:rPr>
      </w:pPr>
      <w:r w:rsidRPr="00E02E84">
        <w:rPr>
          <w:rFonts w:ascii="Times New Roman" w:hAnsi="Times New Roman"/>
          <w:b/>
          <w:sz w:val="24"/>
          <w:szCs w:val="24"/>
          <w:lang w:val="uk-UA" w:eastAsia="uk-UA"/>
        </w:rPr>
        <w:t>Підгузки для дорослих</w:t>
      </w:r>
    </w:p>
    <w:p w14:paraId="08CD3A7C" w14:textId="1E8AC0A9" w:rsidR="00E02E84" w:rsidRPr="00E02E84" w:rsidRDefault="00E02E84" w:rsidP="00E02E84">
      <w:pPr>
        <w:spacing w:after="0" w:line="240" w:lineRule="auto"/>
        <w:jc w:val="center"/>
        <w:rPr>
          <w:rFonts w:ascii="Times New Roman" w:hAnsi="Times New Roman"/>
          <w:b/>
          <w:sz w:val="24"/>
          <w:szCs w:val="24"/>
          <w:lang w:val="uk-UA" w:eastAsia="uk-UA"/>
        </w:rPr>
      </w:pPr>
      <w:r w:rsidRPr="00E02E84">
        <w:rPr>
          <w:rFonts w:ascii="Times New Roman" w:hAnsi="Times New Roman"/>
          <w:b/>
          <w:sz w:val="24"/>
          <w:szCs w:val="24"/>
          <w:lang w:val="uk-UA" w:eastAsia="uk-UA"/>
        </w:rPr>
        <w:t xml:space="preserve">  (НК 024</w:t>
      </w:r>
      <w:r>
        <w:rPr>
          <w:rFonts w:ascii="Times New Roman" w:hAnsi="Times New Roman"/>
          <w:b/>
          <w:sz w:val="24"/>
          <w:szCs w:val="24"/>
          <w:lang w:val="uk-UA" w:eastAsia="uk-UA"/>
        </w:rPr>
        <w:t>:2019 11239- підгузки для дорос</w:t>
      </w:r>
      <w:r w:rsidRPr="00E02E84">
        <w:rPr>
          <w:rFonts w:ascii="Times New Roman" w:hAnsi="Times New Roman"/>
          <w:b/>
          <w:sz w:val="24"/>
          <w:szCs w:val="24"/>
          <w:lang w:val="uk-UA" w:eastAsia="uk-UA"/>
        </w:rPr>
        <w:t>лих)</w:t>
      </w:r>
    </w:p>
    <w:p w14:paraId="444951CB" w14:textId="77777777" w:rsidR="00E02E84" w:rsidRPr="00E02E84" w:rsidRDefault="00E02E84" w:rsidP="00E02E84">
      <w:pPr>
        <w:spacing w:after="0" w:line="240" w:lineRule="auto"/>
        <w:jc w:val="center"/>
        <w:rPr>
          <w:rFonts w:ascii="Times New Roman" w:hAnsi="Times New Roman"/>
          <w:b/>
          <w:sz w:val="24"/>
          <w:szCs w:val="24"/>
          <w:lang w:val="uk-UA" w:eastAsia="uk-UA"/>
        </w:rPr>
      </w:pPr>
      <w:r w:rsidRPr="00E02E84">
        <w:rPr>
          <w:rFonts w:ascii="Times New Roman" w:hAnsi="Times New Roman"/>
          <w:b/>
          <w:sz w:val="24"/>
          <w:szCs w:val="24"/>
          <w:lang w:val="uk-UA" w:eastAsia="uk-UA"/>
        </w:rPr>
        <w:t xml:space="preserve">Код ДК 021:2015: 33750000-2 Засоби для догляду за малюками </w:t>
      </w: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131062" w14:textId="77777777" w:rsidR="002626B1" w:rsidRDefault="002626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95F532" w14:textId="77777777" w:rsidR="00DF354B" w:rsidRPr="00537068" w:rsidRDefault="00DF354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Default="00537068"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0DE8AA" w14:textId="77777777" w:rsidR="00E02E84" w:rsidRDefault="00E02E84"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A3905B" w14:textId="77777777" w:rsidR="00E02E84" w:rsidRDefault="00E02E84"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908C210" w14:textId="77777777" w:rsidR="00855CEF" w:rsidRDefault="00855CEF"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0099B62" w14:textId="77777777" w:rsidR="00855CEF" w:rsidRDefault="00855CEF"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B9AC197" w14:textId="77777777" w:rsidR="00855CEF" w:rsidRPr="00537068" w:rsidRDefault="00855CEF" w:rsidP="00E8579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06CACBD7" w:rsidR="00537068" w:rsidRDefault="00236D3B" w:rsidP="00236D3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М.Овруч</w:t>
      </w:r>
    </w:p>
    <w:p w14:paraId="699F81DA" w14:textId="27456D47" w:rsidR="00E85798" w:rsidRPr="00236D3B" w:rsidRDefault="00E85798" w:rsidP="00236D3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855CEF"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690835" w:rsidRPr="00577947" w14:paraId="1A0B177A" w14:textId="77777777" w:rsidTr="00B413F2">
        <w:tc>
          <w:tcPr>
            <w:tcW w:w="300" w:type="pct"/>
            <w:shd w:val="clear" w:color="auto" w:fill="FFFFFF"/>
          </w:tcPr>
          <w:p w14:paraId="3E5D3236" w14:textId="757CB885" w:rsidR="00690835" w:rsidRPr="00B413F2" w:rsidRDefault="00690835"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tcPr>
          <w:p w14:paraId="185C232D" w14:textId="4CBFCC5D" w:rsidR="00690835" w:rsidRPr="00B413F2" w:rsidRDefault="00690835"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14:paraId="21BE3BDB" w14:textId="77777777" w:rsidR="00690835" w:rsidRDefault="00690835" w:rsidP="00E85798">
            <w:pPr>
              <w:spacing w:after="0" w:line="240" w:lineRule="auto"/>
              <w:jc w:val="both"/>
              <w:rPr>
                <w:rFonts w:ascii="Times New Roman" w:eastAsia="Times New Roman" w:hAnsi="Times New Roman"/>
                <w:sz w:val="24"/>
                <w:szCs w:val="24"/>
                <w:lang w:val="uk-UA" w:eastAsia="ru-RU"/>
              </w:rPr>
            </w:pPr>
          </w:p>
        </w:tc>
      </w:tr>
      <w:tr w:rsidR="00236D3B" w:rsidRPr="000A74B5" w14:paraId="1E27051E" w14:textId="77777777" w:rsidTr="00B413F2">
        <w:tc>
          <w:tcPr>
            <w:tcW w:w="300" w:type="pct"/>
            <w:shd w:val="clear" w:color="auto" w:fill="FFFFFF"/>
            <w:hideMark/>
          </w:tcPr>
          <w:p w14:paraId="3C517C75" w14:textId="77777777" w:rsidR="00236D3B" w:rsidRPr="00B413F2" w:rsidRDefault="00236D3B"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36D3B" w:rsidRPr="00B413F2" w:rsidRDefault="00236D3B"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172FA66" w:rsidR="00236D3B" w:rsidRPr="00236D3B" w:rsidRDefault="00236D3B" w:rsidP="00E85798">
            <w:pPr>
              <w:spacing w:after="0" w:line="240" w:lineRule="auto"/>
              <w:rPr>
                <w:rFonts w:ascii="Times New Roman" w:eastAsia="Times New Roman" w:hAnsi="Times New Roman"/>
                <w:sz w:val="24"/>
                <w:szCs w:val="24"/>
                <w:lang w:val="uk-UA" w:eastAsia="ru-RU"/>
              </w:rPr>
            </w:pPr>
            <w:proofErr w:type="spellStart"/>
            <w:r w:rsidRPr="00236D3B">
              <w:rPr>
                <w:rFonts w:ascii="Times New Roman" w:hAnsi="Times New Roman"/>
                <w:sz w:val="24"/>
                <w:szCs w:val="24"/>
              </w:rPr>
              <w:t>Комунальне</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некомерційне</w:t>
            </w:r>
            <w:proofErr w:type="spellEnd"/>
            <w:r w:rsidRPr="00236D3B">
              <w:rPr>
                <w:rFonts w:ascii="Times New Roman" w:hAnsi="Times New Roman"/>
                <w:sz w:val="24"/>
                <w:szCs w:val="24"/>
              </w:rPr>
              <w:t xml:space="preserve"> </w:t>
            </w:r>
            <w:proofErr w:type="spellStart"/>
            <w:proofErr w:type="gramStart"/>
            <w:r w:rsidRPr="00236D3B">
              <w:rPr>
                <w:rFonts w:ascii="Times New Roman" w:hAnsi="Times New Roman"/>
                <w:sz w:val="24"/>
                <w:szCs w:val="24"/>
              </w:rPr>
              <w:t>п</w:t>
            </w:r>
            <w:proofErr w:type="gramEnd"/>
            <w:r w:rsidRPr="00236D3B">
              <w:rPr>
                <w:rFonts w:ascii="Times New Roman" w:hAnsi="Times New Roman"/>
                <w:sz w:val="24"/>
                <w:szCs w:val="24"/>
              </w:rPr>
              <w:t>ідприємство</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Овруцький</w:t>
            </w:r>
            <w:proofErr w:type="spellEnd"/>
            <w:r w:rsidRPr="00236D3B">
              <w:rPr>
                <w:rFonts w:ascii="Times New Roman" w:hAnsi="Times New Roman"/>
                <w:sz w:val="24"/>
                <w:szCs w:val="24"/>
              </w:rPr>
              <w:t xml:space="preserve"> центр </w:t>
            </w:r>
            <w:proofErr w:type="spellStart"/>
            <w:r w:rsidRPr="00236D3B">
              <w:rPr>
                <w:rFonts w:ascii="Times New Roman" w:hAnsi="Times New Roman"/>
                <w:sz w:val="24"/>
                <w:szCs w:val="24"/>
              </w:rPr>
              <w:t>первинної</w:t>
            </w:r>
            <w:proofErr w:type="spellEnd"/>
            <w:r w:rsidRPr="00236D3B">
              <w:rPr>
                <w:rFonts w:ascii="Times New Roman" w:hAnsi="Times New Roman"/>
                <w:sz w:val="24"/>
                <w:szCs w:val="24"/>
              </w:rPr>
              <w:t xml:space="preserve"> медико-</w:t>
            </w:r>
            <w:proofErr w:type="spellStart"/>
            <w:r w:rsidRPr="00236D3B">
              <w:rPr>
                <w:rFonts w:ascii="Times New Roman" w:hAnsi="Times New Roman"/>
                <w:sz w:val="24"/>
                <w:szCs w:val="24"/>
              </w:rPr>
              <w:t>санітарної</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допомоги</w:t>
            </w:r>
            <w:proofErr w:type="spellEnd"/>
            <w:r w:rsidRPr="00236D3B">
              <w:rPr>
                <w:rFonts w:ascii="Times New Roman" w:hAnsi="Times New Roman"/>
                <w:sz w:val="24"/>
                <w:szCs w:val="24"/>
              </w:rPr>
              <w:t>».</w:t>
            </w:r>
          </w:p>
        </w:tc>
      </w:tr>
      <w:tr w:rsidR="00236D3B" w:rsidRPr="000A74B5" w14:paraId="4004FB84" w14:textId="77777777" w:rsidTr="00B413F2">
        <w:tc>
          <w:tcPr>
            <w:tcW w:w="300" w:type="pct"/>
            <w:shd w:val="clear" w:color="auto" w:fill="FFFFFF"/>
            <w:hideMark/>
          </w:tcPr>
          <w:p w14:paraId="59FC14C2" w14:textId="77777777" w:rsidR="00236D3B" w:rsidRPr="00B413F2" w:rsidRDefault="00236D3B"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36D3B" w:rsidRPr="00B413F2" w:rsidRDefault="00236D3B"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99171CD" w:rsidR="00236D3B" w:rsidRPr="00236D3B" w:rsidRDefault="00236D3B" w:rsidP="00E85798">
            <w:pPr>
              <w:spacing w:after="0" w:line="240" w:lineRule="auto"/>
              <w:rPr>
                <w:rFonts w:ascii="Times New Roman" w:eastAsia="Times New Roman" w:hAnsi="Times New Roman"/>
                <w:sz w:val="24"/>
                <w:szCs w:val="24"/>
                <w:lang w:val="uk-UA" w:eastAsia="ru-RU"/>
              </w:rPr>
            </w:pPr>
            <w:r w:rsidRPr="00236D3B">
              <w:rPr>
                <w:rFonts w:ascii="Times New Roman" w:hAnsi="Times New Roman"/>
                <w:sz w:val="24"/>
                <w:szCs w:val="24"/>
              </w:rPr>
              <w:t xml:space="preserve">11101, </w:t>
            </w:r>
            <w:proofErr w:type="spellStart"/>
            <w:r w:rsidRPr="00236D3B">
              <w:rPr>
                <w:rFonts w:ascii="Times New Roman" w:hAnsi="Times New Roman"/>
                <w:sz w:val="24"/>
                <w:szCs w:val="24"/>
              </w:rPr>
              <w:t>Україна</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Житомирська</w:t>
            </w:r>
            <w:proofErr w:type="spellEnd"/>
            <w:r w:rsidRPr="00236D3B">
              <w:rPr>
                <w:rFonts w:ascii="Times New Roman" w:hAnsi="Times New Roman"/>
                <w:sz w:val="24"/>
                <w:szCs w:val="24"/>
              </w:rPr>
              <w:t xml:space="preserve"> область, М Овруч, </w:t>
            </w:r>
            <w:proofErr w:type="spellStart"/>
            <w:r w:rsidRPr="00236D3B">
              <w:rPr>
                <w:rFonts w:ascii="Times New Roman" w:hAnsi="Times New Roman"/>
                <w:sz w:val="24"/>
                <w:szCs w:val="24"/>
              </w:rPr>
              <w:t>вул</w:t>
            </w:r>
            <w:proofErr w:type="spellEnd"/>
            <w:r w:rsidRPr="00236D3B">
              <w:rPr>
                <w:rFonts w:ascii="Times New Roman" w:hAnsi="Times New Roman"/>
                <w:sz w:val="24"/>
                <w:szCs w:val="24"/>
              </w:rPr>
              <w:t xml:space="preserve">. Тараса </w:t>
            </w:r>
            <w:proofErr w:type="spellStart"/>
            <w:r w:rsidRPr="00236D3B">
              <w:rPr>
                <w:rFonts w:ascii="Times New Roman" w:hAnsi="Times New Roman"/>
                <w:sz w:val="24"/>
                <w:szCs w:val="24"/>
              </w:rPr>
              <w:t>Шевченка</w:t>
            </w:r>
            <w:proofErr w:type="spellEnd"/>
            <w:r w:rsidRPr="00236D3B">
              <w:rPr>
                <w:rFonts w:ascii="Times New Roman" w:hAnsi="Times New Roman"/>
                <w:sz w:val="24"/>
                <w:szCs w:val="24"/>
              </w:rPr>
              <w:t>, 41В.</w:t>
            </w:r>
          </w:p>
        </w:tc>
      </w:tr>
      <w:tr w:rsidR="00236D3B" w:rsidRPr="000A74B5" w14:paraId="367D21D5" w14:textId="77777777" w:rsidTr="00B413F2">
        <w:tc>
          <w:tcPr>
            <w:tcW w:w="300" w:type="pct"/>
            <w:shd w:val="clear" w:color="auto" w:fill="FFFFFF"/>
            <w:hideMark/>
          </w:tcPr>
          <w:p w14:paraId="1A31DDAF" w14:textId="77777777" w:rsidR="00236D3B" w:rsidRPr="00B413F2" w:rsidRDefault="00236D3B"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36D3B" w:rsidRPr="00B413F2" w:rsidRDefault="00236D3B"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5E91227" w:rsidR="00236D3B" w:rsidRPr="00236D3B" w:rsidRDefault="00236D3B" w:rsidP="00E85798">
            <w:pPr>
              <w:spacing w:after="0" w:line="240" w:lineRule="auto"/>
              <w:rPr>
                <w:rFonts w:ascii="Times New Roman" w:eastAsia="Times New Roman" w:hAnsi="Times New Roman"/>
                <w:sz w:val="24"/>
                <w:szCs w:val="24"/>
                <w:lang w:val="uk-UA" w:eastAsia="ru-RU"/>
              </w:rPr>
            </w:pPr>
            <w:proofErr w:type="spellStart"/>
            <w:r w:rsidRPr="00236D3B">
              <w:rPr>
                <w:rFonts w:ascii="Times New Roman" w:hAnsi="Times New Roman"/>
                <w:sz w:val="24"/>
                <w:szCs w:val="24"/>
              </w:rPr>
              <w:t>Желонська</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Олена</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Миколаївна</w:t>
            </w:r>
            <w:proofErr w:type="spellEnd"/>
            <w:r w:rsidRPr="00236D3B">
              <w:rPr>
                <w:rFonts w:ascii="Times New Roman" w:hAnsi="Times New Roman"/>
                <w:sz w:val="24"/>
                <w:szCs w:val="24"/>
              </w:rPr>
              <w:t xml:space="preserve"> </w:t>
            </w:r>
            <w:proofErr w:type="gramStart"/>
            <w:r w:rsidRPr="00236D3B">
              <w:rPr>
                <w:rFonts w:ascii="Times New Roman" w:hAnsi="Times New Roman"/>
                <w:sz w:val="24"/>
                <w:szCs w:val="24"/>
              </w:rPr>
              <w:t>–</w:t>
            </w:r>
            <w:proofErr w:type="spellStart"/>
            <w:r w:rsidRPr="00236D3B">
              <w:rPr>
                <w:rFonts w:ascii="Times New Roman" w:hAnsi="Times New Roman"/>
                <w:sz w:val="24"/>
                <w:szCs w:val="24"/>
              </w:rPr>
              <w:t>у</w:t>
            </w:r>
            <w:proofErr w:type="gramEnd"/>
            <w:r w:rsidRPr="00236D3B">
              <w:rPr>
                <w:rFonts w:ascii="Times New Roman" w:hAnsi="Times New Roman"/>
                <w:sz w:val="24"/>
                <w:szCs w:val="24"/>
              </w:rPr>
              <w:t>повноважена</w:t>
            </w:r>
            <w:proofErr w:type="spellEnd"/>
            <w:r w:rsidRPr="00236D3B">
              <w:rPr>
                <w:rFonts w:ascii="Times New Roman" w:hAnsi="Times New Roman"/>
                <w:sz w:val="24"/>
                <w:szCs w:val="24"/>
              </w:rPr>
              <w:t xml:space="preserve"> особа, (</w:t>
            </w:r>
            <w:proofErr w:type="spellStart"/>
            <w:r w:rsidRPr="00236D3B">
              <w:rPr>
                <w:rFonts w:ascii="Times New Roman" w:hAnsi="Times New Roman"/>
                <w:sz w:val="24"/>
                <w:szCs w:val="24"/>
              </w:rPr>
              <w:t>фахівець</w:t>
            </w:r>
            <w:proofErr w:type="spellEnd"/>
            <w:r w:rsidRPr="00236D3B">
              <w:rPr>
                <w:rFonts w:ascii="Times New Roman" w:hAnsi="Times New Roman"/>
                <w:sz w:val="24"/>
                <w:szCs w:val="24"/>
              </w:rPr>
              <w:t xml:space="preserve"> з </w:t>
            </w:r>
            <w:proofErr w:type="spellStart"/>
            <w:r w:rsidRPr="00236D3B">
              <w:rPr>
                <w:rFonts w:ascii="Times New Roman" w:hAnsi="Times New Roman"/>
                <w:sz w:val="24"/>
                <w:szCs w:val="24"/>
              </w:rPr>
              <w:t>публічних</w:t>
            </w:r>
            <w:proofErr w:type="spellEnd"/>
            <w:r w:rsidRPr="00236D3B">
              <w:rPr>
                <w:rFonts w:ascii="Times New Roman" w:hAnsi="Times New Roman"/>
                <w:sz w:val="24"/>
                <w:szCs w:val="24"/>
              </w:rPr>
              <w:t xml:space="preserve"> </w:t>
            </w:r>
            <w:proofErr w:type="spellStart"/>
            <w:r w:rsidRPr="00236D3B">
              <w:rPr>
                <w:rFonts w:ascii="Times New Roman" w:hAnsi="Times New Roman"/>
                <w:sz w:val="24"/>
                <w:szCs w:val="24"/>
              </w:rPr>
              <w:t>закупівель</w:t>
            </w:r>
            <w:proofErr w:type="spellEnd"/>
            <w:r w:rsidRPr="00236D3B">
              <w:rPr>
                <w:rFonts w:ascii="Times New Roman" w:hAnsi="Times New Roman"/>
                <w:sz w:val="24"/>
                <w:szCs w:val="24"/>
              </w:rPr>
              <w:t xml:space="preserve">). </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1255D" w:rsidRDefault="00B413F2"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690835" w:rsidRPr="000A74B5" w14:paraId="14395E52" w14:textId="77777777" w:rsidTr="00B413F2">
        <w:tc>
          <w:tcPr>
            <w:tcW w:w="300" w:type="pct"/>
            <w:shd w:val="clear" w:color="auto" w:fill="FFFFFF"/>
          </w:tcPr>
          <w:p w14:paraId="62F791F2" w14:textId="2CF0CDB1" w:rsidR="00690835" w:rsidRPr="00B413F2" w:rsidRDefault="00690835"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tcPr>
          <w:p w14:paraId="4EA6CB80" w14:textId="4FDCBBDC" w:rsidR="00690835" w:rsidRPr="0081255D" w:rsidRDefault="00690835"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14:paraId="6FD9DE7D" w14:textId="77777777" w:rsidR="00690835" w:rsidRPr="00B413F2" w:rsidRDefault="00690835" w:rsidP="00E85798">
            <w:pPr>
              <w:spacing w:after="0" w:line="240" w:lineRule="auto"/>
              <w:rPr>
                <w:rFonts w:ascii="Times New Roman" w:eastAsia="Times New Roman" w:hAnsi="Times New Roman"/>
                <w:sz w:val="24"/>
                <w:szCs w:val="24"/>
                <w:lang w:val="uk-UA" w:eastAsia="ru-RU"/>
              </w:rPr>
            </w:pPr>
          </w:p>
        </w:tc>
      </w:tr>
      <w:tr w:rsidR="00B413F2" w:rsidRPr="00236D3B" w14:paraId="76462DF4" w14:textId="77777777" w:rsidTr="00B413F2">
        <w:tc>
          <w:tcPr>
            <w:tcW w:w="300" w:type="pct"/>
            <w:shd w:val="clear" w:color="auto" w:fill="FFFFFF"/>
            <w:hideMark/>
          </w:tcPr>
          <w:p w14:paraId="0794C441"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A0EAFAE" w14:textId="77777777" w:rsidR="00E02E84" w:rsidRPr="00E02E84" w:rsidRDefault="00E02E84" w:rsidP="00E02E84">
            <w:pPr>
              <w:spacing w:after="0" w:line="240" w:lineRule="auto"/>
              <w:rPr>
                <w:rFonts w:ascii="Times New Roman" w:eastAsia="Times New Roman" w:hAnsi="Times New Roman"/>
                <w:bCs/>
                <w:sz w:val="24"/>
                <w:szCs w:val="24"/>
                <w:lang w:val="uk-UA" w:eastAsia="ru-RU"/>
              </w:rPr>
            </w:pPr>
            <w:r w:rsidRPr="00E02E84">
              <w:rPr>
                <w:rFonts w:ascii="Times New Roman" w:eastAsia="Times New Roman" w:hAnsi="Times New Roman"/>
                <w:bCs/>
                <w:sz w:val="24"/>
                <w:szCs w:val="24"/>
                <w:lang w:val="uk-UA" w:eastAsia="ru-RU"/>
              </w:rPr>
              <w:t>Підгузки для дорослих</w:t>
            </w:r>
          </w:p>
          <w:p w14:paraId="10767903" w14:textId="50EB32B3" w:rsidR="00E02E84" w:rsidRPr="00E02E84" w:rsidRDefault="00E02E84" w:rsidP="00E02E84">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w:t>
            </w:r>
            <w:r w:rsidRPr="00E02E84">
              <w:rPr>
                <w:rFonts w:ascii="Times New Roman" w:eastAsia="Times New Roman" w:hAnsi="Times New Roman"/>
                <w:bCs/>
                <w:sz w:val="24"/>
                <w:szCs w:val="24"/>
                <w:lang w:val="uk-UA" w:eastAsia="ru-RU"/>
              </w:rPr>
              <w:t>(НК 024:2019 11239- підгузки для дорослих)</w:t>
            </w:r>
          </w:p>
          <w:p w14:paraId="498B0B88" w14:textId="61637BD5" w:rsidR="00B413F2" w:rsidRPr="00E02E84" w:rsidRDefault="00E02E84" w:rsidP="006F6A0C">
            <w:pPr>
              <w:spacing w:after="0" w:line="240" w:lineRule="auto"/>
              <w:rPr>
                <w:rFonts w:ascii="Times New Roman" w:eastAsia="Times New Roman" w:hAnsi="Times New Roman"/>
                <w:b/>
                <w:bCs/>
                <w:sz w:val="24"/>
                <w:szCs w:val="24"/>
                <w:lang w:val="uk-UA" w:eastAsia="ru-RU"/>
              </w:rPr>
            </w:pPr>
            <w:r w:rsidRPr="00E02E84">
              <w:rPr>
                <w:rFonts w:ascii="Times New Roman" w:eastAsia="Times New Roman" w:hAnsi="Times New Roman"/>
                <w:bCs/>
                <w:sz w:val="24"/>
                <w:szCs w:val="24"/>
                <w:lang w:val="uk-UA" w:eastAsia="ru-RU"/>
              </w:rPr>
              <w:t>Код ДК 021:2015: 33750000-2 Засоби для догляду за малюками</w:t>
            </w:r>
            <w:r w:rsidRPr="00E02E84">
              <w:rPr>
                <w:rFonts w:ascii="Times New Roman" w:eastAsia="Times New Roman" w:hAnsi="Times New Roman"/>
                <w:b/>
                <w:bCs/>
                <w:sz w:val="24"/>
                <w:szCs w:val="24"/>
                <w:lang w:val="uk-UA" w:eastAsia="ru-RU"/>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AFD627" w:rsidR="00B413F2" w:rsidRPr="00B413F2" w:rsidRDefault="00E85798"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товару наведено у технічному завданні, що додається (Додаток №2).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E85798">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E384340" w14:textId="1D8A1751" w:rsidR="00E02E84" w:rsidRPr="00E02E84" w:rsidRDefault="002626B1" w:rsidP="00F20491">
            <w:pPr>
              <w:spacing w:after="0" w:line="240" w:lineRule="auto"/>
              <w:rPr>
                <w:rFonts w:ascii="Times New Roman" w:hAnsi="Times New Roman"/>
                <w:bCs/>
                <w:color w:val="00000A"/>
                <w:sz w:val="24"/>
                <w:szCs w:val="24"/>
                <w:lang w:val="uk-UA"/>
              </w:rPr>
            </w:pPr>
            <w:r w:rsidRPr="002626B1">
              <w:rPr>
                <w:rFonts w:ascii="Times New Roman" w:eastAsia="Times New Roman" w:hAnsi="Times New Roman"/>
                <w:sz w:val="24"/>
                <w:szCs w:val="24"/>
                <w:lang w:val="uk-UA" w:eastAsia="ru-RU"/>
              </w:rPr>
              <w:t xml:space="preserve">Кількість: </w:t>
            </w:r>
          </w:p>
          <w:p w14:paraId="516364BE" w14:textId="4AA6C4BB" w:rsidR="00E02E84" w:rsidRPr="00E02E84" w:rsidRDefault="00E02E84" w:rsidP="00E02E84">
            <w:pPr>
              <w:spacing w:after="0" w:line="240" w:lineRule="auto"/>
              <w:rPr>
                <w:rFonts w:ascii="Times New Roman" w:hAnsi="Times New Roman"/>
                <w:bCs/>
                <w:color w:val="00000A"/>
                <w:sz w:val="24"/>
                <w:szCs w:val="24"/>
                <w:lang w:val="uk-UA"/>
              </w:rPr>
            </w:pPr>
            <w:r w:rsidRPr="00E02E84">
              <w:rPr>
                <w:rFonts w:ascii="Times New Roman" w:hAnsi="Times New Roman"/>
                <w:bCs/>
                <w:color w:val="00000A"/>
                <w:sz w:val="24"/>
                <w:szCs w:val="24"/>
                <w:lang w:val="uk-UA"/>
              </w:rPr>
              <w:t xml:space="preserve">Підгузки для дорослих р. </w:t>
            </w:r>
            <w:r w:rsidR="00CA20C5">
              <w:rPr>
                <w:rFonts w:ascii="Times New Roman" w:hAnsi="Times New Roman"/>
                <w:bCs/>
                <w:color w:val="00000A"/>
                <w:sz w:val="24"/>
                <w:szCs w:val="24"/>
                <w:lang w:val="en-US"/>
              </w:rPr>
              <w:t>M</w:t>
            </w:r>
            <w:r w:rsidR="00CA20C5" w:rsidRPr="00CA20C5">
              <w:rPr>
                <w:rFonts w:ascii="Times New Roman" w:hAnsi="Times New Roman"/>
                <w:bCs/>
                <w:color w:val="00000A"/>
                <w:sz w:val="24"/>
                <w:szCs w:val="24"/>
              </w:rPr>
              <w:t xml:space="preserve"> </w:t>
            </w:r>
            <w:r>
              <w:rPr>
                <w:rFonts w:ascii="Times New Roman" w:hAnsi="Times New Roman"/>
                <w:bCs/>
                <w:color w:val="00000A"/>
                <w:sz w:val="24"/>
                <w:szCs w:val="24"/>
                <w:lang w:val="uk-UA"/>
              </w:rPr>
              <w:t>-</w:t>
            </w:r>
            <w:r w:rsidR="00F20491">
              <w:rPr>
                <w:rFonts w:ascii="Times New Roman" w:hAnsi="Times New Roman"/>
                <w:bCs/>
                <w:color w:val="00000A"/>
                <w:sz w:val="24"/>
                <w:szCs w:val="24"/>
                <w:lang w:val="uk-UA"/>
              </w:rPr>
              <w:t xml:space="preserve"> </w:t>
            </w:r>
            <w:r w:rsidR="00F20491" w:rsidRPr="00F20491">
              <w:rPr>
                <w:rFonts w:ascii="Times New Roman" w:hAnsi="Times New Roman"/>
                <w:bCs/>
                <w:color w:val="00000A"/>
                <w:sz w:val="24"/>
                <w:szCs w:val="24"/>
              </w:rPr>
              <w:t>30</w:t>
            </w:r>
            <w:r w:rsidR="00AF237F">
              <w:rPr>
                <w:rFonts w:ascii="Times New Roman" w:hAnsi="Times New Roman"/>
                <w:bCs/>
                <w:color w:val="00000A"/>
                <w:sz w:val="24"/>
                <w:szCs w:val="24"/>
                <w:lang w:val="uk-UA"/>
              </w:rPr>
              <w:t>00</w:t>
            </w:r>
          </w:p>
          <w:p w14:paraId="15D56CC0" w14:textId="68724BC6" w:rsidR="00E02E84" w:rsidRPr="00E02E84" w:rsidRDefault="00E02E84" w:rsidP="00E02E84">
            <w:pPr>
              <w:spacing w:after="0" w:line="240" w:lineRule="auto"/>
              <w:rPr>
                <w:rFonts w:ascii="Times New Roman" w:hAnsi="Times New Roman"/>
                <w:bCs/>
                <w:color w:val="00000A"/>
                <w:sz w:val="24"/>
                <w:szCs w:val="24"/>
                <w:lang w:val="uk-UA"/>
              </w:rPr>
            </w:pPr>
            <w:r w:rsidRPr="00E02E84">
              <w:rPr>
                <w:rFonts w:ascii="Times New Roman" w:hAnsi="Times New Roman"/>
                <w:bCs/>
                <w:color w:val="00000A"/>
                <w:sz w:val="24"/>
                <w:szCs w:val="24"/>
                <w:lang w:val="uk-UA"/>
              </w:rPr>
              <w:t>Підгузки для дорослих р.</w:t>
            </w:r>
            <w:r w:rsidRPr="00E02E84">
              <w:rPr>
                <w:rFonts w:ascii="Times New Roman" w:hAnsi="Times New Roman"/>
                <w:bCs/>
                <w:color w:val="00000A"/>
                <w:sz w:val="24"/>
                <w:szCs w:val="24"/>
                <w:lang w:val="en-US"/>
              </w:rPr>
              <w:t>L</w:t>
            </w:r>
            <w:r w:rsidRPr="00E02E84">
              <w:rPr>
                <w:rFonts w:ascii="Times New Roman" w:hAnsi="Times New Roman"/>
                <w:bCs/>
                <w:color w:val="00000A"/>
                <w:sz w:val="24"/>
                <w:szCs w:val="24"/>
                <w:lang w:val="uk-UA"/>
              </w:rPr>
              <w:t xml:space="preserve"> </w:t>
            </w:r>
            <w:r>
              <w:rPr>
                <w:rFonts w:ascii="Times New Roman" w:hAnsi="Times New Roman"/>
                <w:bCs/>
                <w:color w:val="00000A"/>
                <w:sz w:val="24"/>
                <w:szCs w:val="24"/>
                <w:lang w:val="uk-UA"/>
              </w:rPr>
              <w:t xml:space="preserve">- </w:t>
            </w:r>
            <w:r w:rsidR="00F20491" w:rsidRPr="00F20491">
              <w:rPr>
                <w:rFonts w:ascii="Times New Roman" w:hAnsi="Times New Roman"/>
                <w:bCs/>
                <w:color w:val="00000A"/>
                <w:sz w:val="24"/>
                <w:szCs w:val="24"/>
              </w:rPr>
              <w:t>37</w:t>
            </w:r>
            <w:r w:rsidR="00AF237F">
              <w:rPr>
                <w:rFonts w:ascii="Times New Roman" w:hAnsi="Times New Roman"/>
                <w:bCs/>
                <w:color w:val="00000A"/>
                <w:sz w:val="24"/>
                <w:szCs w:val="24"/>
                <w:lang w:val="uk-UA"/>
              </w:rPr>
              <w:t>00</w:t>
            </w:r>
          </w:p>
          <w:p w14:paraId="44F30D83" w14:textId="1B464069" w:rsidR="00E02E84" w:rsidRPr="00E02E84" w:rsidRDefault="00E02E84" w:rsidP="00E02E84">
            <w:pPr>
              <w:spacing w:after="0" w:line="240" w:lineRule="auto"/>
              <w:jc w:val="both"/>
              <w:rPr>
                <w:rFonts w:ascii="Times New Roman" w:eastAsia="Times New Roman" w:hAnsi="Times New Roman"/>
                <w:bCs/>
                <w:sz w:val="24"/>
                <w:szCs w:val="24"/>
                <w:lang w:val="uk-UA" w:eastAsia="ru-RU"/>
              </w:rPr>
            </w:pPr>
            <w:r w:rsidRPr="00E02E84">
              <w:rPr>
                <w:rFonts w:ascii="Times New Roman" w:eastAsia="Times New Roman" w:hAnsi="Times New Roman"/>
                <w:bCs/>
                <w:sz w:val="24"/>
                <w:szCs w:val="24"/>
                <w:lang w:val="uk-UA" w:eastAsia="ru-RU"/>
              </w:rPr>
              <w:t>Підгузки для дорослих р.</w:t>
            </w:r>
            <w:r w:rsidR="00CA20C5" w:rsidRPr="00CA20C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uk-UA" w:eastAsia="ru-RU"/>
              </w:rPr>
              <w:t>Х</w:t>
            </w:r>
            <w:r w:rsidRPr="00E02E84">
              <w:rPr>
                <w:rFonts w:ascii="Times New Roman" w:eastAsia="Times New Roman" w:hAnsi="Times New Roman"/>
                <w:bCs/>
                <w:sz w:val="24"/>
                <w:szCs w:val="24"/>
                <w:lang w:val="en-US" w:eastAsia="ru-RU"/>
              </w:rPr>
              <w:t>L</w:t>
            </w:r>
            <w:r w:rsidRPr="00E02E84">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 xml:space="preserve">- </w:t>
            </w:r>
            <w:r w:rsidR="00F20491" w:rsidRPr="00EE4859">
              <w:rPr>
                <w:rFonts w:ascii="Times New Roman" w:eastAsia="Times New Roman" w:hAnsi="Times New Roman"/>
                <w:bCs/>
                <w:sz w:val="24"/>
                <w:szCs w:val="24"/>
                <w:lang w:eastAsia="ru-RU"/>
              </w:rPr>
              <w:t>20</w:t>
            </w:r>
            <w:r w:rsidR="00AF237F">
              <w:rPr>
                <w:rFonts w:ascii="Times New Roman" w:eastAsia="Times New Roman" w:hAnsi="Times New Roman"/>
                <w:bCs/>
                <w:sz w:val="24"/>
                <w:szCs w:val="24"/>
                <w:lang w:val="uk-UA" w:eastAsia="ru-RU"/>
              </w:rPr>
              <w:t>00</w:t>
            </w:r>
          </w:p>
          <w:p w14:paraId="437AA6E7" w14:textId="049AB6EF" w:rsidR="00E02E84" w:rsidRPr="00E02E84" w:rsidRDefault="00E02E84" w:rsidP="00E02E84">
            <w:pPr>
              <w:spacing w:after="0" w:line="240" w:lineRule="auto"/>
              <w:jc w:val="both"/>
              <w:rPr>
                <w:rFonts w:ascii="Times New Roman" w:eastAsia="Times New Roman" w:hAnsi="Times New Roman"/>
                <w:bCs/>
                <w:sz w:val="24"/>
                <w:szCs w:val="24"/>
                <w:lang w:val="uk-UA" w:eastAsia="ru-RU"/>
              </w:rPr>
            </w:pPr>
            <w:r w:rsidRPr="00E02E84">
              <w:rPr>
                <w:rFonts w:ascii="Times New Roman" w:eastAsia="Times New Roman" w:hAnsi="Times New Roman"/>
                <w:bCs/>
                <w:sz w:val="24"/>
                <w:szCs w:val="24"/>
                <w:lang w:val="uk-UA" w:eastAsia="ru-RU"/>
              </w:rPr>
              <w:t>(НК 024:2019 11239- підгузки для дорослих)</w:t>
            </w:r>
          </w:p>
          <w:p w14:paraId="61CA2068" w14:textId="1015A091" w:rsidR="00E02E84" w:rsidRDefault="00E02E84" w:rsidP="00E02E84">
            <w:pPr>
              <w:spacing w:after="0" w:line="240" w:lineRule="auto"/>
              <w:jc w:val="both"/>
              <w:rPr>
                <w:rFonts w:ascii="Times New Roman" w:eastAsia="Times New Roman" w:hAnsi="Times New Roman"/>
                <w:bCs/>
                <w:sz w:val="24"/>
                <w:szCs w:val="24"/>
                <w:lang w:val="uk-UA" w:eastAsia="ru-RU"/>
              </w:rPr>
            </w:pPr>
            <w:r w:rsidRPr="00E02E84">
              <w:rPr>
                <w:rFonts w:ascii="Times New Roman" w:eastAsia="Times New Roman" w:hAnsi="Times New Roman"/>
                <w:bCs/>
                <w:sz w:val="24"/>
                <w:szCs w:val="24"/>
                <w:lang w:val="uk-UA" w:eastAsia="ru-RU"/>
              </w:rPr>
              <w:t>Код ДК 021:2015: 33750000-2 Засоби для догляду за малюками</w:t>
            </w:r>
            <w:r>
              <w:rPr>
                <w:rFonts w:ascii="Times New Roman" w:eastAsia="Times New Roman" w:hAnsi="Times New Roman"/>
                <w:bCs/>
                <w:sz w:val="24"/>
                <w:szCs w:val="24"/>
                <w:lang w:val="uk-UA" w:eastAsia="ru-RU"/>
              </w:rPr>
              <w:t>.</w:t>
            </w:r>
          </w:p>
          <w:p w14:paraId="154E1A7F" w14:textId="06A77898" w:rsidR="00B413F2" w:rsidRPr="00B413F2" w:rsidRDefault="00236D3B" w:rsidP="00E02E84">
            <w:pPr>
              <w:spacing w:after="0" w:line="240" w:lineRule="auto"/>
              <w:jc w:val="both"/>
              <w:rPr>
                <w:rFonts w:ascii="Times New Roman" w:eastAsia="Times New Roman" w:hAnsi="Times New Roman"/>
                <w:sz w:val="24"/>
                <w:szCs w:val="24"/>
                <w:lang w:val="uk-UA" w:eastAsia="ru-RU"/>
              </w:rPr>
            </w:pPr>
            <w:r w:rsidRPr="00236D3B">
              <w:rPr>
                <w:rFonts w:ascii="Times New Roman" w:eastAsia="Times New Roman" w:hAnsi="Times New Roman"/>
                <w:sz w:val="24"/>
                <w:szCs w:val="24"/>
                <w:lang w:val="uk-UA" w:eastAsia="ru-RU"/>
              </w:rPr>
              <w:t xml:space="preserve">Місце поставки: 11101, Україна, Житомирська область, </w:t>
            </w:r>
            <w:proofErr w:type="spellStart"/>
            <w:r w:rsidRPr="00236D3B">
              <w:rPr>
                <w:rFonts w:ascii="Times New Roman" w:eastAsia="Times New Roman" w:hAnsi="Times New Roman"/>
                <w:sz w:val="24"/>
                <w:szCs w:val="24"/>
                <w:lang w:val="uk-UA" w:eastAsia="ru-RU"/>
              </w:rPr>
              <w:t>Коростенський</w:t>
            </w:r>
            <w:proofErr w:type="spellEnd"/>
            <w:r w:rsidRPr="00236D3B">
              <w:rPr>
                <w:rFonts w:ascii="Times New Roman" w:eastAsia="Times New Roman" w:hAnsi="Times New Roman"/>
                <w:sz w:val="24"/>
                <w:szCs w:val="24"/>
                <w:lang w:val="uk-UA" w:eastAsia="ru-RU"/>
              </w:rPr>
              <w:t xml:space="preserve"> район,</w:t>
            </w:r>
            <w:r>
              <w:rPr>
                <w:rFonts w:ascii="Times New Roman" w:eastAsia="Times New Roman" w:hAnsi="Times New Roman"/>
                <w:sz w:val="24"/>
                <w:szCs w:val="24"/>
                <w:lang w:val="uk-UA" w:eastAsia="ru-RU"/>
              </w:rPr>
              <w:t xml:space="preserve"> </w:t>
            </w:r>
            <w:r w:rsidR="00B413F2">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м.</w:t>
            </w:r>
            <w:r w:rsidRPr="00236D3B">
              <w:rPr>
                <w:rFonts w:ascii="Times New Roman" w:eastAsia="Times New Roman" w:hAnsi="Times New Roman"/>
                <w:sz w:val="24"/>
                <w:szCs w:val="24"/>
                <w:lang w:val="uk-UA" w:eastAsia="ru-RU"/>
              </w:rPr>
              <w:t>Овруч</w:t>
            </w:r>
            <w:proofErr w:type="spellEnd"/>
            <w:r w:rsidRPr="00236D3B">
              <w:rPr>
                <w:rFonts w:ascii="Times New Roman" w:eastAsia="Times New Roman" w:hAnsi="Times New Roman"/>
                <w:sz w:val="24"/>
                <w:szCs w:val="24"/>
                <w:lang w:val="uk-UA" w:eastAsia="ru-RU"/>
              </w:rPr>
              <w:t>, вул. Тараса Шевченка, 41В.</w:t>
            </w:r>
          </w:p>
        </w:tc>
      </w:tr>
      <w:tr w:rsidR="00B413F2" w:rsidRPr="000A74B5" w14:paraId="2D9F4DDD" w14:textId="77777777" w:rsidTr="00B413F2">
        <w:tc>
          <w:tcPr>
            <w:tcW w:w="300" w:type="pct"/>
            <w:shd w:val="clear" w:color="auto" w:fill="FFFFFF"/>
            <w:hideMark/>
          </w:tcPr>
          <w:p w14:paraId="7450B8F2" w14:textId="1BE71A79"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481C84A" w:rsidR="00B413F2" w:rsidRPr="00B413F2" w:rsidRDefault="00AB64B4"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2B6CCA">
              <w:rPr>
                <w:rFonts w:ascii="Times New Roman" w:eastAsia="Times New Roman" w:hAnsi="Times New Roman"/>
                <w:sz w:val="24"/>
                <w:szCs w:val="24"/>
                <w:lang w:val="uk-UA" w:eastAsia="ru-RU"/>
              </w:rPr>
              <w:t>15.03</w:t>
            </w:r>
            <w:r w:rsidR="00236D3B">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bookmarkStart w:id="0" w:name="_GoBack"/>
            <w:bookmarkEnd w:id="0"/>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81255D" w:rsidRDefault="00B413F2"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E85798">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w:t>
            </w:r>
            <w:r w:rsidRPr="006D666D">
              <w:rPr>
                <w:rFonts w:ascii="Times New Roman" w:eastAsia="Times New Roman" w:hAnsi="Times New Roman"/>
                <w:sz w:val="24"/>
                <w:szCs w:val="24"/>
                <w:lang w:val="uk-UA" w:eastAsia="ru-RU"/>
              </w:rPr>
              <w:lastRenderedPageBreak/>
              <w:t>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81255D" w:rsidRDefault="00B413F2"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 xml:space="preserve">Інформація про валюту, </w:t>
            </w:r>
            <w:r w:rsidR="006D666D" w:rsidRPr="0081255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81255D" w:rsidRDefault="006D666D" w:rsidP="00E85798">
            <w:pPr>
              <w:spacing w:after="0" w:line="240" w:lineRule="auto"/>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E8579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E8579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E8579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EE4859" w14:paraId="0603F8D5" w14:textId="77777777" w:rsidTr="00B413F2">
        <w:tc>
          <w:tcPr>
            <w:tcW w:w="300" w:type="pct"/>
            <w:shd w:val="clear" w:color="auto" w:fill="FFFFFF"/>
          </w:tcPr>
          <w:p w14:paraId="5A452B85" w14:textId="77777777" w:rsidR="004411EC" w:rsidRPr="00B413F2" w:rsidRDefault="004411EC" w:rsidP="00E8579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62A201A" w:rsidR="00956D08" w:rsidRPr="00621D5A" w:rsidRDefault="00956D08"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Pr>
                <w:rFonts w:ascii="Times New Roman" w:eastAsia="Times New Roman" w:hAnsi="Times New Roman"/>
                <w:sz w:val="24"/>
                <w:szCs w:val="24"/>
                <w:lang w:val="uk-UA" w:eastAsia="ru-RU"/>
              </w:rPr>
              <w:t xml:space="preserve"> складає </w:t>
            </w:r>
            <w:r w:rsidR="00236D3B">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E8579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E4859" w14:paraId="2A0F34E1" w14:textId="77777777" w:rsidTr="00B413F2">
        <w:tc>
          <w:tcPr>
            <w:tcW w:w="300" w:type="pct"/>
            <w:shd w:val="clear" w:color="auto" w:fill="FFFFFF"/>
            <w:hideMark/>
          </w:tcPr>
          <w:p w14:paraId="6403BD8A"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E8579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81255D">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1255D">
              <w:rPr>
                <w:rFonts w:ascii="Times New Roman" w:eastAsia="Times New Roman" w:hAnsi="Times New Roman"/>
                <w:b/>
                <w:sz w:val="24"/>
                <w:szCs w:val="24"/>
                <w:lang w:val="uk-UA" w:eastAsia="ru-RU"/>
              </w:rPr>
              <w:t>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E8579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E8579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A7F70">
              <w:rPr>
                <w:rFonts w:ascii="Times New Roman" w:eastAsia="Times New Roman" w:hAnsi="Times New Roman"/>
                <w:sz w:val="24"/>
                <w:szCs w:val="24"/>
                <w:lang w:val="uk-UA" w:eastAsia="ru-RU"/>
              </w:rPr>
              <w:lastRenderedPageBreak/>
              <w:t xml:space="preserve">пропозицій не менш як на </w:t>
            </w:r>
            <w:r w:rsidRPr="0081255D">
              <w:rPr>
                <w:rFonts w:ascii="Times New Roman" w:eastAsia="Times New Roman" w:hAnsi="Times New Roman"/>
                <w:b/>
                <w:sz w:val="24"/>
                <w:szCs w:val="24"/>
                <w:lang w:val="uk-UA" w:eastAsia="ru-RU"/>
              </w:rPr>
              <w:t>чотири дні</w:t>
            </w:r>
            <w:r w:rsidRPr="009A7F70">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E8579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E8579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E8579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E4859" w14:paraId="7E7B5366" w14:textId="77777777" w:rsidTr="00B413F2">
        <w:tc>
          <w:tcPr>
            <w:tcW w:w="300" w:type="pct"/>
            <w:shd w:val="clear" w:color="auto" w:fill="FFFFFF"/>
            <w:hideMark/>
          </w:tcPr>
          <w:p w14:paraId="5F0270FB"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3A67CD6" w14:textId="650FF2C9" w:rsidR="00236D3B" w:rsidRDefault="009C75F6" w:rsidP="00E85798">
            <w:pPr>
              <w:spacing w:after="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08214CB" w14:textId="17D29CCD" w:rsidR="00236D3B" w:rsidRPr="00236D3B" w:rsidRDefault="00236D3B" w:rsidP="005E07AF">
            <w:pPr>
              <w:pStyle w:val="a4"/>
              <w:numPr>
                <w:ilvl w:val="0"/>
                <w:numId w:val="2"/>
              </w:numPr>
              <w:spacing w:after="0" w:line="240" w:lineRule="auto"/>
              <w:ind w:left="189" w:hanging="189"/>
              <w:rPr>
                <w:rFonts w:ascii="Times New Roman" w:eastAsia="Times New Roman" w:hAnsi="Times New Roman"/>
                <w:sz w:val="24"/>
                <w:szCs w:val="24"/>
                <w:lang w:val="uk-UA" w:eastAsia="ru-RU"/>
              </w:rPr>
            </w:pPr>
            <w:r w:rsidRPr="00236D3B">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81255D">
              <w:rPr>
                <w:rFonts w:ascii="Times New Roman" w:eastAsia="Times New Roman" w:hAnsi="Times New Roman"/>
                <w:b/>
                <w:sz w:val="24"/>
                <w:szCs w:val="24"/>
                <w:lang w:val="uk-UA" w:eastAsia="ru-RU"/>
              </w:rPr>
              <w:t xml:space="preserve">Додатку № </w:t>
            </w:r>
            <w:r w:rsidR="0081255D" w:rsidRPr="0081255D">
              <w:rPr>
                <w:rFonts w:ascii="Times New Roman" w:eastAsia="Times New Roman" w:hAnsi="Times New Roman"/>
                <w:b/>
                <w:sz w:val="24"/>
                <w:szCs w:val="24"/>
                <w:lang w:val="uk-UA" w:eastAsia="ru-RU"/>
              </w:rPr>
              <w:t>1</w:t>
            </w:r>
            <w:r w:rsidRPr="00236D3B">
              <w:rPr>
                <w:rFonts w:ascii="Times New Roman" w:eastAsia="Times New Roman" w:hAnsi="Times New Roman"/>
                <w:sz w:val="24"/>
                <w:szCs w:val="24"/>
                <w:lang w:val="uk-UA" w:eastAsia="ru-RU"/>
              </w:rPr>
              <w:t xml:space="preserve"> до тендерної документації;</w:t>
            </w:r>
          </w:p>
          <w:p w14:paraId="7050B845" w14:textId="030823F1" w:rsidR="00AC2592" w:rsidRDefault="00AC2592" w:rsidP="00627DFE">
            <w:pPr>
              <w:pStyle w:val="a4"/>
              <w:numPr>
                <w:ilvl w:val="0"/>
                <w:numId w:val="2"/>
              </w:numPr>
              <w:tabs>
                <w:tab w:val="left" w:pos="472"/>
              </w:tabs>
              <w:spacing w:after="0" w:line="240" w:lineRule="auto"/>
              <w:ind w:left="47"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81255D">
              <w:rPr>
                <w:rFonts w:ascii="Times New Roman" w:eastAsia="Times New Roman" w:hAnsi="Times New Roman"/>
                <w:b/>
                <w:sz w:val="24"/>
                <w:szCs w:val="24"/>
                <w:lang w:val="uk-UA" w:eastAsia="ru-RU"/>
              </w:rPr>
              <w:t>Додатку №</w:t>
            </w:r>
            <w:r w:rsidR="0081255D" w:rsidRPr="0081255D">
              <w:rPr>
                <w:rFonts w:ascii="Times New Roman" w:eastAsia="Times New Roman" w:hAnsi="Times New Roman"/>
                <w:b/>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627DFE">
            <w:pPr>
              <w:pStyle w:val="a4"/>
              <w:numPr>
                <w:ilvl w:val="0"/>
                <w:numId w:val="2"/>
              </w:numPr>
              <w:tabs>
                <w:tab w:val="left" w:pos="472"/>
              </w:tabs>
              <w:spacing w:after="0" w:line="240" w:lineRule="auto"/>
              <w:ind w:left="47" w:firstLine="0"/>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627DFE">
            <w:pPr>
              <w:pStyle w:val="a4"/>
              <w:numPr>
                <w:ilvl w:val="0"/>
                <w:numId w:val="2"/>
              </w:numPr>
              <w:tabs>
                <w:tab w:val="left" w:pos="472"/>
              </w:tabs>
              <w:spacing w:after="0" w:line="240" w:lineRule="auto"/>
              <w:ind w:left="47" w:firstLine="0"/>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33EC11" w14:textId="77777777" w:rsidR="0081255D" w:rsidRDefault="0081255D" w:rsidP="00627DFE">
            <w:pPr>
              <w:pStyle w:val="a4"/>
              <w:numPr>
                <w:ilvl w:val="0"/>
                <w:numId w:val="2"/>
              </w:numPr>
              <w:tabs>
                <w:tab w:val="left" w:pos="472"/>
              </w:tabs>
              <w:ind w:left="47" w:firstLine="0"/>
              <w:rPr>
                <w:rFonts w:ascii="Times New Roman" w:eastAsia="Times New Roman" w:hAnsi="Times New Roman"/>
                <w:sz w:val="24"/>
                <w:szCs w:val="24"/>
                <w:lang w:val="uk-UA" w:eastAsia="ru-RU"/>
              </w:rPr>
            </w:pPr>
            <w:r w:rsidRPr="0081255D">
              <w:rPr>
                <w:rFonts w:ascii="Times New Roman" w:eastAsia="Times New Roman" w:hAnsi="Times New Roman"/>
                <w:sz w:val="24"/>
                <w:szCs w:val="24"/>
                <w:lang w:val="uk-UA" w:eastAsia="ru-RU"/>
              </w:rPr>
              <w:lastRenderedPageBreak/>
              <w:t>лист-згода на обробку персональних даних уповноваженої (уповноважених) особи (осіб), на підписання документів пропозиції;</w:t>
            </w:r>
          </w:p>
          <w:tbl>
            <w:tblPr>
              <w:tblW w:w="0" w:type="auto"/>
              <w:tblBorders>
                <w:top w:val="nil"/>
                <w:left w:val="nil"/>
                <w:bottom w:val="nil"/>
                <w:right w:val="nil"/>
              </w:tblBorders>
              <w:tblLook w:val="0000" w:firstRow="0" w:lastRow="0" w:firstColumn="0" w:lastColumn="0" w:noHBand="0" w:noVBand="0"/>
            </w:tblPr>
            <w:tblGrid>
              <w:gridCol w:w="5858"/>
            </w:tblGrid>
            <w:tr w:rsidR="00627DFE" w:rsidRPr="00627DFE" w14:paraId="5118B5EE" w14:textId="77777777">
              <w:trPr>
                <w:trHeight w:val="253"/>
              </w:trPr>
              <w:tc>
                <w:tcPr>
                  <w:tcW w:w="0" w:type="auto"/>
                </w:tcPr>
                <w:p w14:paraId="1348F989" w14:textId="77777777" w:rsidR="00627DFE" w:rsidRDefault="00627DFE" w:rsidP="00627DFE">
                  <w:pPr>
                    <w:pStyle w:val="a4"/>
                    <w:numPr>
                      <w:ilvl w:val="0"/>
                      <w:numId w:val="2"/>
                    </w:numPr>
                    <w:tabs>
                      <w:tab w:val="left" w:pos="472"/>
                    </w:tabs>
                    <w:spacing w:after="0" w:line="240" w:lineRule="auto"/>
                    <w:ind w:left="47" w:firstLine="0"/>
                    <w:rPr>
                      <w:rFonts w:ascii="Times New Roman" w:eastAsia="Times New Roman" w:hAnsi="Times New Roman"/>
                      <w:sz w:val="24"/>
                      <w:szCs w:val="24"/>
                      <w:lang w:val="uk-UA" w:eastAsia="ru-RU"/>
                    </w:rPr>
                  </w:pPr>
                  <w:r w:rsidRPr="00627DFE">
                    <w:rPr>
                      <w:rFonts w:ascii="Times New Roman" w:eastAsia="Times New Roman" w:hAnsi="Times New Roman"/>
                      <w:sz w:val="24"/>
                      <w:szCs w:val="24"/>
                      <w:lang w:val="uk-UA" w:eastAsia="ru-RU"/>
                    </w:rPr>
                    <w:t xml:space="preserve">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 </w:t>
                  </w:r>
                </w:p>
                <w:p w14:paraId="44C83EA9" w14:textId="5574CBCF" w:rsidR="00627DFE" w:rsidRPr="00627DFE" w:rsidRDefault="00627DFE" w:rsidP="00627DFE">
                  <w:pPr>
                    <w:pStyle w:val="a4"/>
                    <w:numPr>
                      <w:ilvl w:val="0"/>
                      <w:numId w:val="2"/>
                    </w:numPr>
                    <w:tabs>
                      <w:tab w:val="left" w:pos="472"/>
                    </w:tabs>
                    <w:ind w:left="47" w:firstLine="0"/>
                    <w:rPr>
                      <w:rFonts w:ascii="Times New Roman" w:eastAsia="Times New Roman" w:hAnsi="Times New Roman"/>
                      <w:sz w:val="24"/>
                      <w:szCs w:val="24"/>
                      <w:lang w:val="uk-UA" w:eastAsia="ru-RU"/>
                    </w:rPr>
                  </w:pPr>
                  <w:r w:rsidRPr="00627DFE">
                    <w:rPr>
                      <w:rFonts w:ascii="Times New Roman" w:eastAsia="Times New Roman" w:hAnsi="Times New Roman"/>
                      <w:sz w:val="24"/>
                      <w:szCs w:val="24"/>
                      <w:lang w:val="uk-UA" w:eastAsia="ru-RU"/>
                    </w:rPr>
                    <w:t>інших документів та / або інформації визначені тенде</w:t>
                  </w:r>
                  <w:r>
                    <w:rPr>
                      <w:rFonts w:ascii="Times New Roman" w:eastAsia="Times New Roman" w:hAnsi="Times New Roman"/>
                      <w:sz w:val="24"/>
                      <w:szCs w:val="24"/>
                      <w:lang w:val="uk-UA" w:eastAsia="ru-RU"/>
                    </w:rPr>
                    <w:t>рною документацією та додатками.</w:t>
                  </w:r>
                </w:p>
              </w:tc>
            </w:tr>
          </w:tbl>
          <w:p w14:paraId="7C88F50B" w14:textId="77777777" w:rsidR="00C42478" w:rsidRDefault="00C42478" w:rsidP="00E8579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E8579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E8579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w:t>
            </w:r>
            <w:r w:rsidRPr="00717447">
              <w:rPr>
                <w:rFonts w:ascii="Times New Roman" w:eastAsia="Times New Roman" w:hAnsi="Times New Roman"/>
                <w:sz w:val="24"/>
                <w:szCs w:val="24"/>
                <w:lang w:val="uk-UA" w:eastAsia="ru-RU"/>
              </w:rPr>
              <w:lastRenderedPageBreak/>
              <w:t xml:space="preserve">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E07AF">
            <w:pPr>
              <w:pStyle w:val="a4"/>
              <w:numPr>
                <w:ilvl w:val="0"/>
                <w:numId w:val="3"/>
              </w:numPr>
              <w:spacing w:after="0" w:line="240" w:lineRule="auto"/>
              <w:ind w:left="331"/>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E8579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F0960F6" w:rsidR="00717447" w:rsidRDefault="00CE7D1C"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81255D">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замість «</w:t>
            </w:r>
            <w:r w:rsidR="0081255D">
              <w:rPr>
                <w:rFonts w:ascii="Times New Roman" w:eastAsia="Times New Roman" w:hAnsi="Times New Roman"/>
                <w:sz w:val="24"/>
                <w:szCs w:val="24"/>
                <w:lang w:val="uk-UA" w:eastAsia="ru-RU"/>
              </w:rPr>
              <w:t>Житомирська</w:t>
            </w:r>
            <w:r>
              <w:rPr>
                <w:rFonts w:ascii="Times New Roman" w:eastAsia="Times New Roman" w:hAnsi="Times New Roman"/>
                <w:sz w:val="24"/>
                <w:szCs w:val="24"/>
                <w:lang w:val="uk-UA" w:eastAsia="ru-RU"/>
              </w:rPr>
              <w:t xml:space="preserve"> область» або «місто львів» замість «місто Львів»; </w:t>
            </w:r>
          </w:p>
          <w:p w14:paraId="1D78644B" w14:textId="77777777" w:rsidR="00CE7D1C" w:rsidRDefault="00164776"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E07AF">
            <w:pPr>
              <w:pStyle w:val="a4"/>
              <w:numPr>
                <w:ilvl w:val="0"/>
                <w:numId w:val="4"/>
              </w:numPr>
              <w:spacing w:after="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236D3B" w14:paraId="247477F4" w14:textId="77777777" w:rsidTr="00B413F2">
        <w:tc>
          <w:tcPr>
            <w:tcW w:w="300" w:type="pct"/>
            <w:shd w:val="clear" w:color="auto" w:fill="FFFFFF"/>
            <w:hideMark/>
          </w:tcPr>
          <w:p w14:paraId="5C3B65EA"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E8579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CEA0FD0" w:rsidR="00897BF9" w:rsidRPr="00B413F2" w:rsidRDefault="00897BF9" w:rsidP="00E8579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236D3B" w14:paraId="0C71FFB1" w14:textId="77777777" w:rsidTr="00236D3B">
        <w:trPr>
          <w:trHeight w:val="509"/>
        </w:trPr>
        <w:tc>
          <w:tcPr>
            <w:tcW w:w="300" w:type="pct"/>
            <w:shd w:val="clear" w:color="auto" w:fill="FFFFFF"/>
            <w:hideMark/>
          </w:tcPr>
          <w:p w14:paraId="232A9B24"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A6D90FB" w:rsidR="00B413F2" w:rsidRPr="00B413F2" w:rsidRDefault="00B413F2" w:rsidP="00E85798">
            <w:pPr>
              <w:spacing w:after="0" w:line="240" w:lineRule="auto"/>
              <w:jc w:val="both"/>
              <w:rPr>
                <w:rFonts w:ascii="Times New Roman" w:eastAsia="Times New Roman" w:hAnsi="Times New Roman"/>
                <w:sz w:val="24"/>
                <w:szCs w:val="24"/>
                <w:lang w:val="uk-UA" w:eastAsia="ru-RU"/>
              </w:rPr>
            </w:pPr>
          </w:p>
        </w:tc>
      </w:tr>
      <w:tr w:rsidR="00B413F2" w:rsidRPr="00EE4859" w14:paraId="4F0E3A87" w14:textId="77777777" w:rsidTr="00B413F2">
        <w:tc>
          <w:tcPr>
            <w:tcW w:w="300" w:type="pct"/>
            <w:shd w:val="clear" w:color="auto" w:fill="FFFFFF"/>
            <w:hideMark/>
          </w:tcPr>
          <w:p w14:paraId="0C6AD42A"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8579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8579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8579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8579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8579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E4859" w14:paraId="30AB5656" w14:textId="77777777" w:rsidTr="00B413F2">
        <w:tc>
          <w:tcPr>
            <w:tcW w:w="300" w:type="pct"/>
            <w:shd w:val="clear" w:color="auto" w:fill="FFFFFF"/>
            <w:hideMark/>
          </w:tcPr>
          <w:p w14:paraId="6FE83FC1"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34117A53" w:rsidR="00DC0363" w:rsidRPr="00B413F2" w:rsidRDefault="00DC0363" w:rsidP="0049005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49005F">
              <w:rPr>
                <w:rFonts w:ascii="Times New Roman" w:eastAsia="Times New Roman" w:hAnsi="Times New Roman"/>
                <w:b/>
                <w:sz w:val="24"/>
                <w:szCs w:val="24"/>
                <w:lang w:val="uk-UA" w:eastAsia="ru-RU"/>
              </w:rPr>
              <w:t>Додатку №</w:t>
            </w:r>
            <w:r w:rsidR="0049005F" w:rsidRPr="0049005F">
              <w:rPr>
                <w:rFonts w:ascii="Times New Roman" w:eastAsia="Times New Roman" w:hAnsi="Times New Roman"/>
                <w:b/>
                <w:sz w:val="24"/>
                <w:szCs w:val="24"/>
                <w:lang w:val="uk-UA" w:eastAsia="ru-RU"/>
              </w:rPr>
              <w:t>1</w:t>
            </w:r>
            <w:r w:rsidRPr="0049005F">
              <w:rPr>
                <w:rFonts w:ascii="Times New Roman" w:eastAsia="Times New Roman" w:hAnsi="Times New Roman"/>
                <w:b/>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1AA0DA17" w:rsidR="00B413F2" w:rsidRPr="00B413F2" w:rsidRDefault="00DC0363"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49005F">
              <w:rPr>
                <w:rFonts w:ascii="Times New Roman" w:eastAsia="Times New Roman" w:hAnsi="Times New Roman"/>
                <w:sz w:val="24"/>
                <w:szCs w:val="24"/>
                <w:lang w:val="uk-UA" w:eastAsia="ru-RU"/>
              </w:rPr>
              <w:t xml:space="preserve"> викладена у </w:t>
            </w:r>
            <w:r w:rsidR="0049005F" w:rsidRPr="0049005F">
              <w:rPr>
                <w:rFonts w:ascii="Times New Roman" w:eastAsia="Times New Roman" w:hAnsi="Times New Roman"/>
                <w:b/>
                <w:sz w:val="24"/>
                <w:szCs w:val="24"/>
                <w:lang w:val="uk-UA" w:eastAsia="ru-RU"/>
              </w:rPr>
              <w:t>Додатку № 2</w:t>
            </w:r>
            <w:r w:rsidRPr="0049005F">
              <w:rPr>
                <w:rFonts w:ascii="Times New Roman" w:eastAsia="Times New Roman" w:hAnsi="Times New Roman"/>
                <w:b/>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E4859" w14:paraId="41638AD2" w14:textId="77777777" w:rsidTr="00B413F2">
        <w:tc>
          <w:tcPr>
            <w:tcW w:w="300" w:type="pct"/>
            <w:shd w:val="clear" w:color="auto" w:fill="FFFFFF"/>
            <w:hideMark/>
          </w:tcPr>
          <w:p w14:paraId="221C9C5F"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E8579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36D3B" w14:paraId="6513D5F7" w14:textId="77777777" w:rsidTr="00236D3B">
        <w:trPr>
          <w:trHeight w:val="668"/>
        </w:trPr>
        <w:tc>
          <w:tcPr>
            <w:tcW w:w="300" w:type="pct"/>
            <w:shd w:val="clear" w:color="auto" w:fill="FFFFFF"/>
          </w:tcPr>
          <w:p w14:paraId="22D18237" w14:textId="77777777" w:rsidR="007654DA" w:rsidRPr="00B413F2" w:rsidRDefault="007654DA" w:rsidP="00E8579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676E3390" w:rsidR="007654DA" w:rsidRPr="007654DA" w:rsidRDefault="007654DA"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E8579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5D97164" w:rsidR="00502948" w:rsidRPr="00A57464" w:rsidRDefault="000A5534" w:rsidP="00E85798">
            <w:pPr>
              <w:shd w:val="clear" w:color="auto" w:fill="FFFFFF" w:themeFill="background1"/>
              <w:spacing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236D3B" w:rsidRPr="00236D3B">
              <w:rPr>
                <w:rFonts w:ascii="Times New Roman" w:eastAsia="Times New Roman" w:hAnsi="Times New Roman"/>
                <w:sz w:val="24"/>
                <w:szCs w:val="24"/>
                <w:lang w:val="uk-UA" w:eastAsia="ru-RU"/>
              </w:rPr>
              <w:t>визначається системою.</w:t>
            </w:r>
          </w:p>
          <w:p w14:paraId="13C5B6C5" w14:textId="77777777" w:rsidR="00B413F2" w:rsidRPr="00A57464" w:rsidRDefault="00E94849"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E4859" w14:paraId="0D6A8D54" w14:textId="77777777" w:rsidTr="00B413F2">
        <w:tc>
          <w:tcPr>
            <w:tcW w:w="300" w:type="pct"/>
            <w:shd w:val="clear" w:color="auto" w:fill="FFFFFF"/>
            <w:hideMark/>
          </w:tcPr>
          <w:p w14:paraId="06FC0115"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w:t>
            </w:r>
            <w:r w:rsidRPr="00A57464">
              <w:rPr>
                <w:rFonts w:ascii="Times New Roman" w:eastAsia="Times New Roman" w:hAnsi="Times New Roman"/>
                <w:sz w:val="24"/>
                <w:szCs w:val="24"/>
                <w:lang w:val="uk-UA" w:eastAsia="ru-RU"/>
              </w:rPr>
              <w:lastRenderedPageBreak/>
              <w:t>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E8579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E857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E8579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E4859" w14:paraId="3864D9C7" w14:textId="77777777" w:rsidTr="00B413F2">
        <w:tc>
          <w:tcPr>
            <w:tcW w:w="300" w:type="pct"/>
            <w:shd w:val="clear" w:color="auto" w:fill="FFFFFF"/>
            <w:hideMark/>
          </w:tcPr>
          <w:p w14:paraId="629A49F0"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E85798">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4FA45D" w14:textId="77777777" w:rsidR="0049005F" w:rsidRPr="0049005F" w:rsidRDefault="0049005F" w:rsidP="0049005F">
            <w:pPr>
              <w:widowControl w:val="0"/>
              <w:spacing w:after="0" w:line="240" w:lineRule="auto"/>
              <w:jc w:val="both"/>
              <w:rPr>
                <w:rFonts w:ascii="Times New Roman" w:eastAsia="Times New Roman" w:hAnsi="Times New Roman"/>
                <w:color w:val="000000"/>
                <w:sz w:val="24"/>
                <w:szCs w:val="24"/>
                <w:lang w:val="uk-UA"/>
              </w:rPr>
            </w:pPr>
            <w:r w:rsidRPr="0049005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46147E6" w14:textId="471AC6B1" w:rsidR="0049005F" w:rsidRPr="0049005F" w:rsidRDefault="0049005F" w:rsidP="0049005F">
            <w:pPr>
              <w:widowControl w:val="0"/>
              <w:spacing w:after="0" w:line="240" w:lineRule="auto"/>
              <w:jc w:val="both"/>
              <w:rPr>
                <w:rFonts w:ascii="Times New Roman" w:eastAsia="Times New Roman" w:hAnsi="Times New Roman"/>
                <w:color w:val="000000"/>
                <w:sz w:val="24"/>
                <w:szCs w:val="24"/>
                <w:lang w:val="uk-UA"/>
              </w:rPr>
            </w:pPr>
            <w:r w:rsidRPr="0049005F">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9005F">
              <w:rPr>
                <w:rFonts w:ascii="Times New Roman" w:eastAsia="Times New Roman" w:hAnsi="Times New Roman"/>
                <w:sz w:val="24"/>
                <w:szCs w:val="24"/>
                <w:lang w:val="uk-UA"/>
              </w:rPr>
              <w:t>у</w:t>
            </w:r>
            <w:r w:rsidRPr="004900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49005F">
              <w:rPr>
                <w:rFonts w:ascii="Times New Roman" w:eastAsia="Times New Roman" w:hAnsi="Times New Roman"/>
                <w:color w:val="000000"/>
                <w:sz w:val="24"/>
                <w:szCs w:val="24"/>
                <w:lang w:val="uk-UA"/>
              </w:rPr>
              <w:t>нь</w:t>
            </w:r>
            <w:proofErr w:type="spellEnd"/>
            <w:r w:rsidRPr="0049005F">
              <w:rPr>
                <w:rFonts w:ascii="Times New Roman" w:eastAsia="Times New Roman" w:hAnsi="Times New Roman"/>
                <w:color w:val="000000"/>
                <w:sz w:val="24"/>
                <w:szCs w:val="24"/>
                <w:lang w:val="uk-UA"/>
              </w:rPr>
              <w:t xml:space="preserve"> державних органів або </w:t>
            </w:r>
            <w:proofErr w:type="spellStart"/>
            <w:r w:rsidRPr="0049005F">
              <w:rPr>
                <w:rFonts w:ascii="Times New Roman" w:eastAsia="Times New Roman" w:hAnsi="Times New Roman"/>
                <w:color w:val="000000"/>
                <w:sz w:val="24"/>
                <w:szCs w:val="24"/>
                <w:lang w:val="uk-UA"/>
              </w:rPr>
              <w:t>ненакладення</w:t>
            </w:r>
            <w:proofErr w:type="spellEnd"/>
            <w:r w:rsidRPr="0049005F">
              <w:rPr>
                <w:rFonts w:ascii="Times New Roman" w:eastAsia="Times New Roman" w:hAnsi="Times New Roman"/>
                <w:color w:val="000000"/>
                <w:sz w:val="24"/>
                <w:szCs w:val="24"/>
                <w:lang w:val="uk-UA"/>
              </w:rPr>
              <w:t xml:space="preserve"> електронного підпису.</w:t>
            </w:r>
          </w:p>
          <w:p w14:paraId="131005CE" w14:textId="77777777" w:rsidR="0049005F" w:rsidRPr="0049005F" w:rsidRDefault="0049005F" w:rsidP="0049005F">
            <w:pPr>
              <w:widowControl w:val="0"/>
              <w:spacing w:after="0" w:line="240" w:lineRule="auto"/>
              <w:jc w:val="both"/>
              <w:rPr>
                <w:rFonts w:ascii="Times New Roman" w:eastAsia="Times New Roman" w:hAnsi="Times New Roman"/>
                <w:color w:val="000000"/>
                <w:sz w:val="24"/>
                <w:szCs w:val="24"/>
                <w:lang w:val="uk-UA"/>
              </w:rPr>
            </w:pPr>
            <w:r w:rsidRPr="0049005F">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49005F">
              <w:rPr>
                <w:rFonts w:ascii="Times New Roman" w:eastAsia="Times New Roman" w:hAnsi="Times New Roman"/>
                <w:sz w:val="24"/>
                <w:szCs w:val="24"/>
                <w:lang w:val="uk-UA"/>
              </w:rPr>
              <w:t>—</w:t>
            </w:r>
            <w:r w:rsidRPr="0049005F">
              <w:rPr>
                <w:rFonts w:ascii="Times New Roman" w:eastAsia="Times New Roman" w:hAnsi="Times New Roman"/>
                <w:color w:val="000000"/>
                <w:sz w:val="24"/>
                <w:szCs w:val="24"/>
                <w:lang w:val="uk-UA"/>
              </w:rPr>
              <w:t xml:space="preserve"> юридичних, фізичних осіб, у тому числі фізичних осіб </w:t>
            </w:r>
            <w:r w:rsidRPr="0049005F">
              <w:rPr>
                <w:rFonts w:ascii="Times New Roman" w:eastAsia="Times New Roman" w:hAnsi="Times New Roman"/>
                <w:sz w:val="24"/>
                <w:szCs w:val="24"/>
                <w:lang w:val="uk-UA"/>
              </w:rPr>
              <w:t>—</w:t>
            </w:r>
            <w:r w:rsidRPr="0049005F">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68BB775A" w14:textId="77777777" w:rsidR="0049005F" w:rsidRPr="0049005F" w:rsidRDefault="0049005F" w:rsidP="0049005F">
            <w:pPr>
              <w:widowControl w:val="0"/>
              <w:spacing w:after="0" w:line="240" w:lineRule="auto"/>
              <w:jc w:val="both"/>
              <w:rPr>
                <w:rFonts w:ascii="Times New Roman" w:eastAsia="Times New Roman" w:hAnsi="Times New Roman"/>
                <w:color w:val="000000"/>
                <w:sz w:val="24"/>
                <w:szCs w:val="24"/>
                <w:lang w:val="uk-UA"/>
              </w:rPr>
            </w:pPr>
            <w:r w:rsidRPr="0049005F">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49005F">
              <w:rPr>
                <w:rFonts w:ascii="Times New Roman" w:eastAsia="Times New Roman" w:hAnsi="Times New Roman"/>
                <w:sz w:val="24"/>
                <w:szCs w:val="24"/>
                <w:lang w:val="uk-UA"/>
              </w:rPr>
              <w:t>—</w:t>
            </w:r>
            <w:r w:rsidRPr="0049005F">
              <w:rPr>
                <w:rFonts w:ascii="Times New Roman" w:eastAsia="Times New Roman" w:hAnsi="Times New Roman"/>
                <w:color w:val="000000"/>
                <w:sz w:val="24"/>
                <w:szCs w:val="24"/>
                <w:lang w:val="uk-UA"/>
              </w:rPr>
              <w:t xml:space="preserve"> юридичних, фізичних осіб, у тому числі фізичних осіб </w:t>
            </w:r>
            <w:r w:rsidRPr="0049005F">
              <w:rPr>
                <w:rFonts w:ascii="Times New Roman" w:eastAsia="Times New Roman" w:hAnsi="Times New Roman"/>
                <w:sz w:val="24"/>
                <w:szCs w:val="24"/>
                <w:lang w:val="uk-UA"/>
              </w:rPr>
              <w:t>—</w:t>
            </w:r>
            <w:r w:rsidRPr="0049005F">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C8B3C67" w14:textId="6E86BF72" w:rsidR="0049005F" w:rsidRPr="0049005F" w:rsidRDefault="00D43B04" w:rsidP="0049005F">
            <w:pPr>
              <w:widowControl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w:t>
            </w:r>
            <w:r w:rsidR="0049005F" w:rsidRPr="0049005F">
              <w:rPr>
                <w:rFonts w:ascii="Times New Roman" w:eastAsia="Times New Roman" w:hAnsi="Times New Roman"/>
                <w:color w:val="000000"/>
                <w:sz w:val="24"/>
                <w:szCs w:val="24"/>
                <w:lang w:val="uk-UA"/>
              </w:rPr>
              <w:t xml:space="preserve">.  Факт подання тендерної пропозиції учасником </w:t>
            </w:r>
            <w:r w:rsidR="0049005F" w:rsidRPr="0049005F">
              <w:rPr>
                <w:rFonts w:ascii="Times New Roman" w:eastAsia="Times New Roman" w:hAnsi="Times New Roman"/>
                <w:sz w:val="24"/>
                <w:szCs w:val="24"/>
                <w:lang w:val="uk-UA"/>
              </w:rPr>
              <w:t>—</w:t>
            </w:r>
            <w:r w:rsidR="0049005F" w:rsidRPr="0049005F">
              <w:rPr>
                <w:rFonts w:ascii="Times New Roman" w:eastAsia="Times New Roman" w:hAnsi="Times New Roman"/>
                <w:color w:val="000000"/>
                <w:sz w:val="24"/>
                <w:szCs w:val="24"/>
                <w:lang w:val="uk-UA"/>
              </w:rPr>
              <w:t xml:space="preserve"> фізичною особою чи фізичною особою</w:t>
            </w:r>
            <w:r w:rsidR="0049005F" w:rsidRPr="0049005F">
              <w:rPr>
                <w:rFonts w:ascii="Times New Roman" w:eastAsia="Times New Roman" w:hAnsi="Times New Roman"/>
                <w:sz w:val="24"/>
                <w:szCs w:val="24"/>
                <w:lang w:val="uk-UA"/>
              </w:rPr>
              <w:t xml:space="preserve"> — </w:t>
            </w:r>
            <w:r w:rsidR="0049005F" w:rsidRPr="0049005F">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990A78" w14:textId="77777777" w:rsidR="0049005F" w:rsidRPr="0049005F" w:rsidRDefault="0049005F" w:rsidP="0049005F">
            <w:pPr>
              <w:widowControl w:val="0"/>
              <w:spacing w:after="0" w:line="240" w:lineRule="auto"/>
              <w:jc w:val="both"/>
              <w:rPr>
                <w:rFonts w:ascii="Times New Roman" w:eastAsia="Times New Roman" w:hAnsi="Times New Roman"/>
                <w:color w:val="000000"/>
                <w:sz w:val="24"/>
                <w:szCs w:val="24"/>
                <w:lang w:val="uk-UA"/>
              </w:rPr>
            </w:pPr>
            <w:r w:rsidRPr="0049005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336945" w14:textId="2B396E2F" w:rsidR="0049005F" w:rsidRPr="0049005F" w:rsidRDefault="00D43B04" w:rsidP="0049005F">
            <w:pPr>
              <w:widowControl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r w:rsidR="0049005F" w:rsidRPr="0049005F">
              <w:rPr>
                <w:rFonts w:ascii="Times New Roman" w:eastAsia="Times New Roman" w:hAnsi="Times New Roman"/>
                <w:color w:val="000000"/>
                <w:sz w:val="24"/>
                <w:szCs w:val="24"/>
                <w:lang w:val="uk-UA"/>
              </w:rPr>
              <w:t xml:space="preserve">. Документи, видані державними органами, повинні відповідати вимогам нормативних актів, відповідно до </w:t>
            </w:r>
            <w:r w:rsidR="0049005F" w:rsidRPr="0049005F">
              <w:rPr>
                <w:rFonts w:ascii="Times New Roman" w:eastAsia="Times New Roman" w:hAnsi="Times New Roman"/>
                <w:color w:val="000000"/>
                <w:sz w:val="24"/>
                <w:szCs w:val="24"/>
                <w:lang w:val="uk-UA"/>
              </w:rPr>
              <w:lastRenderedPageBreak/>
              <w:t>яких такі документи видані.</w:t>
            </w:r>
          </w:p>
          <w:p w14:paraId="183F18B2" w14:textId="3C4F42C8" w:rsidR="0049005F" w:rsidRPr="0049005F" w:rsidRDefault="00D43B04" w:rsidP="0049005F">
            <w:pPr>
              <w:widowControl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7</w:t>
            </w:r>
            <w:r w:rsidR="0049005F" w:rsidRPr="0049005F">
              <w:rPr>
                <w:rFonts w:ascii="Times New Roman" w:eastAsia="Times New Roman" w:hAnsi="Times New Roman"/>
                <w:color w:val="000000"/>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A31272" w14:textId="6D1D405B" w:rsidR="0049005F" w:rsidRPr="0049005F" w:rsidRDefault="00D43B04" w:rsidP="0049005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w:t>
            </w:r>
            <w:r w:rsidR="0049005F" w:rsidRPr="0049005F">
              <w:rPr>
                <w:rFonts w:ascii="Times New Roman" w:eastAsia="Times New Roman" w:hAnsi="Times New Roman"/>
                <w:color w:val="000000"/>
                <w:sz w:val="24"/>
                <w:szCs w:val="24"/>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9005F" w:rsidRPr="0049005F">
              <w:rPr>
                <w:rFonts w:ascii="Times New Roman" w:eastAsia="Times New Roman" w:hAnsi="Times New Roman"/>
                <w:sz w:val="24"/>
                <w:szCs w:val="24"/>
                <w:lang w:val="uk-UA"/>
              </w:rPr>
              <w:t>*</w:t>
            </w:r>
            <w:r w:rsidR="0049005F" w:rsidRPr="0049005F">
              <w:rPr>
                <w:rFonts w:ascii="Times New Roman" w:eastAsia="Times New Roman" w:hAnsi="Times New Roman"/>
                <w:color w:val="000000"/>
                <w:sz w:val="24"/>
                <w:szCs w:val="24"/>
                <w:lang w:val="uk-UA"/>
              </w:rPr>
              <w:t>.</w:t>
            </w:r>
          </w:p>
          <w:p w14:paraId="56077894" w14:textId="77777777" w:rsidR="0049005F" w:rsidRPr="0049005F" w:rsidRDefault="0049005F" w:rsidP="0049005F">
            <w:pPr>
              <w:widowControl w:val="0"/>
              <w:pBdr>
                <w:top w:val="nil"/>
                <w:left w:val="nil"/>
                <w:bottom w:val="nil"/>
                <w:right w:val="nil"/>
                <w:between w:val="nil"/>
              </w:pBdr>
              <w:spacing w:after="0" w:line="240" w:lineRule="auto"/>
              <w:jc w:val="both"/>
              <w:rPr>
                <w:rFonts w:ascii="Times New Roman" w:eastAsia="Times New Roman" w:hAnsi="Times New Roman"/>
                <w:i/>
                <w:sz w:val="20"/>
                <w:szCs w:val="20"/>
                <w:lang w:val="uk-UA"/>
              </w:rPr>
            </w:pPr>
            <w:r w:rsidRPr="0049005F">
              <w:rPr>
                <w:rFonts w:ascii="Times New Roman" w:eastAsia="Times New Roman" w:hAnsi="Times New Roman"/>
                <w:color w:val="000000"/>
                <w:sz w:val="24"/>
                <w:szCs w:val="24"/>
                <w:lang w:val="uk-UA"/>
              </w:rPr>
              <w:t>Примітка:</w:t>
            </w:r>
            <w:r w:rsidRPr="0049005F">
              <w:rPr>
                <w:rFonts w:ascii="Times New Roman" w:eastAsia="Times New Roman" w:hAnsi="Times New Roman"/>
                <w:sz w:val="24"/>
                <w:szCs w:val="24"/>
                <w:lang w:val="uk-UA"/>
              </w:rPr>
              <w:t xml:space="preserve"> </w:t>
            </w:r>
            <w:r w:rsidRPr="0049005F">
              <w:rPr>
                <w:rFonts w:ascii="Times New Roman" w:eastAsia="Times New Roman" w:hAnsi="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7A9A572" w14:textId="68535F5E" w:rsidR="0049005F" w:rsidRPr="0049005F" w:rsidRDefault="00D43B04" w:rsidP="004900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0049005F" w:rsidRPr="0049005F">
              <w:rPr>
                <w:rFonts w:ascii="Times New Roman" w:eastAsia="Times New Roman" w:hAnsi="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3D04E5" w14:textId="77777777" w:rsidR="0049005F" w:rsidRPr="0049005F" w:rsidRDefault="0049005F" w:rsidP="004900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49005F">
              <w:rPr>
                <w:rFonts w:ascii="Times New Roman" w:eastAsia="Times New Roman" w:hAnsi="Times New Roman"/>
                <w:sz w:val="24"/>
                <w:szCs w:val="24"/>
                <w:lang w:val="uk-UA"/>
              </w:rPr>
              <w:t xml:space="preserve">—   </w:t>
            </w:r>
            <w:r w:rsidRPr="0049005F">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F1900C" w14:textId="77777777" w:rsidR="0049005F" w:rsidRPr="0049005F" w:rsidRDefault="0049005F" w:rsidP="0049005F">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49005F">
              <w:rPr>
                <w:rFonts w:ascii="Times New Roman" w:eastAsia="Times New Roman" w:hAnsi="Times New Roman"/>
                <w:sz w:val="24"/>
                <w:szCs w:val="24"/>
                <w:lang w:val="uk-UA"/>
              </w:rPr>
              <w:t xml:space="preserve">—   </w:t>
            </w:r>
            <w:r w:rsidRPr="0049005F">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2FE173" w14:textId="4FD98E5C" w:rsidR="0049005F" w:rsidRPr="0049005F" w:rsidRDefault="0049005F" w:rsidP="0049005F">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rPr>
            </w:pPr>
            <w:r w:rsidRPr="0049005F">
              <w:rPr>
                <w:rFonts w:ascii="Times New Roman" w:eastAsia="Times New Roman" w:hAnsi="Times New Roman"/>
                <w:sz w:val="24"/>
                <w:szCs w:val="24"/>
                <w:lang w:val="uk-UA"/>
              </w:rPr>
              <w:t xml:space="preserve">—   </w:t>
            </w:r>
            <w:r w:rsidRPr="0049005F">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w:t>
            </w:r>
            <w:r w:rsidR="00D43B04">
              <w:rPr>
                <w:rFonts w:ascii="Times New Roman" w:eastAsia="Times New Roman" w:hAnsi="Times New Roman"/>
                <w:sz w:val="24"/>
                <w:szCs w:val="24"/>
                <w:lang w:val="uk-UA"/>
              </w:rPr>
              <w:t>їни» від 15.04.2014 № 1207-VII.</w:t>
            </w:r>
          </w:p>
          <w:p w14:paraId="091B73EE" w14:textId="5EE89805" w:rsidR="0049005F" w:rsidRDefault="0049005F" w:rsidP="0049005F">
            <w:pPr>
              <w:spacing w:after="0" w:line="240" w:lineRule="auto"/>
              <w:jc w:val="both"/>
              <w:rPr>
                <w:rFonts w:ascii="Times New Roman" w:eastAsia="Times New Roman" w:hAnsi="Times New Roman"/>
                <w:sz w:val="24"/>
                <w:szCs w:val="24"/>
                <w:lang w:val="uk-UA"/>
              </w:rPr>
            </w:pPr>
            <w:r w:rsidRPr="0049005F">
              <w:rPr>
                <w:rFonts w:ascii="Times New Roman" w:eastAsia="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9005F">
              <w:rPr>
                <w:rFonts w:ascii="Times New Roman" w:eastAsia="Times New Roman" w:hAnsi="Times New Roman"/>
                <w:sz w:val="24"/>
                <w:szCs w:val="24"/>
                <w:lang w:val="uk-UA"/>
              </w:rPr>
              <w:t>бенефіціарними</w:t>
            </w:r>
            <w:proofErr w:type="spellEnd"/>
            <w:r w:rsidRPr="0049005F">
              <w:rPr>
                <w:rFonts w:ascii="Times New Roman" w:eastAsia="Times New Roman" w:hAnsi="Times New Roman"/>
                <w:sz w:val="24"/>
                <w:szCs w:val="24"/>
                <w:lang w:val="uk-UA"/>
              </w:rPr>
              <w:t xml:space="preserve"> власниками (</w:t>
            </w:r>
            <w:proofErr w:type="spellStart"/>
            <w:r w:rsidRPr="0049005F">
              <w:rPr>
                <w:rFonts w:ascii="Times New Roman" w:eastAsia="Times New Roman" w:hAnsi="Times New Roman"/>
                <w:sz w:val="24"/>
                <w:szCs w:val="24"/>
                <w:lang w:val="uk-UA"/>
              </w:rPr>
              <w:t>власниками</w:t>
            </w:r>
            <w:proofErr w:type="spellEnd"/>
            <w:r w:rsidRPr="0049005F">
              <w:rPr>
                <w:rFonts w:ascii="Times New Roman" w:eastAsia="Times New Roman" w:hAnsi="Times New Roman"/>
                <w:sz w:val="24"/>
                <w:szCs w:val="24"/>
                <w:lang w:val="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49005F">
              <w:rPr>
                <w:rFonts w:ascii="Times New Roman" w:eastAsia="Times New Roman" w:hAnsi="Times New Roman"/>
                <w:sz w:val="24"/>
                <w:szCs w:val="24"/>
                <w:lang w:val="uk-UA"/>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33C30145" w14:textId="15711D54" w:rsidR="00577947" w:rsidRPr="00A57464" w:rsidRDefault="00D43B04" w:rsidP="00E85798">
            <w:pPr>
              <w:spacing w:after="0" w:line="240" w:lineRule="auto"/>
              <w:jc w:val="both"/>
              <w:rPr>
                <w:rFonts w:ascii="Times New Roman" w:eastAsia="Times New Roman" w:hAnsi="Times New Roman"/>
                <w:sz w:val="24"/>
                <w:szCs w:val="24"/>
                <w:lang w:val="uk-UA"/>
              </w:rPr>
            </w:pPr>
            <w:r w:rsidRPr="0049005F">
              <w:rPr>
                <w:rFonts w:ascii="Times New Roman" w:eastAsia="Times New Roman" w:hAnsi="Times New Roman"/>
                <w:b/>
                <w:sz w:val="24"/>
                <w:szCs w:val="24"/>
                <w:lang w:val="uk-UA"/>
              </w:rPr>
              <w:t xml:space="preserve"> </w:t>
            </w:r>
            <w:r w:rsidR="00577947" w:rsidRPr="0049005F">
              <w:rPr>
                <w:rFonts w:ascii="Times New Roman" w:eastAsia="Times New Roman" w:hAnsi="Times New Roman"/>
                <w:b/>
                <w:sz w:val="24"/>
                <w:szCs w:val="24"/>
                <w:lang w:val="uk-UA"/>
              </w:rPr>
              <w:t>«Аномально низька ціна тендерної пропозиції»</w:t>
            </w:r>
            <w:r w:rsidR="00577947"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E85798">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E85798">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E85798">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E07AF">
            <w:pPr>
              <w:pStyle w:val="a4"/>
              <w:numPr>
                <w:ilvl w:val="0"/>
                <w:numId w:val="32"/>
              </w:numPr>
              <w:spacing w:after="0" w:line="240" w:lineRule="auto"/>
              <w:ind w:left="189" w:hanging="142"/>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E07AF">
            <w:pPr>
              <w:pStyle w:val="a4"/>
              <w:numPr>
                <w:ilvl w:val="0"/>
                <w:numId w:val="32"/>
              </w:numPr>
              <w:spacing w:after="0" w:line="240" w:lineRule="auto"/>
              <w:ind w:left="189" w:hanging="142"/>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E07AF">
            <w:pPr>
              <w:pStyle w:val="a4"/>
              <w:numPr>
                <w:ilvl w:val="0"/>
                <w:numId w:val="32"/>
              </w:numPr>
              <w:spacing w:after="0" w:line="240" w:lineRule="auto"/>
              <w:ind w:left="189" w:hanging="142"/>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w:t>
            </w:r>
            <w:r w:rsidRPr="00A57464">
              <w:rPr>
                <w:rFonts w:ascii="Times New Roman" w:eastAsia="Times New Roman" w:hAnsi="Times New Roman"/>
                <w:sz w:val="24"/>
                <w:szCs w:val="24"/>
                <w:lang w:val="uk-UA" w:eastAsia="ru-RU"/>
              </w:rPr>
              <w:lastRenderedPageBreak/>
              <w:t xml:space="preserve">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EE4859" w14:paraId="7A610182" w14:textId="77777777" w:rsidTr="00B413F2">
        <w:tc>
          <w:tcPr>
            <w:tcW w:w="300" w:type="pct"/>
            <w:shd w:val="clear" w:color="auto" w:fill="FFFFFF"/>
            <w:hideMark/>
          </w:tcPr>
          <w:p w14:paraId="10038568"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E07AF">
            <w:pPr>
              <w:pStyle w:val="a4"/>
              <w:numPr>
                <w:ilvl w:val="0"/>
                <w:numId w:val="34"/>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A57464">
              <w:rPr>
                <w:rFonts w:ascii="Times New Roman" w:eastAsia="Times New Roman" w:hAnsi="Times New Roman"/>
                <w:sz w:val="24"/>
                <w:szCs w:val="24"/>
                <w:lang w:val="uk-UA" w:eastAsia="ru-RU"/>
              </w:rPr>
              <w:lastRenderedPageBreak/>
              <w:t>пропозиції;</w:t>
            </w:r>
          </w:p>
          <w:p w14:paraId="2F99A036"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E07AF">
            <w:pPr>
              <w:pStyle w:val="a4"/>
              <w:numPr>
                <w:ilvl w:val="0"/>
                <w:numId w:val="35"/>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E07AF">
            <w:pPr>
              <w:pStyle w:val="a4"/>
              <w:numPr>
                <w:ilvl w:val="0"/>
                <w:numId w:val="34"/>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E07AF">
            <w:pPr>
              <w:pStyle w:val="a4"/>
              <w:numPr>
                <w:ilvl w:val="0"/>
                <w:numId w:val="36"/>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E07AF">
            <w:pPr>
              <w:pStyle w:val="a4"/>
              <w:numPr>
                <w:ilvl w:val="0"/>
                <w:numId w:val="36"/>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E07AF">
            <w:pPr>
              <w:pStyle w:val="a4"/>
              <w:numPr>
                <w:ilvl w:val="0"/>
                <w:numId w:val="36"/>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E07AF">
            <w:pPr>
              <w:pStyle w:val="a4"/>
              <w:numPr>
                <w:ilvl w:val="0"/>
                <w:numId w:val="37"/>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A57464">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E07AF">
            <w:pPr>
              <w:pStyle w:val="a4"/>
              <w:numPr>
                <w:ilvl w:val="0"/>
                <w:numId w:val="38"/>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E07AF">
            <w:pPr>
              <w:pStyle w:val="a4"/>
              <w:numPr>
                <w:ilvl w:val="0"/>
                <w:numId w:val="34"/>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E07AF">
            <w:pPr>
              <w:pStyle w:val="a4"/>
              <w:numPr>
                <w:ilvl w:val="0"/>
                <w:numId w:val="39"/>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E07AF">
            <w:pPr>
              <w:pStyle w:val="a4"/>
              <w:numPr>
                <w:ilvl w:val="0"/>
                <w:numId w:val="39"/>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E07AF">
            <w:pPr>
              <w:pStyle w:val="a4"/>
              <w:numPr>
                <w:ilvl w:val="0"/>
                <w:numId w:val="39"/>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E07AF">
            <w:pPr>
              <w:pStyle w:val="a4"/>
              <w:numPr>
                <w:ilvl w:val="0"/>
                <w:numId w:val="39"/>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E07AF">
            <w:pPr>
              <w:pStyle w:val="a4"/>
              <w:numPr>
                <w:ilvl w:val="0"/>
                <w:numId w:val="39"/>
              </w:numPr>
              <w:spacing w:after="0" w:line="240" w:lineRule="auto"/>
              <w:ind w:left="189" w:hanging="142"/>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E07AF">
            <w:pPr>
              <w:pStyle w:val="a4"/>
              <w:numPr>
                <w:ilvl w:val="0"/>
                <w:numId w:val="33"/>
              </w:numPr>
              <w:spacing w:after="0" w:line="240" w:lineRule="auto"/>
              <w:ind w:left="331" w:hanging="284"/>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E07AF">
            <w:pPr>
              <w:pStyle w:val="a4"/>
              <w:numPr>
                <w:ilvl w:val="0"/>
                <w:numId w:val="33"/>
              </w:numPr>
              <w:spacing w:after="0" w:line="240" w:lineRule="auto"/>
              <w:ind w:left="331" w:hanging="284"/>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A57464">
              <w:rPr>
                <w:rFonts w:ascii="Times New Roman" w:eastAsia="Times New Roman" w:hAnsi="Times New Roman"/>
                <w:sz w:val="24"/>
                <w:szCs w:val="24"/>
                <w:lang w:val="uk-UA" w:eastAsia="ru-RU"/>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E8579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E85798">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B413F2" w:rsidRDefault="00877A5C" w:rsidP="00E8579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6BC616C" w:rsidR="00B413F2" w:rsidRPr="00B413F2" w:rsidRDefault="007A2C33" w:rsidP="0049005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49005F">
              <w:rPr>
                <w:rFonts w:ascii="Times New Roman" w:eastAsia="Times New Roman" w:hAnsi="Times New Roman"/>
                <w:b/>
                <w:sz w:val="24"/>
                <w:szCs w:val="24"/>
                <w:lang w:val="uk-UA" w:eastAsia="ru-RU"/>
              </w:rPr>
              <w:t xml:space="preserve">Додатку № </w:t>
            </w:r>
            <w:r w:rsidR="0049005F" w:rsidRPr="0049005F">
              <w:rPr>
                <w:rFonts w:ascii="Times New Roman" w:eastAsia="Times New Roman" w:hAnsi="Times New Roman"/>
                <w:b/>
                <w:sz w:val="24"/>
                <w:szCs w:val="24"/>
                <w:lang w:val="uk-UA" w:eastAsia="ru-RU"/>
              </w:rPr>
              <w:t>3</w:t>
            </w:r>
            <w:r w:rsidRPr="0049005F">
              <w:rPr>
                <w:rFonts w:ascii="Times New Roman" w:eastAsia="Times New Roman" w:hAnsi="Times New Roman"/>
                <w:b/>
                <w:sz w:val="24"/>
                <w:szCs w:val="24"/>
                <w:lang w:val="uk-UA" w:eastAsia="ru-RU"/>
              </w:rPr>
              <w:t xml:space="preserve"> </w:t>
            </w:r>
            <w:r w:rsidRPr="0049005F">
              <w:rPr>
                <w:rFonts w:ascii="Times New Roman" w:eastAsia="Times New Roman" w:hAnsi="Times New Roman"/>
                <w:sz w:val="24"/>
                <w:szCs w:val="24"/>
                <w:lang w:val="uk-UA" w:eastAsia="ru-RU"/>
              </w:rPr>
              <w:t>до</w:t>
            </w:r>
            <w:r w:rsidRPr="0049005F">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E8579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E8579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E8579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236D3B" w14:paraId="067D03A3" w14:textId="77777777" w:rsidTr="00B413F2">
        <w:tc>
          <w:tcPr>
            <w:tcW w:w="300" w:type="pct"/>
            <w:shd w:val="clear" w:color="auto" w:fill="FFFFFF"/>
            <w:hideMark/>
          </w:tcPr>
          <w:p w14:paraId="1D20321B" w14:textId="77777777" w:rsidR="00B413F2" w:rsidRPr="00B413F2" w:rsidRDefault="00B413F2" w:rsidP="00E8579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E8579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3F88946E" w:rsidR="007A2C33" w:rsidRPr="00B413F2" w:rsidRDefault="007A2C33" w:rsidP="00E8579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2F9F1427" w14:textId="77777777" w:rsidR="00F424BC" w:rsidRDefault="00F424BC" w:rsidP="00E85798">
      <w:pPr>
        <w:spacing w:after="0" w:line="240" w:lineRule="auto"/>
        <w:rPr>
          <w:rFonts w:ascii="Times New Roman" w:hAnsi="Times New Roman"/>
          <w:b/>
          <w:bCs/>
          <w:sz w:val="24"/>
          <w:szCs w:val="24"/>
          <w:lang w:val="uk-UA"/>
        </w:rPr>
      </w:pPr>
    </w:p>
    <w:p w14:paraId="58838363" w14:textId="77777777" w:rsidR="00D43B04" w:rsidRDefault="00D43B04" w:rsidP="00D43B04">
      <w:pPr>
        <w:spacing w:after="0" w:line="240" w:lineRule="auto"/>
        <w:rPr>
          <w:rFonts w:ascii="Times New Roman" w:eastAsia="Times New Roman" w:hAnsi="Times New Roman"/>
          <w:b/>
          <w:sz w:val="24"/>
          <w:szCs w:val="24"/>
          <w:lang w:val="uk-UA"/>
        </w:rPr>
      </w:pPr>
      <w:r w:rsidRPr="00D43B04">
        <w:rPr>
          <w:rFonts w:ascii="Times New Roman" w:eastAsia="Times New Roman" w:hAnsi="Times New Roman"/>
          <w:b/>
          <w:sz w:val="24"/>
          <w:szCs w:val="24"/>
          <w:lang w:val="uk-UA"/>
        </w:rPr>
        <w:t xml:space="preserve">Додатки: </w:t>
      </w:r>
    </w:p>
    <w:p w14:paraId="792969F7" w14:textId="77777777" w:rsidR="005E07AF" w:rsidRPr="00D43B04" w:rsidRDefault="005E07AF" w:rsidP="00D43B04">
      <w:pPr>
        <w:spacing w:after="0" w:line="240" w:lineRule="auto"/>
        <w:rPr>
          <w:rFonts w:ascii="Times New Roman" w:eastAsia="Times New Roman" w:hAnsi="Times New Roman"/>
          <w:b/>
          <w:sz w:val="24"/>
          <w:szCs w:val="24"/>
          <w:lang w:val="uk-UA"/>
        </w:rPr>
      </w:pPr>
    </w:p>
    <w:p w14:paraId="48544FDF" w14:textId="77777777" w:rsidR="00D43B04" w:rsidRPr="00D43B04" w:rsidRDefault="00D43B04" w:rsidP="00D43B04">
      <w:pPr>
        <w:spacing w:after="0" w:line="240" w:lineRule="auto"/>
        <w:rPr>
          <w:rFonts w:ascii="Times New Roman" w:eastAsia="Times New Roman" w:hAnsi="Times New Roman"/>
          <w:sz w:val="24"/>
          <w:szCs w:val="24"/>
          <w:lang w:val="uk-UA"/>
        </w:rPr>
      </w:pPr>
      <w:r w:rsidRPr="00D43B04">
        <w:rPr>
          <w:rFonts w:ascii="Times New Roman" w:eastAsia="Times New Roman" w:hAnsi="Times New Roman"/>
          <w:sz w:val="24"/>
          <w:szCs w:val="24"/>
          <w:lang w:val="uk-UA"/>
        </w:rPr>
        <w:t>Додаток 1 . Кваліфікаційні критерії.</w:t>
      </w:r>
      <w:r w:rsidRPr="00D43B04">
        <w:rPr>
          <w:rFonts w:ascii="Times New Roman" w:eastAsia="Times New Roman" w:hAnsi="Times New Roman"/>
          <w:sz w:val="24"/>
          <w:szCs w:val="24"/>
          <w:lang w:val="uk-UA"/>
        </w:rPr>
        <w:br/>
        <w:t xml:space="preserve">Додаток 2 . Технічні вимоги до предмета закупівлі. </w:t>
      </w:r>
    </w:p>
    <w:p w14:paraId="51404763" w14:textId="536A250D" w:rsidR="00D43B04" w:rsidRPr="00D43B04" w:rsidRDefault="00D43B04" w:rsidP="00D43B04">
      <w:pPr>
        <w:spacing w:after="0" w:line="240" w:lineRule="auto"/>
        <w:jc w:val="both"/>
        <w:rPr>
          <w:rFonts w:ascii="Times New Roman" w:eastAsia="Times New Roman" w:hAnsi="Times New Roman"/>
          <w:sz w:val="24"/>
          <w:szCs w:val="24"/>
          <w:lang w:val="uk-UA"/>
        </w:rPr>
      </w:pPr>
      <w:r w:rsidRPr="00D43B04">
        <w:rPr>
          <w:rFonts w:ascii="Times New Roman" w:eastAsia="Times New Roman" w:hAnsi="Times New Roman"/>
          <w:sz w:val="24"/>
          <w:szCs w:val="24"/>
          <w:lang w:val="uk-UA"/>
        </w:rPr>
        <w:t xml:space="preserve">Додаток 3. </w:t>
      </w:r>
      <w:proofErr w:type="spellStart"/>
      <w:r w:rsidRPr="00D43B04">
        <w:rPr>
          <w:rFonts w:ascii="Times New Roman" w:eastAsia="Times New Roman" w:hAnsi="Times New Roman"/>
          <w:sz w:val="24"/>
          <w:szCs w:val="24"/>
          <w:lang w:val="uk-UA"/>
        </w:rPr>
        <w:t>Проєкт</w:t>
      </w:r>
      <w:proofErr w:type="spellEnd"/>
      <w:r w:rsidRPr="00D43B04">
        <w:rPr>
          <w:rFonts w:ascii="Times New Roman" w:eastAsia="Times New Roman" w:hAnsi="Times New Roman"/>
          <w:sz w:val="24"/>
          <w:szCs w:val="24"/>
          <w:lang w:val="uk-UA"/>
        </w:rPr>
        <w:t xml:space="preserve"> договору. </w:t>
      </w:r>
    </w:p>
    <w:p w14:paraId="2F7ED936" w14:textId="77777777" w:rsidR="00D43B04" w:rsidRDefault="00D43B04" w:rsidP="00E85798">
      <w:pPr>
        <w:spacing w:after="0" w:line="240" w:lineRule="auto"/>
        <w:rPr>
          <w:rFonts w:ascii="Times New Roman" w:hAnsi="Times New Roman"/>
          <w:b/>
          <w:bCs/>
          <w:sz w:val="24"/>
          <w:szCs w:val="24"/>
          <w:lang w:val="uk-UA"/>
        </w:rPr>
      </w:pPr>
    </w:p>
    <w:sectPr w:rsidR="00D43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A5534"/>
    <w:rsid w:val="000A74B5"/>
    <w:rsid w:val="00105394"/>
    <w:rsid w:val="00121488"/>
    <w:rsid w:val="00164776"/>
    <w:rsid w:val="00180555"/>
    <w:rsid w:val="00185CD0"/>
    <w:rsid w:val="0018639F"/>
    <w:rsid w:val="001979F4"/>
    <w:rsid w:val="001B5F21"/>
    <w:rsid w:val="001B7E2F"/>
    <w:rsid w:val="00236D3B"/>
    <w:rsid w:val="00244F88"/>
    <w:rsid w:val="002550B0"/>
    <w:rsid w:val="00262241"/>
    <w:rsid w:val="002626B1"/>
    <w:rsid w:val="002626D5"/>
    <w:rsid w:val="002768B6"/>
    <w:rsid w:val="002B6CCA"/>
    <w:rsid w:val="00312EED"/>
    <w:rsid w:val="0035513C"/>
    <w:rsid w:val="00382263"/>
    <w:rsid w:val="003A00C6"/>
    <w:rsid w:val="00427DE2"/>
    <w:rsid w:val="004411EC"/>
    <w:rsid w:val="0049005F"/>
    <w:rsid w:val="004A2161"/>
    <w:rsid w:val="004B3D0D"/>
    <w:rsid w:val="004C22C5"/>
    <w:rsid w:val="004E52BB"/>
    <w:rsid w:val="00502948"/>
    <w:rsid w:val="00520942"/>
    <w:rsid w:val="00523D79"/>
    <w:rsid w:val="00537068"/>
    <w:rsid w:val="00577947"/>
    <w:rsid w:val="005C7632"/>
    <w:rsid w:val="005D29D0"/>
    <w:rsid w:val="005D6C3D"/>
    <w:rsid w:val="005E07AF"/>
    <w:rsid w:val="00601FFA"/>
    <w:rsid w:val="00621D5A"/>
    <w:rsid w:val="00624182"/>
    <w:rsid w:val="00627DFE"/>
    <w:rsid w:val="0063244A"/>
    <w:rsid w:val="00666F18"/>
    <w:rsid w:val="0067548D"/>
    <w:rsid w:val="0068071F"/>
    <w:rsid w:val="006863B7"/>
    <w:rsid w:val="00690483"/>
    <w:rsid w:val="00690835"/>
    <w:rsid w:val="006930DF"/>
    <w:rsid w:val="006B6135"/>
    <w:rsid w:val="006D0931"/>
    <w:rsid w:val="006D666D"/>
    <w:rsid w:val="006F252D"/>
    <w:rsid w:val="006F3E54"/>
    <w:rsid w:val="006F6A0C"/>
    <w:rsid w:val="00703552"/>
    <w:rsid w:val="007157DD"/>
    <w:rsid w:val="00717447"/>
    <w:rsid w:val="007509E9"/>
    <w:rsid w:val="007654DA"/>
    <w:rsid w:val="00767D20"/>
    <w:rsid w:val="00796D4E"/>
    <w:rsid w:val="007A2C33"/>
    <w:rsid w:val="007A34BA"/>
    <w:rsid w:val="007C2CB2"/>
    <w:rsid w:val="007D22E6"/>
    <w:rsid w:val="007E7873"/>
    <w:rsid w:val="007F1012"/>
    <w:rsid w:val="0081255D"/>
    <w:rsid w:val="00855CEF"/>
    <w:rsid w:val="00877A5C"/>
    <w:rsid w:val="00897BF9"/>
    <w:rsid w:val="008A42A0"/>
    <w:rsid w:val="008F54BC"/>
    <w:rsid w:val="008F7BC0"/>
    <w:rsid w:val="00956D08"/>
    <w:rsid w:val="009A7F70"/>
    <w:rsid w:val="009C75F6"/>
    <w:rsid w:val="00A110DB"/>
    <w:rsid w:val="00A57464"/>
    <w:rsid w:val="00A91173"/>
    <w:rsid w:val="00AA6430"/>
    <w:rsid w:val="00AB64B4"/>
    <w:rsid w:val="00AC2592"/>
    <w:rsid w:val="00AF237F"/>
    <w:rsid w:val="00B060FF"/>
    <w:rsid w:val="00B413F2"/>
    <w:rsid w:val="00BD54BF"/>
    <w:rsid w:val="00C07DFA"/>
    <w:rsid w:val="00C42478"/>
    <w:rsid w:val="00C961FE"/>
    <w:rsid w:val="00CA20C5"/>
    <w:rsid w:val="00CB1DF9"/>
    <w:rsid w:val="00CE7D1C"/>
    <w:rsid w:val="00D0542B"/>
    <w:rsid w:val="00D15F4A"/>
    <w:rsid w:val="00D24F3A"/>
    <w:rsid w:val="00D43B04"/>
    <w:rsid w:val="00D63F7D"/>
    <w:rsid w:val="00DB1913"/>
    <w:rsid w:val="00DB762C"/>
    <w:rsid w:val="00DC0363"/>
    <w:rsid w:val="00DF354B"/>
    <w:rsid w:val="00E01EE1"/>
    <w:rsid w:val="00E02E84"/>
    <w:rsid w:val="00E1119C"/>
    <w:rsid w:val="00E37E0E"/>
    <w:rsid w:val="00E55C9E"/>
    <w:rsid w:val="00E65A65"/>
    <w:rsid w:val="00E70B48"/>
    <w:rsid w:val="00E743A1"/>
    <w:rsid w:val="00E76D90"/>
    <w:rsid w:val="00E85798"/>
    <w:rsid w:val="00E94849"/>
    <w:rsid w:val="00EA2F86"/>
    <w:rsid w:val="00EE4859"/>
    <w:rsid w:val="00EF0355"/>
    <w:rsid w:val="00F20491"/>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3267">
      <w:bodyDiv w:val="1"/>
      <w:marLeft w:val="0"/>
      <w:marRight w:val="0"/>
      <w:marTop w:val="0"/>
      <w:marBottom w:val="0"/>
      <w:divBdr>
        <w:top w:val="none" w:sz="0" w:space="0" w:color="auto"/>
        <w:left w:val="none" w:sz="0" w:space="0" w:color="auto"/>
        <w:bottom w:val="none" w:sz="0" w:space="0" w:color="auto"/>
        <w:right w:val="none" w:sz="0" w:space="0" w:color="auto"/>
      </w:divBdr>
      <w:divsChild>
        <w:div w:id="916285123">
          <w:marLeft w:val="0"/>
          <w:marRight w:val="0"/>
          <w:marTop w:val="0"/>
          <w:marBottom w:val="0"/>
          <w:divBdr>
            <w:top w:val="none" w:sz="0" w:space="0" w:color="auto"/>
            <w:left w:val="none" w:sz="0" w:space="0" w:color="auto"/>
            <w:bottom w:val="none" w:sz="0" w:space="0" w:color="auto"/>
            <w:right w:val="none" w:sz="0" w:space="0" w:color="auto"/>
          </w:divBdr>
          <w:divsChild>
            <w:div w:id="354773981">
              <w:marLeft w:val="0"/>
              <w:marRight w:val="0"/>
              <w:marTop w:val="0"/>
              <w:marBottom w:val="0"/>
              <w:divBdr>
                <w:top w:val="none" w:sz="0" w:space="0" w:color="auto"/>
                <w:left w:val="none" w:sz="0" w:space="0" w:color="auto"/>
                <w:bottom w:val="none" w:sz="0" w:space="0" w:color="auto"/>
                <w:right w:val="none" w:sz="0" w:space="0" w:color="auto"/>
              </w:divBdr>
              <w:divsChild>
                <w:div w:id="8462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24033</Words>
  <Characters>13700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ЦПМСД</cp:lastModifiedBy>
  <cp:revision>16</cp:revision>
  <cp:lastPrinted>2023-01-23T09:15:00Z</cp:lastPrinted>
  <dcterms:created xsi:type="dcterms:W3CDTF">2023-01-09T13:24:00Z</dcterms:created>
  <dcterms:modified xsi:type="dcterms:W3CDTF">2023-01-23T09:18:00Z</dcterms:modified>
</cp:coreProperties>
</file>