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0C" w:rsidRDefault="00CF47BB" w:rsidP="00F35C0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47BB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1</w:t>
      </w:r>
    </w:p>
    <w:p w:rsidR="00CF47BB" w:rsidRDefault="00F35C0C" w:rsidP="00F35C0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Т</w:t>
      </w:r>
      <w:r w:rsidR="00CF47BB" w:rsidRPr="00CF47BB">
        <w:rPr>
          <w:rFonts w:ascii="Times New Roman" w:eastAsia="Calibri" w:hAnsi="Times New Roman" w:cs="Times New Roman"/>
          <w:b/>
          <w:bCs/>
          <w:sz w:val="24"/>
          <w:szCs w:val="24"/>
        </w:rPr>
        <w:t>ендерної документації</w:t>
      </w:r>
    </w:p>
    <w:p w:rsidR="00F35C0C" w:rsidRPr="00CF47BB" w:rsidRDefault="00F35C0C" w:rsidP="00F35C0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E34B4" w:rsidRPr="001C26F5" w:rsidRDefault="001E34B4" w:rsidP="001E3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proofErr w:type="gram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ідтвердження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УЧАСНИКА 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вимогам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визначеним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статті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17 Закону “Про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публічні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закупівлі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” (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далі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– Закон)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відповідно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вимог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Особливостей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1E34B4" w:rsidRPr="001C26F5" w:rsidRDefault="001E34B4" w:rsidP="001E3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34B4" w:rsidRPr="001C26F5" w:rsidRDefault="001E34B4" w:rsidP="001E3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відсутність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 Закону (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пункту 13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першої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 Закону), шляхом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самостійного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декларування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E34B4" w:rsidRPr="001C26F5" w:rsidRDefault="001E34B4" w:rsidP="001E3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вимагає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відсутність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 Закону,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самостійного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декларування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учасником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абзацу четвертого пункту 44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E34B4" w:rsidRDefault="001E34B4" w:rsidP="001E3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34B4" w:rsidRPr="001C26F5" w:rsidRDefault="001E34B4" w:rsidP="001E3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Перелік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документів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інформації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  для </w:t>
      </w:r>
      <w:proofErr w:type="spellStart"/>
      <w:proofErr w:type="gram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ідтвердження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ПЕРЕМОЖЦЯ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вимогам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визначеним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статті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17 Закону  “Про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публічні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закупівлі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” 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відповідно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вимог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Особливостей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1E34B4" w:rsidRDefault="001E34B4" w:rsidP="001E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1E34B4" w:rsidRDefault="001E34B4" w:rsidP="001E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Замовник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зобов’язаний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відхилити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тендерну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пропозицію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переможця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процедури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закупі</w:t>
      </w:r>
      <w:proofErr w:type="gram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вл</w:t>
      </w:r>
      <w:proofErr w:type="gram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разі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коли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наявні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proofErr w:type="gram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</w:t>
      </w:r>
      <w:proofErr w:type="gram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ідстави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визначені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статтею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17 Закону (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крім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пункту 13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частини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першої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статті</w:t>
      </w:r>
      <w:proofErr w:type="spellEnd"/>
      <w:r w:rsidRPr="001C26F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17 Закону).</w:t>
      </w:r>
    </w:p>
    <w:p w:rsidR="001E34B4" w:rsidRPr="001C26F5" w:rsidRDefault="001E34B4" w:rsidP="001E3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C8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Переможець торгів у ст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рок, що не перевищує чотири дні</w:t>
      </w:r>
      <w:r w:rsidRPr="00265EC8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з дати оприлюднення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в електронній системі закупівель</w:t>
      </w:r>
      <w:r w:rsidRPr="00265EC8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повідомлення про намір укласти договір, повинен надати замовнику шляхом їх завантаження в електронній системі закупівель </w:t>
      </w:r>
      <w:r w:rsidRPr="00265EC8">
        <w:rPr>
          <w:rFonts w:ascii="Times New Roman" w:eastAsia="Times New Roman" w:hAnsi="Times New Roman" w:cs="Times New Roman"/>
          <w:bCs/>
          <w:sz w:val="24"/>
          <w:szCs w:val="24"/>
        </w:rPr>
        <w:t>документи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що підтверджують відсутність підстав, визначених пунктами 3, 5, 6 і 12 частини першої та частиною другою статті 17 Закону.</w:t>
      </w:r>
    </w:p>
    <w:p w:rsidR="001E34B4" w:rsidRDefault="001E34B4" w:rsidP="001E3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E34B4" w:rsidRDefault="001E34B4" w:rsidP="001E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Документи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які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надаються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  ПЕРЕМОЖЦЕМ (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юридичною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особою</w:t>
      </w:r>
      <w:proofErr w:type="gram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):</w:t>
      </w:r>
    </w:p>
    <w:p w:rsidR="001E34B4" w:rsidRPr="001C26F5" w:rsidRDefault="001E34B4" w:rsidP="001E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E34B4" w:rsidRPr="001C26F5" w:rsidTr="007272BA">
        <w:trPr>
          <w:trHeight w:val="100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Вимоги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</w:t>
            </w:r>
          </w:p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Переможець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вимоги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 (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 повинен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E34B4" w:rsidRPr="001C26F5" w:rsidTr="007272B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Службову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особу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особу, яка 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притягнуто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корупційного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</w:p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(пункт 3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Інформаційна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вчинили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корупційні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пов’язан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якою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не буде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знайдено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корупційні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пов'язані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правопорушенн</w:t>
            </w:r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службової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посадової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) особи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функціональної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можливості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перевірки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вебресурсі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вчинили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корупційні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пов’язан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яка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стосується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запитувача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E34B4" w:rsidRPr="001C26F5" w:rsidTr="007272BA">
        <w:trPr>
          <w:trHeight w:val="342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Службова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посадова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) особа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яка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підписала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тендерну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пропозицію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була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засуджена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кримінальне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вчинене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корисливих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мотивів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зокрема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пов’язане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хабарництвом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шахрайством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відмиванням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коштів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),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судимість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якої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знято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не погашено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встановленому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законом порядку</w:t>
            </w: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 (пункт 6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Повний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витяг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інформаційно-аналітичної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ік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відомостей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притягнення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особи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кримінальної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судимості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сформований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паперовій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 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судимості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обмежень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кримінальним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процесуальним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Україн</w:t>
            </w:r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службової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посадової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) особи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підписала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тендерну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пропозицію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 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повинен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тридцятиденної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давнини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документа. </w:t>
            </w:r>
          </w:p>
        </w:tc>
      </w:tr>
      <w:tr w:rsidR="001E34B4" w:rsidRPr="001C26F5" w:rsidTr="007272BA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Службову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посадову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) особу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яку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уповноважено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представляти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інтереси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під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час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проведення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притягнуто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згідно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законом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відповідальності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вчинення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пов’язаного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використанням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дитячої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праці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чи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будь-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якими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формами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торгівлі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людьми</w:t>
            </w: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(пункт 12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4B4" w:rsidRPr="001C26F5" w:rsidTr="007272B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договором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застосовано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штрафів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збитків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трьох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договору</w:t>
            </w:r>
          </w:p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переможцем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переможець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договором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призвели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штрафів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збитків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він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вжиття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доведення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своєї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надійності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незважаючи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E34B4" w:rsidRPr="001C26F5" w:rsidRDefault="001E34B4" w:rsidP="001E3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34B4" w:rsidRDefault="001E34B4" w:rsidP="001E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34B4" w:rsidRDefault="001E34B4" w:rsidP="001E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E34B4" w:rsidRDefault="001E34B4" w:rsidP="001E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Документи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які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надаються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ПЕРЕМОЖЦЕМ (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фізичною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особою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фізичною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особою</w:t>
      </w:r>
      <w:r w:rsidRPr="001C26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— </w:t>
      </w:r>
      <w:proofErr w:type="spellStart"/>
      <w:proofErr w:type="gram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ідприємцем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):</w:t>
      </w:r>
    </w:p>
    <w:p w:rsidR="001E34B4" w:rsidRPr="001C26F5" w:rsidRDefault="001E34B4" w:rsidP="001E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E34B4" w:rsidRPr="001C26F5" w:rsidTr="007272BA">
        <w:trPr>
          <w:trHeight w:val="118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Вимоги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</w:t>
            </w:r>
          </w:p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Переможець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вимоги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 (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 повинен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E34B4" w:rsidRPr="001C26F5" w:rsidTr="007272BA">
        <w:trPr>
          <w:trHeight w:val="11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Службову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особу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інтереси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особу, яка 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притягнуто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корупційного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</w:p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(пункт 3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Інформаційна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вчинили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корупційні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пов’язан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якою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не буде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знайдено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корупційні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пов'язані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фізичної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особи, яка 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функціональної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можливості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перевірки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вебресурсі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Єдиного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реєстру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вчинили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корупційні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пов’язан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корупцією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яка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стосується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запитувача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E34B4" w:rsidRPr="001C26F5" w:rsidTr="007272B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особа, яка 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засуджена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кримінальне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корисливих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хабарництвом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відмиванням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судимість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знято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погашено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встановленому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порядку</w:t>
            </w:r>
          </w:p>
          <w:p w:rsidR="001E34B4" w:rsidRPr="001C26F5" w:rsidRDefault="001E34B4" w:rsidP="007272B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 (пункт 5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Повний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витяг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інформаційно-аналітичної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ік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відомостей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притягнення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особи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кримінальної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судимості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сформований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паперовій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 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судимості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обмежень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кримінальним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процесуальним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фізичної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особи, яка 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 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повинен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тридцятиденної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давнини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документа. </w:t>
            </w:r>
          </w:p>
        </w:tc>
      </w:tr>
      <w:tr w:rsidR="001E34B4" w:rsidRPr="001C26F5" w:rsidTr="007272BA">
        <w:trPr>
          <w:trHeight w:val="195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особу, яка 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притягнуто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вчинення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пов’язаного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формами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людьми</w:t>
            </w:r>
          </w:p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(пункт 12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4B4" w:rsidRPr="001C26F5" w:rsidTr="007272BA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договором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застосовано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штрафів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збитків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трьох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договору</w:t>
            </w:r>
          </w:p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частина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переможцем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переможець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раніше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договором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призвели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розірвання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до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вигляді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штрафів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збитків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він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вжиття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доведення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своєї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надійності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незважаючи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відмови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E34B4" w:rsidRDefault="001E34B4" w:rsidP="001E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ru-RU"/>
        </w:rPr>
      </w:pPr>
    </w:p>
    <w:p w:rsidR="001E34B4" w:rsidRDefault="001E34B4" w:rsidP="001E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Інша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інформація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встановлена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відповідно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законодавства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(для УЧАСНИКІВ </w:t>
      </w:r>
      <w:r w:rsidRPr="001C26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</w:t>
      </w:r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юридичних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фізичних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осіб</w:t>
      </w:r>
      <w:proofErr w:type="spellEnd"/>
      <w:r w:rsidRPr="001C26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— </w:t>
      </w:r>
      <w:proofErr w:type="spellStart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підприємців</w:t>
      </w:r>
      <w:proofErr w:type="spellEnd"/>
      <w:r w:rsidRPr="001C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).</w:t>
      </w:r>
    </w:p>
    <w:p w:rsidR="001E34B4" w:rsidRPr="001C26F5" w:rsidRDefault="001E34B4" w:rsidP="001E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E34B4" w:rsidRPr="001C26F5" w:rsidTr="007272B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E34B4" w:rsidRPr="001C26F5" w:rsidTr="007272B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керівником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зазначеним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Єдиному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особою,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надає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довіреність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доручення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1E34B4" w:rsidRPr="001C26F5" w:rsidTr="007272B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Достовірна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довільної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зазначити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дозвільного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характеру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провадження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такого виду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законом.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Замість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довідки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довільної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чинну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ліцензію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дозвільного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характеру.</w:t>
            </w:r>
          </w:p>
        </w:tc>
      </w:tr>
      <w:tr w:rsidR="001E34B4" w:rsidRPr="001C26F5" w:rsidTr="007272B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4B4" w:rsidRPr="001C26F5" w:rsidRDefault="001E34B4" w:rsidP="007272B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складена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довільній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засновника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засновником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країна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proofErr w:type="gram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ізвище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засновника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адреса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E34B4" w:rsidRPr="001C26F5" w:rsidRDefault="001E34B4" w:rsidP="007272B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Зазначена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надається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учасниками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юридичними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особами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Єдиний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реє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—</w:t>
            </w:r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функціонує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власника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довідці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учасниками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—</w:t>
            </w:r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юридичними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особами,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мати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таку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Єдиному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реє</w:t>
            </w:r>
            <w:proofErr w:type="gram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—</w:t>
            </w:r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до пункту 9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9 Закону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C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—</w:t>
            </w:r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формувань</w:t>
            </w:r>
            <w:proofErr w:type="spellEnd"/>
            <w:r w:rsidRPr="001C26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». </w:t>
            </w:r>
          </w:p>
        </w:tc>
      </w:tr>
    </w:tbl>
    <w:p w:rsidR="001E34B4" w:rsidRPr="00265EC8" w:rsidRDefault="001E34B4" w:rsidP="001E3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1926" w:rsidRPr="001E34B4" w:rsidRDefault="00701926" w:rsidP="001E34B4">
      <w:pPr>
        <w:spacing w:after="160" w:line="259" w:lineRule="auto"/>
        <w:jc w:val="center"/>
        <w:rPr>
          <w:lang w:val="ru-RU"/>
        </w:rPr>
      </w:pPr>
    </w:p>
    <w:sectPr w:rsidR="00701926" w:rsidRPr="001E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BB"/>
    <w:rsid w:val="001E34B4"/>
    <w:rsid w:val="00701926"/>
    <w:rsid w:val="00A57FBB"/>
    <w:rsid w:val="00BB24B8"/>
    <w:rsid w:val="00CF47BB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6091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</dc:creator>
  <cp:lastModifiedBy>ЦПМСД</cp:lastModifiedBy>
  <cp:revision>7</cp:revision>
  <dcterms:created xsi:type="dcterms:W3CDTF">2023-01-06T07:11:00Z</dcterms:created>
  <dcterms:modified xsi:type="dcterms:W3CDTF">2023-01-13T09:31:00Z</dcterms:modified>
</cp:coreProperties>
</file>