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4A" w:rsidRPr="00DC7307" w:rsidRDefault="008A544A" w:rsidP="008A544A">
      <w:pPr>
        <w:shd w:val="clear" w:color="auto" w:fill="FFFFFA"/>
        <w:spacing w:after="0" w:line="240" w:lineRule="auto"/>
        <w:ind w:left="-709"/>
        <w:jc w:val="center"/>
        <w:rPr>
          <w:rFonts w:ascii="Times New Roman" w:hAnsi="Times New Roman" w:cs="Times New Roman"/>
          <w:b/>
          <w:bCs/>
          <w:color w:val="000000"/>
          <w:sz w:val="32"/>
          <w:szCs w:val="32"/>
        </w:rPr>
      </w:pPr>
      <w:r w:rsidRPr="00DC7307">
        <w:rPr>
          <w:rFonts w:ascii="Times New Roman" w:hAnsi="Times New Roman" w:cs="Times New Roman"/>
          <w:b/>
          <w:bCs/>
          <w:color w:val="000000"/>
          <w:sz w:val="32"/>
          <w:szCs w:val="32"/>
        </w:rPr>
        <w:t>Турківська міська рада Самбірського району Львівської області</w:t>
      </w:r>
    </w:p>
    <w:p w:rsidR="008A544A" w:rsidRPr="00DC7307" w:rsidRDefault="008A544A" w:rsidP="008A544A">
      <w:pPr>
        <w:shd w:val="clear" w:color="auto" w:fill="FFFFFA"/>
        <w:spacing w:after="0" w:line="240" w:lineRule="auto"/>
        <w:jc w:val="center"/>
        <w:rPr>
          <w:rFonts w:ascii="Times New Roman" w:hAnsi="Times New Roman" w:cs="Times New Roman"/>
          <w:b/>
          <w:bCs/>
          <w:color w:val="000000"/>
        </w:rPr>
      </w:pPr>
    </w:p>
    <w:p w:rsidR="008A544A" w:rsidRDefault="008A544A" w:rsidP="008A544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8A544A" w:rsidRDefault="008A544A" w:rsidP="008A544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8A544A" w:rsidRPr="00DC7307" w:rsidRDefault="008A544A" w:rsidP="008A544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0"/>
          <w:szCs w:val="20"/>
          <w:lang w:val="en-US" w:eastAsia="zh-CN" w:bidi="hi-IN"/>
        </w:rPr>
        <w:t> </w:t>
      </w:r>
      <w:r w:rsidRPr="00DC7307">
        <w:rPr>
          <w:rFonts w:ascii="Times New Roman" w:eastAsia="Times New Roman" w:hAnsi="Times New Roman" w:cs="Times New Roman"/>
          <w:b/>
          <w:color w:val="000000"/>
          <w:kern w:val="3"/>
          <w:sz w:val="20"/>
          <w:szCs w:val="20"/>
          <w:lang w:eastAsia="zh-CN" w:bidi="hi-IN"/>
        </w:rPr>
        <w:t>«</w:t>
      </w:r>
      <w:r w:rsidRPr="00DC7307">
        <w:rPr>
          <w:rFonts w:ascii="Times New Roman" w:eastAsia="Times New Roman" w:hAnsi="Times New Roman" w:cs="Times New Roman"/>
          <w:b/>
          <w:color w:val="000000"/>
          <w:kern w:val="3"/>
          <w:sz w:val="24"/>
          <w:szCs w:val="24"/>
          <w:lang w:eastAsia="zh-CN" w:bidi="hi-IN"/>
        </w:rPr>
        <w:t>ЗАТВЕРДЖЕНО»</w:t>
      </w:r>
    </w:p>
    <w:p w:rsidR="008A544A" w:rsidRPr="00DC7307" w:rsidRDefault="008A544A" w:rsidP="008A544A">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Протокол Уповноваженої особи</w:t>
      </w:r>
    </w:p>
    <w:p w:rsidR="008A544A" w:rsidRPr="00DC7307" w:rsidRDefault="008A544A" w:rsidP="008A544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Турківської міської ради</w:t>
      </w:r>
    </w:p>
    <w:p w:rsidR="008A544A" w:rsidRPr="00DC7307" w:rsidRDefault="008A544A" w:rsidP="008A544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Самбірського району Львівської області</w:t>
      </w:r>
    </w:p>
    <w:p w:rsidR="008A544A" w:rsidRPr="00DC7307" w:rsidRDefault="00DC6A30" w:rsidP="008A544A">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29</w:t>
      </w:r>
      <w:r w:rsidR="008A544A" w:rsidRPr="00DC7307">
        <w:rPr>
          <w:rFonts w:ascii="Times New Roman" w:eastAsia="Times New Roman" w:hAnsi="Times New Roman" w:cs="Times New Roman"/>
          <w:color w:val="000000"/>
          <w:kern w:val="3"/>
          <w:sz w:val="24"/>
          <w:szCs w:val="24"/>
          <w:lang w:eastAsia="zh-CN" w:bidi="hi-IN"/>
        </w:rPr>
        <w:t>.</w:t>
      </w:r>
      <w:r w:rsidR="008A544A">
        <w:rPr>
          <w:rFonts w:ascii="Times New Roman" w:eastAsia="Times New Roman" w:hAnsi="Times New Roman" w:cs="Times New Roman"/>
          <w:color w:val="000000"/>
          <w:kern w:val="3"/>
          <w:sz w:val="24"/>
          <w:szCs w:val="24"/>
          <w:lang w:eastAsia="zh-CN" w:bidi="hi-IN"/>
        </w:rPr>
        <w:t>04</w:t>
      </w:r>
      <w:r w:rsidR="008A544A" w:rsidRPr="00DC7307">
        <w:rPr>
          <w:rFonts w:ascii="Times New Roman" w:eastAsia="Times New Roman" w:hAnsi="Times New Roman" w:cs="Times New Roman"/>
          <w:color w:val="000000"/>
          <w:kern w:val="3"/>
          <w:sz w:val="24"/>
          <w:szCs w:val="24"/>
          <w:lang w:eastAsia="zh-CN" w:bidi="hi-IN"/>
        </w:rPr>
        <w:t>.202</w:t>
      </w:r>
      <w:r w:rsidR="008A544A">
        <w:rPr>
          <w:rFonts w:ascii="Times New Roman" w:eastAsia="Times New Roman" w:hAnsi="Times New Roman" w:cs="Times New Roman"/>
          <w:color w:val="000000"/>
          <w:kern w:val="3"/>
          <w:sz w:val="24"/>
          <w:szCs w:val="24"/>
          <w:lang w:eastAsia="zh-CN" w:bidi="hi-IN"/>
        </w:rPr>
        <w:t>4</w:t>
      </w:r>
      <w:r w:rsidR="008A544A" w:rsidRPr="00DC7307">
        <w:rPr>
          <w:rFonts w:ascii="Times New Roman" w:eastAsia="Times New Roman" w:hAnsi="Times New Roman" w:cs="Times New Roman"/>
          <w:color w:val="000000"/>
          <w:kern w:val="3"/>
          <w:sz w:val="24"/>
          <w:szCs w:val="24"/>
          <w:lang w:eastAsia="zh-CN" w:bidi="hi-IN"/>
        </w:rPr>
        <w:t xml:space="preserve"> № </w:t>
      </w:r>
      <w:r>
        <w:rPr>
          <w:rFonts w:ascii="Times New Roman" w:eastAsia="Times New Roman" w:hAnsi="Times New Roman" w:cs="Times New Roman"/>
          <w:color w:val="000000"/>
          <w:kern w:val="3"/>
          <w:sz w:val="24"/>
          <w:szCs w:val="24"/>
          <w:lang w:eastAsia="zh-CN" w:bidi="hi-IN"/>
        </w:rPr>
        <w:t>86</w:t>
      </w:r>
    </w:p>
    <w:p w:rsidR="008A544A" w:rsidRDefault="008A544A" w:rsidP="008A544A">
      <w:pPr>
        <w:spacing w:after="0" w:line="240" w:lineRule="auto"/>
        <w:rPr>
          <w:rFonts w:ascii="Times New Roman" w:eastAsia="Times New Roman" w:hAnsi="Times New Roman" w:cs="Times New Roman"/>
          <w:b/>
          <w:color w:val="000000"/>
          <w:sz w:val="24"/>
          <w:szCs w:val="24"/>
        </w:rPr>
      </w:pPr>
    </w:p>
    <w:p w:rsidR="008A544A" w:rsidRDefault="008A544A" w:rsidP="008A544A">
      <w:pPr>
        <w:spacing w:after="0" w:line="240" w:lineRule="auto"/>
        <w:rPr>
          <w:rFonts w:ascii="Times New Roman" w:eastAsia="Times New Roman" w:hAnsi="Times New Roman" w:cs="Times New Roman"/>
          <w:b/>
          <w:color w:val="000000"/>
          <w:sz w:val="24"/>
          <w:szCs w:val="24"/>
        </w:rPr>
      </w:pPr>
    </w:p>
    <w:p w:rsidR="008A544A" w:rsidRDefault="008A544A" w:rsidP="008A544A">
      <w:pPr>
        <w:spacing w:after="0" w:line="240" w:lineRule="auto"/>
        <w:rPr>
          <w:rFonts w:ascii="Times New Roman" w:eastAsia="Times New Roman" w:hAnsi="Times New Roman" w:cs="Times New Roman"/>
          <w:b/>
          <w:color w:val="000000"/>
          <w:sz w:val="24"/>
          <w:szCs w:val="24"/>
        </w:rPr>
      </w:pPr>
    </w:p>
    <w:p w:rsidR="008A544A" w:rsidRDefault="008A544A" w:rsidP="008A544A">
      <w:pPr>
        <w:spacing w:after="0" w:line="240" w:lineRule="auto"/>
        <w:jc w:val="center"/>
        <w:rPr>
          <w:rFonts w:ascii="Times New Roman" w:eastAsia="Times New Roman" w:hAnsi="Times New Roman" w:cs="Times New Roman"/>
          <w:b/>
          <w:color w:val="000000"/>
          <w:sz w:val="24"/>
          <w:szCs w:val="24"/>
        </w:rPr>
      </w:pPr>
    </w:p>
    <w:p w:rsidR="008A544A" w:rsidRDefault="008A544A" w:rsidP="008A544A">
      <w:pPr>
        <w:spacing w:after="0" w:line="240" w:lineRule="auto"/>
        <w:jc w:val="center"/>
        <w:rPr>
          <w:rFonts w:ascii="Times New Roman" w:eastAsia="Times New Roman" w:hAnsi="Times New Roman" w:cs="Times New Roman"/>
          <w:b/>
          <w:color w:val="000000"/>
          <w:sz w:val="24"/>
          <w:szCs w:val="24"/>
        </w:rPr>
      </w:pPr>
    </w:p>
    <w:p w:rsidR="008A544A" w:rsidRDefault="008A544A" w:rsidP="008A544A">
      <w:pPr>
        <w:spacing w:after="0" w:line="240" w:lineRule="auto"/>
        <w:jc w:val="center"/>
        <w:rPr>
          <w:rFonts w:ascii="Times New Roman" w:eastAsia="Times New Roman" w:hAnsi="Times New Roman" w:cs="Times New Roman"/>
          <w:b/>
          <w:color w:val="000000"/>
          <w:sz w:val="24"/>
          <w:szCs w:val="24"/>
        </w:rPr>
      </w:pPr>
    </w:p>
    <w:p w:rsidR="008A544A" w:rsidRDefault="008A544A" w:rsidP="008A544A">
      <w:pPr>
        <w:spacing w:after="0" w:line="240" w:lineRule="auto"/>
        <w:jc w:val="center"/>
        <w:rPr>
          <w:rFonts w:ascii="Times New Roman" w:eastAsia="Times New Roman" w:hAnsi="Times New Roman" w:cs="Times New Roman"/>
          <w:b/>
          <w:color w:val="000000"/>
          <w:sz w:val="44"/>
          <w:szCs w:val="44"/>
        </w:rPr>
      </w:pPr>
      <w:r w:rsidRPr="0011473B">
        <w:rPr>
          <w:rFonts w:ascii="Times New Roman" w:eastAsia="Times New Roman" w:hAnsi="Times New Roman" w:cs="Times New Roman"/>
          <w:b/>
          <w:color w:val="000000"/>
          <w:sz w:val="44"/>
          <w:szCs w:val="44"/>
        </w:rPr>
        <w:t>ТЕНДЕРНА ДОКУМЕНТАЦІЯ</w:t>
      </w:r>
    </w:p>
    <w:p w:rsidR="008A544A" w:rsidRPr="0011473B" w:rsidRDefault="008A544A" w:rsidP="008A544A">
      <w:pPr>
        <w:spacing w:after="0" w:line="240" w:lineRule="auto"/>
        <w:jc w:val="center"/>
        <w:rPr>
          <w:rFonts w:ascii="Times New Roman" w:eastAsia="Times New Roman" w:hAnsi="Times New Roman" w:cs="Times New Roman"/>
          <w:sz w:val="44"/>
          <w:szCs w:val="44"/>
        </w:rPr>
      </w:pPr>
    </w:p>
    <w:p w:rsidR="008A544A" w:rsidRPr="008A1C2F" w:rsidRDefault="008A544A" w:rsidP="008A544A">
      <w:pPr>
        <w:spacing w:before="240" w:after="0" w:line="240" w:lineRule="auto"/>
        <w:jc w:val="center"/>
        <w:rPr>
          <w:rFonts w:ascii="Times New Roman" w:eastAsia="Times New Roman" w:hAnsi="Times New Roman" w:cs="Times New Roman"/>
          <w:sz w:val="28"/>
          <w:szCs w:val="28"/>
        </w:rPr>
      </w:pPr>
      <w:r w:rsidRPr="008A1C2F">
        <w:rPr>
          <w:rFonts w:ascii="Times New Roman" w:eastAsia="Times New Roman" w:hAnsi="Times New Roman" w:cs="Times New Roman"/>
          <w:b/>
          <w:color w:val="000000"/>
          <w:sz w:val="28"/>
          <w:szCs w:val="28"/>
        </w:rPr>
        <w:t> </w:t>
      </w:r>
      <w:r w:rsidRPr="008A1C2F">
        <w:rPr>
          <w:rFonts w:ascii="Times New Roman" w:eastAsia="Times New Roman" w:hAnsi="Times New Roman" w:cs="Times New Roman"/>
          <w:color w:val="000000"/>
          <w:sz w:val="28"/>
          <w:szCs w:val="28"/>
        </w:rPr>
        <w:t>по процедурі</w:t>
      </w:r>
      <w:r w:rsidRPr="008A1C2F">
        <w:rPr>
          <w:rFonts w:ascii="Times New Roman" w:eastAsia="Times New Roman" w:hAnsi="Times New Roman" w:cs="Times New Roman"/>
          <w:b/>
          <w:color w:val="000000"/>
          <w:sz w:val="28"/>
          <w:szCs w:val="28"/>
        </w:rPr>
        <w:t xml:space="preserve"> ВІДКРИТІ ТОРГИ </w:t>
      </w:r>
      <w:r w:rsidRPr="008A1C2F">
        <w:rPr>
          <w:rFonts w:ascii="Times New Roman" w:eastAsia="Times New Roman" w:hAnsi="Times New Roman" w:cs="Times New Roman"/>
          <w:b/>
          <w:sz w:val="28"/>
          <w:szCs w:val="28"/>
        </w:rPr>
        <w:t>(з особливостями)</w:t>
      </w:r>
    </w:p>
    <w:p w:rsidR="008A544A" w:rsidRPr="008A1C2F" w:rsidRDefault="008A544A" w:rsidP="008A544A">
      <w:pPr>
        <w:spacing w:before="240" w:after="0" w:line="240" w:lineRule="auto"/>
        <w:jc w:val="center"/>
        <w:rPr>
          <w:rFonts w:ascii="Times New Roman" w:eastAsia="Times New Roman" w:hAnsi="Times New Roman" w:cs="Times New Roman"/>
          <w:b/>
          <w:sz w:val="28"/>
          <w:szCs w:val="28"/>
        </w:rPr>
      </w:pPr>
      <w:r w:rsidRPr="008A1C2F">
        <w:rPr>
          <w:rFonts w:ascii="Times New Roman" w:eastAsia="Times New Roman" w:hAnsi="Times New Roman" w:cs="Times New Roman"/>
          <w:color w:val="000000"/>
          <w:sz w:val="28"/>
          <w:szCs w:val="28"/>
        </w:rPr>
        <w:t xml:space="preserve">на закупівлю </w:t>
      </w:r>
      <w:r>
        <w:rPr>
          <w:rFonts w:ascii="Times New Roman" w:eastAsia="Times New Roman" w:hAnsi="Times New Roman" w:cs="Times New Roman"/>
          <w:b/>
          <w:sz w:val="28"/>
          <w:szCs w:val="28"/>
        </w:rPr>
        <w:t>товарів</w:t>
      </w:r>
    </w:p>
    <w:p w:rsidR="008A544A" w:rsidRDefault="008A544A" w:rsidP="008A544A">
      <w:pPr>
        <w:spacing w:before="240" w:after="0" w:line="240" w:lineRule="auto"/>
        <w:jc w:val="center"/>
        <w:rPr>
          <w:rFonts w:ascii="Times New Roman" w:eastAsia="Times New Roman" w:hAnsi="Times New Roman" w:cs="Times New Roman"/>
          <w:sz w:val="28"/>
          <w:szCs w:val="28"/>
        </w:rPr>
      </w:pPr>
    </w:p>
    <w:p w:rsidR="008A544A" w:rsidRPr="008A1C2F" w:rsidRDefault="008A544A" w:rsidP="008A544A">
      <w:pPr>
        <w:spacing w:before="240" w:after="0" w:line="240" w:lineRule="auto"/>
        <w:jc w:val="center"/>
        <w:rPr>
          <w:rFonts w:ascii="Times New Roman" w:eastAsia="Times New Roman" w:hAnsi="Times New Roman" w:cs="Times New Roman"/>
          <w:sz w:val="28"/>
          <w:szCs w:val="28"/>
        </w:rPr>
      </w:pPr>
    </w:p>
    <w:p w:rsidR="008A544A" w:rsidRPr="00DC6A30" w:rsidRDefault="008A544A" w:rsidP="008A544A">
      <w:pPr>
        <w:spacing w:after="0" w:line="240" w:lineRule="auto"/>
        <w:jc w:val="center"/>
        <w:rPr>
          <w:rFonts w:ascii="Times New Roman" w:eastAsia="Times New Roman" w:hAnsi="Times New Roman" w:cs="Times New Roman"/>
          <w:b/>
          <w:bCs/>
          <w:sz w:val="44"/>
          <w:szCs w:val="44"/>
        </w:rPr>
      </w:pPr>
      <w:r w:rsidRPr="00DC6A30">
        <w:rPr>
          <w:rFonts w:ascii="Times New Roman" w:eastAsia="Times New Roman" w:hAnsi="Times New Roman" w:cs="Times New Roman"/>
          <w:b/>
          <w:bCs/>
          <w:sz w:val="44"/>
          <w:szCs w:val="44"/>
        </w:rPr>
        <w:t>«</w:t>
      </w:r>
      <w:r w:rsidR="00DC6A30" w:rsidRPr="00DC6A30">
        <w:rPr>
          <w:rFonts w:ascii="Times New Roman" w:hAnsi="Times New Roman" w:cs="Times New Roman"/>
          <w:b/>
          <w:sz w:val="44"/>
          <w:szCs w:val="44"/>
        </w:rPr>
        <w:t>Вуличні ліхтарі</w:t>
      </w:r>
      <w:r w:rsidRPr="00DC6A30">
        <w:rPr>
          <w:rFonts w:ascii="Times New Roman" w:eastAsia="Times New Roman" w:hAnsi="Times New Roman" w:cs="Times New Roman"/>
          <w:b/>
          <w:bCs/>
          <w:sz w:val="44"/>
          <w:szCs w:val="44"/>
        </w:rPr>
        <w:t>»</w:t>
      </w:r>
    </w:p>
    <w:p w:rsidR="008A544A" w:rsidRDefault="008A544A" w:rsidP="008A544A">
      <w:pPr>
        <w:spacing w:after="0" w:line="240" w:lineRule="auto"/>
        <w:jc w:val="center"/>
        <w:rPr>
          <w:rFonts w:ascii="Times New Roman" w:eastAsia="Times New Roman" w:hAnsi="Times New Roman" w:cs="Times New Roman"/>
          <w:b/>
          <w:bCs/>
          <w:sz w:val="32"/>
          <w:szCs w:val="32"/>
        </w:rPr>
      </w:pPr>
    </w:p>
    <w:p w:rsidR="008A544A" w:rsidRPr="00A31EF5" w:rsidRDefault="008A544A" w:rsidP="008A544A">
      <w:pPr>
        <w:pStyle w:val="a3"/>
        <w:ind w:firstLine="426"/>
        <w:jc w:val="center"/>
        <w:rPr>
          <w:rFonts w:ascii="Times New Roman" w:hAnsi="Times New Roman"/>
          <w:b/>
          <w:bCs/>
          <w:sz w:val="32"/>
          <w:szCs w:val="32"/>
          <w:lang w:val="uk-UA"/>
        </w:rPr>
      </w:pPr>
      <w:r w:rsidRPr="00A31EF5">
        <w:rPr>
          <w:rFonts w:ascii="Times New Roman" w:eastAsia="Times New Roman" w:hAnsi="Times New Roman"/>
          <w:b/>
          <w:bCs/>
          <w:sz w:val="32"/>
          <w:szCs w:val="32"/>
          <w:lang w:val="uk-UA"/>
        </w:rPr>
        <w:t xml:space="preserve">(ДК 021:2015: </w:t>
      </w:r>
      <w:r w:rsidR="00DC6A30" w:rsidRPr="00DC6A30">
        <w:rPr>
          <w:rFonts w:ascii="Times New Roman" w:hAnsi="Times New Roman"/>
          <w:b/>
          <w:color w:val="000000" w:themeColor="text1"/>
          <w:sz w:val="32"/>
          <w:szCs w:val="32"/>
          <w:lang w:val="uk-UA"/>
        </w:rPr>
        <w:t>34920000-2 - Дорожнє обладнання</w:t>
      </w:r>
      <w:r w:rsidRPr="00A31EF5">
        <w:rPr>
          <w:rFonts w:ascii="Times New Roman" w:eastAsia="Times New Roman" w:hAnsi="Times New Roman"/>
          <w:b/>
          <w:bCs/>
          <w:sz w:val="32"/>
          <w:szCs w:val="32"/>
          <w:lang w:val="uk-UA"/>
        </w:rPr>
        <w:t>)</w:t>
      </w:r>
    </w:p>
    <w:p w:rsidR="008A544A" w:rsidRDefault="008A544A" w:rsidP="008A544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544A" w:rsidRDefault="008A544A" w:rsidP="008A544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Pr="00DC7307" w:rsidRDefault="008A544A" w:rsidP="008A544A">
      <w:pPr>
        <w:shd w:val="clear" w:color="auto" w:fill="FFFFFA"/>
        <w:spacing w:after="0" w:line="240" w:lineRule="auto"/>
        <w:jc w:val="center"/>
        <w:rPr>
          <w:rFonts w:ascii="Times New Roman" w:hAnsi="Times New Roman" w:cs="Times New Roman"/>
          <w:b/>
          <w:bCs/>
          <w:color w:val="000000"/>
          <w:szCs w:val="28"/>
        </w:rPr>
      </w:pPr>
      <w:bookmarkStart w:id="0" w:name="_heading=h.1fob9te" w:colFirst="0" w:colLast="0"/>
      <w:bookmarkEnd w:id="0"/>
      <w:r w:rsidRPr="00DC7307">
        <w:rPr>
          <w:rFonts w:ascii="Times New Roman" w:hAnsi="Times New Roman" w:cs="Times New Roman"/>
          <w:b/>
          <w:bCs/>
          <w:color w:val="000000"/>
          <w:szCs w:val="28"/>
        </w:rPr>
        <w:t xml:space="preserve">м. Турка </w:t>
      </w:r>
    </w:p>
    <w:p w:rsidR="008A544A" w:rsidRDefault="008A544A" w:rsidP="008A544A">
      <w:pPr>
        <w:shd w:val="clear" w:color="auto" w:fill="FFFFFA"/>
        <w:spacing w:after="0" w:line="240" w:lineRule="auto"/>
        <w:jc w:val="center"/>
        <w:rPr>
          <w:rFonts w:ascii="Times New Roman" w:hAnsi="Times New Roman" w:cs="Times New Roman"/>
          <w:b/>
          <w:bCs/>
          <w:color w:val="000000"/>
          <w:szCs w:val="28"/>
        </w:rPr>
      </w:pPr>
      <w:r w:rsidRPr="00DC7307">
        <w:rPr>
          <w:rFonts w:ascii="Times New Roman" w:hAnsi="Times New Roman" w:cs="Times New Roman"/>
          <w:b/>
          <w:bCs/>
          <w:color w:val="000000"/>
          <w:szCs w:val="28"/>
        </w:rPr>
        <w:t>202</w:t>
      </w:r>
      <w:r>
        <w:rPr>
          <w:rFonts w:ascii="Times New Roman" w:hAnsi="Times New Roman" w:cs="Times New Roman"/>
          <w:b/>
          <w:bCs/>
          <w:color w:val="000000"/>
          <w:szCs w:val="28"/>
        </w:rPr>
        <w:t>4</w:t>
      </w:r>
    </w:p>
    <w:p w:rsidR="008A544A" w:rsidRPr="00DC7307" w:rsidRDefault="008A544A" w:rsidP="008A544A">
      <w:pPr>
        <w:spacing w:after="0" w:line="240" w:lineRule="auto"/>
        <w:jc w:val="center"/>
        <w:rPr>
          <w:rFonts w:ascii="Times New Roman" w:hAnsi="Times New Roman" w:cs="Times New Roman"/>
          <w:b/>
        </w:rPr>
      </w:pPr>
      <w:r w:rsidRPr="00DC7307">
        <w:rPr>
          <w:rFonts w:ascii="Times New Roman" w:hAnsi="Times New Roman" w:cs="Times New Roman"/>
        </w:rPr>
        <w:br w:type="page"/>
      </w:r>
      <w:r w:rsidRPr="00DC7307">
        <w:rPr>
          <w:rFonts w:ascii="Times New Roman" w:hAnsi="Times New Roman" w:cs="Times New Roman"/>
          <w:b/>
        </w:rPr>
        <w:lastRenderedPageBreak/>
        <w:t>Інструкція з підготовки тендерних пропозицій</w:t>
      </w:r>
    </w:p>
    <w:p w:rsidR="008A544A" w:rsidRPr="00DC7307" w:rsidRDefault="008A544A" w:rsidP="008A544A">
      <w:pPr>
        <w:pBdr>
          <w:top w:val="nil"/>
          <w:left w:val="nil"/>
          <w:bottom w:val="nil"/>
          <w:right w:val="nil"/>
          <w:between w:val="nil"/>
        </w:pBdr>
        <w:spacing w:before="120" w:after="0" w:line="240" w:lineRule="auto"/>
        <w:jc w:val="center"/>
        <w:rPr>
          <w:rFonts w:ascii="Times New Roman" w:hAnsi="Times New Roman" w:cs="Times New Roman"/>
          <w:color w:val="FF0000"/>
          <w:sz w:val="28"/>
          <w:szCs w:val="28"/>
        </w:rPr>
      </w:pPr>
    </w:p>
    <w:tbl>
      <w:tblPr>
        <w:tblStyle w:val="10"/>
        <w:tblW w:w="10201" w:type="dxa"/>
        <w:tblLayout w:type="fixed"/>
        <w:tblLook w:val="0000"/>
      </w:tblPr>
      <w:tblGrid>
        <w:gridCol w:w="731"/>
        <w:gridCol w:w="3055"/>
        <w:gridCol w:w="6415"/>
      </w:tblGrid>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Розділ І. Загальні положення</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3</w:t>
            </w:r>
          </w:p>
        </w:tc>
      </w:tr>
      <w:tr w:rsidR="008A544A" w:rsidRPr="00DC7307" w:rsidTr="00952160">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EF7347" w:rsidRDefault="008A544A" w:rsidP="00952160">
            <w:pPr>
              <w:spacing w:line="240" w:lineRule="auto"/>
              <w:jc w:val="both"/>
              <w:rPr>
                <w:rFonts w:ascii="Times New Roman" w:hAnsi="Times New Roman" w:cs="Times New Roman"/>
              </w:rPr>
            </w:pPr>
            <w:r w:rsidRPr="00EF7347">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8A544A" w:rsidRPr="00DC7307" w:rsidTr="00952160">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both"/>
              <w:rPr>
                <w:rFonts w:ascii="Times New Roman" w:hAnsi="Times New Roman" w:cs="Times New Roman"/>
              </w:rPr>
            </w:pPr>
            <w:r w:rsidRPr="00DC7307">
              <w:rPr>
                <w:rFonts w:ascii="Times New Roman" w:hAnsi="Times New Roman" w:cs="Times New Roman"/>
              </w:rPr>
              <w:t> </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i/>
              </w:rPr>
            </w:pPr>
            <w:r w:rsidRPr="00DC7307">
              <w:rPr>
                <w:rFonts w:ascii="Times New Roman" w:hAnsi="Times New Roman" w:cs="Times New Roman"/>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EF7347" w:rsidRDefault="008A544A" w:rsidP="00952160">
            <w:pPr>
              <w:spacing w:line="240" w:lineRule="auto"/>
              <w:jc w:val="both"/>
              <w:rPr>
                <w:rFonts w:ascii="Times New Roman" w:hAnsi="Times New Roman" w:cs="Times New Roman"/>
              </w:rPr>
            </w:pPr>
            <w:r w:rsidRPr="00EF7347">
              <w:rPr>
                <w:rFonts w:ascii="Times New Roman" w:hAnsi="Times New Roman" w:cs="Times New Roman"/>
                <w:lang w:eastAsia="uk-UA"/>
              </w:rPr>
              <w:t>Турківська міська рада Самбірського району Львівської області</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i/>
              </w:rPr>
            </w:pPr>
            <w:r w:rsidRPr="00DC7307">
              <w:rPr>
                <w:rFonts w:ascii="Times New Roman" w:hAnsi="Times New Roman" w:cs="Times New Roman"/>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EF7347" w:rsidRDefault="008A544A" w:rsidP="00952160">
            <w:pPr>
              <w:spacing w:line="240" w:lineRule="auto"/>
              <w:jc w:val="both"/>
              <w:rPr>
                <w:rFonts w:ascii="Times New Roman" w:hAnsi="Times New Roman" w:cs="Times New Roman"/>
              </w:rPr>
            </w:pPr>
            <w:r w:rsidRPr="00EF7347">
              <w:rPr>
                <w:rFonts w:ascii="Times New Roman" w:hAnsi="Times New Roman" w:cs="Times New Roman"/>
                <w:lang w:eastAsia="uk-UA"/>
              </w:rPr>
              <w:t>82500, Україна, Львівська обл., Самбірський р-н, м.Турка</w:t>
            </w:r>
            <w:r w:rsidR="004856F6">
              <w:rPr>
                <w:rFonts w:ascii="Times New Roman" w:hAnsi="Times New Roman" w:cs="Times New Roman"/>
                <w:lang w:eastAsia="uk-UA"/>
              </w:rPr>
              <w:t xml:space="preserve"> </w:t>
            </w:r>
            <w:r w:rsidRPr="00EF7347">
              <w:rPr>
                <w:rFonts w:ascii="Times New Roman" w:hAnsi="Times New Roman" w:cs="Times New Roman"/>
                <w:lang w:eastAsia="uk-UA"/>
              </w:rPr>
              <w:t>вул.Січових Стрільців, 62</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i/>
              </w:rPr>
            </w:pPr>
            <w:r w:rsidRPr="00DC7307">
              <w:rPr>
                <w:rFonts w:ascii="Times New Roman" w:hAnsi="Times New Roman" w:cs="Times New Roman"/>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EF7347" w:rsidRDefault="008A544A" w:rsidP="00952160">
            <w:pPr>
              <w:spacing w:line="240" w:lineRule="auto"/>
              <w:rPr>
                <w:rFonts w:ascii="Times New Roman" w:eastAsia="Times New Roman" w:hAnsi="Times New Roman" w:cs="Times New Roman"/>
              </w:rPr>
            </w:pPr>
            <w:r w:rsidRPr="00EF7347">
              <w:rPr>
                <w:rFonts w:ascii="Times New Roman" w:eastAsia="Times New Roman" w:hAnsi="Times New Roman" w:cs="Times New Roman"/>
              </w:rPr>
              <w:t>прізвище, ім'я, по батькові: Шубін Іванна Олександрівна</w:t>
            </w:r>
          </w:p>
          <w:p w:rsidR="008A544A" w:rsidRPr="00EF7347" w:rsidRDefault="008A544A" w:rsidP="00952160">
            <w:pPr>
              <w:spacing w:line="240" w:lineRule="auto"/>
              <w:rPr>
                <w:rFonts w:ascii="Times New Roman" w:eastAsia="Times New Roman" w:hAnsi="Times New Roman" w:cs="Times New Roman"/>
              </w:rPr>
            </w:pPr>
            <w:r w:rsidRPr="00EF7347">
              <w:rPr>
                <w:rFonts w:ascii="Times New Roman" w:eastAsia="Times New Roman" w:hAnsi="Times New Roman" w:cs="Times New Roman"/>
              </w:rPr>
              <w:t>посада: завідувач сектору публічних закупівель</w:t>
            </w:r>
          </w:p>
          <w:p w:rsidR="008A544A" w:rsidRPr="00EF7347" w:rsidRDefault="008A544A" w:rsidP="00952160">
            <w:pPr>
              <w:spacing w:line="240" w:lineRule="auto"/>
              <w:rPr>
                <w:rFonts w:ascii="Times New Roman" w:eastAsia="Times New Roman" w:hAnsi="Times New Roman" w:cs="Times New Roman"/>
              </w:rPr>
            </w:pPr>
            <w:r w:rsidRPr="00EF7347">
              <w:rPr>
                <w:rFonts w:ascii="Times New Roman" w:eastAsia="Times New Roman" w:hAnsi="Times New Roman" w:cs="Times New Roman"/>
              </w:rPr>
              <w:t xml:space="preserve">електронна адреса: </w:t>
            </w:r>
            <w:r w:rsidRPr="00EF7347">
              <w:rPr>
                <w:rFonts w:ascii="Times New Roman" w:hAnsi="Times New Roman" w:cs="Times New Roman"/>
                <w:lang w:val="en-US"/>
              </w:rPr>
              <w:t>shubina</w:t>
            </w:r>
            <w:r w:rsidRPr="00EF7347">
              <w:rPr>
                <w:rFonts w:ascii="Times New Roman" w:hAnsi="Times New Roman" w:cs="Times New Roman"/>
              </w:rPr>
              <w:t>_</w:t>
            </w:r>
            <w:r w:rsidRPr="00EF7347">
              <w:rPr>
                <w:rFonts w:ascii="Times New Roman" w:hAnsi="Times New Roman" w:cs="Times New Roman"/>
                <w:lang w:val="en-US"/>
              </w:rPr>
              <w:t>ivanna</w:t>
            </w:r>
            <w:r w:rsidRPr="00EF7347">
              <w:rPr>
                <w:rFonts w:ascii="Times New Roman" w:hAnsi="Times New Roman" w:cs="Times New Roman"/>
              </w:rPr>
              <w:t>@</w:t>
            </w:r>
            <w:r w:rsidRPr="00EF7347">
              <w:rPr>
                <w:rFonts w:ascii="Times New Roman" w:hAnsi="Times New Roman" w:cs="Times New Roman"/>
                <w:lang w:val="en-US"/>
              </w:rPr>
              <w:t>ukr</w:t>
            </w:r>
            <w:r w:rsidRPr="00EF7347">
              <w:rPr>
                <w:rFonts w:ascii="Times New Roman" w:hAnsi="Times New Roman" w:cs="Times New Roman"/>
              </w:rPr>
              <w:t>.</w:t>
            </w:r>
            <w:r w:rsidRPr="00EF7347">
              <w:rPr>
                <w:rFonts w:ascii="Times New Roman" w:hAnsi="Times New Roman" w:cs="Times New Roman"/>
                <w:lang w:val="en-US"/>
              </w:rPr>
              <w:t>net</w:t>
            </w:r>
          </w:p>
          <w:p w:rsidR="008A544A" w:rsidRPr="00EF7347" w:rsidRDefault="008A544A" w:rsidP="00952160">
            <w:pPr>
              <w:spacing w:line="240" w:lineRule="auto"/>
              <w:rPr>
                <w:rFonts w:ascii="Times New Roman" w:eastAsia="Calibri" w:hAnsi="Times New Roman" w:cs="Times New Roman"/>
              </w:rPr>
            </w:pPr>
            <w:r w:rsidRPr="00EF7347">
              <w:rPr>
                <w:rFonts w:ascii="Times New Roman" w:eastAsia="Times New Roman" w:hAnsi="Times New Roman" w:cs="Times New Roman"/>
              </w:rPr>
              <w:t xml:space="preserve">телефон: </w:t>
            </w:r>
            <w:r w:rsidRPr="00EF7347">
              <w:rPr>
                <w:rFonts w:ascii="Times New Roman" w:hAnsi="Times New Roman" w:cs="Times New Roman"/>
              </w:rPr>
              <w:t>+380992110471</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both"/>
              <w:rPr>
                <w:rFonts w:ascii="Times New Roman" w:hAnsi="Times New Roman" w:cs="Times New Roman"/>
              </w:rPr>
            </w:pPr>
            <w:r w:rsidRPr="00DC7307">
              <w:rPr>
                <w:rFonts w:ascii="Times New Roman" w:hAnsi="Times New Roman" w:cs="Times New Roman"/>
              </w:rPr>
              <w:t>Відкриті торги з особливостями</w:t>
            </w:r>
          </w:p>
        </w:tc>
      </w:tr>
      <w:tr w:rsidR="008A544A" w:rsidRPr="00DC7307" w:rsidTr="00952160">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both"/>
              <w:rPr>
                <w:rFonts w:ascii="Times New Roman" w:hAnsi="Times New Roman" w:cs="Times New Roman"/>
              </w:rPr>
            </w:pPr>
            <w:r w:rsidRPr="00DC7307">
              <w:rPr>
                <w:rFonts w:ascii="Times New Roman" w:hAnsi="Times New Roman" w:cs="Times New Roman"/>
              </w:rPr>
              <w:t> </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i/>
              </w:rPr>
            </w:pPr>
            <w:r w:rsidRPr="00DC7307">
              <w:rPr>
                <w:rFonts w:ascii="Times New Roman" w:hAnsi="Times New Roman" w:cs="Times New Roman"/>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4F3B1C" w:rsidRDefault="00DC6A30" w:rsidP="00952160">
            <w:pPr>
              <w:pStyle w:val="31"/>
              <w:spacing w:after="0"/>
              <w:ind w:left="42" w:right="-31"/>
              <w:jc w:val="both"/>
              <w:rPr>
                <w:bCs/>
                <w:sz w:val="22"/>
                <w:szCs w:val="22"/>
              </w:rPr>
            </w:pPr>
            <w:r>
              <w:rPr>
                <w:color w:val="auto"/>
                <w:sz w:val="22"/>
                <w:szCs w:val="22"/>
              </w:rPr>
              <w:t>Вуличні ліхтарі</w:t>
            </w:r>
          </w:p>
          <w:p w:rsidR="008A544A" w:rsidRPr="00AE4450" w:rsidRDefault="008A544A" w:rsidP="00952160">
            <w:pPr>
              <w:pStyle w:val="31"/>
              <w:spacing w:after="0"/>
              <w:ind w:left="42" w:right="-31"/>
              <w:jc w:val="both"/>
              <w:rPr>
                <w:sz w:val="22"/>
                <w:szCs w:val="22"/>
              </w:rPr>
            </w:pPr>
            <w:r w:rsidRPr="00AE4450">
              <w:rPr>
                <w:bCs/>
                <w:sz w:val="22"/>
                <w:szCs w:val="22"/>
              </w:rPr>
              <w:t xml:space="preserve">(ДК 021:2015: </w:t>
            </w:r>
            <w:r w:rsidR="00DC6A30" w:rsidRPr="00DC6A30">
              <w:rPr>
                <w:color w:val="000000" w:themeColor="text1"/>
                <w:sz w:val="22"/>
                <w:szCs w:val="22"/>
              </w:rPr>
              <w:t>34920000-2 - Дорожнє обладнання</w:t>
            </w:r>
            <w:r w:rsidRPr="00AE4450">
              <w:rPr>
                <w:bCs/>
                <w:sz w:val="22"/>
                <w:szCs w:val="22"/>
              </w:rPr>
              <w:t>)</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i/>
              </w:rPr>
            </w:pPr>
            <w:r w:rsidRPr="00DC7307">
              <w:rPr>
                <w:rFonts w:ascii="Times New Roman" w:hAnsi="Times New Roman" w:cs="Times New Roman"/>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Закупівля здійснюється щодо предмету закупівлі в цілому.</w:t>
            </w:r>
          </w:p>
          <w:p w:rsidR="008A544A" w:rsidRPr="00DC7307" w:rsidRDefault="008A544A" w:rsidP="00952160">
            <w:pPr>
              <w:widowControl w:val="0"/>
              <w:spacing w:before="60" w:line="240" w:lineRule="auto"/>
              <w:ind w:firstLine="294"/>
              <w:contextualSpacing/>
              <w:jc w:val="both"/>
              <w:rPr>
                <w:rFonts w:ascii="Times New Roman" w:hAnsi="Times New Roman" w:cs="Times New Roman"/>
              </w:rPr>
            </w:pP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135B5A" w:rsidRDefault="008A544A" w:rsidP="00952160">
            <w:pPr>
              <w:widowControl w:val="0"/>
              <w:spacing w:line="240" w:lineRule="auto"/>
              <w:rPr>
                <w:i/>
              </w:rPr>
            </w:pPr>
            <w:r w:rsidRPr="00135B5A">
              <w:rPr>
                <w:rFonts w:ascii="Times New Roman" w:hAnsi="Times New Roman" w:cs="Times New Roman"/>
                <w:i/>
              </w:rPr>
              <w:t xml:space="preserve">кількість товару та місце його поставки </w:t>
            </w:r>
          </w:p>
          <w:p w:rsidR="008A544A" w:rsidRPr="00DC7307" w:rsidRDefault="008A544A" w:rsidP="00952160">
            <w:pPr>
              <w:spacing w:line="240" w:lineRule="auto"/>
              <w:rPr>
                <w:rFonts w:ascii="Times New Roman" w:hAnsi="Times New Roman" w:cs="Times New Roman"/>
                <w:i/>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EF7347" w:rsidRDefault="008A544A" w:rsidP="00952160">
            <w:pPr>
              <w:contextualSpacing/>
              <w:jc w:val="both"/>
              <w:rPr>
                <w:rFonts w:ascii="Times New Roman" w:hAnsi="Times New Roman"/>
                <w:i/>
              </w:rPr>
            </w:pPr>
            <w:r w:rsidRPr="006244A1">
              <w:rPr>
                <w:rFonts w:ascii="Times New Roman" w:hAnsi="Times New Roman" w:cs="Times New Roman"/>
                <w:bCs/>
                <w:i/>
              </w:rPr>
              <w:t>Місце поставки товару</w:t>
            </w:r>
            <w:r w:rsidRPr="00EF7347">
              <w:rPr>
                <w:rFonts w:ascii="Times New Roman" w:hAnsi="Times New Roman"/>
                <w:i/>
              </w:rPr>
              <w:t xml:space="preserve">: </w:t>
            </w:r>
          </w:p>
          <w:p w:rsidR="008A544A" w:rsidRPr="00AA52BF" w:rsidRDefault="008A544A" w:rsidP="00952160">
            <w:pPr>
              <w:tabs>
                <w:tab w:val="left" w:pos="2160"/>
                <w:tab w:val="left" w:pos="3600"/>
              </w:tabs>
              <w:spacing w:line="240" w:lineRule="auto"/>
              <w:jc w:val="both"/>
              <w:rPr>
                <w:rFonts w:ascii="Times New Roman" w:hAnsi="Times New Roman" w:cs="Times New Roman"/>
                <w:bCs/>
              </w:rPr>
            </w:pPr>
            <w:r w:rsidRPr="00DB31D7">
              <w:rPr>
                <w:rFonts w:ascii="Times New Roman" w:hAnsi="Times New Roman" w:cs="Times New Roman"/>
              </w:rPr>
              <w:t xml:space="preserve">82500, Львівська область, </w:t>
            </w:r>
            <w:r>
              <w:rPr>
                <w:rFonts w:ascii="Times New Roman" w:hAnsi="Times New Roman" w:cs="Times New Roman"/>
              </w:rPr>
              <w:t>Самбірський район, м.Турка, вул.Січових Стрільців, 62</w:t>
            </w:r>
            <w:r w:rsidRPr="00AA52BF">
              <w:rPr>
                <w:rFonts w:ascii="Times New Roman" w:hAnsi="Times New Roman" w:cs="Times New Roman"/>
                <w:bCs/>
              </w:rPr>
              <w:t>.</w:t>
            </w:r>
          </w:p>
          <w:p w:rsidR="008A544A" w:rsidRPr="00DC7307" w:rsidRDefault="008A544A" w:rsidP="00952160">
            <w:pPr>
              <w:tabs>
                <w:tab w:val="left" w:pos="2160"/>
                <w:tab w:val="left" w:pos="3600"/>
              </w:tabs>
              <w:spacing w:line="240" w:lineRule="auto"/>
              <w:jc w:val="both"/>
              <w:rPr>
                <w:rFonts w:ascii="Times New Roman" w:hAnsi="Times New Roman" w:cs="Times New Roman"/>
              </w:rPr>
            </w:pPr>
            <w:r w:rsidRPr="009C7C64">
              <w:rPr>
                <w:rFonts w:ascii="Times New Roman" w:hAnsi="Times New Roman" w:cs="Times New Roman"/>
                <w:bCs/>
              </w:rPr>
              <w:t>Кількість:</w:t>
            </w:r>
            <w:r>
              <w:rPr>
                <w:rFonts w:ascii="Times New Roman" w:hAnsi="Times New Roman" w:cs="Times New Roman"/>
                <w:iCs/>
                <w:color w:val="000000" w:themeColor="text1"/>
                <w:lang w:eastAsia="ar-SA"/>
              </w:rPr>
              <w:t xml:space="preserve">детальна інформація зазначена в </w:t>
            </w:r>
            <w:r w:rsidRPr="009C7C64">
              <w:rPr>
                <w:rFonts w:ascii="Times New Roman" w:hAnsi="Times New Roman" w:cs="Times New Roman"/>
              </w:rPr>
              <w:t>Технічн</w:t>
            </w:r>
            <w:r>
              <w:rPr>
                <w:rFonts w:ascii="Times New Roman" w:hAnsi="Times New Roman" w:cs="Times New Roman"/>
              </w:rPr>
              <w:t>ій</w:t>
            </w:r>
            <w:r w:rsidRPr="009C7C64">
              <w:rPr>
                <w:rFonts w:ascii="Times New Roman" w:hAnsi="Times New Roman" w:cs="Times New Roman"/>
              </w:rPr>
              <w:t xml:space="preserve"> специфікації (Додаток №2)</w:t>
            </w:r>
            <w:r w:rsidRPr="00EF7347">
              <w:rPr>
                <w:rFonts w:ascii="Times New Roman" w:hAnsi="Times New Roman"/>
              </w:rPr>
              <w:t xml:space="preserve"> (</w:t>
            </w:r>
            <w:r w:rsidRPr="00EF7347">
              <w:rPr>
                <w:rFonts w:ascii="Times New Roman" w:hAnsi="Times New Roman"/>
                <w:shd w:val="clear" w:color="auto" w:fill="FFFFFF"/>
              </w:rPr>
              <w:t>розміщується окремим файлом)</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9C7C64" w:rsidRDefault="008A544A" w:rsidP="00952160">
            <w:pPr>
              <w:spacing w:line="240" w:lineRule="auto"/>
              <w:rPr>
                <w:rFonts w:ascii="Times New Roman" w:hAnsi="Times New Roman" w:cs="Times New Roman"/>
                <w:i/>
              </w:rPr>
            </w:pPr>
            <w:r w:rsidRPr="009C7C64">
              <w:rPr>
                <w:rFonts w:ascii="Times New Roman" w:hAnsi="Times New Roman" w:cs="Times New Roman"/>
                <w:i/>
              </w:rPr>
              <w:t>строки поставки товарів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8145D2" w:rsidRDefault="008A544A" w:rsidP="00952160">
            <w:pPr>
              <w:tabs>
                <w:tab w:val="left" w:pos="2160"/>
                <w:tab w:val="left" w:pos="3600"/>
              </w:tabs>
              <w:spacing w:line="240" w:lineRule="auto"/>
              <w:jc w:val="both"/>
              <w:rPr>
                <w:rFonts w:ascii="Times New Roman" w:hAnsi="Times New Roman" w:cs="Times New Roman"/>
                <w:b/>
                <w:i/>
              </w:rPr>
            </w:pPr>
            <w:r w:rsidRPr="008145D2">
              <w:rPr>
                <w:rFonts w:ascii="Times New Roman" w:eastAsia="Times New Roman" w:hAnsi="Times New Roman" w:cs="Times New Roman"/>
              </w:rPr>
              <w:t xml:space="preserve">до  </w:t>
            </w:r>
            <w:r>
              <w:rPr>
                <w:rFonts w:ascii="Times New Roman" w:eastAsia="Times New Roman" w:hAnsi="Times New Roman" w:cs="Times New Roman"/>
              </w:rPr>
              <w:t>24</w:t>
            </w:r>
            <w:r w:rsidR="00311E6E">
              <w:rPr>
                <w:rFonts w:ascii="Times New Roman" w:eastAsia="Times New Roman" w:hAnsi="Times New Roman" w:cs="Times New Roman"/>
              </w:rPr>
              <w:t xml:space="preserve"> </w:t>
            </w:r>
            <w:r>
              <w:rPr>
                <w:rFonts w:ascii="Times New Roman" w:eastAsia="Times New Roman" w:hAnsi="Times New Roman" w:cs="Times New Roman"/>
              </w:rPr>
              <w:t>травня</w:t>
            </w:r>
            <w:r w:rsidRPr="008145D2">
              <w:rPr>
                <w:rFonts w:ascii="Times New Roman" w:eastAsia="Times New Roman" w:hAnsi="Times New Roman" w:cs="Times New Roman"/>
              </w:rPr>
              <w:t xml:space="preserve"> 202</w:t>
            </w:r>
            <w:r>
              <w:rPr>
                <w:rFonts w:ascii="Times New Roman" w:eastAsia="Times New Roman" w:hAnsi="Times New Roman" w:cs="Times New Roman"/>
              </w:rPr>
              <w:t>4</w:t>
            </w:r>
            <w:r w:rsidRPr="008145D2">
              <w:rPr>
                <w:rFonts w:ascii="Times New Roman" w:eastAsia="Times New Roman" w:hAnsi="Times New Roman" w:cs="Times New Roman"/>
              </w:rPr>
              <w:t xml:space="preserve"> року включно</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rPr>
            </w:pPr>
            <w:r w:rsidRPr="00DC7307">
              <w:rPr>
                <w:rFonts w:ascii="Times New Roman" w:hAnsi="Times New Roman" w:cs="Times New Roman"/>
                <w:b/>
                <w:bCs/>
              </w:rPr>
              <w:t xml:space="preserve">Валюта, у якій повинна бути зазначена ціна </w:t>
            </w:r>
            <w:r w:rsidRPr="00DC7307">
              <w:rPr>
                <w:rFonts w:ascii="Times New Roman" w:hAnsi="Times New Roman" w:cs="Times New Roman"/>
                <w:b/>
                <w:bCs/>
              </w:rPr>
              <w:lastRenderedPageBreak/>
              <w:t>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lastRenderedPageBreak/>
              <w:t xml:space="preserve">Валютою тендерної пропозиції є гривня. </w:t>
            </w:r>
            <w:r w:rsidRPr="00DC7307">
              <w:rPr>
                <w:rFonts w:ascii="Times New Roman" w:hAnsi="Times New Roman" w:cs="Times New Roman"/>
                <w:b/>
                <w:bCs/>
                <w:i/>
                <w:iCs/>
              </w:rPr>
              <w:t>У разі якщо учасником процедури закупівлі є нерезидент</w:t>
            </w:r>
            <w:r w:rsidRPr="00DC7307">
              <w:rPr>
                <w:rFonts w:ascii="Times New Roman" w:hAnsi="Times New Roman" w:cs="Times New Roman"/>
                <w:b/>
                <w:bCs/>
              </w:rPr>
              <w:t xml:space="preserve">,  </w:t>
            </w:r>
            <w:r w:rsidRPr="00DC7307">
              <w:rPr>
                <w:rFonts w:ascii="Times New Roman" w:hAnsi="Times New Roman" w:cs="Times New Roman"/>
              </w:rPr>
              <w:t xml:space="preserve">такий Учасник </w:t>
            </w:r>
            <w:r w:rsidRPr="00DC7307">
              <w:rPr>
                <w:rFonts w:ascii="Times New Roman" w:hAnsi="Times New Roman" w:cs="Times New Roman"/>
              </w:rPr>
              <w:lastRenderedPageBreak/>
              <w:t>зазначає ціну пропозиції в електронній системі закупівель у валюті – гривня.</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before="60" w:line="240" w:lineRule="auto"/>
              <w:contextualSpacing/>
              <w:jc w:val="both"/>
              <w:rPr>
                <w:rFonts w:ascii="Times New Roman" w:hAnsi="Times New Roman" w:cs="Times New Roman"/>
                <w:i/>
                <w:lang w:eastAsia="uk-UA"/>
              </w:rPr>
            </w:pPr>
            <w:r w:rsidRPr="00DC7307">
              <w:rPr>
                <w:rFonts w:ascii="Times New Roman" w:hAnsi="Times New Roman" w:cs="Times New Roman"/>
                <w:b/>
                <w:bCs/>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EF7347" w:rsidRDefault="008A544A" w:rsidP="00952160">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Мова тендерної пропозиції – українська.</w:t>
            </w:r>
          </w:p>
          <w:p w:rsidR="008A544A" w:rsidRPr="00EF7347" w:rsidRDefault="008A544A" w:rsidP="00952160">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A544A" w:rsidRPr="00EF7347" w:rsidRDefault="008A544A" w:rsidP="00952160">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544A" w:rsidRPr="00EF7347" w:rsidRDefault="008A544A" w:rsidP="00952160">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A544A" w:rsidRPr="00EF7347" w:rsidRDefault="008A544A" w:rsidP="00952160">
            <w:pPr>
              <w:widowControl w:val="0"/>
              <w:spacing w:line="240" w:lineRule="auto"/>
              <w:jc w:val="both"/>
              <w:rPr>
                <w:rFonts w:ascii="Times New Roman" w:eastAsia="Times New Roman" w:hAnsi="Times New Roman" w:cs="Times New Roman"/>
                <w:b/>
              </w:rPr>
            </w:pPr>
            <w:r w:rsidRPr="00EF7347">
              <w:rPr>
                <w:rFonts w:ascii="Times New Roman" w:eastAsia="Times New Roman" w:hAnsi="Times New Roman" w:cs="Times New Roman"/>
                <w:b/>
              </w:rPr>
              <w:t>Виключення:</w:t>
            </w:r>
          </w:p>
          <w:p w:rsidR="008A544A" w:rsidRPr="00EF7347" w:rsidRDefault="008A544A" w:rsidP="00952160">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A544A" w:rsidRPr="00DC7307" w:rsidRDefault="008A544A" w:rsidP="00952160">
            <w:pPr>
              <w:widowControl w:val="0"/>
              <w:spacing w:line="240" w:lineRule="auto"/>
              <w:jc w:val="both"/>
              <w:rPr>
                <w:rFonts w:ascii="Times New Roman" w:hAnsi="Times New Roman" w:cs="Times New Roman"/>
              </w:rPr>
            </w:pPr>
            <w:r w:rsidRPr="00EF734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w:t>
            </w:r>
            <w:r w:rsidRPr="00307EE6">
              <w:rPr>
                <w:rFonts w:ascii="Times New Roman" w:eastAsia="Times New Roman" w:hAnsi="Times New Roman" w:cs="Times New Roman"/>
              </w:rPr>
              <w:t>інший документ наданий іноземною мовою без перекладу.</w:t>
            </w:r>
          </w:p>
        </w:tc>
      </w:tr>
      <w:tr w:rsidR="008A544A" w:rsidRPr="00DC7307" w:rsidTr="00952160">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Розділ ІІ. Порядок унесення змін та надання роз'яснень до тендерної документації</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b/>
                <w:bCs/>
              </w:rPr>
            </w:pPr>
            <w:r w:rsidRPr="00DC7307">
              <w:rPr>
                <w:rFonts w:ascii="Times New Roman" w:hAnsi="Times New Roman" w:cs="Times New Roman"/>
                <w:b/>
                <w:bCs/>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391329" w:rsidRDefault="008A544A" w:rsidP="00952160">
            <w:pPr>
              <w:widowControl w:val="0"/>
              <w:spacing w:line="240" w:lineRule="auto"/>
              <w:jc w:val="both"/>
              <w:rPr>
                <w:rFonts w:ascii="Times New Roman" w:eastAsia="Times New Roman" w:hAnsi="Times New Roman" w:cs="Times New Roman"/>
              </w:rPr>
            </w:pPr>
            <w:r w:rsidRPr="00391329">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A544A" w:rsidRPr="00391329" w:rsidRDefault="008A544A" w:rsidP="00952160">
            <w:pPr>
              <w:widowControl w:val="0"/>
              <w:spacing w:line="240" w:lineRule="auto"/>
              <w:jc w:val="both"/>
              <w:rPr>
                <w:rFonts w:ascii="Times New Roman" w:eastAsia="Times New Roman" w:hAnsi="Times New Roman" w:cs="Times New Roman"/>
              </w:rPr>
            </w:pPr>
            <w:r w:rsidRPr="00391329">
              <w:rPr>
                <w:rFonts w:ascii="Times New Roman" w:eastAsia="Times New Roman" w:hAnsi="Times New Roman" w:cs="Times New Roman"/>
              </w:rPr>
              <w:t>Усі звернення автоматично оприлюднюються в електронній</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системі закупівель без ідентифікації особи, яка звернулася</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до замовника.</w:t>
            </w:r>
          </w:p>
          <w:p w:rsidR="008A544A" w:rsidRPr="00391329" w:rsidRDefault="008A544A" w:rsidP="00952160">
            <w:pPr>
              <w:widowControl w:val="0"/>
              <w:spacing w:line="240" w:lineRule="auto"/>
              <w:jc w:val="both"/>
              <w:rPr>
                <w:rFonts w:ascii="Times New Roman" w:eastAsia="Times New Roman" w:hAnsi="Times New Roman" w:cs="Times New Roman"/>
              </w:rPr>
            </w:pPr>
            <w:r w:rsidRPr="00391329">
              <w:rPr>
                <w:rFonts w:ascii="Times New Roman" w:eastAsia="Times New Roman" w:hAnsi="Times New Roman" w:cs="Times New Roman"/>
              </w:rPr>
              <w:t>Замовник повинен протягом трьох днів з дня їх</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оприлюднення надати відповідь на звернення та</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оприлюднити його в електронній системі закупівель.</w:t>
            </w:r>
          </w:p>
          <w:p w:rsidR="008A544A" w:rsidRPr="00DC7307" w:rsidRDefault="008A544A" w:rsidP="00952160">
            <w:pPr>
              <w:widowControl w:val="0"/>
              <w:spacing w:line="240" w:lineRule="auto"/>
              <w:jc w:val="both"/>
              <w:rPr>
                <w:rFonts w:ascii="Times New Roman" w:hAnsi="Times New Roman" w:cs="Times New Roman"/>
              </w:rPr>
            </w:pPr>
            <w:r w:rsidRPr="00391329">
              <w:rPr>
                <w:rFonts w:ascii="Times New Roman" w:eastAsia="Times New Roman" w:hAnsi="Times New Roman" w:cs="Times New Roman"/>
              </w:rPr>
              <w:lastRenderedPageBreak/>
              <w:t>У разі несвоєчасного надання замовником відповіді на</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звернення електронна система закупівель автоматично</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зупиняє проведення відкритих торгів. Для поновлення</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проведення відкритих торгів замовник повинен розмістити</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відповідь в електронній системі закупівель з одночасним</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продовженням строку подання тендерних пропозицій неменше ніж на чотири дні.</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EB106B" w:rsidRDefault="008A544A" w:rsidP="00952160">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391329" w:rsidRDefault="008A544A" w:rsidP="00952160">
            <w:pPr>
              <w:spacing w:line="240" w:lineRule="auto"/>
              <w:jc w:val="both"/>
              <w:rPr>
                <w:rFonts w:ascii="Times New Roman" w:eastAsia="Times New Roman" w:hAnsi="Times New Roman" w:cs="Times New Roman"/>
                <w:color w:val="auto"/>
              </w:rPr>
            </w:pPr>
            <w:r w:rsidRPr="00391329">
              <w:rPr>
                <w:rFonts w:ascii="Times New Roman" w:eastAsia="Times New Roman" w:hAnsi="Times New Roman" w:cs="Times New Roman"/>
                <w:color w:val="auto"/>
              </w:rPr>
              <w:t>Замовник має право з власної ініціативи або у разі усунення</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порушень вимог законодавства у сфері публічних</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закупівель, викладених у висновку органу державного</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фінансового контролю відповідно до статті 8 Закону, або за</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результатами звернень, або на підставі рішення органу</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оскарження внести зміни до тендерної документації та/або</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оголошення про проведення відкритих торгів.</w:t>
            </w:r>
          </w:p>
          <w:p w:rsidR="008A544A" w:rsidRPr="00391329" w:rsidRDefault="008A544A" w:rsidP="00952160">
            <w:pPr>
              <w:spacing w:line="240" w:lineRule="auto"/>
              <w:jc w:val="both"/>
              <w:rPr>
                <w:rFonts w:ascii="Times New Roman" w:eastAsia="Times New Roman" w:hAnsi="Times New Roman" w:cs="Times New Roman"/>
                <w:color w:val="auto"/>
              </w:rPr>
            </w:pPr>
            <w:r w:rsidRPr="00391329">
              <w:rPr>
                <w:rFonts w:ascii="Times New Roman" w:eastAsia="Times New Roman" w:hAnsi="Times New Roman" w:cs="Times New Roman"/>
                <w:color w:val="auto"/>
              </w:rPr>
              <w:t>У разі внесення змін до тендерної документації та/або</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оголошення про проведення відкритих торгів строк для</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подання тендерних пропозицій продовжується замовником</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в електронній системі закупівель, а саме ― в оголошенні</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про проведення відкритих торгів таким чином, щоб з</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моменту внесення змін до тендерної документації та/або</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оголошення про проведення відкритих торгів до закінчення</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кінцевого строку подання тендерних пропозицій</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залишалося не менше чотирьох днів.</w:t>
            </w:r>
          </w:p>
          <w:p w:rsidR="008A544A" w:rsidRPr="00391329" w:rsidRDefault="008A544A" w:rsidP="00952160">
            <w:pPr>
              <w:spacing w:line="240" w:lineRule="auto"/>
              <w:jc w:val="both"/>
              <w:rPr>
                <w:rFonts w:ascii="Times New Roman" w:eastAsia="Times New Roman" w:hAnsi="Times New Roman" w:cs="Times New Roman"/>
                <w:color w:val="auto"/>
              </w:rPr>
            </w:pPr>
            <w:r w:rsidRPr="00391329">
              <w:rPr>
                <w:rFonts w:ascii="Times New Roman" w:eastAsia="Times New Roman" w:hAnsi="Times New Roman" w:cs="Times New Roman"/>
                <w:color w:val="auto"/>
              </w:rPr>
              <w:t>Зміни, що вносяться замовником до тендерної документації</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та/або оголошення про проведення відкритих торгів,розміщуються та відображаються в електронній системі</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закупівель у новій редакції зазначених документації та/або</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оголошення додатково до їх попередньої редакції.</w:t>
            </w:r>
          </w:p>
          <w:p w:rsidR="008A544A" w:rsidRPr="008A544A" w:rsidRDefault="008A544A" w:rsidP="00952160">
            <w:pPr>
              <w:spacing w:line="240" w:lineRule="auto"/>
              <w:jc w:val="both"/>
              <w:rPr>
                <w:rFonts w:ascii="Times New Roman" w:eastAsia="Times New Roman" w:hAnsi="Times New Roman" w:cs="Times New Roman"/>
                <w:color w:val="auto"/>
                <w:highlight w:val="white"/>
              </w:rPr>
            </w:pPr>
            <w:r w:rsidRPr="00391329">
              <w:rPr>
                <w:rFonts w:ascii="Times New Roman" w:eastAsia="Times New Roman" w:hAnsi="Times New Roman" w:cs="Times New Roman"/>
                <w:color w:val="auto"/>
              </w:rPr>
              <w:t>Замовник разом із змінами до тендерної документації та/або</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оголошення про проведення відкритих торгів в окремому</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документі оприлюднює перелік змін, що вносяться. Зміни</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до тендерної документації та/або оголошення про</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 xml:space="preserve">проведення відкритих торгів у </w:t>
            </w:r>
            <w:r w:rsidR="00817A05">
              <w:rPr>
                <w:rFonts w:ascii="Times New Roman" w:eastAsia="Times New Roman" w:hAnsi="Times New Roman" w:cs="Times New Roman"/>
                <w:color w:val="auto"/>
              </w:rPr>
              <w:t xml:space="preserve">машино зчитувальному </w:t>
            </w:r>
            <w:r w:rsidRPr="00391329">
              <w:rPr>
                <w:rFonts w:ascii="Times New Roman" w:eastAsia="Times New Roman" w:hAnsi="Times New Roman" w:cs="Times New Roman"/>
                <w:color w:val="auto"/>
              </w:rPr>
              <w:t>форматі розміщуються в електронній системі закупівель</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протягом одного дня з дати прийняття рішення про їх</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внесення.</w:t>
            </w:r>
          </w:p>
        </w:tc>
      </w:tr>
      <w:tr w:rsidR="008A544A" w:rsidRPr="00DC7307" w:rsidTr="00952160">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Розділ ІІІ. Інструкція з підготовки тендерної пропозиції</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EB106B" w:rsidRDefault="008A544A" w:rsidP="00952160">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307EE6" w:rsidRDefault="008A544A" w:rsidP="00952160">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rPr>
              <w:t xml:space="preserve">Тендерні пропозиції подаються відповідно до порядку, визначеного статтею 26 Закону, крім положень частин </w:t>
            </w:r>
            <w:r w:rsidRPr="00307EE6">
              <w:rPr>
                <w:rFonts w:ascii="Times New Roman" w:eastAsia="Times New Roman" w:hAnsi="Times New Roman" w:cs="Times New Roman"/>
                <w:color w:val="auto"/>
                <w:highlight w:val="white"/>
              </w:rPr>
              <w:t xml:space="preserve">першої, четвертої, шостої та сьомої статті 26 Закону. </w:t>
            </w:r>
          </w:p>
          <w:p w:rsidR="008A544A" w:rsidRPr="00307EE6" w:rsidRDefault="008A544A" w:rsidP="00952160">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307EE6">
                <w:rPr>
                  <w:rFonts w:ascii="Times New Roman" w:eastAsia="Times New Roman" w:hAnsi="Times New Roman" w:cs="Times New Roman"/>
                  <w:color w:val="auto"/>
                  <w:highlight w:val="white"/>
                </w:rPr>
                <w:t>пункті 47</w:t>
              </w:r>
            </w:hyperlink>
            <w:r w:rsidRPr="00307EE6">
              <w:rPr>
                <w:rFonts w:ascii="Times New Roman" w:eastAsia="Times New Roman" w:hAnsi="Times New Roman" w:cs="Times New Roman"/>
                <w:color w:val="auto"/>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A544A" w:rsidRPr="000D11E5" w:rsidRDefault="008A544A" w:rsidP="00952160">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D11E5">
              <w:rPr>
                <w:rFonts w:ascii="Times New Roman" w:eastAsia="Times New Roman" w:hAnsi="Times New Roman" w:cs="Times New Roman"/>
                <w:b/>
                <w:i/>
              </w:rPr>
              <w:t>згідно</w:t>
            </w:r>
            <w:r w:rsidRPr="000D11E5">
              <w:rPr>
                <w:rFonts w:ascii="Times New Roman" w:eastAsia="Times New Roman" w:hAnsi="Times New Roman" w:cs="Times New Roman"/>
              </w:rPr>
              <w:t xml:space="preserve"> з </w:t>
            </w:r>
            <w:r w:rsidRPr="000D11E5">
              <w:rPr>
                <w:rFonts w:ascii="Times New Roman" w:eastAsia="Times New Roman" w:hAnsi="Times New Roman" w:cs="Times New Roman"/>
                <w:b/>
                <w:i/>
              </w:rPr>
              <w:t>Додатком 1</w:t>
            </w:r>
            <w:r w:rsidRPr="000D11E5">
              <w:rPr>
                <w:rFonts w:ascii="Times New Roman" w:eastAsia="Times New Roman" w:hAnsi="Times New Roman" w:cs="Times New Roman"/>
              </w:rPr>
              <w:t xml:space="preserve"> до цієї тендерної документації;</w:t>
            </w:r>
          </w:p>
          <w:p w:rsidR="008A544A" w:rsidRPr="000D11E5" w:rsidRDefault="008A544A" w:rsidP="00952160">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інформацією щодо відсутності підстав, установлених в пункт</w:t>
            </w:r>
            <w:r w:rsidRPr="000D11E5">
              <w:rPr>
                <w:rFonts w:ascii="Times New Roman" w:eastAsia="Times New Roman" w:hAnsi="Times New Roman" w:cs="Times New Roman"/>
                <w:highlight w:val="white"/>
              </w:rPr>
              <w:t xml:space="preserve">і </w:t>
            </w:r>
            <w:r w:rsidRPr="000D11E5">
              <w:rPr>
                <w:rFonts w:ascii="Times New Roman" w:eastAsia="Times New Roman" w:hAnsi="Times New Roman" w:cs="Times New Roman"/>
                <w:color w:val="auto"/>
                <w:highlight w:val="white"/>
              </w:rPr>
              <w:t xml:space="preserve">47 </w:t>
            </w:r>
            <w:r w:rsidRPr="000D11E5">
              <w:rPr>
                <w:rFonts w:ascii="Times New Roman" w:eastAsia="Times New Roman" w:hAnsi="Times New Roman" w:cs="Times New Roman"/>
                <w:highlight w:val="white"/>
              </w:rPr>
              <w:t xml:space="preserve">Особливостей, – </w:t>
            </w:r>
            <w:r w:rsidRPr="000D11E5">
              <w:rPr>
                <w:rFonts w:ascii="Times New Roman" w:eastAsia="Times New Roman" w:hAnsi="Times New Roman" w:cs="Times New Roman"/>
                <w:b/>
                <w:i/>
                <w:highlight w:val="white"/>
              </w:rPr>
              <w:t>згідно з Додатком 1</w:t>
            </w:r>
            <w:r w:rsidRPr="000D11E5">
              <w:rPr>
                <w:rFonts w:ascii="Times New Roman" w:eastAsia="Times New Roman" w:hAnsi="Times New Roman" w:cs="Times New Roman"/>
                <w:highlight w:val="white"/>
              </w:rPr>
              <w:t xml:space="preserve"> до цієї тендерної документації;</w:t>
            </w:r>
          </w:p>
          <w:p w:rsidR="008A544A" w:rsidRPr="000D11E5" w:rsidRDefault="008A544A" w:rsidP="00952160">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highlight w:val="white"/>
              </w:rPr>
              <w:t xml:space="preserve">для об’єднання учасників як учасника процедури </w:t>
            </w:r>
            <w:r w:rsidRPr="000D11E5">
              <w:rPr>
                <w:rFonts w:ascii="Times New Roman" w:eastAsia="Times New Roman" w:hAnsi="Times New Roman" w:cs="Times New Roman"/>
                <w:highlight w:val="white"/>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D11E5">
                <w:rPr>
                  <w:rFonts w:ascii="Times New Roman" w:eastAsia="Times New Roman" w:hAnsi="Times New Roman" w:cs="Times New Roman"/>
                  <w:color w:val="auto"/>
                  <w:highlight w:val="white"/>
                </w:rPr>
                <w:t>47</w:t>
              </w:r>
            </w:hyperlink>
            <w:r w:rsidRPr="000D11E5">
              <w:rPr>
                <w:rFonts w:ascii="Times New Roman" w:eastAsia="Times New Roman" w:hAnsi="Times New Roman" w:cs="Times New Roman"/>
              </w:rPr>
              <w:t xml:space="preserve">Особливостей, - згідно з </w:t>
            </w:r>
            <w:r w:rsidRPr="000D11E5">
              <w:rPr>
                <w:rFonts w:ascii="Times New Roman" w:eastAsia="Times New Roman" w:hAnsi="Times New Roman" w:cs="Times New Roman"/>
                <w:b/>
                <w:i/>
              </w:rPr>
              <w:t xml:space="preserve">Додатком 1 </w:t>
            </w:r>
            <w:r w:rsidRPr="000D11E5">
              <w:rPr>
                <w:rFonts w:ascii="Times New Roman" w:eastAsia="Times New Roman" w:hAnsi="Times New Roman" w:cs="Times New Roman"/>
              </w:rPr>
              <w:t>до цієї тендерної документації</w:t>
            </w:r>
            <w:r w:rsidRPr="000D11E5">
              <w:rPr>
                <w:rFonts w:ascii="Times New Roman" w:eastAsia="Times New Roman" w:hAnsi="Times New Roman" w:cs="Times New Roman"/>
                <w:color w:val="00B050"/>
              </w:rPr>
              <w:t>;</w:t>
            </w:r>
          </w:p>
          <w:p w:rsidR="008A544A" w:rsidRPr="004073B4" w:rsidRDefault="008A544A" w:rsidP="00952160">
            <w:pPr>
              <w:widowControl w:val="0"/>
              <w:numPr>
                <w:ilvl w:val="0"/>
                <w:numId w:val="1"/>
              </w:numPr>
              <w:spacing w:line="240" w:lineRule="auto"/>
              <w:jc w:val="both"/>
              <w:rPr>
                <w:rFonts w:ascii="Times New Roman" w:eastAsia="Times New Roman" w:hAnsi="Times New Roman" w:cs="Times New Roman"/>
              </w:rPr>
            </w:pPr>
            <w:r w:rsidRPr="004073B4">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4073B4">
              <w:rPr>
                <w:rFonts w:ascii="Times New Roman" w:eastAsia="Times New Roman" w:hAnsi="Times New Roman" w:cs="Times New Roman"/>
                <w:color w:val="auto"/>
              </w:rPr>
              <w:t xml:space="preserve">вимогам </w:t>
            </w:r>
            <w:r w:rsidRPr="004073B4">
              <w:rPr>
                <w:rFonts w:ascii="Times New Roman" w:eastAsia="Times New Roman" w:hAnsi="Times New Roman" w:cs="Times New Roman"/>
                <w:i/>
                <w:color w:val="auto"/>
              </w:rPr>
              <w:t>(у разі встановлення даної вимоги в Додатку 2),</w:t>
            </w:r>
            <w:r w:rsidRPr="004073B4">
              <w:rPr>
                <w:rFonts w:ascii="Times New Roman" w:eastAsia="Times New Roman" w:hAnsi="Times New Roman" w:cs="Times New Roman"/>
              </w:rPr>
              <w:t xml:space="preserve">— </w:t>
            </w:r>
            <w:r w:rsidRPr="004073B4">
              <w:rPr>
                <w:rFonts w:ascii="Times New Roman" w:eastAsia="Times New Roman" w:hAnsi="Times New Roman" w:cs="Times New Roman"/>
                <w:b/>
                <w:i/>
              </w:rPr>
              <w:t>згідно з Додатком 2</w:t>
            </w:r>
            <w:r w:rsidRPr="004073B4">
              <w:rPr>
                <w:rFonts w:ascii="Times New Roman" w:eastAsia="Times New Roman" w:hAnsi="Times New Roman" w:cs="Times New Roman"/>
              </w:rPr>
              <w:t xml:space="preserve"> до тендерної документації;</w:t>
            </w:r>
          </w:p>
          <w:p w:rsidR="008A544A" w:rsidRPr="0045049F" w:rsidRDefault="008A544A" w:rsidP="00952160">
            <w:pPr>
              <w:widowControl w:val="0"/>
              <w:numPr>
                <w:ilvl w:val="0"/>
                <w:numId w:val="2"/>
              </w:numPr>
              <w:spacing w:line="240" w:lineRule="auto"/>
              <w:jc w:val="both"/>
              <w:rPr>
                <w:rFonts w:ascii="Times New Roman" w:eastAsia="Times New Roman" w:hAnsi="Times New Roman" w:cs="Times New Roman"/>
              </w:rPr>
            </w:pPr>
            <w:r w:rsidRPr="00EE41E3">
              <w:rPr>
                <w:rFonts w:ascii="Times New Roman" w:eastAsia="Times New Roman" w:hAnsi="Times New Roman" w:cs="Times New Roman"/>
                <w:color w:val="auto"/>
              </w:rPr>
              <w:t>документами, що підтверджують надання учасником забезпечення тендерної пропозиції</w:t>
            </w:r>
            <w:r w:rsidRPr="0045049F">
              <w:rPr>
                <w:rFonts w:ascii="Times New Roman" w:eastAsia="Times New Roman" w:hAnsi="Times New Roman" w:cs="Times New Roman"/>
                <w:i/>
                <w:color w:val="auto"/>
              </w:rPr>
              <w:t>(якщо таке забезпечення передбачено оголошенням про проведення процедури закупівлі та тендерною документацією);</w:t>
            </w:r>
          </w:p>
          <w:p w:rsidR="008A544A" w:rsidRPr="000D11E5" w:rsidRDefault="008A544A" w:rsidP="00952160">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8A544A" w:rsidRPr="000D11E5" w:rsidRDefault="008A544A" w:rsidP="00952160">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A544A" w:rsidRPr="00097CFE" w:rsidRDefault="008A544A" w:rsidP="00952160">
            <w:pPr>
              <w:widowControl w:val="0"/>
              <w:spacing w:line="240" w:lineRule="auto"/>
              <w:jc w:val="both"/>
              <w:rPr>
                <w:rFonts w:ascii="Times New Roman" w:eastAsia="Times New Roman" w:hAnsi="Times New Roman" w:cs="Times New Roman"/>
                <w:highlight w:val="white"/>
              </w:rPr>
            </w:pPr>
            <w:r w:rsidRPr="00097CFE">
              <w:rPr>
                <w:rFonts w:ascii="Times New Roman" w:eastAsia="Times New Roman" w:hAnsi="Times New Roman" w:cs="Times New Roman"/>
                <w:highlight w:val="white"/>
              </w:rPr>
              <w:t xml:space="preserve">Переможець процедури закупівлі у строк, що не перевищує </w:t>
            </w:r>
            <w:r w:rsidRPr="00097CFE">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97CFE">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A544A" w:rsidRPr="00097CFE" w:rsidRDefault="008A544A" w:rsidP="00952160">
            <w:pPr>
              <w:widowControl w:val="0"/>
              <w:spacing w:line="240" w:lineRule="auto"/>
              <w:jc w:val="both"/>
              <w:rPr>
                <w:rFonts w:ascii="Times New Roman" w:eastAsia="Times New Roman" w:hAnsi="Times New Roman" w:cs="Times New Roman"/>
                <w:b/>
              </w:rPr>
            </w:pPr>
            <w:r w:rsidRPr="00097CF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544A" w:rsidRPr="00097CFE" w:rsidRDefault="008A544A" w:rsidP="00952160">
            <w:pPr>
              <w:widowControl w:val="0"/>
              <w:spacing w:line="240" w:lineRule="auto"/>
              <w:jc w:val="both"/>
              <w:rPr>
                <w:rFonts w:ascii="Times New Roman" w:eastAsia="Times New Roman" w:hAnsi="Times New Roman" w:cs="Times New Roman"/>
                <w:b/>
                <w:i/>
              </w:rPr>
            </w:pPr>
            <w:r w:rsidRPr="00097CFE">
              <w:rPr>
                <w:rFonts w:ascii="Times New Roman" w:eastAsia="Times New Roman" w:hAnsi="Times New Roman" w:cs="Times New Roman"/>
                <w:b/>
                <w:i/>
              </w:rPr>
              <w:t>Опис та приклади формальних несуттєвих помилок.</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A544A" w:rsidRPr="00097CFE" w:rsidRDefault="008A544A" w:rsidP="00952160">
            <w:pPr>
              <w:widowControl w:val="0"/>
              <w:spacing w:line="240" w:lineRule="auto"/>
              <w:jc w:val="both"/>
              <w:rPr>
                <w:rFonts w:ascii="Times New Roman" w:eastAsia="Times New Roman" w:hAnsi="Times New Roman" w:cs="Times New Roman"/>
                <w:b/>
                <w:i/>
                <w:u w:val="single"/>
              </w:rPr>
            </w:pPr>
            <w:r w:rsidRPr="00097CFE">
              <w:rPr>
                <w:rFonts w:ascii="Times New Roman" w:eastAsia="Times New Roman" w:hAnsi="Times New Roman" w:cs="Times New Roman"/>
                <w:b/>
                <w:i/>
                <w:u w:val="single"/>
              </w:rPr>
              <w:t>Опис формальних помилок:</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1.</w:t>
            </w:r>
            <w:r w:rsidRPr="00097C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великої літери;</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розділових знаків та відмінювання слів у реченні;</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використання слова або мовного звороту, запозичених з іншої мови;</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w:t>
            </w:r>
            <w:r w:rsidRPr="00097CFE">
              <w:rPr>
                <w:rFonts w:ascii="Times New Roman" w:eastAsia="Times New Roman" w:hAnsi="Times New Roman" w:cs="Times New Roman"/>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застосування правил переносу частини слова з рядка в рядок;</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написання слів разом та/або окремо, та/або через дефіс;</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065663">
              <w:rPr>
                <w:rFonts w:ascii="Times New Roman" w:eastAsia="Times New Roman" w:hAnsi="Times New Roman" w:cs="Times New Roman"/>
              </w:rPr>
              <w:t>2.</w:t>
            </w:r>
            <w:r w:rsidRPr="00065663">
              <w:rPr>
                <w:rFonts w:ascii="Times New Roman" w:eastAsia="Times New Roman" w:hAnsi="Times New Roman" w:cs="Times New Roman"/>
              </w:rPr>
              <w:tab/>
            </w:r>
            <w:r w:rsidRPr="003C2C65">
              <w:rPr>
                <w:rFonts w:ascii="Times New Roman" w:eastAsia="Times New Roman" w:hAnsi="Times New Roman" w:cs="Times New Roman"/>
                <w:color w:val="auto"/>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3.</w:t>
            </w:r>
            <w:r w:rsidRPr="003C2C65">
              <w:rPr>
                <w:rFonts w:ascii="Times New Roman" w:eastAsia="Times New Roman" w:hAnsi="Times New Roman" w:cs="Times New Roman"/>
                <w:color w:val="auto"/>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4.</w:t>
            </w:r>
            <w:r w:rsidRPr="003C2C65">
              <w:rPr>
                <w:rFonts w:ascii="Times New Roman" w:eastAsia="Times New Roman" w:hAnsi="Times New Roman" w:cs="Times New Roman"/>
                <w:color w:val="auto"/>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5.</w:t>
            </w:r>
            <w:r w:rsidRPr="003C2C65">
              <w:rPr>
                <w:rFonts w:ascii="Times New Roman" w:eastAsia="Times New Roman" w:hAnsi="Times New Roman" w:cs="Times New Roman"/>
                <w:color w:val="auto"/>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6.</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7.</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8.</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9.</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10.</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11.</w:t>
            </w:r>
            <w:r w:rsidRPr="003C2C65">
              <w:rPr>
                <w:rFonts w:ascii="Times New Roman" w:eastAsia="Times New Roman" w:hAnsi="Times New Roman" w:cs="Times New Roman"/>
                <w:color w:val="auto"/>
              </w:rPr>
              <w:tab/>
              <w:t xml:space="preserve">Подання документа (документів) учасником процедури </w:t>
            </w:r>
            <w:r w:rsidRPr="003C2C65">
              <w:rPr>
                <w:rFonts w:ascii="Times New Roman" w:eastAsia="Times New Roman" w:hAnsi="Times New Roman" w:cs="Times New Roman"/>
                <w:color w:val="auto"/>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8A544A" w:rsidRPr="000E387B" w:rsidRDefault="008A544A" w:rsidP="00952160">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12.</w:t>
            </w:r>
            <w:r w:rsidRPr="00065663">
              <w:rPr>
                <w:rFonts w:ascii="Times New Roman" w:eastAsia="Times New Roman" w:hAnsi="Times New Roman" w:cs="Times New Roman"/>
              </w:rPr>
              <w:tab/>
            </w:r>
            <w:r w:rsidRPr="000E387B">
              <w:rPr>
                <w:rFonts w:ascii="Times New Roman" w:eastAsia="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A544A" w:rsidRPr="000E387B" w:rsidRDefault="008A544A" w:rsidP="00952160">
            <w:pPr>
              <w:widowControl w:val="0"/>
              <w:spacing w:line="240" w:lineRule="auto"/>
              <w:jc w:val="both"/>
              <w:rPr>
                <w:rFonts w:ascii="Times New Roman" w:eastAsia="Times New Roman" w:hAnsi="Times New Roman" w:cs="Times New Roman"/>
                <w:b/>
                <w:i/>
                <w:u w:val="single"/>
              </w:rPr>
            </w:pPr>
            <w:r w:rsidRPr="000E387B">
              <w:rPr>
                <w:rFonts w:ascii="Times New Roman" w:eastAsia="Times New Roman" w:hAnsi="Times New Roman" w:cs="Times New Roman"/>
                <w:b/>
                <w:i/>
                <w:u w:val="single"/>
              </w:rPr>
              <w:t>Приклади формальних помилок:</w:t>
            </w:r>
          </w:p>
          <w:p w:rsidR="008A544A" w:rsidRPr="000E387B" w:rsidRDefault="008A544A" w:rsidP="00952160">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A544A" w:rsidRPr="000E387B" w:rsidRDefault="008A544A" w:rsidP="00952160">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«м.київ» замість «м.Київ»;</w:t>
            </w:r>
          </w:p>
          <w:p w:rsidR="008A544A" w:rsidRPr="000E387B" w:rsidRDefault="008A544A" w:rsidP="00952160">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«поряд -ок» замість «поря – док»;</w:t>
            </w:r>
          </w:p>
          <w:p w:rsidR="008A544A" w:rsidRPr="000E387B" w:rsidRDefault="008A544A" w:rsidP="00952160">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«ненадається» замість «не надається»»;</w:t>
            </w:r>
          </w:p>
          <w:p w:rsidR="008A544A" w:rsidRPr="000E387B" w:rsidRDefault="008A544A" w:rsidP="00952160">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«______________№_____________» замість «14.08.2020 №320/13/14-01»</w:t>
            </w:r>
          </w:p>
          <w:p w:rsidR="008A544A" w:rsidRPr="000E387B" w:rsidRDefault="008A544A" w:rsidP="00952160">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8A544A" w:rsidRDefault="008A544A" w:rsidP="00952160">
            <w:pPr>
              <w:widowControl w:val="0"/>
              <w:spacing w:line="240" w:lineRule="auto"/>
              <w:ind w:left="40" w:hanging="20"/>
              <w:jc w:val="both"/>
              <w:rPr>
                <w:rFonts w:ascii="Times New Roman" w:eastAsia="Times New Roman" w:hAnsi="Times New Roman" w:cs="Times New Roman"/>
              </w:rPr>
            </w:pPr>
            <w:r w:rsidRPr="000E387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544A" w:rsidRPr="000E387B" w:rsidRDefault="008A544A" w:rsidP="00952160">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УВАГА!!!</w:t>
            </w:r>
          </w:p>
          <w:p w:rsidR="008A544A" w:rsidRPr="000E387B" w:rsidRDefault="008A544A" w:rsidP="00952160">
            <w:pPr>
              <w:widowControl w:val="0"/>
              <w:spacing w:line="240" w:lineRule="auto"/>
              <w:jc w:val="both"/>
              <w:rPr>
                <w:rFonts w:ascii="Times New Roman" w:eastAsia="Times New Roman" w:hAnsi="Times New Roman" w:cs="Times New Roman"/>
                <w:b/>
              </w:rPr>
            </w:pPr>
            <w:bookmarkStart w:id="1" w:name="_heading=h.3znysh7" w:colFirst="0" w:colLast="0"/>
            <w:bookmarkEnd w:id="1"/>
            <w:r w:rsidRPr="000E387B">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A544A" w:rsidRPr="000E387B" w:rsidRDefault="008A544A" w:rsidP="00952160">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документи мають бути чіткими та розбірливими для читання;</w:t>
            </w:r>
          </w:p>
          <w:p w:rsidR="008A544A" w:rsidRPr="000E387B" w:rsidRDefault="008A544A" w:rsidP="00952160">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8A544A" w:rsidRPr="000E387B" w:rsidRDefault="008A544A" w:rsidP="00952160">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A544A" w:rsidRPr="000E387B" w:rsidRDefault="008A544A" w:rsidP="00952160">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Винятки:</w:t>
            </w:r>
          </w:p>
          <w:p w:rsidR="008A544A" w:rsidRPr="000E387B" w:rsidRDefault="008A544A" w:rsidP="00952160">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A544A" w:rsidRPr="000E387B" w:rsidRDefault="008A544A" w:rsidP="00952160">
            <w:pPr>
              <w:widowControl w:val="0"/>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w:t>
            </w:r>
            <w:r w:rsidRPr="000E387B">
              <w:rPr>
                <w:rFonts w:ascii="Times New Roman" w:eastAsia="Times New Roman" w:hAnsi="Times New Roman" w:cs="Times New Roman"/>
                <w:b/>
              </w:rPr>
              <w:lastRenderedPageBreak/>
              <w:t xml:space="preserve">документів, виданих іншими підприємствами / установами / організаціями). </w:t>
            </w:r>
          </w:p>
          <w:p w:rsidR="008A544A" w:rsidRPr="000E387B" w:rsidRDefault="008A544A" w:rsidP="00952160">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A544A" w:rsidRPr="000E387B" w:rsidRDefault="008A544A" w:rsidP="00952160">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A544A" w:rsidRPr="000E387B" w:rsidRDefault="008A544A" w:rsidP="00952160">
            <w:pPr>
              <w:widowControl w:val="0"/>
              <w:spacing w:line="240" w:lineRule="auto"/>
              <w:jc w:val="both"/>
              <w:rPr>
                <w:rFonts w:ascii="Times New Roman" w:eastAsia="Times New Roman" w:hAnsi="Times New Roman" w:cs="Times New Roman"/>
                <w:color w:val="0D0D0D"/>
              </w:rPr>
            </w:pPr>
            <w:r w:rsidRPr="000E387B">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A544A" w:rsidRPr="000E387B" w:rsidRDefault="008A544A" w:rsidP="00952160">
            <w:pPr>
              <w:widowControl w:val="0"/>
              <w:spacing w:line="240" w:lineRule="auto"/>
              <w:jc w:val="both"/>
              <w:rPr>
                <w:rFonts w:ascii="Times New Roman" w:eastAsia="Times New Roman" w:hAnsi="Times New Roman" w:cs="Times New Roman"/>
              </w:rPr>
            </w:pPr>
            <w:bookmarkStart w:id="2" w:name="_heading=h.hjqm8skarbdr" w:colFirst="0" w:colLast="0"/>
            <w:bookmarkEnd w:id="2"/>
            <w:r w:rsidRPr="000E387B">
              <w:rPr>
                <w:rFonts w:ascii="Times New Roman" w:eastAsia="Times New Roman" w:hAnsi="Times New Roman" w:cs="Times New Roman"/>
              </w:rPr>
              <w:t xml:space="preserve">Тендерні пропозиції мають право подавати всі заінтересовані особи. </w:t>
            </w:r>
          </w:p>
          <w:p w:rsidR="008A544A" w:rsidRPr="00DC7307" w:rsidRDefault="008A544A" w:rsidP="00952160">
            <w:pPr>
              <w:widowControl w:val="0"/>
              <w:spacing w:line="240" w:lineRule="auto"/>
              <w:ind w:left="40" w:hanging="20"/>
              <w:jc w:val="both"/>
              <w:rPr>
                <w:rFonts w:ascii="Times New Roman" w:hAnsi="Times New Roman" w:cs="Times New Roman"/>
              </w:rPr>
            </w:pPr>
            <w:bookmarkStart w:id="3" w:name="_heading=h.ftj7vaqoric" w:colFirst="0" w:colLast="0"/>
            <w:bookmarkEnd w:id="3"/>
            <w:r w:rsidRPr="000E387B">
              <w:rPr>
                <w:rFonts w:ascii="Times New Roman" w:eastAsia="Times New Roman" w:hAnsi="Times New Roman" w:cs="Times New Roman"/>
              </w:rPr>
              <w:t>Кожен учасник має право подати тільки одну тендерну пропозицію</w:t>
            </w:r>
            <w:r>
              <w:rPr>
                <w:rFonts w:ascii="Times New Roman" w:eastAsia="Times New Roman" w:hAnsi="Times New Roman" w:cs="Times New Roman"/>
                <w:b/>
              </w:rPr>
              <w:t>.</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E86831" w:rsidRDefault="008A544A" w:rsidP="00952160">
            <w:pPr>
              <w:widowControl w:val="0"/>
              <w:spacing w:line="240" w:lineRule="auto"/>
              <w:rPr>
                <w:rFonts w:ascii="Times New Roman" w:hAnsi="Times New Roman" w:cs="Times New Roman"/>
              </w:rPr>
            </w:pPr>
            <w:bookmarkStart w:id="4" w:name="_Hlk37757836"/>
            <w:r w:rsidRPr="00E86831">
              <w:rPr>
                <w:rFonts w:ascii="Times New Roman" w:hAnsi="Times New Roman" w:cs="Times New Roman"/>
                <w:b/>
                <w:bCs/>
              </w:rPr>
              <w:t>Забезпечення тендерної пропозиції</w:t>
            </w:r>
            <w:bookmarkEnd w:id="4"/>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75640" w:rsidRDefault="008A544A" w:rsidP="00952160">
            <w:pPr>
              <w:widowControl w:val="0"/>
              <w:ind w:right="120"/>
              <w:jc w:val="both"/>
              <w:rPr>
                <w:rFonts w:ascii="Times New Roman" w:eastAsia="Times New Roman" w:hAnsi="Times New Roman" w:cs="Times New Roman"/>
              </w:rPr>
            </w:pPr>
            <w:r w:rsidRPr="00D75640">
              <w:rPr>
                <w:rFonts w:ascii="Times New Roman" w:eastAsia="Times New Roman" w:hAnsi="Times New Roman" w:cs="Times New Roman"/>
              </w:rPr>
              <w:t xml:space="preserve">Забезпечення тендерної пропозиції не вимагається. </w:t>
            </w:r>
          </w:p>
          <w:p w:rsidR="008A544A" w:rsidRPr="00DC7307" w:rsidRDefault="008A544A" w:rsidP="00952160">
            <w:pPr>
              <w:widowControl w:val="0"/>
              <w:spacing w:before="60" w:line="240" w:lineRule="auto"/>
              <w:contextualSpacing/>
              <w:jc w:val="both"/>
              <w:rPr>
                <w:rFonts w:ascii="Times New Roman" w:hAnsi="Times New Roman" w:cs="Times New Roman"/>
                <w:lang w:eastAsia="uk-UA"/>
              </w:rPr>
            </w:pP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E86831" w:rsidRDefault="008A544A" w:rsidP="00952160">
            <w:pPr>
              <w:pStyle w:val="2"/>
              <w:widowControl w:val="0"/>
              <w:spacing w:before="60"/>
              <w:contextualSpacing/>
              <w:jc w:val="both"/>
              <w:rPr>
                <w:rFonts w:ascii="Times New Roman" w:hAnsi="Times New Roman"/>
                <w:i/>
                <w:lang w:eastAsia="uk-UA"/>
              </w:rPr>
            </w:pPr>
            <w:r w:rsidRPr="00E86831">
              <w:rPr>
                <w:rFonts w:ascii="Times New Roman" w:hAnsi="Times New Roman"/>
                <w:b/>
                <w:bCs/>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75640" w:rsidRDefault="008A544A" w:rsidP="00952160">
            <w:pPr>
              <w:spacing w:line="240" w:lineRule="auto"/>
              <w:jc w:val="both"/>
              <w:rPr>
                <w:rFonts w:ascii="Times New Roman" w:eastAsia="Times New Roman" w:hAnsi="Times New Roman" w:cs="Times New Roman"/>
              </w:rPr>
            </w:pPr>
            <w:r w:rsidRPr="00D75640">
              <w:rPr>
                <w:rFonts w:ascii="Times New Roman" w:eastAsia="Times New Roman" w:hAnsi="Times New Roman" w:cs="Times New Roman"/>
              </w:rPr>
              <w:t>Не передбачається</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E86831" w:rsidRDefault="008A544A" w:rsidP="00952160">
            <w:pPr>
              <w:pStyle w:val="2"/>
              <w:widowControl w:val="0"/>
              <w:spacing w:before="60"/>
              <w:contextualSpacing/>
              <w:rPr>
                <w:rFonts w:ascii="Times New Roman" w:hAnsi="Times New Roman"/>
                <w:b/>
                <w:lang w:eastAsia="uk-UA"/>
              </w:rPr>
            </w:pPr>
            <w:r w:rsidRPr="00E86831">
              <w:rPr>
                <w:rFonts w:ascii="Times New Roman" w:hAnsi="Times New Roman"/>
                <w:b/>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88120A" w:rsidRDefault="008A544A" w:rsidP="00952160">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Тендерні пропозиції вважаються дійсними </w:t>
            </w:r>
            <w:r w:rsidRPr="0088120A">
              <w:rPr>
                <w:rFonts w:ascii="Times New Roman" w:eastAsia="Times New Roman" w:hAnsi="Times New Roman" w:cs="Times New Roman"/>
                <w:b/>
                <w:i/>
                <w:u w:val="single"/>
              </w:rPr>
              <w:t xml:space="preserve">протягом </w:t>
            </w:r>
            <w:r>
              <w:rPr>
                <w:rFonts w:ascii="Times New Roman" w:eastAsia="Times New Roman" w:hAnsi="Times New Roman" w:cs="Times New Roman"/>
                <w:b/>
                <w:i/>
                <w:u w:val="single"/>
              </w:rPr>
              <w:t>90</w:t>
            </w:r>
            <w:r w:rsidRPr="0088120A">
              <w:rPr>
                <w:rFonts w:ascii="Times New Roman" w:eastAsia="Times New Roman" w:hAnsi="Times New Roman" w:cs="Times New Roman"/>
                <w:b/>
                <w:i/>
                <w:u w:val="single"/>
              </w:rPr>
              <w:t xml:space="preserve"> (</w:t>
            </w:r>
            <w:r>
              <w:rPr>
                <w:rFonts w:ascii="Times New Roman" w:eastAsia="Times New Roman" w:hAnsi="Times New Roman" w:cs="Times New Roman"/>
                <w:b/>
                <w:i/>
                <w:u w:val="single"/>
              </w:rPr>
              <w:t>дев’яносто</w:t>
            </w:r>
            <w:r w:rsidRPr="0088120A">
              <w:rPr>
                <w:rFonts w:ascii="Times New Roman" w:eastAsia="Times New Roman" w:hAnsi="Times New Roman" w:cs="Times New Roman"/>
                <w:b/>
                <w:i/>
                <w:u w:val="single"/>
              </w:rPr>
              <w:t>) днів</w:t>
            </w:r>
            <w:r w:rsidRPr="0088120A">
              <w:rPr>
                <w:rFonts w:ascii="Times New Roman" w:eastAsia="Times New Roman" w:hAnsi="Times New Roman" w:cs="Times New Roman"/>
              </w:rPr>
              <w:t xml:space="preserve"> із дати кінцевого строку подання тендерних пропозицій. </w:t>
            </w:r>
          </w:p>
          <w:p w:rsidR="008A544A" w:rsidRPr="0088120A" w:rsidRDefault="008A544A" w:rsidP="00952160">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544A" w:rsidRPr="0088120A" w:rsidRDefault="008A544A" w:rsidP="00952160">
            <w:pPr>
              <w:widowControl w:val="0"/>
              <w:spacing w:line="240" w:lineRule="auto"/>
              <w:jc w:val="both"/>
              <w:rPr>
                <w:rFonts w:ascii="Times New Roman" w:eastAsia="Times New Roman" w:hAnsi="Times New Roman" w:cs="Times New Roman"/>
                <w:u w:val="single"/>
              </w:rPr>
            </w:pPr>
            <w:r w:rsidRPr="0088120A">
              <w:rPr>
                <w:rFonts w:ascii="Times New Roman" w:eastAsia="Times New Roman" w:hAnsi="Times New Roman" w:cs="Times New Roman"/>
              </w:rPr>
              <w:t xml:space="preserve">Учасник процедури закупівлі </w:t>
            </w:r>
            <w:r w:rsidRPr="0088120A">
              <w:rPr>
                <w:rFonts w:ascii="Times New Roman" w:eastAsia="Times New Roman" w:hAnsi="Times New Roman" w:cs="Times New Roman"/>
                <w:u w:val="single"/>
              </w:rPr>
              <w:t>має право:</w:t>
            </w:r>
          </w:p>
          <w:p w:rsidR="008A544A" w:rsidRPr="0088120A" w:rsidRDefault="008A544A" w:rsidP="00952160">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A544A" w:rsidRPr="0088120A" w:rsidRDefault="008A544A" w:rsidP="00952160">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82029">
              <w:rPr>
                <w:rFonts w:ascii="Times New Roman" w:eastAsia="Times New Roman" w:hAnsi="Times New Roman" w:cs="Times New Roman"/>
                <w:i/>
              </w:rPr>
              <w:t>(у разі якщо таке вимагалося)</w:t>
            </w:r>
            <w:r w:rsidRPr="00882029">
              <w:rPr>
                <w:rFonts w:ascii="Times New Roman" w:eastAsia="Times New Roman" w:hAnsi="Times New Roman" w:cs="Times New Roman"/>
              </w:rPr>
              <w:t>.</w:t>
            </w:r>
          </w:p>
          <w:p w:rsidR="008A544A" w:rsidRPr="00DC7307" w:rsidRDefault="008A544A" w:rsidP="00952160">
            <w:pPr>
              <w:widowControl w:val="0"/>
              <w:spacing w:line="240" w:lineRule="auto"/>
              <w:jc w:val="both"/>
              <w:rPr>
                <w:rFonts w:ascii="Times New Roman" w:hAnsi="Times New Roman" w:cs="Times New Roman"/>
              </w:rPr>
            </w:pPr>
            <w:r w:rsidRPr="0088120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B065A9" w:rsidRDefault="008A544A" w:rsidP="00952160">
            <w:pPr>
              <w:widowControl w:val="0"/>
              <w:spacing w:before="60" w:line="240" w:lineRule="auto"/>
              <w:contextualSpacing/>
              <w:jc w:val="both"/>
              <w:rPr>
                <w:rFonts w:ascii="Times New Roman" w:hAnsi="Times New Roman" w:cs="Times New Roman"/>
                <w:i/>
                <w:color w:val="auto"/>
                <w:lang w:eastAsia="uk-UA"/>
              </w:rPr>
            </w:pPr>
            <w:r w:rsidRPr="00B065A9">
              <w:rPr>
                <w:rFonts w:ascii="Times New Roman" w:eastAsia="Times New Roman" w:hAnsi="Times New Roman" w:cs="Times New Roman"/>
                <w:b/>
                <w:color w:val="auto"/>
              </w:rPr>
              <w:t xml:space="preserve">Кваліфікаційні критерії до учасників та вимоги, згідно  з пунктом 28  та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 xml:space="preserve"> Особливостей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B065A9" w:rsidRDefault="008A544A" w:rsidP="00952160">
            <w:pPr>
              <w:widowControl w:val="0"/>
              <w:spacing w:line="240" w:lineRule="auto"/>
              <w:ind w:right="120"/>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color w:val="auto"/>
              </w:rPr>
              <w:t xml:space="preserve">до цієї тендерної документації. </w:t>
            </w:r>
          </w:p>
          <w:p w:rsidR="008A544A" w:rsidRPr="00B065A9" w:rsidRDefault="008A544A" w:rsidP="00952160">
            <w:pPr>
              <w:widowControl w:val="0"/>
              <w:spacing w:line="240" w:lineRule="auto"/>
              <w:ind w:right="120"/>
              <w:jc w:val="both"/>
              <w:rPr>
                <w:rFonts w:ascii="Times New Roman" w:eastAsia="Times New Roman" w:hAnsi="Times New Roman" w:cs="Times New Roman"/>
                <w:color w:val="auto"/>
              </w:rPr>
            </w:pPr>
            <w:r>
              <w:rPr>
                <w:rFonts w:ascii="Times New Roman" w:eastAsia="Times New Roman" w:hAnsi="Times New Roman" w:cs="Times New Roman"/>
                <w:color w:val="auto"/>
              </w:rPr>
              <w:t>Спосіб</w:t>
            </w:r>
            <w:r w:rsidRPr="00B065A9">
              <w:rPr>
                <w:rFonts w:ascii="Times New Roman" w:eastAsia="Times New Roman" w:hAnsi="Times New Roman" w:cs="Times New Roman"/>
                <w:color w:val="auto"/>
              </w:rPr>
              <w:t xml:space="preserve"> підтвердження відповідності учасника критеріям і вимогам згідно із законодавством наведено в</w:t>
            </w:r>
            <w:r w:rsidR="00817A05">
              <w:rPr>
                <w:rFonts w:ascii="Times New Roman" w:eastAsia="Times New Roman" w:hAnsi="Times New Roman" w:cs="Times New Roman"/>
                <w:color w:val="auto"/>
              </w:rPr>
              <w:t xml:space="preserve">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color w:val="auto"/>
              </w:rPr>
              <w:t xml:space="preserve"> до цієї </w:t>
            </w:r>
            <w:r w:rsidRPr="00B065A9">
              <w:rPr>
                <w:rFonts w:ascii="Times New Roman" w:eastAsia="Times New Roman" w:hAnsi="Times New Roman" w:cs="Times New Roman"/>
                <w:color w:val="auto"/>
              </w:rPr>
              <w:lastRenderedPageBreak/>
              <w:t xml:space="preserve">тендерної документації. </w:t>
            </w:r>
          </w:p>
          <w:p w:rsidR="008A544A" w:rsidRPr="00B065A9" w:rsidRDefault="008A544A" w:rsidP="00952160">
            <w:pPr>
              <w:widowControl w:val="0"/>
              <w:spacing w:line="240" w:lineRule="auto"/>
              <w:ind w:right="120"/>
              <w:jc w:val="both"/>
              <w:rPr>
                <w:rFonts w:ascii="Times New Roman" w:eastAsia="Times New Roman" w:hAnsi="Times New Roman" w:cs="Times New Roman"/>
                <w:b/>
                <w:color w:val="auto"/>
              </w:rPr>
            </w:pPr>
            <w:r w:rsidRPr="00B065A9">
              <w:rPr>
                <w:rFonts w:ascii="Times New Roman" w:eastAsia="Times New Roman" w:hAnsi="Times New Roman" w:cs="Times New Roman"/>
                <w:b/>
                <w:color w:val="auto"/>
              </w:rPr>
              <w:t xml:space="preserve">Підстави, визначені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Особливостей.</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Замовник приймає рішення про відмову учаснику</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процедури закупівлі в участі у відкритих торгах та</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зобов’язаний відхилити тендерну пропозицію учасника</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процедури закупівлі в разі, коли:</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незнято або не погашено в установленому законом порядку;</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знято або не погашено в установленому законом порядку;</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7) тендерна пропозиція подана учасником процедури</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закупівлі, який є пов’язаною особою з іншими учасниками</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процедури закупівлі та/або з уповноваженою особою(особами), та/або з керівником замовника;</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8) учасник процедури закупівлі визнаний в</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установленому законом порядку банкрутом та стосовно</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нього відкрита ліквідаційна процедура;</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3F2457">
              <w:rPr>
                <w:rFonts w:ascii="Times New Roman" w:eastAsia="Times New Roman" w:hAnsi="Times New Roman" w:cs="Times New Roman"/>
                <w:color w:val="auto"/>
              </w:rPr>
              <w:lastRenderedPageBreak/>
              <w:t>санкції”, крім випадку, коли активи такої особи в установленому</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законодавством порядку передані в управління АРМА;</w:t>
            </w:r>
          </w:p>
          <w:p w:rsidR="008A544A"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544A" w:rsidRPr="00025E93" w:rsidRDefault="008A544A" w:rsidP="00952160">
            <w:pPr>
              <w:widowControl w:val="0"/>
              <w:spacing w:line="240" w:lineRule="auto"/>
              <w:jc w:val="both"/>
              <w:rPr>
                <w:rFonts w:ascii="Times New Roman" w:eastAsia="Times New Roman" w:hAnsi="Times New Roman" w:cs="Times New Roman"/>
                <w:color w:val="auto"/>
              </w:rPr>
            </w:pPr>
            <w:r w:rsidRPr="00025E93">
              <w:rPr>
                <w:rFonts w:ascii="Times New Roman" w:eastAsia="Times New Roman" w:hAnsi="Times New Roman" w:cs="Times New Roman"/>
                <w:color w:val="auto"/>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544A" w:rsidRPr="00DC7307" w:rsidTr="00952160">
        <w:trPr>
          <w:trHeight w:val="94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rPr>
            </w:pPr>
            <w:r w:rsidRPr="00DC7307">
              <w:rPr>
                <w:rFonts w:ascii="Times New Roman" w:hAnsi="Times New Roman" w:cs="Times New Roman"/>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351933" w:rsidRDefault="008A544A" w:rsidP="00952160">
            <w:pPr>
              <w:spacing w:line="240" w:lineRule="auto"/>
              <w:jc w:val="both"/>
              <w:rPr>
                <w:rFonts w:ascii="Times New Roman" w:hAnsi="Times New Roman" w:cs="Times New Roman"/>
              </w:rPr>
            </w:pPr>
            <w:r w:rsidRPr="0035193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351933">
                <w:rPr>
                  <w:rFonts w:ascii="Times New Roman" w:eastAsia="Times New Roman" w:hAnsi="Times New Roman" w:cs="Times New Roman"/>
                </w:rPr>
                <w:t xml:space="preserve"> пунктом третім </w:t>
              </w:r>
            </w:hyperlink>
            <w:hyperlink r:id="rId10">
              <w:r w:rsidRPr="00351933">
                <w:rPr>
                  <w:rFonts w:ascii="Times New Roman" w:eastAsia="Times New Roman" w:hAnsi="Times New Roman" w:cs="Times New Roman"/>
                  <w:u w:val="single"/>
                </w:rPr>
                <w:t>частини друго</w:t>
              </w:r>
            </w:hyperlink>
            <w:r w:rsidRPr="00351933">
              <w:rPr>
                <w:rFonts w:ascii="Times New Roman" w:eastAsia="Times New Roman" w:hAnsi="Times New Roman" w:cs="Times New Roman"/>
              </w:rPr>
              <w:t xml:space="preserve">ї статті 22 Закону зазначено в </w:t>
            </w:r>
            <w:r w:rsidRPr="00351933">
              <w:rPr>
                <w:rFonts w:ascii="Times New Roman" w:eastAsia="Times New Roman" w:hAnsi="Times New Roman" w:cs="Times New Roman"/>
                <w:b/>
                <w:i/>
              </w:rPr>
              <w:t>Додатку 2</w:t>
            </w:r>
            <w:r w:rsidRPr="00351933">
              <w:rPr>
                <w:rFonts w:ascii="Times New Roman" w:eastAsia="Times New Roman" w:hAnsi="Times New Roman" w:cs="Times New Roman"/>
              </w:rPr>
              <w:t>до цієї тендерної документації.</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24258F" w:rsidRDefault="008A544A" w:rsidP="00952160">
            <w:pPr>
              <w:spacing w:line="240" w:lineRule="auto"/>
              <w:jc w:val="both"/>
              <w:rPr>
                <w:rFonts w:ascii="Times New Roman" w:hAnsi="Times New Roman" w:cs="Times New Roman"/>
                <w:color w:val="auto"/>
              </w:rPr>
            </w:pPr>
            <w:r w:rsidRPr="0024258F">
              <w:rPr>
                <w:rFonts w:ascii="Times New Roman" w:hAnsi="Times New Roman" w:cs="Times New Roman"/>
              </w:rPr>
              <w:t>Не передбачено</w:t>
            </w:r>
            <w:r w:rsidRPr="0024258F">
              <w:rPr>
                <w:rFonts w:ascii="Times New Roman" w:eastAsia="Times New Roman" w:hAnsi="Times New Roman" w:cs="Times New Roman"/>
                <w:color w:val="auto"/>
                <w:highlight w:val="white"/>
              </w:rPr>
              <w:t>.</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0F0B04" w:rsidRDefault="008A544A" w:rsidP="00952160">
            <w:pPr>
              <w:widowControl w:val="0"/>
              <w:spacing w:line="240" w:lineRule="auto"/>
              <w:jc w:val="both"/>
              <w:rPr>
                <w:rFonts w:ascii="Times New Roman" w:hAnsi="Times New Roman" w:cs="Times New Roman"/>
              </w:rPr>
            </w:pPr>
            <w:r w:rsidRPr="000F0B04">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544A" w:rsidRPr="00DC7307" w:rsidTr="00952160">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Розділ IV. Подання та розкриття тендерної пропозиції</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B85804" w:rsidRDefault="008A544A" w:rsidP="00952160">
            <w:pPr>
              <w:pStyle w:val="2"/>
              <w:widowControl w:val="0"/>
              <w:spacing w:before="60"/>
              <w:contextualSpacing/>
              <w:jc w:val="both"/>
              <w:rPr>
                <w:rFonts w:ascii="Times New Roman" w:hAnsi="Times New Roman"/>
                <w:b/>
                <w:lang w:eastAsia="uk-UA"/>
              </w:rPr>
            </w:pPr>
            <w:r w:rsidRPr="00B85804">
              <w:rPr>
                <w:rStyle w:val="rvts0"/>
                <w:rFonts w:ascii="Times New Roman" w:hAnsi="Times New Roman"/>
                <w:b/>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0F0B04" w:rsidRDefault="008A544A" w:rsidP="00952160">
            <w:pPr>
              <w:widowControl w:val="0"/>
              <w:spacing w:line="240" w:lineRule="auto"/>
              <w:ind w:left="40" w:right="120"/>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 xml:space="preserve">Кінцевий строк подання тендерних пропозицій — </w:t>
            </w:r>
            <w:r w:rsidR="00124E3A">
              <w:rPr>
                <w:rFonts w:ascii="Times New Roman" w:eastAsia="Times New Roman" w:hAnsi="Times New Roman" w:cs="Times New Roman"/>
                <w:b/>
                <w:color w:val="auto"/>
                <w:lang w:val="ru-RU"/>
              </w:rPr>
              <w:t>0</w:t>
            </w:r>
            <w:r w:rsidR="001C3A43">
              <w:rPr>
                <w:rFonts w:ascii="Times New Roman" w:eastAsia="Times New Roman" w:hAnsi="Times New Roman" w:cs="Times New Roman"/>
                <w:b/>
                <w:color w:val="auto"/>
                <w:lang w:val="ru-RU"/>
              </w:rPr>
              <w:t>7</w:t>
            </w:r>
            <w:r w:rsidRPr="00A87841">
              <w:rPr>
                <w:rFonts w:ascii="Times New Roman" w:eastAsia="Times New Roman" w:hAnsi="Times New Roman" w:cs="Times New Roman"/>
                <w:b/>
                <w:color w:val="auto"/>
                <w:lang w:val="ru-RU"/>
              </w:rPr>
              <w:t>.</w:t>
            </w:r>
            <w:r>
              <w:rPr>
                <w:rFonts w:ascii="Times New Roman" w:eastAsia="Times New Roman" w:hAnsi="Times New Roman" w:cs="Times New Roman"/>
                <w:b/>
                <w:color w:val="auto"/>
                <w:lang w:val="ru-RU"/>
              </w:rPr>
              <w:t>0</w:t>
            </w:r>
            <w:r w:rsidR="00124E3A">
              <w:rPr>
                <w:rFonts w:ascii="Times New Roman" w:eastAsia="Times New Roman" w:hAnsi="Times New Roman" w:cs="Times New Roman"/>
                <w:b/>
                <w:color w:val="auto"/>
                <w:lang w:val="ru-RU"/>
              </w:rPr>
              <w:t>5</w:t>
            </w:r>
            <w:r w:rsidRPr="00A87841">
              <w:rPr>
                <w:rFonts w:ascii="Times New Roman" w:eastAsia="Times New Roman" w:hAnsi="Times New Roman" w:cs="Times New Roman"/>
                <w:b/>
                <w:color w:val="auto"/>
                <w:lang w:val="ru-RU"/>
              </w:rPr>
              <w:t>.</w:t>
            </w:r>
            <w:r w:rsidRPr="00A87841">
              <w:rPr>
                <w:rFonts w:ascii="Times New Roman" w:eastAsia="Times New Roman" w:hAnsi="Times New Roman" w:cs="Times New Roman"/>
                <w:b/>
                <w:color w:val="auto"/>
              </w:rPr>
              <w:t>20</w:t>
            </w:r>
            <w:r w:rsidRPr="00A87841">
              <w:rPr>
                <w:rFonts w:ascii="Times New Roman" w:eastAsia="Times New Roman" w:hAnsi="Times New Roman" w:cs="Times New Roman"/>
                <w:b/>
                <w:color w:val="auto"/>
                <w:lang w:val="ru-RU"/>
              </w:rPr>
              <w:t>2</w:t>
            </w:r>
            <w:r>
              <w:rPr>
                <w:rFonts w:ascii="Times New Roman" w:eastAsia="Times New Roman" w:hAnsi="Times New Roman" w:cs="Times New Roman"/>
                <w:b/>
                <w:color w:val="auto"/>
                <w:lang w:val="ru-RU"/>
              </w:rPr>
              <w:t>4</w:t>
            </w:r>
            <w:r w:rsidRPr="00A87841">
              <w:rPr>
                <w:rFonts w:ascii="Times New Roman" w:eastAsia="Times New Roman" w:hAnsi="Times New Roman" w:cs="Times New Roman"/>
                <w:b/>
                <w:color w:val="auto"/>
              </w:rPr>
              <w:t xml:space="preserve"> року до </w:t>
            </w:r>
            <w:r>
              <w:rPr>
                <w:rFonts w:ascii="Times New Roman" w:eastAsia="Times New Roman" w:hAnsi="Times New Roman" w:cs="Times New Roman"/>
                <w:b/>
                <w:color w:val="auto"/>
              </w:rPr>
              <w:t>11</w:t>
            </w:r>
            <w:bookmarkStart w:id="5" w:name="_GoBack"/>
            <w:bookmarkEnd w:id="5"/>
            <w:r w:rsidRPr="00A87841">
              <w:rPr>
                <w:rFonts w:ascii="Times New Roman" w:eastAsia="Times New Roman" w:hAnsi="Times New Roman" w:cs="Times New Roman"/>
                <w:b/>
                <w:color w:val="auto"/>
              </w:rPr>
              <w:t>:00 год.</w:t>
            </w:r>
          </w:p>
          <w:p w:rsidR="008A544A" w:rsidRPr="000F0B04" w:rsidRDefault="008A544A" w:rsidP="00952160">
            <w:pPr>
              <w:widowControl w:val="0"/>
              <w:spacing w:line="240" w:lineRule="auto"/>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544A" w:rsidRPr="00DC7307" w:rsidRDefault="008A544A" w:rsidP="00952160">
            <w:pPr>
              <w:spacing w:line="240" w:lineRule="auto"/>
              <w:jc w:val="both"/>
              <w:rPr>
                <w:rFonts w:ascii="Times New Roman" w:hAnsi="Times New Roman" w:cs="Times New Roman"/>
              </w:rPr>
            </w:pPr>
            <w:r w:rsidRPr="000F0B04">
              <w:rPr>
                <w:rFonts w:ascii="Times New Roman" w:eastAsia="Times New Roman" w:hAnsi="Times New Roman" w:cs="Times New Roman"/>
                <w:color w:val="auto"/>
              </w:rPr>
              <w:t>Тендерні пропозиції після закінчення кінцевого строку їх подання не приймаються електронною системою закупівель.</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2C50D3" w:rsidRDefault="008A544A" w:rsidP="00952160">
            <w:pPr>
              <w:widowControl w:val="0"/>
              <w:spacing w:before="60" w:line="240" w:lineRule="auto"/>
              <w:contextualSpacing/>
              <w:jc w:val="both"/>
              <w:rPr>
                <w:rFonts w:ascii="Times New Roman" w:hAnsi="Times New Roman" w:cs="Times New Roman"/>
                <w:b/>
                <w:color w:val="auto"/>
              </w:rPr>
            </w:pPr>
            <w:r w:rsidRPr="002C50D3">
              <w:rPr>
                <w:rFonts w:ascii="Times New Roman" w:eastAsia="Times New Roman" w:hAnsi="Times New Roman" w:cs="Times New Roman"/>
                <w:b/>
                <w:color w:val="auto"/>
                <w:highlight w:val="white"/>
              </w:rPr>
              <w:t>Дата та час розкриття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2C50D3" w:rsidRDefault="008A544A" w:rsidP="00952160">
            <w:pPr>
              <w:shd w:val="clear" w:color="auto" w:fill="FFFFFF"/>
              <w:spacing w:line="240" w:lineRule="auto"/>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A544A" w:rsidRPr="002C50D3" w:rsidRDefault="008A544A" w:rsidP="00952160">
            <w:pPr>
              <w:shd w:val="clear" w:color="auto" w:fill="FFFFFF"/>
              <w:spacing w:line="240" w:lineRule="auto"/>
              <w:ind w:firstLine="325"/>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A544A" w:rsidRPr="00A55A02" w:rsidRDefault="008A544A" w:rsidP="00952160">
            <w:pPr>
              <w:widowControl w:val="0"/>
              <w:spacing w:before="60" w:line="240" w:lineRule="auto"/>
              <w:ind w:firstLine="284"/>
              <w:contextualSpacing/>
              <w:jc w:val="both"/>
              <w:rPr>
                <w:rFonts w:ascii="Times New Roman" w:hAnsi="Times New Roman" w:cs="Times New Roman"/>
              </w:rPr>
            </w:pPr>
            <w:r w:rsidRPr="002C50D3">
              <w:rPr>
                <w:rFonts w:ascii="Times New Roman" w:eastAsia="Times New Roman" w:hAnsi="Times New Roman" w:cs="Times New Roman"/>
                <w:color w:val="auto"/>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2C50D3">
              <w:rPr>
                <w:rFonts w:ascii="Times New Roman" w:eastAsia="Times New Roman" w:hAnsi="Times New Roman" w:cs="Times New Roman"/>
                <w:color w:val="auto"/>
                <w:highlight w:val="white"/>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2C50D3">
                <w:rPr>
                  <w:rFonts w:ascii="Times New Roman" w:eastAsia="Times New Roman" w:hAnsi="Times New Roman" w:cs="Times New Roman"/>
                  <w:color w:val="auto"/>
                  <w:highlight w:val="white"/>
                </w:rPr>
                <w:t>47</w:t>
              </w:r>
            </w:hyperlink>
            <w:r w:rsidRPr="002C50D3">
              <w:rPr>
                <w:rFonts w:ascii="Times New Roman" w:eastAsia="Times New Roman" w:hAnsi="Times New Roman" w:cs="Times New Roman"/>
                <w:color w:val="auto"/>
                <w:highlight w:val="white"/>
              </w:rPr>
              <w:t xml:space="preserve"> Особливостей.</w:t>
            </w:r>
          </w:p>
        </w:tc>
      </w:tr>
      <w:tr w:rsidR="008A544A" w:rsidRPr="00DC7307" w:rsidTr="00952160">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V. Оцінка тендерної пропозиції</w:t>
            </w:r>
          </w:p>
        </w:tc>
      </w:tr>
      <w:tr w:rsidR="008A544A" w:rsidRPr="00DC7307" w:rsidTr="00952160">
        <w:tc>
          <w:tcPr>
            <w:tcW w:w="731" w:type="dxa"/>
            <w:tcBorders>
              <w:top w:val="single" w:sz="4" w:space="0" w:color="000000"/>
              <w:left w:val="single" w:sz="4" w:space="0" w:color="000000"/>
              <w:bottom w:val="single" w:sz="4" w:space="0" w:color="auto"/>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DA4713" w:rsidRDefault="008A544A" w:rsidP="00952160">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A4713">
                <w:rPr>
                  <w:rFonts w:ascii="Times New Roman" w:eastAsia="Times New Roman" w:hAnsi="Times New Roman" w:cs="Times New Roman"/>
                  <w:color w:val="auto"/>
                  <w:highlight w:val="white"/>
                </w:rPr>
                <w:t>шістнадцятої</w:t>
              </w:r>
            </w:hyperlink>
            <w:r w:rsidRPr="00DA4713">
              <w:rPr>
                <w:rFonts w:ascii="Times New Roman" w:eastAsia="Times New Roman" w:hAnsi="Times New Roman" w:cs="Times New Roman"/>
                <w:color w:val="auto"/>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A544A" w:rsidRPr="00DA4713" w:rsidRDefault="008A544A" w:rsidP="00952160">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A544A" w:rsidRPr="00DA4713" w:rsidRDefault="008A544A" w:rsidP="00952160">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Критерії та методика оцінки визначаються відповідно до статті 29 Закону.</w:t>
            </w:r>
          </w:p>
          <w:p w:rsidR="008A544A" w:rsidRPr="00DA4713" w:rsidRDefault="008A544A" w:rsidP="00952160">
            <w:pPr>
              <w:widowControl w:val="0"/>
              <w:spacing w:line="240" w:lineRule="auto"/>
              <w:jc w:val="both"/>
              <w:rPr>
                <w:rFonts w:ascii="Times New Roman" w:eastAsia="Times New Roman" w:hAnsi="Times New Roman" w:cs="Times New Roman"/>
                <w:b/>
                <w:color w:val="auto"/>
                <w:highlight w:val="white"/>
              </w:rPr>
            </w:pPr>
            <w:r w:rsidRPr="00DA4713">
              <w:rPr>
                <w:rFonts w:ascii="Times New Roman" w:eastAsia="Times New Roman" w:hAnsi="Times New Roman" w:cs="Times New Roman"/>
                <w:b/>
                <w:color w:val="auto"/>
                <w:highlight w:val="white"/>
              </w:rPr>
              <w:t>Перелік критеріїв та методика оцінки тендерної пропозиції із зазначенням питомої ваги критерію:</w:t>
            </w:r>
          </w:p>
          <w:p w:rsidR="008A544A" w:rsidRPr="00DA4713" w:rsidRDefault="008A544A" w:rsidP="00952160">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A544A" w:rsidRPr="00DA4713" w:rsidRDefault="008A544A" w:rsidP="00952160">
            <w:pPr>
              <w:widowControl w:val="0"/>
              <w:spacing w:line="240" w:lineRule="auto"/>
              <w:jc w:val="both"/>
              <w:rPr>
                <w:rFonts w:ascii="Times New Roman" w:eastAsia="Times New Roman" w:hAnsi="Times New Roman" w:cs="Times New Roman"/>
                <w:i/>
                <w:color w:val="auto"/>
                <w:highlight w:val="white"/>
              </w:rPr>
            </w:pPr>
            <w:r w:rsidRPr="00DA4713">
              <w:rPr>
                <w:rFonts w:ascii="Times New Roman" w:eastAsia="Times New Roman" w:hAnsi="Times New Roman" w:cs="Times New Roman"/>
                <w:i/>
                <w:color w:val="auto"/>
                <w:highlight w:val="white"/>
              </w:rPr>
              <w:t>(у разі якщо подано дві і більше тендерних пропозицій).</w:t>
            </w:r>
          </w:p>
          <w:p w:rsidR="008A544A" w:rsidRPr="00DA4713" w:rsidRDefault="008A544A" w:rsidP="00952160">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A544A" w:rsidRPr="00DA4713" w:rsidRDefault="008A544A" w:rsidP="00952160">
            <w:pPr>
              <w:widowControl w:val="0"/>
              <w:spacing w:line="240" w:lineRule="auto"/>
              <w:jc w:val="both"/>
              <w:rPr>
                <w:rFonts w:ascii="Times New Roman" w:eastAsia="Times New Roman" w:hAnsi="Times New Roman" w:cs="Times New Roman"/>
                <w:i/>
                <w:color w:val="auto"/>
                <w:highlight w:val="yellow"/>
              </w:rPr>
            </w:pPr>
            <w:r w:rsidRPr="00DA4713">
              <w:rPr>
                <w:rFonts w:ascii="Times New Roman" w:eastAsia="Times New Roman" w:hAnsi="Times New Roman" w:cs="Times New Roman"/>
                <w:color w:val="auto"/>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544A" w:rsidRPr="00410FAE" w:rsidRDefault="008A544A" w:rsidP="00952160">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i/>
                <w:color w:val="auto"/>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A544A" w:rsidRPr="00A65619" w:rsidRDefault="008A544A" w:rsidP="00952160">
            <w:pPr>
              <w:widowControl w:val="0"/>
              <w:spacing w:line="240" w:lineRule="auto"/>
              <w:jc w:val="both"/>
              <w:rPr>
                <w:rFonts w:ascii="Times New Roman" w:eastAsia="Times New Roman" w:hAnsi="Times New Roman" w:cs="Times New Roman"/>
                <w:b/>
                <w:i/>
                <w:color w:val="auto"/>
              </w:rPr>
            </w:pPr>
            <w:r w:rsidRPr="00A65619">
              <w:rPr>
                <w:rFonts w:ascii="Times New Roman" w:eastAsia="Times New Roman" w:hAnsi="Times New Roman" w:cs="Times New Roman"/>
                <w:i/>
                <w:color w:val="auto"/>
              </w:rPr>
              <w:t xml:space="preserve">До розгляду </w:t>
            </w:r>
            <w:r w:rsidRPr="00A65619">
              <w:rPr>
                <w:rFonts w:ascii="Times New Roman" w:eastAsia="Times New Roman" w:hAnsi="Times New Roman" w:cs="Times New Roman"/>
                <w:i/>
                <w:color w:val="auto"/>
                <w:u w:val="single"/>
              </w:rPr>
              <w:t xml:space="preserve">не приймається </w:t>
            </w:r>
            <w:r w:rsidRPr="00A65619">
              <w:rPr>
                <w:rFonts w:ascii="Times New Roman" w:eastAsia="Times New Roman" w:hAnsi="Times New Roman" w:cs="Times New Roman"/>
                <w:i/>
                <w:color w:val="auto"/>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A544A" w:rsidRPr="00410FAE" w:rsidRDefault="008A544A" w:rsidP="00952160">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lastRenderedPageBreak/>
              <w:t>Оцінка тендерних пропозицій здійснюється на основі критерію „Ціна”. Питома вага – 100 %.</w:t>
            </w:r>
          </w:p>
          <w:p w:rsidR="008A544A" w:rsidRPr="00410FAE" w:rsidRDefault="008A544A" w:rsidP="00952160">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544A" w:rsidRPr="00410FAE" w:rsidRDefault="008A544A" w:rsidP="00952160">
            <w:pPr>
              <w:widowControl w:val="0"/>
              <w:spacing w:line="240" w:lineRule="auto"/>
              <w:jc w:val="both"/>
              <w:rPr>
                <w:rFonts w:ascii="Times New Roman" w:eastAsia="Times New Roman" w:hAnsi="Times New Roman" w:cs="Times New Roman"/>
                <w:color w:val="auto"/>
              </w:rPr>
            </w:pPr>
            <w:r w:rsidRPr="00A65619">
              <w:rPr>
                <w:rFonts w:ascii="Times New Roman" w:eastAsia="Times New Roman" w:hAnsi="Times New Roman" w:cs="Times New Roman"/>
                <w:color w:val="auto"/>
              </w:rPr>
              <w:t>Оцінка здійснюється</w:t>
            </w:r>
            <w:r w:rsidRPr="00FB5842">
              <w:rPr>
                <w:rFonts w:ascii="Times New Roman" w:eastAsia="Times New Roman" w:hAnsi="Times New Roman" w:cs="Times New Roman"/>
                <w:color w:val="auto"/>
              </w:rPr>
              <w:t>, на окрему частину предмета закупівлі (лота), щодо яких можуть бути подані тендерні пропозиції</w:t>
            </w:r>
          </w:p>
          <w:p w:rsidR="008A544A" w:rsidRPr="000B6503" w:rsidRDefault="008A544A" w:rsidP="00952160">
            <w:pPr>
              <w:widowControl w:val="0"/>
              <w:spacing w:line="240" w:lineRule="auto"/>
              <w:jc w:val="both"/>
              <w:rPr>
                <w:rFonts w:ascii="Times New Roman" w:eastAsia="Times New Roman" w:hAnsi="Times New Roman" w:cs="Times New Roman"/>
                <w:color w:val="auto"/>
                <w:highlight w:val="yellow"/>
              </w:rPr>
            </w:pPr>
            <w:r w:rsidRPr="000B6503">
              <w:rPr>
                <w:rFonts w:ascii="Times New Roman" w:eastAsia="Times New Roman" w:hAnsi="Times New Roman" w:cs="Times New Roman"/>
                <w:color w:val="auto"/>
              </w:rPr>
              <w:t xml:space="preserve">Учасник визначає ціни на </w:t>
            </w:r>
            <w:r>
              <w:rPr>
                <w:rFonts w:ascii="Times New Roman" w:eastAsia="Times New Roman" w:hAnsi="Times New Roman" w:cs="Times New Roman"/>
                <w:color w:val="auto"/>
              </w:rPr>
              <w:t>товари</w:t>
            </w:r>
            <w:r w:rsidRPr="000B6503">
              <w:rPr>
                <w:rFonts w:ascii="Times New Roman" w:eastAsia="Times New Roman" w:hAnsi="Times New Roman" w:cs="Times New Roman"/>
                <w:color w:val="auto"/>
              </w:rPr>
              <w:t xml:space="preserve">, що він пропонує </w:t>
            </w:r>
            <w:r>
              <w:rPr>
                <w:rFonts w:ascii="Times New Roman" w:eastAsia="Times New Roman" w:hAnsi="Times New Roman" w:cs="Times New Roman"/>
                <w:color w:val="auto"/>
              </w:rPr>
              <w:t>поставити</w:t>
            </w:r>
            <w:r w:rsidRPr="000B6503">
              <w:rPr>
                <w:rFonts w:ascii="Times New Roman" w:eastAsia="Times New Roman" w:hAnsi="Times New Roman" w:cs="Times New Roman"/>
                <w:color w:val="auto"/>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color w:val="auto"/>
              </w:rPr>
              <w:t>товару</w:t>
            </w:r>
            <w:r w:rsidRPr="000B6503">
              <w:rPr>
                <w:rFonts w:ascii="Times New Roman" w:eastAsia="Times New Roman" w:hAnsi="Times New Roman" w:cs="Times New Roman"/>
                <w:color w:val="auto"/>
              </w:rPr>
              <w:t xml:space="preserve"> даного виду.</w:t>
            </w:r>
          </w:p>
          <w:p w:rsidR="008A544A" w:rsidRDefault="008A544A" w:rsidP="00952160">
            <w:pPr>
              <w:widowControl w:val="0"/>
              <w:spacing w:line="240" w:lineRule="auto"/>
              <w:jc w:val="both"/>
              <w:rPr>
                <w:rFonts w:ascii="Times New Roman" w:eastAsia="Times New Roman" w:hAnsi="Times New Roman" w:cs="Times New Roman"/>
                <w:color w:val="auto"/>
                <w:highlight w:val="white"/>
              </w:rPr>
            </w:pPr>
            <w:r w:rsidRPr="00503E17">
              <w:rPr>
                <w:rFonts w:ascii="Times New Roman" w:eastAsia="Times New Roman" w:hAnsi="Times New Roman" w:cs="Times New Roman"/>
                <w:color w:val="auto"/>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auto"/>
                <w:highlight w:val="white"/>
              </w:rPr>
              <w:t>0,5</w:t>
            </w:r>
            <w:r w:rsidRPr="00503E17">
              <w:rPr>
                <w:rFonts w:ascii="Times New Roman" w:eastAsia="Times New Roman" w:hAnsi="Times New Roman" w:cs="Times New Roman"/>
                <w:color w:val="auto"/>
                <w:highlight w:val="white"/>
              </w:rPr>
              <w:t xml:space="preserve"> %.</w:t>
            </w:r>
          </w:p>
          <w:p w:rsidR="008A544A" w:rsidRPr="00A8679D" w:rsidRDefault="008A544A" w:rsidP="00952160">
            <w:pPr>
              <w:shd w:val="clear" w:color="auto" w:fill="FFFFFF"/>
              <w:spacing w:line="240" w:lineRule="auto"/>
              <w:ind w:firstLine="463"/>
              <w:jc w:val="both"/>
              <w:rPr>
                <w:rFonts w:ascii="Times New Roman" w:eastAsia="Times New Roman" w:hAnsi="Times New Roman" w:cs="Times New Roman"/>
              </w:rPr>
            </w:pPr>
            <w:r w:rsidRPr="00A8679D">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A544A" w:rsidRPr="00833876" w:rsidRDefault="008A544A" w:rsidP="00952160">
            <w:pPr>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A544A" w:rsidRPr="00833876" w:rsidRDefault="008A544A" w:rsidP="00952160">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A544A" w:rsidRPr="00833876" w:rsidRDefault="008A544A" w:rsidP="00952160">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544A" w:rsidRPr="00833876" w:rsidRDefault="008A544A" w:rsidP="00952160">
            <w:pPr>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 xml:space="preserve">Під невідповідністю в інформації та/або документах, що подані учасником процедури закупівлі у складі тендерної пропозиції </w:t>
            </w:r>
            <w:r w:rsidRPr="00833876">
              <w:rPr>
                <w:rFonts w:ascii="Times New Roman" w:eastAsia="Times New Roman" w:hAnsi="Times New Roman" w:cs="Times New Roman"/>
                <w:color w:val="auto"/>
                <w:highlight w:val="white"/>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A544A" w:rsidRPr="00833876" w:rsidRDefault="008A544A" w:rsidP="00952160">
            <w:pPr>
              <w:spacing w:line="240" w:lineRule="auto"/>
              <w:jc w:val="both"/>
              <w:rPr>
                <w:rFonts w:ascii="Times New Roman" w:eastAsia="Times New Roman" w:hAnsi="Times New Roman" w:cs="Times New Roman"/>
                <w:strike/>
                <w:color w:val="auto"/>
                <w:highlight w:val="white"/>
              </w:rPr>
            </w:pPr>
            <w:r w:rsidRPr="00833876">
              <w:rPr>
                <w:rFonts w:ascii="Times New Roman" w:eastAsia="Times New Roman" w:hAnsi="Times New Roman" w:cs="Times New Roman"/>
                <w:color w:val="auto"/>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544A" w:rsidRPr="00CA0D55" w:rsidRDefault="008A544A" w:rsidP="00952160">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0D55">
              <w:rPr>
                <w:rFonts w:ascii="Times New Roman" w:eastAsia="Times New Roman" w:hAnsi="Times New Roman" w:cs="Times New Roman"/>
                <w:b/>
                <w:i/>
                <w:color w:val="auto"/>
              </w:rPr>
              <w:t>протягом 24 годин</w:t>
            </w:r>
            <w:r w:rsidRPr="00CA0D55">
              <w:rPr>
                <w:rFonts w:ascii="Times New Roman" w:eastAsia="Times New Roman" w:hAnsi="Times New Roman" w:cs="Times New Roman"/>
                <w:color w:val="auto"/>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124E3A">
              <w:rPr>
                <w:rFonts w:ascii="Times New Roman" w:eastAsia="Times New Roman" w:hAnsi="Times New Roman" w:cs="Times New Roman"/>
                <w:color w:val="auto"/>
              </w:rPr>
              <w:t xml:space="preserve"> </w:t>
            </w:r>
            <w:r w:rsidRPr="00CA0D55">
              <w:rPr>
                <w:rFonts w:ascii="Times New Roman" w:eastAsia="Times New Roman" w:hAnsi="Times New Roman" w:cs="Times New Roman"/>
                <w:color w:val="auto"/>
              </w:rPr>
              <w:t>виправлення учасниками вияв</w:t>
            </w:r>
            <w:r w:rsidRPr="00CA0D55">
              <w:rPr>
                <w:rFonts w:ascii="Times New Roman" w:eastAsia="Times New Roman" w:hAnsi="Times New Roman" w:cs="Times New Roman"/>
                <w:color w:val="auto"/>
                <w:highlight w:val="white"/>
              </w:rPr>
              <w:t>лених невідповідностей.</w:t>
            </w:r>
          </w:p>
          <w:p w:rsidR="008A544A" w:rsidRPr="00CA0D55" w:rsidRDefault="008A544A" w:rsidP="00952160">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A544A" w:rsidRPr="00CA0D55" w:rsidRDefault="008A544A" w:rsidP="00952160">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A544A" w:rsidRPr="00DC7307" w:rsidTr="00952160">
        <w:tc>
          <w:tcPr>
            <w:tcW w:w="731" w:type="dxa"/>
            <w:tcBorders>
              <w:top w:val="single" w:sz="4" w:space="0" w:color="auto"/>
              <w:left w:val="single" w:sz="4" w:space="0" w:color="auto"/>
              <w:bottom w:val="single" w:sz="4" w:space="0" w:color="auto"/>
              <w:right w:val="single" w:sz="4" w:space="0" w:color="auto"/>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rPr>
            </w:pPr>
            <w:r w:rsidRPr="00DC7307">
              <w:rPr>
                <w:rFonts w:ascii="Times New Roman" w:hAnsi="Times New Roman" w:cs="Times New Roman"/>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Вартість тендерної пропозиції та всі інші ціни повинні бути чітко визначені.</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До розрахунку ціни  пропозиції не включаються будь-які </w:t>
            </w:r>
            <w:r w:rsidRPr="003E4043">
              <w:rPr>
                <w:rFonts w:ascii="Times New Roman" w:eastAsia="Times New Roman" w:hAnsi="Times New Roman" w:cs="Times New Roman"/>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4043">
              <w:rPr>
                <w:rFonts w:ascii="Times New Roman" w:eastAsia="Times New Roman" w:hAnsi="Times New Roman" w:cs="Times New Roman"/>
                <w:i/>
                <w:color w:val="auto"/>
              </w:rPr>
              <w:t>(у разі встановлення такої вимоги)</w:t>
            </w:r>
            <w:r w:rsidRPr="003E4043">
              <w:rPr>
                <w:rFonts w:ascii="Times New Roman" w:eastAsia="Times New Roman" w:hAnsi="Times New Roman" w:cs="Times New Roman"/>
                <w:color w:val="auto"/>
              </w:rPr>
              <w:t>.</w:t>
            </w:r>
            <w:r w:rsidRPr="003E4043">
              <w:rPr>
                <w:rFonts w:ascii="Times New Roman" w:eastAsia="Times New Roman" w:hAnsi="Times New Roman" w:cs="Times New Roma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b/>
                <w:i/>
                <w:u w:val="single"/>
              </w:rPr>
              <w:t>Інші умови тендерної документації:</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w:t>
            </w:r>
            <w:r w:rsidR="00124E3A">
              <w:rPr>
                <w:rFonts w:ascii="Times New Roman" w:eastAsia="Times New Roman" w:hAnsi="Times New Roman" w:cs="Times New Roman"/>
              </w:rPr>
              <w:t xml:space="preserve"> </w:t>
            </w:r>
            <w:r w:rsidRPr="003E4043">
              <w:rPr>
                <w:rFonts w:ascii="Times New Roman" w:eastAsia="Times New Roman" w:hAnsi="Times New Roman" w:cs="Times New Roman"/>
              </w:rPr>
              <w:t>накладення електронного підпису.</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E4043">
              <w:rPr>
                <w:rFonts w:ascii="Times New Roman" w:eastAsia="Times New Roman" w:hAnsi="Times New Roman" w:cs="Times New Roman"/>
                <w:b/>
                <w:i/>
              </w:rPr>
              <w:t>Додатком  1</w:t>
            </w:r>
            <w:r w:rsidRPr="003E4043">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A544A" w:rsidRPr="00D969A3" w:rsidRDefault="008A544A" w:rsidP="00952160">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p>
          <w:p w:rsidR="008A544A" w:rsidRPr="00D969A3" w:rsidRDefault="008A544A" w:rsidP="00952160">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Pr="003E4043">
              <w:rPr>
                <w:rFonts w:ascii="Times New Roman" w:eastAsia="Times New Roman" w:hAnsi="Times New Roman" w:cs="Times New Roman"/>
              </w:rPr>
              <w:lastRenderedPageBreak/>
              <w:t>їх обробку несе виключно учасник процедури закупівлі, що подав тендерну пропозицію</w:t>
            </w:r>
            <w:r w:rsidRPr="00D969A3">
              <w:rPr>
                <w:rFonts w:ascii="Times New Roman" w:eastAsia="Times New Roman" w:hAnsi="Times New Roman" w:cs="Times New Roman"/>
                <w:color w:val="auto"/>
              </w:rPr>
              <w:t>, жодних окремих підтверджень не потрібно подавати в складі тендерної пропозиції..</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81072">
              <w:rPr>
                <w:rFonts w:ascii="Times New Roman" w:eastAsia="Times New Roman" w:hAnsi="Times New Roman" w:cs="Times New Roman"/>
                <w:b/>
                <w:i/>
              </w:rPr>
              <w:t>Додатку 3</w:t>
            </w:r>
            <w:r w:rsidRPr="0028107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81072">
              <w:rPr>
                <w:rFonts w:ascii="Times New Roman" w:eastAsia="Times New Roman" w:hAnsi="Times New Roman" w:cs="Times New Roman"/>
                <w:b/>
                <w:i/>
              </w:rPr>
              <w:t>в п. 4 Розділу 3</w:t>
            </w:r>
            <w:r w:rsidRPr="00281072">
              <w:rPr>
                <w:rFonts w:ascii="Times New Roman" w:eastAsia="Times New Roman" w:hAnsi="Times New Roman" w:cs="Times New Roman"/>
              </w:rPr>
              <w:t xml:space="preserve"> до цієї тендерної документації.</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10.Фактом подання тендерної пропозиції учасник підтверджує</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r w:rsidRPr="00281072">
              <w:rPr>
                <w:rFonts w:ascii="Times New Roman" w:eastAsia="Times New Roman" w:hAnsi="Times New Roman" w:cs="Times New Roman"/>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A544A" w:rsidRPr="00A47EDD" w:rsidRDefault="008A544A" w:rsidP="00952160">
            <w:pPr>
              <w:widowControl w:val="0"/>
              <w:spacing w:line="240" w:lineRule="auto"/>
              <w:jc w:val="both"/>
              <w:rPr>
                <w:rFonts w:ascii="Times New Roman" w:eastAsia="Times New Roman" w:hAnsi="Times New Roman" w:cs="Times New Roman"/>
              </w:rPr>
            </w:pPr>
            <w:r w:rsidRPr="00A47EDD">
              <w:rPr>
                <w:rFonts w:ascii="Times New Roman" w:eastAsia="Times New Roman" w:hAnsi="Times New Roman" w:cs="Times New Roman"/>
              </w:rPr>
              <w:t>11. Тендерна пропозиція учасника може містити документи з водяними знаками.</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544A" w:rsidRPr="00281072" w:rsidRDefault="008A544A" w:rsidP="00952160">
            <w:pPr>
              <w:widowControl w:val="0"/>
              <w:spacing w:line="240" w:lineRule="auto"/>
              <w:jc w:val="both"/>
              <w:rPr>
                <w:rFonts w:ascii="Times New Roman" w:eastAsia="Times New Roman" w:hAnsi="Times New Roman" w:cs="Times New Roman"/>
                <w:i/>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A544A" w:rsidRPr="00862B4D" w:rsidRDefault="008A544A" w:rsidP="00952160">
            <w:pPr>
              <w:widowControl w:val="0"/>
              <w:spacing w:line="240" w:lineRule="auto"/>
              <w:jc w:val="both"/>
              <w:rPr>
                <w:rFonts w:ascii="Times New Roman" w:eastAsia="Times New Roman" w:hAnsi="Times New Roman" w:cs="Times New Roman"/>
                <w:color w:val="auto"/>
              </w:rPr>
            </w:pPr>
            <w:r w:rsidRPr="00862B4D">
              <w:rPr>
                <w:rFonts w:ascii="Times New Roman" w:eastAsia="Times New Roman" w:hAnsi="Times New Roman" w:cs="Times New Roman"/>
                <w:color w:val="auto"/>
              </w:rPr>
              <w:t xml:space="preserve">А також враховувати, що в Україні </w:t>
            </w:r>
            <w:r w:rsidRPr="00862B4D">
              <w:rPr>
                <w:rFonts w:ascii="Times New Roman" w:eastAsia="Times New Roman" w:hAnsi="Times New Roman" w:cs="Times New Roman"/>
                <w:color w:val="auto"/>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62B4D">
              <w:rPr>
                <w:rFonts w:ascii="Times New Roman" w:eastAsia="Times New Roman" w:hAnsi="Times New Roman" w:cs="Times New Roman"/>
                <w:i/>
                <w:color w:val="auto"/>
                <w:highlight w:val="white"/>
              </w:rPr>
              <w:t xml:space="preserve"> з</w:t>
            </w:r>
            <w:r w:rsidRPr="00862B4D">
              <w:rPr>
                <w:rFonts w:ascii="Times New Roman" w:eastAsia="Times New Roman" w:hAnsi="Times New Roman" w:cs="Times New Roman"/>
                <w:color w:val="auto"/>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w:t>
            </w:r>
            <w:r w:rsidRPr="00862B4D">
              <w:rPr>
                <w:rFonts w:ascii="Times New Roman" w:eastAsia="Times New Roman" w:hAnsi="Times New Roman" w:cs="Times New Roman"/>
                <w:color w:val="auto"/>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62B4D">
              <w:rPr>
                <w:rFonts w:ascii="Times New Roman" w:eastAsia="Times New Roman" w:hAnsi="Times New Roman" w:cs="Times New Roman"/>
                <w:color w:val="auto"/>
              </w:rPr>
              <w:t>;</w:t>
            </w:r>
          </w:p>
          <w:p w:rsidR="008A544A" w:rsidRPr="00D269B3" w:rsidRDefault="008A544A" w:rsidP="00952160">
            <w:pPr>
              <w:widowControl w:val="0"/>
              <w:spacing w:line="240" w:lineRule="auto"/>
              <w:jc w:val="both"/>
              <w:rPr>
                <w:rFonts w:ascii="Times New Roman" w:eastAsia="Times New Roman" w:hAnsi="Times New Roman" w:cs="Times New Roman"/>
                <w:color w:val="auto"/>
              </w:rPr>
            </w:pPr>
            <w:r w:rsidRPr="00862B4D">
              <w:rPr>
                <w:rFonts w:ascii="Times New Roman" w:eastAsia="Times New Roman" w:hAnsi="Times New Roman" w:cs="Times New Roman"/>
                <w:color w:val="auto"/>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8A544A" w:rsidRPr="00DC7307" w:rsidTr="00952160">
        <w:tc>
          <w:tcPr>
            <w:tcW w:w="731" w:type="dxa"/>
            <w:tcBorders>
              <w:top w:val="single" w:sz="4" w:space="0" w:color="auto"/>
              <w:left w:val="single" w:sz="4" w:space="0" w:color="auto"/>
              <w:bottom w:val="single" w:sz="4" w:space="0" w:color="auto"/>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rPr>
            </w:pPr>
            <w:r w:rsidRPr="00DC7307">
              <w:rPr>
                <w:rFonts w:ascii="Times New Roman" w:hAnsi="Times New Roman" w:cs="Times New Roman"/>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330AAF" w:rsidRDefault="008A544A" w:rsidP="00952160">
            <w:pPr>
              <w:spacing w:line="240" w:lineRule="auto"/>
              <w:jc w:val="both"/>
              <w:rPr>
                <w:rFonts w:ascii="Times New Roman" w:eastAsia="Times New Roman" w:hAnsi="Times New Roman" w:cs="Times New Roman"/>
                <w:b/>
                <w:i/>
                <w:color w:val="auto"/>
                <w:highlight w:val="white"/>
              </w:rPr>
            </w:pPr>
            <w:r w:rsidRPr="00330AAF">
              <w:rPr>
                <w:rFonts w:ascii="Times New Roman" w:eastAsia="Times New Roman" w:hAnsi="Times New Roman" w:cs="Times New Roman"/>
                <w:b/>
                <w:i/>
                <w:color w:val="auto"/>
                <w:highlight w:val="white"/>
              </w:rPr>
              <w:t>Замовник відхиляє тендерну пропозицію із зазначенням аргументації в електронній системі закупівель у разі, коли:</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1) учасник процедури закупівлі:</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підпадає під підстави, встановлені пунктом 47 цих особливостей;</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тендерної пропозиції, якщо таке забезпечення вимагалося замовником;</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A544A"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A544A" w:rsidRPr="00862B4D"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862B4D">
              <w:rPr>
                <w:rFonts w:ascii="Times New Roman" w:eastAsia="Times New Roman" w:hAnsi="Times New Roman" w:cs="Times New Roman"/>
                <w:color w:val="auto"/>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w:t>
            </w:r>
            <w:r w:rsidRPr="00862B4D">
              <w:rPr>
                <w:rFonts w:ascii="Times New Roman" w:eastAsia="Times New Roman" w:hAnsi="Times New Roman" w:cs="Times New Roman"/>
                <w:color w:val="auto"/>
                <w:highlight w:val="white"/>
              </w:rPr>
              <w:lastRenderedPageBreak/>
              <w:t>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2) тендерна пропозиція:</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330AAF">
                <w:rPr>
                  <w:rFonts w:ascii="Times New Roman" w:eastAsia="Times New Roman" w:hAnsi="Times New Roman" w:cs="Times New Roman"/>
                  <w:color w:val="auto"/>
                  <w:highlight w:val="white"/>
                </w:rPr>
                <w:t>пункту 4</w:t>
              </w:r>
            </w:hyperlink>
            <w:r w:rsidRPr="00330AAF">
              <w:rPr>
                <w:rFonts w:ascii="Times New Roman" w:eastAsia="Times New Roman" w:hAnsi="Times New Roman" w:cs="Times New Roman"/>
                <w:color w:val="auto"/>
                <w:highlight w:val="white"/>
              </w:rPr>
              <w:t>3 цих особливостей;</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строк дії якої закінчився;</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відповідає вимогам, установленим у тендерній документації відповідно до абзацу першого частини третьої статті 22 Закону;</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3) переможець процедури закупівлі:</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A544A"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0A594E">
              <w:rPr>
                <w:rFonts w:ascii="Times New Roman" w:eastAsia="Times New Roman" w:hAnsi="Times New Roman" w:cs="Times New Roman"/>
                <w:color w:val="auto"/>
              </w:rPr>
              <w:t>не надав у спосіб, зазначений в тендерній</w:t>
            </w:r>
            <w:r w:rsidR="00124E3A">
              <w:rPr>
                <w:rFonts w:ascii="Times New Roman" w:eastAsia="Times New Roman" w:hAnsi="Times New Roman" w:cs="Times New Roman"/>
                <w:color w:val="auto"/>
              </w:rPr>
              <w:t xml:space="preserve"> </w:t>
            </w:r>
            <w:r w:rsidRPr="000A594E">
              <w:rPr>
                <w:rFonts w:ascii="Times New Roman" w:eastAsia="Times New Roman" w:hAnsi="Times New Roman" w:cs="Times New Roman"/>
                <w:color w:val="auto"/>
              </w:rPr>
              <w:t>документації, документи, що підтверджують відсутність</w:t>
            </w:r>
            <w:r w:rsidR="00124E3A">
              <w:rPr>
                <w:rFonts w:ascii="Times New Roman" w:eastAsia="Times New Roman" w:hAnsi="Times New Roman" w:cs="Times New Roman"/>
                <w:color w:val="auto"/>
              </w:rPr>
              <w:t xml:space="preserve"> </w:t>
            </w:r>
            <w:r w:rsidRPr="000A594E">
              <w:rPr>
                <w:rFonts w:ascii="Times New Roman" w:eastAsia="Times New Roman" w:hAnsi="Times New Roman" w:cs="Times New Roman"/>
                <w:color w:val="auto"/>
              </w:rPr>
              <w:t>підстав, визначених у підпунктах 3, 5, 6 і 12 пункту 47 цих</w:t>
            </w:r>
            <w:r w:rsidR="00124E3A">
              <w:rPr>
                <w:rFonts w:ascii="Times New Roman" w:eastAsia="Times New Roman" w:hAnsi="Times New Roman" w:cs="Times New Roman"/>
                <w:color w:val="auto"/>
              </w:rPr>
              <w:t xml:space="preserve"> </w:t>
            </w:r>
            <w:r w:rsidRPr="000A594E">
              <w:rPr>
                <w:rFonts w:ascii="Times New Roman" w:eastAsia="Times New Roman" w:hAnsi="Times New Roman" w:cs="Times New Roman"/>
                <w:color w:val="auto"/>
              </w:rPr>
              <w:t>особливостей;</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виконання договору про закупівлю, якщо таке забезпечення вимагалося замовником;</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A544A" w:rsidRPr="0044591F" w:rsidRDefault="008A544A" w:rsidP="00952160">
            <w:pPr>
              <w:shd w:val="clear" w:color="auto" w:fill="FFFFFF"/>
              <w:spacing w:line="240" w:lineRule="auto"/>
              <w:ind w:firstLine="567"/>
              <w:jc w:val="both"/>
              <w:rPr>
                <w:rFonts w:ascii="Times New Roman" w:eastAsia="Times New Roman" w:hAnsi="Times New Roman" w:cs="Times New Roman"/>
                <w:b/>
                <w:i/>
                <w:highlight w:val="white"/>
              </w:rPr>
            </w:pPr>
            <w:r w:rsidRPr="0044591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8A544A" w:rsidRPr="0044591F" w:rsidRDefault="008A544A" w:rsidP="00952160">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544A" w:rsidRPr="0044591F" w:rsidRDefault="008A544A" w:rsidP="00952160">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2) </w:t>
            </w:r>
            <w:r w:rsidRPr="000A594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r w:rsidR="00124E3A">
              <w:rPr>
                <w:rFonts w:ascii="Times New Roman" w:eastAsia="Times New Roman" w:hAnsi="Times New Roman" w:cs="Times New Roman"/>
              </w:rPr>
              <w:t xml:space="preserve"> </w:t>
            </w:r>
            <w:r w:rsidRPr="000A594E">
              <w:rPr>
                <w:rFonts w:ascii="Times New Roman" w:eastAsia="Times New Roman" w:hAnsi="Times New Roman" w:cs="Times New Roman"/>
              </w:rPr>
              <w:t xml:space="preserve">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w:t>
            </w:r>
            <w:r w:rsidRPr="000A594E">
              <w:rPr>
                <w:rFonts w:ascii="Times New Roman" w:eastAsia="Times New Roman" w:hAnsi="Times New Roman" w:cs="Times New Roman"/>
              </w:rPr>
              <w:lastRenderedPageBreak/>
              <w:t xml:space="preserve">підстави для відхилення тендерної пропозиції. Для цього учасник процедури закупівлі (суб’єкт господарювання) повинен довести, що він сплатив або </w:t>
            </w:r>
            <w:r w:rsidR="00384668">
              <w:rPr>
                <w:rFonts w:ascii="Times New Roman" w:eastAsia="Times New Roman" w:hAnsi="Times New Roman" w:cs="Times New Roman"/>
              </w:rPr>
              <w:t>з</w:t>
            </w:r>
            <w:r w:rsidRPr="000A594E">
              <w:rPr>
                <w:rFonts w:ascii="Times New Roman" w:eastAsia="Times New Roman" w:hAnsi="Times New Roman" w:cs="Times New Roman"/>
              </w:rPr>
              <w:t>обов’язався сплатити відповідні зобов’язання та відшкодування завданих збитків. Якщо замовник вважає</w:t>
            </w:r>
            <w:r w:rsidR="00384668">
              <w:rPr>
                <w:rFonts w:ascii="Times New Roman" w:eastAsia="Times New Roman" w:hAnsi="Times New Roman" w:cs="Times New Roman"/>
              </w:rPr>
              <w:t xml:space="preserve"> </w:t>
            </w:r>
            <w:r w:rsidRPr="000A594E">
              <w:rPr>
                <w:rFonts w:ascii="Times New Roman" w:eastAsia="Times New Roman" w:hAnsi="Times New Roman" w:cs="Times New Roman"/>
              </w:rPr>
              <w:t>таке підтвердження достатнім, тендерна пропозиція такого</w:t>
            </w:r>
            <w:r w:rsidR="00384668">
              <w:rPr>
                <w:rFonts w:ascii="Times New Roman" w:eastAsia="Times New Roman" w:hAnsi="Times New Roman" w:cs="Times New Roman"/>
              </w:rPr>
              <w:t xml:space="preserve"> </w:t>
            </w:r>
            <w:r w:rsidRPr="000A594E">
              <w:rPr>
                <w:rFonts w:ascii="Times New Roman" w:eastAsia="Times New Roman" w:hAnsi="Times New Roman" w:cs="Times New Roman"/>
              </w:rPr>
              <w:t>учасника не може бути відхилена.</w:t>
            </w:r>
            <w:r w:rsidRPr="0044591F">
              <w:rPr>
                <w:rFonts w:ascii="Times New Roman" w:eastAsia="Times New Roman" w:hAnsi="Times New Roman" w:cs="Times New Roman"/>
                <w:highlight w:val="white"/>
              </w:rPr>
              <w:t>.</w:t>
            </w:r>
          </w:p>
          <w:p w:rsidR="008A544A" w:rsidRPr="0044591F" w:rsidRDefault="008A544A" w:rsidP="00952160">
            <w:pPr>
              <w:spacing w:line="240" w:lineRule="auto"/>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A544A" w:rsidRPr="0044591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44591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544A" w:rsidRPr="00DC7307" w:rsidTr="00952160">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VІ. Результати торгів та укладання договору про закупівлю</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b/>
                <w:bCs/>
              </w:rPr>
            </w:pPr>
            <w:r w:rsidRPr="00DC7307">
              <w:rPr>
                <w:rFonts w:ascii="Times New Roman" w:hAnsi="Times New Roman" w:cs="Times New Roman"/>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AF7624" w:rsidRDefault="008A544A" w:rsidP="00952160">
            <w:pPr>
              <w:widowControl w:val="0"/>
              <w:spacing w:line="240" w:lineRule="auto"/>
              <w:jc w:val="both"/>
              <w:rPr>
                <w:rFonts w:ascii="Times New Roman" w:eastAsia="Times New Roman" w:hAnsi="Times New Roman" w:cs="Times New Roman"/>
                <w:b/>
                <w:i/>
                <w:color w:val="auto"/>
                <w:highlight w:val="white"/>
              </w:rPr>
            </w:pPr>
            <w:bookmarkStart w:id="6" w:name="n517"/>
            <w:bookmarkStart w:id="7" w:name="n518"/>
            <w:bookmarkStart w:id="8" w:name="n523"/>
            <w:bookmarkEnd w:id="6"/>
            <w:bookmarkEnd w:id="7"/>
            <w:bookmarkEnd w:id="8"/>
            <w:r w:rsidRPr="00AF7624">
              <w:rPr>
                <w:rFonts w:ascii="Times New Roman" w:eastAsia="Times New Roman" w:hAnsi="Times New Roman" w:cs="Times New Roman"/>
                <w:b/>
                <w:i/>
                <w:color w:val="auto"/>
                <w:highlight w:val="white"/>
              </w:rPr>
              <w:t>Замовник відміняє відкриті торги у разі:</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відсутності подальшої потреби в закупівлі товарів, робіт чи послуг;</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3) скорочення обсягу видатків на здійснення закупівлі товарів, робіт чи послуг;</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4) коли здійснення закупівлі стало неможливим внаслідок дії обставин непереборної сили.</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 xml:space="preserve">У разі відміни відкритих торгів замовник </w:t>
            </w:r>
            <w:r w:rsidRPr="00AF7624">
              <w:rPr>
                <w:rFonts w:ascii="Times New Roman" w:eastAsia="Times New Roman" w:hAnsi="Times New Roman" w:cs="Times New Roman"/>
                <w:b/>
                <w:i/>
                <w:color w:val="auto"/>
                <w:highlight w:val="white"/>
              </w:rPr>
              <w:t>протягом одного робочого дня</w:t>
            </w:r>
            <w:r w:rsidRPr="00AF7624">
              <w:rPr>
                <w:rFonts w:ascii="Times New Roman" w:eastAsia="Times New Roman" w:hAnsi="Times New Roman" w:cs="Times New Roman"/>
                <w:color w:val="auto"/>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A544A" w:rsidRPr="00AF7624" w:rsidRDefault="008A544A" w:rsidP="00952160">
            <w:pPr>
              <w:widowControl w:val="0"/>
              <w:spacing w:line="240" w:lineRule="auto"/>
              <w:jc w:val="both"/>
              <w:rPr>
                <w:rFonts w:ascii="Times New Roman" w:eastAsia="Times New Roman" w:hAnsi="Times New Roman" w:cs="Times New Roman"/>
                <w:b/>
                <w:i/>
                <w:color w:val="auto"/>
                <w:highlight w:val="white"/>
              </w:rPr>
            </w:pPr>
            <w:r w:rsidRPr="00AF7624">
              <w:rPr>
                <w:rFonts w:ascii="Times New Roman" w:eastAsia="Times New Roman" w:hAnsi="Times New Roman" w:cs="Times New Roman"/>
                <w:b/>
                <w:i/>
                <w:color w:val="auto"/>
                <w:highlight w:val="white"/>
              </w:rPr>
              <w:t>Відкриті торги автоматично відміняються електронною системою закупівель у разі:</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lastRenderedPageBreak/>
              <w:t>Відкриті торги можуть бути відмінені частково (за лотом).</w:t>
            </w:r>
          </w:p>
          <w:p w:rsidR="008A544A" w:rsidRPr="00A47EDD" w:rsidRDefault="008A544A" w:rsidP="00952160">
            <w:pPr>
              <w:widowControl w:val="0"/>
              <w:spacing w:line="240" w:lineRule="auto"/>
              <w:jc w:val="both"/>
              <w:rPr>
                <w:rFonts w:ascii="Times New Roman" w:hAnsi="Times New Roman" w:cs="Times New Roman"/>
              </w:rPr>
            </w:pPr>
            <w:r w:rsidRPr="00AF7624">
              <w:rPr>
                <w:rFonts w:ascii="Times New Roman" w:eastAsia="Times New Roman" w:hAnsi="Times New Roman" w:cs="Times New Roman"/>
                <w:color w:val="auto"/>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b/>
                <w:bCs/>
              </w:rPr>
            </w:pPr>
            <w:r w:rsidRPr="00DC7307">
              <w:rPr>
                <w:rFonts w:ascii="Times New Roman" w:hAnsi="Times New Roman" w:cs="Times New Roman"/>
                <w:b/>
                <w:bCs/>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861318" w:rsidRDefault="008A544A" w:rsidP="00952160">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1318">
              <w:rPr>
                <w:rFonts w:ascii="Times New Roman" w:eastAsia="Times New Roman" w:hAnsi="Times New Roman" w:cs="Times New Roman"/>
                <w:b/>
                <w:i/>
                <w:highlight w:val="white"/>
              </w:rPr>
              <w:t>не пізніше ніж через 15 днів</w:t>
            </w:r>
            <w:r w:rsidRPr="00861318">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1318">
              <w:rPr>
                <w:rFonts w:ascii="Times New Roman" w:eastAsia="Times New Roman" w:hAnsi="Times New Roman" w:cs="Times New Roman"/>
                <w:b/>
                <w:i/>
                <w:highlight w:val="white"/>
              </w:rPr>
              <w:t>може бути продовжений до 60 днів</w:t>
            </w:r>
            <w:r w:rsidRPr="00861318">
              <w:rPr>
                <w:rFonts w:ascii="Times New Roman" w:eastAsia="Times New Roman" w:hAnsi="Times New Roman" w:cs="Times New Roman"/>
                <w:highlight w:val="white"/>
              </w:rPr>
              <w:t xml:space="preserve">. </w:t>
            </w:r>
          </w:p>
          <w:p w:rsidR="008A544A" w:rsidRPr="00861318" w:rsidRDefault="008A544A" w:rsidP="00952160">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544A" w:rsidRPr="00A47EDD" w:rsidRDefault="008A544A" w:rsidP="00952160">
            <w:pPr>
              <w:widowControl w:val="0"/>
              <w:spacing w:line="240" w:lineRule="auto"/>
              <w:jc w:val="both"/>
              <w:rPr>
                <w:rFonts w:ascii="Times New Roman" w:hAnsi="Times New Roman" w:cs="Times New Roman"/>
              </w:rPr>
            </w:pPr>
            <w:r w:rsidRPr="00861318">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861318">
              <w:rPr>
                <w:rFonts w:ascii="Times New Roman" w:eastAsia="Times New Roman" w:hAnsi="Times New Roman" w:cs="Times New Roman"/>
                <w:b/>
                <w:i/>
                <w:highlight w:val="white"/>
              </w:rPr>
              <w:t>не може бути укладено раніше ніж через п’ять днів</w:t>
            </w:r>
            <w:r w:rsidR="00384668">
              <w:rPr>
                <w:rFonts w:ascii="Times New Roman" w:eastAsia="Times New Roman" w:hAnsi="Times New Roman" w:cs="Times New Roman"/>
                <w:b/>
                <w:i/>
                <w:highlight w:val="white"/>
              </w:rPr>
              <w:t xml:space="preserve"> </w:t>
            </w:r>
            <w:r w:rsidRPr="00861318">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rPr>
            </w:pPr>
            <w:r w:rsidRPr="00DC7307">
              <w:rPr>
                <w:rFonts w:ascii="Times New Roman" w:hAnsi="Times New Roman" w:cs="Times New Roman"/>
                <w:b/>
                <w:bCs/>
              </w:rPr>
              <w:t>Проєкт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2B2D3F" w:rsidRDefault="008A544A" w:rsidP="00952160">
            <w:pPr>
              <w:widowControl w:val="0"/>
              <w:ind w:right="120"/>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 xml:space="preserve">Проєкт договору про закупівлю викладено в </w:t>
            </w:r>
            <w:r w:rsidRPr="002B2D3F">
              <w:rPr>
                <w:rFonts w:ascii="Times New Roman" w:eastAsia="Times New Roman" w:hAnsi="Times New Roman" w:cs="Times New Roman"/>
                <w:b/>
                <w:i/>
                <w:color w:val="auto"/>
              </w:rPr>
              <w:t>Додатку 3</w:t>
            </w:r>
            <w:r w:rsidRPr="002B2D3F">
              <w:rPr>
                <w:rFonts w:ascii="Times New Roman" w:eastAsia="Times New Roman" w:hAnsi="Times New Roman" w:cs="Times New Roman"/>
                <w:color w:val="auto"/>
              </w:rPr>
              <w:t xml:space="preserve"> до цієї тендерної документації.</w:t>
            </w:r>
          </w:p>
          <w:p w:rsidR="008A544A" w:rsidRDefault="008A544A" w:rsidP="00952160">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Договір про закупівлю укладається відповідно до вимог цієї тендерної документації та тендерної пропозиції переможця у письмовій фор</w:t>
            </w:r>
            <w:r>
              <w:rPr>
                <w:rFonts w:ascii="Times New Roman" w:eastAsia="Times New Roman" w:hAnsi="Times New Roman" w:cs="Times New Roman"/>
                <w:color w:val="auto"/>
              </w:rPr>
              <w:t>мі у вигляді єдиного документа.</w:t>
            </w:r>
          </w:p>
          <w:p w:rsidR="008A544A" w:rsidRPr="00DC7307" w:rsidRDefault="008A544A" w:rsidP="00952160">
            <w:pPr>
              <w:widowControl w:val="0"/>
              <w:spacing w:line="240" w:lineRule="auto"/>
              <w:jc w:val="both"/>
              <w:rPr>
                <w:rFonts w:ascii="Times New Roman" w:hAnsi="Times New Roman" w:cs="Times New Roman"/>
                <w:i/>
                <w:iCs/>
                <w:strike/>
              </w:rPr>
            </w:pPr>
            <w:r w:rsidRPr="002B2D3F">
              <w:rPr>
                <w:rFonts w:ascii="Times New Roman" w:eastAsia="Times New Roman" w:hAnsi="Times New Roman" w:cs="Times New Roman"/>
                <w:color w:val="auto"/>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2B2D3F" w:rsidRDefault="008A544A" w:rsidP="00952160">
            <w:pPr>
              <w:widowControl w:val="0"/>
              <w:spacing w:line="240" w:lineRule="auto"/>
              <w:jc w:val="both"/>
              <w:rPr>
                <w:rFonts w:ascii="Times New Roman" w:eastAsia="Times New Roman" w:hAnsi="Times New Roman" w:cs="Times New Roman"/>
                <w:color w:val="auto"/>
                <w:highlight w:val="white"/>
              </w:rPr>
            </w:pPr>
            <w:r w:rsidRPr="000A594E">
              <w:rPr>
                <w:rFonts w:ascii="Times New Roman" w:eastAsia="Times New Roman" w:hAnsi="Times New Roman" w:cs="Times New Roman"/>
                <w:color w:val="auto"/>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A544A" w:rsidRPr="002B2D3F" w:rsidRDefault="008A544A" w:rsidP="00952160">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A544A" w:rsidRPr="002B2D3F" w:rsidRDefault="008A544A" w:rsidP="00952160">
            <w:pPr>
              <w:shd w:val="clear" w:color="auto" w:fill="FFFFFF"/>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 xml:space="preserve">Умови договору про закупівлю не повинні відрізнятися від змісту тендерної пропозиції переможця процедури закупівлі, </w:t>
            </w:r>
            <w:r w:rsidRPr="002B2D3F">
              <w:rPr>
                <w:rFonts w:ascii="Times New Roman" w:eastAsia="Times New Roman" w:hAnsi="Times New Roman" w:cs="Times New Roman"/>
                <w:color w:val="auto"/>
                <w:highlight w:val="white"/>
              </w:rPr>
              <w:t>у тому числі за результатами електронного аукціону, кр</w:t>
            </w:r>
            <w:r w:rsidRPr="002B2D3F">
              <w:rPr>
                <w:rFonts w:ascii="Times New Roman" w:eastAsia="Times New Roman" w:hAnsi="Times New Roman" w:cs="Times New Roman"/>
                <w:color w:val="auto"/>
              </w:rPr>
              <w:t>ім випадків:</w:t>
            </w:r>
          </w:p>
          <w:p w:rsidR="008A544A" w:rsidRPr="002B2D3F" w:rsidRDefault="008A544A" w:rsidP="00952160">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визначення грошового еквівалента зобов’язання в іноземній валюті;</w:t>
            </w:r>
          </w:p>
          <w:p w:rsidR="008A544A" w:rsidRDefault="008A544A" w:rsidP="00952160">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color w:val="auto"/>
              </w:rPr>
              <w:t>.</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1) зменшення обсягів закупівлі, зокрема з урахуванням фактичного обсягу видатків замовника;</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2) покращення якості предмета закупівлі за умови, що таке покращення не призведе до збільшення суми, визначеної в </w:t>
            </w:r>
            <w:r w:rsidRPr="005D3EFA">
              <w:rPr>
                <w:rFonts w:ascii="Times New Roman" w:hAnsi="Times New Roman" w:cs="Times New Roman"/>
                <w:spacing w:val="-4"/>
                <w:shd w:val="clear" w:color="auto" w:fill="FFFFFF"/>
              </w:rPr>
              <w:lastRenderedPageBreak/>
              <w:t>договорі про закупівлю;</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погодження зміни ціни в договорі про закупівлю в бік зменшення (без зміни кількості (обсягу) та якості товарів, робіт і послуг);</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оподаткування,  виданий відповідним органом, який має на це повноваження, або довідкою в довільній формі від Виконавця  робіт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rPr>
              <w:t>зміни умов у зв’язку із застосуванням положень </w:t>
            </w:r>
            <w:hyperlink r:id="rId14" w:anchor="n1778" w:tgtFrame="_blank" w:history="1">
              <w:r w:rsidRPr="005D3EFA">
                <w:rPr>
                  <w:rFonts w:ascii="Times New Roman" w:hAnsi="Times New Roman" w:cs="Times New Roman"/>
                </w:rPr>
                <w:t>частини шостої</w:t>
              </w:r>
            </w:hyperlink>
            <w:r w:rsidRPr="005D3EFA">
              <w:rPr>
                <w:rFonts w:ascii="Times New Roman" w:hAnsi="Times New Roman" w:cs="Times New Roman"/>
              </w:rPr>
              <w:t> статті 41 Закону.</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Договір про закупівлю є нікчемним у разі:</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1) коли замовник уклав договір про закупівлю з порушенням вимог, визначених пунктом 5 Особливостей; </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2) укладення договору про закупівлю з порушенням вимог пункту 18 Особливостей; </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3) укладення договору про закупівлю в період оскарження відкритих торгів відповідно до статті 18 Закону та  Особливостей; </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A544A" w:rsidRPr="002B2D3F" w:rsidRDefault="008A544A" w:rsidP="00952160">
            <w:pPr>
              <w:widowControl w:val="0"/>
              <w:spacing w:line="240" w:lineRule="auto"/>
              <w:jc w:val="both"/>
              <w:rPr>
                <w:rFonts w:ascii="Times New Roman" w:eastAsia="Times New Roman" w:hAnsi="Times New Roman" w:cs="Times New Roman"/>
                <w:sz w:val="24"/>
                <w:szCs w:val="24"/>
              </w:rPr>
            </w:pPr>
            <w:r w:rsidRPr="005D3EFA">
              <w:rPr>
                <w:rFonts w:ascii="Times New Roman" w:hAnsi="Times New Roman" w:cs="Times New Roman"/>
                <w:spacing w:val="-4"/>
                <w:shd w:val="clear" w:color="auto"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Pr>
                <w:rFonts w:ascii="Times New Roman" w:hAnsi="Times New Roman" w:cs="Times New Roman"/>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5D3EFA" w:rsidRDefault="008A544A" w:rsidP="00952160">
            <w:pPr>
              <w:spacing w:line="240" w:lineRule="auto"/>
              <w:rPr>
                <w:rFonts w:ascii="Times New Roman" w:hAnsi="Times New Roman" w:cs="Times New Roman"/>
                <w:b/>
                <w:bCs/>
              </w:rPr>
            </w:pPr>
            <w:r w:rsidRPr="005D3EFA">
              <w:rPr>
                <w:rFonts w:ascii="Times New Roman" w:hAnsi="Times New Roman" w:cs="Times New Roman"/>
                <w:b/>
                <w:lang w:eastAsia="uk-UA"/>
              </w:rPr>
              <w:t>Дії замовника при відмові переможця відкритих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B47B1E" w:rsidRDefault="008A544A" w:rsidP="00952160">
            <w:pPr>
              <w:widowControl w:val="0"/>
              <w:spacing w:line="240" w:lineRule="auto"/>
              <w:jc w:val="both"/>
              <w:rPr>
                <w:rFonts w:ascii="Times New Roman" w:eastAsia="Times New Roman" w:hAnsi="Times New Roman" w:cs="Times New Roman"/>
                <w:highlight w:val="white"/>
              </w:rPr>
            </w:pPr>
            <w:r w:rsidRPr="00B47B1E">
              <w:rPr>
                <w:rFonts w:ascii="Times New Roman" w:hAnsi="Times New Roman" w:cs="Times New Roman"/>
                <w:spacing w:val="-4"/>
              </w:rPr>
              <w:t xml:space="preserve">У разі неукладення договору про закупівлю з вини учасника або ненадання замовнику підписаного договору у строк, визначений Положеннями пункту 49 Особливостей, або у разі відхилення тендерної пропозиції з підстави, визначеної підпунктом 3 пункту 44 Особливостей, замовник ,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B47B1E">
              <w:rPr>
                <w:rFonts w:ascii="Times New Roman" w:hAnsi="Times New Roman" w:cs="Times New Roman"/>
                <w:spacing w:val="-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7F2AF8" w:rsidRDefault="008A544A" w:rsidP="00952160">
            <w:pPr>
              <w:spacing w:line="240" w:lineRule="auto"/>
              <w:rPr>
                <w:rFonts w:ascii="Times New Roman" w:hAnsi="Times New Roman" w:cs="Times New Roman"/>
                <w:b/>
                <w:bCs/>
              </w:rPr>
            </w:pPr>
            <w:r w:rsidRPr="007F2AF8">
              <w:rPr>
                <w:rFonts w:ascii="Times New Roman" w:eastAsia="Times New Roman" w:hAnsi="Times New Roman" w:cs="Times New Roman"/>
                <w:b/>
              </w:rPr>
              <w:t>Забезпечення виконання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7F2AF8" w:rsidRDefault="008A544A" w:rsidP="00952160">
            <w:pPr>
              <w:widowControl w:val="0"/>
              <w:spacing w:line="240" w:lineRule="auto"/>
              <w:ind w:right="120"/>
              <w:jc w:val="both"/>
              <w:rPr>
                <w:rFonts w:ascii="Times New Roman" w:eastAsia="Times New Roman" w:hAnsi="Times New Roman" w:cs="Times New Roman"/>
                <w:color w:val="auto"/>
              </w:rPr>
            </w:pPr>
            <w:r w:rsidRPr="007F2AF8">
              <w:rPr>
                <w:rFonts w:ascii="Times New Roman" w:eastAsia="Times New Roman" w:hAnsi="Times New Roman" w:cs="Times New Roman"/>
                <w:color w:val="auto"/>
              </w:rPr>
              <w:t>Забезпечення виконання договору про закупівлю не вимагається.</w:t>
            </w:r>
          </w:p>
        </w:tc>
      </w:tr>
    </w:tbl>
    <w:p w:rsidR="008A544A" w:rsidRPr="00DC7307" w:rsidRDefault="008A544A" w:rsidP="008A544A">
      <w:pPr>
        <w:keepNext/>
        <w:keepLines/>
        <w:tabs>
          <w:tab w:val="left" w:pos="4860"/>
        </w:tabs>
        <w:spacing w:after="0" w:line="240" w:lineRule="auto"/>
        <w:rPr>
          <w:rFonts w:ascii="Times New Roman" w:hAnsi="Times New Roman" w:cs="Times New Roman"/>
          <w:b/>
        </w:rPr>
      </w:pPr>
    </w:p>
    <w:p w:rsidR="008A544A" w:rsidRPr="006F60C9" w:rsidRDefault="008A544A" w:rsidP="008A544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rPr>
        <w:t>__</w:t>
      </w:r>
      <w:r w:rsidRPr="006F60C9">
        <w:rPr>
          <w:rFonts w:ascii="Times New Roman" w:eastAsia="Times New Roman" w:hAnsi="Times New Roman" w:cs="Times New Roman"/>
          <w:sz w:val="24"/>
          <w:szCs w:val="24"/>
        </w:rPr>
        <w:t>арк. в 1 прим.</w:t>
      </w:r>
    </w:p>
    <w:p w:rsidR="008A544A" w:rsidRPr="006F60C9" w:rsidRDefault="008A544A" w:rsidP="008A544A">
      <w:pPr>
        <w:widowControl w:val="0"/>
        <w:spacing w:after="0" w:line="240" w:lineRule="auto"/>
        <w:jc w:val="both"/>
        <w:rPr>
          <w:rFonts w:ascii="Times New Roman" w:eastAsia="Times New Roman" w:hAnsi="Times New Roman" w:cs="Times New Roman"/>
          <w:sz w:val="24"/>
          <w:szCs w:val="24"/>
        </w:rPr>
      </w:pPr>
      <w:r w:rsidRPr="006F60C9">
        <w:rPr>
          <w:rFonts w:ascii="Times New Roman" w:eastAsia="Times New Roman" w:hAnsi="Times New Roman" w:cs="Times New Roman"/>
          <w:sz w:val="24"/>
          <w:szCs w:val="24"/>
        </w:rPr>
        <w:t xml:space="preserve">                                               2. Додаток 2 до тендерної документації на</w:t>
      </w:r>
      <w:r>
        <w:rPr>
          <w:rFonts w:ascii="Times New Roman" w:eastAsia="Times New Roman" w:hAnsi="Times New Roman" w:cs="Times New Roman"/>
          <w:sz w:val="24"/>
          <w:szCs w:val="24"/>
        </w:rPr>
        <w:t xml:space="preserve"> __</w:t>
      </w:r>
      <w:r w:rsidRPr="006F60C9">
        <w:rPr>
          <w:rFonts w:ascii="Times New Roman" w:eastAsia="Times New Roman" w:hAnsi="Times New Roman" w:cs="Times New Roman"/>
          <w:sz w:val="24"/>
          <w:szCs w:val="24"/>
        </w:rPr>
        <w:t>арк. в 1 прим.</w:t>
      </w:r>
    </w:p>
    <w:p w:rsidR="008A544A" w:rsidRDefault="008A544A" w:rsidP="008A544A">
      <w:pPr>
        <w:rPr>
          <w:rFonts w:ascii="Times New Roman" w:eastAsia="Times New Roman" w:hAnsi="Times New Roman" w:cs="Times New Roman"/>
          <w:highlight w:val="white"/>
        </w:rPr>
      </w:pPr>
      <w:r w:rsidRPr="006F60C9">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rPr>
        <w:t>__</w:t>
      </w:r>
      <w:r>
        <w:rPr>
          <w:rFonts w:ascii="Times New Roman" w:eastAsia="Times New Roman" w:hAnsi="Times New Roman" w:cs="Times New Roman"/>
          <w:sz w:val="24"/>
          <w:szCs w:val="24"/>
          <w:highlight w:val="white"/>
        </w:rPr>
        <w:t>арк. в 1 прим</w:t>
      </w:r>
    </w:p>
    <w:p w:rsidR="008A544A" w:rsidRPr="00886BF3" w:rsidRDefault="008A544A" w:rsidP="008A544A">
      <w:pPr>
        <w:spacing w:after="0" w:line="240" w:lineRule="auto"/>
        <w:rPr>
          <w:rFonts w:ascii="Times New Roman" w:hAnsi="Times New Roman" w:cs="Times New Roman"/>
          <w:b/>
        </w:rPr>
      </w:pPr>
    </w:p>
    <w:p w:rsidR="008A544A" w:rsidRPr="00F20CDC" w:rsidRDefault="008A544A" w:rsidP="008A544A"/>
    <w:p w:rsidR="008A544A" w:rsidRDefault="008A544A" w:rsidP="008A544A"/>
    <w:p w:rsidR="008A544A" w:rsidRDefault="008A544A" w:rsidP="008A544A"/>
    <w:p w:rsidR="008A544A" w:rsidRPr="00B02E30" w:rsidRDefault="008A544A" w:rsidP="008A544A"/>
    <w:p w:rsidR="008A544A" w:rsidRDefault="008A544A" w:rsidP="008A544A"/>
    <w:p w:rsidR="008A544A" w:rsidRDefault="008A544A" w:rsidP="008A544A"/>
    <w:p w:rsidR="008A544A" w:rsidRDefault="008A544A" w:rsidP="008A544A"/>
    <w:p w:rsidR="008A544A" w:rsidRDefault="008A544A" w:rsidP="008A544A"/>
    <w:p w:rsidR="008A544A" w:rsidRDefault="008A544A" w:rsidP="008A544A"/>
    <w:p w:rsidR="008A544A" w:rsidRDefault="008A544A" w:rsidP="008A544A"/>
    <w:p w:rsidR="008A544A" w:rsidRDefault="008A544A" w:rsidP="008A544A"/>
    <w:p w:rsidR="008A544A" w:rsidRDefault="008A544A" w:rsidP="008A544A"/>
    <w:p w:rsidR="008A544A" w:rsidRDefault="008A544A" w:rsidP="008A544A"/>
    <w:p w:rsidR="008A544A" w:rsidRDefault="008A544A" w:rsidP="008A544A"/>
    <w:p w:rsidR="004B3301" w:rsidRDefault="004B3301"/>
    <w:sectPr w:rsidR="004B3301" w:rsidSect="000A594E">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D6A" w:rsidRDefault="00D22D6A" w:rsidP="00C6546B">
      <w:pPr>
        <w:spacing w:after="0" w:line="240" w:lineRule="auto"/>
      </w:pPr>
      <w:r>
        <w:separator/>
      </w:r>
    </w:p>
  </w:endnote>
  <w:endnote w:type="continuationSeparator" w:id="1">
    <w:p w:rsidR="00D22D6A" w:rsidRDefault="00D22D6A" w:rsidP="00C65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4E" w:rsidRDefault="00C6546B">
    <w:pPr>
      <w:jc w:val="right"/>
    </w:pPr>
    <w:r>
      <w:rPr>
        <w:rFonts w:ascii="Times New Roman" w:eastAsia="Times New Roman" w:hAnsi="Times New Roman" w:cs="Times New Roman"/>
        <w:sz w:val="24"/>
        <w:szCs w:val="24"/>
      </w:rPr>
      <w:fldChar w:fldCharType="begin"/>
    </w:r>
    <w:r w:rsidR="004B330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5E5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4E" w:rsidRDefault="00D22D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D6A" w:rsidRDefault="00D22D6A" w:rsidP="00C6546B">
      <w:pPr>
        <w:spacing w:after="0" w:line="240" w:lineRule="auto"/>
      </w:pPr>
      <w:r>
        <w:separator/>
      </w:r>
    </w:p>
  </w:footnote>
  <w:footnote w:type="continuationSeparator" w:id="1">
    <w:p w:rsidR="00D22D6A" w:rsidRDefault="00D22D6A" w:rsidP="00C654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6FFC"/>
    <w:multiLevelType w:val="multilevel"/>
    <w:tmpl w:val="E5C68B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3404311"/>
    <w:multiLevelType w:val="multilevel"/>
    <w:tmpl w:val="6FAA62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A544A"/>
    <w:rsid w:val="00124E3A"/>
    <w:rsid w:val="001C3A43"/>
    <w:rsid w:val="00311E6E"/>
    <w:rsid w:val="00384668"/>
    <w:rsid w:val="004856F6"/>
    <w:rsid w:val="004B3301"/>
    <w:rsid w:val="004F3B1C"/>
    <w:rsid w:val="00525E5E"/>
    <w:rsid w:val="00817A05"/>
    <w:rsid w:val="008A544A"/>
    <w:rsid w:val="00C6546B"/>
    <w:rsid w:val="00D10BAD"/>
    <w:rsid w:val="00D22D6A"/>
    <w:rsid w:val="00DC6A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qFormat/>
    <w:rsid w:val="008A544A"/>
  </w:style>
  <w:style w:type="table" w:customStyle="1" w:styleId="10">
    <w:name w:val="10"/>
    <w:basedOn w:val="a1"/>
    <w:rsid w:val="008A544A"/>
    <w:pPr>
      <w:pBdr>
        <w:top w:val="nil"/>
        <w:left w:val="nil"/>
        <w:bottom w:val="nil"/>
        <w:right w:val="nil"/>
        <w:between w:val="nil"/>
      </w:pBdr>
      <w:spacing w:after="0"/>
    </w:pPr>
    <w:rPr>
      <w:rFonts w:ascii="Helvetica Neue" w:eastAsia="Helvetica Neue" w:hAnsi="Helvetica Neue" w:cs="Helvetica Neue"/>
      <w:color w:val="000000"/>
      <w:lang w:eastAsia="ru-RU"/>
    </w:rPr>
    <w:tblPr>
      <w:tblStyleRowBandSize w:val="1"/>
      <w:tblStyleColBandSize w:val="1"/>
      <w:tblInd w:w="0" w:type="dxa"/>
      <w:tblCellMar>
        <w:top w:w="100" w:type="dxa"/>
        <w:left w:w="108" w:type="dxa"/>
        <w:bottom w:w="100" w:type="dxa"/>
        <w:right w:w="108" w:type="dxa"/>
      </w:tblCellMar>
    </w:tblPr>
  </w:style>
  <w:style w:type="paragraph" w:customStyle="1" w:styleId="2">
    <w:name w:val="Без интервала2"/>
    <w:rsid w:val="008A544A"/>
    <w:pPr>
      <w:spacing w:after="0" w:line="240" w:lineRule="auto"/>
    </w:pPr>
    <w:rPr>
      <w:rFonts w:ascii="Calibri" w:eastAsia="Times New Roman" w:hAnsi="Calibri" w:cs="Times New Roman"/>
      <w:lang w:eastAsia="en-US"/>
    </w:rPr>
  </w:style>
  <w:style w:type="paragraph" w:customStyle="1" w:styleId="31">
    <w:name w:val="Основной текст с отступом 31"/>
    <w:basedOn w:val="a"/>
    <w:rsid w:val="008A544A"/>
    <w:pPr>
      <w:widowControl w:val="0"/>
      <w:suppressAutoHyphens/>
      <w:spacing w:after="120" w:line="240" w:lineRule="auto"/>
      <w:ind w:left="283"/>
    </w:pPr>
    <w:rPr>
      <w:rFonts w:ascii="Times New Roman" w:eastAsia="Times New Roman" w:hAnsi="Times New Roman" w:cs="Times New Roman"/>
      <w:kern w:val="1"/>
      <w:sz w:val="16"/>
      <w:szCs w:val="16"/>
    </w:rPr>
  </w:style>
  <w:style w:type="paragraph" w:styleId="a3">
    <w:name w:val="No Spacing"/>
    <w:qFormat/>
    <w:rsid w:val="008A544A"/>
    <w:pPr>
      <w:spacing w:after="0" w:line="240" w:lineRule="auto"/>
    </w:pPr>
    <w:rPr>
      <w:rFonts w:ascii="Calibri" w:eastAsia="Calibri" w:hAnsi="Calibri" w:cs="Times New Roman"/>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36529</Words>
  <Characters>20822</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2024-04-24T12:15:00Z</dcterms:created>
  <dcterms:modified xsi:type="dcterms:W3CDTF">2024-04-29T12:41:00Z</dcterms:modified>
</cp:coreProperties>
</file>