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B93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DC3F362" w14:textId="77777777"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15CE678" w14:textId="77777777"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950B59" w14:paraId="504F4870"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26AB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43E7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CB16D" w14:textId="550E1B28" w:rsidR="00171CD4" w:rsidRPr="006D032D" w:rsidRDefault="005C380B"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3077C8">
              <w:rPr>
                <w:rFonts w:ascii="Times New Roman" w:eastAsia="Times New Roman" w:hAnsi="Times New Roman" w:cs="Times New Roman"/>
                <w:b/>
                <w:bCs/>
                <w:color w:val="000000" w:themeColor="text1"/>
                <w:sz w:val="24"/>
                <w:szCs w:val="24"/>
                <w:lang w:val="uk-UA" w:eastAsia="ru-RU"/>
              </w:rPr>
              <w:t>та інформація</w:t>
            </w:r>
            <w:r w:rsidRPr="006D032D">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71CD4" w:rsidRPr="006D032D" w14:paraId="6201FE96"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C01E" w14:textId="77777777"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F7B2" w14:textId="77777777" w:rsidR="00171CD4" w:rsidRPr="006D032D"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3355D" w14:textId="77777777" w:rsidR="00171CD4" w:rsidRPr="006D032D"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6D032D">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38B3187D" w14:textId="77777777" w:rsidR="00171CD4" w:rsidRPr="006D032D"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6D032D">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 </w:t>
            </w:r>
          </w:p>
          <w:p w14:paraId="49BF35DF" w14:textId="77777777" w:rsidR="00171CD4" w:rsidRPr="006D032D"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6D032D">
              <w:rPr>
                <w:rFonts w:ascii="Times New Roman" w:eastAsia="Times New Roman" w:hAnsi="Times New Roman" w:cs="Times New Roman"/>
                <w:color w:val="000000"/>
                <w:sz w:val="24"/>
                <w:szCs w:val="24"/>
                <w:lang w:val="uk-UA" w:eastAsia="ru-RU"/>
              </w:rPr>
              <w:t xml:space="preserve">- лист відгук від контрагента про належне виконання наданого договору. </w:t>
            </w:r>
          </w:p>
          <w:p w14:paraId="47828A45" w14:textId="77777777" w:rsidR="00171CD4" w:rsidRPr="00181949" w:rsidRDefault="00181949" w:rsidP="00245EF6">
            <w:pPr>
              <w:spacing w:after="0" w:line="240" w:lineRule="auto"/>
              <w:jc w:val="both"/>
              <w:rPr>
                <w:rFonts w:ascii="Times New Roman" w:eastAsia="Times New Roman" w:hAnsi="Times New Roman" w:cs="Times New Roman"/>
                <w:i/>
                <w:iCs/>
                <w:color w:val="000000"/>
                <w:sz w:val="24"/>
                <w:szCs w:val="24"/>
                <w:lang w:val="uk-UA" w:eastAsia="ru-RU"/>
              </w:rPr>
            </w:pPr>
            <w:r w:rsidRPr="00181949">
              <w:rPr>
                <w:rFonts w:ascii="Times New Roman" w:eastAsia="Times New Roman" w:hAnsi="Times New Roman" w:cs="Times New Roman"/>
                <w:i/>
                <w:iCs/>
                <w:color w:val="000000"/>
                <w:sz w:val="24"/>
                <w:szCs w:val="24"/>
                <w:lang w:val="uk-UA" w:eastAsia="ru-RU"/>
              </w:rPr>
              <w:t>Документ/ти може/можуть надаватися про частково виконаний  договір, дія якого не закінчена</w:t>
            </w:r>
            <w:r w:rsidR="00171CD4" w:rsidRPr="00181949">
              <w:rPr>
                <w:rFonts w:ascii="Times New Roman" w:eastAsia="Times New Roman" w:hAnsi="Times New Roman" w:cs="Times New Roman"/>
                <w:color w:val="000000"/>
                <w:sz w:val="24"/>
                <w:szCs w:val="24"/>
                <w:lang w:val="uk-UA" w:eastAsia="ru-RU"/>
              </w:rPr>
              <w:t>.</w:t>
            </w:r>
          </w:p>
          <w:p w14:paraId="75FF663C" w14:textId="77777777" w:rsidR="00171CD4" w:rsidRPr="006D032D"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6D032D">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Pr="00950B59">
              <w:rPr>
                <w:rFonts w:ascii="Times New Roman" w:eastAsia="Times New Roman" w:hAnsi="Times New Roman" w:cs="Times New Roman"/>
                <w:b/>
                <w:bCs/>
                <w:color w:val="000000"/>
                <w:sz w:val="24"/>
                <w:szCs w:val="24"/>
                <w:u w:val="single"/>
                <w:lang w:val="uk-UA" w:eastAsia="ru-RU"/>
              </w:rPr>
              <w:t>електричну енергію незалежно від того чи включались послуги  з передачі та/або розподілу.</w:t>
            </w:r>
            <w:r w:rsidRPr="006D032D">
              <w:rPr>
                <w:rFonts w:ascii="Times New Roman" w:eastAsia="Times New Roman" w:hAnsi="Times New Roman" w:cs="Times New Roman"/>
                <w:color w:val="000000"/>
                <w:sz w:val="24"/>
                <w:szCs w:val="24"/>
                <w:lang w:val="uk-UA" w:eastAsia="ru-RU"/>
              </w:rPr>
              <w:t xml:space="preserve"> </w:t>
            </w:r>
          </w:p>
        </w:tc>
      </w:tr>
    </w:tbl>
    <w:p w14:paraId="0190A4D3" w14:textId="77777777" w:rsidR="00417AFF" w:rsidRPr="00171CD4"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0FEE72" w14:textId="77777777"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3B634E" w14:textId="539FA1E5"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w:t>
      </w:r>
      <w:r w:rsidR="00950B59">
        <w:rPr>
          <w:rFonts w:ascii="Times New Roman" w:eastAsia="Times New Roman" w:hAnsi="Times New Roman" w:cs="Times New Roman"/>
          <w:b/>
          <w:bCs/>
          <w:color w:val="000000"/>
          <w:sz w:val="24"/>
          <w:szCs w:val="24"/>
          <w:lang w:val="uk-UA" w:eastAsia="ru-RU"/>
        </w:rPr>
        <w:t>п.47 особливостей</w:t>
      </w:r>
    </w:p>
    <w:p w14:paraId="545D8F26" w14:textId="77777777"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1" w:name="_Hlk41326527"/>
    </w:p>
    <w:p w14:paraId="1E2FC167" w14:textId="4494EA27" w:rsidR="002651AE" w:rsidRPr="00013984" w:rsidRDefault="002651AE" w:rsidP="00950B59">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rPr>
        <w:t>Учасник процедури закупівлі</w:t>
      </w:r>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електронній системі закупівель під час подання тендерної пропозиції </w:t>
      </w:r>
      <w:r w:rsidR="00950B59" w:rsidRPr="00950B59">
        <w:rPr>
          <w:rFonts w:ascii="Times New Roman" w:hAnsi="Times New Roman" w:cs="Times New Roman"/>
          <w:b/>
          <w:bCs/>
          <w:sz w:val="24"/>
          <w:szCs w:val="24"/>
          <w:u w:val="single"/>
        </w:rPr>
        <w:t>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950B59">
        <w:rPr>
          <w:rFonts w:ascii="Times New Roman" w:hAnsi="Times New Roman" w:cs="Times New Roman"/>
          <w:b/>
          <w:bCs/>
          <w:sz w:val="24"/>
          <w:szCs w:val="24"/>
          <w:u w:val="single"/>
          <w:lang w:val="uk-UA"/>
        </w:rPr>
        <w:t xml:space="preserve"> </w:t>
      </w:r>
      <w:r w:rsidR="00950B59" w:rsidRPr="00950B59">
        <w:rPr>
          <w:rFonts w:ascii="Times New Roman" w:hAnsi="Times New Roman" w:cs="Times New Roman"/>
          <w:color w:val="333333"/>
          <w:sz w:val="24"/>
          <w:szCs w:val="24"/>
          <w:u w:val="single"/>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bookmarkEnd w:id="1"/>
    <w:p w14:paraId="291B53E7" w14:textId="77777777" w:rsidR="002651AE" w:rsidRDefault="002651AE" w:rsidP="002651A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77293B2C" w14:textId="64F30E87"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2" w:name="_Hlk37754101"/>
      <w:bookmarkEnd w:id="0"/>
    </w:p>
    <w:bookmarkEnd w:id="2"/>
    <w:p w14:paraId="19117E77" w14:textId="77777777" w:rsidR="00950B59" w:rsidRPr="00507251" w:rsidRDefault="00950B59" w:rsidP="00950B5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950B59" w:rsidRPr="00507251" w14:paraId="18FDFB43" w14:textId="77777777" w:rsidTr="00716B38">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F601"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8B66C70"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AE9FD" w14:textId="77777777" w:rsidR="00950B59" w:rsidRPr="00612623" w:rsidRDefault="00950B59" w:rsidP="00716B38">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459F7EEE" w14:textId="77777777" w:rsidR="00950B59" w:rsidRPr="00507251" w:rsidRDefault="00950B59" w:rsidP="00716B38">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53925" w14:textId="77777777" w:rsidR="00950B59" w:rsidRPr="00507251" w:rsidRDefault="00950B59" w:rsidP="00716B38">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50B59" w:rsidRPr="00507251" w14:paraId="2B76F665" w14:textId="77777777" w:rsidTr="00716B38">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29D035E"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C9718AC" w14:textId="77777777" w:rsidR="00950B59" w:rsidRPr="00612623" w:rsidRDefault="00950B59" w:rsidP="00716B3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9A4B11" w14:textId="77777777" w:rsidR="00950B59" w:rsidRPr="00507251" w:rsidRDefault="00950B59" w:rsidP="00716B38">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93E70B7" w14:textId="77777777" w:rsidR="00950B59" w:rsidRPr="00507251" w:rsidRDefault="00950B59" w:rsidP="00716B38">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50B59" w:rsidRPr="00507251" w14:paraId="387E993E" w14:textId="77777777" w:rsidTr="00716B38">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DD75956"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98AE726" w14:textId="77777777" w:rsidR="00950B59" w:rsidRPr="00612623" w:rsidRDefault="00950B59" w:rsidP="00716B3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D26B69" w14:textId="77777777" w:rsidR="00950B59" w:rsidRPr="00507251" w:rsidRDefault="00950B59" w:rsidP="00716B38">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6F3D04" w14:textId="77777777" w:rsidR="00950B59" w:rsidRPr="00612623" w:rsidRDefault="00950B59" w:rsidP="00716B38">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8479D3" w14:textId="77777777" w:rsidR="00950B59" w:rsidRPr="00507251" w:rsidRDefault="00950B59" w:rsidP="00716B38">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5E4281E8" w14:textId="77777777" w:rsidR="00950B59" w:rsidRPr="00507251" w:rsidRDefault="00950B59" w:rsidP="00716B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50B59" w:rsidRPr="00507251" w14:paraId="700D3A67" w14:textId="77777777" w:rsidTr="00716B3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9B1F1"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C6343" w14:textId="77777777" w:rsidR="00950B59" w:rsidRPr="00612623" w:rsidRDefault="00950B59" w:rsidP="00716B3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8CCCB" w14:textId="77777777" w:rsidR="00950B59" w:rsidRPr="00507251" w:rsidRDefault="00950B59" w:rsidP="00716B38">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sz w:val="20"/>
                <w:szCs w:val="20"/>
              </w:rPr>
              <w:t xml:space="preserve">47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55E36" w14:textId="77777777" w:rsidR="00950B59" w:rsidRPr="00612623" w:rsidRDefault="00950B59" w:rsidP="00716B38">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9CC2EFC" w14:textId="77777777" w:rsidR="00950B59" w:rsidRPr="00507251" w:rsidRDefault="00950B59" w:rsidP="00716B38">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9334C91" w14:textId="77777777" w:rsidR="00950B59" w:rsidRPr="00507251" w:rsidRDefault="00950B59" w:rsidP="00716B38">
            <w:pPr>
              <w:spacing w:after="0" w:line="240" w:lineRule="auto"/>
              <w:ind w:right="140"/>
              <w:jc w:val="both"/>
              <w:rPr>
                <w:rFonts w:ascii="Times New Roman" w:eastAsia="Times New Roman" w:hAnsi="Times New Roman" w:cs="Times New Roman"/>
                <w:color w:val="000000"/>
                <w:sz w:val="24"/>
                <w:szCs w:val="24"/>
              </w:rPr>
            </w:pPr>
          </w:p>
        </w:tc>
      </w:tr>
      <w:tr w:rsidR="00950B59" w:rsidRPr="00507251" w14:paraId="223DEF44" w14:textId="77777777" w:rsidTr="00716B3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6788E" w14:textId="77777777" w:rsidR="00950B59" w:rsidRPr="00507251" w:rsidRDefault="00950B59" w:rsidP="00716B38">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BB23C" w14:textId="77777777" w:rsidR="00950B59" w:rsidRPr="00612623" w:rsidRDefault="00950B59" w:rsidP="00716B3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8168B0" w14:textId="77777777" w:rsidR="00950B59" w:rsidRPr="00507251" w:rsidRDefault="00950B59" w:rsidP="00716B38">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9E6F3" w14:textId="77777777" w:rsidR="00950B59" w:rsidRPr="00507251" w:rsidRDefault="00950B59" w:rsidP="00716B38">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40E30BF" w14:textId="77777777" w:rsidR="00950B59" w:rsidRPr="00507251" w:rsidRDefault="00950B59" w:rsidP="00716B3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950B59" w:rsidRPr="00507251" w14:paraId="3CBE28EF" w14:textId="77777777" w:rsidTr="00716B3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0EF72"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6A9EBD01"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5D256" w14:textId="77777777" w:rsidR="00950B59" w:rsidRPr="000F5CD1" w:rsidRDefault="00950B59" w:rsidP="00950B59">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47Особливостей</w:t>
            </w:r>
          </w:p>
          <w:p w14:paraId="4E231A90"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EE0AD"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50B59" w:rsidRPr="00507251" w14:paraId="356ADD23" w14:textId="77777777" w:rsidTr="00716B3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53BBA"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145C9" w14:textId="77777777" w:rsidR="00950B59" w:rsidRPr="000F5CD1" w:rsidRDefault="00950B59" w:rsidP="00950B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1EE320"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BF175"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50B59" w:rsidRPr="00507251" w14:paraId="3FB0D350" w14:textId="77777777" w:rsidTr="00716B3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25411"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FED89" w14:textId="77777777" w:rsidR="00950B59" w:rsidRPr="000F5CD1" w:rsidRDefault="00950B59" w:rsidP="00950B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58870C" w14:textId="77777777" w:rsidR="00950B59" w:rsidRPr="00507251" w:rsidRDefault="00950B59" w:rsidP="00950B5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AEE0" w14:textId="77777777" w:rsidR="00950B59" w:rsidRPr="000F5CD1" w:rsidRDefault="00950B59" w:rsidP="00950B59">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DEA736" w14:textId="77777777" w:rsidR="00950B59" w:rsidRPr="00507251" w:rsidRDefault="00950B59" w:rsidP="00950B59">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9C1824E" w14:textId="77777777" w:rsidR="00950B59" w:rsidRPr="00507251" w:rsidRDefault="00950B59" w:rsidP="00950B5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50B59" w:rsidRPr="00507251" w14:paraId="2C7971EF" w14:textId="77777777" w:rsidTr="00950B59">
        <w:trPr>
          <w:trHeight w:val="32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69E4"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65B1F" w14:textId="77777777" w:rsidR="00950B59" w:rsidRPr="000F5CD1" w:rsidRDefault="00950B59" w:rsidP="00950B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328184"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62D8" w14:textId="77777777" w:rsidR="00950B59" w:rsidRPr="000F5CD1" w:rsidRDefault="00950B59" w:rsidP="00950B59">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9FD3A7" w14:textId="77777777" w:rsidR="00950B59" w:rsidRPr="00507251" w:rsidRDefault="00950B59" w:rsidP="00950B59">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C87B00A" w14:textId="77777777" w:rsidR="00950B59" w:rsidRPr="00507251" w:rsidRDefault="00950B59" w:rsidP="00950B59">
            <w:pPr>
              <w:spacing w:after="0" w:line="240" w:lineRule="auto"/>
              <w:ind w:right="140"/>
              <w:jc w:val="both"/>
              <w:rPr>
                <w:rFonts w:ascii="Times New Roman" w:eastAsia="Times New Roman" w:hAnsi="Times New Roman" w:cs="Times New Roman"/>
                <w:color w:val="000000"/>
                <w:sz w:val="24"/>
                <w:szCs w:val="24"/>
              </w:rPr>
            </w:pPr>
          </w:p>
        </w:tc>
      </w:tr>
      <w:tr w:rsidR="00950B59" w:rsidRPr="00507251" w14:paraId="032DCEE0" w14:textId="77777777" w:rsidTr="00716B3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B2DE" w14:textId="77777777" w:rsidR="00950B59" w:rsidRPr="00507251" w:rsidRDefault="00950B59" w:rsidP="00950B59">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ECEB6" w14:textId="77777777" w:rsidR="00950B59" w:rsidRPr="000F5CD1" w:rsidRDefault="00950B59" w:rsidP="00950B5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ECCA5A" w14:textId="77777777" w:rsidR="00950B59" w:rsidRPr="00507251" w:rsidRDefault="00950B59" w:rsidP="00950B5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B94F1" w14:textId="77777777" w:rsidR="00950B59" w:rsidRPr="00507251" w:rsidRDefault="00950B59" w:rsidP="00950B59">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661B74" w14:textId="77777777" w:rsidR="00950B59" w:rsidRDefault="00950B59" w:rsidP="00716B38">
      <w:pPr>
        <w:shd w:val="clear" w:color="auto" w:fill="FFFFFF"/>
        <w:spacing w:before="240" w:after="0" w:line="240" w:lineRule="auto"/>
        <w:rPr>
          <w:rFonts w:ascii="Times New Roman" w:eastAsia="Times New Roman" w:hAnsi="Times New Roman" w:cs="Times New Roman"/>
          <w:b/>
          <w:color w:val="000000"/>
          <w:sz w:val="24"/>
          <w:szCs w:val="24"/>
        </w:rPr>
      </w:pPr>
    </w:p>
    <w:p w14:paraId="5B37EDD5" w14:textId="77777777" w:rsidR="00950B59" w:rsidRPr="00507251" w:rsidRDefault="00950B59" w:rsidP="00950B59">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45A40" w14:paraId="26728BD2"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A136E13" w14:textId="77777777"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950B59" w14:paraId="2DC8090B"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AC49E" w14:textId="77777777" w:rsidR="00171CD4"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A643" w14:textId="77777777" w:rsidR="00171CD4" w:rsidRPr="00005250"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B30B57" w14:paraId="16FE9F8E"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FC762" w14:textId="77777777" w:rsidR="00B30B57"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EA04" w14:textId="77777777" w:rsidR="00B30B57" w:rsidRPr="00245EF6"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225E36">
              <w:rPr>
                <w:rStyle w:val="ad"/>
                <w:rFonts w:ascii="Times New Roman" w:hAnsi="Times New Roman" w:cs="Times New Roman"/>
                <w:b w:val="0"/>
                <w:bCs w:val="0"/>
                <w:i/>
                <w:iCs/>
                <w:sz w:val="24"/>
                <w:szCs w:val="24"/>
                <w:lang w:val="uk-UA"/>
              </w:rPr>
              <w:t xml:space="preserve"> </w:t>
            </w:r>
            <w:r w:rsidR="00225E36">
              <w:rPr>
                <w:rStyle w:val="ad"/>
                <w:rFonts w:ascii="Times New Roman" w:hAnsi="Times New Roman" w:cs="Times New Roman"/>
                <w:b w:val="0"/>
                <w:bCs w:val="0"/>
                <w:i/>
                <w:iCs/>
                <w:color w:val="000000" w:themeColor="text1"/>
                <w:sz w:val="24"/>
                <w:szCs w:val="24"/>
                <w:lang w:val="uk-UA"/>
              </w:rPr>
              <w:t>або відповідну Постанову НКРЕКП.</w:t>
            </w:r>
            <w:r w:rsidR="00973CBB">
              <w:rPr>
                <w:rStyle w:val="ad"/>
                <w:rFonts w:ascii="Times New Roman" w:hAnsi="Times New Roman" w:cs="Times New Roman"/>
                <w:b w:val="0"/>
                <w:bCs w:val="0"/>
                <w:i/>
                <w:iCs/>
                <w:color w:val="000000" w:themeColor="text1"/>
                <w:sz w:val="24"/>
                <w:szCs w:val="24"/>
                <w:lang w:val="uk-UA"/>
              </w:rPr>
              <w:t xml:space="preserve">  </w:t>
            </w:r>
          </w:p>
        </w:tc>
      </w:tr>
    </w:tbl>
    <w:p w14:paraId="2D502DF7" w14:textId="5DC89114" w:rsidR="00283725" w:rsidRPr="004F0F5C" w:rsidRDefault="00283725" w:rsidP="00283725">
      <w:pPr>
        <w:spacing w:after="240" w:line="240" w:lineRule="auto"/>
        <w:rPr>
          <w:rFonts w:ascii="Times New Roman" w:eastAsia="Times New Roman" w:hAnsi="Times New Roman" w:cs="Times New Roman"/>
          <w:b/>
          <w:bCs/>
          <w:color w:val="CC3399"/>
          <w:sz w:val="48"/>
          <w:szCs w:val="48"/>
          <w:lang w:val="uk-UA" w:eastAsia="ru-RU"/>
        </w:rPr>
      </w:pPr>
    </w:p>
    <w:p w14:paraId="78003A50" w14:textId="77777777" w:rsidR="008D7E08" w:rsidRPr="009E6107" w:rsidRDefault="008D7E08" w:rsidP="00283725">
      <w:pPr>
        <w:spacing w:after="0" w:line="240" w:lineRule="auto"/>
        <w:jc w:val="both"/>
        <w:rPr>
          <w:rFonts w:ascii="Times New Roman" w:eastAsia="Times New Roman" w:hAnsi="Times New Roman" w:cs="Times New Roman"/>
          <w:b/>
          <w:bCs/>
          <w:i/>
          <w:iCs/>
          <w:color w:val="CC3399"/>
          <w:sz w:val="20"/>
          <w:szCs w:val="20"/>
          <w:lang w:val="uk-UA" w:eastAsia="ru-RU"/>
        </w:rPr>
      </w:pPr>
    </w:p>
    <w:sectPr w:rsidR="008D7E08" w:rsidRPr="009E6107" w:rsidSect="00AE0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801219031">
    <w:abstractNumId w:val="4"/>
  </w:num>
  <w:num w:numId="2" w16cid:durableId="1743524964">
    <w:abstractNumId w:val="2"/>
  </w:num>
  <w:num w:numId="3" w16cid:durableId="842014385">
    <w:abstractNumId w:val="0"/>
  </w:num>
  <w:num w:numId="4" w16cid:durableId="120344337">
    <w:abstractNumId w:val="3"/>
  </w:num>
  <w:num w:numId="5" w16cid:durableId="209803010">
    <w:abstractNumId w:val="1"/>
  </w:num>
  <w:num w:numId="6" w16cid:durableId="1406494236">
    <w:abstractNumId w:val="6"/>
  </w:num>
  <w:num w:numId="7" w16cid:durableId="152208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367D"/>
    <w:rsid w:val="0003396D"/>
    <w:rsid w:val="000361C5"/>
    <w:rsid w:val="000421F4"/>
    <w:rsid w:val="00047201"/>
    <w:rsid w:val="00081EE8"/>
    <w:rsid w:val="00084DE0"/>
    <w:rsid w:val="000A2CFB"/>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46155"/>
    <w:rsid w:val="00351CFC"/>
    <w:rsid w:val="00357B98"/>
    <w:rsid w:val="00390AA3"/>
    <w:rsid w:val="003C0208"/>
    <w:rsid w:val="003C4CE4"/>
    <w:rsid w:val="003E2DA4"/>
    <w:rsid w:val="00417AFF"/>
    <w:rsid w:val="004303AE"/>
    <w:rsid w:val="004373DC"/>
    <w:rsid w:val="00447088"/>
    <w:rsid w:val="00482BEB"/>
    <w:rsid w:val="004A1F99"/>
    <w:rsid w:val="004C143C"/>
    <w:rsid w:val="004C19C8"/>
    <w:rsid w:val="004C5D81"/>
    <w:rsid w:val="004D6E0A"/>
    <w:rsid w:val="004E7C3B"/>
    <w:rsid w:val="004F0F5C"/>
    <w:rsid w:val="005076B1"/>
    <w:rsid w:val="00526E92"/>
    <w:rsid w:val="00542C05"/>
    <w:rsid w:val="00550F82"/>
    <w:rsid w:val="005568D3"/>
    <w:rsid w:val="00562508"/>
    <w:rsid w:val="00577554"/>
    <w:rsid w:val="00586846"/>
    <w:rsid w:val="00586C01"/>
    <w:rsid w:val="00591318"/>
    <w:rsid w:val="005920C8"/>
    <w:rsid w:val="005A42D7"/>
    <w:rsid w:val="005C232F"/>
    <w:rsid w:val="005C2833"/>
    <w:rsid w:val="005C35EE"/>
    <w:rsid w:val="005C380B"/>
    <w:rsid w:val="005D3076"/>
    <w:rsid w:val="005F6781"/>
    <w:rsid w:val="00600A69"/>
    <w:rsid w:val="00630B8F"/>
    <w:rsid w:val="00643890"/>
    <w:rsid w:val="00644BD1"/>
    <w:rsid w:val="0069468A"/>
    <w:rsid w:val="006B011F"/>
    <w:rsid w:val="006B32D1"/>
    <w:rsid w:val="00716197"/>
    <w:rsid w:val="00721FB5"/>
    <w:rsid w:val="007255FF"/>
    <w:rsid w:val="007364C3"/>
    <w:rsid w:val="00736F8D"/>
    <w:rsid w:val="00741607"/>
    <w:rsid w:val="007422F5"/>
    <w:rsid w:val="007637F5"/>
    <w:rsid w:val="00770D45"/>
    <w:rsid w:val="007742DB"/>
    <w:rsid w:val="007B26F2"/>
    <w:rsid w:val="007D23C2"/>
    <w:rsid w:val="007F5306"/>
    <w:rsid w:val="0080696D"/>
    <w:rsid w:val="008171B7"/>
    <w:rsid w:val="0084584C"/>
    <w:rsid w:val="008642B5"/>
    <w:rsid w:val="00867DF7"/>
    <w:rsid w:val="008841F5"/>
    <w:rsid w:val="008A730B"/>
    <w:rsid w:val="008D7E08"/>
    <w:rsid w:val="008F4E70"/>
    <w:rsid w:val="008F7B3A"/>
    <w:rsid w:val="009010BE"/>
    <w:rsid w:val="009021B9"/>
    <w:rsid w:val="00950B59"/>
    <w:rsid w:val="00973CBB"/>
    <w:rsid w:val="009A295A"/>
    <w:rsid w:val="009D60EF"/>
    <w:rsid w:val="009E6107"/>
    <w:rsid w:val="00A07D68"/>
    <w:rsid w:val="00A269FE"/>
    <w:rsid w:val="00A3166A"/>
    <w:rsid w:val="00A327D1"/>
    <w:rsid w:val="00A71075"/>
    <w:rsid w:val="00A84883"/>
    <w:rsid w:val="00A9329A"/>
    <w:rsid w:val="00A96CF2"/>
    <w:rsid w:val="00AA24C7"/>
    <w:rsid w:val="00AA72C7"/>
    <w:rsid w:val="00AB092B"/>
    <w:rsid w:val="00AC7281"/>
    <w:rsid w:val="00AE0747"/>
    <w:rsid w:val="00AE65BB"/>
    <w:rsid w:val="00AE73FD"/>
    <w:rsid w:val="00B02F13"/>
    <w:rsid w:val="00B10FAD"/>
    <w:rsid w:val="00B11AB6"/>
    <w:rsid w:val="00B229CA"/>
    <w:rsid w:val="00B30B57"/>
    <w:rsid w:val="00B3563A"/>
    <w:rsid w:val="00B72A27"/>
    <w:rsid w:val="00B739BF"/>
    <w:rsid w:val="00B773F3"/>
    <w:rsid w:val="00B87782"/>
    <w:rsid w:val="00BA2F2D"/>
    <w:rsid w:val="00BB4F4C"/>
    <w:rsid w:val="00BC1B89"/>
    <w:rsid w:val="00BC65E4"/>
    <w:rsid w:val="00BD5CF8"/>
    <w:rsid w:val="00BF3564"/>
    <w:rsid w:val="00C048A6"/>
    <w:rsid w:val="00C17681"/>
    <w:rsid w:val="00C3084C"/>
    <w:rsid w:val="00C31573"/>
    <w:rsid w:val="00C33667"/>
    <w:rsid w:val="00C34D9A"/>
    <w:rsid w:val="00C37251"/>
    <w:rsid w:val="00C42CDD"/>
    <w:rsid w:val="00C464B9"/>
    <w:rsid w:val="00C46502"/>
    <w:rsid w:val="00C60CA0"/>
    <w:rsid w:val="00C75BF5"/>
    <w:rsid w:val="00C904B4"/>
    <w:rsid w:val="00C94555"/>
    <w:rsid w:val="00C954F1"/>
    <w:rsid w:val="00CD36DF"/>
    <w:rsid w:val="00D00F08"/>
    <w:rsid w:val="00D128C0"/>
    <w:rsid w:val="00D22A33"/>
    <w:rsid w:val="00D328BC"/>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E0A"/>
  <w15:docId w15:val="{CA746D74-6FC5-024E-AE15-F84FBBA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194">
      <w:bodyDiv w:val="1"/>
      <w:marLeft w:val="0"/>
      <w:marRight w:val="0"/>
      <w:marTop w:val="0"/>
      <w:marBottom w:val="0"/>
      <w:divBdr>
        <w:top w:val="none" w:sz="0" w:space="0" w:color="auto"/>
        <w:left w:val="none" w:sz="0" w:space="0" w:color="auto"/>
        <w:bottom w:val="none" w:sz="0" w:space="0" w:color="auto"/>
        <w:right w:val="none" w:sz="0" w:space="0" w:color="auto"/>
      </w:divBdr>
    </w:div>
    <w:div w:id="2842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06152">
          <w:marLeft w:val="0"/>
          <w:marRight w:val="0"/>
          <w:marTop w:val="0"/>
          <w:marBottom w:val="0"/>
          <w:divBdr>
            <w:top w:val="none" w:sz="0" w:space="0" w:color="auto"/>
            <w:left w:val="none" w:sz="0" w:space="0" w:color="auto"/>
            <w:bottom w:val="none" w:sz="0" w:space="0" w:color="auto"/>
            <w:right w:val="none" w:sz="0" w:space="0" w:color="auto"/>
          </w:divBdr>
          <w:divsChild>
            <w:div w:id="656347328">
              <w:marLeft w:val="0"/>
              <w:marRight w:val="0"/>
              <w:marTop w:val="0"/>
              <w:marBottom w:val="0"/>
              <w:divBdr>
                <w:top w:val="none" w:sz="0" w:space="0" w:color="auto"/>
                <w:left w:val="none" w:sz="0" w:space="0" w:color="auto"/>
                <w:bottom w:val="none" w:sz="0" w:space="0" w:color="auto"/>
                <w:right w:val="none" w:sz="0" w:space="0" w:color="auto"/>
              </w:divBdr>
              <w:divsChild>
                <w:div w:id="2002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101153534">
          <w:marLeft w:val="0"/>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sChild>
                <w:div w:id="857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935">
      <w:bodyDiv w:val="1"/>
      <w:marLeft w:val="0"/>
      <w:marRight w:val="0"/>
      <w:marTop w:val="0"/>
      <w:marBottom w:val="0"/>
      <w:divBdr>
        <w:top w:val="none" w:sz="0" w:space="0" w:color="auto"/>
        <w:left w:val="none" w:sz="0" w:space="0" w:color="auto"/>
        <w:bottom w:val="none" w:sz="0" w:space="0" w:color="auto"/>
        <w:right w:val="none" w:sz="0" w:space="0" w:color="auto"/>
      </w:divBdr>
      <w:divsChild>
        <w:div w:id="1396397473">
          <w:marLeft w:val="0"/>
          <w:marRight w:val="0"/>
          <w:marTop w:val="0"/>
          <w:marBottom w:val="0"/>
          <w:divBdr>
            <w:top w:val="none" w:sz="0" w:space="0" w:color="auto"/>
            <w:left w:val="none" w:sz="0" w:space="0" w:color="auto"/>
            <w:bottom w:val="none" w:sz="0" w:space="0" w:color="auto"/>
            <w:right w:val="none" w:sz="0" w:space="0" w:color="auto"/>
          </w:divBdr>
          <w:divsChild>
            <w:div w:id="1978143257">
              <w:marLeft w:val="0"/>
              <w:marRight w:val="0"/>
              <w:marTop w:val="0"/>
              <w:marBottom w:val="0"/>
              <w:divBdr>
                <w:top w:val="none" w:sz="0" w:space="0" w:color="auto"/>
                <w:left w:val="none" w:sz="0" w:space="0" w:color="auto"/>
                <w:bottom w:val="none" w:sz="0" w:space="0" w:color="auto"/>
                <w:right w:val="none" w:sz="0" w:space="0" w:color="auto"/>
              </w:divBdr>
              <w:divsChild>
                <w:div w:id="626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43150863">
      <w:bodyDiv w:val="1"/>
      <w:marLeft w:val="0"/>
      <w:marRight w:val="0"/>
      <w:marTop w:val="0"/>
      <w:marBottom w:val="0"/>
      <w:divBdr>
        <w:top w:val="none" w:sz="0" w:space="0" w:color="auto"/>
        <w:left w:val="none" w:sz="0" w:space="0" w:color="auto"/>
        <w:bottom w:val="none" w:sz="0" w:space="0" w:color="auto"/>
        <w:right w:val="none" w:sz="0" w:space="0" w:color="auto"/>
      </w:divBdr>
      <w:divsChild>
        <w:div w:id="563222491">
          <w:marLeft w:val="0"/>
          <w:marRight w:val="0"/>
          <w:marTop w:val="0"/>
          <w:marBottom w:val="0"/>
          <w:divBdr>
            <w:top w:val="none" w:sz="0" w:space="0" w:color="auto"/>
            <w:left w:val="none" w:sz="0" w:space="0" w:color="auto"/>
            <w:bottom w:val="none" w:sz="0" w:space="0" w:color="auto"/>
            <w:right w:val="none" w:sz="0" w:space="0" w:color="auto"/>
          </w:divBdr>
          <w:divsChild>
            <w:div w:id="1682396243">
              <w:marLeft w:val="0"/>
              <w:marRight w:val="0"/>
              <w:marTop w:val="0"/>
              <w:marBottom w:val="0"/>
              <w:divBdr>
                <w:top w:val="none" w:sz="0" w:space="0" w:color="auto"/>
                <w:left w:val="none" w:sz="0" w:space="0" w:color="auto"/>
                <w:bottom w:val="none" w:sz="0" w:space="0" w:color="auto"/>
                <w:right w:val="none" w:sz="0" w:space="0" w:color="auto"/>
              </w:divBdr>
              <w:divsChild>
                <w:div w:id="211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9125-8EBA-48BC-87C1-54FCBDCB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2023-12-07T08:41:00Z</dcterms:created>
  <dcterms:modified xsi:type="dcterms:W3CDTF">2023-12-07T08:41:00Z</dcterms:modified>
</cp:coreProperties>
</file>