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4C1C1B3E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4C6AB6">
        <w:rPr>
          <w:rFonts w:ascii="Times New Roman" w:hAnsi="Times New Roman" w:cs="Times New Roman"/>
          <w:b/>
          <w:bCs/>
          <w:sz w:val="25"/>
          <w:szCs w:val="25"/>
        </w:rPr>
        <w:t>07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4C6AB6">
        <w:rPr>
          <w:rFonts w:ascii="Times New Roman" w:hAnsi="Times New Roman" w:cs="Times New Roman"/>
          <w:b/>
          <w:bCs/>
          <w:sz w:val="25"/>
          <w:szCs w:val="25"/>
        </w:rPr>
        <w:t>3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4C6AB6">
        <w:rPr>
          <w:rFonts w:ascii="Times New Roman" w:hAnsi="Times New Roman" w:cs="Times New Roman"/>
          <w:b/>
          <w:bCs/>
          <w:sz w:val="25"/>
          <w:szCs w:val="25"/>
        </w:rPr>
        <w:t>1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41DF32E9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4C6AB6">
        <w:rPr>
          <w:rFonts w:ascii="Times New Roman" w:hAnsi="Times New Roman" w:cs="Times New Roman"/>
          <w:b/>
          <w:bCs/>
          <w:sz w:val="25"/>
          <w:szCs w:val="25"/>
        </w:rPr>
        <w:t>07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4C6AB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4C6AB6">
        <w:rPr>
          <w:rFonts w:ascii="Times New Roman" w:hAnsi="Times New Roman" w:cs="Times New Roman"/>
          <w:b/>
          <w:bCs/>
          <w:sz w:val="25"/>
          <w:szCs w:val="25"/>
          <w:lang w:val="ru-RU"/>
        </w:rPr>
        <w:t>березня</w:t>
      </w:r>
      <w:proofErr w:type="spellEnd"/>
      <w:r w:rsidR="004C6AB6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466863D0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4C6AB6" w:rsidRPr="004C6AB6">
        <w:rPr>
          <w:rFonts w:ascii="Times New Roman" w:hAnsi="Times New Roman" w:cs="Times New Roman"/>
          <w:sz w:val="24"/>
          <w:szCs w:val="24"/>
        </w:rPr>
        <w:t>Послуги з проживання</w:t>
      </w:r>
      <w:r w:rsidR="004C6AB6" w:rsidRPr="004C6AB6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67CA10AD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4C6AB6">
        <w:rPr>
          <w:rFonts w:ascii="Times New Roman" w:hAnsi="Times New Roman" w:cs="Times New Roman"/>
          <w:sz w:val="24"/>
          <w:szCs w:val="24"/>
        </w:rPr>
        <w:t xml:space="preserve">12240.00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3E2DAC22" w:rsidR="00C45E96" w:rsidRPr="00CE640F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6AB6" w:rsidRPr="004C6A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Послуги з проживання</w:t>
      </w:r>
      <w:r w:rsidR="004C6A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417AEBFA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D6166D" w:rsidRPr="00D6166D">
        <w:t xml:space="preserve"> </w:t>
      </w:r>
      <w:r w:rsidR="004C6AB6" w:rsidRPr="004C6AB6">
        <w:rPr>
          <w:rFonts w:ascii="Times New Roman" w:hAnsi="Times New Roman" w:cs="Times New Roman"/>
          <w:sz w:val="24"/>
          <w:szCs w:val="24"/>
        </w:rPr>
        <w:t>Послуги з проживання</w:t>
      </w:r>
      <w:r w:rsidR="004C6AB6">
        <w:rPr>
          <w:rFonts w:ascii="Times New Roman" w:hAnsi="Times New Roman" w:cs="Times New Roman"/>
          <w:sz w:val="24"/>
          <w:szCs w:val="24"/>
        </w:rPr>
        <w:t xml:space="preserve">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0D58E5"/>
    <w:rsid w:val="00130476"/>
    <w:rsid w:val="00137777"/>
    <w:rsid w:val="00157D86"/>
    <w:rsid w:val="001D3E45"/>
    <w:rsid w:val="00254AC4"/>
    <w:rsid w:val="002F18DB"/>
    <w:rsid w:val="004112E3"/>
    <w:rsid w:val="00442DA4"/>
    <w:rsid w:val="00445139"/>
    <w:rsid w:val="004470EC"/>
    <w:rsid w:val="004670F0"/>
    <w:rsid w:val="004C6AB6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7F7BBE"/>
    <w:rsid w:val="008052A5"/>
    <w:rsid w:val="00822EBF"/>
    <w:rsid w:val="00854FC8"/>
    <w:rsid w:val="008B1070"/>
    <w:rsid w:val="008B6A3E"/>
    <w:rsid w:val="0092035F"/>
    <w:rsid w:val="00935668"/>
    <w:rsid w:val="00937F9B"/>
    <w:rsid w:val="009966D3"/>
    <w:rsid w:val="009A63CA"/>
    <w:rsid w:val="00A10436"/>
    <w:rsid w:val="00A22368"/>
    <w:rsid w:val="00A87952"/>
    <w:rsid w:val="00AA5248"/>
    <w:rsid w:val="00AF79DC"/>
    <w:rsid w:val="00B0416D"/>
    <w:rsid w:val="00BC0BCC"/>
    <w:rsid w:val="00C17413"/>
    <w:rsid w:val="00C40A82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6166D"/>
    <w:rsid w:val="00D872E6"/>
    <w:rsid w:val="00DD03F1"/>
    <w:rsid w:val="00DD18A4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2024-03-07T13:39:00Z</dcterms:created>
  <dcterms:modified xsi:type="dcterms:W3CDTF">2024-03-07T13:39:00Z</dcterms:modified>
</cp:coreProperties>
</file>