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51" w:rsidRPr="00817E51" w:rsidRDefault="00817E51" w:rsidP="00817E51">
      <w:pPr>
        <w:ind w:left="5103"/>
        <w:jc w:val="right"/>
        <w:rPr>
          <w:b/>
          <w:lang w:val="uk-UA"/>
        </w:rPr>
      </w:pPr>
      <w:proofErr w:type="spellStart"/>
      <w:r w:rsidRPr="00E40C06">
        <w:rPr>
          <w:b/>
        </w:rPr>
        <w:t>Додаток</w:t>
      </w:r>
      <w:proofErr w:type="spellEnd"/>
      <w:r>
        <w:rPr>
          <w:b/>
          <w:lang w:val="uk-UA"/>
        </w:rPr>
        <w:t>4</w:t>
      </w:r>
    </w:p>
    <w:p w:rsidR="00B90F0C" w:rsidRDefault="00817E51" w:rsidP="00B90F0C">
      <w:pPr>
        <w:pStyle w:val="a7"/>
        <w:jc w:val="right"/>
        <w:rPr>
          <w:rFonts w:ascii="Times New Roman" w:hAnsi="Times New Roman"/>
          <w:i/>
          <w:iCs/>
          <w:sz w:val="20"/>
          <w:szCs w:val="20"/>
        </w:rPr>
      </w:pPr>
      <w:r w:rsidRPr="00D83937">
        <w:rPr>
          <w:rFonts w:ascii="Times New Roman" w:hAnsi="Times New Roman"/>
          <w:i/>
          <w:iCs/>
          <w:sz w:val="20"/>
          <w:szCs w:val="20"/>
        </w:rPr>
        <w:t xml:space="preserve">до тендерної документації на закупівлю – </w:t>
      </w:r>
    </w:p>
    <w:p w:rsidR="00B90F0C" w:rsidRPr="00B90F0C" w:rsidRDefault="00B90F0C" w:rsidP="00B90F0C">
      <w:pPr>
        <w:pStyle w:val="a7"/>
        <w:jc w:val="right"/>
        <w:rPr>
          <w:rFonts w:ascii="Times New Roman" w:hAnsi="Times New Roman"/>
          <w:i/>
          <w:iCs/>
          <w:sz w:val="20"/>
          <w:szCs w:val="20"/>
          <w:lang w:eastAsia="ar-SA"/>
        </w:rPr>
      </w:pPr>
      <w:r w:rsidRPr="00B90F0C">
        <w:rPr>
          <w:rFonts w:ascii="Times New Roman" w:hAnsi="Times New Roman"/>
          <w:i/>
          <w:iCs/>
          <w:sz w:val="20"/>
          <w:szCs w:val="20"/>
          <w:lang w:eastAsia="ar-SA"/>
        </w:rPr>
        <w:t xml:space="preserve">ДК 021:2015 - </w:t>
      </w:r>
      <w:r w:rsidRPr="00B90F0C">
        <w:rPr>
          <w:rStyle w:val="qaclassifierdescrcode"/>
          <w:rFonts w:ascii="Times New Roman" w:hAnsi="Times New Roman"/>
          <w:i/>
          <w:iCs/>
          <w:sz w:val="20"/>
          <w:szCs w:val="20"/>
          <w:bdr w:val="none" w:sz="0" w:space="0" w:color="auto" w:frame="1"/>
        </w:rPr>
        <w:t>24440000-0</w:t>
      </w:r>
      <w:r w:rsidRPr="00B90F0C">
        <w:rPr>
          <w:rStyle w:val="qaclassifierdescr"/>
          <w:rFonts w:ascii="Times New Roman" w:hAnsi="Times New Roman"/>
          <w:i/>
          <w:iCs/>
          <w:sz w:val="20"/>
          <w:szCs w:val="20"/>
          <w:bdr w:val="none" w:sz="0" w:space="0" w:color="auto" w:frame="1"/>
        </w:rPr>
        <w:t> </w:t>
      </w:r>
      <w:r w:rsidRPr="00B90F0C">
        <w:rPr>
          <w:rStyle w:val="qaclassifierdescrprimary"/>
          <w:rFonts w:ascii="Times New Roman" w:hAnsi="Times New Roman"/>
          <w:i/>
          <w:iCs/>
          <w:sz w:val="20"/>
          <w:szCs w:val="20"/>
          <w:bdr w:val="none" w:sz="0" w:space="0" w:color="auto" w:frame="1"/>
        </w:rPr>
        <w:t>Добрива різні</w:t>
      </w:r>
    </w:p>
    <w:p w:rsidR="00330F82" w:rsidRPr="00C049E6" w:rsidRDefault="00330F82" w:rsidP="00330F82">
      <w:pPr>
        <w:pStyle w:val="12"/>
        <w:jc w:val="right"/>
        <w:rPr>
          <w:rFonts w:ascii="Times New Roman" w:hAnsi="Times New Roman"/>
          <w:b/>
          <w:bCs/>
          <w:i/>
          <w:szCs w:val="24"/>
          <w:u w:val="single"/>
          <w:lang w:val="uk-UA" w:eastAsia="ar-SA"/>
        </w:rPr>
      </w:pPr>
    </w:p>
    <w:p w:rsidR="00330F82" w:rsidRPr="006403D3" w:rsidRDefault="00330F82" w:rsidP="00330F82">
      <w:pPr>
        <w:suppressAutoHyphens/>
        <w:jc w:val="right"/>
        <w:rPr>
          <w:b/>
          <w:bCs/>
          <w:u w:val="single"/>
          <w:lang w:val="uk-UA" w:eastAsia="ar-SA"/>
        </w:rPr>
      </w:pPr>
      <w:r w:rsidRPr="006403D3">
        <w:rPr>
          <w:b/>
          <w:bCs/>
          <w:u w:val="single"/>
          <w:lang w:val="uk-UA" w:eastAsia="ar-SA"/>
        </w:rPr>
        <w:t>ПРОЕКТ ДОГОВОРУ</w:t>
      </w:r>
    </w:p>
    <w:p w:rsidR="00330F82" w:rsidRPr="006403D3" w:rsidRDefault="00330F82" w:rsidP="00330F82">
      <w:pPr>
        <w:suppressAutoHyphens/>
        <w:jc w:val="center"/>
        <w:rPr>
          <w:b/>
          <w:bCs/>
          <w:lang w:val="uk-UA" w:eastAsia="ar-SA"/>
        </w:rPr>
      </w:pPr>
    </w:p>
    <w:p w:rsidR="00A67422" w:rsidRPr="00EB7807" w:rsidRDefault="00A67422" w:rsidP="009750E2">
      <w:pPr>
        <w:tabs>
          <w:tab w:val="left" w:leader="underscore" w:pos="5991"/>
        </w:tabs>
        <w:ind w:left="3620"/>
        <w:jc w:val="both"/>
        <w:rPr>
          <w:rStyle w:val="3"/>
          <w:bCs w:val="0"/>
          <w:color w:val="auto"/>
          <w:sz w:val="24"/>
          <w:szCs w:val="24"/>
        </w:rPr>
      </w:pPr>
    </w:p>
    <w:p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 _______________</w:t>
      </w:r>
    </w:p>
    <w:p w:rsidR="00A67422" w:rsidRPr="00EB7807" w:rsidRDefault="00A67422" w:rsidP="009750E2">
      <w:pPr>
        <w:pStyle w:val="a5"/>
        <w:spacing w:before="0" w:beforeAutospacing="0" w:after="0" w:afterAutospacing="0"/>
        <w:rPr>
          <w:lang w:val="uk-UA"/>
        </w:rPr>
      </w:pPr>
      <w:r w:rsidRPr="00EB7807">
        <w:rPr>
          <w:bCs/>
          <w:i/>
          <w:lang w:val="uk-UA"/>
        </w:rPr>
        <w:t xml:space="preserve">(номер договору) </w:t>
      </w:r>
    </w:p>
    <w:p w:rsidR="003D4567" w:rsidRPr="00EB7807" w:rsidRDefault="003D4567" w:rsidP="009750E2">
      <w:pPr>
        <w:pStyle w:val="a5"/>
        <w:spacing w:before="0" w:beforeAutospacing="0" w:after="0" w:afterAutospacing="0"/>
        <w:jc w:val="both"/>
        <w:rPr>
          <w:bCs/>
          <w:i/>
          <w:lang w:val="uk-UA"/>
        </w:rPr>
      </w:pPr>
    </w:p>
    <w:p w:rsidR="00092653" w:rsidRPr="00360E43" w:rsidRDefault="00092653" w:rsidP="00092653">
      <w:pPr>
        <w:pStyle w:val="a5"/>
        <w:spacing w:before="0" w:beforeAutospacing="0" w:after="0" w:afterAutospacing="0"/>
        <w:jc w:val="both"/>
        <w:rPr>
          <w:lang w:val="uk-UA"/>
        </w:rPr>
      </w:pPr>
      <w:r w:rsidRPr="001D3788">
        <w:rPr>
          <w:bCs/>
          <w:color w:val="000000"/>
          <w:lang w:val="uk-UA"/>
        </w:rPr>
        <w:t>с</w:t>
      </w:r>
      <w:r w:rsidR="00A34D17">
        <w:rPr>
          <w:bCs/>
          <w:color w:val="000000"/>
          <w:lang w:val="uk-UA"/>
        </w:rPr>
        <w:t xml:space="preserve">. Яришів </w:t>
      </w:r>
      <w:r>
        <w:rPr>
          <w:lang w:val="uk-UA"/>
        </w:rPr>
        <w:t>"____"______________202</w:t>
      </w:r>
      <w:r w:rsidR="00732418">
        <w:rPr>
          <w:lang w:val="uk-UA"/>
        </w:rPr>
        <w:t>3</w:t>
      </w:r>
      <w:r w:rsidRPr="00360E43">
        <w:rPr>
          <w:lang w:val="uk-UA"/>
        </w:rPr>
        <w:t>р.</w:t>
      </w:r>
    </w:p>
    <w:p w:rsidR="00092653" w:rsidRPr="00360E43" w:rsidRDefault="00092653" w:rsidP="00092653">
      <w:pPr>
        <w:pStyle w:val="a5"/>
        <w:spacing w:before="0" w:beforeAutospacing="0" w:after="0" w:afterAutospacing="0"/>
        <w:ind w:right="867"/>
        <w:jc w:val="both"/>
        <w:rPr>
          <w:lang w:val="uk-UA"/>
        </w:rPr>
      </w:pPr>
    </w:p>
    <w:p w:rsidR="00A32823" w:rsidRPr="00124ECC" w:rsidRDefault="00A32823" w:rsidP="00A32823">
      <w:pPr>
        <w:pStyle w:val="a7"/>
        <w:jc w:val="both"/>
        <w:rPr>
          <w:rFonts w:ascii="Times New Roman" w:hAnsi="Times New Roman"/>
          <w:sz w:val="24"/>
          <w:szCs w:val="24"/>
        </w:rPr>
      </w:pPr>
      <w:r w:rsidRPr="00133965">
        <w:rPr>
          <w:rFonts w:ascii="Times New Roman" w:hAnsi="Times New Roman"/>
          <w:sz w:val="24"/>
          <w:szCs w:val="24"/>
        </w:rPr>
        <w:t>Яришівський психоневрологічний будинок-інтернат (надалі – «</w:t>
      </w:r>
      <w:r w:rsidRPr="00133965">
        <w:rPr>
          <w:rFonts w:ascii="Times New Roman" w:hAnsi="Times New Roman"/>
          <w:b/>
          <w:bCs/>
          <w:sz w:val="24"/>
          <w:szCs w:val="24"/>
        </w:rPr>
        <w:t>Покупець</w:t>
      </w:r>
      <w:r w:rsidRPr="00133965">
        <w:rPr>
          <w:rFonts w:ascii="Times New Roman" w:hAnsi="Times New Roman"/>
          <w:sz w:val="24"/>
          <w:szCs w:val="24"/>
        </w:rPr>
        <w:t>»)</w:t>
      </w:r>
      <w:r w:rsidRPr="00133965">
        <w:rPr>
          <w:rFonts w:ascii="Times New Roman" w:hAnsi="Times New Roman"/>
          <w:color w:val="000000"/>
          <w:sz w:val="24"/>
          <w:szCs w:val="24"/>
        </w:rPr>
        <w:t>,</w:t>
      </w:r>
      <w:r w:rsidRPr="00133965">
        <w:rPr>
          <w:rFonts w:ascii="Times New Roman" w:hAnsi="Times New Roman"/>
          <w:sz w:val="24"/>
          <w:szCs w:val="24"/>
        </w:rPr>
        <w:t xml:space="preserve"> в особі директора Голоти  Віктора Яковича, що діє на підставі</w:t>
      </w:r>
      <w:r>
        <w:rPr>
          <w:rFonts w:ascii="Times New Roman" w:hAnsi="Times New Roman"/>
          <w:sz w:val="24"/>
          <w:szCs w:val="24"/>
          <w:lang w:eastAsia="ru-RU"/>
        </w:rPr>
        <w:t>Статуту</w:t>
      </w:r>
      <w:r w:rsidRPr="003D4567">
        <w:rPr>
          <w:rFonts w:ascii="Times New Roman" w:hAnsi="Times New Roman"/>
          <w:color w:val="000000"/>
          <w:sz w:val="24"/>
          <w:szCs w:val="24"/>
        </w:rPr>
        <w:t>,</w:t>
      </w:r>
      <w:r w:rsidRPr="003D4567">
        <w:rPr>
          <w:rFonts w:ascii="Times New Roman" w:hAnsi="Times New Roman"/>
          <w:b/>
          <w:bCs/>
          <w:sz w:val="24"/>
          <w:szCs w:val="24"/>
        </w:rPr>
        <w:t xml:space="preserve">та </w:t>
      </w:r>
      <w:r w:rsidRPr="00124ECC">
        <w:rPr>
          <w:rFonts w:ascii="Times New Roman" w:hAnsi="Times New Roman"/>
          <w:bCs/>
          <w:i/>
          <w:sz w:val="24"/>
          <w:szCs w:val="24"/>
        </w:rPr>
        <w:t>________________________(вказати повне найменування</w:t>
      </w:r>
      <w:r w:rsidRPr="00124ECC">
        <w:rPr>
          <w:rFonts w:ascii="Times New Roman" w:hAnsi="Times New Roman"/>
          <w:i/>
          <w:sz w:val="24"/>
          <w:szCs w:val="24"/>
        </w:rPr>
        <w:t xml:space="preserve">) </w:t>
      </w:r>
      <w:r w:rsidRPr="00124ECC">
        <w:rPr>
          <w:rFonts w:ascii="Times New Roman" w:hAnsi="Times New Roman"/>
          <w:bCs/>
          <w:sz w:val="24"/>
          <w:szCs w:val="24"/>
        </w:rPr>
        <w:t>(</w:t>
      </w:r>
      <w:r w:rsidRPr="00124ECC">
        <w:rPr>
          <w:rFonts w:ascii="Times New Roman" w:hAnsi="Times New Roman"/>
          <w:sz w:val="24"/>
          <w:szCs w:val="24"/>
        </w:rPr>
        <w:t>далі – «</w:t>
      </w:r>
      <w:r w:rsidRPr="00124ECC">
        <w:rPr>
          <w:rFonts w:ascii="Times New Roman" w:hAnsi="Times New Roman"/>
          <w:b/>
          <w:sz w:val="24"/>
          <w:szCs w:val="24"/>
        </w:rPr>
        <w:t>Постачальник»</w:t>
      </w:r>
      <w:r w:rsidRPr="00124ECC">
        <w:rPr>
          <w:rFonts w:ascii="Times New Roman" w:hAnsi="Times New Roman"/>
          <w:sz w:val="24"/>
          <w:szCs w:val="24"/>
        </w:rPr>
        <w:t>), в особі ________________________________,</w:t>
      </w:r>
    </w:p>
    <w:p w:rsidR="00A32823" w:rsidRPr="00EB7807" w:rsidRDefault="00A32823" w:rsidP="00A32823">
      <w:pPr>
        <w:pStyle w:val="a5"/>
        <w:spacing w:before="0" w:beforeAutospacing="0" w:after="0" w:afterAutospacing="0"/>
        <w:jc w:val="center"/>
        <w:rPr>
          <w:lang w:val="uk-UA"/>
        </w:rPr>
      </w:pPr>
      <w:r w:rsidRPr="00EB7807">
        <w:rPr>
          <w:bCs/>
          <w:i/>
          <w:lang w:val="uk-UA"/>
        </w:rPr>
        <w:t>(вказати посаду особи, що підписує договір)</w:t>
      </w:r>
    </w:p>
    <w:p w:rsidR="00A32823" w:rsidRPr="00EB7807" w:rsidRDefault="00A32823" w:rsidP="00A32823">
      <w:pPr>
        <w:pStyle w:val="a5"/>
        <w:spacing w:before="0" w:beforeAutospacing="0" w:after="0" w:afterAutospacing="0"/>
        <w:jc w:val="both"/>
        <w:rPr>
          <w:b/>
          <w:lang w:val="uk-UA"/>
        </w:rPr>
      </w:pPr>
      <w:r w:rsidRPr="00EB7807">
        <w:rPr>
          <w:b/>
          <w:lang w:val="uk-UA"/>
        </w:rPr>
        <w:t>_______________________________________________________________________________,</w:t>
      </w:r>
    </w:p>
    <w:p w:rsidR="00A32823" w:rsidRPr="00EB7807" w:rsidRDefault="00A32823" w:rsidP="00A32823">
      <w:pPr>
        <w:pStyle w:val="a5"/>
        <w:spacing w:before="0" w:beforeAutospacing="0" w:after="0" w:afterAutospacing="0"/>
        <w:jc w:val="center"/>
        <w:rPr>
          <w:lang w:val="uk-UA"/>
        </w:rPr>
      </w:pPr>
      <w:r w:rsidRPr="00EB7807">
        <w:rPr>
          <w:bCs/>
          <w:i/>
          <w:lang w:val="uk-UA"/>
        </w:rPr>
        <w:t>(вказати прізвище, ім’я, по батькові</w:t>
      </w:r>
      <w:r w:rsidRPr="00EB7807">
        <w:rPr>
          <w:i/>
          <w:lang w:val="uk-UA"/>
        </w:rPr>
        <w:t>)</w:t>
      </w:r>
    </w:p>
    <w:p w:rsidR="00A32823" w:rsidRPr="00EB7807" w:rsidRDefault="00A32823" w:rsidP="00A32823">
      <w:pPr>
        <w:pStyle w:val="a5"/>
        <w:spacing w:before="0" w:beforeAutospacing="0" w:after="0" w:afterAutospacing="0"/>
        <w:jc w:val="both"/>
        <w:rPr>
          <w:lang w:val="uk-UA"/>
        </w:rPr>
      </w:pPr>
      <w:r w:rsidRPr="00EB7807">
        <w:rPr>
          <w:lang w:val="uk-UA"/>
        </w:rPr>
        <w:t>що діє на підставі ____________________________</w:t>
      </w:r>
      <w:r>
        <w:rPr>
          <w:lang w:val="uk-UA"/>
        </w:rPr>
        <w:t>_______________________________</w:t>
      </w:r>
      <w:r w:rsidRPr="00EB7807">
        <w:rPr>
          <w:lang w:val="uk-UA"/>
        </w:rPr>
        <w:t>_____,</w:t>
      </w:r>
    </w:p>
    <w:p w:rsidR="00A32823" w:rsidRPr="00EB7807" w:rsidRDefault="00A32823" w:rsidP="00A32823">
      <w:pPr>
        <w:pStyle w:val="a5"/>
        <w:spacing w:before="0" w:beforeAutospacing="0" w:after="0" w:afterAutospacing="0"/>
        <w:jc w:val="center"/>
        <w:rPr>
          <w:lang w:val="uk-UA"/>
        </w:rPr>
      </w:pPr>
      <w:r w:rsidRPr="00EB7807">
        <w:rPr>
          <w:bCs/>
          <w:i/>
          <w:lang w:val="uk-UA"/>
        </w:rPr>
        <w:t>(вказати найменування документа на підставі якого особа підписує договір)</w:t>
      </w:r>
    </w:p>
    <w:p w:rsidR="00A32823" w:rsidRDefault="00A32823" w:rsidP="00A32823">
      <w:pPr>
        <w:pStyle w:val="a5"/>
        <w:spacing w:before="0" w:beforeAutospacing="0" w:after="0" w:afterAutospacing="0"/>
        <w:jc w:val="both"/>
        <w:rPr>
          <w:lang w:val="uk-UA"/>
        </w:rPr>
      </w:pPr>
      <w:r w:rsidRPr="00EB7807">
        <w:rPr>
          <w:lang w:val="uk-UA"/>
        </w:rPr>
        <w:t xml:space="preserve">з іншої сторони, </w:t>
      </w:r>
      <w:r w:rsidRPr="00EB7807">
        <w:rPr>
          <w:snapToGrid w:val="0"/>
          <w:lang w:val="uk-UA"/>
        </w:rPr>
        <w:t>(в подальшому разом іменуються – «Сторони», а кожна окремо – «</w:t>
      </w:r>
      <w:r w:rsidRPr="00732418">
        <w:rPr>
          <w:snapToGrid w:val="0"/>
          <w:lang w:val="uk-UA"/>
        </w:rPr>
        <w:t xml:space="preserve">Сторона») </w:t>
      </w:r>
      <w:r w:rsidRPr="00732418">
        <w:rPr>
          <w:lang w:val="uk-UA"/>
        </w:rPr>
        <w:t xml:space="preserve">керуючись </w:t>
      </w:r>
      <w:r w:rsidRPr="008E382B">
        <w:rPr>
          <w:color w:val="000000"/>
          <w:lang w:val="uk-UA" w:eastAsia="en-US"/>
        </w:rPr>
        <w:t>Цивільн</w:t>
      </w:r>
      <w:r w:rsidRPr="00732418">
        <w:rPr>
          <w:color w:val="000000"/>
          <w:lang w:val="uk-UA" w:eastAsia="en-US"/>
        </w:rPr>
        <w:t xml:space="preserve">им та </w:t>
      </w:r>
      <w:r w:rsidRPr="008E382B">
        <w:rPr>
          <w:color w:val="000000"/>
          <w:lang w:val="uk-UA" w:eastAsia="en-US"/>
        </w:rPr>
        <w:t>Господарськ</w:t>
      </w:r>
      <w:r w:rsidRPr="00732418">
        <w:rPr>
          <w:color w:val="000000"/>
          <w:lang w:val="uk-UA" w:eastAsia="en-US"/>
        </w:rPr>
        <w:t>им</w:t>
      </w:r>
      <w:r w:rsidRPr="008E382B">
        <w:rPr>
          <w:color w:val="000000"/>
          <w:lang w:val="uk-UA" w:eastAsia="en-US"/>
        </w:rPr>
        <w:t xml:space="preserve"> </w:t>
      </w:r>
      <w:proofErr w:type="spellStart"/>
      <w:r w:rsidRPr="008E382B">
        <w:rPr>
          <w:color w:val="000000"/>
          <w:lang w:val="uk-UA" w:eastAsia="en-US"/>
        </w:rPr>
        <w:t>кодекс</w:t>
      </w:r>
      <w:r w:rsidRPr="00732418">
        <w:rPr>
          <w:color w:val="000000"/>
          <w:lang w:val="uk-UA" w:eastAsia="en-US"/>
        </w:rPr>
        <w:t>ом</w:t>
      </w:r>
      <w:r w:rsidRPr="008E382B">
        <w:rPr>
          <w:color w:val="000000"/>
          <w:lang w:val="uk-UA" w:eastAsia="en-US"/>
        </w:rPr>
        <w:t>України</w:t>
      </w:r>
      <w:proofErr w:type="spellEnd"/>
      <w:r w:rsidRPr="008E382B">
        <w:rPr>
          <w:color w:val="000000"/>
          <w:lang w:val="uk-UA" w:eastAsia="en-US"/>
        </w:rPr>
        <w:t xml:space="preserve"> з </w:t>
      </w:r>
      <w:proofErr w:type="spellStart"/>
      <w:r w:rsidRPr="008E382B">
        <w:rPr>
          <w:color w:val="000000"/>
          <w:lang w:val="uk-UA" w:eastAsia="en-US"/>
        </w:rPr>
        <w:t>урахуваннямположень</w:t>
      </w:r>
      <w:proofErr w:type="spellEnd"/>
      <w:r w:rsidRPr="008E382B">
        <w:rPr>
          <w:color w:val="000000"/>
          <w:lang w:val="uk-UA" w:eastAsia="en-US"/>
        </w:rPr>
        <w:t xml:space="preserve"> </w:t>
      </w:r>
      <w:proofErr w:type="spellStart"/>
      <w:r w:rsidRPr="008E382B">
        <w:rPr>
          <w:color w:val="000000"/>
          <w:lang w:val="uk-UA" w:eastAsia="en-US"/>
        </w:rPr>
        <w:t>Закону</w:t>
      </w:r>
      <w:r w:rsidRPr="008E382B">
        <w:rPr>
          <w:bCs/>
          <w:lang w:val="uk-UA"/>
        </w:rPr>
        <w:t>України</w:t>
      </w:r>
      <w:proofErr w:type="spellEnd"/>
      <w:r w:rsidRPr="008E382B">
        <w:rPr>
          <w:bCs/>
          <w:lang w:val="uk-UA"/>
        </w:rPr>
        <w:t xml:space="preserve"> </w:t>
      </w:r>
      <w:proofErr w:type="spellStart"/>
      <w:r w:rsidRPr="008E382B">
        <w:rPr>
          <w:bCs/>
          <w:lang w:val="uk-UA"/>
        </w:rPr>
        <w:t>“Про</w:t>
      </w:r>
      <w:proofErr w:type="spellEnd"/>
      <w:r w:rsidRPr="008E382B">
        <w:rPr>
          <w:bCs/>
          <w:lang w:val="uk-UA"/>
        </w:rPr>
        <w:t xml:space="preserve"> </w:t>
      </w:r>
      <w:proofErr w:type="spellStart"/>
      <w:r w:rsidRPr="008E382B">
        <w:rPr>
          <w:bCs/>
          <w:lang w:val="uk-UA"/>
        </w:rPr>
        <w:t>публічнізакупівлі</w:t>
      </w:r>
      <w:proofErr w:type="spellEnd"/>
      <w:r w:rsidRPr="00732418">
        <w:rPr>
          <w:bCs/>
          <w:lang w:val="uk-UA"/>
        </w:rPr>
        <w:t xml:space="preserve">» та </w:t>
      </w:r>
      <w:proofErr w:type="spellStart"/>
      <w:r w:rsidRPr="008E382B">
        <w:rPr>
          <w:lang w:val="uk-UA"/>
        </w:rPr>
        <w:t>Особливостей</w:t>
      </w:r>
      <w:r w:rsidRPr="008E382B">
        <w:rPr>
          <w:bCs/>
          <w:lang w:val="uk-UA"/>
        </w:rPr>
        <w:t>здійсненняпублічнихзакупівельтоварів</w:t>
      </w:r>
      <w:proofErr w:type="spellEnd"/>
      <w:r w:rsidRPr="008E382B">
        <w:rPr>
          <w:bCs/>
          <w:lang w:val="uk-UA"/>
        </w:rPr>
        <w:t xml:space="preserve">, робіт і послуг для замовників, передбачених Законом України </w:t>
      </w:r>
      <w:proofErr w:type="spellStart"/>
      <w:r w:rsidRPr="008E382B">
        <w:rPr>
          <w:bCs/>
          <w:lang w:val="uk-UA"/>
        </w:rPr>
        <w:t>“Про</w:t>
      </w:r>
      <w:proofErr w:type="spellEnd"/>
      <w:r w:rsidRPr="008E382B">
        <w:rPr>
          <w:bCs/>
          <w:lang w:val="uk-UA"/>
        </w:rPr>
        <w:t xml:space="preserve"> </w:t>
      </w:r>
      <w:proofErr w:type="spellStart"/>
      <w:r w:rsidRPr="008E382B">
        <w:rPr>
          <w:bCs/>
          <w:lang w:val="uk-UA"/>
        </w:rPr>
        <w:t>публічнізакупівлі”</w:t>
      </w:r>
      <w:proofErr w:type="spellEnd"/>
      <w:r w:rsidRPr="008E382B">
        <w:rPr>
          <w:bCs/>
          <w:lang w:val="uk-UA"/>
        </w:rPr>
        <w:t xml:space="preserve">, на </w:t>
      </w:r>
      <w:proofErr w:type="spellStart"/>
      <w:r w:rsidRPr="008E382B">
        <w:rPr>
          <w:bCs/>
          <w:lang w:val="uk-UA"/>
        </w:rPr>
        <w:t>періоддії</w:t>
      </w:r>
      <w:proofErr w:type="spellEnd"/>
      <w:r w:rsidRPr="008E382B">
        <w:rPr>
          <w:bCs/>
          <w:lang w:val="uk-UA"/>
        </w:rPr>
        <w:t xml:space="preserve"> правового режиму воєнного стану в Україні та протягом 90 днів з дня </w:t>
      </w:r>
      <w:proofErr w:type="spellStart"/>
      <w:r w:rsidRPr="008E382B">
        <w:rPr>
          <w:bCs/>
          <w:lang w:val="uk-UA"/>
        </w:rPr>
        <w:t>йогоприпиненняабоскасування</w:t>
      </w:r>
      <w:proofErr w:type="spellEnd"/>
      <w:r w:rsidRPr="00732418">
        <w:rPr>
          <w:bCs/>
          <w:lang w:val="uk-UA"/>
        </w:rPr>
        <w:t xml:space="preserve">, затверджених </w:t>
      </w:r>
      <w:proofErr w:type="spellStart"/>
      <w:r w:rsidRPr="008E382B">
        <w:rPr>
          <w:bCs/>
          <w:lang w:val="uk-UA"/>
        </w:rPr>
        <w:t>постановоюКабінетуМіністрівУкраїнивід</w:t>
      </w:r>
      <w:proofErr w:type="spellEnd"/>
      <w:r w:rsidRPr="008E382B">
        <w:rPr>
          <w:bCs/>
          <w:lang w:val="uk-UA"/>
        </w:rPr>
        <w:t xml:space="preserve"> 12 жовтня 2022 р. № 1178, </w:t>
      </w:r>
      <w:r w:rsidRPr="00732418">
        <w:rPr>
          <w:snapToGrid w:val="0"/>
          <w:lang w:val="uk-UA"/>
        </w:rPr>
        <w:t>уклали цей Договір</w:t>
      </w:r>
      <w:r w:rsidRPr="00732418">
        <w:rPr>
          <w:lang w:val="uk-UA"/>
        </w:rPr>
        <w:t xml:space="preserve"> (надалі іменується – «Договір») про наступне:</w:t>
      </w:r>
    </w:p>
    <w:p w:rsidR="00FA01BA" w:rsidRPr="00330F82" w:rsidRDefault="00FA01BA" w:rsidP="00A32823">
      <w:pPr>
        <w:pStyle w:val="a5"/>
        <w:spacing w:before="0" w:beforeAutospacing="0" w:after="0" w:afterAutospacing="0"/>
        <w:jc w:val="both"/>
        <w:rPr>
          <w:lang w:val="uk-UA"/>
        </w:rPr>
      </w:pPr>
    </w:p>
    <w:p w:rsidR="00A67422" w:rsidRPr="00330F82" w:rsidRDefault="00A67422" w:rsidP="009750E2">
      <w:pPr>
        <w:tabs>
          <w:tab w:val="left" w:pos="3714"/>
        </w:tabs>
        <w:ind w:left="3440"/>
        <w:jc w:val="both"/>
        <w:rPr>
          <w:rStyle w:val="3"/>
          <w:bCs w:val="0"/>
          <w:color w:val="auto"/>
          <w:sz w:val="24"/>
          <w:szCs w:val="24"/>
        </w:rPr>
      </w:pPr>
      <w:r w:rsidRPr="00330F82">
        <w:rPr>
          <w:rStyle w:val="3"/>
          <w:bCs w:val="0"/>
          <w:color w:val="auto"/>
          <w:sz w:val="24"/>
          <w:szCs w:val="24"/>
        </w:rPr>
        <w:t>І.</w:t>
      </w:r>
      <w:r w:rsidRPr="00330F82">
        <w:rPr>
          <w:lang w:val="uk-UA"/>
        </w:rPr>
        <w:tab/>
      </w:r>
      <w:r w:rsidRPr="00330F82">
        <w:rPr>
          <w:rStyle w:val="3"/>
          <w:bCs w:val="0"/>
          <w:color w:val="auto"/>
          <w:sz w:val="24"/>
          <w:szCs w:val="24"/>
        </w:rPr>
        <w:t>ПРЕДМЕТ ДОГОВОРУ</w:t>
      </w:r>
    </w:p>
    <w:p w:rsidR="00A67422" w:rsidRPr="00330F82" w:rsidRDefault="00A67422" w:rsidP="00817E51">
      <w:pPr>
        <w:pStyle w:val="a7"/>
        <w:jc w:val="both"/>
        <w:rPr>
          <w:rFonts w:ascii="Times New Roman" w:hAnsi="Times New Roman"/>
          <w:sz w:val="24"/>
          <w:szCs w:val="24"/>
        </w:rPr>
      </w:pPr>
      <w:r w:rsidRPr="00817E51">
        <w:rPr>
          <w:rFonts w:ascii="Times New Roman" w:hAnsi="Times New Roman"/>
          <w:sz w:val="24"/>
          <w:szCs w:val="24"/>
        </w:rPr>
        <w:t xml:space="preserve">1.1. Постачальник зобов'язується </w:t>
      </w:r>
      <w:r w:rsidRPr="00817E51">
        <w:rPr>
          <w:rFonts w:ascii="Times New Roman" w:eastAsia="Courier New" w:hAnsi="Times New Roman"/>
          <w:sz w:val="24"/>
          <w:szCs w:val="24"/>
        </w:rPr>
        <w:t xml:space="preserve">передати (поставити) </w:t>
      </w:r>
      <w:r w:rsidRPr="00817E51">
        <w:rPr>
          <w:rFonts w:ascii="Times New Roman" w:hAnsi="Times New Roman"/>
          <w:sz w:val="24"/>
          <w:szCs w:val="24"/>
        </w:rPr>
        <w:t>Покупцю товар</w:t>
      </w:r>
      <w:r w:rsidR="009D0666" w:rsidRPr="00817E51">
        <w:rPr>
          <w:rFonts w:ascii="Times New Roman" w:hAnsi="Times New Roman"/>
          <w:sz w:val="24"/>
          <w:szCs w:val="24"/>
        </w:rPr>
        <w:t>,</w:t>
      </w:r>
      <w:r w:rsidR="00732418" w:rsidRPr="00732418">
        <w:rPr>
          <w:rFonts w:ascii="Times New Roman" w:hAnsi="Times New Roman"/>
          <w:b/>
          <w:bCs/>
          <w:sz w:val="24"/>
          <w:szCs w:val="24"/>
          <w:lang w:eastAsia="ar-SA"/>
        </w:rPr>
        <w:t xml:space="preserve">ДК 021:2015 «Єдиний закупівельний словник» - </w:t>
      </w:r>
      <w:r w:rsidR="00732418" w:rsidRPr="00732418">
        <w:rPr>
          <w:rStyle w:val="qaclassifierdescrcode"/>
          <w:rFonts w:ascii="Times New Roman" w:hAnsi="Times New Roman"/>
          <w:b/>
          <w:bCs/>
          <w:sz w:val="24"/>
          <w:szCs w:val="24"/>
          <w:bdr w:val="none" w:sz="0" w:space="0" w:color="auto" w:frame="1"/>
        </w:rPr>
        <w:t>24440000-0</w:t>
      </w:r>
      <w:r w:rsidR="00732418" w:rsidRPr="00732418">
        <w:rPr>
          <w:rStyle w:val="qaclassifierdescr"/>
          <w:rFonts w:ascii="Times New Roman" w:hAnsi="Times New Roman"/>
          <w:b/>
          <w:bCs/>
          <w:sz w:val="24"/>
          <w:szCs w:val="24"/>
          <w:bdr w:val="none" w:sz="0" w:space="0" w:color="auto" w:frame="1"/>
        </w:rPr>
        <w:t> </w:t>
      </w:r>
      <w:r w:rsidR="00732418" w:rsidRPr="00732418">
        <w:rPr>
          <w:rStyle w:val="qaclassifierdescrprimary"/>
          <w:rFonts w:ascii="Times New Roman" w:hAnsi="Times New Roman"/>
          <w:b/>
          <w:bCs/>
          <w:sz w:val="24"/>
          <w:szCs w:val="24"/>
          <w:bdr w:val="none" w:sz="0" w:space="0" w:color="auto" w:frame="1"/>
        </w:rPr>
        <w:t>Добрива різні,</w:t>
      </w:r>
      <w:r w:rsidR="008E382B">
        <w:rPr>
          <w:rStyle w:val="qaclassifierdescrprimary"/>
          <w:rFonts w:ascii="Times New Roman" w:hAnsi="Times New Roman"/>
          <w:b/>
          <w:bCs/>
          <w:sz w:val="24"/>
          <w:szCs w:val="24"/>
          <w:bdr w:val="none" w:sz="0" w:space="0" w:color="auto" w:frame="1"/>
        </w:rPr>
        <w:t xml:space="preserve"> </w:t>
      </w:r>
      <w:r w:rsidRPr="00732418">
        <w:rPr>
          <w:rFonts w:ascii="Times New Roman" w:hAnsi="Times New Roman"/>
          <w:sz w:val="24"/>
          <w:szCs w:val="24"/>
        </w:rPr>
        <w:t>визначений за цінами</w:t>
      </w:r>
      <w:r w:rsidRPr="00817E51">
        <w:rPr>
          <w:rFonts w:ascii="Times New Roman" w:hAnsi="Times New Roman"/>
          <w:sz w:val="24"/>
          <w:szCs w:val="24"/>
        </w:rPr>
        <w:t xml:space="preserve"> (далі - Товар), зазначений у специфікації, що додається до Договору про закупівлю і є його невід’ємною</w:t>
      </w:r>
      <w:r w:rsidRPr="00330F82">
        <w:rPr>
          <w:rFonts w:ascii="Times New Roman" w:hAnsi="Times New Roman"/>
          <w:sz w:val="24"/>
          <w:szCs w:val="24"/>
        </w:rPr>
        <w:t xml:space="preserve"> частиною, а Покупець - прийняти і оплатити такий товар.</w:t>
      </w:r>
    </w:p>
    <w:p w:rsidR="00330F82" w:rsidRPr="00330F82" w:rsidRDefault="00330F82" w:rsidP="00817E51">
      <w:pPr>
        <w:suppressAutoHyphens/>
        <w:jc w:val="both"/>
        <w:rPr>
          <w:bCs/>
          <w:lang w:val="uk-UA" w:eastAsia="ar-SA"/>
        </w:rPr>
      </w:pPr>
      <w:r w:rsidRPr="00330F82">
        <w:rPr>
          <w:bCs/>
          <w:lang w:val="uk-UA" w:eastAsia="ar-SA"/>
        </w:rPr>
        <w:t xml:space="preserve">1.2. </w:t>
      </w:r>
      <w:r>
        <w:rPr>
          <w:bCs/>
          <w:lang w:val="uk-UA" w:eastAsia="ar-SA"/>
        </w:rPr>
        <w:t>К</w:t>
      </w:r>
      <w:r w:rsidRPr="00330F82">
        <w:rPr>
          <w:bCs/>
          <w:lang w:val="uk-UA" w:eastAsia="ar-SA"/>
        </w:rPr>
        <w:t xml:space="preserve">ількість товару: </w:t>
      </w:r>
      <w:proofErr w:type="spellStart"/>
      <w:r w:rsidR="00A32823">
        <w:rPr>
          <w:bCs/>
          <w:lang w:val="uk-UA" w:eastAsia="ar-SA"/>
        </w:rPr>
        <w:t>______</w:t>
      </w:r>
      <w:r>
        <w:rPr>
          <w:bCs/>
          <w:lang w:val="uk-UA" w:eastAsia="ar-SA"/>
        </w:rPr>
        <w:t>тонн</w:t>
      </w:r>
      <w:proofErr w:type="spellEnd"/>
      <w:r>
        <w:rPr>
          <w:bCs/>
          <w:lang w:val="uk-UA" w:eastAsia="ar-SA"/>
        </w:rPr>
        <w:t>.</w:t>
      </w:r>
    </w:p>
    <w:p w:rsidR="00330F82" w:rsidRPr="00330F82" w:rsidRDefault="00330F82" w:rsidP="00330F82">
      <w:pPr>
        <w:jc w:val="both"/>
        <w:rPr>
          <w:lang w:val="uk-UA"/>
        </w:rPr>
      </w:pPr>
      <w:r w:rsidRPr="00330F82">
        <w:rPr>
          <w:lang w:val="uk-UA"/>
        </w:rPr>
        <w:t>1.3. Закупівля Товару здійснюється в межах обсягів кошторисних призначень та відповідних бюджетних асигнувань на 202</w:t>
      </w:r>
      <w:r w:rsidR="00732418">
        <w:rPr>
          <w:lang w:val="uk-UA"/>
        </w:rPr>
        <w:t>3</w:t>
      </w:r>
      <w:r w:rsidRPr="00330F82">
        <w:rPr>
          <w:lang w:val="uk-UA"/>
        </w:rPr>
        <w:t xml:space="preserve"> рік. Обсяги закупівлі товару може бути зменшено залежно від реального фінансування видатків.</w:t>
      </w:r>
    </w:p>
    <w:p w:rsidR="00330F82" w:rsidRPr="00330F82" w:rsidRDefault="00330F82" w:rsidP="00330F82">
      <w:pPr>
        <w:jc w:val="both"/>
        <w:rPr>
          <w:lang w:val="uk-UA"/>
        </w:rPr>
      </w:pPr>
    </w:p>
    <w:p w:rsidR="00330F82" w:rsidRPr="00330F82" w:rsidRDefault="00330F82" w:rsidP="00330F82">
      <w:pPr>
        <w:tabs>
          <w:tab w:val="left" w:pos="567"/>
          <w:tab w:val="left" w:pos="993"/>
        </w:tabs>
        <w:ind w:left="567"/>
        <w:jc w:val="center"/>
        <w:rPr>
          <w:b/>
          <w:bCs/>
          <w:lang w:val="uk-UA"/>
        </w:rPr>
      </w:pPr>
      <w:r w:rsidRPr="00330F82">
        <w:rPr>
          <w:b/>
          <w:bCs/>
          <w:lang w:val="uk-UA"/>
        </w:rPr>
        <w:t>2. ЦІНА ДОГОВОРУ</w:t>
      </w:r>
    </w:p>
    <w:p w:rsidR="00330F82" w:rsidRPr="00330F82" w:rsidRDefault="00330F82" w:rsidP="00330F82">
      <w:pPr>
        <w:jc w:val="both"/>
        <w:rPr>
          <w:lang w:val="uk-UA"/>
        </w:rPr>
      </w:pPr>
      <w:r w:rsidRPr="00330F82">
        <w:rPr>
          <w:lang w:val="uk-UA"/>
        </w:rPr>
        <w:t xml:space="preserve">2.1. Ціна цього Договору визначена на підставі вартості найбільш економічно вигідної  пропозиції учасника-переможця закупівлі за результатами проведеної закупівлі і становить </w:t>
      </w:r>
      <w:r w:rsidRPr="00330F82">
        <w:rPr>
          <w:b/>
          <w:lang w:val="uk-UA"/>
        </w:rPr>
        <w:t>________________ грн.</w:t>
      </w:r>
      <w:r w:rsidRPr="00330F82">
        <w:rPr>
          <w:i/>
          <w:lang w:val="uk-UA"/>
        </w:rPr>
        <w:t>(____________________________ гривень ______ копійок)</w:t>
      </w:r>
      <w:r w:rsidRPr="00330F82">
        <w:rPr>
          <w:b/>
          <w:lang w:val="uk-UA"/>
        </w:rPr>
        <w:t xml:space="preserve">з/без ПДВ </w:t>
      </w:r>
      <w:r w:rsidRPr="00330F82">
        <w:rPr>
          <w:i/>
          <w:lang w:val="uk-UA"/>
        </w:rPr>
        <w:t>(вартість зазначається за наслідками проведеного аукціону торгів)</w:t>
      </w:r>
      <w:r w:rsidRPr="00330F82">
        <w:rPr>
          <w:b/>
          <w:lang w:val="uk-UA"/>
        </w:rPr>
        <w:t xml:space="preserve">, </w:t>
      </w:r>
      <w:r w:rsidRPr="00330F82">
        <w:rPr>
          <w:lang w:val="uk-UA"/>
        </w:rPr>
        <w:t>з урахуванням транспортних витрат на вантажно-розвантажувальних робіт  за адресою, вказаною в п. 4.3. цього Договору.</w:t>
      </w:r>
    </w:p>
    <w:p w:rsidR="00330F82" w:rsidRDefault="00330F82" w:rsidP="00330F82">
      <w:pPr>
        <w:tabs>
          <w:tab w:val="left" w:pos="0"/>
          <w:tab w:val="left" w:pos="567"/>
        </w:tabs>
        <w:jc w:val="both"/>
        <w:rPr>
          <w:lang w:val="uk-UA"/>
        </w:rPr>
      </w:pPr>
      <w:r w:rsidRPr="00330F82">
        <w:rPr>
          <w:lang w:val="uk-UA"/>
        </w:rPr>
        <w:t>2.</w:t>
      </w:r>
      <w:r w:rsidR="00A32823">
        <w:rPr>
          <w:lang w:val="uk-UA"/>
        </w:rPr>
        <w:t>2</w:t>
      </w:r>
      <w:r w:rsidRPr="00330F82">
        <w:rPr>
          <w:lang w:val="uk-UA"/>
        </w:rPr>
        <w:t>. Договірні зобов’язання виникають в межах асигнувань, затверджених у встановленому порядку для Замовника.</w:t>
      </w:r>
    </w:p>
    <w:p w:rsidR="00A32823" w:rsidRDefault="00A32823" w:rsidP="00330F82">
      <w:pPr>
        <w:tabs>
          <w:tab w:val="left" w:pos="0"/>
          <w:tab w:val="left" w:pos="567"/>
        </w:tabs>
        <w:jc w:val="both"/>
        <w:rPr>
          <w:lang w:val="uk-UA"/>
        </w:rPr>
      </w:pPr>
    </w:p>
    <w:p w:rsidR="00B90F0C" w:rsidRDefault="00B90F0C" w:rsidP="00330F82">
      <w:pPr>
        <w:tabs>
          <w:tab w:val="left" w:pos="0"/>
          <w:tab w:val="left" w:pos="567"/>
        </w:tabs>
        <w:jc w:val="both"/>
        <w:rPr>
          <w:lang w:val="uk-UA"/>
        </w:rPr>
      </w:pPr>
    </w:p>
    <w:p w:rsidR="00B90F0C" w:rsidRDefault="00B90F0C" w:rsidP="00330F82">
      <w:pPr>
        <w:tabs>
          <w:tab w:val="left" w:pos="0"/>
          <w:tab w:val="left" w:pos="567"/>
        </w:tabs>
        <w:jc w:val="both"/>
        <w:rPr>
          <w:lang w:val="uk-UA"/>
        </w:rPr>
      </w:pPr>
    </w:p>
    <w:p w:rsidR="00732418" w:rsidRDefault="00732418" w:rsidP="00330F82">
      <w:pPr>
        <w:tabs>
          <w:tab w:val="left" w:pos="0"/>
          <w:tab w:val="left" w:pos="567"/>
        </w:tabs>
        <w:jc w:val="both"/>
        <w:rPr>
          <w:lang w:val="uk-UA"/>
        </w:rPr>
      </w:pPr>
    </w:p>
    <w:p w:rsidR="00732418" w:rsidRPr="00330F82" w:rsidRDefault="00732418" w:rsidP="00330F82">
      <w:pPr>
        <w:tabs>
          <w:tab w:val="left" w:pos="0"/>
          <w:tab w:val="left" w:pos="567"/>
        </w:tabs>
        <w:jc w:val="both"/>
        <w:rPr>
          <w:lang w:val="uk-UA"/>
        </w:rPr>
      </w:pPr>
    </w:p>
    <w:p w:rsidR="00330F82" w:rsidRPr="00330F82" w:rsidRDefault="00330F82" w:rsidP="00330F82">
      <w:pPr>
        <w:tabs>
          <w:tab w:val="left" w:pos="0"/>
          <w:tab w:val="left" w:pos="567"/>
        </w:tabs>
        <w:jc w:val="both"/>
        <w:rPr>
          <w:lang w:val="uk-UA"/>
        </w:rPr>
      </w:pPr>
    </w:p>
    <w:p w:rsidR="00330F82" w:rsidRPr="00330F82" w:rsidRDefault="00330F82" w:rsidP="00330F82">
      <w:pPr>
        <w:tabs>
          <w:tab w:val="left" w:pos="567"/>
          <w:tab w:val="left" w:pos="993"/>
        </w:tabs>
        <w:jc w:val="center"/>
        <w:rPr>
          <w:b/>
          <w:bCs/>
          <w:lang w:val="uk-UA"/>
        </w:rPr>
      </w:pPr>
      <w:r w:rsidRPr="00330F82">
        <w:rPr>
          <w:b/>
          <w:bCs/>
          <w:lang w:val="uk-UA"/>
        </w:rPr>
        <w:t>3. ПОРЯДОК ЗДІЙСНЕННЯ ОПЛАТИ ТА РОЗРАХУНКІВ</w:t>
      </w:r>
    </w:p>
    <w:p w:rsidR="00330F82" w:rsidRPr="00330F82" w:rsidRDefault="00330F82" w:rsidP="00330F82">
      <w:pPr>
        <w:tabs>
          <w:tab w:val="left" w:pos="0"/>
          <w:tab w:val="left" w:pos="567"/>
        </w:tabs>
        <w:jc w:val="both"/>
        <w:rPr>
          <w:lang w:val="uk-UA"/>
        </w:rPr>
      </w:pPr>
      <w:r w:rsidRPr="00330F82">
        <w:rPr>
          <w:lang w:val="uk-UA"/>
        </w:rPr>
        <w:tab/>
        <w:t>3.1.  Оплата товару здійснюється Покупцем у безготівковій формі, у національній валюті України (українських гривнях) на поточний рахунок Постачальника.</w:t>
      </w:r>
    </w:p>
    <w:p w:rsidR="00330F82" w:rsidRPr="00330F82" w:rsidRDefault="00330F82" w:rsidP="00330F82">
      <w:pPr>
        <w:pStyle w:val="12"/>
        <w:jc w:val="both"/>
        <w:rPr>
          <w:rFonts w:ascii="Times New Roman" w:hAnsi="Times New Roman"/>
          <w:szCs w:val="24"/>
          <w:lang w:val="uk-UA"/>
        </w:rPr>
      </w:pPr>
      <w:r w:rsidRPr="00330F82">
        <w:rPr>
          <w:rFonts w:ascii="Times New Roman" w:hAnsi="Times New Roman"/>
          <w:szCs w:val="24"/>
          <w:lang w:val="uk-UA"/>
        </w:rPr>
        <w:t xml:space="preserve">          3.2.  Оплата Покупцем Постачальнику вартості товару проводиться за фактично поставлений товар, відповідно рахунку та  видатковій накладній  Постачальника, за цінами, вказаними у  п.1.1. даного Договору, на поточний рахунок Постачальника, протягом 30 календарних днів з дати поставки товару та  підписання уповноваженими представниками Сторін відповідних видаткових накладних.   </w:t>
      </w:r>
    </w:p>
    <w:p w:rsidR="00330F82" w:rsidRPr="00330F82" w:rsidRDefault="00330F82" w:rsidP="00330F82">
      <w:pPr>
        <w:tabs>
          <w:tab w:val="left" w:pos="567"/>
        </w:tabs>
        <w:jc w:val="both"/>
        <w:rPr>
          <w:lang w:val="uk-UA"/>
        </w:rPr>
      </w:pPr>
      <w:r w:rsidRPr="00330F82">
        <w:rPr>
          <w:lang w:val="uk-UA"/>
        </w:rPr>
        <w:tab/>
        <w:t>3.3. Моментом оплати поставленого товару є дата списання грошових коштів з реєстраційного рахунку Покупця.</w:t>
      </w:r>
    </w:p>
    <w:p w:rsidR="00330F82" w:rsidRPr="00330F82" w:rsidRDefault="00330F82" w:rsidP="00330F82">
      <w:pPr>
        <w:tabs>
          <w:tab w:val="left" w:pos="567"/>
        </w:tabs>
        <w:jc w:val="both"/>
        <w:rPr>
          <w:lang w:val="uk-UA"/>
        </w:rPr>
      </w:pPr>
      <w:r w:rsidRPr="00330F82">
        <w:rPr>
          <w:lang w:val="uk-UA"/>
        </w:rPr>
        <w:tab/>
        <w:t>3.4. У разі затримки бюджетного фінансування розрахунки за отриманий Товар здійснюються протягом 14-ти банківських днів з дати отримання Покупцем бюджетного фінансування на свій розрахунковий рахунок.</w:t>
      </w:r>
    </w:p>
    <w:p w:rsidR="00330F82" w:rsidRPr="00330F82" w:rsidRDefault="00330F82" w:rsidP="00330F82">
      <w:pPr>
        <w:tabs>
          <w:tab w:val="left" w:pos="567"/>
        </w:tabs>
        <w:jc w:val="both"/>
        <w:rPr>
          <w:lang w:val="uk-UA"/>
        </w:rPr>
      </w:pPr>
      <w:r w:rsidRPr="00330F82">
        <w:rPr>
          <w:lang w:val="uk-UA"/>
        </w:rPr>
        <w:tab/>
      </w:r>
    </w:p>
    <w:p w:rsidR="00330F82" w:rsidRPr="00A34D17" w:rsidRDefault="00330F82" w:rsidP="00330F82">
      <w:pPr>
        <w:widowControl w:val="0"/>
        <w:tabs>
          <w:tab w:val="left" w:pos="567"/>
        </w:tabs>
        <w:autoSpaceDE w:val="0"/>
        <w:autoSpaceDN w:val="0"/>
        <w:adjustRightInd w:val="0"/>
        <w:ind w:firstLine="709"/>
        <w:jc w:val="center"/>
        <w:rPr>
          <w:b/>
          <w:bCs/>
          <w:lang w:val="uk-UA"/>
        </w:rPr>
      </w:pPr>
      <w:r w:rsidRPr="00330F82">
        <w:rPr>
          <w:b/>
          <w:bCs/>
          <w:lang w:val="uk-UA"/>
        </w:rPr>
        <w:t xml:space="preserve">4.  СТРОКИ ПОСТАВКИ </w:t>
      </w:r>
      <w:r w:rsidRPr="00A34D17">
        <w:rPr>
          <w:b/>
          <w:bCs/>
          <w:lang w:val="uk-UA"/>
        </w:rPr>
        <w:t>ТОВАРУ</w:t>
      </w:r>
    </w:p>
    <w:p w:rsidR="00330F82" w:rsidRPr="008E382B" w:rsidRDefault="00330F82" w:rsidP="00330F82">
      <w:pPr>
        <w:ind w:firstLine="567"/>
        <w:jc w:val="both"/>
        <w:rPr>
          <w:b/>
          <w:lang w:val="uk-UA"/>
        </w:rPr>
      </w:pPr>
      <w:r w:rsidRPr="00A34D17">
        <w:rPr>
          <w:lang w:val="uk-UA"/>
        </w:rPr>
        <w:t xml:space="preserve">4.1.  Строк поставки товару – </w:t>
      </w:r>
      <w:r w:rsidRPr="008E382B">
        <w:rPr>
          <w:b/>
          <w:lang w:val="uk-UA"/>
        </w:rPr>
        <w:t>до 3</w:t>
      </w:r>
      <w:r w:rsidR="00732418" w:rsidRPr="008E382B">
        <w:rPr>
          <w:b/>
          <w:lang w:val="uk-UA"/>
        </w:rPr>
        <w:t>0</w:t>
      </w:r>
      <w:r w:rsidRPr="008E382B">
        <w:rPr>
          <w:b/>
          <w:lang w:val="uk-UA"/>
        </w:rPr>
        <w:t>.</w:t>
      </w:r>
      <w:r w:rsidR="00732418" w:rsidRPr="008E382B">
        <w:rPr>
          <w:b/>
          <w:lang w:val="uk-UA"/>
        </w:rPr>
        <w:t>04</w:t>
      </w:r>
      <w:r w:rsidRPr="008E382B">
        <w:rPr>
          <w:b/>
          <w:lang w:val="uk-UA"/>
        </w:rPr>
        <w:t>.202</w:t>
      </w:r>
      <w:r w:rsidR="00732418" w:rsidRPr="008E382B">
        <w:rPr>
          <w:b/>
          <w:lang w:val="uk-UA"/>
        </w:rPr>
        <w:t>3</w:t>
      </w:r>
      <w:r w:rsidRPr="008E382B">
        <w:rPr>
          <w:b/>
          <w:lang w:val="uk-UA"/>
        </w:rPr>
        <w:t xml:space="preserve"> року.</w:t>
      </w:r>
    </w:p>
    <w:p w:rsidR="00330F82" w:rsidRPr="00330F82" w:rsidRDefault="00330F82" w:rsidP="00330F82">
      <w:pPr>
        <w:ind w:firstLine="567"/>
        <w:jc w:val="both"/>
        <w:rPr>
          <w:lang w:val="uk-UA"/>
        </w:rPr>
      </w:pPr>
      <w:r w:rsidRPr="008E382B">
        <w:rPr>
          <w:lang w:val="uk-UA"/>
        </w:rPr>
        <w:t>4.2. Датою поставки вважається дата, зазначена</w:t>
      </w:r>
      <w:r w:rsidRPr="00330F82">
        <w:rPr>
          <w:lang w:val="uk-UA"/>
        </w:rPr>
        <w:t xml:space="preserve"> представником Покупця на відповідних товаросупровідних документах, наданих Постачальником, про приймання Товару.</w:t>
      </w:r>
    </w:p>
    <w:p w:rsidR="00A34D17" w:rsidRPr="00A34D17" w:rsidRDefault="00330F82" w:rsidP="00A34D17">
      <w:pPr>
        <w:pStyle w:val="a7"/>
        <w:jc w:val="both"/>
        <w:rPr>
          <w:rFonts w:ascii="Times New Roman" w:hAnsi="Times New Roman"/>
          <w:b/>
          <w:sz w:val="24"/>
          <w:szCs w:val="24"/>
        </w:rPr>
      </w:pPr>
      <w:r w:rsidRPr="00A34D17">
        <w:rPr>
          <w:rFonts w:ascii="Times New Roman" w:hAnsi="Times New Roman"/>
          <w:sz w:val="24"/>
          <w:szCs w:val="24"/>
        </w:rPr>
        <w:t xml:space="preserve">          4.3. Місце поставки: </w:t>
      </w:r>
      <w:r w:rsidR="00A34D17" w:rsidRPr="00A34D17">
        <w:rPr>
          <w:rFonts w:ascii="Times New Roman" w:hAnsi="Times New Roman"/>
          <w:sz w:val="24"/>
          <w:szCs w:val="24"/>
        </w:rPr>
        <w:t>вул.Танащишена.1,с. Яришів,   Могилів-Подільський р-н,  Вінницька обл. 24024</w:t>
      </w:r>
    </w:p>
    <w:p w:rsidR="00330F82" w:rsidRPr="00330F82" w:rsidRDefault="00330F82" w:rsidP="00330F82">
      <w:pPr>
        <w:ind w:right="-1"/>
        <w:jc w:val="both"/>
        <w:textAlignment w:val="baseline"/>
        <w:rPr>
          <w:lang w:val="uk-UA"/>
        </w:rPr>
      </w:pPr>
      <w:r w:rsidRPr="00330F82">
        <w:rPr>
          <w:lang w:val="uk-UA"/>
        </w:rPr>
        <w:t xml:space="preserve">          4.4. Постачальник несе всі витрати по  втраті або ушкодженні Товару,  до моменту переходу права власності до Покупця.</w:t>
      </w:r>
      <w:r w:rsidRPr="00330F82">
        <w:rPr>
          <w:shd w:val="clear" w:color="auto" w:fill="FFFFFF"/>
          <w:lang w:val="uk-UA"/>
        </w:rPr>
        <w:t xml:space="preserve">Доставка товару здійснюється Постачальником транспортом до складу Покупця. Доставка Товару до місця постачання здійснюється Постачальником повністю за його рахунок (з врахуванням маркування товару, вартості тари, вантажних робіт). Всі зобов’язання по найму транспортних засобів  покладено виключно на </w:t>
      </w:r>
      <w:r w:rsidRPr="00330F82">
        <w:rPr>
          <w:lang w:val="uk-UA"/>
        </w:rPr>
        <w:t>Постачальника</w:t>
      </w:r>
      <w:r w:rsidRPr="00330F82">
        <w:rPr>
          <w:shd w:val="clear" w:color="auto" w:fill="FFFFFF"/>
          <w:lang w:val="uk-UA"/>
        </w:rPr>
        <w:t>.</w:t>
      </w:r>
    </w:p>
    <w:p w:rsidR="00330F82" w:rsidRPr="00330F82" w:rsidRDefault="00330F82" w:rsidP="00330F82">
      <w:pPr>
        <w:ind w:firstLine="567"/>
        <w:jc w:val="both"/>
        <w:rPr>
          <w:lang w:val="uk-UA"/>
        </w:rPr>
      </w:pPr>
      <w:r w:rsidRPr="00330F82">
        <w:rPr>
          <w:lang w:val="uk-UA"/>
        </w:rPr>
        <w:t>4.5. Право власності на Товар переходить від Постачальника до Покупця після підписання Покупцем накладної про отримання Товару.</w:t>
      </w:r>
    </w:p>
    <w:p w:rsidR="00330F82" w:rsidRPr="00330F82" w:rsidRDefault="00330F82" w:rsidP="00330F82">
      <w:pPr>
        <w:tabs>
          <w:tab w:val="left" w:pos="0"/>
        </w:tabs>
        <w:ind w:firstLine="567"/>
        <w:jc w:val="center"/>
        <w:rPr>
          <w:b/>
          <w:bCs/>
          <w:lang w:val="uk-UA"/>
        </w:rPr>
      </w:pPr>
    </w:p>
    <w:p w:rsidR="00330F82" w:rsidRPr="00330F82" w:rsidRDefault="00330F82" w:rsidP="00330F82">
      <w:pPr>
        <w:tabs>
          <w:tab w:val="left" w:pos="0"/>
        </w:tabs>
        <w:ind w:firstLine="567"/>
        <w:jc w:val="center"/>
        <w:rPr>
          <w:b/>
          <w:bCs/>
          <w:lang w:val="uk-UA"/>
        </w:rPr>
      </w:pPr>
      <w:r w:rsidRPr="00330F82">
        <w:rPr>
          <w:b/>
          <w:bCs/>
          <w:lang w:val="uk-UA"/>
        </w:rPr>
        <w:t>5.  ЯКІСТЬ ТОВАРУ</w:t>
      </w:r>
    </w:p>
    <w:p w:rsidR="00330F82" w:rsidRPr="00330F82" w:rsidRDefault="00330F82" w:rsidP="00330F82">
      <w:pPr>
        <w:tabs>
          <w:tab w:val="left" w:pos="567"/>
        </w:tabs>
        <w:ind w:firstLine="709"/>
        <w:jc w:val="both"/>
        <w:rPr>
          <w:lang w:val="uk-UA"/>
        </w:rPr>
      </w:pPr>
      <w:r w:rsidRPr="00330F82">
        <w:rPr>
          <w:lang w:val="uk-UA"/>
        </w:rPr>
        <w:t>5.1. Постачальник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і сертифікати для поставки та використання товару  на території України, оригінали чи належним чином  копії яких надаються  Покупцю при поставці Товару.</w:t>
      </w:r>
    </w:p>
    <w:p w:rsidR="00330F82" w:rsidRPr="00330F82" w:rsidRDefault="00330F82" w:rsidP="00330F82">
      <w:pPr>
        <w:pStyle w:val="12"/>
        <w:ind w:firstLine="708"/>
        <w:jc w:val="both"/>
        <w:rPr>
          <w:rFonts w:ascii="Times New Roman" w:hAnsi="Times New Roman"/>
          <w:szCs w:val="24"/>
          <w:lang w:val="uk-UA"/>
        </w:rPr>
      </w:pPr>
      <w:r w:rsidRPr="00330F82">
        <w:rPr>
          <w:rFonts w:ascii="Times New Roman" w:hAnsi="Times New Roman"/>
          <w:szCs w:val="24"/>
          <w:lang w:val="uk-UA"/>
        </w:rPr>
        <w:t xml:space="preserve">5.2. Постачальник гарантує відповідність поставленого товару, зазначеним у пункті 5.1 Договору вимогам щодо його якості. При поставці Товару, Постачальник надає Покупцю оригінали чи завірені копії </w:t>
      </w:r>
      <w:r w:rsidR="00D2707A">
        <w:rPr>
          <w:rFonts w:ascii="Times New Roman" w:hAnsi="Times New Roman"/>
          <w:szCs w:val="24"/>
          <w:lang w:val="uk-UA"/>
        </w:rPr>
        <w:t xml:space="preserve">паспорту/сертифікату </w:t>
      </w:r>
      <w:r w:rsidRPr="00330F82">
        <w:rPr>
          <w:rFonts w:ascii="Times New Roman" w:hAnsi="Times New Roman"/>
          <w:szCs w:val="24"/>
          <w:lang w:val="uk-UA"/>
        </w:rPr>
        <w:t>якості на кожну партію Товару</w:t>
      </w:r>
      <w:r w:rsidR="00D2707A">
        <w:rPr>
          <w:rFonts w:ascii="Times New Roman" w:hAnsi="Times New Roman"/>
          <w:szCs w:val="24"/>
          <w:lang w:val="uk-UA"/>
        </w:rPr>
        <w:t>.</w:t>
      </w:r>
    </w:p>
    <w:p w:rsidR="00330F82" w:rsidRPr="00330F82" w:rsidRDefault="00330F82" w:rsidP="00330F82">
      <w:pPr>
        <w:tabs>
          <w:tab w:val="left" w:pos="567"/>
        </w:tabs>
        <w:ind w:firstLine="709"/>
        <w:jc w:val="both"/>
        <w:rPr>
          <w:lang w:val="uk-UA"/>
        </w:rPr>
      </w:pPr>
      <w:r w:rsidRPr="00330F82">
        <w:rPr>
          <w:lang w:val="uk-UA"/>
        </w:rPr>
        <w:t>5.</w:t>
      </w:r>
      <w:r w:rsidR="00D2707A">
        <w:rPr>
          <w:lang w:val="uk-UA"/>
        </w:rPr>
        <w:t>3</w:t>
      </w:r>
      <w:r w:rsidRPr="00330F82">
        <w:rPr>
          <w:lang w:val="uk-UA"/>
        </w:rPr>
        <w:t>. Технічні та інші характеристики Товару наведені у Специфікації (Додаток 1 до Договору), що є невід´ємною частиною даного Договору.</w:t>
      </w:r>
    </w:p>
    <w:p w:rsidR="00330F82" w:rsidRPr="00330F82" w:rsidRDefault="00330F82" w:rsidP="00330F82">
      <w:pPr>
        <w:tabs>
          <w:tab w:val="left" w:pos="567"/>
        </w:tabs>
        <w:ind w:left="993" w:hanging="426"/>
        <w:jc w:val="center"/>
        <w:rPr>
          <w:b/>
          <w:bCs/>
          <w:lang w:val="uk-UA"/>
        </w:rPr>
      </w:pPr>
    </w:p>
    <w:p w:rsidR="00330F82" w:rsidRPr="00330F82" w:rsidRDefault="00330F82" w:rsidP="00330F82">
      <w:pPr>
        <w:tabs>
          <w:tab w:val="left" w:pos="567"/>
        </w:tabs>
        <w:ind w:left="993" w:hanging="426"/>
        <w:jc w:val="center"/>
        <w:rPr>
          <w:b/>
          <w:bCs/>
          <w:lang w:val="uk-UA"/>
        </w:rPr>
      </w:pPr>
      <w:r w:rsidRPr="00330F82">
        <w:rPr>
          <w:b/>
          <w:bCs/>
          <w:lang w:val="uk-UA"/>
        </w:rPr>
        <w:t>6. ПРАВА ТА ОБОВ’ЯЗКИ СТОРІН</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6.1. Покупець має право:</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6.1.1. Зменшувати обсяги закупівлі товару за цим Договором з відповідним зменшенням ціни цього Договору залежно від фактичного обсягу видатків Покупця.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6.1.2. Відмовитися від прийняття і оплати товару, у разі його невідповідності специфікації товару  (Додаток 1 до Договору) і якщо такі невідповідності не усунуті Постачальником.</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6.1.3. Здійснювати у будь-який час, не втручаючись у господарську діяльність </w:t>
      </w:r>
      <w:r w:rsidRPr="00330F82">
        <w:rPr>
          <w:lang w:val="uk-UA"/>
        </w:rPr>
        <w:lastRenderedPageBreak/>
        <w:t>Постачальника, контроль за ходом, якістю, вартістю та обсягами поставки товару.</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6.2. Покупець зобов'язаний:</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6.2.1. Відповідно до умов цього Договору своєчасно та в повному обсязі сплачувати Постачальнику вартість якісного фактично отриманого Покупцем товару.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6.2.2. Письмово повідомити Постачальника про виявлені недоліки товару.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6.2.3. Своєчасно повідомляти Постачальника про зміну поштових або платіжних реквізитів, зміну назви та інші зміни щодо Покупця.</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6.2.4. Виконувати належним чином інші зобов'язання, передбачені цим Договором та законодавством України.</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6.3. </w:t>
      </w:r>
      <w:r w:rsidRPr="00330F82">
        <w:rPr>
          <w:b/>
          <w:lang w:val="uk-UA"/>
        </w:rPr>
        <w:t>Постачальник</w:t>
      </w:r>
      <w:r w:rsidRPr="00330F82">
        <w:rPr>
          <w:b/>
          <w:bCs/>
          <w:lang w:val="uk-UA"/>
        </w:rPr>
        <w:t xml:space="preserve"> має право:</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6.3.1. Своєчасно та в повному обсязі отримувати плату за поставлений товар.</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6.3.2. У разі невиконання зобов’язань Покупцем, Постачальник має право розірвати цей Договір достроково.</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6.3.3. Реалізовувати інші права, передбачені цим Договором та законодавством України.</w:t>
      </w:r>
    </w:p>
    <w:p w:rsidR="00330F82" w:rsidRPr="00330F82" w:rsidRDefault="00330F82" w:rsidP="00330F82">
      <w:pPr>
        <w:widowControl w:val="0"/>
        <w:tabs>
          <w:tab w:val="left" w:pos="567"/>
        </w:tabs>
        <w:autoSpaceDE w:val="0"/>
        <w:autoSpaceDN w:val="0"/>
        <w:adjustRightInd w:val="0"/>
        <w:ind w:firstLine="709"/>
        <w:jc w:val="both"/>
        <w:rPr>
          <w:b/>
          <w:bCs/>
          <w:lang w:val="uk-UA"/>
        </w:rPr>
      </w:pPr>
      <w:r w:rsidRPr="00330F82">
        <w:rPr>
          <w:b/>
          <w:bCs/>
          <w:lang w:val="uk-UA"/>
        </w:rPr>
        <w:t xml:space="preserve">6.4.  </w:t>
      </w:r>
      <w:r w:rsidRPr="00330F82">
        <w:rPr>
          <w:b/>
          <w:lang w:val="uk-UA"/>
        </w:rPr>
        <w:t>Постачальник</w:t>
      </w:r>
      <w:r w:rsidRPr="00330F82">
        <w:rPr>
          <w:b/>
          <w:bCs/>
          <w:lang w:val="uk-UA"/>
        </w:rPr>
        <w:t xml:space="preserve">  зобов'язаний:</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6.4.1. Забезпечити поставку товару у строки, встановлені цим Договором.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6.4.2. Забезпечити поставку  товару  гарантованої якості відповідно до умов розділу 5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6.4.3. Своєчасно замінювати неякісний товар.</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6.4.4. Виконувати належним чином інші зобов'язання, передбачені цим Договором та законодавством України.</w:t>
      </w:r>
    </w:p>
    <w:p w:rsidR="00330F82" w:rsidRDefault="00330F82" w:rsidP="00330F82">
      <w:pPr>
        <w:tabs>
          <w:tab w:val="left" w:pos="567"/>
        </w:tabs>
        <w:ind w:firstLine="709"/>
        <w:jc w:val="both"/>
        <w:rPr>
          <w:lang w:val="uk-UA"/>
        </w:rPr>
      </w:pPr>
      <w:r w:rsidRPr="00330F82">
        <w:rPr>
          <w:lang w:val="uk-UA"/>
        </w:rPr>
        <w:t>6.4.5. Своєчасно повідомляти Покупця про зміну поштових або платіжних реквізитів, зміну назви та інші зміни щодо Учасника.</w:t>
      </w:r>
    </w:p>
    <w:p w:rsidR="00A32823" w:rsidRPr="00330F82" w:rsidRDefault="00A32823" w:rsidP="00330F82">
      <w:pPr>
        <w:tabs>
          <w:tab w:val="left" w:pos="567"/>
        </w:tabs>
        <w:ind w:firstLine="709"/>
        <w:jc w:val="both"/>
        <w:rPr>
          <w:lang w:val="uk-UA"/>
        </w:rPr>
      </w:pPr>
    </w:p>
    <w:p w:rsidR="00330F82" w:rsidRPr="00330F82" w:rsidRDefault="00330F82" w:rsidP="00330F82">
      <w:pPr>
        <w:tabs>
          <w:tab w:val="left" w:pos="567"/>
        </w:tabs>
        <w:ind w:firstLine="567"/>
        <w:jc w:val="center"/>
        <w:rPr>
          <w:b/>
          <w:bCs/>
          <w:lang w:val="uk-UA"/>
        </w:rPr>
      </w:pPr>
      <w:r w:rsidRPr="00330F82">
        <w:rPr>
          <w:b/>
          <w:bCs/>
          <w:lang w:val="uk-UA"/>
        </w:rPr>
        <w:t>7. ВІДПОВІДАЛЬНІСТЬ СТОРІН</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7.3. За порушення Постачальником визначених цим Договором зобов’язань щодо якості товару, з Учасника на користь Замовника стягується штраф у розмірі 20 (двадцяти) відсотків вартості неякісного (некомплектного) товару.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7.4. У разі поставки Товару неналежної якості, Постачальник зобов'язаний за свій рахунок замінити його на якісний Товар протягом 5 календарних днів.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7.5. Покупець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7.6. Застосування штрафних санкцій та їх сплата не звільняють Сторони від виконання ними зобов’язань за цим Договором.</w:t>
      </w:r>
    </w:p>
    <w:p w:rsidR="00330F82" w:rsidRDefault="00330F82" w:rsidP="00330F82">
      <w:pPr>
        <w:widowControl w:val="0"/>
        <w:tabs>
          <w:tab w:val="left" w:pos="567"/>
        </w:tabs>
        <w:autoSpaceDE w:val="0"/>
        <w:autoSpaceDN w:val="0"/>
        <w:adjustRightInd w:val="0"/>
        <w:ind w:firstLine="709"/>
        <w:jc w:val="both"/>
        <w:rPr>
          <w:lang w:val="uk-UA"/>
        </w:rPr>
      </w:pPr>
      <w:r w:rsidRPr="00330F82">
        <w:rPr>
          <w:lang w:val="uk-UA"/>
        </w:rPr>
        <w:t>7.7. За прострочення строку поставки Товару, Постачальник сплачує Покупцю 0,1% вартості недопоставленого Товару за кожен день затримки, а за прострочення понад 30 днів – додатково стягується штраф у розмірі семи відсотків вказаної вартості.</w:t>
      </w:r>
    </w:p>
    <w:p w:rsidR="00732418" w:rsidRDefault="00732418" w:rsidP="00330F82">
      <w:pPr>
        <w:widowControl w:val="0"/>
        <w:tabs>
          <w:tab w:val="left" w:pos="567"/>
        </w:tabs>
        <w:autoSpaceDE w:val="0"/>
        <w:autoSpaceDN w:val="0"/>
        <w:adjustRightInd w:val="0"/>
        <w:ind w:firstLine="709"/>
        <w:jc w:val="both"/>
        <w:rPr>
          <w:lang w:val="uk-UA"/>
        </w:rPr>
      </w:pPr>
    </w:p>
    <w:p w:rsidR="00330F82" w:rsidRPr="00330F82" w:rsidRDefault="00330F82" w:rsidP="00330F82">
      <w:pPr>
        <w:tabs>
          <w:tab w:val="left" w:pos="567"/>
        </w:tabs>
        <w:ind w:left="1134" w:hanging="567"/>
        <w:jc w:val="center"/>
        <w:rPr>
          <w:b/>
          <w:bCs/>
          <w:lang w:val="uk-UA"/>
        </w:rPr>
      </w:pPr>
      <w:r w:rsidRPr="00330F82">
        <w:rPr>
          <w:b/>
          <w:bCs/>
          <w:lang w:val="uk-UA"/>
        </w:rPr>
        <w:t>8. ОБСТАВИНИ НЕПЕРЕБОРНОЇ СИЛИ</w:t>
      </w:r>
    </w:p>
    <w:p w:rsidR="00330F82" w:rsidRPr="00330F82" w:rsidRDefault="00330F82" w:rsidP="00330F82">
      <w:pPr>
        <w:ind w:firstLine="709"/>
        <w:jc w:val="both"/>
        <w:rPr>
          <w:lang w:val="uk-UA"/>
        </w:rPr>
      </w:pPr>
      <w:r w:rsidRPr="00330F82">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8.2. Сторона Договору, що не може виконувати зобов’язання за цим Договором </w:t>
      </w:r>
      <w:r w:rsidRPr="00330F82">
        <w:rPr>
          <w:lang w:val="uk-UA"/>
        </w:rPr>
        <w:lastRenderedPageBreak/>
        <w:t>внаслідок 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8.4. На час дії обставин непереборної сили зобов’язання Сторін за цим Договором призупиняються, санкції за їхнє невиконання не накладаються.</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 xml:space="preserve">8.5. Період дії обставин непереборної сили та їх наслідків пропорційно продовжує термін виконання Сторонами зобов’язань за цим Договором. </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rsidR="00330F82" w:rsidRPr="00330F82" w:rsidRDefault="00330F82" w:rsidP="00330F82">
      <w:pPr>
        <w:tabs>
          <w:tab w:val="left" w:pos="567"/>
        </w:tabs>
        <w:ind w:left="1134" w:hanging="567"/>
        <w:jc w:val="center"/>
        <w:rPr>
          <w:b/>
          <w:bCs/>
          <w:lang w:val="uk-UA"/>
        </w:rPr>
      </w:pPr>
      <w:r w:rsidRPr="00330F82">
        <w:rPr>
          <w:b/>
          <w:bCs/>
          <w:lang w:val="uk-UA"/>
        </w:rPr>
        <w:t>9. ВИРІШЕННЯ СПОРІВ</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9.1. У випадку виникнення між Сторонами спорів або розбіжностей щодо виконання цього Договору, Сторони зобов’язуються вирішувати їх шляхом взаємних переговорів та консультацій.</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9.2. Спірні питання, не врегульовані шляхом переговорів, передаються на розгляд Господарського суду. При вирішенні спірних питань що стосуються виконання гарантійних зобов'язань, Сторони будуть керуватися чинним законодавством України.</w:t>
      </w:r>
    </w:p>
    <w:p w:rsidR="00330F82" w:rsidRPr="00330F82" w:rsidRDefault="00330F82" w:rsidP="00330F82">
      <w:pPr>
        <w:tabs>
          <w:tab w:val="left" w:pos="567"/>
        </w:tabs>
        <w:ind w:left="1134" w:hanging="567"/>
        <w:jc w:val="center"/>
        <w:rPr>
          <w:b/>
          <w:bCs/>
          <w:lang w:val="uk-UA"/>
        </w:rPr>
      </w:pPr>
    </w:p>
    <w:p w:rsidR="00330F82" w:rsidRPr="00330F82" w:rsidRDefault="00330F82" w:rsidP="00330F82">
      <w:pPr>
        <w:tabs>
          <w:tab w:val="left" w:pos="567"/>
        </w:tabs>
        <w:ind w:left="1134" w:hanging="567"/>
        <w:jc w:val="center"/>
        <w:rPr>
          <w:b/>
          <w:bCs/>
          <w:lang w:val="uk-UA"/>
        </w:rPr>
      </w:pPr>
      <w:r w:rsidRPr="00330F82">
        <w:rPr>
          <w:b/>
          <w:bCs/>
          <w:lang w:val="uk-UA"/>
        </w:rPr>
        <w:t>10. СТРОК ДІЇ ДОГОВОРУ</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10.1. Цей Договір набуває чинності з дати його підписання Сторонами або їх уповноваженими представниками і скріплення печатками Сторін та діє до 31 грудня 202</w:t>
      </w:r>
      <w:r w:rsidR="00D2707A">
        <w:rPr>
          <w:lang w:val="uk-UA"/>
        </w:rPr>
        <w:t>3</w:t>
      </w:r>
      <w:r w:rsidRPr="00330F82">
        <w:rPr>
          <w:lang w:val="uk-UA"/>
        </w:rPr>
        <w:t xml:space="preserve"> року, а в частині взаєморозрахунків та гарантійних зобов’язань - до їх повного виконання Сторонами.</w:t>
      </w:r>
    </w:p>
    <w:p w:rsidR="00330F82" w:rsidRPr="00330F82" w:rsidRDefault="00330F82" w:rsidP="00330F82">
      <w:pPr>
        <w:widowControl w:val="0"/>
        <w:tabs>
          <w:tab w:val="left" w:pos="567"/>
        </w:tabs>
        <w:autoSpaceDE w:val="0"/>
        <w:autoSpaceDN w:val="0"/>
        <w:adjustRightInd w:val="0"/>
        <w:ind w:firstLine="709"/>
        <w:jc w:val="both"/>
        <w:rPr>
          <w:lang w:val="uk-UA"/>
        </w:rPr>
      </w:pPr>
      <w:r w:rsidRPr="00330F82">
        <w:rPr>
          <w:lang w:val="uk-UA"/>
        </w:rPr>
        <w:t>10.2. Договір може бути розірваний достроково у випадках, передбачених цим Договором та законодавством України.</w:t>
      </w:r>
    </w:p>
    <w:p w:rsidR="00330F82" w:rsidRPr="00330F82" w:rsidRDefault="00330F82" w:rsidP="00330F82">
      <w:pPr>
        <w:tabs>
          <w:tab w:val="left" w:pos="0"/>
          <w:tab w:val="left" w:pos="567"/>
        </w:tabs>
        <w:rPr>
          <w:b/>
          <w:bCs/>
          <w:lang w:val="uk-UA"/>
        </w:rPr>
      </w:pPr>
      <w:r w:rsidRPr="00330F82">
        <w:rPr>
          <w:b/>
          <w:bCs/>
          <w:lang w:val="uk-UA"/>
        </w:rPr>
        <w:t xml:space="preserve">                                                                          11. ІНШІ УМОВИ</w:t>
      </w:r>
    </w:p>
    <w:p w:rsidR="00330F82" w:rsidRPr="00330F82" w:rsidRDefault="00330F82" w:rsidP="00330F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sidRPr="00330F82">
        <w:rPr>
          <w:lang w:val="uk-UA"/>
        </w:rPr>
        <w:t xml:space="preserve">11.1.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330F82" w:rsidRPr="00330F82" w:rsidRDefault="00330F82" w:rsidP="00330F82">
      <w:pPr>
        <w:widowControl w:val="0"/>
        <w:tabs>
          <w:tab w:val="left" w:pos="0"/>
        </w:tabs>
        <w:autoSpaceDE w:val="0"/>
        <w:autoSpaceDN w:val="0"/>
        <w:adjustRightInd w:val="0"/>
        <w:ind w:firstLine="709"/>
        <w:jc w:val="both"/>
        <w:rPr>
          <w:lang w:val="uk-UA"/>
        </w:rPr>
      </w:pPr>
      <w:r w:rsidRPr="00330F82">
        <w:rPr>
          <w:lang w:val="uk-UA"/>
        </w:rPr>
        <w:t>11.2.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D2707A" w:rsidRPr="00D2707A" w:rsidRDefault="00D2707A" w:rsidP="00D2707A">
      <w:pPr>
        <w:pStyle w:val="a7"/>
        <w:jc w:val="both"/>
        <w:rPr>
          <w:rFonts w:ascii="Times New Roman" w:hAnsi="Times New Roman"/>
          <w:bCs/>
          <w:sz w:val="24"/>
          <w:szCs w:val="24"/>
        </w:rPr>
      </w:pPr>
      <w:r w:rsidRPr="00D2707A">
        <w:rPr>
          <w:rFonts w:ascii="Times New Roman" w:hAnsi="Times New Roman"/>
          <w:sz w:val="24"/>
          <w:szCs w:val="24"/>
        </w:rPr>
        <w:t xml:space="preserve">11.1. </w:t>
      </w:r>
      <w:r w:rsidRPr="00D2707A">
        <w:rPr>
          <w:rFonts w:ascii="Times New Roman" w:eastAsia="Times New Roman" w:hAnsi="Times New Roman"/>
          <w:sz w:val="24"/>
          <w:szCs w:val="24"/>
        </w:rPr>
        <w:t>І</w:t>
      </w:r>
      <w:r w:rsidRPr="00D2707A">
        <w:rPr>
          <w:rFonts w:ascii="Times New Roman" w:hAnsi="Times New Roman"/>
          <w:sz w:val="24"/>
          <w:szCs w:val="24"/>
        </w:rPr>
        <w:t xml:space="preserve">стотні умови договору про закупівлю, укладеного відповідно до пунктів 10 і 13 (крім підпункту 13 пункту 13) Особливостей </w:t>
      </w:r>
      <w:r w:rsidRPr="00D2707A">
        <w:rPr>
          <w:rFonts w:ascii="Times New Roman" w:hAnsi="Times New Roman"/>
          <w:bCs/>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постановою Кабінету Міністрів України  від 12 жовтня 2022 р. № 1178, </w:t>
      </w:r>
      <w:r w:rsidRPr="00D2707A">
        <w:rPr>
          <w:rFonts w:ascii="Times New Roman" w:hAnsi="Times New Roman"/>
          <w:sz w:val="24"/>
          <w:szCs w:val="24"/>
        </w:rPr>
        <w:t>не можуть змінюватися після його підписання до виконання зобов’язань сторонами в повному обсязі, крім випадків</w:t>
      </w:r>
      <w:r w:rsidRPr="00D2707A">
        <w:rPr>
          <w:rFonts w:ascii="Times New Roman" w:hAnsi="Times New Roman"/>
          <w:bCs/>
          <w:sz w:val="24"/>
          <w:szCs w:val="24"/>
        </w:rPr>
        <w:t>:</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4) продовження строку дії договору про закупівлю та</w:t>
      </w:r>
      <w:r>
        <w:rPr>
          <w:rFonts w:ascii="Times New Roman" w:hAnsi="Times New Roman"/>
          <w:color w:val="000000"/>
          <w:sz w:val="24"/>
          <w:szCs w:val="24"/>
        </w:rPr>
        <w:t>/або</w:t>
      </w:r>
      <w:r w:rsidRPr="00B95500">
        <w:rPr>
          <w:rFonts w:ascii="Times New Roman" w:hAnsi="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707A" w:rsidRPr="00B95500"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500">
        <w:rPr>
          <w:rFonts w:ascii="Times New Roman" w:hAnsi="Times New Roman"/>
          <w:color w:val="000000"/>
          <w:sz w:val="24"/>
          <w:szCs w:val="24"/>
        </w:rPr>
        <w:t>Platts</w:t>
      </w:r>
      <w:proofErr w:type="spellEnd"/>
      <w:r w:rsidRPr="00B9550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707A" w:rsidRDefault="00D2707A" w:rsidP="00D2707A">
      <w:pPr>
        <w:pStyle w:val="a7"/>
        <w:jc w:val="both"/>
        <w:rPr>
          <w:rFonts w:ascii="Times New Roman" w:hAnsi="Times New Roman"/>
          <w:color w:val="000000"/>
          <w:sz w:val="24"/>
          <w:szCs w:val="24"/>
        </w:rPr>
      </w:pPr>
      <w:r w:rsidRPr="00B95500">
        <w:rPr>
          <w:rFonts w:ascii="Times New Roman" w:hAnsi="Times New Roman"/>
          <w:color w:val="000000"/>
          <w:sz w:val="24"/>
          <w:szCs w:val="24"/>
        </w:rPr>
        <w:t>8) зміни умов у зв’язку із застосуванням положень частини шостоїстатті 41 Закону.</w:t>
      </w:r>
    </w:p>
    <w:p w:rsidR="00817E51" w:rsidRPr="00D2707A" w:rsidRDefault="00817E51" w:rsidP="00D2707A">
      <w:pPr>
        <w:pStyle w:val="a7"/>
        <w:jc w:val="both"/>
        <w:rPr>
          <w:rFonts w:ascii="Times New Roman" w:hAnsi="Times New Roman"/>
          <w:sz w:val="24"/>
          <w:szCs w:val="24"/>
        </w:rPr>
      </w:pPr>
      <w:r w:rsidRPr="00D2707A">
        <w:rPr>
          <w:rFonts w:ascii="Times New Roman" w:hAnsi="Times New Roman"/>
          <w:sz w:val="24"/>
          <w:szCs w:val="24"/>
        </w:rPr>
        <w:t>11.4.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17E51" w:rsidRPr="00EB7807" w:rsidRDefault="00817E51" w:rsidP="00817E51">
      <w:pPr>
        <w:widowControl w:val="0"/>
        <w:tabs>
          <w:tab w:val="left" w:pos="0"/>
        </w:tabs>
        <w:jc w:val="both"/>
        <w:rPr>
          <w:lang w:val="uk-UA"/>
        </w:rPr>
      </w:pPr>
      <w:r w:rsidRPr="00EB7807">
        <w:rPr>
          <w:lang w:val="uk-UA"/>
        </w:rPr>
        <w:t>11.</w:t>
      </w:r>
      <w:r>
        <w:rPr>
          <w:lang w:val="uk-UA"/>
        </w:rPr>
        <w:t>5</w:t>
      </w:r>
      <w:r w:rsidRPr="00EB7807">
        <w:rPr>
          <w:lang w:val="uk-UA"/>
        </w:rPr>
        <w:t>. У випадках, не передбачених даним Договором, Сторони керуються чинним законодавством України.</w:t>
      </w:r>
    </w:p>
    <w:p w:rsidR="00817E51" w:rsidRPr="00EB7807" w:rsidRDefault="00817E51" w:rsidP="00817E51">
      <w:pPr>
        <w:widowControl w:val="0"/>
        <w:tabs>
          <w:tab w:val="left" w:pos="0"/>
        </w:tabs>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17E51" w:rsidRPr="00817E51" w:rsidRDefault="00817E51" w:rsidP="00817E51">
      <w:pPr>
        <w:widowControl w:val="0"/>
        <w:tabs>
          <w:tab w:val="left" w:pos="0"/>
        </w:tabs>
        <w:jc w:val="both"/>
      </w:pPr>
      <w:r w:rsidRPr="00EB7807">
        <w:rPr>
          <w:lang w:val="uk-UA"/>
        </w:rPr>
        <w:t xml:space="preserve">11.7. </w:t>
      </w:r>
      <w:r w:rsidRPr="00817E51">
        <w:t>Даний Договір укладено і підписано у 2-х примірниках, що мають однакову юридичну силу, по одному примірнику для кожної із Сторін.</w:t>
      </w:r>
    </w:p>
    <w:p w:rsidR="00817E51" w:rsidRDefault="00817E51" w:rsidP="00330F82">
      <w:pPr>
        <w:widowControl w:val="0"/>
        <w:tabs>
          <w:tab w:val="left" w:pos="0"/>
        </w:tabs>
        <w:autoSpaceDE w:val="0"/>
        <w:autoSpaceDN w:val="0"/>
        <w:adjustRightInd w:val="0"/>
        <w:ind w:firstLine="709"/>
        <w:jc w:val="both"/>
        <w:rPr>
          <w:lang w:val="uk-UA"/>
        </w:rPr>
      </w:pPr>
    </w:p>
    <w:p w:rsidR="00817E51" w:rsidRPr="00EB7807" w:rsidRDefault="00817E51" w:rsidP="00817E51">
      <w:pPr>
        <w:widowControl w:val="0"/>
        <w:tabs>
          <w:tab w:val="left" w:pos="3709"/>
          <w:tab w:val="left" w:pos="7512"/>
        </w:tabs>
        <w:jc w:val="center"/>
        <w:rPr>
          <w:lang w:val="uk-UA"/>
        </w:rPr>
      </w:pPr>
      <w:r w:rsidRPr="00EB7807">
        <w:rPr>
          <w:rStyle w:val="3"/>
          <w:bCs w:val="0"/>
          <w:color w:val="auto"/>
          <w:sz w:val="24"/>
          <w:szCs w:val="24"/>
        </w:rPr>
        <w:t>XII. ДОДАТКИ ДО ДОГОВОРУ</w:t>
      </w:r>
    </w:p>
    <w:p w:rsidR="00330F82" w:rsidRPr="00330F82" w:rsidRDefault="00330F82" w:rsidP="00330F82">
      <w:pPr>
        <w:widowControl w:val="0"/>
        <w:tabs>
          <w:tab w:val="left" w:pos="0"/>
        </w:tabs>
        <w:autoSpaceDE w:val="0"/>
        <w:autoSpaceDN w:val="0"/>
        <w:adjustRightInd w:val="0"/>
        <w:ind w:firstLine="709"/>
        <w:jc w:val="both"/>
        <w:rPr>
          <w:lang w:val="uk-UA"/>
        </w:rPr>
      </w:pPr>
      <w:r w:rsidRPr="00330F82">
        <w:rPr>
          <w:lang w:val="uk-UA"/>
        </w:rPr>
        <w:t>12.1. Невід'ємною частиною цього Договору є:</w:t>
      </w:r>
    </w:p>
    <w:p w:rsidR="00330F82" w:rsidRPr="00330F82" w:rsidRDefault="00330F82" w:rsidP="00330F82">
      <w:pPr>
        <w:widowControl w:val="0"/>
        <w:tabs>
          <w:tab w:val="left" w:pos="0"/>
        </w:tabs>
        <w:autoSpaceDE w:val="0"/>
        <w:autoSpaceDN w:val="0"/>
        <w:adjustRightInd w:val="0"/>
        <w:ind w:firstLine="709"/>
        <w:jc w:val="both"/>
        <w:rPr>
          <w:lang w:val="uk-UA"/>
        </w:rPr>
      </w:pPr>
      <w:r w:rsidRPr="00330F82">
        <w:rPr>
          <w:lang w:val="uk-UA"/>
        </w:rPr>
        <w:t>Додаток № 1 «Специфікація».</w:t>
      </w:r>
    </w:p>
    <w:p w:rsidR="00330F82" w:rsidRPr="00330F82" w:rsidRDefault="00330F82" w:rsidP="00330F82">
      <w:pPr>
        <w:tabs>
          <w:tab w:val="left" w:pos="567"/>
        </w:tabs>
        <w:ind w:left="1134" w:hanging="567"/>
        <w:jc w:val="center"/>
        <w:rPr>
          <w:b/>
          <w:bCs/>
          <w:lang w:val="uk-UA"/>
        </w:rPr>
      </w:pPr>
    </w:p>
    <w:p w:rsidR="00330F82" w:rsidRPr="00330F82" w:rsidRDefault="00330F82" w:rsidP="00330F82">
      <w:pPr>
        <w:tabs>
          <w:tab w:val="left" w:pos="567"/>
        </w:tabs>
        <w:ind w:left="1134" w:hanging="567"/>
        <w:jc w:val="center"/>
        <w:rPr>
          <w:b/>
          <w:bCs/>
          <w:lang w:val="uk-UA"/>
        </w:rPr>
      </w:pPr>
      <w:r w:rsidRPr="00330F82">
        <w:rPr>
          <w:b/>
          <w:bCs/>
          <w:lang w:val="uk-UA"/>
        </w:rPr>
        <w:t>13. МІСЦЕЗНАХОДЖЕННЯ, РЕКВІЗИТИ ТА ПІДПИСИ СТОРІН</w:t>
      </w:r>
    </w:p>
    <w:tbl>
      <w:tblPr>
        <w:tblW w:w="10329" w:type="dxa"/>
        <w:tblLook w:val="0000"/>
      </w:tblPr>
      <w:tblGrid>
        <w:gridCol w:w="10329"/>
      </w:tblGrid>
      <w:tr w:rsidR="00330F82" w:rsidRPr="008E382B" w:rsidTr="00330F82">
        <w:trPr>
          <w:trHeight w:val="196"/>
        </w:trPr>
        <w:tc>
          <w:tcPr>
            <w:tcW w:w="10329" w:type="dxa"/>
          </w:tcPr>
          <w:p w:rsidR="00330F82" w:rsidRPr="00B121C4" w:rsidRDefault="00330F82" w:rsidP="008E382B">
            <w:pPr>
              <w:keepNext/>
              <w:tabs>
                <w:tab w:val="left" w:leader="dot" w:pos="9254"/>
              </w:tabs>
              <w:outlineLvl w:val="2"/>
              <w:rPr>
                <w:b/>
                <w:lang w:val="uk-UA"/>
              </w:rPr>
            </w:pPr>
          </w:p>
        </w:tc>
      </w:tr>
      <w:tr w:rsidR="00330F82" w:rsidRPr="00A34D17" w:rsidTr="00330F82">
        <w:trPr>
          <w:trHeight w:val="1932"/>
        </w:trPr>
        <w:tc>
          <w:tcPr>
            <w:tcW w:w="10329" w:type="dxa"/>
          </w:tcPr>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0"/>
              <w:gridCol w:w="5103"/>
            </w:tblGrid>
            <w:tr w:rsidR="00330F82" w:rsidRPr="00B121C4" w:rsidTr="00AA1BD2">
              <w:trPr>
                <w:trHeight w:val="245"/>
              </w:trPr>
              <w:tc>
                <w:tcPr>
                  <w:tcW w:w="5000" w:type="dxa"/>
                </w:tcPr>
                <w:p w:rsidR="00330F82" w:rsidRPr="00B121C4" w:rsidRDefault="00330F82" w:rsidP="00330F82">
                  <w:pPr>
                    <w:autoSpaceDE w:val="0"/>
                    <w:autoSpaceDN w:val="0"/>
                    <w:adjustRightInd w:val="0"/>
                    <w:ind w:left="-37"/>
                    <w:jc w:val="center"/>
                    <w:rPr>
                      <w:b/>
                      <w:bCs/>
                      <w:lang w:val="uk-UA"/>
                    </w:rPr>
                  </w:pPr>
                  <w:r w:rsidRPr="00B121C4">
                    <w:rPr>
                      <w:b/>
                      <w:bCs/>
                      <w:lang w:val="uk-UA"/>
                    </w:rPr>
                    <w:t>ПОСТАЧАЛЬНИК:</w:t>
                  </w:r>
                </w:p>
              </w:tc>
              <w:tc>
                <w:tcPr>
                  <w:tcW w:w="5103" w:type="dxa"/>
                </w:tcPr>
                <w:p w:rsidR="00330F82" w:rsidRPr="00B121C4" w:rsidRDefault="00330F82" w:rsidP="00330F82">
                  <w:pPr>
                    <w:jc w:val="center"/>
                    <w:rPr>
                      <w:b/>
                      <w:bCs/>
                      <w:lang w:val="uk-UA"/>
                    </w:rPr>
                  </w:pPr>
                  <w:r w:rsidRPr="00B121C4">
                    <w:rPr>
                      <w:b/>
                      <w:bCs/>
                      <w:lang w:val="uk-UA"/>
                    </w:rPr>
                    <w:t>ПОКУПЕЦЬ:</w:t>
                  </w:r>
                </w:p>
              </w:tc>
            </w:tr>
            <w:tr w:rsidR="00330F82" w:rsidRPr="00A34D17" w:rsidTr="00D2707A">
              <w:trPr>
                <w:trHeight w:val="699"/>
              </w:trPr>
              <w:tc>
                <w:tcPr>
                  <w:tcW w:w="5000" w:type="dxa"/>
                </w:tcPr>
                <w:p w:rsidR="00330F82" w:rsidRPr="00B121C4" w:rsidRDefault="00330F82" w:rsidP="00330F82">
                  <w:pPr>
                    <w:ind w:right="-363"/>
                    <w:rPr>
                      <w:b/>
                      <w:lang w:val="uk-UA"/>
                    </w:rPr>
                  </w:pPr>
                  <w:r w:rsidRPr="00B121C4">
                    <w:rPr>
                      <w:b/>
                      <w:lang w:val="uk-UA"/>
                    </w:rPr>
                    <w:t>Повне найменування:</w:t>
                  </w:r>
                </w:p>
                <w:p w:rsidR="00330F82" w:rsidRPr="00B121C4" w:rsidRDefault="00330F82" w:rsidP="00330F82">
                  <w:pPr>
                    <w:ind w:right="-363"/>
                    <w:rPr>
                      <w:b/>
                      <w:lang w:val="uk-UA"/>
                    </w:rPr>
                  </w:pPr>
                  <w:r w:rsidRPr="00B121C4">
                    <w:rPr>
                      <w:b/>
                      <w:lang w:val="uk-UA"/>
                    </w:rPr>
                    <w:t>_______________________</w:t>
                  </w:r>
                </w:p>
                <w:p w:rsidR="00330F82" w:rsidRPr="00B121C4" w:rsidRDefault="00330F82" w:rsidP="00330F82">
                  <w:pPr>
                    <w:ind w:right="-363"/>
                    <w:jc w:val="both"/>
                    <w:rPr>
                      <w:lang w:val="uk-UA"/>
                    </w:rPr>
                  </w:pPr>
                </w:p>
                <w:p w:rsidR="00330F82" w:rsidRPr="00B121C4" w:rsidRDefault="00330F82" w:rsidP="00330F82">
                  <w:pPr>
                    <w:ind w:right="-363"/>
                    <w:jc w:val="both"/>
                    <w:rPr>
                      <w:b/>
                      <w:lang w:val="uk-UA"/>
                    </w:rPr>
                  </w:pPr>
                  <w:r w:rsidRPr="00B121C4">
                    <w:rPr>
                      <w:lang w:val="uk-UA"/>
                    </w:rPr>
                    <w:t>Місцезнаходження: ___________________</w:t>
                  </w:r>
                </w:p>
                <w:p w:rsidR="00330F82" w:rsidRPr="00B121C4" w:rsidRDefault="00330F82" w:rsidP="00330F82">
                  <w:pPr>
                    <w:ind w:right="-363"/>
                    <w:jc w:val="both"/>
                    <w:rPr>
                      <w:b/>
                      <w:lang w:val="uk-UA"/>
                    </w:rPr>
                  </w:pPr>
                  <w:r w:rsidRPr="00B121C4">
                    <w:rPr>
                      <w:lang w:val="uk-UA"/>
                    </w:rPr>
                    <w:t xml:space="preserve">Ідентифікаційний код: </w:t>
                  </w:r>
                  <w:r w:rsidRPr="00B121C4">
                    <w:rPr>
                      <w:b/>
                      <w:lang w:val="uk-UA"/>
                    </w:rPr>
                    <w:t>________________</w:t>
                  </w:r>
                </w:p>
                <w:p w:rsidR="00330F82" w:rsidRPr="00B121C4" w:rsidRDefault="00330F82" w:rsidP="00330F82">
                  <w:pPr>
                    <w:ind w:right="-363"/>
                    <w:rPr>
                      <w:lang w:val="uk-UA"/>
                    </w:rPr>
                  </w:pPr>
                  <w:r w:rsidRPr="00B121C4">
                    <w:rPr>
                      <w:lang w:val="uk-UA"/>
                    </w:rPr>
                    <w:t>Банк одержувача:_____________________</w:t>
                  </w:r>
                </w:p>
                <w:p w:rsidR="00330F82" w:rsidRPr="00B121C4" w:rsidRDefault="00330F82" w:rsidP="00330F82">
                  <w:pPr>
                    <w:ind w:right="-363"/>
                    <w:rPr>
                      <w:lang w:val="uk-UA"/>
                    </w:rPr>
                  </w:pPr>
                  <w:r w:rsidRPr="00B121C4">
                    <w:rPr>
                      <w:lang w:val="uk-UA"/>
                    </w:rPr>
                    <w:t>МФО (код банку): ____________________</w:t>
                  </w:r>
                </w:p>
                <w:p w:rsidR="00330F82" w:rsidRPr="00B121C4" w:rsidRDefault="00330F82" w:rsidP="00330F82">
                  <w:pPr>
                    <w:ind w:right="-363"/>
                    <w:rPr>
                      <w:lang w:val="uk-UA"/>
                    </w:rPr>
                  </w:pPr>
                  <w:r w:rsidRPr="00B121C4">
                    <w:rPr>
                      <w:lang w:val="uk-UA"/>
                    </w:rPr>
                    <w:t>р/р: _________________________________</w:t>
                  </w:r>
                </w:p>
                <w:p w:rsidR="00330F82" w:rsidRPr="00B121C4" w:rsidRDefault="00330F82" w:rsidP="00330F82">
                  <w:pPr>
                    <w:rPr>
                      <w:lang w:val="uk-UA"/>
                    </w:rPr>
                  </w:pPr>
                </w:p>
                <w:p w:rsidR="00330F82" w:rsidRPr="00B121C4" w:rsidRDefault="00330F82" w:rsidP="00330F82">
                  <w:pPr>
                    <w:rPr>
                      <w:lang w:val="uk-UA"/>
                    </w:rPr>
                  </w:pPr>
                </w:p>
                <w:p w:rsidR="00330F82" w:rsidRPr="00B121C4" w:rsidRDefault="00330F82" w:rsidP="00330F82">
                  <w:pPr>
                    <w:rPr>
                      <w:lang w:val="uk-UA"/>
                    </w:rPr>
                  </w:pPr>
                </w:p>
                <w:p w:rsidR="00330F82" w:rsidRPr="00B121C4" w:rsidRDefault="00330F82" w:rsidP="00330F82">
                  <w:pPr>
                    <w:rPr>
                      <w:lang w:val="uk-UA"/>
                    </w:rPr>
                  </w:pPr>
                  <w:r w:rsidRPr="00B121C4">
                    <w:rPr>
                      <w:lang w:val="uk-UA"/>
                    </w:rPr>
                    <w:t xml:space="preserve">__________________________ </w:t>
                  </w:r>
                </w:p>
                <w:p w:rsidR="00330F82" w:rsidRPr="00B121C4" w:rsidRDefault="00330F82" w:rsidP="00330F82">
                  <w:pPr>
                    <w:rPr>
                      <w:i/>
                      <w:lang w:val="uk-UA"/>
                    </w:rPr>
                  </w:pPr>
                  <w:r w:rsidRPr="00B121C4">
                    <w:rPr>
                      <w:i/>
                      <w:lang w:val="uk-UA"/>
                    </w:rPr>
                    <w:t>посада особи, що підписує договір</w:t>
                  </w:r>
                </w:p>
                <w:p w:rsidR="00330F82" w:rsidRPr="00B121C4" w:rsidRDefault="00330F82" w:rsidP="00330F82">
                  <w:pPr>
                    <w:rPr>
                      <w:b/>
                      <w:lang w:val="uk-UA"/>
                    </w:rPr>
                  </w:pPr>
                  <w:r w:rsidRPr="00B121C4">
                    <w:rPr>
                      <w:lang w:val="uk-UA"/>
                    </w:rPr>
                    <w:lastRenderedPageBreak/>
                    <w:t>__________________________</w:t>
                  </w:r>
                  <w:r w:rsidRPr="00B121C4">
                    <w:rPr>
                      <w:b/>
                      <w:lang w:val="uk-UA"/>
                    </w:rPr>
                    <w:t xml:space="preserve"> /________/</w:t>
                  </w:r>
                </w:p>
                <w:p w:rsidR="00330F82" w:rsidRPr="00B121C4" w:rsidRDefault="00330F82" w:rsidP="00330F82">
                  <w:pPr>
                    <w:jc w:val="both"/>
                    <w:rPr>
                      <w:b/>
                      <w:i/>
                      <w:lang w:val="uk-UA"/>
                    </w:rPr>
                  </w:pPr>
                  <w:r w:rsidRPr="00B121C4">
                    <w:rPr>
                      <w:i/>
                      <w:lang w:val="uk-UA"/>
                    </w:rPr>
                    <w:t>П.І.Б. особи, що підписує договір МП  підпис</w:t>
                  </w:r>
                </w:p>
              </w:tc>
              <w:tc>
                <w:tcPr>
                  <w:tcW w:w="5103" w:type="dxa"/>
                </w:tcPr>
                <w:p w:rsidR="00330F82" w:rsidRPr="00B121C4" w:rsidRDefault="00330F82" w:rsidP="00330F82">
                  <w:pPr>
                    <w:ind w:right="-363"/>
                    <w:rPr>
                      <w:b/>
                      <w:lang w:val="uk-UA"/>
                    </w:rPr>
                  </w:pPr>
                  <w:r w:rsidRPr="00B121C4">
                    <w:rPr>
                      <w:b/>
                      <w:lang w:val="uk-UA"/>
                    </w:rPr>
                    <w:lastRenderedPageBreak/>
                    <w:t>Повне найменування:</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 xml:space="preserve">Яришівський психоневрологічний </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будинок-інтернат</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вул.Танащишена.1,с. Яришів,</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Могилів-Подільський р-н,</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Вінницька обл. 24024</w:t>
                  </w:r>
                </w:p>
                <w:p w:rsidR="00A34D17" w:rsidRPr="00B02B97" w:rsidRDefault="00A34D17" w:rsidP="00A34D17">
                  <w:pPr>
                    <w:pStyle w:val="a7"/>
                    <w:jc w:val="both"/>
                    <w:rPr>
                      <w:rFonts w:ascii="Times New Roman" w:hAnsi="Times New Roman"/>
                      <w:b/>
                      <w:sz w:val="24"/>
                      <w:szCs w:val="24"/>
                    </w:rPr>
                  </w:pPr>
                  <w:r w:rsidRPr="00B02B97">
                    <w:rPr>
                      <w:rFonts w:ascii="Times New Roman" w:hAnsi="Times New Roman"/>
                      <w:sz w:val="24"/>
                      <w:szCs w:val="24"/>
                    </w:rPr>
                    <w:t>ЄДРПОУ 03188174</w:t>
                  </w:r>
                </w:p>
                <w:p w:rsidR="00A34D17" w:rsidRPr="00817E51" w:rsidRDefault="00A34D17" w:rsidP="00A34D17">
                  <w:pPr>
                    <w:pStyle w:val="a7"/>
                    <w:jc w:val="both"/>
                    <w:rPr>
                      <w:rFonts w:ascii="Times New Roman" w:hAnsi="Times New Roman"/>
                      <w:b/>
                      <w:sz w:val="24"/>
                      <w:szCs w:val="24"/>
                    </w:rPr>
                  </w:pPr>
                  <w:r w:rsidRPr="00817E51">
                    <w:rPr>
                      <w:rFonts w:ascii="Times New Roman" w:hAnsi="Times New Roman"/>
                      <w:sz w:val="24"/>
                      <w:szCs w:val="24"/>
                    </w:rPr>
                    <w:t>МФО 820172</w:t>
                  </w:r>
                </w:p>
                <w:p w:rsidR="00A34D17" w:rsidRPr="00817E51" w:rsidRDefault="00A34D17" w:rsidP="00A34D17">
                  <w:pPr>
                    <w:pStyle w:val="a7"/>
                    <w:jc w:val="both"/>
                    <w:rPr>
                      <w:rFonts w:ascii="Times New Roman" w:hAnsi="Times New Roman"/>
                      <w:b/>
                      <w:sz w:val="24"/>
                      <w:szCs w:val="24"/>
                    </w:rPr>
                  </w:pPr>
                  <w:r w:rsidRPr="00817E51">
                    <w:rPr>
                      <w:rFonts w:ascii="Times New Roman" w:hAnsi="Times New Roman"/>
                      <w:sz w:val="24"/>
                      <w:szCs w:val="24"/>
                    </w:rPr>
                    <w:t>р/р __________________________________</w:t>
                  </w:r>
                </w:p>
                <w:p w:rsidR="00A34D17" w:rsidRPr="00B02B97" w:rsidRDefault="00A34D17" w:rsidP="00A34D17">
                  <w:pPr>
                    <w:pStyle w:val="a7"/>
                    <w:jc w:val="both"/>
                    <w:rPr>
                      <w:rFonts w:ascii="Times New Roman" w:hAnsi="Times New Roman"/>
                      <w:b/>
                      <w:sz w:val="24"/>
                      <w:szCs w:val="24"/>
                    </w:rPr>
                  </w:pPr>
                  <w:r w:rsidRPr="00817E51">
                    <w:rPr>
                      <w:rFonts w:ascii="Times New Roman" w:hAnsi="Times New Roman"/>
                      <w:sz w:val="24"/>
                      <w:szCs w:val="24"/>
                    </w:rPr>
                    <w:t>в ДКСУ  м.Київ</w:t>
                  </w:r>
                </w:p>
                <w:p w:rsidR="00A34D17" w:rsidRPr="00B02B97" w:rsidRDefault="00A34D17" w:rsidP="00A34D17">
                  <w:pPr>
                    <w:pStyle w:val="a7"/>
                    <w:jc w:val="both"/>
                    <w:rPr>
                      <w:rFonts w:ascii="Times New Roman" w:hAnsi="Times New Roman"/>
                      <w:b/>
                      <w:sz w:val="24"/>
                      <w:szCs w:val="24"/>
                    </w:rPr>
                  </w:pPr>
                </w:p>
                <w:p w:rsidR="00A34D17" w:rsidRPr="00B02B97" w:rsidRDefault="00A34D17" w:rsidP="00A34D17">
                  <w:pPr>
                    <w:pStyle w:val="a7"/>
                    <w:jc w:val="both"/>
                    <w:rPr>
                      <w:rFonts w:ascii="Times New Roman" w:hAnsi="Times New Roman"/>
                      <w:b/>
                      <w:sz w:val="24"/>
                      <w:szCs w:val="24"/>
                    </w:rPr>
                  </w:pPr>
                </w:p>
                <w:p w:rsidR="00A32823" w:rsidRDefault="00A34D17" w:rsidP="00A34D17">
                  <w:pPr>
                    <w:jc w:val="both"/>
                    <w:rPr>
                      <w:lang w:val="uk-UA"/>
                    </w:rPr>
                  </w:pPr>
                  <w:r w:rsidRPr="00A34D17">
                    <w:rPr>
                      <w:lang w:val="uk-UA"/>
                    </w:rPr>
                    <w:t>Директор</w:t>
                  </w:r>
                </w:p>
                <w:p w:rsidR="00A32823" w:rsidRDefault="00A34D17" w:rsidP="00A34D17">
                  <w:pPr>
                    <w:jc w:val="both"/>
                    <w:rPr>
                      <w:lang w:val="uk-UA"/>
                    </w:rPr>
                  </w:pPr>
                  <w:proofErr w:type="spellStart"/>
                  <w:r w:rsidRPr="00A34D17">
                    <w:rPr>
                      <w:lang w:val="uk-UA"/>
                    </w:rPr>
                    <w:lastRenderedPageBreak/>
                    <w:t>____________</w:t>
                  </w:r>
                  <w:r w:rsidR="008E382B">
                    <w:rPr>
                      <w:lang w:val="uk-UA"/>
                    </w:rPr>
                    <w:t>_____________Віктор</w:t>
                  </w:r>
                  <w:proofErr w:type="spellEnd"/>
                  <w:r w:rsidR="008E382B">
                    <w:rPr>
                      <w:lang w:val="uk-UA"/>
                    </w:rPr>
                    <w:t xml:space="preserve"> ГОЛОТА</w:t>
                  </w:r>
                </w:p>
                <w:p w:rsidR="00330F82" w:rsidRPr="00B121C4" w:rsidRDefault="00330F82" w:rsidP="00A34D17">
                  <w:pPr>
                    <w:jc w:val="both"/>
                    <w:rPr>
                      <w:b/>
                      <w:i/>
                      <w:lang w:val="uk-UA"/>
                    </w:rPr>
                  </w:pPr>
                  <w:r w:rsidRPr="00B121C4">
                    <w:rPr>
                      <w:sz w:val="20"/>
                      <w:szCs w:val="20"/>
                      <w:lang w:val="uk-UA"/>
                    </w:rPr>
                    <w:t xml:space="preserve">                  МП  підпис</w:t>
                  </w:r>
                </w:p>
              </w:tc>
            </w:tr>
          </w:tbl>
          <w:p w:rsidR="00330F82" w:rsidRPr="00330F82" w:rsidRDefault="00330F82" w:rsidP="00330F82">
            <w:pPr>
              <w:rPr>
                <w:lang w:val="uk-UA"/>
              </w:rPr>
            </w:pPr>
          </w:p>
        </w:tc>
      </w:tr>
    </w:tbl>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Default="00330F82"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D2707A" w:rsidRDefault="00D2707A" w:rsidP="00330F82">
      <w:pPr>
        <w:tabs>
          <w:tab w:val="left" w:pos="708"/>
          <w:tab w:val="left" w:pos="3510"/>
        </w:tabs>
        <w:ind w:left="360"/>
        <w:jc w:val="right"/>
        <w:rPr>
          <w:b/>
          <w:color w:val="000000"/>
          <w:lang w:val="uk-UA"/>
        </w:rPr>
      </w:pPr>
    </w:p>
    <w:p w:rsidR="00A32823" w:rsidRDefault="00A32823" w:rsidP="00330F82">
      <w:pPr>
        <w:tabs>
          <w:tab w:val="left" w:pos="708"/>
          <w:tab w:val="left" w:pos="3510"/>
        </w:tabs>
        <w:ind w:left="360"/>
        <w:jc w:val="right"/>
        <w:rPr>
          <w:b/>
          <w:color w:val="000000"/>
          <w:lang w:val="uk-UA"/>
        </w:rPr>
      </w:pPr>
    </w:p>
    <w:p w:rsidR="00A32823" w:rsidRPr="00330F82" w:rsidRDefault="00A32823"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p>
    <w:p w:rsidR="00330F82" w:rsidRPr="00330F82" w:rsidRDefault="00330F82" w:rsidP="00330F82">
      <w:pPr>
        <w:tabs>
          <w:tab w:val="left" w:pos="708"/>
          <w:tab w:val="left" w:pos="3510"/>
        </w:tabs>
        <w:ind w:left="360"/>
        <w:jc w:val="right"/>
        <w:rPr>
          <w:b/>
          <w:color w:val="000000"/>
          <w:lang w:val="uk-UA"/>
        </w:rPr>
      </w:pPr>
      <w:r w:rsidRPr="00330F82">
        <w:rPr>
          <w:b/>
          <w:color w:val="000000"/>
          <w:lang w:val="uk-UA"/>
        </w:rPr>
        <w:t>Додаток № 1 до Договору</w:t>
      </w:r>
    </w:p>
    <w:p w:rsidR="00330F82" w:rsidRPr="00330F82" w:rsidRDefault="00330F82" w:rsidP="00330F82">
      <w:pPr>
        <w:tabs>
          <w:tab w:val="left" w:pos="708"/>
          <w:tab w:val="left" w:pos="3510"/>
        </w:tabs>
        <w:ind w:left="360"/>
        <w:jc w:val="right"/>
        <w:rPr>
          <w:b/>
          <w:color w:val="000000"/>
          <w:lang w:val="uk-UA"/>
        </w:rPr>
      </w:pPr>
      <w:r w:rsidRPr="00330F82">
        <w:rPr>
          <w:b/>
          <w:color w:val="000000"/>
          <w:lang w:val="uk-UA"/>
        </w:rPr>
        <w:t>№_____ від __________________ 202</w:t>
      </w:r>
      <w:r w:rsidR="00732418">
        <w:rPr>
          <w:b/>
          <w:color w:val="000000"/>
          <w:lang w:val="uk-UA"/>
        </w:rPr>
        <w:t>3</w:t>
      </w:r>
      <w:r w:rsidRPr="00330F82">
        <w:rPr>
          <w:b/>
          <w:color w:val="000000"/>
          <w:lang w:val="uk-UA"/>
        </w:rPr>
        <w:t xml:space="preserve"> року</w:t>
      </w:r>
    </w:p>
    <w:p w:rsidR="00330F82" w:rsidRPr="00330F82" w:rsidRDefault="00330F82" w:rsidP="00330F82">
      <w:pPr>
        <w:tabs>
          <w:tab w:val="left" w:pos="708"/>
          <w:tab w:val="left" w:pos="3510"/>
        </w:tabs>
        <w:ind w:left="360"/>
        <w:jc w:val="right"/>
        <w:rPr>
          <w:b/>
          <w:caps/>
          <w:color w:val="000000"/>
          <w:lang w:val="uk-UA"/>
        </w:rPr>
      </w:pPr>
    </w:p>
    <w:p w:rsidR="00330F82" w:rsidRPr="00330F82" w:rsidRDefault="00330F82" w:rsidP="00330F82">
      <w:pPr>
        <w:tabs>
          <w:tab w:val="left" w:pos="708"/>
          <w:tab w:val="left" w:pos="3510"/>
        </w:tabs>
        <w:ind w:left="360"/>
        <w:jc w:val="center"/>
        <w:rPr>
          <w:b/>
          <w:caps/>
          <w:color w:val="000000"/>
          <w:lang w:val="uk-UA"/>
        </w:rPr>
      </w:pPr>
    </w:p>
    <w:p w:rsidR="00330F82" w:rsidRPr="00330F82" w:rsidRDefault="00330F82" w:rsidP="00330F82">
      <w:pPr>
        <w:tabs>
          <w:tab w:val="left" w:pos="720"/>
          <w:tab w:val="left" w:pos="3510"/>
        </w:tabs>
        <w:ind w:left="360"/>
        <w:jc w:val="center"/>
        <w:rPr>
          <w:b/>
          <w:caps/>
          <w:color w:val="000000"/>
          <w:lang w:val="uk-UA"/>
        </w:rPr>
      </w:pPr>
      <w:r w:rsidRPr="00330F82">
        <w:rPr>
          <w:b/>
          <w:caps/>
          <w:color w:val="000000"/>
          <w:lang w:val="uk-UA"/>
        </w:rPr>
        <w:t xml:space="preserve">СПЕЦИФІКАЦІЯ  </w:t>
      </w:r>
    </w:p>
    <w:p w:rsidR="00330F82" w:rsidRPr="00330F82" w:rsidRDefault="00330F82" w:rsidP="00330F82">
      <w:pPr>
        <w:tabs>
          <w:tab w:val="left" w:pos="720"/>
          <w:tab w:val="left" w:pos="3510"/>
        </w:tabs>
        <w:ind w:left="360"/>
        <w:jc w:val="center"/>
        <w:rPr>
          <w:b/>
          <w:caps/>
          <w:color w:val="000000"/>
          <w:lang w:val="uk-UA"/>
        </w:rPr>
      </w:pPr>
    </w:p>
    <w:p w:rsidR="00330F82" w:rsidRPr="00330F82" w:rsidRDefault="00330F82" w:rsidP="00330F82">
      <w:pPr>
        <w:tabs>
          <w:tab w:val="left" w:pos="720"/>
          <w:tab w:val="left" w:pos="3510"/>
        </w:tabs>
        <w:ind w:left="360"/>
        <w:jc w:val="center"/>
        <w:rPr>
          <w:b/>
          <w:caps/>
          <w:color w:val="000000"/>
          <w:lang w:val="uk-UA"/>
        </w:rPr>
      </w:pPr>
    </w:p>
    <w:tbl>
      <w:tblPr>
        <w:tblW w:w="9639" w:type="dxa"/>
        <w:tblInd w:w="40" w:type="dxa"/>
        <w:tblLayout w:type="fixed"/>
        <w:tblCellMar>
          <w:left w:w="40" w:type="dxa"/>
          <w:right w:w="40" w:type="dxa"/>
        </w:tblCellMar>
        <w:tblLook w:val="04A0"/>
      </w:tblPr>
      <w:tblGrid>
        <w:gridCol w:w="567"/>
        <w:gridCol w:w="2552"/>
        <w:gridCol w:w="1134"/>
        <w:gridCol w:w="1417"/>
        <w:gridCol w:w="2127"/>
        <w:gridCol w:w="1842"/>
      </w:tblGrid>
      <w:tr w:rsidR="00330F82" w:rsidRPr="00330F82" w:rsidTr="00E200A9">
        <w:trPr>
          <w:trHeight w:hRule="exact" w:val="86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0F82" w:rsidRPr="00A34D17" w:rsidRDefault="00330F82" w:rsidP="00E200A9">
            <w:pPr>
              <w:tabs>
                <w:tab w:val="left" w:pos="0"/>
                <w:tab w:val="left" w:pos="142"/>
                <w:tab w:val="left" w:pos="284"/>
              </w:tabs>
              <w:ind w:right="-143"/>
              <w:jc w:val="center"/>
              <w:rPr>
                <w:b/>
                <w:lang w:val="uk-UA"/>
              </w:rPr>
            </w:pPr>
            <w:r w:rsidRPr="00A34D17">
              <w:rPr>
                <w:b/>
                <w:lang w:val="uk-UA"/>
              </w:rPr>
              <w:t xml:space="preserve">№ </w:t>
            </w:r>
          </w:p>
          <w:p w:rsidR="00330F82" w:rsidRPr="00A34D17" w:rsidRDefault="00330F82" w:rsidP="00E200A9">
            <w:pPr>
              <w:tabs>
                <w:tab w:val="left" w:pos="0"/>
                <w:tab w:val="left" w:pos="142"/>
                <w:tab w:val="left" w:pos="284"/>
              </w:tabs>
              <w:ind w:right="-143"/>
              <w:jc w:val="center"/>
              <w:rPr>
                <w:b/>
                <w:lang w:val="uk-UA"/>
              </w:rPr>
            </w:pPr>
            <w:r w:rsidRPr="00A34D17">
              <w:rPr>
                <w:b/>
                <w:lang w:val="uk-UA"/>
              </w:rPr>
              <w:t>з\п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330F82" w:rsidRPr="00A34D17" w:rsidRDefault="00330F82" w:rsidP="00E200A9">
            <w:pPr>
              <w:tabs>
                <w:tab w:val="left" w:pos="0"/>
                <w:tab w:val="left" w:pos="142"/>
                <w:tab w:val="left" w:pos="284"/>
              </w:tabs>
              <w:ind w:right="-143"/>
              <w:jc w:val="center"/>
              <w:rPr>
                <w:b/>
                <w:lang w:val="uk-UA"/>
              </w:rPr>
            </w:pPr>
            <w:r w:rsidRPr="00A34D17">
              <w:rPr>
                <w:b/>
                <w:lang w:val="uk-UA"/>
              </w:rPr>
              <w:t>Найменування</w:t>
            </w:r>
          </w:p>
          <w:p w:rsidR="00330F82" w:rsidRPr="00330F82" w:rsidRDefault="00330F82" w:rsidP="00E200A9">
            <w:pPr>
              <w:tabs>
                <w:tab w:val="left" w:pos="0"/>
                <w:tab w:val="left" w:pos="142"/>
                <w:tab w:val="left" w:pos="284"/>
              </w:tabs>
              <w:ind w:right="-143"/>
              <w:jc w:val="center"/>
              <w:rPr>
                <w:b/>
              </w:rPr>
            </w:pPr>
            <w:r w:rsidRPr="00A34D17">
              <w:rPr>
                <w:b/>
                <w:lang w:val="uk-UA"/>
              </w:rPr>
              <w:t xml:space="preserve"> товар</w:t>
            </w:r>
            <w:r w:rsidRPr="00330F82">
              <w:rPr>
                <w:b/>
              </w:rPr>
              <w:t>у</w:t>
            </w:r>
          </w:p>
        </w:tc>
        <w:tc>
          <w:tcPr>
            <w:tcW w:w="1134" w:type="dxa"/>
            <w:tcBorders>
              <w:top w:val="single" w:sz="4" w:space="0" w:color="000000"/>
              <w:left w:val="single" w:sz="4" w:space="0" w:color="000000"/>
              <w:bottom w:val="single" w:sz="4" w:space="0" w:color="000000"/>
              <w:right w:val="nil"/>
            </w:tcBorders>
            <w:shd w:val="clear" w:color="auto" w:fill="FFFFFF"/>
          </w:tcPr>
          <w:p w:rsidR="00330F82" w:rsidRPr="00330F82" w:rsidRDefault="00330F82" w:rsidP="00E200A9">
            <w:pPr>
              <w:tabs>
                <w:tab w:val="left" w:pos="0"/>
                <w:tab w:val="left" w:pos="142"/>
                <w:tab w:val="left" w:pos="284"/>
              </w:tabs>
              <w:ind w:right="-143"/>
              <w:jc w:val="center"/>
              <w:rPr>
                <w:b/>
              </w:rPr>
            </w:pPr>
            <w:proofErr w:type="spellStart"/>
            <w:r w:rsidRPr="00330F82">
              <w:rPr>
                <w:b/>
              </w:rPr>
              <w:t>Одиницявиміру</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tabs>
                <w:tab w:val="left" w:pos="0"/>
                <w:tab w:val="left" w:pos="142"/>
                <w:tab w:val="left" w:pos="284"/>
              </w:tabs>
              <w:ind w:right="-143"/>
              <w:jc w:val="center"/>
              <w:rPr>
                <w:b/>
              </w:rPr>
            </w:pPr>
            <w:proofErr w:type="spellStart"/>
            <w:r w:rsidRPr="00330F82">
              <w:rPr>
                <w:b/>
              </w:rPr>
              <w:t>Кількість</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tabs>
                <w:tab w:val="left" w:pos="2715"/>
              </w:tabs>
              <w:jc w:val="center"/>
              <w:rPr>
                <w:b/>
                <w:lang w:val="uk-UA"/>
              </w:rPr>
            </w:pPr>
            <w:r w:rsidRPr="00330F82">
              <w:rPr>
                <w:b/>
                <w:lang w:val="uk-UA"/>
              </w:rPr>
              <w:t xml:space="preserve">Ціна за одиницю, грн. з ПДВ </w:t>
            </w:r>
            <w:r w:rsidRPr="00330F82">
              <w:rPr>
                <w:b/>
                <w:i/>
                <w:lang w:val="uk-UA"/>
              </w:rPr>
              <w:t>(або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tabs>
                <w:tab w:val="left" w:pos="2715"/>
              </w:tabs>
              <w:jc w:val="center"/>
              <w:rPr>
                <w:b/>
                <w:lang w:val="uk-UA"/>
              </w:rPr>
            </w:pPr>
            <w:r w:rsidRPr="00330F82">
              <w:rPr>
                <w:b/>
                <w:lang w:val="uk-UA"/>
              </w:rPr>
              <w:t xml:space="preserve">Всього, грн. з ПДВ </w:t>
            </w:r>
            <w:r w:rsidRPr="00330F82">
              <w:rPr>
                <w:b/>
                <w:i/>
                <w:lang w:val="uk-UA"/>
              </w:rPr>
              <w:t>(або без ПДВ)</w:t>
            </w:r>
          </w:p>
        </w:tc>
      </w:tr>
      <w:tr w:rsidR="00330F82" w:rsidRPr="00330F82" w:rsidTr="00E200A9">
        <w:trPr>
          <w:trHeight w:hRule="exact" w:val="558"/>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pStyle w:val="12"/>
              <w:jc w:val="center"/>
              <w:rPr>
                <w:b/>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pStyle w:val="12"/>
              <w:jc w:val="center"/>
              <w:rPr>
                <w:b/>
                <w:szCs w:val="24"/>
              </w:rPr>
            </w:pPr>
          </w:p>
        </w:tc>
        <w:tc>
          <w:tcPr>
            <w:tcW w:w="1134" w:type="dxa"/>
            <w:tcBorders>
              <w:top w:val="single" w:sz="4" w:space="0" w:color="000000"/>
              <w:left w:val="single" w:sz="4" w:space="0" w:color="000000"/>
              <w:bottom w:val="single" w:sz="4" w:space="0" w:color="000000"/>
              <w:right w:val="nil"/>
            </w:tcBorders>
            <w:shd w:val="clear" w:color="auto" w:fill="FFFFFF"/>
          </w:tcPr>
          <w:p w:rsidR="00330F82" w:rsidRPr="00330F82" w:rsidRDefault="00330F82" w:rsidP="00E200A9">
            <w:pPr>
              <w:pStyle w:val="12"/>
              <w:jc w:val="center"/>
              <w:rPr>
                <w:b/>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F82" w:rsidRPr="00330F82" w:rsidRDefault="00330F82" w:rsidP="00E200A9">
            <w:pPr>
              <w:pStyle w:val="12"/>
              <w:jc w:val="center"/>
              <w:rPr>
                <w:b/>
                <w:szCs w:val="24"/>
                <w:lang w:val="uk-U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pStyle w:val="12"/>
              <w:jc w:val="center"/>
              <w:rPr>
                <w:b/>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330F82" w:rsidRPr="00330F82" w:rsidRDefault="00330F82" w:rsidP="00E200A9">
            <w:pPr>
              <w:pStyle w:val="12"/>
              <w:jc w:val="center"/>
              <w:rPr>
                <w:b/>
                <w:szCs w:val="24"/>
              </w:rPr>
            </w:pPr>
          </w:p>
        </w:tc>
      </w:tr>
      <w:tr w:rsidR="00330F82" w:rsidRPr="00330F82" w:rsidTr="00E20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3"/>
        </w:trPr>
        <w:tc>
          <w:tcPr>
            <w:tcW w:w="4253" w:type="dxa"/>
            <w:gridSpan w:val="3"/>
          </w:tcPr>
          <w:p w:rsidR="00330F82" w:rsidRPr="00330F82" w:rsidRDefault="00330F82" w:rsidP="00E200A9">
            <w:pPr>
              <w:rPr>
                <w:b/>
                <w:lang w:val="uk-UA"/>
              </w:rPr>
            </w:pPr>
            <w:r w:rsidRPr="00330F82">
              <w:rPr>
                <w:b/>
                <w:lang w:val="uk-UA"/>
              </w:rPr>
              <w:t xml:space="preserve">Загальна вартість, грн. </w:t>
            </w:r>
          </w:p>
          <w:p w:rsidR="00330F82" w:rsidRPr="00330F82" w:rsidRDefault="00330F82" w:rsidP="00E200A9">
            <w:pPr>
              <w:rPr>
                <w:b/>
                <w:lang w:val="uk-UA"/>
              </w:rPr>
            </w:pPr>
            <w:r w:rsidRPr="00330F82">
              <w:rPr>
                <w:b/>
                <w:lang w:val="uk-UA"/>
              </w:rPr>
              <w:t xml:space="preserve">з ПДВ </w:t>
            </w:r>
            <w:r w:rsidRPr="00330F82">
              <w:rPr>
                <w:i/>
                <w:lang w:val="uk-UA"/>
              </w:rPr>
              <w:t>(або без ПДВ)</w:t>
            </w:r>
          </w:p>
        </w:tc>
        <w:tc>
          <w:tcPr>
            <w:tcW w:w="5386" w:type="dxa"/>
            <w:gridSpan w:val="3"/>
            <w:vAlign w:val="center"/>
          </w:tcPr>
          <w:p w:rsidR="00330F82" w:rsidRPr="00330F82" w:rsidRDefault="00330F82" w:rsidP="00E200A9">
            <w:pPr>
              <w:tabs>
                <w:tab w:val="left" w:pos="2715"/>
              </w:tabs>
              <w:jc w:val="center"/>
              <w:rPr>
                <w:lang w:val="uk-UA"/>
              </w:rPr>
            </w:pPr>
            <w:r w:rsidRPr="00330F82">
              <w:rPr>
                <w:lang w:val="uk-UA"/>
              </w:rPr>
              <w:t>(цифрами та словами)</w:t>
            </w:r>
          </w:p>
        </w:tc>
      </w:tr>
    </w:tbl>
    <w:p w:rsidR="00330F82" w:rsidRPr="00330F82" w:rsidRDefault="00330F82" w:rsidP="00330F82">
      <w:pPr>
        <w:tabs>
          <w:tab w:val="left" w:pos="720"/>
          <w:tab w:val="left" w:pos="3510"/>
        </w:tabs>
        <w:ind w:left="360"/>
        <w:jc w:val="center"/>
        <w:rPr>
          <w:b/>
          <w:caps/>
          <w:color w:val="000000"/>
          <w:lang w:val="uk-UA"/>
        </w:rPr>
      </w:pPr>
    </w:p>
    <w:p w:rsidR="00330F82" w:rsidRDefault="00A32823" w:rsidP="00330F82">
      <w:pPr>
        <w:tabs>
          <w:tab w:val="left" w:pos="720"/>
        </w:tabs>
        <w:jc w:val="both"/>
        <w:outlineLvl w:val="0"/>
        <w:rPr>
          <w:lang w:val="uk-UA"/>
        </w:rPr>
      </w:pPr>
      <w:r w:rsidRPr="00330F82">
        <w:rPr>
          <w:lang w:val="uk-UA"/>
        </w:rPr>
        <w:t>Технічні та інші характеристики Товару</w:t>
      </w:r>
      <w:r>
        <w:rPr>
          <w:lang w:val="uk-UA"/>
        </w:rPr>
        <w:t>:</w:t>
      </w:r>
    </w:p>
    <w:p w:rsidR="00A32823" w:rsidRPr="00330F82" w:rsidRDefault="00A32823" w:rsidP="00330F82">
      <w:pPr>
        <w:tabs>
          <w:tab w:val="left" w:pos="720"/>
        </w:tabs>
        <w:jc w:val="both"/>
        <w:outlineLvl w:val="0"/>
        <w:rPr>
          <w:i/>
          <w:color w:val="000000"/>
          <w:lang w:val="uk-UA"/>
        </w:rPr>
      </w:pPr>
      <w:r>
        <w:rPr>
          <w:i/>
          <w:color w:val="000000"/>
          <w:lang w:val="uk-UA"/>
        </w:rPr>
        <w:t>_________________________________</w:t>
      </w:r>
    </w:p>
    <w:tbl>
      <w:tblPr>
        <w:tblW w:w="9886" w:type="dxa"/>
        <w:tblLook w:val="0000"/>
      </w:tblPr>
      <w:tblGrid>
        <w:gridCol w:w="10848"/>
        <w:gridCol w:w="2411"/>
      </w:tblGrid>
      <w:tr w:rsidR="00330F82" w:rsidRPr="00330F82" w:rsidTr="00E200A9">
        <w:trPr>
          <w:trHeight w:val="196"/>
        </w:trPr>
        <w:tc>
          <w:tcPr>
            <w:tcW w:w="4928" w:type="dxa"/>
          </w:tcPr>
          <w:p w:rsidR="00330F82" w:rsidRPr="00A32823" w:rsidRDefault="00A32823" w:rsidP="00E200A9">
            <w:pPr>
              <w:autoSpaceDE w:val="0"/>
              <w:autoSpaceDN w:val="0"/>
              <w:adjustRightInd w:val="0"/>
              <w:ind w:left="-37"/>
              <w:rPr>
                <w:sz w:val="20"/>
                <w:szCs w:val="20"/>
                <w:lang w:val="uk-UA"/>
              </w:rPr>
            </w:pPr>
            <w:r w:rsidRPr="00A32823">
              <w:rPr>
                <w:sz w:val="20"/>
                <w:szCs w:val="20"/>
                <w:lang w:val="uk-UA"/>
              </w:rPr>
              <w:t>(</w:t>
            </w:r>
            <w:r w:rsidRPr="00A32823">
              <w:rPr>
                <w:i/>
                <w:iCs/>
                <w:sz w:val="20"/>
                <w:szCs w:val="20"/>
                <w:lang w:val="uk-UA"/>
              </w:rPr>
              <w:t>Заповнюється Учасником</w:t>
            </w:r>
            <w:r w:rsidRPr="00A32823">
              <w:rPr>
                <w:sz w:val="20"/>
                <w:szCs w:val="20"/>
                <w:lang w:val="uk-UA"/>
              </w:rPr>
              <w:t>)</w:t>
            </w:r>
          </w:p>
        </w:tc>
        <w:tc>
          <w:tcPr>
            <w:tcW w:w="4958" w:type="dxa"/>
          </w:tcPr>
          <w:p w:rsidR="00330F82" w:rsidRPr="00330F82" w:rsidRDefault="00330F82" w:rsidP="00E200A9">
            <w:pPr>
              <w:rPr>
                <w:b/>
                <w:bCs/>
                <w:lang w:val="uk-UA"/>
              </w:rPr>
            </w:pPr>
            <w:r w:rsidRPr="00330F82">
              <w:rPr>
                <w:b/>
                <w:bCs/>
                <w:lang w:val="uk-UA"/>
              </w:rPr>
              <w:t>ПОСТАЧАЛЬНИК:</w:t>
            </w:r>
          </w:p>
        </w:tc>
      </w:tr>
      <w:tr w:rsidR="00330F82" w:rsidRPr="00330F82" w:rsidTr="00E200A9">
        <w:trPr>
          <w:trHeight w:val="1932"/>
        </w:trPr>
        <w:tc>
          <w:tcPr>
            <w:tcW w:w="4928" w:type="dxa"/>
          </w:tcPr>
          <w:tbl>
            <w:tblPr>
              <w:tblW w:w="10632" w:type="dxa"/>
              <w:tblLook w:val="0000"/>
            </w:tblPr>
            <w:tblGrid>
              <w:gridCol w:w="5575"/>
              <w:gridCol w:w="5057"/>
            </w:tblGrid>
            <w:tr w:rsidR="00330F82" w:rsidRPr="00EB7807" w:rsidTr="00E200A9">
              <w:trPr>
                <w:trHeight w:val="245"/>
              </w:trPr>
              <w:tc>
                <w:tcPr>
                  <w:tcW w:w="5575" w:type="dxa"/>
                </w:tcPr>
                <w:p w:rsidR="00330F82" w:rsidRPr="00EB7807" w:rsidRDefault="00330F82" w:rsidP="00330F82">
                  <w:pPr>
                    <w:autoSpaceDE w:val="0"/>
                    <w:autoSpaceDN w:val="0"/>
                    <w:adjustRightInd w:val="0"/>
                    <w:ind w:left="-37"/>
                    <w:rPr>
                      <w:b/>
                      <w:bCs/>
                      <w:lang w:val="uk-UA"/>
                    </w:rPr>
                  </w:pPr>
                </w:p>
                <w:p w:rsidR="00330F82" w:rsidRDefault="00330F82" w:rsidP="00330F82">
                  <w:pPr>
                    <w:autoSpaceDE w:val="0"/>
                    <w:autoSpaceDN w:val="0"/>
                    <w:adjustRightInd w:val="0"/>
                    <w:ind w:left="-37"/>
                    <w:rPr>
                      <w:b/>
                      <w:bCs/>
                      <w:lang w:val="uk-UA"/>
                    </w:rPr>
                  </w:pPr>
                </w:p>
                <w:p w:rsidR="00330F82" w:rsidRPr="00EB7807" w:rsidRDefault="00330F82" w:rsidP="00330F82">
                  <w:pPr>
                    <w:autoSpaceDE w:val="0"/>
                    <w:autoSpaceDN w:val="0"/>
                    <w:adjustRightInd w:val="0"/>
                    <w:ind w:left="-37"/>
                    <w:rPr>
                      <w:b/>
                      <w:bCs/>
                      <w:lang w:val="uk-UA"/>
                    </w:rPr>
                  </w:pPr>
                  <w:r w:rsidRPr="00EB7807">
                    <w:rPr>
                      <w:b/>
                      <w:bCs/>
                      <w:lang w:val="uk-UA"/>
                    </w:rPr>
                    <w:t>ПОСТАЧАЛЬНИК:</w:t>
                  </w:r>
                </w:p>
              </w:tc>
              <w:tc>
                <w:tcPr>
                  <w:tcW w:w="5057" w:type="dxa"/>
                </w:tcPr>
                <w:p w:rsidR="00330F82" w:rsidRPr="00EB7807" w:rsidRDefault="00330F82" w:rsidP="00330F82">
                  <w:pPr>
                    <w:rPr>
                      <w:b/>
                      <w:bCs/>
                      <w:lang w:val="uk-UA"/>
                    </w:rPr>
                  </w:pPr>
                </w:p>
                <w:p w:rsidR="00330F82" w:rsidRDefault="00330F82" w:rsidP="00330F82">
                  <w:pPr>
                    <w:rPr>
                      <w:b/>
                      <w:bCs/>
                      <w:lang w:val="uk-UA"/>
                    </w:rPr>
                  </w:pPr>
                </w:p>
                <w:p w:rsidR="00330F82" w:rsidRDefault="00330F82" w:rsidP="00330F82">
                  <w:pPr>
                    <w:rPr>
                      <w:b/>
                      <w:bCs/>
                      <w:lang w:val="uk-UA"/>
                    </w:rPr>
                  </w:pPr>
                  <w:r w:rsidRPr="00EB7807">
                    <w:rPr>
                      <w:b/>
                      <w:bCs/>
                      <w:lang w:val="uk-UA"/>
                    </w:rPr>
                    <w:t>ПОКУПЕЦЬ:</w:t>
                  </w:r>
                </w:p>
                <w:p w:rsidR="00330F82" w:rsidRPr="00EB7807" w:rsidRDefault="00330F82" w:rsidP="00330F82">
                  <w:pPr>
                    <w:rPr>
                      <w:b/>
                      <w:bCs/>
                      <w:lang w:val="uk-UA"/>
                    </w:rPr>
                  </w:pPr>
                </w:p>
              </w:tc>
            </w:tr>
            <w:tr w:rsidR="00330F82" w:rsidRPr="00330F82" w:rsidTr="00E200A9">
              <w:trPr>
                <w:trHeight w:val="1292"/>
              </w:trPr>
              <w:tc>
                <w:tcPr>
                  <w:tcW w:w="5575" w:type="dxa"/>
                </w:tcPr>
                <w:p w:rsidR="00330F82" w:rsidRPr="00EB7807" w:rsidRDefault="00330F82" w:rsidP="00330F82">
                  <w:pPr>
                    <w:rPr>
                      <w:lang w:val="uk-UA"/>
                    </w:rPr>
                  </w:pPr>
                  <w:r w:rsidRPr="00EB7807">
                    <w:rPr>
                      <w:lang w:val="uk-UA"/>
                    </w:rPr>
                    <w:t xml:space="preserve">__________________________ </w:t>
                  </w:r>
                </w:p>
                <w:p w:rsidR="00330F82" w:rsidRPr="00EB7807" w:rsidRDefault="00330F82" w:rsidP="00330F82">
                  <w:pPr>
                    <w:rPr>
                      <w:i/>
                      <w:lang w:val="uk-UA"/>
                    </w:rPr>
                  </w:pPr>
                  <w:r w:rsidRPr="00EB7807">
                    <w:rPr>
                      <w:i/>
                      <w:lang w:val="uk-UA"/>
                    </w:rPr>
                    <w:t>посада особи, що підписує договір</w:t>
                  </w:r>
                </w:p>
                <w:p w:rsidR="00330F82" w:rsidRPr="00EB7807" w:rsidRDefault="00330F82" w:rsidP="00330F82">
                  <w:pPr>
                    <w:rPr>
                      <w:b/>
                      <w:lang w:val="uk-UA"/>
                    </w:rPr>
                  </w:pPr>
                  <w:r w:rsidRPr="00EB7807">
                    <w:rPr>
                      <w:lang w:val="uk-UA"/>
                    </w:rPr>
                    <w:t>__________________________</w:t>
                  </w:r>
                  <w:r w:rsidRPr="00EB7807">
                    <w:rPr>
                      <w:b/>
                      <w:lang w:val="uk-UA"/>
                    </w:rPr>
                    <w:t xml:space="preserve"> /________/</w:t>
                  </w:r>
                </w:p>
                <w:p w:rsidR="00330F82" w:rsidRPr="00EB7807" w:rsidRDefault="00330F82" w:rsidP="00330F82">
                  <w:pPr>
                    <w:jc w:val="both"/>
                    <w:rPr>
                      <w:b/>
                      <w:i/>
                      <w:lang w:val="uk-UA"/>
                    </w:rPr>
                  </w:pPr>
                  <w:r w:rsidRPr="00EB7807">
                    <w:rPr>
                      <w:i/>
                      <w:lang w:val="uk-UA"/>
                    </w:rPr>
                    <w:t>П.І.Б. особи, що підписує договір МП  підпис</w:t>
                  </w:r>
                </w:p>
              </w:tc>
              <w:tc>
                <w:tcPr>
                  <w:tcW w:w="5057" w:type="dxa"/>
                </w:tcPr>
                <w:p w:rsidR="00A34D17" w:rsidRDefault="00A34D17" w:rsidP="00330F82">
                  <w:pPr>
                    <w:ind w:right="-363"/>
                    <w:rPr>
                      <w:lang w:val="uk-UA"/>
                    </w:rPr>
                  </w:pPr>
                  <w:r w:rsidRPr="00A34D17">
                    <w:rPr>
                      <w:lang w:val="uk-UA"/>
                    </w:rPr>
                    <w:t>Директор</w:t>
                  </w:r>
                </w:p>
                <w:p w:rsidR="00A34D17" w:rsidRDefault="00A34D17" w:rsidP="00330F82">
                  <w:pPr>
                    <w:ind w:right="-363"/>
                    <w:rPr>
                      <w:lang w:val="uk-UA"/>
                    </w:rPr>
                  </w:pPr>
                </w:p>
                <w:p w:rsidR="00330F82" w:rsidRDefault="00A34D17" w:rsidP="00330F82">
                  <w:pPr>
                    <w:ind w:right="-363"/>
                    <w:rPr>
                      <w:b/>
                      <w:lang w:val="uk-UA"/>
                    </w:rPr>
                  </w:pPr>
                  <w:r>
                    <w:rPr>
                      <w:lang w:val="uk-UA"/>
                    </w:rPr>
                    <w:t>____________</w:t>
                  </w:r>
                  <w:r w:rsidRPr="00A34D17">
                    <w:rPr>
                      <w:lang w:val="uk-UA"/>
                    </w:rPr>
                    <w:t xml:space="preserve">____________ Голота В.Я.           </w:t>
                  </w:r>
                </w:p>
                <w:p w:rsidR="00330F82" w:rsidRPr="00EB7807" w:rsidRDefault="00330F82" w:rsidP="00330F82">
                  <w:pPr>
                    <w:jc w:val="both"/>
                    <w:rPr>
                      <w:i/>
                      <w:lang w:val="uk-UA"/>
                    </w:rPr>
                  </w:pPr>
                  <w:r w:rsidRPr="00EB7807">
                    <w:rPr>
                      <w:i/>
                      <w:lang w:val="uk-UA"/>
                    </w:rPr>
                    <w:t>МП  підпис</w:t>
                  </w:r>
                </w:p>
              </w:tc>
            </w:tr>
          </w:tbl>
          <w:p w:rsidR="00330F82" w:rsidRPr="00EB7807" w:rsidRDefault="00330F82" w:rsidP="00330F82">
            <w:pPr>
              <w:rPr>
                <w:lang w:val="uk-UA"/>
              </w:rPr>
            </w:pPr>
          </w:p>
          <w:p w:rsidR="00330F82" w:rsidRPr="008C53DF" w:rsidRDefault="00330F82" w:rsidP="00330F82">
            <w:pPr>
              <w:autoSpaceDE w:val="0"/>
              <w:autoSpaceDN w:val="0"/>
              <w:adjustRightInd w:val="0"/>
              <w:ind w:left="720"/>
              <w:rPr>
                <w:rFonts w:eastAsia="Calibri"/>
                <w:lang w:val="uk-UA"/>
              </w:rPr>
            </w:pPr>
          </w:p>
          <w:p w:rsidR="00330F82" w:rsidRPr="00EA4039" w:rsidRDefault="00330F82" w:rsidP="00330F82">
            <w:pPr>
              <w:jc w:val="right"/>
              <w:rPr>
                <w:b/>
                <w:sz w:val="20"/>
                <w:szCs w:val="20"/>
                <w:lang w:val="uk-UA"/>
              </w:rPr>
            </w:pPr>
          </w:p>
          <w:p w:rsidR="00330F82" w:rsidRPr="00330F82" w:rsidRDefault="00330F82" w:rsidP="00E200A9">
            <w:pPr>
              <w:jc w:val="both"/>
              <w:rPr>
                <w:b/>
                <w:i/>
                <w:lang w:val="uk-UA"/>
              </w:rPr>
            </w:pPr>
          </w:p>
        </w:tc>
        <w:tc>
          <w:tcPr>
            <w:tcW w:w="4958" w:type="dxa"/>
          </w:tcPr>
          <w:p w:rsidR="00330F82" w:rsidRPr="00330F82" w:rsidRDefault="00330F82" w:rsidP="00E200A9">
            <w:pPr>
              <w:pStyle w:val="12"/>
              <w:rPr>
                <w:szCs w:val="24"/>
                <w:lang w:val="uk-UA"/>
              </w:rPr>
            </w:pPr>
          </w:p>
          <w:p w:rsidR="00330F82" w:rsidRPr="00330F82" w:rsidRDefault="00330F82" w:rsidP="00E200A9">
            <w:pPr>
              <w:pStyle w:val="a7"/>
              <w:rPr>
                <w:rFonts w:ascii="Times New Roman" w:hAnsi="Times New Roman"/>
                <w:i/>
                <w:sz w:val="24"/>
                <w:szCs w:val="24"/>
              </w:rPr>
            </w:pPr>
          </w:p>
        </w:tc>
      </w:tr>
    </w:tbl>
    <w:p w:rsidR="00330F82" w:rsidRPr="00D664FE" w:rsidRDefault="00330F82" w:rsidP="00330F82">
      <w:pPr>
        <w:tabs>
          <w:tab w:val="left" w:pos="708"/>
          <w:tab w:val="left" w:pos="3510"/>
        </w:tabs>
        <w:rPr>
          <w:b/>
          <w:color w:val="000000"/>
          <w:lang w:val="uk-UA"/>
        </w:rPr>
      </w:pPr>
    </w:p>
    <w:p w:rsidR="00330F82" w:rsidRDefault="00330F82" w:rsidP="00330F82">
      <w:pPr>
        <w:tabs>
          <w:tab w:val="left" w:pos="708"/>
          <w:tab w:val="left" w:pos="3510"/>
        </w:tabs>
        <w:ind w:left="360"/>
        <w:jc w:val="right"/>
        <w:rPr>
          <w:b/>
          <w:color w:val="000000"/>
          <w:lang w:val="uk-UA"/>
        </w:rPr>
      </w:pPr>
    </w:p>
    <w:p w:rsidR="00D24FBB" w:rsidRPr="008C53DF" w:rsidRDefault="00D24FBB" w:rsidP="007E246C">
      <w:pPr>
        <w:jc w:val="right"/>
        <w:rPr>
          <w:lang w:val="uk-UA"/>
        </w:rPr>
      </w:pPr>
    </w:p>
    <w:sectPr w:rsidR="00D24FBB" w:rsidRPr="008C53DF" w:rsidSect="00006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67422"/>
    <w:rsid w:val="00015B65"/>
    <w:rsid w:val="00025029"/>
    <w:rsid w:val="00046856"/>
    <w:rsid w:val="00092653"/>
    <w:rsid w:val="000A06A4"/>
    <w:rsid w:val="000A7606"/>
    <w:rsid w:val="000C05ED"/>
    <w:rsid w:val="000C5D4A"/>
    <w:rsid w:val="000F7045"/>
    <w:rsid w:val="000F7766"/>
    <w:rsid w:val="00101B7D"/>
    <w:rsid w:val="00107676"/>
    <w:rsid w:val="001134BD"/>
    <w:rsid w:val="0011408A"/>
    <w:rsid w:val="0013013B"/>
    <w:rsid w:val="00131DB4"/>
    <w:rsid w:val="00132868"/>
    <w:rsid w:val="0014048A"/>
    <w:rsid w:val="0017431C"/>
    <w:rsid w:val="001947BD"/>
    <w:rsid w:val="001A0159"/>
    <w:rsid w:val="001B0D69"/>
    <w:rsid w:val="001B78C7"/>
    <w:rsid w:val="001C5B91"/>
    <w:rsid w:val="001D72C1"/>
    <w:rsid w:val="001D7F50"/>
    <w:rsid w:val="001E167B"/>
    <w:rsid w:val="002028EC"/>
    <w:rsid w:val="00202FF4"/>
    <w:rsid w:val="002248C1"/>
    <w:rsid w:val="00230F97"/>
    <w:rsid w:val="002318C8"/>
    <w:rsid w:val="00233EC3"/>
    <w:rsid w:val="002552F4"/>
    <w:rsid w:val="00264ECB"/>
    <w:rsid w:val="00265A57"/>
    <w:rsid w:val="002715FE"/>
    <w:rsid w:val="00282302"/>
    <w:rsid w:val="00285C01"/>
    <w:rsid w:val="002A1C2B"/>
    <w:rsid w:val="002B126E"/>
    <w:rsid w:val="002B2008"/>
    <w:rsid w:val="002C6B52"/>
    <w:rsid w:val="002E250F"/>
    <w:rsid w:val="002F381D"/>
    <w:rsid w:val="00304FB4"/>
    <w:rsid w:val="003165E0"/>
    <w:rsid w:val="00330F82"/>
    <w:rsid w:val="003721A8"/>
    <w:rsid w:val="00375D6B"/>
    <w:rsid w:val="003916D1"/>
    <w:rsid w:val="00392163"/>
    <w:rsid w:val="00393D07"/>
    <w:rsid w:val="003A67A4"/>
    <w:rsid w:val="003D25C8"/>
    <w:rsid w:val="003D4567"/>
    <w:rsid w:val="004160DB"/>
    <w:rsid w:val="00423EC5"/>
    <w:rsid w:val="004706AF"/>
    <w:rsid w:val="00481EFF"/>
    <w:rsid w:val="004955C7"/>
    <w:rsid w:val="004B2AD3"/>
    <w:rsid w:val="004C7EBC"/>
    <w:rsid w:val="004D3935"/>
    <w:rsid w:val="00511984"/>
    <w:rsid w:val="00521E3E"/>
    <w:rsid w:val="00554A02"/>
    <w:rsid w:val="00565694"/>
    <w:rsid w:val="00567971"/>
    <w:rsid w:val="00571D10"/>
    <w:rsid w:val="005723A4"/>
    <w:rsid w:val="0058031F"/>
    <w:rsid w:val="00581915"/>
    <w:rsid w:val="00586F3E"/>
    <w:rsid w:val="00595361"/>
    <w:rsid w:val="00597B96"/>
    <w:rsid w:val="005A08B5"/>
    <w:rsid w:val="005A2ADD"/>
    <w:rsid w:val="005B1379"/>
    <w:rsid w:val="006062F7"/>
    <w:rsid w:val="00625C96"/>
    <w:rsid w:val="00642400"/>
    <w:rsid w:val="00643345"/>
    <w:rsid w:val="00664C75"/>
    <w:rsid w:val="006749A5"/>
    <w:rsid w:val="00676601"/>
    <w:rsid w:val="006A0ECC"/>
    <w:rsid w:val="006C10FF"/>
    <w:rsid w:val="006C1393"/>
    <w:rsid w:val="006F3861"/>
    <w:rsid w:val="0070279C"/>
    <w:rsid w:val="00702FF4"/>
    <w:rsid w:val="00703289"/>
    <w:rsid w:val="00712601"/>
    <w:rsid w:val="00720803"/>
    <w:rsid w:val="00732418"/>
    <w:rsid w:val="00760348"/>
    <w:rsid w:val="00760C59"/>
    <w:rsid w:val="007664B6"/>
    <w:rsid w:val="00785B26"/>
    <w:rsid w:val="00787EA7"/>
    <w:rsid w:val="007909CE"/>
    <w:rsid w:val="00792867"/>
    <w:rsid w:val="007A0741"/>
    <w:rsid w:val="007E246C"/>
    <w:rsid w:val="007F5473"/>
    <w:rsid w:val="0081336E"/>
    <w:rsid w:val="00817E51"/>
    <w:rsid w:val="00820E21"/>
    <w:rsid w:val="00840DE2"/>
    <w:rsid w:val="00844E70"/>
    <w:rsid w:val="00867B96"/>
    <w:rsid w:val="00877746"/>
    <w:rsid w:val="008C53DF"/>
    <w:rsid w:val="008C6759"/>
    <w:rsid w:val="008C74E3"/>
    <w:rsid w:val="008E382B"/>
    <w:rsid w:val="00912876"/>
    <w:rsid w:val="00920F28"/>
    <w:rsid w:val="009227E7"/>
    <w:rsid w:val="009351CE"/>
    <w:rsid w:val="0095754F"/>
    <w:rsid w:val="00966AA6"/>
    <w:rsid w:val="009750E2"/>
    <w:rsid w:val="00977562"/>
    <w:rsid w:val="00986C98"/>
    <w:rsid w:val="0099606D"/>
    <w:rsid w:val="009C7D16"/>
    <w:rsid w:val="009D0666"/>
    <w:rsid w:val="009D382B"/>
    <w:rsid w:val="009D7947"/>
    <w:rsid w:val="009E3ED4"/>
    <w:rsid w:val="009E63C3"/>
    <w:rsid w:val="00A03CA0"/>
    <w:rsid w:val="00A0594C"/>
    <w:rsid w:val="00A0615A"/>
    <w:rsid w:val="00A10AE5"/>
    <w:rsid w:val="00A24786"/>
    <w:rsid w:val="00A2692E"/>
    <w:rsid w:val="00A32823"/>
    <w:rsid w:val="00A34D17"/>
    <w:rsid w:val="00A357C0"/>
    <w:rsid w:val="00A37A9C"/>
    <w:rsid w:val="00A37B34"/>
    <w:rsid w:val="00A67422"/>
    <w:rsid w:val="00A742C7"/>
    <w:rsid w:val="00A914DE"/>
    <w:rsid w:val="00A91E28"/>
    <w:rsid w:val="00AB0F4D"/>
    <w:rsid w:val="00AB5D0F"/>
    <w:rsid w:val="00AB7F90"/>
    <w:rsid w:val="00AF6596"/>
    <w:rsid w:val="00AF6672"/>
    <w:rsid w:val="00B01BEA"/>
    <w:rsid w:val="00B06283"/>
    <w:rsid w:val="00B14E89"/>
    <w:rsid w:val="00B42057"/>
    <w:rsid w:val="00B46A94"/>
    <w:rsid w:val="00B64945"/>
    <w:rsid w:val="00B652FF"/>
    <w:rsid w:val="00B90F0C"/>
    <w:rsid w:val="00BB074E"/>
    <w:rsid w:val="00BC4B69"/>
    <w:rsid w:val="00BC5E83"/>
    <w:rsid w:val="00BD06E7"/>
    <w:rsid w:val="00BF40B7"/>
    <w:rsid w:val="00C15062"/>
    <w:rsid w:val="00C21E29"/>
    <w:rsid w:val="00C31C80"/>
    <w:rsid w:val="00C41FCF"/>
    <w:rsid w:val="00C478DC"/>
    <w:rsid w:val="00C570C7"/>
    <w:rsid w:val="00C96328"/>
    <w:rsid w:val="00C977C2"/>
    <w:rsid w:val="00CA4716"/>
    <w:rsid w:val="00CE59B5"/>
    <w:rsid w:val="00CF5C54"/>
    <w:rsid w:val="00D24FBB"/>
    <w:rsid w:val="00D2707A"/>
    <w:rsid w:val="00D424CB"/>
    <w:rsid w:val="00D825F6"/>
    <w:rsid w:val="00DA6770"/>
    <w:rsid w:val="00DB49AF"/>
    <w:rsid w:val="00DE350D"/>
    <w:rsid w:val="00DE5302"/>
    <w:rsid w:val="00E40E77"/>
    <w:rsid w:val="00E46D97"/>
    <w:rsid w:val="00E53175"/>
    <w:rsid w:val="00E60533"/>
    <w:rsid w:val="00E774A6"/>
    <w:rsid w:val="00E864EA"/>
    <w:rsid w:val="00EB7807"/>
    <w:rsid w:val="00ED14AA"/>
    <w:rsid w:val="00ED5C5C"/>
    <w:rsid w:val="00EE42E0"/>
    <w:rsid w:val="00EF6BAD"/>
    <w:rsid w:val="00F07EC8"/>
    <w:rsid w:val="00F252DB"/>
    <w:rsid w:val="00F42A53"/>
    <w:rsid w:val="00F77FDF"/>
    <w:rsid w:val="00F94FF9"/>
    <w:rsid w:val="00F97037"/>
    <w:rsid w:val="00FA01BA"/>
    <w:rsid w:val="00FA0AF0"/>
    <w:rsid w:val="00FA5C6A"/>
    <w:rsid w:val="00FA7D51"/>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uiPriority w:val="1"/>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character" w:customStyle="1" w:styleId="zk-definition-listitem-text">
    <w:name w:val="zk-definition-list__item-text"/>
    <w:basedOn w:val="a0"/>
    <w:rsid w:val="00787EA7"/>
  </w:style>
  <w:style w:type="paragraph" w:customStyle="1" w:styleId="12">
    <w:name w:val="Без интервала1"/>
    <w:qFormat/>
    <w:rsid w:val="00330F82"/>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customStyle="1" w:styleId="ab">
    <w:name w:val="Вміст таблиці"/>
    <w:basedOn w:val="a"/>
    <w:rsid w:val="00330F82"/>
    <w:pPr>
      <w:suppressLineNumbers/>
      <w:suppressAutoHyphens/>
    </w:pPr>
    <w:rPr>
      <w:rFonts w:ascii="Liberation Serif" w:eastAsia="Noto Sans CJK SC Regular" w:hAnsi="Liberation Serif" w:cs="FreeSans"/>
      <w:kern w:val="1"/>
      <w:lang w:val="uk-UA" w:eastAsia="zh-CN" w:bidi="hi-IN"/>
    </w:rPr>
  </w:style>
  <w:style w:type="character" w:customStyle="1" w:styleId="qaclassifierdescr">
    <w:name w:val="qa_classifier_descr"/>
    <w:basedOn w:val="a0"/>
    <w:rsid w:val="00732418"/>
  </w:style>
  <w:style w:type="character" w:customStyle="1" w:styleId="qaclassifierdescrcode">
    <w:name w:val="qa_classifier_descr_code"/>
    <w:basedOn w:val="a0"/>
    <w:rsid w:val="00732418"/>
  </w:style>
  <w:style w:type="character" w:customStyle="1" w:styleId="qaclassifierdescrprimary">
    <w:name w:val="qa_classifier_descr_primary"/>
    <w:basedOn w:val="a0"/>
    <w:rsid w:val="00732418"/>
  </w:style>
</w:styles>
</file>

<file path=word/webSettings.xml><?xml version="1.0" encoding="utf-8"?>
<w:webSettings xmlns:r="http://schemas.openxmlformats.org/officeDocument/2006/relationships" xmlns:w="http://schemas.openxmlformats.org/wordprocessingml/2006/main">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75013701">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533031403">
      <w:bodyDiv w:val="1"/>
      <w:marLeft w:val="0"/>
      <w:marRight w:val="0"/>
      <w:marTop w:val="0"/>
      <w:marBottom w:val="0"/>
      <w:divBdr>
        <w:top w:val="none" w:sz="0" w:space="0" w:color="auto"/>
        <w:left w:val="none" w:sz="0" w:space="0" w:color="auto"/>
        <w:bottom w:val="none" w:sz="0" w:space="0" w:color="auto"/>
        <w:right w:val="none" w:sz="0" w:space="0" w:color="auto"/>
      </w:divBdr>
    </w:div>
    <w:div w:id="1550147738">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202</cp:revision>
  <dcterms:created xsi:type="dcterms:W3CDTF">2017-01-05T12:47:00Z</dcterms:created>
  <dcterms:modified xsi:type="dcterms:W3CDTF">2023-03-13T08:16:00Z</dcterms:modified>
</cp:coreProperties>
</file>