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273647" w:rsidRDefault="00505F84" w:rsidP="00505F84">
      <w:pPr>
        <w:spacing w:after="0" w:line="240" w:lineRule="auto"/>
        <w:jc w:val="right"/>
        <w:rPr>
          <w:rFonts w:ascii="Times New Roman" w:eastAsia="Times New Roman" w:hAnsi="Times New Roman" w:cs="Times New Roman"/>
          <w:b/>
          <w:sz w:val="24"/>
          <w:szCs w:val="24"/>
          <w:lang w:val="ru-RU"/>
        </w:rPr>
      </w:pPr>
      <w:r w:rsidRPr="00301046">
        <w:rPr>
          <w:rFonts w:ascii="Times New Roman" w:eastAsia="Times New Roman" w:hAnsi="Times New Roman" w:cs="Times New Roman"/>
          <w:b/>
          <w:sz w:val="24"/>
          <w:szCs w:val="24"/>
        </w:rPr>
        <w:t xml:space="preserve">                                                            </w:t>
      </w:r>
      <w:r w:rsidRPr="00827EE7">
        <w:rPr>
          <w:rFonts w:ascii="Times New Roman" w:eastAsia="Times New Roman" w:hAnsi="Times New Roman" w:cs="Times New Roman"/>
          <w:b/>
          <w:sz w:val="24"/>
          <w:szCs w:val="24"/>
        </w:rPr>
        <w:t>№</w:t>
      </w:r>
      <w:r w:rsidR="00827EE7" w:rsidRPr="00827EE7">
        <w:rPr>
          <w:rFonts w:ascii="Times New Roman" w:eastAsia="Times New Roman" w:hAnsi="Times New Roman" w:cs="Times New Roman"/>
          <w:b/>
          <w:sz w:val="24"/>
          <w:szCs w:val="24"/>
        </w:rPr>
        <w:t xml:space="preserve">123 </w:t>
      </w:r>
      <w:r w:rsidRPr="00827EE7">
        <w:rPr>
          <w:rFonts w:ascii="Times New Roman" w:eastAsia="Times New Roman" w:hAnsi="Times New Roman" w:cs="Times New Roman"/>
          <w:b/>
          <w:sz w:val="24"/>
          <w:szCs w:val="24"/>
        </w:rPr>
        <w:t>від</w:t>
      </w:r>
      <w:r w:rsidR="007D1300" w:rsidRPr="00827EE7">
        <w:rPr>
          <w:rFonts w:ascii="Times New Roman" w:eastAsia="Times New Roman" w:hAnsi="Times New Roman" w:cs="Times New Roman"/>
          <w:b/>
          <w:sz w:val="24"/>
          <w:szCs w:val="24"/>
        </w:rPr>
        <w:t xml:space="preserve"> </w:t>
      </w:r>
      <w:r w:rsidR="00827EE7" w:rsidRPr="00827EE7">
        <w:rPr>
          <w:rFonts w:ascii="Times New Roman" w:eastAsia="Times New Roman" w:hAnsi="Times New Roman" w:cs="Times New Roman"/>
          <w:b/>
          <w:sz w:val="24"/>
          <w:szCs w:val="24"/>
        </w:rPr>
        <w:t>16</w:t>
      </w:r>
      <w:r w:rsidR="0063521F" w:rsidRPr="00827EE7">
        <w:rPr>
          <w:rFonts w:ascii="Times New Roman" w:eastAsia="Times New Roman" w:hAnsi="Times New Roman" w:cs="Times New Roman"/>
          <w:b/>
          <w:sz w:val="24"/>
          <w:szCs w:val="24"/>
        </w:rPr>
        <w:t>.</w:t>
      </w:r>
      <w:r w:rsidR="00C3576E" w:rsidRPr="00827EE7">
        <w:rPr>
          <w:rFonts w:ascii="Times New Roman" w:eastAsia="Times New Roman" w:hAnsi="Times New Roman" w:cs="Times New Roman"/>
          <w:b/>
          <w:sz w:val="24"/>
          <w:szCs w:val="24"/>
        </w:rPr>
        <w:t>04.</w:t>
      </w:r>
      <w:r w:rsidRPr="00827EE7">
        <w:rPr>
          <w:rFonts w:ascii="Times New Roman" w:eastAsia="Times New Roman" w:hAnsi="Times New Roman" w:cs="Times New Roman"/>
          <w:b/>
          <w:sz w:val="24"/>
          <w:szCs w:val="24"/>
        </w:rPr>
        <w:t>202</w:t>
      </w:r>
      <w:r w:rsidR="00FB6D28" w:rsidRPr="00827EE7">
        <w:rPr>
          <w:rFonts w:ascii="Times New Roman" w:eastAsia="Times New Roman" w:hAnsi="Times New Roman" w:cs="Times New Roman"/>
          <w:b/>
          <w:sz w:val="24"/>
          <w:szCs w:val="24"/>
        </w:rPr>
        <w:t>4</w:t>
      </w:r>
      <w:r w:rsidRPr="00827EE7">
        <w:rPr>
          <w:rFonts w:ascii="Times New Roman" w:eastAsia="Times New Roman" w:hAnsi="Times New Roman" w:cs="Times New Roman"/>
          <w:b/>
          <w:sz w:val="24"/>
          <w:szCs w:val="24"/>
        </w:rPr>
        <w:t xml:space="preserve">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505F84" w:rsidRPr="00B172F2" w:rsidRDefault="00505F84" w:rsidP="006D30E9">
      <w:pPr>
        <w:jc w:val="center"/>
        <w:rPr>
          <w:rFonts w:ascii="Times New Roman" w:eastAsia="Times New Roman" w:hAnsi="Times New Roman" w:cs="Times New Roman"/>
          <w:color w:val="000000"/>
          <w:sz w:val="24"/>
          <w:szCs w:val="24"/>
        </w:rPr>
      </w:pPr>
      <w:r w:rsidRPr="00982169">
        <w:rPr>
          <w:rFonts w:ascii="Times New Roman" w:hAnsi="Times New Roman" w:cs="Times New Roman"/>
          <w:b/>
          <w:bCs/>
          <w:sz w:val="28"/>
          <w:szCs w:val="28"/>
        </w:rPr>
        <w:t xml:space="preserve">згідно CPV за </w:t>
      </w:r>
      <w:r w:rsidR="0085515B" w:rsidRPr="0085515B">
        <w:rPr>
          <w:rFonts w:ascii="Times New Roman" w:hAnsi="Times New Roman" w:cs="Times New Roman"/>
          <w:b/>
          <w:bCs/>
          <w:sz w:val="28"/>
          <w:szCs w:val="28"/>
        </w:rPr>
        <w:t>ДК 021:2015 - 33160000-9 - Устаткування для операційних блоків (НК 024:2023 -33519 - Скоба для утримання шва (</w:t>
      </w:r>
      <w:proofErr w:type="spellStart"/>
      <w:r w:rsidR="0085515B" w:rsidRPr="0085515B">
        <w:rPr>
          <w:rFonts w:ascii="Times New Roman" w:hAnsi="Times New Roman" w:cs="Times New Roman"/>
          <w:b/>
          <w:bCs/>
          <w:sz w:val="28"/>
          <w:szCs w:val="28"/>
        </w:rPr>
        <w:t>Ligaclip</w:t>
      </w:r>
      <w:proofErr w:type="spellEnd"/>
      <w:r w:rsidR="0085515B" w:rsidRPr="0085515B">
        <w:rPr>
          <w:rFonts w:ascii="Times New Roman" w:hAnsi="Times New Roman" w:cs="Times New Roman"/>
          <w:b/>
          <w:bCs/>
          <w:sz w:val="28"/>
          <w:szCs w:val="28"/>
        </w:rPr>
        <w:t xml:space="preserve"> </w:t>
      </w:r>
      <w:proofErr w:type="spellStart"/>
      <w:r w:rsidR="0085515B" w:rsidRPr="0085515B">
        <w:rPr>
          <w:rFonts w:ascii="Times New Roman" w:hAnsi="Times New Roman" w:cs="Times New Roman"/>
          <w:b/>
          <w:bCs/>
          <w:sz w:val="28"/>
          <w:szCs w:val="28"/>
        </w:rPr>
        <w:t>Extra</w:t>
      </w:r>
      <w:proofErr w:type="spellEnd"/>
      <w:r w:rsidR="0085515B" w:rsidRPr="0085515B">
        <w:rPr>
          <w:rFonts w:ascii="Times New Roman" w:hAnsi="Times New Roman" w:cs="Times New Roman"/>
          <w:b/>
          <w:bCs/>
          <w:sz w:val="28"/>
          <w:szCs w:val="28"/>
        </w:rPr>
        <w:t xml:space="preserve"> картридж з кліпсами, 6 титанових кліпс у картриджі (середньо-великі),НК 024:2023 - 34606 -</w:t>
      </w:r>
      <w:proofErr w:type="spellStart"/>
      <w:r w:rsidR="0085515B" w:rsidRPr="0085515B">
        <w:rPr>
          <w:rFonts w:ascii="Times New Roman" w:hAnsi="Times New Roman" w:cs="Times New Roman"/>
          <w:b/>
          <w:bCs/>
          <w:sz w:val="28"/>
          <w:szCs w:val="28"/>
        </w:rPr>
        <w:t>Степлер</w:t>
      </w:r>
      <w:proofErr w:type="spellEnd"/>
      <w:r w:rsidR="0085515B" w:rsidRPr="0085515B">
        <w:rPr>
          <w:rFonts w:ascii="Times New Roman" w:hAnsi="Times New Roman" w:cs="Times New Roman"/>
          <w:b/>
          <w:bCs/>
          <w:sz w:val="28"/>
          <w:szCs w:val="28"/>
        </w:rPr>
        <w:t xml:space="preserve"> для шкіри/штапель </w:t>
      </w:r>
      <w:proofErr w:type="spellStart"/>
      <w:r w:rsidR="0085515B" w:rsidRPr="0085515B">
        <w:rPr>
          <w:rFonts w:ascii="Times New Roman" w:hAnsi="Times New Roman" w:cs="Times New Roman"/>
          <w:b/>
          <w:bCs/>
          <w:sz w:val="28"/>
          <w:szCs w:val="28"/>
        </w:rPr>
        <w:t>біоабсорбційний</w:t>
      </w:r>
      <w:proofErr w:type="spellEnd"/>
      <w:r w:rsidR="0085515B" w:rsidRPr="0085515B">
        <w:rPr>
          <w:rFonts w:ascii="Times New Roman" w:hAnsi="Times New Roman" w:cs="Times New Roman"/>
          <w:b/>
          <w:bCs/>
          <w:sz w:val="28"/>
          <w:szCs w:val="28"/>
        </w:rPr>
        <w:t xml:space="preserve"> (</w:t>
      </w:r>
      <w:proofErr w:type="spellStart"/>
      <w:r w:rsidR="0085515B" w:rsidRPr="0085515B">
        <w:rPr>
          <w:rFonts w:ascii="Times New Roman" w:hAnsi="Times New Roman" w:cs="Times New Roman"/>
          <w:b/>
          <w:bCs/>
          <w:sz w:val="28"/>
          <w:szCs w:val="28"/>
        </w:rPr>
        <w:t>степлер</w:t>
      </w:r>
      <w:proofErr w:type="spellEnd"/>
      <w:r w:rsidR="0085515B" w:rsidRPr="0085515B">
        <w:rPr>
          <w:rFonts w:ascii="Times New Roman" w:hAnsi="Times New Roman" w:cs="Times New Roman"/>
          <w:b/>
          <w:bCs/>
          <w:sz w:val="28"/>
          <w:szCs w:val="28"/>
        </w:rPr>
        <w:t xml:space="preserve"> хірургічний), НК 024:2023 -43970 - Стерильний чохол для кабелю/</w:t>
      </w:r>
      <w:proofErr w:type="spellStart"/>
      <w:r w:rsidR="0085515B" w:rsidRPr="0085515B">
        <w:rPr>
          <w:rFonts w:ascii="Times New Roman" w:hAnsi="Times New Roman" w:cs="Times New Roman"/>
          <w:b/>
          <w:bCs/>
          <w:sz w:val="28"/>
          <w:szCs w:val="28"/>
        </w:rPr>
        <w:t>провода</w:t>
      </w:r>
      <w:proofErr w:type="spellEnd"/>
      <w:r w:rsidR="0085515B" w:rsidRPr="0085515B">
        <w:rPr>
          <w:rFonts w:ascii="Times New Roman" w:hAnsi="Times New Roman" w:cs="Times New Roman"/>
          <w:b/>
          <w:bCs/>
          <w:sz w:val="28"/>
          <w:szCs w:val="28"/>
        </w:rPr>
        <w:t xml:space="preserve">/давача/зонда (чохол для шнура 250см х 15см), НК 024:2023 - 35134 - Лезо для </w:t>
      </w:r>
      <w:proofErr w:type="spellStart"/>
      <w:r w:rsidR="0085515B" w:rsidRPr="0085515B">
        <w:rPr>
          <w:rFonts w:ascii="Times New Roman" w:hAnsi="Times New Roman" w:cs="Times New Roman"/>
          <w:b/>
          <w:bCs/>
          <w:sz w:val="28"/>
          <w:szCs w:val="28"/>
        </w:rPr>
        <w:t>дерматома</w:t>
      </w:r>
      <w:proofErr w:type="spellEnd"/>
      <w:r w:rsidR="0085515B" w:rsidRPr="0085515B">
        <w:rPr>
          <w:rFonts w:ascii="Times New Roman" w:hAnsi="Times New Roman" w:cs="Times New Roman"/>
          <w:b/>
          <w:bCs/>
          <w:sz w:val="28"/>
          <w:szCs w:val="28"/>
        </w:rPr>
        <w:t xml:space="preserve">, одноразового застосування (ріжуча головка до </w:t>
      </w:r>
      <w:proofErr w:type="spellStart"/>
      <w:r w:rsidR="0085515B" w:rsidRPr="0085515B">
        <w:rPr>
          <w:rFonts w:ascii="Times New Roman" w:hAnsi="Times New Roman" w:cs="Times New Roman"/>
          <w:b/>
          <w:bCs/>
          <w:sz w:val="28"/>
          <w:szCs w:val="28"/>
        </w:rPr>
        <w:t>електродерматома</w:t>
      </w:r>
      <w:proofErr w:type="spellEnd"/>
      <w:r w:rsidR="0085515B" w:rsidRPr="0085515B">
        <w:rPr>
          <w:rFonts w:ascii="Times New Roman" w:hAnsi="Times New Roman" w:cs="Times New Roman"/>
          <w:b/>
          <w:bCs/>
          <w:sz w:val="28"/>
          <w:szCs w:val="28"/>
        </w:rPr>
        <w:t xml:space="preserve"> ДК - 717.00.0))</w:t>
      </w: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r w:rsidR="00B42850">
              <w:rPr>
                <w:rFonts w:ascii="Times New Roman" w:hAnsi="Times New Roman" w:cs="Times New Roman"/>
              </w:rPr>
              <w:t>.</w:t>
            </w:r>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5F84" w:rsidRPr="00BC53E6" w:rsidRDefault="0085515B" w:rsidP="00AD06E7">
            <w:pPr>
              <w:jc w:val="center"/>
              <w:rPr>
                <w:rFonts w:ascii="Times New Roman" w:eastAsia="Times New Roman" w:hAnsi="Times New Roman" w:cs="Times New Roman"/>
                <w:i/>
                <w:sz w:val="24"/>
                <w:szCs w:val="24"/>
              </w:rPr>
            </w:pPr>
            <w:r w:rsidRPr="0085515B">
              <w:rPr>
                <w:rFonts w:ascii="Times New Roman" w:eastAsia="Times New Roman" w:hAnsi="Times New Roman" w:cs="Times New Roman"/>
                <w:b/>
                <w:bCs/>
                <w:iCs/>
                <w:lang w:eastAsia="en-US"/>
              </w:rPr>
              <w:t>ДК 021:2015 - 33160000-9 - Устаткування для операційних блоків (НК 024:2023 -33519 - Скоба для утримання шва (</w:t>
            </w:r>
            <w:proofErr w:type="spellStart"/>
            <w:r w:rsidRPr="0085515B">
              <w:rPr>
                <w:rFonts w:ascii="Times New Roman" w:eastAsia="Times New Roman" w:hAnsi="Times New Roman" w:cs="Times New Roman"/>
                <w:b/>
                <w:bCs/>
                <w:iCs/>
                <w:lang w:eastAsia="en-US"/>
              </w:rPr>
              <w:t>Ligaclip</w:t>
            </w:r>
            <w:proofErr w:type="spellEnd"/>
            <w:r w:rsidRPr="0085515B">
              <w:rPr>
                <w:rFonts w:ascii="Times New Roman" w:eastAsia="Times New Roman" w:hAnsi="Times New Roman" w:cs="Times New Roman"/>
                <w:b/>
                <w:bCs/>
                <w:iCs/>
                <w:lang w:eastAsia="en-US"/>
              </w:rPr>
              <w:t xml:space="preserve"> </w:t>
            </w:r>
            <w:proofErr w:type="spellStart"/>
            <w:r w:rsidRPr="0085515B">
              <w:rPr>
                <w:rFonts w:ascii="Times New Roman" w:eastAsia="Times New Roman" w:hAnsi="Times New Roman" w:cs="Times New Roman"/>
                <w:b/>
                <w:bCs/>
                <w:iCs/>
                <w:lang w:eastAsia="en-US"/>
              </w:rPr>
              <w:t>Extra</w:t>
            </w:r>
            <w:proofErr w:type="spellEnd"/>
            <w:r w:rsidRPr="0085515B">
              <w:rPr>
                <w:rFonts w:ascii="Times New Roman" w:eastAsia="Times New Roman" w:hAnsi="Times New Roman" w:cs="Times New Roman"/>
                <w:b/>
                <w:bCs/>
                <w:iCs/>
                <w:lang w:eastAsia="en-US"/>
              </w:rPr>
              <w:t xml:space="preserve"> картридж з кліпсами, 6 титанових кліпс у картриджі (середньо-великі),НК 024:2023 - 34606 - </w:t>
            </w:r>
            <w:proofErr w:type="spellStart"/>
            <w:r w:rsidRPr="0085515B">
              <w:rPr>
                <w:rFonts w:ascii="Times New Roman" w:eastAsia="Times New Roman" w:hAnsi="Times New Roman" w:cs="Times New Roman"/>
                <w:b/>
                <w:bCs/>
                <w:iCs/>
                <w:lang w:eastAsia="en-US"/>
              </w:rPr>
              <w:t>Степлер</w:t>
            </w:r>
            <w:proofErr w:type="spellEnd"/>
            <w:r w:rsidRPr="0085515B">
              <w:rPr>
                <w:rFonts w:ascii="Times New Roman" w:eastAsia="Times New Roman" w:hAnsi="Times New Roman" w:cs="Times New Roman"/>
                <w:b/>
                <w:bCs/>
                <w:iCs/>
                <w:lang w:eastAsia="en-US"/>
              </w:rPr>
              <w:t xml:space="preserve"> для шкіри/штапель </w:t>
            </w:r>
            <w:proofErr w:type="spellStart"/>
            <w:r w:rsidRPr="0085515B">
              <w:rPr>
                <w:rFonts w:ascii="Times New Roman" w:eastAsia="Times New Roman" w:hAnsi="Times New Roman" w:cs="Times New Roman"/>
                <w:b/>
                <w:bCs/>
                <w:iCs/>
                <w:lang w:eastAsia="en-US"/>
              </w:rPr>
              <w:t>біоабсорбційний</w:t>
            </w:r>
            <w:proofErr w:type="spellEnd"/>
            <w:r w:rsidRPr="0085515B">
              <w:rPr>
                <w:rFonts w:ascii="Times New Roman" w:eastAsia="Times New Roman" w:hAnsi="Times New Roman" w:cs="Times New Roman"/>
                <w:b/>
                <w:bCs/>
                <w:iCs/>
                <w:lang w:eastAsia="en-US"/>
              </w:rPr>
              <w:t xml:space="preserve"> (</w:t>
            </w:r>
            <w:proofErr w:type="spellStart"/>
            <w:r w:rsidRPr="0085515B">
              <w:rPr>
                <w:rFonts w:ascii="Times New Roman" w:eastAsia="Times New Roman" w:hAnsi="Times New Roman" w:cs="Times New Roman"/>
                <w:b/>
                <w:bCs/>
                <w:iCs/>
                <w:lang w:eastAsia="en-US"/>
              </w:rPr>
              <w:t>степлер</w:t>
            </w:r>
            <w:proofErr w:type="spellEnd"/>
            <w:r w:rsidRPr="0085515B">
              <w:rPr>
                <w:rFonts w:ascii="Times New Roman" w:eastAsia="Times New Roman" w:hAnsi="Times New Roman" w:cs="Times New Roman"/>
                <w:b/>
                <w:bCs/>
                <w:iCs/>
                <w:lang w:eastAsia="en-US"/>
              </w:rPr>
              <w:t xml:space="preserve"> хірургічний), НК 024:2023 -</w:t>
            </w:r>
            <w:r w:rsidR="00AD06E7">
              <w:rPr>
                <w:rFonts w:ascii="Times New Roman" w:eastAsia="Times New Roman" w:hAnsi="Times New Roman" w:cs="Times New Roman"/>
                <w:b/>
                <w:bCs/>
                <w:iCs/>
                <w:lang w:eastAsia="en-US"/>
              </w:rPr>
              <w:t xml:space="preserve"> </w:t>
            </w:r>
            <w:r w:rsidRPr="0085515B">
              <w:rPr>
                <w:rFonts w:ascii="Times New Roman" w:eastAsia="Times New Roman" w:hAnsi="Times New Roman" w:cs="Times New Roman"/>
                <w:b/>
                <w:bCs/>
                <w:iCs/>
                <w:lang w:eastAsia="en-US"/>
              </w:rPr>
              <w:t>43970 - Стерильний чохол для кабелю/</w:t>
            </w:r>
            <w:proofErr w:type="spellStart"/>
            <w:r w:rsidRPr="0085515B">
              <w:rPr>
                <w:rFonts w:ascii="Times New Roman" w:eastAsia="Times New Roman" w:hAnsi="Times New Roman" w:cs="Times New Roman"/>
                <w:b/>
                <w:bCs/>
                <w:iCs/>
                <w:lang w:eastAsia="en-US"/>
              </w:rPr>
              <w:t>провода</w:t>
            </w:r>
            <w:proofErr w:type="spellEnd"/>
            <w:r w:rsidRPr="0085515B">
              <w:rPr>
                <w:rFonts w:ascii="Times New Roman" w:eastAsia="Times New Roman" w:hAnsi="Times New Roman" w:cs="Times New Roman"/>
                <w:b/>
                <w:bCs/>
                <w:iCs/>
                <w:lang w:eastAsia="en-US"/>
              </w:rPr>
              <w:t xml:space="preserve">/давача/зонда (чохол для шнура 250см х 15см), НК 024:2023 - 35134 - Лезо для </w:t>
            </w:r>
            <w:proofErr w:type="spellStart"/>
            <w:r w:rsidRPr="0085515B">
              <w:rPr>
                <w:rFonts w:ascii="Times New Roman" w:eastAsia="Times New Roman" w:hAnsi="Times New Roman" w:cs="Times New Roman"/>
                <w:b/>
                <w:bCs/>
                <w:iCs/>
                <w:lang w:eastAsia="en-US"/>
              </w:rPr>
              <w:t>дерматома</w:t>
            </w:r>
            <w:proofErr w:type="spellEnd"/>
            <w:r w:rsidRPr="0085515B">
              <w:rPr>
                <w:rFonts w:ascii="Times New Roman" w:eastAsia="Times New Roman" w:hAnsi="Times New Roman" w:cs="Times New Roman"/>
                <w:b/>
                <w:bCs/>
                <w:iCs/>
                <w:lang w:eastAsia="en-US"/>
              </w:rPr>
              <w:t xml:space="preserve">, одноразового застосування (ріжуча головка до </w:t>
            </w:r>
            <w:proofErr w:type="spellStart"/>
            <w:r w:rsidRPr="0085515B">
              <w:rPr>
                <w:rFonts w:ascii="Times New Roman" w:eastAsia="Times New Roman" w:hAnsi="Times New Roman" w:cs="Times New Roman"/>
                <w:b/>
                <w:bCs/>
                <w:iCs/>
                <w:lang w:eastAsia="en-US"/>
              </w:rPr>
              <w:t>електродерматома</w:t>
            </w:r>
            <w:proofErr w:type="spellEnd"/>
            <w:r w:rsidRPr="0085515B">
              <w:rPr>
                <w:rFonts w:ascii="Times New Roman" w:eastAsia="Times New Roman" w:hAnsi="Times New Roman" w:cs="Times New Roman"/>
                <w:b/>
                <w:bCs/>
                <w:iCs/>
                <w:lang w:eastAsia="en-US"/>
              </w:rPr>
              <w:t xml:space="preserve"> ДК - 717.00.0))</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Pr="007C0252" w:rsidRDefault="00505F84" w:rsidP="00505F84">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97ADB" w:rsidRPr="007C0252">
              <w:rPr>
                <w:rFonts w:ascii="Times New Roman" w:eastAsia="Times New Roman" w:hAnsi="Times New Roman" w:cs="Times New Roman"/>
                <w:sz w:val="24"/>
                <w:szCs w:val="24"/>
              </w:rPr>
              <w:t xml:space="preserve"> </w:t>
            </w:r>
            <w:r w:rsidR="0031673B" w:rsidRPr="007C0252">
              <w:rPr>
                <w:rFonts w:ascii="Times New Roman" w:eastAsia="Times New Roman" w:hAnsi="Times New Roman" w:cs="Times New Roman"/>
                <w:sz w:val="24"/>
                <w:szCs w:val="24"/>
              </w:rPr>
              <w:t>(далі – Звернення)</w:t>
            </w:r>
            <w:r w:rsidRPr="007C0252">
              <w:rPr>
                <w:rFonts w:ascii="Times New Roman" w:eastAsia="Times New Roman" w:hAnsi="Times New Roman" w:cs="Times New Roman"/>
                <w:sz w:val="24"/>
                <w:szCs w:val="24"/>
              </w:rPr>
              <w:t xml:space="preserve">. </w:t>
            </w:r>
          </w:p>
          <w:p w:rsidR="00505F84" w:rsidRPr="007C0252" w:rsidRDefault="00505F84" w:rsidP="00505F84">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7C0252">
              <w:rPr>
                <w:rFonts w:ascii="Times New Roman" w:eastAsia="Times New Roman" w:hAnsi="Times New Roman" w:cs="Times New Roman"/>
                <w:sz w:val="24"/>
                <w:szCs w:val="24"/>
              </w:rPr>
              <w:lastRenderedPageBreak/>
              <w:t xml:space="preserve">системі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без ідентифікації особи, яка звернулася до замовника. </w:t>
            </w:r>
          </w:p>
          <w:p w:rsidR="00505F84" w:rsidRPr="007C0252" w:rsidRDefault="00505F84" w:rsidP="00505F84">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Замовник повинен </w:t>
            </w:r>
            <w:r w:rsidRPr="007C0252">
              <w:rPr>
                <w:rFonts w:ascii="Times New Roman" w:eastAsia="Times New Roman" w:hAnsi="Times New Roman" w:cs="Times New Roman"/>
                <w:b/>
                <w:i/>
                <w:sz w:val="24"/>
                <w:szCs w:val="24"/>
              </w:rPr>
              <w:t>протягом трьох днів</w:t>
            </w:r>
            <w:r w:rsidRPr="007C025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w:t>
            </w:r>
          </w:p>
          <w:p w:rsidR="00505F84" w:rsidRPr="007C0252" w:rsidRDefault="00505F84" w:rsidP="00505F84">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У разі несвоєчасного надання замовником </w:t>
            </w:r>
            <w:r w:rsidR="00F42E5A" w:rsidRPr="007C0252">
              <w:rPr>
                <w:rFonts w:ascii="Times New Roman" w:eastAsia="Times New Roman" w:hAnsi="Times New Roman" w:cs="Times New Roman"/>
                <w:sz w:val="24"/>
                <w:szCs w:val="24"/>
              </w:rPr>
              <w:t>відповіді на звернення</w:t>
            </w:r>
            <w:r w:rsidRPr="007C0252">
              <w:rPr>
                <w:rFonts w:ascii="Times New Roman" w:eastAsia="Times New Roman" w:hAnsi="Times New Roman" w:cs="Times New Roman"/>
                <w:sz w:val="24"/>
                <w:szCs w:val="24"/>
              </w:rPr>
              <w:t xml:space="preserve"> електронна система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автоматично зупиняє перебіг відкритих торгів.</w:t>
            </w:r>
          </w:p>
          <w:p w:rsidR="00505F84" w:rsidRPr="007C0252" w:rsidRDefault="00505F84" w:rsidP="00505F84">
            <w:pPr>
              <w:widowControl w:val="0"/>
              <w:jc w:val="both"/>
              <w:rPr>
                <w:rFonts w:ascii="Times New Roman" w:eastAsia="Times New Roman" w:hAnsi="Times New Roman" w:cs="Times New Roman"/>
                <w:i/>
                <w:sz w:val="24"/>
                <w:szCs w:val="24"/>
              </w:rPr>
            </w:pPr>
            <w:r w:rsidRPr="007C0252">
              <w:rPr>
                <w:rFonts w:ascii="Times New Roman" w:eastAsia="Times New Roman" w:hAnsi="Times New Roman" w:cs="Times New Roman"/>
                <w:sz w:val="24"/>
                <w:szCs w:val="24"/>
              </w:rPr>
              <w:t xml:space="preserve">Для поновлення </w:t>
            </w:r>
            <w:r w:rsidR="00F42E5A" w:rsidRPr="007C0252">
              <w:rPr>
                <w:rFonts w:ascii="Times New Roman" w:eastAsia="Times New Roman" w:hAnsi="Times New Roman" w:cs="Times New Roman"/>
                <w:sz w:val="24"/>
                <w:szCs w:val="24"/>
              </w:rPr>
              <w:t>проведення</w:t>
            </w:r>
            <w:r w:rsidRPr="007C0252">
              <w:rPr>
                <w:rFonts w:ascii="Times New Roman" w:eastAsia="Times New Roman" w:hAnsi="Times New Roman" w:cs="Times New Roman"/>
                <w:sz w:val="24"/>
                <w:szCs w:val="24"/>
              </w:rPr>
              <w:t xml:space="preserve"> відкритих торгів замовник повинен розмістити </w:t>
            </w:r>
            <w:r w:rsidR="00F42E5A" w:rsidRPr="007C0252">
              <w:rPr>
                <w:rFonts w:ascii="Times New Roman" w:eastAsia="Times New Roman" w:hAnsi="Times New Roman" w:cs="Times New Roman"/>
                <w:sz w:val="24"/>
                <w:szCs w:val="24"/>
              </w:rPr>
              <w:t xml:space="preserve">відповідь </w:t>
            </w:r>
            <w:r w:rsidRPr="007C0252">
              <w:rPr>
                <w:rFonts w:ascii="Times New Roman" w:eastAsia="Times New Roman" w:hAnsi="Times New Roman" w:cs="Times New Roman"/>
                <w:sz w:val="24"/>
                <w:szCs w:val="24"/>
              </w:rPr>
              <w:t xml:space="preserve">в електронній системі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C0252">
              <w:rPr>
                <w:rFonts w:ascii="Times New Roman" w:eastAsia="Times New Roman" w:hAnsi="Times New Roman" w:cs="Times New Roman"/>
                <w:b/>
                <w:i/>
                <w:sz w:val="24"/>
                <w:szCs w:val="24"/>
              </w:rPr>
              <w:t>не менш як на чотири дні.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F09DC" w:rsidRPr="007C0252" w:rsidRDefault="0031673B" w:rsidP="0031673B">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0252">
              <w:rPr>
                <w:rFonts w:ascii="Times New Roman" w:eastAsia="Times New Roman" w:hAnsi="Times New Roman" w:cs="Times New Roman"/>
                <w:sz w:val="24"/>
                <w:szCs w:val="24"/>
              </w:rPr>
              <w:t>внести</w:t>
            </w:r>
            <w:proofErr w:type="spellEnd"/>
            <w:r w:rsidRPr="007C0252">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w:t>
            </w:r>
          </w:p>
          <w:p w:rsidR="0031673B" w:rsidRPr="007C0252" w:rsidRDefault="0031673B" w:rsidP="0031673B">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C1D67" w:rsidRPr="007C0252" w:rsidRDefault="0031673B" w:rsidP="00273647">
            <w:pPr>
              <w:widowControl w:val="0"/>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w:t>
            </w:r>
          </w:p>
          <w:p w:rsidR="00505F84" w:rsidRPr="007C0252" w:rsidRDefault="0031673B" w:rsidP="00273647">
            <w:pPr>
              <w:widowControl w:val="0"/>
              <w:jc w:val="both"/>
              <w:rPr>
                <w:rFonts w:ascii="Times New Roman" w:eastAsia="Times New Roman" w:hAnsi="Times New Roman" w:cs="Times New Roman"/>
                <w:strike/>
                <w:sz w:val="24"/>
                <w:szCs w:val="24"/>
              </w:rPr>
            </w:pPr>
            <w:r w:rsidRPr="007C0252">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0252">
              <w:rPr>
                <w:rFonts w:ascii="Times New Roman" w:eastAsia="Times New Roman" w:hAnsi="Times New Roman" w:cs="Times New Roman"/>
                <w:sz w:val="24"/>
                <w:szCs w:val="24"/>
              </w:rPr>
              <w:t>машинозчитувальному</w:t>
            </w:r>
            <w:proofErr w:type="spellEnd"/>
            <w:r w:rsidRPr="007C0252">
              <w:rPr>
                <w:rFonts w:ascii="Times New Roman" w:eastAsia="Times New Roman" w:hAnsi="Times New Roman" w:cs="Times New Roman"/>
                <w:sz w:val="24"/>
                <w:szCs w:val="24"/>
              </w:rPr>
              <w:t xml:space="preserve"> форматі розміщуються в електронній системі </w:t>
            </w:r>
            <w:proofErr w:type="spellStart"/>
            <w:r w:rsidRPr="007C0252">
              <w:rPr>
                <w:rFonts w:ascii="Times New Roman" w:eastAsia="Times New Roman" w:hAnsi="Times New Roman" w:cs="Times New Roman"/>
                <w:sz w:val="24"/>
                <w:szCs w:val="24"/>
              </w:rPr>
              <w:t>закупівель</w:t>
            </w:r>
            <w:proofErr w:type="spellEnd"/>
            <w:r w:rsidRPr="007C025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 технічні вимоги до предмета закупівлі підготовлену у відповідності з вимогами </w:t>
            </w:r>
            <w:r w:rsidRPr="00BC53E6">
              <w:rPr>
                <w:rFonts w:ascii="Times New Roman" w:eastAsia="Times New Roman" w:hAnsi="Times New Roman" w:cs="Times New Roman"/>
                <w:sz w:val="24"/>
                <w:szCs w:val="24"/>
              </w:rPr>
              <w:t xml:space="preserve">п.6 розділу 3 тендерної документації та </w:t>
            </w:r>
            <w:r w:rsidRPr="00BC53E6">
              <w:rPr>
                <w:rFonts w:ascii="Times New Roman" w:eastAsia="Times New Roman" w:hAnsi="Times New Roman" w:cs="Times New Roman"/>
                <w:b/>
                <w:i/>
                <w:sz w:val="24"/>
                <w:szCs w:val="24"/>
              </w:rPr>
              <w:t>Додатку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95717E" w:rsidRPr="00A02D93">
              <w:rPr>
                <w:rFonts w:ascii="Times New Roman" w:eastAsia="Times New Roman" w:hAnsi="Times New Roman" w:cs="Times New Roman"/>
                <w:i/>
                <w:sz w:val="24"/>
                <w:szCs w:val="24"/>
              </w:rPr>
              <w:t>(у разі встановлення даної вимоги в Додатку 2)</w:t>
            </w:r>
            <w:r w:rsidR="0095717E">
              <w:rPr>
                <w:rFonts w:ascii="Times New Roman" w:eastAsia="Times New Roman" w:hAnsi="Times New Roman" w:cs="Times New Roman"/>
                <w:i/>
                <w:sz w:val="24"/>
                <w:szCs w:val="24"/>
              </w:rPr>
              <w:t xml:space="preserve"> </w:t>
            </w:r>
            <w:r w:rsidRPr="007D56E9">
              <w:rPr>
                <w:rFonts w:ascii="Times New Roman" w:eastAsia="Times New Roman" w:hAnsi="Times New Roman" w:cs="Times New Roman"/>
                <w:sz w:val="24"/>
                <w:szCs w:val="24"/>
              </w:rPr>
              <w:t xml:space="preserve">—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lastRenderedPageBreak/>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273647">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4C4348" w:rsidP="0058418C">
            <w:pPr>
              <w:widowControl w:val="0"/>
              <w:ind w:left="40" w:right="120"/>
              <w:jc w:val="both"/>
              <w:rPr>
                <w:rFonts w:ascii="Times New Roman" w:eastAsia="Times New Roman" w:hAnsi="Times New Roman" w:cs="Times New Roman"/>
                <w:b/>
                <w:i/>
                <w:sz w:val="24"/>
                <w:szCs w:val="24"/>
              </w:rPr>
            </w:pPr>
            <w:r w:rsidRPr="004C4348">
              <w:rPr>
                <w:rFonts w:ascii="Times New Roman" w:eastAsia="Times New Roman" w:hAnsi="Times New Roman" w:cs="Times New Roman"/>
                <w:b/>
                <w:sz w:val="24"/>
                <w:szCs w:val="24"/>
              </w:rPr>
              <w:t>24</w:t>
            </w:r>
            <w:r w:rsidR="003B082F" w:rsidRPr="004C4348">
              <w:rPr>
                <w:rFonts w:ascii="Times New Roman" w:eastAsia="Times New Roman" w:hAnsi="Times New Roman" w:cs="Times New Roman"/>
                <w:b/>
                <w:sz w:val="24"/>
                <w:szCs w:val="24"/>
              </w:rPr>
              <w:t>.</w:t>
            </w:r>
            <w:r w:rsidR="00B60BC7" w:rsidRPr="004C4348">
              <w:rPr>
                <w:rFonts w:ascii="Times New Roman" w:eastAsia="Times New Roman" w:hAnsi="Times New Roman" w:cs="Times New Roman"/>
                <w:b/>
                <w:sz w:val="24"/>
                <w:szCs w:val="24"/>
              </w:rPr>
              <w:t>0</w:t>
            </w:r>
            <w:r w:rsidR="00B50B8D" w:rsidRPr="004C4348">
              <w:rPr>
                <w:rFonts w:ascii="Times New Roman" w:eastAsia="Times New Roman" w:hAnsi="Times New Roman" w:cs="Times New Roman"/>
                <w:b/>
                <w:sz w:val="24"/>
                <w:szCs w:val="24"/>
              </w:rPr>
              <w:t>4</w:t>
            </w:r>
            <w:r w:rsidR="00B60BC7" w:rsidRPr="004C4348">
              <w:rPr>
                <w:rFonts w:ascii="Times New Roman" w:eastAsia="Times New Roman" w:hAnsi="Times New Roman" w:cs="Times New Roman"/>
                <w:b/>
                <w:sz w:val="24"/>
                <w:szCs w:val="24"/>
              </w:rPr>
              <w:t>.</w:t>
            </w:r>
            <w:r w:rsidR="00505F84" w:rsidRPr="004C4348">
              <w:rPr>
                <w:rFonts w:ascii="Times New Roman" w:eastAsia="Times New Roman" w:hAnsi="Times New Roman" w:cs="Times New Roman"/>
                <w:b/>
                <w:sz w:val="24"/>
                <w:szCs w:val="24"/>
              </w:rPr>
              <w:t>20</w:t>
            </w:r>
            <w:r w:rsidR="00301046" w:rsidRPr="004C4348">
              <w:rPr>
                <w:rFonts w:ascii="Times New Roman" w:eastAsia="Times New Roman" w:hAnsi="Times New Roman" w:cs="Times New Roman"/>
                <w:b/>
                <w:sz w:val="24"/>
                <w:szCs w:val="24"/>
              </w:rPr>
              <w:t>2</w:t>
            </w:r>
            <w:r w:rsidR="00FB6D28" w:rsidRPr="004C4348">
              <w:rPr>
                <w:rFonts w:ascii="Times New Roman" w:eastAsia="Times New Roman" w:hAnsi="Times New Roman" w:cs="Times New Roman"/>
                <w:b/>
                <w:sz w:val="24"/>
                <w:szCs w:val="24"/>
              </w:rPr>
              <w:t>4</w:t>
            </w:r>
            <w:r w:rsidR="00505F84" w:rsidRPr="004C4348">
              <w:rPr>
                <w:rFonts w:ascii="Times New Roman" w:eastAsia="Times New Roman" w:hAnsi="Times New Roman" w:cs="Times New Roman"/>
                <w:b/>
                <w:sz w:val="24"/>
                <w:szCs w:val="24"/>
              </w:rPr>
              <w:t xml:space="preserve"> року, </w:t>
            </w:r>
            <w:r w:rsidR="00612097" w:rsidRPr="004C4348">
              <w:rPr>
                <w:rFonts w:ascii="Times New Roman" w:eastAsia="Times New Roman" w:hAnsi="Times New Roman" w:cs="Times New Roman"/>
                <w:b/>
                <w:sz w:val="24"/>
                <w:szCs w:val="24"/>
              </w:rPr>
              <w:t>0</w:t>
            </w:r>
            <w:r w:rsidR="00C56439" w:rsidRPr="004C4348">
              <w:rPr>
                <w:rFonts w:ascii="Times New Roman" w:eastAsia="Times New Roman" w:hAnsi="Times New Roman" w:cs="Times New Roman"/>
                <w:b/>
                <w:sz w:val="24"/>
                <w:szCs w:val="24"/>
              </w:rPr>
              <w:t>8</w:t>
            </w:r>
            <w:r w:rsidR="00505F84" w:rsidRPr="004C4348">
              <w:rPr>
                <w:rFonts w:ascii="Times New Roman" w:eastAsia="Times New Roman" w:hAnsi="Times New Roman" w:cs="Times New Roman"/>
                <w:b/>
                <w:sz w:val="24"/>
                <w:szCs w:val="24"/>
              </w:rPr>
              <w:t>:00 год.</w:t>
            </w:r>
            <w:bookmarkStart w:id="7" w:name="_GoBack"/>
            <w:bookmarkEnd w:id="7"/>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FF694C">
              <w:rPr>
                <w:rFonts w:ascii="Times New Roman" w:eastAsia="Times New Roman" w:hAnsi="Times New Roman" w:cs="Times New Roman"/>
                <w:sz w:val="24"/>
                <w:szCs w:val="24"/>
                <w:highlight w:val="white"/>
              </w:rPr>
              <w:lastRenderedPageBreak/>
              <w:t xml:space="preserve">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lastRenderedPageBreak/>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F694C">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rsidTr="002956EA">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r w:rsidRPr="002956EA">
              <w:rPr>
                <w:rFonts w:ascii="Times New Roman" w:eastAsia="Times New Roman" w:hAnsi="Times New Roman" w:cs="Times New Roman"/>
                <w:color w:val="000000"/>
                <w:sz w:val="24"/>
                <w:szCs w:val="24"/>
              </w:rPr>
              <w:lastRenderedPageBreak/>
              <w:t>документ  або інформацію один раз.</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громадянин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0FE8" w:rsidRPr="00890FE8" w:rsidRDefault="00890FE8" w:rsidP="00890FE8">
            <w:pPr>
              <w:widowControl w:val="0"/>
              <w:rPr>
                <w:rFonts w:ascii="Times New Roman" w:eastAsia="Times New Roman" w:hAnsi="Times New Roman" w:cs="Times New Roman"/>
                <w:sz w:val="24"/>
                <w:szCs w:val="24"/>
              </w:rPr>
            </w:pPr>
            <w:r w:rsidRPr="00855D26">
              <w:rPr>
                <w:rFonts w:ascii="Times New Roman" w:eastAsia="Times New Roman" w:hAnsi="Times New Roman" w:cs="Times New Roman"/>
                <w:sz w:val="24"/>
                <w:szCs w:val="24"/>
              </w:rPr>
              <w:t>З</w:t>
            </w:r>
            <w:r w:rsidRPr="00890FE8">
              <w:rPr>
                <w:rFonts w:ascii="Times New Roman" w:eastAsia="Times New Roman" w:hAnsi="Times New Roman" w:cs="Times New Roman"/>
                <w:sz w:val="24"/>
                <w:szCs w:val="24"/>
              </w:rPr>
              <w:t>амовникам забороняється здійснювати публічні закупівлі</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товарів походженням з Російської Федерації / Республіки</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lastRenderedPageBreak/>
              <w:t>Білорусь / Ісламської Республіки Іран, за винятком товарів</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походженням з Російської Федерації / Республіки Білорусь,</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необхідних для ремонту та обслуговування товарів,</w:t>
            </w:r>
          </w:p>
          <w:p w:rsidR="00890FE8" w:rsidRPr="002956EA" w:rsidRDefault="00890FE8" w:rsidP="00890FE8">
            <w:pPr>
              <w:widowControl w:val="0"/>
              <w:rPr>
                <w:rFonts w:ascii="Times New Roman" w:eastAsia="Times New Roman" w:hAnsi="Times New Roman" w:cs="Times New Roman"/>
                <w:i/>
                <w:sz w:val="20"/>
                <w:szCs w:val="20"/>
              </w:rPr>
            </w:pPr>
            <w:r w:rsidRPr="00890FE8">
              <w:rPr>
                <w:rFonts w:ascii="Times New Roman" w:eastAsia="Times New Roman" w:hAnsi="Times New Roman" w:cs="Times New Roman"/>
                <w:sz w:val="24"/>
                <w:szCs w:val="24"/>
              </w:rPr>
              <w:t>придбаних до набрання чинності постановою №1178.</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w:t>
            </w:r>
            <w:r w:rsidRPr="002956EA">
              <w:rPr>
                <w:rFonts w:ascii="Times New Roman" w:eastAsia="Times New Roman" w:hAnsi="Times New Roman" w:cs="Times New Roman"/>
                <w:sz w:val="24"/>
                <w:szCs w:val="24"/>
              </w:rPr>
              <w:lastRenderedPageBreak/>
              <w:t xml:space="preserve">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7C0252" w:rsidRDefault="00505F84" w:rsidP="00505F84">
            <w:pPr>
              <w:shd w:val="clear" w:color="auto" w:fill="FFFFFF"/>
              <w:ind w:firstLine="567"/>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7C0252" w:rsidRDefault="00505F84" w:rsidP="00505F84">
            <w:pPr>
              <w:ind w:firstLine="567"/>
              <w:jc w:val="both"/>
              <w:rPr>
                <w:rFonts w:ascii="Times New Roman" w:eastAsia="Times New Roman" w:hAnsi="Times New Roman" w:cs="Times New Roman"/>
                <w:sz w:val="24"/>
                <w:szCs w:val="24"/>
              </w:rPr>
            </w:pPr>
            <w:r w:rsidRPr="007C0252">
              <w:rPr>
                <w:rFonts w:ascii="Times New Roman" w:eastAsia="Times New Roman" w:hAnsi="Times New Roman" w:cs="Times New Roman"/>
                <w:sz w:val="24"/>
                <w:szCs w:val="24"/>
              </w:rPr>
              <w:t>2)</w:t>
            </w:r>
            <w:r w:rsidR="00281441" w:rsidRPr="007C0252">
              <w:rPr>
                <w:rFonts w:ascii="Times New Roman" w:eastAsia="Times New Roman" w:hAnsi="Times New Roman" w:cs="Times New Roman"/>
                <w:sz w:val="24"/>
                <w:szCs w:val="24"/>
              </w:rPr>
              <w:t xml:space="preserve"> </w:t>
            </w:r>
            <w:r w:rsidRPr="007C0252">
              <w:rPr>
                <w:rFonts w:ascii="Times New Roman" w:eastAsia="Times New Roman" w:hAnsi="Times New Roman" w:cs="Times New Roman"/>
                <w:sz w:val="24"/>
                <w:szCs w:val="24"/>
              </w:rPr>
              <w:t> </w:t>
            </w:r>
            <w:r w:rsidR="00281441" w:rsidRPr="007C025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w:t>
            </w:r>
            <w:r w:rsidR="00281441" w:rsidRPr="007C0252">
              <w:rPr>
                <w:rFonts w:ascii="Times New Roman" w:eastAsia="Times New Roman" w:hAnsi="Times New Roman" w:cs="Times New Roman"/>
                <w:sz w:val="24"/>
                <w:szCs w:val="24"/>
              </w:rPr>
              <w:lastRenderedPageBreak/>
              <w:t>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w:t>
            </w:r>
            <w:r>
              <w:rPr>
                <w:rFonts w:ascii="Times New Roman" w:eastAsia="Times New Roman" w:hAnsi="Times New Roman" w:cs="Times New Roman"/>
                <w:sz w:val="24"/>
                <w:szCs w:val="24"/>
                <w:highlight w:val="white"/>
              </w:rPr>
              <w:lastRenderedPageBreak/>
              <w:t xml:space="preserve">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перерахунку ціни та обсягів товарів в бік зменшення за </w:t>
            </w:r>
            <w:r w:rsidRPr="00032485">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Pr="00BE36F4" w:rsidRDefault="00104429" w:rsidP="007732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sidRPr="00DB0C33">
        <w:rPr>
          <w:rFonts w:ascii="Times New Roman" w:eastAsia="Times New Roman" w:hAnsi="Times New Roman" w:cs="Times New Roman"/>
          <w:sz w:val="24"/>
          <w:szCs w:val="24"/>
        </w:rPr>
        <w:t xml:space="preserve">           </w:t>
      </w:r>
      <w:r w:rsidRPr="00BE36F4">
        <w:rPr>
          <w:rFonts w:ascii="Times New Roman" w:eastAsia="Times New Roman" w:hAnsi="Times New Roman" w:cs="Times New Roman"/>
          <w:sz w:val="24"/>
          <w:szCs w:val="24"/>
        </w:rPr>
        <w:t xml:space="preserve">1. </w:t>
      </w:r>
      <w:bookmarkStart w:id="9" w:name="_Hlk136516692"/>
      <w:r w:rsidRPr="00BE36F4">
        <w:rPr>
          <w:rFonts w:ascii="Times New Roman" w:eastAsia="Times New Roman" w:hAnsi="Times New Roman" w:cs="Times New Roman"/>
          <w:sz w:val="24"/>
          <w:szCs w:val="24"/>
        </w:rPr>
        <w:t xml:space="preserve">Додаток 1 до тендерної документації на </w:t>
      </w:r>
      <w:r w:rsidR="00E658A0" w:rsidRPr="00BE36F4">
        <w:rPr>
          <w:rFonts w:ascii="Times New Roman" w:eastAsia="Times New Roman" w:hAnsi="Times New Roman" w:cs="Times New Roman"/>
          <w:sz w:val="24"/>
          <w:szCs w:val="24"/>
        </w:rPr>
        <w:t>5</w:t>
      </w:r>
      <w:r w:rsidRPr="00BE36F4">
        <w:rPr>
          <w:rFonts w:ascii="Times New Roman" w:eastAsia="Times New Roman" w:hAnsi="Times New Roman" w:cs="Times New Roman"/>
          <w:sz w:val="24"/>
          <w:szCs w:val="24"/>
        </w:rPr>
        <w:t xml:space="preserve"> </w:t>
      </w:r>
      <w:proofErr w:type="spellStart"/>
      <w:r w:rsidRPr="00BE36F4">
        <w:rPr>
          <w:rFonts w:ascii="Times New Roman" w:eastAsia="Times New Roman" w:hAnsi="Times New Roman" w:cs="Times New Roman"/>
          <w:sz w:val="24"/>
          <w:szCs w:val="24"/>
        </w:rPr>
        <w:t>арк</w:t>
      </w:r>
      <w:proofErr w:type="spellEnd"/>
      <w:r w:rsidRPr="00BE36F4">
        <w:rPr>
          <w:rFonts w:ascii="Times New Roman" w:eastAsia="Times New Roman" w:hAnsi="Times New Roman" w:cs="Times New Roman"/>
          <w:sz w:val="24"/>
          <w:szCs w:val="24"/>
        </w:rPr>
        <w:t>. в 1прим.</w:t>
      </w:r>
    </w:p>
    <w:bookmarkEnd w:id="9"/>
    <w:p w:rsidR="007E6C64" w:rsidRPr="00BE36F4" w:rsidRDefault="00104429" w:rsidP="0077326F">
      <w:pPr>
        <w:widowControl w:val="0"/>
        <w:spacing w:after="0" w:line="240" w:lineRule="auto"/>
        <w:jc w:val="both"/>
        <w:rPr>
          <w:rFonts w:ascii="Times New Roman" w:eastAsia="Times New Roman" w:hAnsi="Times New Roman" w:cs="Times New Roman"/>
          <w:sz w:val="24"/>
          <w:szCs w:val="24"/>
        </w:rPr>
      </w:pPr>
      <w:r w:rsidRPr="00BE36F4">
        <w:rPr>
          <w:rFonts w:ascii="Times New Roman" w:eastAsia="Times New Roman" w:hAnsi="Times New Roman" w:cs="Times New Roman"/>
          <w:sz w:val="24"/>
          <w:szCs w:val="24"/>
        </w:rPr>
        <w:t xml:space="preserve">                                               2. Додаток 2 до тендерної документації на </w:t>
      </w:r>
      <w:r w:rsidR="004D3AEF" w:rsidRPr="00BE36F4">
        <w:rPr>
          <w:rFonts w:ascii="Times New Roman" w:eastAsia="Times New Roman" w:hAnsi="Times New Roman" w:cs="Times New Roman"/>
          <w:sz w:val="24"/>
          <w:szCs w:val="24"/>
          <w:lang w:val="ru-RU"/>
        </w:rPr>
        <w:t>2</w:t>
      </w:r>
      <w:r w:rsidRPr="00BE36F4">
        <w:rPr>
          <w:rFonts w:ascii="Times New Roman" w:eastAsia="Times New Roman" w:hAnsi="Times New Roman" w:cs="Times New Roman"/>
          <w:sz w:val="24"/>
          <w:szCs w:val="24"/>
        </w:rPr>
        <w:t xml:space="preserve"> </w:t>
      </w:r>
      <w:proofErr w:type="spellStart"/>
      <w:r w:rsidRPr="00BE36F4">
        <w:rPr>
          <w:rFonts w:ascii="Times New Roman" w:eastAsia="Times New Roman" w:hAnsi="Times New Roman" w:cs="Times New Roman"/>
          <w:sz w:val="24"/>
          <w:szCs w:val="24"/>
        </w:rPr>
        <w:t>арк</w:t>
      </w:r>
      <w:proofErr w:type="spellEnd"/>
      <w:r w:rsidRPr="00BE36F4">
        <w:rPr>
          <w:rFonts w:ascii="Times New Roman" w:eastAsia="Times New Roman" w:hAnsi="Times New Roman" w:cs="Times New Roman"/>
          <w:sz w:val="24"/>
          <w:szCs w:val="24"/>
        </w:rPr>
        <w:t>. в 1прим.</w:t>
      </w:r>
    </w:p>
    <w:p w:rsidR="007E6C64" w:rsidRPr="0063521F" w:rsidRDefault="00104429" w:rsidP="0077326F">
      <w:pPr>
        <w:spacing w:after="0" w:line="240" w:lineRule="auto"/>
        <w:rPr>
          <w:rFonts w:ascii="Times New Roman" w:eastAsia="Times New Roman" w:hAnsi="Times New Roman" w:cs="Times New Roman"/>
          <w:sz w:val="24"/>
          <w:szCs w:val="24"/>
        </w:rPr>
      </w:pPr>
      <w:r w:rsidRPr="00BE36F4">
        <w:rPr>
          <w:rFonts w:ascii="Times New Roman" w:eastAsia="Times New Roman" w:hAnsi="Times New Roman" w:cs="Times New Roman"/>
          <w:sz w:val="24"/>
          <w:szCs w:val="24"/>
        </w:rPr>
        <w:t xml:space="preserve">                                               3. Додаток 3 до тендерної документації на </w:t>
      </w:r>
      <w:r w:rsidR="00BE36F4" w:rsidRPr="00BE36F4">
        <w:rPr>
          <w:rFonts w:ascii="Times New Roman" w:eastAsia="Times New Roman" w:hAnsi="Times New Roman" w:cs="Times New Roman"/>
          <w:sz w:val="24"/>
          <w:szCs w:val="24"/>
        </w:rPr>
        <w:t>8</w:t>
      </w:r>
      <w:r w:rsidRPr="00BE36F4">
        <w:rPr>
          <w:rFonts w:ascii="Times New Roman" w:eastAsia="Times New Roman" w:hAnsi="Times New Roman" w:cs="Times New Roman"/>
          <w:sz w:val="24"/>
          <w:szCs w:val="24"/>
        </w:rPr>
        <w:t xml:space="preserve"> </w:t>
      </w:r>
      <w:proofErr w:type="spellStart"/>
      <w:r w:rsidRPr="00BE36F4">
        <w:rPr>
          <w:rFonts w:ascii="Times New Roman" w:eastAsia="Times New Roman" w:hAnsi="Times New Roman" w:cs="Times New Roman"/>
          <w:sz w:val="24"/>
          <w:szCs w:val="24"/>
        </w:rPr>
        <w:t>арк</w:t>
      </w:r>
      <w:proofErr w:type="spellEnd"/>
      <w:r w:rsidRPr="00BE36F4">
        <w:rPr>
          <w:rFonts w:ascii="Times New Roman" w:eastAsia="Times New Roman" w:hAnsi="Times New Roman" w:cs="Times New Roman"/>
          <w:sz w:val="24"/>
          <w:szCs w:val="24"/>
        </w:rPr>
        <w:t>. в 1прим</w:t>
      </w:r>
      <w:r w:rsidR="00C86089" w:rsidRPr="00BE36F4">
        <w:rPr>
          <w:rFonts w:ascii="Times New Roman" w:eastAsia="Times New Roman" w:hAnsi="Times New Roman" w:cs="Times New Roman"/>
          <w:sz w:val="24"/>
          <w:szCs w:val="24"/>
        </w:rPr>
        <w:t>.</w:t>
      </w: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310AFB" w:rsidRDefault="00310AFB" w:rsidP="00DA3A4E">
      <w:pPr>
        <w:spacing w:after="0" w:line="240" w:lineRule="auto"/>
        <w:rPr>
          <w:rFonts w:ascii="Times New Roman" w:eastAsia="Times New Roman" w:hAnsi="Times New Roman" w:cs="Times New Roman"/>
          <w:b/>
          <w:sz w:val="26"/>
          <w:szCs w:val="26"/>
        </w:rPr>
      </w:pPr>
    </w:p>
    <w:sectPr w:rsidR="00310AFB" w:rsidSect="00D554E8">
      <w:footerReference w:type="default" r:id="rId17"/>
      <w:headerReference w:type="first" r:id="rId18"/>
      <w:footerReference w:type="first" r:id="rId19"/>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26" w:rsidRDefault="000A6B26">
      <w:pPr>
        <w:spacing w:after="0" w:line="240" w:lineRule="auto"/>
      </w:pPr>
      <w:r>
        <w:separator/>
      </w:r>
    </w:p>
  </w:endnote>
  <w:endnote w:type="continuationSeparator" w:id="0">
    <w:p w:rsidR="000A6B26" w:rsidRDefault="000A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26" w:rsidRDefault="000A6B26">
      <w:pPr>
        <w:spacing w:after="0" w:line="240" w:lineRule="auto"/>
      </w:pPr>
      <w:r>
        <w:separator/>
      </w:r>
    </w:p>
  </w:footnote>
  <w:footnote w:type="continuationSeparator" w:id="0">
    <w:p w:rsidR="000A6B26" w:rsidRDefault="000A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2"/>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340B3"/>
    <w:rsid w:val="00057D0C"/>
    <w:rsid w:val="00077E56"/>
    <w:rsid w:val="00097ADB"/>
    <w:rsid w:val="000A6B26"/>
    <w:rsid w:val="000B36DA"/>
    <w:rsid w:val="000B389D"/>
    <w:rsid w:val="000C334B"/>
    <w:rsid w:val="000E2FF4"/>
    <w:rsid w:val="000E52C6"/>
    <w:rsid w:val="000F6FA4"/>
    <w:rsid w:val="00104429"/>
    <w:rsid w:val="00124B6F"/>
    <w:rsid w:val="00141DC5"/>
    <w:rsid w:val="00164CD1"/>
    <w:rsid w:val="001732ED"/>
    <w:rsid w:val="00177F60"/>
    <w:rsid w:val="00192F2D"/>
    <w:rsid w:val="001A0222"/>
    <w:rsid w:val="001A6134"/>
    <w:rsid w:val="001E17F5"/>
    <w:rsid w:val="001E2935"/>
    <w:rsid w:val="00204D89"/>
    <w:rsid w:val="00216CF3"/>
    <w:rsid w:val="00273647"/>
    <w:rsid w:val="00281441"/>
    <w:rsid w:val="002956EA"/>
    <w:rsid w:val="002A0DDF"/>
    <w:rsid w:val="002B4749"/>
    <w:rsid w:val="002C1883"/>
    <w:rsid w:val="002C7DD4"/>
    <w:rsid w:val="002D043D"/>
    <w:rsid w:val="00301046"/>
    <w:rsid w:val="00310AFB"/>
    <w:rsid w:val="00310B02"/>
    <w:rsid w:val="0031673B"/>
    <w:rsid w:val="00331DD9"/>
    <w:rsid w:val="00390297"/>
    <w:rsid w:val="003B082F"/>
    <w:rsid w:val="003E426B"/>
    <w:rsid w:val="0040523C"/>
    <w:rsid w:val="004171BD"/>
    <w:rsid w:val="004525FF"/>
    <w:rsid w:val="00485D7A"/>
    <w:rsid w:val="004927E1"/>
    <w:rsid w:val="004A760D"/>
    <w:rsid w:val="004B597B"/>
    <w:rsid w:val="004C4348"/>
    <w:rsid w:val="004D3AEF"/>
    <w:rsid w:val="00505F84"/>
    <w:rsid w:val="00511B2A"/>
    <w:rsid w:val="00513F27"/>
    <w:rsid w:val="00547661"/>
    <w:rsid w:val="0055672B"/>
    <w:rsid w:val="00572A61"/>
    <w:rsid w:val="005740A5"/>
    <w:rsid w:val="00583805"/>
    <w:rsid w:val="0058418C"/>
    <w:rsid w:val="00597AFF"/>
    <w:rsid w:val="005C1D67"/>
    <w:rsid w:val="005D4145"/>
    <w:rsid w:val="005E1FD2"/>
    <w:rsid w:val="00612097"/>
    <w:rsid w:val="00630D6E"/>
    <w:rsid w:val="0063521F"/>
    <w:rsid w:val="00686CAD"/>
    <w:rsid w:val="006921D3"/>
    <w:rsid w:val="006D30E9"/>
    <w:rsid w:val="006E7129"/>
    <w:rsid w:val="00731056"/>
    <w:rsid w:val="00760790"/>
    <w:rsid w:val="0077326F"/>
    <w:rsid w:val="00785205"/>
    <w:rsid w:val="007A7588"/>
    <w:rsid w:val="007B46BC"/>
    <w:rsid w:val="007B5411"/>
    <w:rsid w:val="007C0252"/>
    <w:rsid w:val="007C7838"/>
    <w:rsid w:val="007D1300"/>
    <w:rsid w:val="007D56E9"/>
    <w:rsid w:val="007E6C64"/>
    <w:rsid w:val="007F09DC"/>
    <w:rsid w:val="00827EE7"/>
    <w:rsid w:val="0085120F"/>
    <w:rsid w:val="0085515B"/>
    <w:rsid w:val="00855D26"/>
    <w:rsid w:val="00890FE8"/>
    <w:rsid w:val="008B46B9"/>
    <w:rsid w:val="008B4E54"/>
    <w:rsid w:val="008E0448"/>
    <w:rsid w:val="00913730"/>
    <w:rsid w:val="009231BB"/>
    <w:rsid w:val="00934677"/>
    <w:rsid w:val="0095717E"/>
    <w:rsid w:val="00965786"/>
    <w:rsid w:val="009738F4"/>
    <w:rsid w:val="00982169"/>
    <w:rsid w:val="009B45CF"/>
    <w:rsid w:val="009D59FE"/>
    <w:rsid w:val="00A23802"/>
    <w:rsid w:val="00A44A7B"/>
    <w:rsid w:val="00A76B03"/>
    <w:rsid w:val="00A84053"/>
    <w:rsid w:val="00AA5A25"/>
    <w:rsid w:val="00AA6721"/>
    <w:rsid w:val="00AD06E7"/>
    <w:rsid w:val="00AE2271"/>
    <w:rsid w:val="00AF6AA2"/>
    <w:rsid w:val="00B23B32"/>
    <w:rsid w:val="00B42850"/>
    <w:rsid w:val="00B4539E"/>
    <w:rsid w:val="00B47228"/>
    <w:rsid w:val="00B50591"/>
    <w:rsid w:val="00B50B8D"/>
    <w:rsid w:val="00B60BC7"/>
    <w:rsid w:val="00B86CAB"/>
    <w:rsid w:val="00B9781A"/>
    <w:rsid w:val="00BA2A0F"/>
    <w:rsid w:val="00BA2EE9"/>
    <w:rsid w:val="00BC53E6"/>
    <w:rsid w:val="00BE36F4"/>
    <w:rsid w:val="00C3193A"/>
    <w:rsid w:val="00C3576E"/>
    <w:rsid w:val="00C43ACE"/>
    <w:rsid w:val="00C56439"/>
    <w:rsid w:val="00C86089"/>
    <w:rsid w:val="00C92C44"/>
    <w:rsid w:val="00C93317"/>
    <w:rsid w:val="00CA45DB"/>
    <w:rsid w:val="00CA6088"/>
    <w:rsid w:val="00CB78B6"/>
    <w:rsid w:val="00CE3E06"/>
    <w:rsid w:val="00D408C1"/>
    <w:rsid w:val="00D44B26"/>
    <w:rsid w:val="00D553E1"/>
    <w:rsid w:val="00D554E8"/>
    <w:rsid w:val="00D71F9C"/>
    <w:rsid w:val="00DA3A4E"/>
    <w:rsid w:val="00DB0C33"/>
    <w:rsid w:val="00DC5FF6"/>
    <w:rsid w:val="00DD692C"/>
    <w:rsid w:val="00DE07AD"/>
    <w:rsid w:val="00DE5D6F"/>
    <w:rsid w:val="00E02662"/>
    <w:rsid w:val="00E1529E"/>
    <w:rsid w:val="00E152B5"/>
    <w:rsid w:val="00E24C2C"/>
    <w:rsid w:val="00E64760"/>
    <w:rsid w:val="00E658A0"/>
    <w:rsid w:val="00E91252"/>
    <w:rsid w:val="00EB6D49"/>
    <w:rsid w:val="00EB71E7"/>
    <w:rsid w:val="00EE7E13"/>
    <w:rsid w:val="00EF28E6"/>
    <w:rsid w:val="00F35170"/>
    <w:rsid w:val="00F36A53"/>
    <w:rsid w:val="00F36C8D"/>
    <w:rsid w:val="00F42E5A"/>
    <w:rsid w:val="00F85463"/>
    <w:rsid w:val="00FB6D28"/>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8B43"/>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F9B63E-4F4D-42D5-B38F-46A7CFD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21</Pages>
  <Words>8123</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127</cp:revision>
  <cp:lastPrinted>2024-03-25T11:21:00Z</cp:lastPrinted>
  <dcterms:created xsi:type="dcterms:W3CDTF">2023-06-01T09:35:00Z</dcterms:created>
  <dcterms:modified xsi:type="dcterms:W3CDTF">2024-04-16T09:33:00Z</dcterms:modified>
</cp:coreProperties>
</file>