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277B94" w:rsidRDefault="00843F69" w:rsidP="00FC7110">
      <w:pPr>
        <w:ind w:left="5245"/>
        <w:jc w:val="both"/>
        <w:rPr>
          <w:b/>
          <w:bCs/>
          <w:i/>
          <w:iCs/>
          <w:lang w:val="uk-UA"/>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ДК 021:2015 "Єдиний закупівельний словник"– </w:t>
      </w:r>
      <w:r w:rsidR="00FC7110" w:rsidRPr="00FC7110">
        <w:rPr>
          <w:b/>
          <w:bCs/>
          <w:i/>
          <w:iCs/>
          <w:lang w:val="uk-UA"/>
        </w:rPr>
        <w:t>33696000-5 - Реактиви та контрастні речовини (Лабораторні реактиви)</w:t>
      </w:r>
    </w:p>
    <w:p w:rsidR="00FC7110" w:rsidRDefault="00FC7110" w:rsidP="00FC7110">
      <w:pPr>
        <w:ind w:left="5245"/>
        <w:jc w:val="both"/>
        <w:rPr>
          <w:b/>
          <w:bCs/>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277B94">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FC7110" w:rsidRPr="00FC7110">
        <w:rPr>
          <w:b/>
          <w:lang w:val="uk-UA"/>
        </w:rPr>
        <w:t>33696000-5 - Реактиви та контрастні речовини (Лабораторні реактиви)</w:t>
      </w:r>
      <w:r w:rsidR="00FC7110">
        <w:rPr>
          <w:b/>
          <w:lang w:val="uk-UA"/>
        </w:rPr>
        <w:t xml:space="preserve">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277B94">
      <w:pPr>
        <w:tabs>
          <w:tab w:val="left" w:pos="426"/>
        </w:tabs>
        <w:jc w:val="both"/>
        <w:rPr>
          <w:lang w:val="uk-UA"/>
        </w:rPr>
      </w:pPr>
      <w:r w:rsidRPr="00865DEC">
        <w:rPr>
          <w:lang w:val="uk-UA"/>
        </w:rPr>
        <w:t xml:space="preserve">1.2. </w:t>
      </w:r>
      <w:r w:rsidR="00277B94" w:rsidRPr="00277B94">
        <w:rPr>
          <w:lang w:val="uk-UA"/>
        </w:rPr>
        <w:t>Найменування та кількість товару зазначається у специфікації (Додаток 1).</w:t>
      </w:r>
    </w:p>
    <w:p w:rsidR="00843F69"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277B94" w:rsidRPr="00865DEC" w:rsidRDefault="00277B94" w:rsidP="00CE4C2E">
      <w:pPr>
        <w:jc w:val="both"/>
        <w:rPr>
          <w:lang w:val="uk-UA"/>
        </w:rPr>
      </w:pP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Pr="006B387F" w:rsidRDefault="00CE4C2E" w:rsidP="00CE4C2E">
      <w:pPr>
        <w:pStyle w:val="11"/>
        <w:jc w:val="both"/>
        <w:rPr>
          <w:rFonts w:ascii="Times New Roman" w:hAnsi="Times New Roman" w:cs="Times New Roman"/>
          <w:b/>
          <w:bCs/>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277B94">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sidR="00277B94">
        <w:rPr>
          <w:b/>
          <w:bCs/>
          <w:color w:val="000000"/>
          <w:lang w:val="uk-UA"/>
        </w:rPr>
        <w:t>м. Київ,</w:t>
      </w:r>
      <w:r>
        <w:rPr>
          <w:b/>
          <w:bCs/>
          <w:color w:val="000000"/>
          <w:lang w:val="uk-UA"/>
        </w:rPr>
        <w:t xml:space="preserve"> </w:t>
      </w:r>
      <w:r w:rsidR="006B387F">
        <w:rPr>
          <w:b/>
          <w:bCs/>
          <w:color w:val="000000"/>
          <w:lang w:val="uk-UA"/>
        </w:rPr>
        <w:t>вул. Л</w:t>
      </w:r>
      <w:r>
        <w:rPr>
          <w:b/>
          <w:bCs/>
          <w:color w:val="000000"/>
          <w:lang w:val="uk-UA"/>
        </w:rPr>
        <w:t>інія</w:t>
      </w:r>
      <w:r w:rsidR="00277B94">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w:t>
      </w:r>
      <w:r w:rsidRPr="00865DEC">
        <w:rPr>
          <w:lang w:val="uk-UA"/>
        </w:rPr>
        <w:lastRenderedPageBreak/>
        <w:t>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277B94">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w:t>
      </w:r>
      <w:r w:rsidR="00534161" w:rsidRPr="00534161">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lastRenderedPageBreak/>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277B94">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843F69" w:rsidRPr="00865DEC" w:rsidRDefault="00843F69" w:rsidP="00A86D0F">
      <w:pPr>
        <w:jc w:val="right"/>
        <w:rPr>
          <w:b/>
          <w:bCs/>
          <w:lang w:val="uk-UA"/>
        </w:rPr>
      </w:pPr>
      <w:r w:rsidRPr="00865DEC">
        <w:rPr>
          <w:b/>
          <w:bCs/>
          <w:lang w:val="uk-UA"/>
        </w:rPr>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E1" w:rsidRDefault="001F34E1" w:rsidP="00E8269D">
      <w:r>
        <w:separator/>
      </w:r>
    </w:p>
  </w:endnote>
  <w:endnote w:type="continuationSeparator" w:id="0">
    <w:p w:rsidR="001F34E1" w:rsidRDefault="001F34E1"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4D5321">
    <w:pPr>
      <w:pStyle w:val="ab"/>
      <w:jc w:val="right"/>
    </w:pPr>
    <w:fldSimple w:instr=" PAGE   \* MERGEFORMAT ">
      <w:r w:rsidR="00FC7110">
        <w:rPr>
          <w:noProof/>
        </w:rPr>
        <w:t>1</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E1" w:rsidRDefault="001F34E1" w:rsidP="00E8269D">
      <w:r>
        <w:separator/>
      </w:r>
    </w:p>
  </w:footnote>
  <w:footnote w:type="continuationSeparator" w:id="0">
    <w:p w:rsidR="001F34E1" w:rsidRDefault="001F34E1"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0410"/>
    <w:rsid w:val="00011E5D"/>
    <w:rsid w:val="00015C53"/>
    <w:rsid w:val="00016ECA"/>
    <w:rsid w:val="00020FD8"/>
    <w:rsid w:val="00030481"/>
    <w:rsid w:val="000445B6"/>
    <w:rsid w:val="00052D8D"/>
    <w:rsid w:val="000576E2"/>
    <w:rsid w:val="000A412B"/>
    <w:rsid w:val="000A7277"/>
    <w:rsid w:val="000B2370"/>
    <w:rsid w:val="000B4B5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7CAE"/>
    <w:rsid w:val="001E1038"/>
    <w:rsid w:val="001F34E1"/>
    <w:rsid w:val="00230EE9"/>
    <w:rsid w:val="002422F2"/>
    <w:rsid w:val="00245385"/>
    <w:rsid w:val="002565D6"/>
    <w:rsid w:val="0026180B"/>
    <w:rsid w:val="002705F1"/>
    <w:rsid w:val="00275FB9"/>
    <w:rsid w:val="00276D75"/>
    <w:rsid w:val="00277B94"/>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1B88"/>
    <w:rsid w:val="0039291A"/>
    <w:rsid w:val="00394866"/>
    <w:rsid w:val="003B5E1A"/>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5321"/>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3871"/>
    <w:rsid w:val="008B7248"/>
    <w:rsid w:val="008C6050"/>
    <w:rsid w:val="008D44A8"/>
    <w:rsid w:val="008D63BE"/>
    <w:rsid w:val="008E5F2A"/>
    <w:rsid w:val="008F1F5F"/>
    <w:rsid w:val="008F2128"/>
    <w:rsid w:val="008F3D54"/>
    <w:rsid w:val="008F5DCD"/>
    <w:rsid w:val="009011C7"/>
    <w:rsid w:val="009169DD"/>
    <w:rsid w:val="00930F4C"/>
    <w:rsid w:val="00934EC5"/>
    <w:rsid w:val="00940498"/>
    <w:rsid w:val="009429C3"/>
    <w:rsid w:val="00962955"/>
    <w:rsid w:val="00967C54"/>
    <w:rsid w:val="00973F05"/>
    <w:rsid w:val="009777B3"/>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560C7"/>
    <w:rsid w:val="00B65233"/>
    <w:rsid w:val="00B8238C"/>
    <w:rsid w:val="00B8360E"/>
    <w:rsid w:val="00B9257C"/>
    <w:rsid w:val="00BA07BF"/>
    <w:rsid w:val="00BB4B94"/>
    <w:rsid w:val="00BB6164"/>
    <w:rsid w:val="00BD0725"/>
    <w:rsid w:val="00BD5158"/>
    <w:rsid w:val="00BE548F"/>
    <w:rsid w:val="00BF5D37"/>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B0F49"/>
    <w:rsid w:val="00CC305D"/>
    <w:rsid w:val="00CD2058"/>
    <w:rsid w:val="00CD33B8"/>
    <w:rsid w:val="00CD4A2F"/>
    <w:rsid w:val="00CE4C2E"/>
    <w:rsid w:val="00CE50E2"/>
    <w:rsid w:val="00CE5646"/>
    <w:rsid w:val="00CF4806"/>
    <w:rsid w:val="00D07D8A"/>
    <w:rsid w:val="00D15D76"/>
    <w:rsid w:val="00D17409"/>
    <w:rsid w:val="00D21689"/>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208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C7110"/>
    <w:rsid w:val="00FD4A8C"/>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25857216">
      <w:bodyDiv w:val="1"/>
      <w:marLeft w:val="0"/>
      <w:marRight w:val="0"/>
      <w:marTop w:val="0"/>
      <w:marBottom w:val="0"/>
      <w:divBdr>
        <w:top w:val="none" w:sz="0" w:space="0" w:color="auto"/>
        <w:left w:val="none" w:sz="0" w:space="0" w:color="auto"/>
        <w:bottom w:val="none" w:sz="0" w:space="0" w:color="auto"/>
        <w:right w:val="none" w:sz="0" w:space="0" w:color="auto"/>
      </w:divBdr>
    </w:div>
    <w:div w:id="158158474">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23</cp:revision>
  <cp:lastPrinted>2017-01-06T08:42:00Z</cp:lastPrinted>
  <dcterms:created xsi:type="dcterms:W3CDTF">2020-05-28T10:17:00Z</dcterms:created>
  <dcterms:modified xsi:type="dcterms:W3CDTF">2024-02-28T09:32:00Z</dcterms:modified>
</cp:coreProperties>
</file>