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36"/>
          <w:szCs w:val="36"/>
          <w:bdr w:val="none" w:sz="0" w:space="0" w:color="auto" w:frame="1"/>
          <w:lang w:eastAsia="uk-UA"/>
        </w:rPr>
      </w:pPr>
      <w:r w:rsidRPr="00A14C32">
        <w:rPr>
          <w:rFonts w:ascii="Times New Roman" w:hAnsi="Times New Roman" w:cs="Times New Roman"/>
          <w:b/>
          <w:bCs/>
          <w:color w:val="000000"/>
          <w:sz w:val="36"/>
          <w:szCs w:val="36"/>
          <w:bdr w:val="none" w:sz="0" w:space="0" w:color="auto" w:frame="1"/>
          <w:lang w:eastAsia="uk-UA"/>
        </w:rPr>
        <w:t>Комунальне некомерційне підприємство</w:t>
      </w:r>
    </w:p>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36"/>
          <w:szCs w:val="36"/>
          <w:bdr w:val="none" w:sz="0" w:space="0" w:color="auto" w:frame="1"/>
          <w:lang w:eastAsia="uk-UA"/>
        </w:rPr>
      </w:pPr>
      <w:r w:rsidRPr="00A14C32">
        <w:rPr>
          <w:rFonts w:ascii="Times New Roman" w:hAnsi="Times New Roman" w:cs="Times New Roman"/>
          <w:b/>
          <w:bCs/>
          <w:color w:val="000000"/>
          <w:sz w:val="36"/>
          <w:szCs w:val="36"/>
          <w:bdr w:val="none" w:sz="0" w:space="0" w:color="auto" w:frame="1"/>
          <w:lang w:eastAsia="uk-UA"/>
        </w:rPr>
        <w:t>«</w:t>
      </w:r>
      <w:proofErr w:type="spellStart"/>
      <w:r w:rsidRPr="00A14C32">
        <w:rPr>
          <w:rFonts w:ascii="Times New Roman" w:hAnsi="Times New Roman" w:cs="Times New Roman"/>
          <w:b/>
          <w:bCs/>
          <w:color w:val="000000"/>
          <w:sz w:val="36"/>
          <w:szCs w:val="36"/>
          <w:bdr w:val="none" w:sz="0" w:space="0" w:color="auto" w:frame="1"/>
          <w:lang w:eastAsia="uk-UA"/>
        </w:rPr>
        <w:t>Локачинський</w:t>
      </w:r>
      <w:proofErr w:type="spellEnd"/>
      <w:r w:rsidRPr="00A14C32">
        <w:rPr>
          <w:rFonts w:ascii="Times New Roman" w:hAnsi="Times New Roman" w:cs="Times New Roman"/>
          <w:b/>
          <w:bCs/>
          <w:color w:val="000000"/>
          <w:sz w:val="36"/>
          <w:szCs w:val="36"/>
          <w:bdr w:val="none" w:sz="0" w:space="0" w:color="auto" w:frame="1"/>
          <w:lang w:eastAsia="uk-UA"/>
        </w:rPr>
        <w:t xml:space="preserve"> центр первинної медико-санітарної допомоги» </w:t>
      </w:r>
      <w:proofErr w:type="spellStart"/>
      <w:r w:rsidRPr="00A14C32">
        <w:rPr>
          <w:rFonts w:ascii="Times New Roman" w:hAnsi="Times New Roman" w:cs="Times New Roman"/>
          <w:b/>
          <w:bCs/>
          <w:color w:val="000000"/>
          <w:sz w:val="36"/>
          <w:szCs w:val="36"/>
          <w:bdr w:val="none" w:sz="0" w:space="0" w:color="auto" w:frame="1"/>
          <w:lang w:eastAsia="uk-UA"/>
        </w:rPr>
        <w:t>Локачинської</w:t>
      </w:r>
      <w:proofErr w:type="spellEnd"/>
      <w:r w:rsidRPr="00A14C32">
        <w:rPr>
          <w:rFonts w:ascii="Times New Roman" w:hAnsi="Times New Roman" w:cs="Times New Roman"/>
          <w:b/>
          <w:bCs/>
          <w:color w:val="000000"/>
          <w:sz w:val="36"/>
          <w:szCs w:val="36"/>
          <w:bdr w:val="none" w:sz="0" w:space="0" w:color="auto" w:frame="1"/>
          <w:lang w:eastAsia="uk-UA"/>
        </w:rPr>
        <w:t xml:space="preserve"> селищної ради </w:t>
      </w:r>
    </w:p>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36"/>
          <w:szCs w:val="36"/>
          <w:bdr w:val="none" w:sz="0" w:space="0" w:color="auto" w:frame="1"/>
          <w:lang w:eastAsia="uk-UA"/>
        </w:rPr>
      </w:pPr>
    </w:p>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36"/>
          <w:szCs w:val="36"/>
          <w:bdr w:val="none" w:sz="0" w:space="0" w:color="auto" w:frame="1"/>
          <w:lang w:eastAsia="uk-UA"/>
        </w:rPr>
      </w:pPr>
    </w:p>
    <w:p w:rsidR="00A14C32" w:rsidRPr="00A14C32" w:rsidRDefault="00A14C32" w:rsidP="00A14C32">
      <w:pPr>
        <w:widowControl w:val="0"/>
        <w:spacing w:after="0" w:line="240" w:lineRule="auto"/>
        <w:contextualSpacing/>
        <w:jc w:val="right"/>
        <w:outlineLvl w:val="0"/>
        <w:rPr>
          <w:rFonts w:ascii="Times New Roman" w:hAnsi="Times New Roman" w:cs="Times New Roman"/>
          <w:b/>
          <w:bCs/>
          <w:color w:val="000000"/>
          <w:sz w:val="36"/>
          <w:szCs w:val="36"/>
          <w:bdr w:val="none" w:sz="0" w:space="0" w:color="auto" w:frame="1"/>
          <w:lang w:eastAsia="uk-UA"/>
        </w:rPr>
      </w:pPr>
    </w:p>
    <w:p w:rsidR="00A14C32" w:rsidRPr="00A14C32" w:rsidRDefault="00A14C32" w:rsidP="00A14C32">
      <w:pPr>
        <w:widowControl w:val="0"/>
        <w:spacing w:after="0" w:line="240" w:lineRule="auto"/>
        <w:ind w:left="708" w:firstLine="708"/>
        <w:contextualSpacing/>
        <w:jc w:val="right"/>
        <w:outlineLvl w:val="0"/>
        <w:rPr>
          <w:rFonts w:ascii="Times New Roman" w:hAnsi="Times New Roman" w:cs="Times New Roman"/>
          <w:bCs/>
          <w:sz w:val="24"/>
          <w:szCs w:val="24"/>
          <w:bdr w:val="none" w:sz="0" w:space="0" w:color="auto" w:frame="1"/>
          <w:lang w:eastAsia="uk-UA"/>
        </w:rPr>
      </w:pPr>
      <w:r w:rsidRPr="00A14C32">
        <w:rPr>
          <w:rFonts w:ascii="Times New Roman" w:hAnsi="Times New Roman" w:cs="Times New Roman"/>
          <w:bCs/>
          <w:sz w:val="24"/>
          <w:szCs w:val="24"/>
          <w:bdr w:val="none" w:sz="0" w:space="0" w:color="auto" w:frame="1"/>
          <w:lang w:eastAsia="uk-UA"/>
        </w:rPr>
        <w:t xml:space="preserve">ЗАТВЕРДЖЕНО </w:t>
      </w:r>
    </w:p>
    <w:p w:rsidR="00A14C32" w:rsidRPr="00A14C32" w:rsidRDefault="00A14C32" w:rsidP="00A14C32">
      <w:pPr>
        <w:widowControl w:val="0"/>
        <w:spacing w:after="0" w:line="240" w:lineRule="auto"/>
        <w:ind w:left="708" w:firstLine="708"/>
        <w:contextualSpacing/>
        <w:jc w:val="right"/>
        <w:outlineLvl w:val="0"/>
        <w:rPr>
          <w:rFonts w:ascii="Times New Roman" w:hAnsi="Times New Roman" w:cs="Times New Roman"/>
          <w:bCs/>
          <w:sz w:val="24"/>
          <w:szCs w:val="24"/>
          <w:bdr w:val="none" w:sz="0" w:space="0" w:color="auto" w:frame="1"/>
          <w:lang w:eastAsia="uk-UA"/>
        </w:rPr>
      </w:pPr>
      <w:r w:rsidRPr="00A14C32">
        <w:rPr>
          <w:rFonts w:ascii="Times New Roman" w:hAnsi="Times New Roman" w:cs="Times New Roman"/>
          <w:bCs/>
          <w:sz w:val="24"/>
          <w:szCs w:val="24"/>
          <w:bdr w:val="none" w:sz="0" w:space="0" w:color="auto" w:frame="1"/>
          <w:lang w:eastAsia="uk-UA"/>
        </w:rPr>
        <w:tab/>
      </w:r>
      <w:r w:rsidRPr="00A14C32">
        <w:rPr>
          <w:rFonts w:ascii="Times New Roman" w:hAnsi="Times New Roman" w:cs="Times New Roman"/>
          <w:bCs/>
          <w:sz w:val="24"/>
          <w:szCs w:val="24"/>
          <w:bdr w:val="none" w:sz="0" w:space="0" w:color="auto" w:frame="1"/>
          <w:lang w:eastAsia="uk-UA"/>
        </w:rPr>
        <w:tab/>
      </w:r>
      <w:r w:rsidRPr="00A14C32">
        <w:rPr>
          <w:rFonts w:ascii="Times New Roman" w:hAnsi="Times New Roman" w:cs="Times New Roman"/>
          <w:bCs/>
          <w:sz w:val="24"/>
          <w:szCs w:val="24"/>
          <w:bdr w:val="none" w:sz="0" w:space="0" w:color="auto" w:frame="1"/>
          <w:lang w:eastAsia="uk-UA"/>
        </w:rPr>
        <w:tab/>
      </w:r>
      <w:r w:rsidRPr="00A14C32">
        <w:rPr>
          <w:rFonts w:ascii="Times New Roman" w:hAnsi="Times New Roman" w:cs="Times New Roman"/>
          <w:bCs/>
          <w:sz w:val="24"/>
          <w:szCs w:val="24"/>
          <w:bdr w:val="none" w:sz="0" w:space="0" w:color="auto" w:frame="1"/>
          <w:lang w:eastAsia="uk-UA"/>
        </w:rPr>
        <w:tab/>
        <w:t xml:space="preserve">    ПРОТОКОЛОМ УПОВНОВАЖЕНОЇ</w:t>
      </w:r>
    </w:p>
    <w:p w:rsidR="00A14C32" w:rsidRPr="001D3DB2" w:rsidRDefault="00A14C32" w:rsidP="00A14C32">
      <w:pPr>
        <w:widowControl w:val="0"/>
        <w:spacing w:after="0" w:line="240" w:lineRule="auto"/>
        <w:ind w:left="708" w:firstLine="708"/>
        <w:contextualSpacing/>
        <w:jc w:val="right"/>
        <w:outlineLvl w:val="0"/>
        <w:rPr>
          <w:rFonts w:ascii="Times New Roman" w:hAnsi="Times New Roman" w:cs="Times New Roman"/>
          <w:bCs/>
          <w:sz w:val="24"/>
          <w:szCs w:val="24"/>
          <w:bdr w:val="none" w:sz="0" w:space="0" w:color="auto" w:frame="1"/>
          <w:lang w:eastAsia="uk-UA"/>
        </w:rPr>
      </w:pPr>
      <w:r w:rsidRPr="00A14C32">
        <w:rPr>
          <w:rFonts w:ascii="Times New Roman" w:hAnsi="Times New Roman" w:cs="Times New Roman"/>
          <w:bCs/>
          <w:sz w:val="24"/>
          <w:szCs w:val="24"/>
          <w:bdr w:val="none" w:sz="0" w:space="0" w:color="auto" w:frame="1"/>
          <w:lang w:eastAsia="uk-UA"/>
        </w:rPr>
        <w:tab/>
      </w:r>
      <w:r w:rsidRPr="00A14C32">
        <w:rPr>
          <w:rFonts w:ascii="Times New Roman" w:hAnsi="Times New Roman" w:cs="Times New Roman"/>
          <w:bCs/>
          <w:sz w:val="24"/>
          <w:szCs w:val="24"/>
          <w:bdr w:val="none" w:sz="0" w:space="0" w:color="auto" w:frame="1"/>
          <w:lang w:eastAsia="uk-UA"/>
        </w:rPr>
        <w:tab/>
      </w:r>
      <w:r w:rsidRPr="00A14C32">
        <w:rPr>
          <w:rFonts w:ascii="Times New Roman" w:hAnsi="Times New Roman" w:cs="Times New Roman"/>
          <w:bCs/>
          <w:sz w:val="24"/>
          <w:szCs w:val="24"/>
          <w:bdr w:val="none" w:sz="0" w:space="0" w:color="auto" w:frame="1"/>
          <w:lang w:eastAsia="uk-UA"/>
        </w:rPr>
        <w:tab/>
      </w:r>
      <w:r w:rsidRPr="00A14C32">
        <w:rPr>
          <w:rFonts w:ascii="Times New Roman" w:hAnsi="Times New Roman" w:cs="Times New Roman"/>
          <w:bCs/>
          <w:sz w:val="24"/>
          <w:szCs w:val="24"/>
          <w:bdr w:val="none" w:sz="0" w:space="0" w:color="auto" w:frame="1"/>
          <w:lang w:eastAsia="uk-UA"/>
        </w:rPr>
        <w:tab/>
        <w:t xml:space="preserve">    </w:t>
      </w:r>
      <w:r w:rsidRPr="001D3DB2">
        <w:rPr>
          <w:rFonts w:ascii="Times New Roman" w:hAnsi="Times New Roman" w:cs="Times New Roman"/>
          <w:bCs/>
          <w:sz w:val="24"/>
          <w:szCs w:val="24"/>
          <w:bdr w:val="none" w:sz="0" w:space="0" w:color="auto" w:frame="1"/>
          <w:lang w:eastAsia="uk-UA"/>
        </w:rPr>
        <w:t xml:space="preserve">ОСОБИ </w:t>
      </w:r>
      <w:r w:rsidRPr="001D3DB2">
        <w:rPr>
          <w:rFonts w:ascii="Times New Roman" w:hAnsi="Times New Roman" w:cs="Times New Roman"/>
          <w:bCs/>
          <w:sz w:val="24"/>
          <w:szCs w:val="24"/>
          <w:u w:val="single"/>
          <w:bdr w:val="none" w:sz="0" w:space="0" w:color="auto" w:frame="1"/>
          <w:lang w:eastAsia="uk-UA"/>
        </w:rPr>
        <w:t xml:space="preserve">№ </w:t>
      </w:r>
      <w:r w:rsidR="001D3DB2" w:rsidRPr="001D3DB2">
        <w:rPr>
          <w:rFonts w:ascii="Times New Roman" w:hAnsi="Times New Roman" w:cs="Times New Roman"/>
          <w:bCs/>
          <w:sz w:val="24"/>
          <w:szCs w:val="24"/>
          <w:u w:val="single"/>
          <w:bdr w:val="none" w:sz="0" w:space="0" w:color="auto" w:frame="1"/>
          <w:lang w:eastAsia="uk-UA"/>
        </w:rPr>
        <w:t>2</w:t>
      </w:r>
      <w:r w:rsidRPr="001D3DB2">
        <w:rPr>
          <w:rFonts w:ascii="Times New Roman" w:hAnsi="Times New Roman" w:cs="Times New Roman"/>
          <w:bCs/>
          <w:sz w:val="24"/>
          <w:szCs w:val="24"/>
          <w:u w:val="single"/>
          <w:bdr w:val="none" w:sz="0" w:space="0" w:color="auto" w:frame="1"/>
          <w:lang w:eastAsia="uk-UA"/>
        </w:rPr>
        <w:t>8</w:t>
      </w:r>
      <w:r w:rsidRPr="001D3DB2">
        <w:rPr>
          <w:rFonts w:ascii="Times New Roman" w:hAnsi="Times New Roman" w:cs="Times New Roman"/>
          <w:bCs/>
          <w:sz w:val="24"/>
          <w:szCs w:val="24"/>
          <w:bdr w:val="none" w:sz="0" w:space="0" w:color="auto" w:frame="1"/>
          <w:lang w:eastAsia="uk-UA"/>
        </w:rPr>
        <w:t xml:space="preserve"> від </w:t>
      </w:r>
      <w:r w:rsidRPr="001D3DB2">
        <w:rPr>
          <w:rFonts w:ascii="Times New Roman" w:hAnsi="Times New Roman" w:cs="Times New Roman"/>
          <w:bCs/>
          <w:sz w:val="24"/>
          <w:szCs w:val="24"/>
          <w:u w:val="single"/>
          <w:bdr w:val="none" w:sz="0" w:space="0" w:color="auto" w:frame="1"/>
          <w:lang w:eastAsia="uk-UA"/>
        </w:rPr>
        <w:t>19.06.2023 року</w:t>
      </w:r>
    </w:p>
    <w:p w:rsidR="00A14C32" w:rsidRPr="00A14C32" w:rsidRDefault="00A14C32" w:rsidP="00A14C32">
      <w:pPr>
        <w:widowControl w:val="0"/>
        <w:spacing w:after="0" w:line="240" w:lineRule="auto"/>
        <w:ind w:left="708" w:firstLine="708"/>
        <w:contextualSpacing/>
        <w:jc w:val="right"/>
        <w:outlineLvl w:val="0"/>
        <w:rPr>
          <w:rFonts w:ascii="Times New Roman" w:hAnsi="Times New Roman" w:cs="Times New Roman"/>
          <w:b/>
          <w:bCs/>
          <w:color w:val="000000"/>
          <w:sz w:val="24"/>
          <w:szCs w:val="24"/>
          <w:bdr w:val="none" w:sz="0" w:space="0" w:color="auto" w:frame="1"/>
          <w:lang w:eastAsia="uk-UA"/>
        </w:rPr>
      </w:pPr>
    </w:p>
    <w:p w:rsidR="00A14C32" w:rsidRPr="00A14C32" w:rsidRDefault="00A14C32" w:rsidP="00A14C32">
      <w:pPr>
        <w:widowControl w:val="0"/>
        <w:spacing w:after="0" w:line="240" w:lineRule="auto"/>
        <w:ind w:left="708" w:firstLine="708"/>
        <w:contextualSpacing/>
        <w:jc w:val="right"/>
        <w:outlineLvl w:val="0"/>
        <w:rPr>
          <w:rFonts w:ascii="Times New Roman" w:hAnsi="Times New Roman" w:cs="Times New Roman"/>
          <w:b/>
          <w:bCs/>
          <w:color w:val="000000"/>
          <w:sz w:val="24"/>
          <w:szCs w:val="24"/>
          <w:bdr w:val="none" w:sz="0" w:space="0" w:color="auto" w:frame="1"/>
          <w:lang w:eastAsia="uk-UA"/>
        </w:rPr>
      </w:pP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t xml:space="preserve">    ______________________ Н.</w:t>
      </w:r>
      <w:proofErr w:type="spellStart"/>
      <w:r w:rsidRPr="00A14C32">
        <w:rPr>
          <w:rFonts w:ascii="Times New Roman" w:hAnsi="Times New Roman" w:cs="Times New Roman"/>
          <w:b/>
          <w:bCs/>
          <w:color w:val="000000"/>
          <w:sz w:val="24"/>
          <w:szCs w:val="24"/>
          <w:bdr w:val="none" w:sz="0" w:space="0" w:color="auto" w:frame="1"/>
          <w:lang w:eastAsia="uk-UA"/>
        </w:rPr>
        <w:t>Герасимюк</w:t>
      </w:r>
      <w:proofErr w:type="spellEnd"/>
    </w:p>
    <w:p w:rsidR="00A14C32" w:rsidRPr="00A14C32" w:rsidRDefault="00A14C32" w:rsidP="00A14C32">
      <w:pPr>
        <w:widowControl w:val="0"/>
        <w:spacing w:after="0" w:line="240" w:lineRule="auto"/>
        <w:ind w:left="708" w:firstLine="708"/>
        <w:contextualSpacing/>
        <w:jc w:val="right"/>
        <w:outlineLvl w:val="0"/>
        <w:rPr>
          <w:rFonts w:ascii="Times New Roman" w:hAnsi="Times New Roman" w:cs="Times New Roman"/>
          <w:bCs/>
          <w:color w:val="000000"/>
          <w:sz w:val="20"/>
          <w:szCs w:val="20"/>
          <w:bdr w:val="none" w:sz="0" w:space="0" w:color="auto" w:frame="1"/>
          <w:lang w:eastAsia="uk-UA"/>
        </w:rPr>
      </w:pP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r>
      <w:r w:rsidRPr="00A14C32">
        <w:rPr>
          <w:rFonts w:ascii="Times New Roman" w:hAnsi="Times New Roman" w:cs="Times New Roman"/>
          <w:b/>
          <w:bCs/>
          <w:color w:val="000000"/>
          <w:sz w:val="24"/>
          <w:szCs w:val="24"/>
          <w:bdr w:val="none" w:sz="0" w:space="0" w:color="auto" w:frame="1"/>
          <w:lang w:eastAsia="uk-UA"/>
        </w:rPr>
        <w:tab/>
      </w:r>
    </w:p>
    <w:p w:rsidR="00A14C32" w:rsidRPr="00A14C32" w:rsidRDefault="00A14C32" w:rsidP="00A14C32">
      <w:pPr>
        <w:widowControl w:val="0"/>
        <w:spacing w:after="0" w:line="240" w:lineRule="auto"/>
        <w:contextualSpacing/>
        <w:jc w:val="center"/>
        <w:outlineLvl w:val="0"/>
        <w:rPr>
          <w:rFonts w:ascii="Times New Roman" w:hAnsi="Times New Roman" w:cs="Times New Roman"/>
          <w:bCs/>
          <w:color w:val="000000"/>
          <w:sz w:val="36"/>
          <w:szCs w:val="36"/>
          <w:bdr w:val="none" w:sz="0" w:space="0" w:color="auto" w:frame="1"/>
          <w:lang w:eastAsia="uk-UA"/>
        </w:rPr>
      </w:pPr>
    </w:p>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36"/>
          <w:szCs w:val="36"/>
          <w:bdr w:val="none" w:sz="0" w:space="0" w:color="auto" w:frame="1"/>
          <w:lang w:eastAsia="uk-UA"/>
        </w:rPr>
      </w:pPr>
    </w:p>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36"/>
          <w:szCs w:val="36"/>
          <w:bdr w:val="none" w:sz="0" w:space="0" w:color="auto" w:frame="1"/>
          <w:lang w:eastAsia="uk-UA"/>
        </w:rPr>
      </w:pPr>
    </w:p>
    <w:p w:rsidR="00A14C32" w:rsidRPr="00A14C32" w:rsidRDefault="00A14C32" w:rsidP="00A14C32">
      <w:pPr>
        <w:widowControl w:val="0"/>
        <w:spacing w:after="0" w:line="240" w:lineRule="auto"/>
        <w:contextualSpacing/>
        <w:jc w:val="center"/>
        <w:outlineLvl w:val="0"/>
        <w:rPr>
          <w:rFonts w:ascii="Times New Roman" w:hAnsi="Times New Roman" w:cs="Times New Roman"/>
          <w:b/>
          <w:bCs/>
          <w:color w:val="000000"/>
          <w:sz w:val="24"/>
          <w:szCs w:val="24"/>
          <w:bdr w:val="none" w:sz="0" w:space="0" w:color="auto" w:frame="1"/>
          <w:lang w:eastAsia="uk-UA"/>
        </w:rPr>
      </w:pPr>
    </w:p>
    <w:p w:rsidR="00A14C32" w:rsidRPr="00A14C32" w:rsidRDefault="00A14C32" w:rsidP="00A14C32">
      <w:pPr>
        <w:widowControl w:val="0"/>
        <w:spacing w:after="0" w:line="240" w:lineRule="auto"/>
        <w:contextualSpacing/>
        <w:outlineLvl w:val="0"/>
        <w:rPr>
          <w:rFonts w:ascii="Times New Roman" w:hAnsi="Times New Roman" w:cs="Times New Roman"/>
          <w:b/>
          <w:bCs/>
          <w:color w:val="000000"/>
          <w:sz w:val="28"/>
          <w:szCs w:val="28"/>
          <w:bdr w:val="none" w:sz="0" w:space="0" w:color="auto" w:frame="1"/>
          <w:lang w:eastAsia="uk-UA"/>
        </w:rPr>
      </w:pPr>
      <w:r w:rsidRPr="00A14C32">
        <w:rPr>
          <w:rFonts w:ascii="Times New Roman" w:hAnsi="Times New Roman" w:cs="Times New Roman"/>
          <w:b/>
          <w:bCs/>
          <w:color w:val="000000"/>
          <w:sz w:val="24"/>
          <w:szCs w:val="24"/>
          <w:bdr w:val="none" w:sz="0" w:space="0" w:color="auto" w:frame="1"/>
          <w:lang w:eastAsia="uk-UA"/>
        </w:rPr>
        <w:t xml:space="preserve">                                                </w:t>
      </w:r>
      <w:r w:rsidRPr="00A14C32">
        <w:rPr>
          <w:rFonts w:ascii="Times New Roman" w:hAnsi="Times New Roman" w:cs="Times New Roman"/>
          <w:b/>
          <w:bCs/>
          <w:color w:val="000000"/>
          <w:sz w:val="28"/>
          <w:szCs w:val="28"/>
          <w:bdr w:val="none" w:sz="0" w:space="0" w:color="auto" w:frame="1"/>
          <w:lang w:eastAsia="uk-UA"/>
        </w:rPr>
        <w:t>ТЕНДЕРНА ДОКУМЕНТАЦІЯ</w:t>
      </w:r>
    </w:p>
    <w:p w:rsidR="00A14C32" w:rsidRPr="00A14C32" w:rsidRDefault="00A14C32" w:rsidP="00A14C32">
      <w:pPr>
        <w:widowControl w:val="0"/>
        <w:spacing w:after="0" w:line="240" w:lineRule="auto"/>
        <w:contextualSpacing/>
        <w:jc w:val="center"/>
        <w:rPr>
          <w:rFonts w:ascii="Times New Roman" w:hAnsi="Times New Roman" w:cs="Times New Roman"/>
          <w:bCs/>
          <w:color w:val="000000"/>
          <w:sz w:val="24"/>
          <w:szCs w:val="24"/>
          <w:bdr w:val="none" w:sz="0" w:space="0" w:color="auto" w:frame="1"/>
          <w:lang w:eastAsia="uk-UA"/>
        </w:rPr>
      </w:pPr>
      <w:r w:rsidRPr="00A14C32">
        <w:rPr>
          <w:rFonts w:ascii="Times New Roman" w:hAnsi="Times New Roman" w:cs="Times New Roman"/>
          <w:bCs/>
          <w:color w:val="000000"/>
          <w:sz w:val="24"/>
          <w:szCs w:val="24"/>
          <w:bdr w:val="none" w:sz="0" w:space="0" w:color="auto" w:frame="1"/>
          <w:lang w:eastAsia="uk-UA"/>
        </w:rPr>
        <w:t xml:space="preserve">для процедури закупівлі – </w:t>
      </w:r>
    </w:p>
    <w:p w:rsidR="00A14C32" w:rsidRPr="00A14C32" w:rsidRDefault="00A14C32" w:rsidP="00A14C32">
      <w:pPr>
        <w:spacing w:before="240" w:after="0" w:line="240" w:lineRule="auto"/>
        <w:jc w:val="center"/>
        <w:rPr>
          <w:rFonts w:ascii="Times New Roman" w:hAnsi="Times New Roman" w:cs="Times New Roman"/>
          <w:b/>
          <w:bCs/>
          <w:color w:val="000000"/>
          <w:sz w:val="24"/>
          <w:szCs w:val="24"/>
          <w:bdr w:val="none" w:sz="0" w:space="0" w:color="auto" w:frame="1"/>
          <w:lang w:eastAsia="uk-UA"/>
        </w:rPr>
      </w:pPr>
      <w:r w:rsidRPr="00A14C32">
        <w:rPr>
          <w:rFonts w:ascii="Times New Roman" w:hAnsi="Times New Roman" w:cs="Times New Roman"/>
          <w:b/>
          <w:bCs/>
          <w:color w:val="000000"/>
          <w:sz w:val="24"/>
          <w:szCs w:val="24"/>
          <w:bdr w:val="none" w:sz="0" w:space="0" w:color="auto" w:frame="1"/>
          <w:lang w:eastAsia="uk-UA"/>
        </w:rPr>
        <w:t>Відкриті торги з особливостями</w:t>
      </w:r>
    </w:p>
    <w:p w:rsidR="00A14C32" w:rsidRPr="00A14C32" w:rsidRDefault="00A14C32" w:rsidP="00A14C32">
      <w:pPr>
        <w:widowControl w:val="0"/>
        <w:spacing w:after="0" w:line="240" w:lineRule="auto"/>
        <w:contextualSpacing/>
        <w:jc w:val="center"/>
        <w:rPr>
          <w:rFonts w:ascii="Times New Roman" w:hAnsi="Times New Roman" w:cs="Times New Roman"/>
          <w:b/>
          <w:bCs/>
          <w:color w:val="000000"/>
          <w:sz w:val="24"/>
          <w:szCs w:val="24"/>
          <w:bdr w:val="none" w:sz="0" w:space="0" w:color="auto" w:frame="1"/>
          <w:lang w:eastAsia="uk-UA"/>
        </w:rPr>
      </w:pPr>
    </w:p>
    <w:p w:rsidR="00A14C32" w:rsidRPr="00A14C32" w:rsidRDefault="00A14C32" w:rsidP="00A14C32">
      <w:pPr>
        <w:widowControl w:val="0"/>
        <w:spacing w:after="0" w:line="240" w:lineRule="auto"/>
        <w:contextualSpacing/>
        <w:jc w:val="center"/>
        <w:rPr>
          <w:rFonts w:ascii="Times New Roman" w:hAnsi="Times New Roman" w:cs="Times New Roman"/>
          <w:bCs/>
          <w:color w:val="000000"/>
          <w:sz w:val="24"/>
          <w:szCs w:val="24"/>
          <w:bdr w:val="none" w:sz="0" w:space="0" w:color="auto" w:frame="1"/>
          <w:lang w:eastAsia="uk-UA"/>
        </w:rPr>
      </w:pPr>
      <w:r w:rsidRPr="00A14C32">
        <w:rPr>
          <w:rFonts w:ascii="Times New Roman" w:hAnsi="Times New Roman" w:cs="Times New Roman"/>
          <w:bCs/>
          <w:color w:val="000000"/>
          <w:sz w:val="24"/>
          <w:szCs w:val="24"/>
          <w:bdr w:val="none" w:sz="0" w:space="0" w:color="auto" w:frame="1"/>
          <w:lang w:eastAsia="uk-UA"/>
        </w:rPr>
        <w:t xml:space="preserve">предмет закупівлі </w:t>
      </w:r>
    </w:p>
    <w:p w:rsidR="00A14C32" w:rsidRPr="00A14C32" w:rsidRDefault="00A14C32" w:rsidP="00A14C32">
      <w:pPr>
        <w:widowControl w:val="0"/>
        <w:spacing w:after="0" w:line="240" w:lineRule="auto"/>
        <w:contextualSpacing/>
        <w:jc w:val="center"/>
        <w:rPr>
          <w:rFonts w:ascii="Times New Roman" w:hAnsi="Times New Roman" w:cs="Times New Roman"/>
          <w:b/>
          <w:sz w:val="24"/>
          <w:szCs w:val="24"/>
          <w:lang w:eastAsia="en-US"/>
        </w:rPr>
      </w:pPr>
    </w:p>
    <w:p w:rsidR="00A14C32" w:rsidRPr="00A14C32" w:rsidRDefault="00A14C32" w:rsidP="00A14C32">
      <w:pPr>
        <w:widowControl w:val="0"/>
        <w:spacing w:after="0" w:line="240" w:lineRule="auto"/>
        <w:contextualSpacing/>
        <w:jc w:val="center"/>
        <w:rPr>
          <w:rFonts w:ascii="Times New Roman" w:hAnsi="Times New Roman" w:cs="Times New Roman"/>
          <w:b/>
          <w:sz w:val="28"/>
          <w:szCs w:val="28"/>
          <w:lang w:eastAsia="en-US"/>
        </w:rPr>
      </w:pPr>
      <w:r w:rsidRPr="00A14C32">
        <w:rPr>
          <w:rFonts w:ascii="Times New Roman" w:eastAsia="Arial" w:hAnsi="Times New Roman" w:cs="Arial"/>
          <w:b/>
          <w:bCs/>
          <w:color w:val="000000"/>
          <w:sz w:val="28"/>
          <w:szCs w:val="28"/>
        </w:rPr>
        <w:t xml:space="preserve">Бензин А-95 (в талонах) </w:t>
      </w:r>
      <w:r w:rsidRPr="00A14C32">
        <w:rPr>
          <w:rFonts w:ascii="Times New Roman" w:hAnsi="Times New Roman" w:cs="Times New Roman"/>
          <w:b/>
          <w:sz w:val="28"/>
          <w:szCs w:val="28"/>
          <w:lang w:eastAsia="en-US"/>
        </w:rPr>
        <w:t xml:space="preserve"> </w:t>
      </w:r>
    </w:p>
    <w:p w:rsidR="00A14C32" w:rsidRPr="00A14C32" w:rsidRDefault="00A14C32" w:rsidP="00A14C32">
      <w:pPr>
        <w:widowControl w:val="0"/>
        <w:spacing w:after="0" w:line="240" w:lineRule="auto"/>
        <w:contextualSpacing/>
        <w:jc w:val="center"/>
        <w:rPr>
          <w:rFonts w:ascii="Times New Roman" w:hAnsi="Times New Roman" w:cs="Times New Roman"/>
          <w:b/>
          <w:sz w:val="24"/>
          <w:szCs w:val="24"/>
          <w:lang w:eastAsia="en-US"/>
        </w:rPr>
      </w:pPr>
    </w:p>
    <w:p w:rsidR="00A14C32" w:rsidRPr="00A14C32" w:rsidRDefault="00A14C32" w:rsidP="00A14C32">
      <w:pPr>
        <w:widowControl w:val="0"/>
        <w:spacing w:after="0" w:line="240" w:lineRule="auto"/>
        <w:contextualSpacing/>
        <w:jc w:val="center"/>
        <w:rPr>
          <w:rFonts w:ascii="Times New Roman" w:eastAsia="Arial" w:hAnsi="Times New Roman" w:cs="Arial"/>
          <w:b/>
          <w:bCs/>
          <w:color w:val="000000"/>
          <w:sz w:val="24"/>
          <w:szCs w:val="24"/>
        </w:rPr>
      </w:pPr>
      <w:r w:rsidRPr="00A14C32">
        <w:rPr>
          <w:rFonts w:ascii="Times New Roman" w:hAnsi="Times New Roman" w:cs="Times New Roman"/>
          <w:b/>
          <w:sz w:val="24"/>
          <w:szCs w:val="24"/>
          <w:lang w:eastAsia="en-US"/>
        </w:rPr>
        <w:t>за  ДК 021:2015</w:t>
      </w:r>
    </w:p>
    <w:p w:rsidR="00A14C32" w:rsidRPr="00A14C32" w:rsidRDefault="00A14C32" w:rsidP="00A14C32">
      <w:pPr>
        <w:widowControl w:val="0"/>
        <w:spacing w:after="0" w:line="240" w:lineRule="auto"/>
        <w:contextualSpacing/>
        <w:jc w:val="center"/>
        <w:rPr>
          <w:rFonts w:cs="Times New Roman"/>
          <w:b/>
          <w:lang w:eastAsia="en-US"/>
        </w:rPr>
      </w:pPr>
      <w:r w:rsidRPr="00A14C32">
        <w:rPr>
          <w:rFonts w:ascii="Times New Roman" w:hAnsi="Times New Roman" w:cs="Times New Roman"/>
          <w:b/>
          <w:sz w:val="24"/>
          <w:szCs w:val="24"/>
          <w:lang w:eastAsia="en-US"/>
        </w:rPr>
        <w:t xml:space="preserve"> –  </w:t>
      </w:r>
      <w:r w:rsidRPr="00A14C32">
        <w:rPr>
          <w:rFonts w:ascii="Times New Roman" w:eastAsia="Arial" w:hAnsi="Times New Roman" w:cs="Times New Roman"/>
          <w:b/>
          <w:color w:val="000000"/>
          <w:sz w:val="24"/>
          <w:szCs w:val="24"/>
        </w:rPr>
        <w:t>09130000-9 Нафта і дистиляти</w:t>
      </w:r>
    </w:p>
    <w:p w:rsidR="00A14C32" w:rsidRPr="00A14C32" w:rsidRDefault="00A14C32" w:rsidP="00A14C32">
      <w:pPr>
        <w:spacing w:after="200" w:line="276" w:lineRule="auto"/>
        <w:rPr>
          <w:rFonts w:cs="Times New Roman"/>
          <w:b/>
          <w:lang w:eastAsia="en-US"/>
        </w:rPr>
      </w:pPr>
    </w:p>
    <w:p w:rsidR="00A14C32" w:rsidRPr="00A14C32" w:rsidRDefault="00A14C32" w:rsidP="00A14C32">
      <w:pPr>
        <w:spacing w:after="200" w:line="276" w:lineRule="auto"/>
        <w:rPr>
          <w:rFonts w:cs="Times New Roman"/>
          <w:b/>
          <w:lang w:eastAsia="en-US"/>
        </w:rPr>
      </w:pPr>
    </w:p>
    <w:p w:rsidR="00A14C32" w:rsidRPr="00A14C32" w:rsidRDefault="00A14C32" w:rsidP="00A14C32">
      <w:pPr>
        <w:spacing w:after="200" w:line="276" w:lineRule="auto"/>
        <w:rPr>
          <w:rFonts w:cs="Times New Roman"/>
          <w:lang w:eastAsia="x-none"/>
        </w:rPr>
      </w:pPr>
    </w:p>
    <w:p w:rsidR="00A14C32" w:rsidRPr="00A14C32" w:rsidRDefault="00A14C32" w:rsidP="00A14C32">
      <w:pPr>
        <w:spacing w:after="200" w:line="276" w:lineRule="auto"/>
        <w:rPr>
          <w:rFonts w:cs="Times New Roman"/>
          <w:lang w:eastAsia="x-none"/>
        </w:rPr>
      </w:pPr>
    </w:p>
    <w:p w:rsidR="00A14C32" w:rsidRPr="00A14C32" w:rsidRDefault="00A14C32" w:rsidP="00A14C32">
      <w:pPr>
        <w:spacing w:after="200" w:line="276" w:lineRule="auto"/>
        <w:rPr>
          <w:rFonts w:cs="Times New Roman"/>
          <w:lang w:eastAsia="x-none"/>
        </w:rPr>
      </w:pPr>
    </w:p>
    <w:p w:rsidR="00A14C32" w:rsidRPr="00A14C32" w:rsidRDefault="00A14C32" w:rsidP="00A14C32">
      <w:pPr>
        <w:spacing w:after="200" w:line="276" w:lineRule="auto"/>
        <w:rPr>
          <w:rFonts w:cs="Times New Roman"/>
          <w:lang w:eastAsia="x-none"/>
        </w:rPr>
      </w:pPr>
    </w:p>
    <w:p w:rsidR="00A14C32" w:rsidRPr="00A14C32" w:rsidRDefault="00A14C32" w:rsidP="00A14C32">
      <w:pPr>
        <w:spacing w:after="200" w:line="276" w:lineRule="auto"/>
        <w:rPr>
          <w:rFonts w:cs="Times New Roman"/>
          <w:lang w:eastAsia="x-none"/>
        </w:rPr>
      </w:pPr>
    </w:p>
    <w:p w:rsidR="00A14C32" w:rsidRPr="00A14C32" w:rsidRDefault="00A14C32" w:rsidP="00A14C32">
      <w:pPr>
        <w:spacing w:after="200" w:line="276" w:lineRule="auto"/>
        <w:rPr>
          <w:rFonts w:cs="Times New Roman"/>
          <w:b/>
          <w:lang w:eastAsia="en-US"/>
        </w:rPr>
      </w:pPr>
      <w:r w:rsidRPr="00A14C32">
        <w:rPr>
          <w:rFonts w:cs="Times New Roman"/>
          <w:b/>
          <w:lang w:eastAsia="en-US"/>
        </w:rPr>
        <w:t xml:space="preserve">                                                                                  </w:t>
      </w:r>
    </w:p>
    <w:p w:rsidR="00A14C32" w:rsidRPr="00A14C32" w:rsidRDefault="00A14C32" w:rsidP="00A14C32">
      <w:pPr>
        <w:spacing w:after="200" w:line="276" w:lineRule="auto"/>
        <w:rPr>
          <w:rFonts w:ascii="Times New Roman" w:hAnsi="Times New Roman" w:cs="Times New Roman"/>
          <w:sz w:val="28"/>
          <w:szCs w:val="28"/>
          <w:lang w:eastAsia="en-US"/>
        </w:rPr>
      </w:pPr>
      <w:r w:rsidRPr="00A14C32">
        <w:rPr>
          <w:rFonts w:cs="Times New Roman"/>
          <w:b/>
          <w:lang w:eastAsia="en-US"/>
        </w:rPr>
        <w:t xml:space="preserve">                                                                            </w:t>
      </w:r>
      <w:proofErr w:type="spellStart"/>
      <w:r w:rsidRPr="00A14C32">
        <w:rPr>
          <w:rFonts w:ascii="Times New Roman" w:hAnsi="Times New Roman" w:cs="Times New Roman"/>
          <w:sz w:val="28"/>
          <w:szCs w:val="28"/>
          <w:lang w:eastAsia="en-US"/>
        </w:rPr>
        <w:t>смт</w:t>
      </w:r>
      <w:proofErr w:type="spellEnd"/>
      <w:r w:rsidRPr="00A14C32">
        <w:rPr>
          <w:rFonts w:ascii="Times New Roman" w:hAnsi="Times New Roman" w:cs="Times New Roman"/>
          <w:sz w:val="28"/>
          <w:szCs w:val="28"/>
          <w:lang w:eastAsia="en-US"/>
        </w:rPr>
        <w:t xml:space="preserve">  </w:t>
      </w:r>
      <w:proofErr w:type="spellStart"/>
      <w:r w:rsidRPr="00A14C32">
        <w:rPr>
          <w:rFonts w:ascii="Times New Roman" w:hAnsi="Times New Roman" w:cs="Times New Roman"/>
          <w:sz w:val="28"/>
          <w:szCs w:val="28"/>
          <w:lang w:eastAsia="en-US"/>
        </w:rPr>
        <w:t>Локачі</w:t>
      </w:r>
      <w:proofErr w:type="spellEnd"/>
    </w:p>
    <w:p w:rsidR="00A14C32" w:rsidRPr="00A14C32" w:rsidRDefault="00A14C32" w:rsidP="00A14C32">
      <w:pPr>
        <w:spacing w:after="200" w:line="276" w:lineRule="auto"/>
        <w:rPr>
          <w:rFonts w:cs="Times New Roman"/>
          <w:b/>
          <w:sz w:val="28"/>
          <w:szCs w:val="28"/>
          <w:lang w:eastAsia="en-US"/>
        </w:rPr>
      </w:pPr>
      <w:r w:rsidRPr="00A14C32">
        <w:rPr>
          <w:rFonts w:cs="Times New Roman"/>
          <w:b/>
          <w:sz w:val="28"/>
          <w:szCs w:val="28"/>
          <w:lang w:eastAsia="en-US"/>
        </w:rPr>
        <w:t xml:space="preserve">                                                                 </w:t>
      </w:r>
    </w:p>
    <w:p w:rsidR="00240A40" w:rsidRDefault="00A14C32" w:rsidP="00A14C32">
      <w:pPr>
        <w:spacing w:after="200" w:line="276" w:lineRule="auto"/>
        <w:rPr>
          <w:rFonts w:ascii="Times New Roman" w:eastAsia="Times New Roman" w:hAnsi="Times New Roman" w:cs="Times New Roman"/>
          <w:sz w:val="24"/>
          <w:szCs w:val="24"/>
        </w:rPr>
      </w:pPr>
      <w:r w:rsidRPr="00A14C32">
        <w:rPr>
          <w:rFonts w:cs="Times New Roman"/>
          <w:b/>
          <w:sz w:val="28"/>
          <w:szCs w:val="28"/>
          <w:lang w:eastAsia="en-US"/>
        </w:rPr>
        <w:t xml:space="preserve">                                                                   </w:t>
      </w:r>
      <w:r w:rsidRPr="00A14C32">
        <w:rPr>
          <w:rFonts w:ascii="Times New Roman" w:hAnsi="Times New Roman" w:cs="Times New Roman"/>
          <w:sz w:val="28"/>
          <w:szCs w:val="28"/>
          <w:lang w:eastAsia="en-US"/>
        </w:rPr>
        <w:t>2023</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40A40">
        <w:trPr>
          <w:trHeight w:val="416"/>
          <w:jc w:val="center"/>
        </w:trPr>
        <w:tc>
          <w:tcPr>
            <w:tcW w:w="705" w:type="dxa"/>
            <w:vAlign w:val="center"/>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40A40" w:rsidRDefault="008C37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0A40">
        <w:trPr>
          <w:trHeight w:val="411"/>
          <w:jc w:val="center"/>
        </w:trPr>
        <w:tc>
          <w:tcPr>
            <w:tcW w:w="705" w:type="dxa"/>
            <w:vAlign w:val="center"/>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0A40">
        <w:trPr>
          <w:trHeight w:val="1119"/>
          <w:jc w:val="center"/>
        </w:trPr>
        <w:tc>
          <w:tcPr>
            <w:tcW w:w="705" w:type="dxa"/>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40A40" w:rsidRDefault="008C374E">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17966">
              <w:rPr>
                <w:rFonts w:ascii="Times New Roman" w:eastAsia="Times New Roman" w:hAnsi="Times New Roman" w:cs="Times New Roman"/>
                <w:color w:val="000000"/>
                <w:sz w:val="24"/>
                <w:szCs w:val="24"/>
              </w:rPr>
              <w:t xml:space="preserve">«Про публічні закупівлі» (далі </w:t>
            </w:r>
            <w:r w:rsidRPr="00717966">
              <w:rPr>
                <w:rFonts w:ascii="Times New Roman" w:eastAsia="Times New Roman" w:hAnsi="Times New Roman" w:cs="Times New Roman"/>
                <w:sz w:val="24"/>
                <w:szCs w:val="24"/>
              </w:rPr>
              <w:t>—</w:t>
            </w:r>
            <w:r w:rsidRPr="00717966">
              <w:rPr>
                <w:rFonts w:ascii="Times New Roman" w:eastAsia="Times New Roman" w:hAnsi="Times New Roman" w:cs="Times New Roman"/>
                <w:color w:val="000000"/>
                <w:sz w:val="24"/>
                <w:szCs w:val="24"/>
              </w:rPr>
              <w:t xml:space="preserve"> Закон)</w:t>
            </w:r>
            <w:r w:rsidRPr="0071796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40A40" w:rsidRDefault="008C374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0A40">
        <w:trPr>
          <w:trHeight w:val="615"/>
          <w:jc w:val="center"/>
        </w:trPr>
        <w:tc>
          <w:tcPr>
            <w:tcW w:w="705" w:type="dxa"/>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40A40" w:rsidRDefault="008C374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40A40">
        <w:trPr>
          <w:trHeight w:val="285"/>
          <w:jc w:val="center"/>
        </w:trPr>
        <w:tc>
          <w:tcPr>
            <w:tcW w:w="705" w:type="dxa"/>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40A40" w:rsidRPr="00717966" w:rsidRDefault="00A14C32">
            <w:pPr>
              <w:jc w:val="both"/>
              <w:rPr>
                <w:rFonts w:ascii="Times New Roman" w:eastAsia="Times New Roman" w:hAnsi="Times New Roman" w:cs="Times New Roman"/>
                <w:color w:val="000000" w:themeColor="text1"/>
                <w:sz w:val="24"/>
                <w:szCs w:val="24"/>
              </w:rPr>
            </w:pPr>
            <w:r w:rsidRPr="00A14C32">
              <w:rPr>
                <w:rFonts w:ascii="Times New Roman" w:eastAsia="Times New Roman" w:hAnsi="Times New Roman" w:cs="Times New Roman"/>
                <w:color w:val="000000" w:themeColor="text1"/>
                <w:sz w:val="24"/>
                <w:szCs w:val="24"/>
              </w:rPr>
              <w:t>Комунальне некомерційне підприємство «</w:t>
            </w:r>
            <w:proofErr w:type="spellStart"/>
            <w:r w:rsidRPr="00A14C32">
              <w:rPr>
                <w:rFonts w:ascii="Times New Roman" w:eastAsia="Times New Roman" w:hAnsi="Times New Roman" w:cs="Times New Roman"/>
                <w:color w:val="000000" w:themeColor="text1"/>
                <w:sz w:val="24"/>
                <w:szCs w:val="24"/>
              </w:rPr>
              <w:t>Локачинський</w:t>
            </w:r>
            <w:proofErr w:type="spellEnd"/>
            <w:r w:rsidRPr="00A14C32">
              <w:rPr>
                <w:rFonts w:ascii="Times New Roman" w:eastAsia="Times New Roman" w:hAnsi="Times New Roman" w:cs="Times New Roman"/>
                <w:color w:val="000000" w:themeColor="text1"/>
                <w:sz w:val="24"/>
                <w:szCs w:val="24"/>
              </w:rPr>
              <w:t xml:space="preserve"> центр первинної медико-санітарної допомоги» </w:t>
            </w:r>
            <w:proofErr w:type="spellStart"/>
            <w:r w:rsidRPr="00A14C32">
              <w:rPr>
                <w:rFonts w:ascii="Times New Roman" w:eastAsia="Times New Roman" w:hAnsi="Times New Roman" w:cs="Times New Roman"/>
                <w:color w:val="000000" w:themeColor="text1"/>
                <w:sz w:val="24"/>
                <w:szCs w:val="24"/>
              </w:rPr>
              <w:t>Локачинської</w:t>
            </w:r>
            <w:proofErr w:type="spellEnd"/>
            <w:r w:rsidRPr="00A14C32">
              <w:rPr>
                <w:rFonts w:ascii="Times New Roman" w:eastAsia="Times New Roman" w:hAnsi="Times New Roman" w:cs="Times New Roman"/>
                <w:color w:val="000000" w:themeColor="text1"/>
                <w:sz w:val="24"/>
                <w:szCs w:val="24"/>
              </w:rPr>
              <w:t xml:space="preserve"> селищної ради</w:t>
            </w:r>
          </w:p>
        </w:tc>
      </w:tr>
      <w:tr w:rsidR="00A14C32">
        <w:trPr>
          <w:trHeight w:val="285"/>
          <w:jc w:val="center"/>
        </w:trPr>
        <w:tc>
          <w:tcPr>
            <w:tcW w:w="705" w:type="dxa"/>
          </w:tcPr>
          <w:p w:rsidR="00A14C32" w:rsidRPr="00A80D70" w:rsidRDefault="00A14C32" w:rsidP="00E42DBE">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 xml:space="preserve">  2.2</w:t>
            </w:r>
          </w:p>
        </w:tc>
        <w:tc>
          <w:tcPr>
            <w:tcW w:w="2835" w:type="dxa"/>
          </w:tcPr>
          <w:p w:rsidR="00A14C32" w:rsidRPr="00A80D70" w:rsidRDefault="00A14C32" w:rsidP="00E42DBE">
            <w:pPr>
              <w:widowControl w:val="0"/>
              <w:contextualSpacing/>
              <w:jc w:val="both"/>
              <w:rPr>
                <w:rFonts w:ascii="Times New Roman" w:hAnsi="Times New Roman"/>
                <w:sz w:val="24"/>
                <w:szCs w:val="24"/>
                <w:lang w:eastAsia="uk-UA"/>
              </w:rPr>
            </w:pPr>
            <w:r w:rsidRPr="00380D41">
              <w:rPr>
                <w:rFonts w:ascii="Times New Roman" w:eastAsia="Times New Roman" w:hAnsi="Times New Roman"/>
                <w:sz w:val="24"/>
                <w:szCs w:val="24"/>
              </w:rPr>
              <w:t>код за ЄДРПОУ</w:t>
            </w:r>
          </w:p>
        </w:tc>
        <w:tc>
          <w:tcPr>
            <w:tcW w:w="6420" w:type="dxa"/>
          </w:tcPr>
          <w:p w:rsidR="00A14C32" w:rsidRPr="00380D41" w:rsidRDefault="00A14C32" w:rsidP="00E42DBE">
            <w:pPr>
              <w:widowControl w:val="0"/>
              <w:contextualSpacing/>
              <w:jc w:val="both"/>
              <w:rPr>
                <w:rFonts w:ascii="Times New Roman" w:hAnsi="Times New Roman"/>
                <w:b/>
                <w:bCs/>
                <w:color w:val="000000"/>
                <w:sz w:val="24"/>
                <w:szCs w:val="24"/>
                <w:lang w:eastAsia="uk-UA"/>
              </w:rPr>
            </w:pPr>
            <w:r>
              <w:rPr>
                <w:rFonts w:ascii="Times New Roman" w:hAnsi="Times New Roman"/>
                <w:b/>
                <w:bCs/>
                <w:color w:val="000000"/>
                <w:sz w:val="24"/>
                <w:szCs w:val="24"/>
                <w:lang w:eastAsia="uk-UA"/>
              </w:rPr>
              <w:t>38960146</w:t>
            </w:r>
          </w:p>
        </w:tc>
      </w:tr>
      <w:tr w:rsidR="00A14C32">
        <w:trPr>
          <w:trHeight w:val="285"/>
          <w:jc w:val="center"/>
        </w:trPr>
        <w:tc>
          <w:tcPr>
            <w:tcW w:w="705" w:type="dxa"/>
          </w:tcPr>
          <w:p w:rsidR="00A14C32" w:rsidRDefault="00A14C32" w:rsidP="00E42DBE">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 xml:space="preserve">  2.3</w:t>
            </w:r>
          </w:p>
        </w:tc>
        <w:tc>
          <w:tcPr>
            <w:tcW w:w="2835" w:type="dxa"/>
          </w:tcPr>
          <w:p w:rsidR="00A14C32" w:rsidRPr="00380D41" w:rsidRDefault="00A14C32" w:rsidP="00E42DBE">
            <w:pPr>
              <w:widowControl w:val="0"/>
              <w:contextualSpacing/>
              <w:jc w:val="both"/>
              <w:rPr>
                <w:rFonts w:ascii="Times New Roman" w:eastAsia="Times New Roman" w:hAnsi="Times New Roman"/>
                <w:sz w:val="24"/>
                <w:szCs w:val="24"/>
              </w:rPr>
            </w:pPr>
            <w:r w:rsidRPr="00F8682B">
              <w:rPr>
                <w:rFonts w:ascii="Times New Roman" w:eastAsia="Times New Roman" w:hAnsi="Times New Roman"/>
                <w:sz w:val="24"/>
                <w:szCs w:val="24"/>
              </w:rPr>
              <w:t>категорія Замовника</w:t>
            </w:r>
          </w:p>
        </w:tc>
        <w:tc>
          <w:tcPr>
            <w:tcW w:w="6420" w:type="dxa"/>
          </w:tcPr>
          <w:p w:rsidR="00A14C32" w:rsidRDefault="00A14C32" w:rsidP="00E42DBE">
            <w:pPr>
              <w:widowControl w:val="0"/>
              <w:contextualSpacing/>
              <w:jc w:val="both"/>
              <w:rPr>
                <w:rFonts w:ascii="Times New Roman" w:hAnsi="Times New Roman"/>
                <w:b/>
                <w:bCs/>
                <w:color w:val="000000"/>
                <w:sz w:val="24"/>
                <w:szCs w:val="24"/>
                <w:lang w:eastAsia="uk-UA"/>
              </w:rPr>
            </w:pPr>
            <w:r w:rsidRPr="00F8682B">
              <w:rPr>
                <w:rFonts w:ascii="Times New Roman" w:eastAsia="Times New Roman" w:hAnsi="Times New Roman"/>
                <w:b/>
                <w:sz w:val="24"/>
              </w:rPr>
              <w:t>Юридична особа, яка забезпечує потреби держави або територіальної громади.</w:t>
            </w:r>
          </w:p>
        </w:tc>
      </w:tr>
      <w:tr w:rsidR="00240A40">
        <w:trPr>
          <w:trHeight w:val="536"/>
          <w:jc w:val="center"/>
        </w:trPr>
        <w:tc>
          <w:tcPr>
            <w:tcW w:w="705" w:type="dxa"/>
          </w:tcPr>
          <w:p w:rsidR="00240A40" w:rsidRDefault="008C374E" w:rsidP="00A14C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14C32">
              <w:rPr>
                <w:rFonts w:ascii="Times New Roman" w:eastAsia="Times New Roman" w:hAnsi="Times New Roman" w:cs="Times New Roman"/>
                <w:color w:val="000000"/>
                <w:sz w:val="24"/>
                <w:szCs w:val="24"/>
              </w:rPr>
              <w:t>4</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40A40" w:rsidRPr="00717966" w:rsidRDefault="00A14C32" w:rsidP="003B235B">
            <w:pPr>
              <w:jc w:val="both"/>
              <w:rPr>
                <w:rFonts w:ascii="Times New Roman" w:eastAsia="Times New Roman" w:hAnsi="Times New Roman" w:cs="Times New Roman"/>
                <w:sz w:val="24"/>
                <w:szCs w:val="24"/>
                <w:highlight w:val="cyan"/>
              </w:rPr>
            </w:pPr>
            <w:r w:rsidRPr="00A14C32">
              <w:rPr>
                <w:rFonts w:ascii="Times New Roman" w:eastAsia="Times New Roman" w:hAnsi="Times New Roman" w:cs="Times New Roman"/>
                <w:color w:val="000000" w:themeColor="text1"/>
                <w:sz w:val="24"/>
                <w:szCs w:val="24"/>
              </w:rPr>
              <w:t xml:space="preserve">45500, Волинська обл., </w:t>
            </w:r>
            <w:proofErr w:type="spellStart"/>
            <w:r w:rsidRPr="00A14C32">
              <w:rPr>
                <w:rFonts w:ascii="Times New Roman" w:eastAsia="Times New Roman" w:hAnsi="Times New Roman" w:cs="Times New Roman"/>
                <w:color w:val="000000" w:themeColor="text1"/>
                <w:sz w:val="24"/>
                <w:szCs w:val="24"/>
              </w:rPr>
              <w:t>смт.Локачі</w:t>
            </w:r>
            <w:proofErr w:type="spellEnd"/>
            <w:r w:rsidRPr="00A14C32">
              <w:rPr>
                <w:rFonts w:ascii="Times New Roman" w:eastAsia="Times New Roman" w:hAnsi="Times New Roman" w:cs="Times New Roman"/>
                <w:color w:val="000000" w:themeColor="text1"/>
                <w:sz w:val="24"/>
                <w:szCs w:val="24"/>
              </w:rPr>
              <w:t>, вул. Івана Франка, 19</w:t>
            </w:r>
          </w:p>
        </w:tc>
      </w:tr>
      <w:tr w:rsidR="00240A40">
        <w:trPr>
          <w:trHeight w:val="1119"/>
          <w:jc w:val="center"/>
        </w:trPr>
        <w:tc>
          <w:tcPr>
            <w:tcW w:w="705" w:type="dxa"/>
          </w:tcPr>
          <w:p w:rsidR="00240A40" w:rsidRDefault="00A14C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14C32" w:rsidRPr="00A14C32" w:rsidRDefault="00A14C32" w:rsidP="00A14C32">
            <w:pPr>
              <w:jc w:val="both"/>
              <w:rPr>
                <w:rFonts w:ascii="Times New Roman" w:eastAsia="Times New Roman" w:hAnsi="Times New Roman" w:cs="Times New Roman"/>
                <w:color w:val="000000" w:themeColor="text1"/>
                <w:sz w:val="24"/>
                <w:szCs w:val="24"/>
              </w:rPr>
            </w:pPr>
            <w:proofErr w:type="spellStart"/>
            <w:r w:rsidRPr="00A14C32">
              <w:rPr>
                <w:rFonts w:ascii="Times New Roman" w:eastAsia="Times New Roman" w:hAnsi="Times New Roman" w:cs="Times New Roman"/>
                <w:color w:val="000000" w:themeColor="text1"/>
                <w:sz w:val="24"/>
                <w:szCs w:val="24"/>
              </w:rPr>
              <w:t>Герасимюк</w:t>
            </w:r>
            <w:proofErr w:type="spellEnd"/>
            <w:r w:rsidRPr="00A14C32">
              <w:rPr>
                <w:rFonts w:ascii="Times New Roman" w:eastAsia="Times New Roman" w:hAnsi="Times New Roman" w:cs="Times New Roman"/>
                <w:color w:val="000000" w:themeColor="text1"/>
                <w:sz w:val="24"/>
                <w:szCs w:val="24"/>
              </w:rPr>
              <w:t xml:space="preserve"> Наталія Миколаївна, фахівець з публічних закупівель, 45500,  Волинська обл., селище </w:t>
            </w:r>
            <w:proofErr w:type="spellStart"/>
            <w:r w:rsidRPr="00A14C32">
              <w:rPr>
                <w:rFonts w:ascii="Times New Roman" w:eastAsia="Times New Roman" w:hAnsi="Times New Roman" w:cs="Times New Roman"/>
                <w:color w:val="000000" w:themeColor="text1"/>
                <w:sz w:val="24"/>
                <w:szCs w:val="24"/>
              </w:rPr>
              <w:t>Локачі</w:t>
            </w:r>
            <w:proofErr w:type="spellEnd"/>
            <w:r w:rsidRPr="00A14C32">
              <w:rPr>
                <w:rFonts w:ascii="Times New Roman" w:eastAsia="Times New Roman" w:hAnsi="Times New Roman" w:cs="Times New Roman"/>
                <w:color w:val="000000" w:themeColor="text1"/>
                <w:sz w:val="24"/>
                <w:szCs w:val="24"/>
              </w:rPr>
              <w:t>, вул. Івана Франка, 19</w:t>
            </w:r>
          </w:p>
          <w:p w:rsidR="00A14C32" w:rsidRPr="00A14C32" w:rsidRDefault="00A14C32" w:rsidP="00A14C32">
            <w:pPr>
              <w:jc w:val="both"/>
              <w:rPr>
                <w:rFonts w:ascii="Times New Roman" w:eastAsia="Times New Roman" w:hAnsi="Times New Roman" w:cs="Times New Roman"/>
                <w:color w:val="000000" w:themeColor="text1"/>
                <w:sz w:val="24"/>
                <w:szCs w:val="24"/>
              </w:rPr>
            </w:pPr>
            <w:r w:rsidRPr="00A14C32">
              <w:rPr>
                <w:rFonts w:ascii="Times New Roman" w:eastAsia="Times New Roman" w:hAnsi="Times New Roman" w:cs="Times New Roman"/>
                <w:color w:val="000000" w:themeColor="text1"/>
                <w:sz w:val="24"/>
                <w:szCs w:val="24"/>
              </w:rPr>
              <w:t>тел.: +38(067)8893030</w:t>
            </w:r>
          </w:p>
          <w:p w:rsidR="00240A40" w:rsidRDefault="00A14C32" w:rsidP="00A14C32">
            <w:pPr>
              <w:jc w:val="both"/>
              <w:rPr>
                <w:rFonts w:ascii="Times New Roman" w:eastAsia="Times New Roman" w:hAnsi="Times New Roman" w:cs="Times New Roman"/>
                <w:color w:val="000000" w:themeColor="text1"/>
                <w:sz w:val="24"/>
                <w:szCs w:val="24"/>
              </w:rPr>
            </w:pPr>
            <w:r w:rsidRPr="00A14C32">
              <w:rPr>
                <w:rFonts w:ascii="Times New Roman" w:eastAsia="Times New Roman" w:hAnsi="Times New Roman" w:cs="Times New Roman"/>
                <w:color w:val="000000" w:themeColor="text1"/>
                <w:sz w:val="24"/>
                <w:szCs w:val="24"/>
              </w:rPr>
              <w:t>e-</w:t>
            </w:r>
            <w:proofErr w:type="spellStart"/>
            <w:r w:rsidRPr="00A14C32">
              <w:rPr>
                <w:rFonts w:ascii="Times New Roman" w:eastAsia="Times New Roman" w:hAnsi="Times New Roman" w:cs="Times New Roman"/>
                <w:color w:val="000000" w:themeColor="text1"/>
                <w:sz w:val="24"/>
                <w:szCs w:val="24"/>
              </w:rPr>
              <w:t>mail</w:t>
            </w:r>
            <w:proofErr w:type="spellEnd"/>
            <w:r w:rsidRPr="00A14C32">
              <w:rPr>
                <w:rFonts w:ascii="Times New Roman" w:eastAsia="Times New Roman" w:hAnsi="Times New Roman" w:cs="Times New Roman"/>
                <w:color w:val="000000" w:themeColor="text1"/>
                <w:sz w:val="24"/>
                <w:szCs w:val="24"/>
              </w:rPr>
              <w:t xml:space="preserve">: </w:t>
            </w:r>
            <w:hyperlink r:id="rId9" w:history="1">
              <w:r w:rsidRPr="00E271D6">
                <w:rPr>
                  <w:rStyle w:val="aa"/>
                  <w:rFonts w:ascii="Times New Roman" w:eastAsia="Times New Roman" w:hAnsi="Times New Roman" w:cs="Times New Roman"/>
                  <w:sz w:val="24"/>
                  <w:szCs w:val="24"/>
                </w:rPr>
                <w:t>lrcpmsd@ukr.net</w:t>
              </w:r>
            </w:hyperlink>
          </w:p>
          <w:p w:rsidR="00A14C32" w:rsidRDefault="00A14C32" w:rsidP="00A14C32">
            <w:pPr>
              <w:jc w:val="both"/>
              <w:rPr>
                <w:rFonts w:ascii="Times New Roman" w:eastAsia="Times New Roman" w:hAnsi="Times New Roman" w:cs="Times New Roman"/>
                <w:i/>
                <w:color w:val="FF0000"/>
                <w:sz w:val="24"/>
                <w:szCs w:val="24"/>
                <w:highlight w:val="yellow"/>
              </w:rPr>
            </w:pPr>
          </w:p>
        </w:tc>
      </w:tr>
      <w:tr w:rsidR="00240A40">
        <w:trPr>
          <w:trHeight w:val="15"/>
          <w:jc w:val="center"/>
        </w:trPr>
        <w:tc>
          <w:tcPr>
            <w:tcW w:w="705" w:type="dxa"/>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40A40" w:rsidRDefault="008C374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17966">
              <w:rPr>
                <w:rFonts w:ascii="Times New Roman" w:eastAsia="Times New Roman" w:hAnsi="Times New Roman" w:cs="Times New Roman"/>
                <w:color w:val="000000" w:themeColor="text1"/>
                <w:sz w:val="24"/>
                <w:szCs w:val="24"/>
              </w:rPr>
              <w:t>з особливостями</w:t>
            </w:r>
          </w:p>
        </w:tc>
      </w:tr>
      <w:tr w:rsidR="00240A40">
        <w:trPr>
          <w:trHeight w:val="240"/>
          <w:jc w:val="center"/>
        </w:trPr>
        <w:tc>
          <w:tcPr>
            <w:tcW w:w="705" w:type="dxa"/>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40A40" w:rsidRDefault="008C374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0A40">
        <w:trPr>
          <w:jc w:val="center"/>
        </w:trPr>
        <w:tc>
          <w:tcPr>
            <w:tcW w:w="705" w:type="dxa"/>
          </w:tcPr>
          <w:p w:rsidR="00240A40" w:rsidRDefault="008C37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40A40" w:rsidRDefault="008C374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A008D" w:rsidRDefault="0014313A">
            <w:pPr>
              <w:jc w:val="both"/>
              <w:rPr>
                <w:rFonts w:ascii="Times New Roman" w:eastAsia="Times New Roman" w:hAnsi="Times New Roman" w:cs="Times New Roman"/>
                <w:sz w:val="24"/>
                <w:szCs w:val="24"/>
              </w:rPr>
            </w:pPr>
            <w:r w:rsidRPr="0014313A">
              <w:rPr>
                <w:rFonts w:ascii="Times New Roman" w:eastAsia="Times New Roman" w:hAnsi="Times New Roman" w:cs="Times New Roman"/>
                <w:sz w:val="24"/>
                <w:szCs w:val="24"/>
              </w:rPr>
              <w:t xml:space="preserve">Бензин А-95, </w:t>
            </w:r>
            <w:r w:rsidR="009A008D" w:rsidRPr="009A008D">
              <w:rPr>
                <w:rFonts w:ascii="Times New Roman" w:eastAsia="Times New Roman" w:hAnsi="Times New Roman" w:cs="Times New Roman"/>
                <w:sz w:val="24"/>
                <w:szCs w:val="24"/>
              </w:rPr>
              <w:t xml:space="preserve">код </w:t>
            </w:r>
            <w:r w:rsidRPr="0014313A">
              <w:rPr>
                <w:rFonts w:ascii="Times New Roman" w:eastAsia="Times New Roman" w:hAnsi="Times New Roman" w:cs="Times New Roman"/>
                <w:sz w:val="24"/>
                <w:szCs w:val="24"/>
              </w:rPr>
              <w:t>09130000-9 Нафта і дистиляти</w:t>
            </w:r>
          </w:p>
          <w:p w:rsidR="00240A40" w:rsidRPr="00717966" w:rsidRDefault="00717966">
            <w:pPr>
              <w:jc w:val="both"/>
              <w:rPr>
                <w:rFonts w:ascii="Times New Roman" w:eastAsia="Times New Roman" w:hAnsi="Times New Roman" w:cs="Times New Roman"/>
                <w:sz w:val="24"/>
                <w:szCs w:val="24"/>
              </w:rPr>
            </w:pPr>
            <w:r w:rsidRPr="00717966">
              <w:rPr>
                <w:rFonts w:ascii="Times New Roman" w:eastAsia="Times New Roman" w:hAnsi="Times New Roman" w:cs="Times New Roman"/>
                <w:sz w:val="24"/>
                <w:szCs w:val="24"/>
              </w:rPr>
              <w:t>за ДК 021:2015 «Єдиний закупівельний словник»</w:t>
            </w:r>
          </w:p>
        </w:tc>
      </w:tr>
      <w:tr w:rsidR="00DF7345">
        <w:trPr>
          <w:jc w:val="center"/>
        </w:trPr>
        <w:tc>
          <w:tcPr>
            <w:tcW w:w="705" w:type="dxa"/>
          </w:tcPr>
          <w:p w:rsidR="00DF7345" w:rsidRPr="00A80D70" w:rsidRDefault="00DF7345" w:rsidP="00407785">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 xml:space="preserve">  4.2</w:t>
            </w:r>
          </w:p>
        </w:tc>
        <w:tc>
          <w:tcPr>
            <w:tcW w:w="2835" w:type="dxa"/>
          </w:tcPr>
          <w:p w:rsidR="00DF7345" w:rsidRPr="00A80D70" w:rsidRDefault="00DF7345" w:rsidP="00407785">
            <w:pPr>
              <w:widowControl w:val="0"/>
              <w:contextualSpacing/>
              <w:jc w:val="both"/>
              <w:rPr>
                <w:rFonts w:ascii="Times New Roman" w:hAnsi="Times New Roman"/>
                <w:sz w:val="24"/>
                <w:szCs w:val="24"/>
                <w:lang w:eastAsia="uk-UA"/>
              </w:rPr>
            </w:pPr>
            <w:r w:rsidRPr="0025272C">
              <w:rPr>
                <w:rFonts w:ascii="Times New Roman" w:hAnsi="Times New Roman"/>
                <w:sz w:val="24"/>
                <w:szCs w:val="24"/>
                <w:lang w:eastAsia="uk-UA"/>
              </w:rPr>
              <w:t>Очікувана вартість закупівлі</w:t>
            </w:r>
          </w:p>
        </w:tc>
        <w:tc>
          <w:tcPr>
            <w:tcW w:w="6420" w:type="dxa"/>
          </w:tcPr>
          <w:p w:rsidR="00DF7345" w:rsidRPr="00A4760E" w:rsidRDefault="00DF7345" w:rsidP="00F96BB4">
            <w:pPr>
              <w:widowControl w:val="0"/>
              <w:ind w:hanging="2"/>
              <w:contextualSpacing/>
              <w:jc w:val="both"/>
              <w:rPr>
                <w:rFonts w:ascii="Times New Roman" w:hAnsi="Times New Roman"/>
                <w:sz w:val="24"/>
                <w:szCs w:val="24"/>
                <w:highlight w:val="yellow"/>
              </w:rPr>
            </w:pPr>
            <w:r>
              <w:rPr>
                <w:rFonts w:ascii="Times New Roman" w:hAnsi="Times New Roman"/>
                <w:b/>
                <w:sz w:val="24"/>
                <w:szCs w:val="24"/>
              </w:rPr>
              <w:t>5</w:t>
            </w:r>
            <w:r w:rsidR="00F96BB4">
              <w:rPr>
                <w:rFonts w:ascii="Times New Roman" w:hAnsi="Times New Roman"/>
                <w:b/>
                <w:sz w:val="24"/>
                <w:szCs w:val="24"/>
              </w:rPr>
              <w:t>0</w:t>
            </w:r>
            <w:r>
              <w:rPr>
                <w:rFonts w:ascii="Times New Roman" w:hAnsi="Times New Roman"/>
                <w:b/>
                <w:sz w:val="24"/>
                <w:szCs w:val="24"/>
              </w:rPr>
              <w:t>000,00</w:t>
            </w:r>
            <w:r w:rsidRPr="00D5523F">
              <w:rPr>
                <w:rFonts w:ascii="Times New Roman" w:hAnsi="Times New Roman"/>
                <w:b/>
                <w:sz w:val="24"/>
                <w:szCs w:val="24"/>
              </w:rPr>
              <w:t xml:space="preserve"> </w:t>
            </w:r>
            <w:proofErr w:type="spellStart"/>
            <w:r w:rsidRPr="00D5523F">
              <w:rPr>
                <w:rFonts w:ascii="Times New Roman" w:hAnsi="Times New Roman"/>
                <w:b/>
                <w:sz w:val="24"/>
                <w:szCs w:val="24"/>
              </w:rPr>
              <w:t>грн</w:t>
            </w:r>
            <w:proofErr w:type="spellEnd"/>
            <w:r w:rsidRPr="00D5523F">
              <w:rPr>
                <w:rFonts w:ascii="Times New Roman" w:hAnsi="Times New Roman"/>
                <w:sz w:val="24"/>
                <w:szCs w:val="24"/>
              </w:rPr>
              <w:t xml:space="preserve"> </w:t>
            </w:r>
            <w:r w:rsidRPr="00D5523F">
              <w:rPr>
                <w:rFonts w:ascii="Times New Roman" w:hAnsi="Times New Roman"/>
                <w:b/>
                <w:sz w:val="24"/>
                <w:szCs w:val="24"/>
              </w:rPr>
              <w:t xml:space="preserve">(включаючи ПДВ) </w:t>
            </w:r>
            <w:r w:rsidR="00F96BB4">
              <w:rPr>
                <w:rFonts w:ascii="Times New Roman" w:hAnsi="Times New Roman"/>
                <w:sz w:val="24"/>
                <w:szCs w:val="24"/>
              </w:rPr>
              <w:t>П</w:t>
            </w:r>
            <w:r>
              <w:rPr>
                <w:rFonts w:ascii="Times New Roman" w:hAnsi="Times New Roman"/>
                <w:sz w:val="24"/>
                <w:szCs w:val="24"/>
              </w:rPr>
              <w:t>’ят</w:t>
            </w:r>
            <w:r w:rsidR="00F96BB4">
              <w:rPr>
                <w:rFonts w:ascii="Times New Roman" w:hAnsi="Times New Roman"/>
                <w:sz w:val="24"/>
                <w:szCs w:val="24"/>
              </w:rPr>
              <w:t>десят</w:t>
            </w:r>
            <w:r w:rsidRPr="00D5523F">
              <w:rPr>
                <w:rFonts w:ascii="Times New Roman" w:hAnsi="Times New Roman"/>
                <w:sz w:val="24"/>
                <w:szCs w:val="24"/>
              </w:rPr>
              <w:t xml:space="preserve"> тисяч гривень 00 копійок </w:t>
            </w:r>
          </w:p>
        </w:tc>
      </w:tr>
      <w:tr w:rsidR="00240A40">
        <w:trPr>
          <w:trHeight w:val="1119"/>
          <w:jc w:val="center"/>
        </w:trPr>
        <w:tc>
          <w:tcPr>
            <w:tcW w:w="705" w:type="dxa"/>
          </w:tcPr>
          <w:p w:rsidR="00240A40" w:rsidRDefault="008C374E" w:rsidP="00DF73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F7345">
              <w:rPr>
                <w:rFonts w:ascii="Times New Roman" w:eastAsia="Times New Roman" w:hAnsi="Times New Roman" w:cs="Times New Roman"/>
                <w:color w:val="000000"/>
                <w:sz w:val="24"/>
                <w:szCs w:val="24"/>
              </w:rPr>
              <w:t>3</w:t>
            </w:r>
          </w:p>
        </w:tc>
        <w:tc>
          <w:tcPr>
            <w:tcW w:w="2835" w:type="dxa"/>
          </w:tcPr>
          <w:p w:rsidR="00240A40" w:rsidRDefault="008C374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40A40" w:rsidRDefault="008C37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40A40" w:rsidRDefault="00240A40" w:rsidP="00717966">
            <w:pPr>
              <w:widowControl w:val="0"/>
              <w:ind w:right="120"/>
              <w:jc w:val="both"/>
              <w:rPr>
                <w:rFonts w:ascii="Times New Roman" w:eastAsia="Times New Roman" w:hAnsi="Times New Roman" w:cs="Times New Roman"/>
                <w:i/>
                <w:color w:val="FF0000"/>
                <w:sz w:val="24"/>
                <w:szCs w:val="24"/>
                <w:highlight w:val="yellow"/>
              </w:rPr>
            </w:pPr>
          </w:p>
        </w:tc>
      </w:tr>
      <w:tr w:rsidR="00240A40">
        <w:trPr>
          <w:trHeight w:val="1119"/>
          <w:jc w:val="center"/>
        </w:trPr>
        <w:tc>
          <w:tcPr>
            <w:tcW w:w="705" w:type="dxa"/>
          </w:tcPr>
          <w:p w:rsidR="00240A40" w:rsidRDefault="00D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77514" w:rsidRDefault="008C374E" w:rsidP="00177514">
            <w:pPr>
              <w:widowControl w:val="0"/>
              <w:rPr>
                <w:rFonts w:ascii="Times New Roman" w:eastAsia="Times New Roman" w:hAnsi="Times New Roman" w:cs="Times New Roman"/>
                <w:color w:val="000000"/>
                <w:sz w:val="24"/>
                <w:szCs w:val="24"/>
              </w:rPr>
            </w:pPr>
            <w:r w:rsidRPr="00177514">
              <w:rPr>
                <w:rFonts w:ascii="Times New Roman" w:eastAsia="Times New Roman" w:hAnsi="Times New Roman" w:cs="Times New Roman"/>
                <w:color w:val="000000"/>
                <w:sz w:val="24"/>
                <w:szCs w:val="24"/>
              </w:rPr>
              <w:t xml:space="preserve">кількість товару та місце його поставки </w:t>
            </w:r>
          </w:p>
          <w:p w:rsidR="00240A40" w:rsidRDefault="00240A40">
            <w:pPr>
              <w:widowControl w:val="0"/>
              <w:rPr>
                <w:rFonts w:ascii="Times New Roman" w:eastAsia="Times New Roman" w:hAnsi="Times New Roman" w:cs="Times New Roman"/>
                <w:color w:val="000000"/>
                <w:sz w:val="24"/>
                <w:szCs w:val="24"/>
                <w:highlight w:val="yellow"/>
              </w:rPr>
            </w:pPr>
          </w:p>
        </w:tc>
        <w:tc>
          <w:tcPr>
            <w:tcW w:w="6420" w:type="dxa"/>
          </w:tcPr>
          <w:p w:rsidR="00177514" w:rsidRPr="00DF7345" w:rsidRDefault="008C374E" w:rsidP="00177514">
            <w:pPr>
              <w:widowControl w:val="0"/>
              <w:ind w:right="120"/>
              <w:jc w:val="both"/>
              <w:rPr>
                <w:rFonts w:ascii="Times New Roman" w:eastAsia="Times New Roman" w:hAnsi="Times New Roman" w:cs="Times New Roman"/>
                <w:b/>
                <w:color w:val="000000"/>
                <w:sz w:val="24"/>
                <w:szCs w:val="24"/>
              </w:rPr>
            </w:pPr>
            <w:r w:rsidRPr="00177514">
              <w:rPr>
                <w:rFonts w:ascii="Times New Roman" w:eastAsia="Times New Roman" w:hAnsi="Times New Roman" w:cs="Times New Roman"/>
                <w:color w:val="000000"/>
                <w:sz w:val="24"/>
                <w:szCs w:val="24"/>
              </w:rPr>
              <w:t xml:space="preserve">Кількість: </w:t>
            </w:r>
            <w:r w:rsidR="00892613" w:rsidRPr="00DF7345">
              <w:rPr>
                <w:rFonts w:ascii="Times New Roman" w:eastAsia="Times New Roman" w:hAnsi="Times New Roman" w:cs="Times New Roman"/>
                <w:b/>
                <w:color w:val="000000"/>
                <w:sz w:val="24"/>
                <w:szCs w:val="24"/>
              </w:rPr>
              <w:t>Бензин А-95-</w:t>
            </w:r>
            <w:r w:rsidR="00791AA1" w:rsidRPr="00DF7345">
              <w:rPr>
                <w:rFonts w:ascii="Times New Roman" w:eastAsia="Times New Roman" w:hAnsi="Times New Roman" w:cs="Times New Roman"/>
                <w:b/>
                <w:color w:val="000000"/>
                <w:sz w:val="24"/>
                <w:szCs w:val="24"/>
              </w:rPr>
              <w:t>1</w:t>
            </w:r>
            <w:r w:rsidR="00A14C32" w:rsidRPr="00DF7345">
              <w:rPr>
                <w:rFonts w:ascii="Times New Roman" w:eastAsia="Times New Roman" w:hAnsi="Times New Roman" w:cs="Times New Roman"/>
                <w:b/>
                <w:color w:val="000000"/>
                <w:sz w:val="24"/>
                <w:szCs w:val="24"/>
              </w:rPr>
              <w:t>0</w:t>
            </w:r>
            <w:r w:rsidR="009A008D" w:rsidRPr="00DF7345">
              <w:rPr>
                <w:rFonts w:ascii="Times New Roman" w:eastAsia="Times New Roman" w:hAnsi="Times New Roman" w:cs="Times New Roman"/>
                <w:b/>
                <w:color w:val="000000"/>
                <w:sz w:val="24"/>
                <w:szCs w:val="24"/>
              </w:rPr>
              <w:t>00 літрів</w:t>
            </w:r>
          </w:p>
          <w:p w:rsidR="00892613" w:rsidRPr="00177514" w:rsidRDefault="00892613" w:rsidP="00177514">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                  </w:t>
            </w:r>
          </w:p>
          <w:p w:rsidR="00240A40" w:rsidRDefault="00240A40">
            <w:pPr>
              <w:widowControl w:val="0"/>
              <w:ind w:right="120"/>
              <w:jc w:val="both"/>
              <w:rPr>
                <w:rFonts w:ascii="Times New Roman" w:eastAsia="Times New Roman" w:hAnsi="Times New Roman" w:cs="Times New Roman"/>
                <w:i/>
                <w:color w:val="4A86E8"/>
                <w:sz w:val="28"/>
                <w:szCs w:val="28"/>
                <w:highlight w:val="cyan"/>
              </w:rPr>
            </w:pPr>
          </w:p>
          <w:p w:rsidR="00177514" w:rsidRDefault="008C374E" w:rsidP="00177514">
            <w:pPr>
              <w:widowControl w:val="0"/>
              <w:ind w:right="120"/>
              <w:jc w:val="both"/>
              <w:rPr>
                <w:rFonts w:ascii="Times New Roman" w:eastAsia="Times New Roman" w:hAnsi="Times New Roman" w:cs="Times New Roman"/>
                <w:i/>
                <w:color w:val="4A86E8"/>
                <w:sz w:val="24"/>
                <w:szCs w:val="24"/>
              </w:rPr>
            </w:pPr>
            <w:r w:rsidRPr="00177514">
              <w:rPr>
                <w:rFonts w:ascii="Times New Roman" w:eastAsia="Times New Roman" w:hAnsi="Times New Roman" w:cs="Times New Roman"/>
                <w:color w:val="000000" w:themeColor="text1"/>
                <w:sz w:val="24"/>
                <w:szCs w:val="24"/>
              </w:rPr>
              <w:t>Місце поставки товарів:</w:t>
            </w:r>
            <w:r w:rsidR="008867CE">
              <w:rPr>
                <w:rFonts w:ascii="Times New Roman" w:eastAsia="Times New Roman" w:hAnsi="Times New Roman" w:cs="Times New Roman"/>
                <w:color w:val="000000" w:themeColor="text1"/>
                <w:sz w:val="24"/>
                <w:szCs w:val="24"/>
              </w:rPr>
              <w:t xml:space="preserve"> Україна,</w:t>
            </w:r>
            <w:r w:rsidR="00791AA1">
              <w:rPr>
                <w:rFonts w:ascii="Times New Roman" w:eastAsia="Times New Roman" w:hAnsi="Times New Roman" w:cs="Times New Roman"/>
                <w:color w:val="000000" w:themeColor="text1"/>
                <w:sz w:val="24"/>
                <w:szCs w:val="24"/>
              </w:rPr>
              <w:t xml:space="preserve"> </w:t>
            </w:r>
            <w:r w:rsidR="00177514">
              <w:rPr>
                <w:rFonts w:ascii="Times New Roman" w:eastAsia="Times New Roman" w:hAnsi="Times New Roman" w:cs="Times New Roman"/>
                <w:color w:val="000000" w:themeColor="text1"/>
                <w:sz w:val="24"/>
                <w:szCs w:val="24"/>
              </w:rPr>
              <w:t xml:space="preserve">відповідно до </w:t>
            </w:r>
            <w:r w:rsidR="008867CE">
              <w:rPr>
                <w:rFonts w:ascii="Times New Roman" w:eastAsia="Times New Roman" w:hAnsi="Times New Roman" w:cs="Times New Roman"/>
                <w:color w:val="000000" w:themeColor="text1"/>
                <w:sz w:val="24"/>
                <w:szCs w:val="24"/>
              </w:rPr>
              <w:t>документації.</w:t>
            </w:r>
          </w:p>
          <w:p w:rsidR="00240A40" w:rsidRDefault="00240A40">
            <w:pPr>
              <w:widowControl w:val="0"/>
              <w:ind w:right="120"/>
              <w:jc w:val="both"/>
              <w:rPr>
                <w:rFonts w:ascii="Times New Roman" w:eastAsia="Times New Roman" w:hAnsi="Times New Roman" w:cs="Times New Roman"/>
                <w:i/>
                <w:color w:val="4A86E8"/>
                <w:sz w:val="24"/>
                <w:szCs w:val="24"/>
                <w:highlight w:val="white"/>
              </w:rPr>
            </w:pPr>
          </w:p>
        </w:tc>
      </w:tr>
      <w:tr w:rsidR="00240A40">
        <w:trPr>
          <w:trHeight w:val="645"/>
          <w:jc w:val="center"/>
        </w:trPr>
        <w:tc>
          <w:tcPr>
            <w:tcW w:w="705" w:type="dxa"/>
          </w:tcPr>
          <w:p w:rsidR="00240A40" w:rsidRDefault="00D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35" w:type="dxa"/>
          </w:tcPr>
          <w:p w:rsidR="00240A40" w:rsidRDefault="008C374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40A40" w:rsidRPr="00177514" w:rsidRDefault="008C374E" w:rsidP="00177514">
            <w:pPr>
              <w:widowControl w:val="0"/>
              <w:rPr>
                <w:rFonts w:ascii="Times New Roman" w:eastAsia="Times New Roman" w:hAnsi="Times New Roman" w:cs="Times New Roman"/>
                <w:color w:val="000000" w:themeColor="text1"/>
                <w:sz w:val="24"/>
                <w:szCs w:val="24"/>
                <w:highlight w:val="cyan"/>
              </w:rPr>
            </w:pPr>
            <w:r w:rsidRPr="00177514">
              <w:rPr>
                <w:rFonts w:ascii="Times New Roman" w:eastAsia="Times New Roman" w:hAnsi="Times New Roman" w:cs="Times New Roman"/>
                <w:color w:val="000000" w:themeColor="text1"/>
                <w:sz w:val="24"/>
                <w:szCs w:val="24"/>
              </w:rPr>
              <w:t>до  31 грудня  20</w:t>
            </w:r>
            <w:r w:rsidR="00177514" w:rsidRPr="00177514">
              <w:rPr>
                <w:rFonts w:ascii="Times New Roman" w:eastAsia="Times New Roman" w:hAnsi="Times New Roman" w:cs="Times New Roman"/>
                <w:color w:val="000000" w:themeColor="text1"/>
                <w:sz w:val="24"/>
                <w:szCs w:val="24"/>
              </w:rPr>
              <w:t xml:space="preserve">23 </w:t>
            </w:r>
            <w:r w:rsidRPr="00177514">
              <w:rPr>
                <w:rFonts w:ascii="Times New Roman" w:eastAsia="Times New Roman" w:hAnsi="Times New Roman" w:cs="Times New Roman"/>
                <w:color w:val="000000" w:themeColor="text1"/>
                <w:sz w:val="24"/>
                <w:szCs w:val="24"/>
              </w:rPr>
              <w:t xml:space="preserve">року </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91AA1" w:rsidRPr="00F53421" w:rsidTr="00791AA1">
        <w:trPr>
          <w:trHeight w:val="841"/>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5</w:t>
            </w:r>
          </w:p>
        </w:tc>
        <w:tc>
          <w:tcPr>
            <w:tcW w:w="2835" w:type="dxa"/>
          </w:tcPr>
          <w:p w:rsidR="00791AA1" w:rsidRPr="00F53421" w:rsidRDefault="00791AA1" w:rsidP="00791AA1">
            <w:pPr>
              <w:widowControl w:val="0"/>
              <w:spacing w:after="0" w:line="240" w:lineRule="auto"/>
              <w:rPr>
                <w:i/>
                <w:iCs/>
                <w:color w:val="4F81BD"/>
              </w:rPr>
            </w:pPr>
            <w:r w:rsidRPr="00F53421">
              <w:rPr>
                <w:rFonts w:ascii="Times New Roman" w:eastAsia="Times New Roman" w:hAnsi="Times New Roman" w:cs="Times New Roman"/>
                <w:b/>
                <w:color w:val="000000"/>
                <w:sz w:val="24"/>
                <w:szCs w:val="24"/>
              </w:rPr>
              <w:t>Недискримінація учасників</w:t>
            </w:r>
          </w:p>
        </w:tc>
        <w:tc>
          <w:tcPr>
            <w:tcW w:w="6420" w:type="dxa"/>
          </w:tcPr>
          <w:p w:rsidR="00791AA1" w:rsidRPr="00F53421" w:rsidRDefault="00791AA1" w:rsidP="00791AA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6</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91AA1" w:rsidRPr="00F53421" w:rsidRDefault="00791AA1" w:rsidP="00791AA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b/>
                <w:i/>
                <w:color w:val="000000"/>
                <w:sz w:val="24"/>
                <w:szCs w:val="24"/>
              </w:rPr>
              <w:t>У разі якщо учасником процедури закупівлі є нерезидент</w:t>
            </w:r>
            <w:r w:rsidRPr="00F53421">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color w:val="000000"/>
                <w:sz w:val="24"/>
                <w:szCs w:val="24"/>
              </w:rPr>
              <w:t xml:space="preserve">такий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7</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Мова тендерної пропозиції – українська.</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53421">
              <w:rPr>
                <w:rFonts w:ascii="Times New Roman" w:eastAsia="Times New Roman" w:hAnsi="Times New Roman" w:cs="Times New Roman"/>
                <w:sz w:val="24"/>
                <w:szCs w:val="24"/>
              </w:rPr>
              <w:t>іншою мовою</w:t>
            </w:r>
            <w:r w:rsidRPr="00F53421">
              <w:rPr>
                <w:rFonts w:ascii="Times New Roman" w:eastAsia="Times New Roman" w:hAnsi="Times New Roman" w:cs="Times New Roman"/>
                <w:color w:val="000000"/>
                <w:sz w:val="24"/>
                <w:szCs w:val="24"/>
              </w:rPr>
              <w:t>. Визначальним є текст, викладений українською мовою.</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53421">
              <w:rPr>
                <w:rFonts w:ascii="Times New Roman" w:eastAsia="Times New Roman" w:hAnsi="Times New Roman" w:cs="Times New Roman"/>
                <w:color w:val="000000"/>
                <w:sz w:val="24"/>
                <w:szCs w:val="24"/>
              </w:rPr>
              <w:t>закуповуються</w:t>
            </w:r>
            <w:proofErr w:type="spellEnd"/>
            <w:r w:rsidRPr="00F53421">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53421">
              <w:rPr>
                <w:rFonts w:ascii="Times New Roman" w:eastAsia="Times New Roman" w:hAnsi="Times New Roman" w:cs="Times New Roman"/>
                <w:sz w:val="24"/>
                <w:szCs w:val="24"/>
              </w:rPr>
              <w:t>І</w:t>
            </w:r>
            <w:r w:rsidRPr="00F53421">
              <w:rPr>
                <w:rFonts w:ascii="Times New Roman" w:eastAsia="Times New Roman" w:hAnsi="Times New Roman" w:cs="Times New Roman"/>
                <w:color w:val="000000"/>
                <w:sz w:val="24"/>
                <w:szCs w:val="24"/>
              </w:rPr>
              <w:t>нтернет, адреси електронної пошти, торговельної марки (знак</w:t>
            </w:r>
            <w:r w:rsidRPr="00F53421">
              <w:rPr>
                <w:rFonts w:ascii="Times New Roman" w:eastAsia="Times New Roman" w:hAnsi="Times New Roman" w:cs="Times New Roman"/>
                <w:sz w:val="24"/>
                <w:szCs w:val="24"/>
              </w:rPr>
              <w:t>а</w:t>
            </w:r>
            <w:r w:rsidRPr="00F534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53421">
              <w:rPr>
                <w:rFonts w:ascii="Times New Roman" w:eastAsia="Times New Roman" w:hAnsi="Times New Roman" w:cs="Times New Roman"/>
                <w:sz w:val="24"/>
                <w:szCs w:val="24"/>
              </w:rPr>
              <w:t>в</w:t>
            </w:r>
            <w:r w:rsidRPr="00F534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53421">
              <w:rPr>
                <w:rFonts w:ascii="Times New Roman" w:eastAsia="Times New Roman" w:hAnsi="Times New Roman" w:cs="Times New Roman"/>
                <w:sz w:val="24"/>
                <w:szCs w:val="24"/>
              </w:rPr>
              <w:t>українською мовою</w:t>
            </w:r>
            <w:r w:rsidRPr="00F53421">
              <w:rPr>
                <w:rFonts w:ascii="Times New Roman" w:eastAsia="Times New Roman" w:hAnsi="Times New Roman" w:cs="Times New Roman"/>
                <w:color w:val="000000"/>
                <w:sz w:val="24"/>
                <w:szCs w:val="24"/>
              </w:rPr>
              <w:t xml:space="preserve">. </w:t>
            </w:r>
          </w:p>
          <w:p w:rsidR="00791AA1" w:rsidRPr="00F53421" w:rsidRDefault="00791AA1" w:rsidP="00791AA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Виключення:</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2.  </w:t>
            </w:r>
            <w:r w:rsidRPr="00F5342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AA1" w:rsidRPr="00F53421" w:rsidTr="00791AA1">
        <w:trPr>
          <w:trHeight w:val="501"/>
          <w:jc w:val="center"/>
        </w:trPr>
        <w:tc>
          <w:tcPr>
            <w:tcW w:w="9960" w:type="dxa"/>
            <w:gridSpan w:val="3"/>
            <w:vAlign w:val="center"/>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 xml:space="preserve">Розділ 2. Порядок </w:t>
            </w:r>
            <w:r w:rsidRPr="00F53421">
              <w:rPr>
                <w:rFonts w:ascii="Times New Roman" w:eastAsia="Times New Roman" w:hAnsi="Times New Roman" w:cs="Times New Roman"/>
                <w:b/>
                <w:sz w:val="24"/>
                <w:szCs w:val="24"/>
              </w:rPr>
              <w:t>в</w:t>
            </w:r>
            <w:r w:rsidRPr="00F534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1AA1" w:rsidRPr="00F53421" w:rsidTr="00791AA1">
        <w:trPr>
          <w:trHeight w:val="1975"/>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Фізична/юридична особа має право не пізніше </w:t>
            </w:r>
            <w:r w:rsidRPr="00F53421">
              <w:rPr>
                <w:rFonts w:ascii="Times New Roman" w:eastAsia="Times New Roman" w:hAnsi="Times New Roman" w:cs="Times New Roman"/>
                <w:b/>
                <w:sz w:val="24"/>
                <w:szCs w:val="24"/>
                <w:highlight w:val="white"/>
              </w:rPr>
              <w:t>ніж за три дні</w:t>
            </w:r>
            <w:r w:rsidRPr="00F53421">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53421">
              <w:rPr>
                <w:rFonts w:ascii="Times New Roman" w:eastAsia="Times New Roman" w:hAnsi="Times New Roman" w:cs="Times New Roman"/>
                <w:b/>
                <w:sz w:val="24"/>
                <w:szCs w:val="24"/>
                <w:highlight w:val="white"/>
              </w:rPr>
              <w:t>трьох днів</w:t>
            </w:r>
            <w:r w:rsidRPr="00F5342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91AA1" w:rsidRPr="00F53421" w:rsidRDefault="00791AA1" w:rsidP="00791AA1">
            <w:pPr>
              <w:widowControl w:val="0"/>
              <w:spacing w:after="0" w:line="240" w:lineRule="auto"/>
              <w:jc w:val="both"/>
              <w:rPr>
                <w:rFonts w:ascii="Times New Roman" w:eastAsia="Times New Roman" w:hAnsi="Times New Roman" w:cs="Times New Roman"/>
                <w:i/>
                <w:sz w:val="24"/>
                <w:szCs w:val="24"/>
              </w:rPr>
            </w:pP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91AA1" w:rsidRPr="00F53421" w:rsidRDefault="00791AA1" w:rsidP="00791AA1">
            <w:pPr>
              <w:widowControl w:val="0"/>
              <w:spacing w:after="0" w:line="240" w:lineRule="auto"/>
              <w:jc w:val="both"/>
              <w:rPr>
                <w:rFonts w:ascii="Times New Roman" w:eastAsia="Times New Roman" w:hAnsi="Times New Roman" w:cs="Times New Roman"/>
                <w:b/>
                <w:sz w:val="24"/>
                <w:szCs w:val="24"/>
                <w:highlight w:val="white"/>
              </w:rPr>
            </w:pPr>
            <w:r w:rsidRPr="00F5342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F53421">
                <w:rPr>
                  <w:rFonts w:ascii="Times New Roman" w:eastAsia="Times New Roman" w:hAnsi="Times New Roman" w:cs="Times New Roman"/>
                  <w:color w:val="000000"/>
                  <w:sz w:val="24"/>
                  <w:szCs w:val="24"/>
                  <w:highlight w:val="white"/>
                  <w:u w:val="single"/>
                </w:rPr>
                <w:t>статті 8</w:t>
              </w:r>
            </w:hyperlink>
            <w:r w:rsidRPr="00F5342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53421">
              <w:rPr>
                <w:rFonts w:ascii="Times New Roman" w:eastAsia="Times New Roman" w:hAnsi="Times New Roman" w:cs="Times New Roman"/>
                <w:b/>
                <w:sz w:val="24"/>
                <w:szCs w:val="24"/>
                <w:highlight w:val="white"/>
              </w:rPr>
              <w:t>не менше чотирьох днів.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53421">
              <w:rPr>
                <w:rFonts w:ascii="Times New Roman" w:eastAsia="Times New Roman" w:hAnsi="Times New Roman" w:cs="Times New Roman"/>
                <w:sz w:val="24"/>
                <w:szCs w:val="24"/>
                <w:highlight w:val="white"/>
              </w:rPr>
              <w:t>машинозчитувальному</w:t>
            </w:r>
            <w:proofErr w:type="spellEnd"/>
            <w:r w:rsidRPr="00F5342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p>
        </w:tc>
      </w:tr>
      <w:tr w:rsidR="00791AA1" w:rsidRPr="00F53421" w:rsidTr="00791AA1">
        <w:trPr>
          <w:trHeight w:val="480"/>
          <w:jc w:val="center"/>
        </w:trPr>
        <w:tc>
          <w:tcPr>
            <w:tcW w:w="9960" w:type="dxa"/>
            <w:gridSpan w:val="3"/>
            <w:vAlign w:val="center"/>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1</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Тендерні пропозиції подаються відповідно до порядку, визначеного </w:t>
            </w:r>
            <w:proofErr w:type="spellStart"/>
            <w:r w:rsidRPr="00F53421">
              <w:rPr>
                <w:rFonts w:ascii="Times New Roman" w:eastAsia="Times New Roman" w:hAnsi="Times New Roman" w:cs="Times New Roman"/>
                <w:sz w:val="24"/>
                <w:szCs w:val="24"/>
              </w:rPr>
              <w:t>ст</w:t>
            </w:r>
            <w:proofErr w:type="spellEnd"/>
            <w:r w:rsidRPr="00F53421">
              <w:rPr>
                <w:rFonts w:ascii="Times New Roman" w:eastAsia="Times New Roman" w:hAnsi="Times New Roman" w:cs="Times New Roman"/>
                <w:sz w:val="24"/>
                <w:szCs w:val="24"/>
              </w:rPr>
              <w:t xml:space="preserve">аттею 26 Закону, крім положень частин першої, четвертої, шостої та сьомої </w:t>
            </w:r>
            <w:proofErr w:type="spellStart"/>
            <w:r w:rsidRPr="00F53421">
              <w:rPr>
                <w:rFonts w:ascii="Times New Roman" w:eastAsia="Times New Roman" w:hAnsi="Times New Roman" w:cs="Times New Roman"/>
                <w:sz w:val="24"/>
                <w:szCs w:val="24"/>
              </w:rPr>
              <w:t>ста</w:t>
            </w:r>
            <w:proofErr w:type="spellEnd"/>
            <w:r w:rsidRPr="00F53421">
              <w:rPr>
                <w:rFonts w:ascii="Times New Roman" w:eastAsia="Times New Roman" w:hAnsi="Times New Roman" w:cs="Times New Roman"/>
                <w:sz w:val="24"/>
                <w:szCs w:val="24"/>
              </w:rPr>
              <w:t>тті  26 Закону.</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F53421">
              <w:rPr>
                <w:rFonts w:ascii="Times New Roman" w:eastAsia="Times New Roman" w:hAnsi="Times New Roman" w:cs="Times New Roman"/>
                <w:sz w:val="24"/>
                <w:szCs w:val="24"/>
              </w:rPr>
              <w:lastRenderedPageBreak/>
              <w:t>установлених у </w:t>
            </w:r>
            <w:hyperlink r:id="rId11" w:anchor="n1261" w:history="1">
              <w:r w:rsidRPr="00F53421">
                <w:rPr>
                  <w:rFonts w:ascii="Times New Roman" w:eastAsia="Times New Roman" w:hAnsi="Times New Roman" w:cs="Times New Roman"/>
                  <w:color w:val="000000"/>
                  <w:sz w:val="24"/>
                  <w:szCs w:val="24"/>
                  <w:u w:val="single"/>
                </w:rPr>
                <w:t>пункті 47</w:t>
              </w:r>
            </w:hyperlink>
            <w:r>
              <w:t xml:space="preserve"> </w:t>
            </w:r>
            <w:r w:rsidRPr="00F53421">
              <w:rPr>
                <w:rFonts w:ascii="Times New Roman" w:eastAsia="Times New Roman" w:hAnsi="Times New Roman" w:cs="Times New Roman"/>
                <w:sz w:val="24"/>
                <w:szCs w:val="24"/>
              </w:rPr>
              <w:t xml:space="preserve">цих особливостей і в тендерній документації </w:t>
            </w:r>
            <w:r w:rsidRPr="00F53421">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1</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та шляхом завантаження необхідних документів, що вимагаються замовником у тендерній документації.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1AA1" w:rsidRPr="00F53421" w:rsidRDefault="00791AA1" w:rsidP="00791AA1">
            <w:pPr>
              <w:widowControl w:val="0"/>
              <w:spacing w:after="0" w:line="240" w:lineRule="auto"/>
              <w:jc w:val="both"/>
              <w:rPr>
                <w:rFonts w:ascii="Times New Roman" w:eastAsia="Times New Roman" w:hAnsi="Times New Roman" w:cs="Times New Roman"/>
                <w:i/>
                <w:sz w:val="24"/>
                <w:szCs w:val="24"/>
                <w:highlight w:val="yellow"/>
              </w:rPr>
            </w:pPr>
            <w:r w:rsidRPr="00F53421">
              <w:rPr>
                <w:rFonts w:ascii="Times New Roman" w:eastAsia="Times New Roman" w:hAnsi="Times New Roman" w:cs="Times New Roman"/>
                <w:b/>
                <w:sz w:val="24"/>
                <w:szCs w:val="24"/>
              </w:rPr>
              <w:t>Переможець процедури закупівлі у строк, що не перевищує чотири дні</w:t>
            </w:r>
            <w:r w:rsidRPr="00F5342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F53421">
              <w:rPr>
                <w:rFonts w:ascii="Times New Roman" w:eastAsia="Times New Roman" w:hAnsi="Times New Roman" w:cs="Times New Roman"/>
                <w:b/>
                <w:sz w:val="24"/>
                <w:szCs w:val="24"/>
              </w:rPr>
              <w:t xml:space="preserve">(Додаток </w:t>
            </w:r>
            <w:r w:rsidR="00B96AE9">
              <w:rPr>
                <w:rFonts w:ascii="Times New Roman" w:eastAsia="Times New Roman" w:hAnsi="Times New Roman" w:cs="Times New Roman"/>
                <w:b/>
                <w:sz w:val="24"/>
                <w:szCs w:val="24"/>
              </w:rPr>
              <w:t>1</w:t>
            </w:r>
            <w:r w:rsidRPr="00F53421">
              <w:rPr>
                <w:rFonts w:ascii="Times New Roman" w:eastAsia="Times New Roman" w:hAnsi="Times New Roman" w:cs="Times New Roman"/>
                <w:b/>
                <w:sz w:val="24"/>
                <w:szCs w:val="24"/>
              </w:rPr>
              <w:t>).</w:t>
            </w:r>
          </w:p>
          <w:p w:rsidR="00791AA1" w:rsidRPr="00F53421" w:rsidRDefault="00791AA1" w:rsidP="00791AA1">
            <w:pPr>
              <w:widowControl w:val="0"/>
              <w:spacing w:after="0" w:line="240" w:lineRule="auto"/>
              <w:jc w:val="both"/>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1AA1" w:rsidRPr="00F53421" w:rsidRDefault="00791AA1" w:rsidP="00791AA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Опис та приклади формальних несуттєвих помилок.</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1AA1" w:rsidRPr="00F53421" w:rsidRDefault="00791AA1" w:rsidP="00791AA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Опис формальних помилок:</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r w:rsidRPr="00F534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великої літери;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розділових знаків та відмінювання слів у реченні;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використання слова або мовного звороту, запозичених з іншої мови;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F53421">
              <w:rPr>
                <w:rFonts w:ascii="Times New Roman" w:eastAsia="Times New Roman" w:hAnsi="Times New Roman" w:cs="Times New Roman"/>
                <w:sz w:val="24"/>
                <w:szCs w:val="24"/>
              </w:rPr>
              <w:lastRenderedPageBreak/>
              <w:t>закупівлю — помилка в цифрах;</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застосування правил переносу частини слова з рядка в рядок;</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написання слів разом та/або окремо, та/або через дефіс;</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r w:rsidRPr="00F534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r w:rsidRPr="00F534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w:t>
            </w:r>
            <w:r w:rsidRPr="00F534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5.</w:t>
            </w:r>
            <w:r w:rsidRPr="00F534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6.</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w:t>
            </w:r>
            <w:r w:rsidRPr="00F534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9.</w:t>
            </w:r>
            <w:r w:rsidRPr="00F5342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F53421">
              <w:rPr>
                <w:rFonts w:ascii="Times New Roman" w:eastAsia="Times New Roman" w:hAnsi="Times New Roman" w:cs="Times New Roman"/>
                <w:sz w:val="24"/>
                <w:szCs w:val="24"/>
              </w:rPr>
              <w:lastRenderedPageBreak/>
              <w:t>тощо).</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10.</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11.</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1AA1" w:rsidRPr="00F53421" w:rsidRDefault="00791AA1" w:rsidP="00791AA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Приклади формальних помилок:</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«поряд -</w:t>
            </w:r>
            <w:proofErr w:type="spellStart"/>
            <w:r w:rsidRPr="00F53421">
              <w:rPr>
                <w:rFonts w:ascii="Times New Roman" w:eastAsia="Times New Roman" w:hAnsi="Times New Roman" w:cs="Times New Roman"/>
                <w:sz w:val="24"/>
                <w:szCs w:val="24"/>
              </w:rPr>
              <w:t>ок</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поря</w:t>
            </w:r>
            <w:proofErr w:type="spellEnd"/>
            <w:r w:rsidRPr="00F53421">
              <w:rPr>
                <w:rFonts w:ascii="Times New Roman" w:eastAsia="Times New Roman" w:hAnsi="Times New Roman" w:cs="Times New Roman"/>
                <w:sz w:val="24"/>
                <w:szCs w:val="24"/>
              </w:rPr>
              <w:t xml:space="preserve"> – док»;</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ненадається</w:t>
            </w:r>
            <w:proofErr w:type="spellEnd"/>
            <w:r w:rsidRPr="00F53421">
              <w:rPr>
                <w:rFonts w:ascii="Times New Roman" w:eastAsia="Times New Roman" w:hAnsi="Times New Roman" w:cs="Times New Roman"/>
                <w:sz w:val="24"/>
                <w:szCs w:val="24"/>
              </w:rPr>
              <w:t>» замість «не надається»»;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«______________№_____________» замість «14.08.2020 №320/13/14-01»</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53421">
              <w:rPr>
                <w:rFonts w:ascii="Times New Roman" w:eastAsia="Times New Roman" w:hAnsi="Times New Roman" w:cs="Times New Roman"/>
                <w:sz w:val="24"/>
                <w:szCs w:val="24"/>
              </w:rPr>
              <w:t>pdf</w:t>
            </w:r>
            <w:proofErr w:type="spellEnd"/>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PortableDocumentFormat</w:t>
            </w:r>
            <w:proofErr w:type="spellEnd"/>
            <w:r w:rsidRPr="00F53421">
              <w:rPr>
                <w:rFonts w:ascii="Times New Roman" w:eastAsia="Times New Roman" w:hAnsi="Times New Roman" w:cs="Times New Roman"/>
                <w:sz w:val="24"/>
                <w:szCs w:val="24"/>
              </w:rPr>
              <w:t xml:space="preserve">)». </w:t>
            </w:r>
          </w:p>
          <w:p w:rsidR="00791AA1" w:rsidRPr="00F53421" w:rsidRDefault="00791AA1" w:rsidP="00791AA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53421">
              <w:rPr>
                <w:rFonts w:ascii="Times New Roman" w:eastAsia="Times New Roman" w:hAnsi="Times New Roman" w:cs="Times New Roman"/>
                <w:b/>
                <w:sz w:val="24"/>
                <w:szCs w:val="24"/>
              </w:rPr>
              <w:t>у</w:t>
            </w:r>
            <w:r w:rsidRPr="00F5342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53421">
              <w:rPr>
                <w:rFonts w:ascii="Times New Roman" w:eastAsia="Times New Roman" w:hAnsi="Times New Roman" w:cs="Times New Roman"/>
                <w:b/>
                <w:sz w:val="24"/>
                <w:szCs w:val="24"/>
              </w:rPr>
              <w:t>п</w:t>
            </w:r>
            <w:r w:rsidRPr="00F53421">
              <w:rPr>
                <w:rFonts w:ascii="Times New Roman" w:eastAsia="Times New Roman" w:hAnsi="Times New Roman" w:cs="Times New Roman"/>
                <w:b/>
                <w:color w:val="000000"/>
                <w:sz w:val="24"/>
                <w:szCs w:val="24"/>
              </w:rPr>
              <w:t>останови Кабінету Міністрів України № 332 від 04.04.2001 р.</w:t>
            </w:r>
          </w:p>
          <w:p w:rsidR="00791AA1" w:rsidRPr="00F53421" w:rsidRDefault="00791AA1" w:rsidP="00791AA1">
            <w:pPr>
              <w:widowControl w:val="0"/>
              <w:spacing w:after="0" w:line="240" w:lineRule="auto"/>
              <w:ind w:left="40" w:hanging="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AA1" w:rsidRPr="00F53421" w:rsidRDefault="00791AA1" w:rsidP="00791AA1">
            <w:pPr>
              <w:widowControl w:val="0"/>
              <w:spacing w:after="0" w:line="240" w:lineRule="auto"/>
              <w:jc w:val="both"/>
              <w:rPr>
                <w:rFonts w:ascii="Times New Roman" w:eastAsia="Times New Roman" w:hAnsi="Times New Roman" w:cs="Times New Roman"/>
                <w:b/>
                <w:color w:val="000000"/>
                <w:sz w:val="24"/>
                <w:szCs w:val="24"/>
              </w:rPr>
            </w:pPr>
            <w:bookmarkStart w:id="0" w:name="_3znysh7" w:colFirst="0" w:colLast="0"/>
            <w:bookmarkEnd w:id="0"/>
            <w:r w:rsidRPr="00F5342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F53421">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F53421">
              <w:rPr>
                <w:rFonts w:ascii="Times New Roman" w:eastAsia="Times New Roman" w:hAnsi="Times New Roman" w:cs="Times New Roman"/>
                <w:b/>
                <w:color w:val="000000"/>
                <w:sz w:val="24"/>
                <w:szCs w:val="24"/>
              </w:rPr>
              <w:t>скан-копій</w:t>
            </w:r>
            <w:proofErr w:type="spellEnd"/>
            <w:r w:rsidRPr="00F5342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91AA1" w:rsidRPr="00F53421" w:rsidRDefault="00791AA1" w:rsidP="00791AA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1AA1" w:rsidRPr="00F53421" w:rsidRDefault="00791AA1" w:rsidP="00791AA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3421">
              <w:rPr>
                <w:rFonts w:ascii="Times New Roman" w:eastAsia="Times New Roman" w:hAnsi="Times New Roman" w:cs="Times New Roman"/>
                <w:b/>
                <w:sz w:val="24"/>
                <w:szCs w:val="24"/>
              </w:rPr>
              <w:t>сом (УЕП)</w:t>
            </w:r>
            <w:r w:rsidRPr="00F53421">
              <w:rPr>
                <w:rFonts w:ascii="Times New Roman" w:eastAsia="Times New Roman" w:hAnsi="Times New Roman" w:cs="Times New Roman"/>
                <w:b/>
                <w:color w:val="000000"/>
                <w:sz w:val="24"/>
                <w:szCs w:val="24"/>
              </w:rPr>
              <w:t>;</w:t>
            </w:r>
          </w:p>
          <w:p w:rsidR="00791AA1" w:rsidRPr="00F53421" w:rsidRDefault="00791AA1" w:rsidP="00791AA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91AA1" w:rsidRPr="00F53421" w:rsidRDefault="00791AA1" w:rsidP="00791AA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Винятки:</w:t>
            </w:r>
          </w:p>
          <w:p w:rsidR="00791AA1" w:rsidRPr="00F53421" w:rsidRDefault="00791AA1" w:rsidP="00791AA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1AA1" w:rsidRPr="00F53421" w:rsidRDefault="00791AA1" w:rsidP="00791AA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91AA1" w:rsidRPr="00F53421" w:rsidRDefault="00791AA1" w:rsidP="00791AA1">
            <w:pPr>
              <w:widowControl w:val="0"/>
              <w:spacing w:after="0" w:line="240" w:lineRule="auto"/>
              <w:ind w:left="40" w:hanging="20"/>
              <w:jc w:val="both"/>
              <w:rPr>
                <w:rFonts w:ascii="Times New Roman" w:eastAsia="Times New Roman" w:hAnsi="Times New Roman" w:cs="Times New Roman"/>
                <w:b/>
                <w:sz w:val="24"/>
                <w:szCs w:val="24"/>
              </w:rPr>
            </w:pPr>
            <w:r w:rsidRPr="00F53421">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1AA1" w:rsidRPr="00F53421" w:rsidRDefault="00791AA1" w:rsidP="00791AA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3421">
              <w:rPr>
                <w:rFonts w:ascii="Times New Roman" w:eastAsia="Times New Roman" w:hAnsi="Times New Roman" w:cs="Times New Roman"/>
                <w:b/>
                <w:color w:val="000000"/>
                <w:sz w:val="24"/>
                <w:szCs w:val="24"/>
              </w:rPr>
              <w:t>засвідчувального</w:t>
            </w:r>
            <w:proofErr w:type="spellEnd"/>
            <w:r w:rsidRPr="00F5342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91AA1" w:rsidRPr="00F53421" w:rsidRDefault="00791AA1" w:rsidP="00791AA1">
            <w:pPr>
              <w:widowControl w:val="0"/>
              <w:spacing w:after="0" w:line="240" w:lineRule="auto"/>
              <w:jc w:val="both"/>
              <w:rPr>
                <w:rFonts w:ascii="Times New Roman" w:eastAsia="Times New Roman" w:hAnsi="Times New Roman" w:cs="Times New Roman"/>
                <w:color w:val="0D0D0D"/>
                <w:sz w:val="24"/>
                <w:szCs w:val="24"/>
              </w:rPr>
            </w:pPr>
            <w:bookmarkStart w:id="1" w:name="_2et92p0" w:colFirst="0" w:colLast="0"/>
            <w:bookmarkEnd w:id="1"/>
            <w:r w:rsidRPr="00F5342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bookmarkStart w:id="2" w:name="_hjqm8skarbdr" w:colFirst="0" w:colLast="0"/>
            <w:bookmarkEnd w:id="2"/>
            <w:r w:rsidRPr="00F5342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bookmarkStart w:id="3" w:name="_ftj7vaqoric" w:colFirst="0" w:colLast="0"/>
            <w:bookmarkEnd w:id="3"/>
            <w:r w:rsidRPr="00F53421">
              <w:rPr>
                <w:rFonts w:ascii="Times New Roman" w:eastAsia="Times New Roman" w:hAnsi="Times New Roman" w:cs="Times New Roman"/>
                <w:sz w:val="24"/>
                <w:szCs w:val="24"/>
              </w:rPr>
              <w:t>Кожен учасник має право подати тільки одну тендерну пропозицію</w:t>
            </w:r>
            <w:r w:rsidRPr="00F5342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53421">
              <w:rPr>
                <w:rFonts w:ascii="Times New Roman" w:eastAsia="Times New Roman" w:hAnsi="Times New Roman" w:cs="Times New Roman"/>
                <w:i/>
                <w:sz w:val="24"/>
                <w:szCs w:val="24"/>
              </w:rPr>
              <w:t>(у разі здійснення закупівлі за лотами)</w:t>
            </w:r>
            <w:r w:rsidRPr="00F53421">
              <w:rPr>
                <w:rFonts w:ascii="Times New Roman" w:eastAsia="Times New Roman" w:hAnsi="Times New Roman" w:cs="Times New Roman"/>
                <w:sz w:val="24"/>
                <w:szCs w:val="24"/>
              </w:rPr>
              <w:t xml:space="preserve">. </w:t>
            </w:r>
          </w:p>
        </w:tc>
      </w:tr>
      <w:tr w:rsidR="00791AA1" w:rsidRPr="00F53421" w:rsidTr="00791AA1">
        <w:trPr>
          <w:trHeight w:val="913"/>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bookmarkStart w:id="4" w:name="_tyjcwt" w:colFirst="0" w:colLast="0"/>
            <w:bookmarkEnd w:id="4"/>
            <w:r w:rsidRPr="00F5342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91AA1" w:rsidRPr="00F53421" w:rsidRDefault="00791AA1" w:rsidP="00791AA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Забезпечення тендерної пропозиції не вимагається.</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91AA1" w:rsidRPr="00F53421" w:rsidRDefault="00791AA1" w:rsidP="00791AA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передбачається.</w:t>
            </w:r>
          </w:p>
          <w:p w:rsidR="00791AA1" w:rsidRPr="00F53421" w:rsidRDefault="00791AA1" w:rsidP="00791AA1">
            <w:pPr>
              <w:widowControl w:val="0"/>
              <w:shd w:val="clear" w:color="auto" w:fill="FFFFFF"/>
              <w:spacing w:after="0" w:line="240" w:lineRule="auto"/>
              <w:ind w:right="120"/>
              <w:jc w:val="both"/>
              <w:rPr>
                <w:rFonts w:ascii="Times New Roman" w:eastAsia="Times New Roman" w:hAnsi="Times New Roman" w:cs="Times New Roman"/>
                <w:sz w:val="24"/>
                <w:szCs w:val="24"/>
                <w:highlight w:val="yellow"/>
              </w:rPr>
            </w:pP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yellow"/>
              </w:rPr>
            </w:pPr>
          </w:p>
        </w:tc>
      </w:tr>
      <w:tr w:rsidR="00791AA1" w:rsidRPr="00F53421" w:rsidTr="00791AA1">
        <w:trPr>
          <w:trHeight w:val="560"/>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Тендерні пропозиції вважаються дійсними </w:t>
            </w:r>
            <w:r w:rsidRPr="00F53421">
              <w:rPr>
                <w:rFonts w:ascii="Times New Roman" w:eastAsia="Times New Roman" w:hAnsi="Times New Roman" w:cs="Times New Roman"/>
                <w:b/>
                <w:i/>
                <w:sz w:val="24"/>
                <w:szCs w:val="24"/>
                <w:u w:val="single"/>
              </w:rPr>
              <w:t>протягом 90 (дев’яносто) днів</w:t>
            </w:r>
            <w:r w:rsidRPr="00F53421">
              <w:rPr>
                <w:rFonts w:ascii="Times New Roman" w:eastAsia="Times New Roman" w:hAnsi="Times New Roman" w:cs="Times New Roman"/>
                <w:sz w:val="24"/>
                <w:szCs w:val="24"/>
              </w:rPr>
              <w:t xml:space="preserve"> із дати кінцевого строку подання тендерних пропозицій. </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u w:val="single"/>
              </w:rPr>
            </w:pPr>
            <w:r w:rsidRPr="00F534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F53421">
              <w:rPr>
                <w:rFonts w:ascii="Times New Roman" w:eastAsia="Times New Roman" w:hAnsi="Times New Roman" w:cs="Times New Roman"/>
                <w:sz w:val="24"/>
                <w:szCs w:val="24"/>
                <w:u w:val="single"/>
              </w:rPr>
              <w:t>закупівлі має право:</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91AA1" w:rsidRPr="00F53421" w:rsidRDefault="00791AA1" w:rsidP="00791AA1">
            <w:pPr>
              <w:widowControl w:val="0"/>
              <w:spacing w:after="0" w:line="240" w:lineRule="auto"/>
              <w:jc w:val="both"/>
              <w:rPr>
                <w:rFonts w:ascii="Times New Roman" w:eastAsia="Times New Roman" w:hAnsi="Times New Roman" w:cs="Times New Roman"/>
                <w:strike/>
                <w:sz w:val="24"/>
                <w:szCs w:val="24"/>
              </w:rPr>
            </w:pP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5</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Кваліфікаційні критерії до учасників та вимоги</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rsidR="00791AA1" w:rsidRPr="00F53421" w:rsidRDefault="00791AA1" w:rsidP="00791AA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3421">
              <w:rPr>
                <w:rFonts w:ascii="Times New Roman" w:eastAsia="Times New Roman" w:hAnsi="Times New Roman" w:cs="Times New Roman"/>
                <w:b/>
                <w:i/>
                <w:sz w:val="24"/>
                <w:szCs w:val="24"/>
              </w:rPr>
              <w:t xml:space="preserve">Додатку </w:t>
            </w:r>
            <w:r w:rsidR="00B96AE9">
              <w:rPr>
                <w:rFonts w:ascii="Times New Roman" w:eastAsia="Times New Roman" w:hAnsi="Times New Roman" w:cs="Times New Roman"/>
                <w:b/>
                <w:i/>
                <w:sz w:val="24"/>
                <w:szCs w:val="24"/>
              </w:rPr>
              <w:t xml:space="preserve">1 </w:t>
            </w:r>
            <w:r w:rsidRPr="00F53421">
              <w:rPr>
                <w:rFonts w:ascii="Times New Roman" w:eastAsia="Times New Roman" w:hAnsi="Times New Roman" w:cs="Times New Roman"/>
                <w:sz w:val="24"/>
                <w:szCs w:val="24"/>
              </w:rPr>
              <w:t xml:space="preserve">до цієї тендерної документації. </w:t>
            </w:r>
          </w:p>
          <w:p w:rsidR="00791AA1" w:rsidRPr="00F53421" w:rsidRDefault="00791AA1" w:rsidP="00791AA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sz w:val="24"/>
                <w:szCs w:val="24"/>
              </w:rPr>
              <w:t xml:space="preserve">Додатку </w:t>
            </w:r>
            <w:r w:rsidR="00B96AE9">
              <w:rPr>
                <w:rFonts w:ascii="Times New Roman" w:eastAsia="Times New Roman" w:hAnsi="Times New Roman" w:cs="Times New Roman"/>
                <w:b/>
                <w:i/>
                <w:sz w:val="24"/>
                <w:szCs w:val="24"/>
              </w:rPr>
              <w:t>1</w:t>
            </w:r>
            <w:r w:rsidRPr="00F53421">
              <w:rPr>
                <w:rFonts w:ascii="Times New Roman" w:eastAsia="Times New Roman" w:hAnsi="Times New Roman" w:cs="Times New Roman"/>
                <w:sz w:val="24"/>
                <w:szCs w:val="24"/>
              </w:rPr>
              <w:t xml:space="preserve">до цієї тендерної документації. </w:t>
            </w:r>
          </w:p>
          <w:p w:rsidR="00791AA1" w:rsidRPr="00F53421" w:rsidRDefault="00791AA1" w:rsidP="00791AA1">
            <w:pPr>
              <w:widowControl w:val="0"/>
              <w:spacing w:after="0" w:line="240" w:lineRule="auto"/>
              <w:ind w:right="1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Підстави, визначені пунктом 47 Особливостей.</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3) керівника учасника процедури закупівлі, фізичну особу, </w:t>
            </w:r>
            <w:r w:rsidRPr="00F53421">
              <w:rPr>
                <w:rFonts w:ascii="Times New Roman" w:eastAsia="Times New Roman" w:hAnsi="Times New Roman" w:cs="Times New Roman"/>
                <w:color w:val="000000"/>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F53421">
                <w:rPr>
                  <w:rFonts w:ascii="Times New Roman" w:eastAsia="Times New Roman" w:hAnsi="Times New Roman" w:cs="Times New Roman"/>
                  <w:color w:val="000000"/>
                  <w:sz w:val="24"/>
                  <w:szCs w:val="24"/>
                  <w:u w:val="single"/>
                </w:rPr>
                <w:t>пунктом 4</w:t>
              </w:r>
            </w:hyperlink>
            <w:r w:rsidRPr="00F53421">
              <w:rPr>
                <w:rFonts w:ascii="Times New Roman" w:eastAsia="Times New Roman" w:hAnsi="Times New Roman" w:cs="Times New Roman"/>
                <w:color w:val="000000"/>
                <w:sz w:val="24"/>
                <w:szCs w:val="24"/>
              </w:rPr>
              <w:t xml:space="preserve">частини другої статті 6, пунктом 1 статті 50 Закону України “Про захист економічної конкуренції”, у вигляді вчинення </w:t>
            </w:r>
            <w:proofErr w:type="spellStart"/>
            <w:r w:rsidRPr="00F53421">
              <w:rPr>
                <w:rFonts w:ascii="Times New Roman" w:eastAsia="Times New Roman" w:hAnsi="Times New Roman" w:cs="Times New Roman"/>
                <w:color w:val="000000"/>
                <w:sz w:val="24"/>
                <w:szCs w:val="24"/>
              </w:rPr>
              <w:t>антиконкурентних</w:t>
            </w:r>
            <w:proofErr w:type="spellEnd"/>
            <w:r w:rsidRPr="00F53421">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F53421">
              <w:rPr>
                <w:rFonts w:ascii="Times New Roman" w:eastAsia="Times New Roman" w:hAnsi="Times New Roman" w:cs="Times New Roman"/>
                <w:color w:val="000000"/>
                <w:sz w:val="24"/>
                <w:szCs w:val="24"/>
              </w:rPr>
              <w:t>бенефіціарний</w:t>
            </w:r>
            <w:proofErr w:type="spellEnd"/>
            <w:r w:rsidRPr="00F53421">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w:t>
            </w:r>
            <w:r w:rsidRPr="00F53421">
              <w:rPr>
                <w:rFonts w:ascii="Times New Roman" w:eastAsia="Times New Roman" w:hAnsi="Times New Roman" w:cs="Times New Roman"/>
                <w:color w:val="000000"/>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AA1" w:rsidRPr="00F53421" w:rsidRDefault="00791AA1" w:rsidP="00791AA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1AA1" w:rsidRPr="00F53421" w:rsidRDefault="00791AA1" w:rsidP="00791AA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1AA1" w:rsidRPr="00F53421" w:rsidRDefault="00791AA1" w:rsidP="00791AA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6</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91AA1" w:rsidRPr="00F53421" w:rsidRDefault="00791AA1" w:rsidP="00B96AE9">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53421">
                <w:rPr>
                  <w:rFonts w:ascii="Times New Roman" w:eastAsia="Times New Roman" w:hAnsi="Times New Roman" w:cs="Times New Roman"/>
                  <w:sz w:val="24"/>
                  <w:szCs w:val="24"/>
                </w:rPr>
                <w:t xml:space="preserve"> пунктом третім </w:t>
              </w:r>
            </w:hyperlink>
            <w:hyperlink r:id="rId14">
              <w:r w:rsidRPr="00F53421">
                <w:rPr>
                  <w:rFonts w:ascii="Times New Roman" w:eastAsia="Times New Roman" w:hAnsi="Times New Roman" w:cs="Times New Roman"/>
                  <w:sz w:val="24"/>
                  <w:szCs w:val="24"/>
                  <w:u w:val="single"/>
                </w:rPr>
                <w:t>частини друго</w:t>
              </w:r>
            </w:hyperlink>
            <w:r w:rsidRPr="00F53421">
              <w:rPr>
                <w:rFonts w:ascii="Times New Roman" w:eastAsia="Times New Roman" w:hAnsi="Times New Roman" w:cs="Times New Roman"/>
                <w:sz w:val="24"/>
                <w:szCs w:val="24"/>
              </w:rPr>
              <w:t xml:space="preserve">ї статті 22 Закону зазначено в </w:t>
            </w:r>
            <w:r w:rsidRPr="00F53421">
              <w:rPr>
                <w:rFonts w:ascii="Times New Roman" w:eastAsia="Times New Roman" w:hAnsi="Times New Roman" w:cs="Times New Roman"/>
                <w:b/>
                <w:i/>
                <w:sz w:val="24"/>
                <w:szCs w:val="24"/>
              </w:rPr>
              <w:t xml:space="preserve">Додатку </w:t>
            </w:r>
            <w:r w:rsidR="00B96AE9">
              <w:rPr>
                <w:rFonts w:ascii="Times New Roman" w:eastAsia="Times New Roman" w:hAnsi="Times New Roman" w:cs="Times New Roman"/>
                <w:b/>
                <w:i/>
                <w:sz w:val="24"/>
                <w:szCs w:val="24"/>
              </w:rPr>
              <w:t xml:space="preserve">2 </w:t>
            </w:r>
            <w:r w:rsidRPr="00F53421">
              <w:rPr>
                <w:rFonts w:ascii="Times New Roman" w:eastAsia="Times New Roman" w:hAnsi="Times New Roman" w:cs="Times New Roman"/>
                <w:sz w:val="24"/>
                <w:szCs w:val="24"/>
              </w:rPr>
              <w:t>до цієї тендерної документації.</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791AA1" w:rsidRPr="00F53421" w:rsidRDefault="00B96AE9" w:rsidP="00791AA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Предметом закупівлі є товар.</w:t>
            </w:r>
          </w:p>
        </w:tc>
      </w:tr>
      <w:tr w:rsidR="00791AA1" w:rsidRPr="00F53421" w:rsidTr="00791AA1">
        <w:trPr>
          <w:trHeight w:val="841"/>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8</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1AA1" w:rsidRPr="00F53421" w:rsidTr="00791AA1">
        <w:trPr>
          <w:trHeight w:val="442"/>
          <w:jc w:val="center"/>
        </w:trPr>
        <w:tc>
          <w:tcPr>
            <w:tcW w:w="9960" w:type="dxa"/>
            <w:gridSpan w:val="3"/>
            <w:vAlign w:val="center"/>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4. Подання та розкриття тендерної пропозиції</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91AA1" w:rsidRPr="00F53421" w:rsidRDefault="00791AA1" w:rsidP="00791AA1">
            <w:pPr>
              <w:widowControl w:val="0"/>
              <w:spacing w:after="0" w:line="240" w:lineRule="auto"/>
              <w:ind w:left="40"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Кінцевий строк подання тендерних пропозицій </w:t>
            </w:r>
            <w:r w:rsidRPr="00F53421">
              <w:rPr>
                <w:rFonts w:ascii="Times New Roman" w:eastAsia="Times New Roman" w:hAnsi="Times New Roman" w:cs="Times New Roman"/>
                <w:sz w:val="24"/>
                <w:szCs w:val="24"/>
              </w:rPr>
              <w:t>—</w:t>
            </w:r>
          </w:p>
          <w:p w:rsidR="00791AA1" w:rsidRPr="00F53421" w:rsidRDefault="00E42DBE" w:rsidP="00791AA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27</w:t>
            </w:r>
            <w:r w:rsidR="00791AA1">
              <w:rPr>
                <w:rFonts w:ascii="Times New Roman" w:eastAsia="Times New Roman" w:hAnsi="Times New Roman" w:cs="Times New Roman"/>
                <w:b/>
                <w:color w:val="000000"/>
                <w:sz w:val="24"/>
                <w:szCs w:val="24"/>
              </w:rPr>
              <w:t xml:space="preserve"> червня</w:t>
            </w:r>
            <w:r>
              <w:rPr>
                <w:rFonts w:ascii="Times New Roman" w:eastAsia="Times New Roman" w:hAnsi="Times New Roman" w:cs="Times New Roman"/>
                <w:b/>
                <w:color w:val="000000"/>
                <w:sz w:val="24"/>
                <w:szCs w:val="24"/>
              </w:rPr>
              <w:t xml:space="preserve"> 2023 року до 00</w:t>
            </w:r>
            <w:r w:rsidR="00791AA1" w:rsidRPr="00F53421">
              <w:rPr>
                <w:rFonts w:ascii="Times New Roman" w:eastAsia="Times New Roman" w:hAnsi="Times New Roman" w:cs="Times New Roman"/>
                <w:b/>
                <w:color w:val="000000"/>
                <w:sz w:val="24"/>
                <w:szCs w:val="24"/>
              </w:rPr>
              <w:t>:00 год.</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F5342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F53421">
                <w:rPr>
                  <w:rFonts w:ascii="Times New Roman" w:eastAsia="Times New Roman" w:hAnsi="Times New Roman" w:cs="Times New Roman"/>
                  <w:color w:val="000000"/>
                  <w:sz w:val="24"/>
                  <w:szCs w:val="24"/>
                </w:rPr>
                <w:t>47</w:t>
              </w:r>
            </w:hyperlink>
            <w:r w:rsidRPr="00F53421">
              <w:rPr>
                <w:rFonts w:ascii="Times New Roman" w:eastAsia="Times New Roman" w:hAnsi="Times New Roman" w:cs="Times New Roman"/>
                <w:sz w:val="24"/>
                <w:szCs w:val="24"/>
              </w:rPr>
              <w:t>Особливостей.</w:t>
            </w:r>
          </w:p>
        </w:tc>
      </w:tr>
      <w:tr w:rsidR="00791AA1" w:rsidRPr="00F53421" w:rsidTr="00791AA1">
        <w:trPr>
          <w:trHeight w:val="512"/>
          <w:jc w:val="center"/>
        </w:trPr>
        <w:tc>
          <w:tcPr>
            <w:tcW w:w="9960" w:type="dxa"/>
            <w:gridSpan w:val="3"/>
            <w:vAlign w:val="center"/>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5. Оцінка тендерної пропозиції</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F53421">
                <w:rPr>
                  <w:rFonts w:ascii="Times New Roman" w:eastAsia="Times New Roman" w:hAnsi="Times New Roman" w:cs="Times New Roman"/>
                  <w:color w:val="000000"/>
                  <w:sz w:val="24"/>
                  <w:szCs w:val="24"/>
                </w:rPr>
                <w:t>шістнадцятої</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Електронний аукціон проводиться електронною системою закупівель</w:t>
            </w:r>
            <w:r>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sz w:val="24"/>
                <w:szCs w:val="24"/>
              </w:rPr>
              <w:t>відповідно до статті 30 Закону.</w:t>
            </w: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Якщо подається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Pr="00F53421">
              <w:rPr>
                <w:rFonts w:ascii="Times New Roman" w:eastAsia="Times New Roman" w:hAnsi="Times New Roman" w:cs="Times New Roman"/>
                <w:sz w:val="24"/>
                <w:szCs w:val="24"/>
              </w:rPr>
              <w:lastRenderedPageBreak/>
              <w:t>—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1AA1" w:rsidRPr="00F53421" w:rsidRDefault="00791AA1" w:rsidP="00791AA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Ціна тендерної пропозиції </w:t>
            </w:r>
            <w:r w:rsidRPr="00F53421">
              <w:rPr>
                <w:rFonts w:ascii="Times New Roman" w:eastAsia="Times New Roman" w:hAnsi="Times New Roman" w:cs="Times New Roman"/>
                <w:b/>
                <w:color w:val="000000"/>
                <w:sz w:val="24"/>
                <w:szCs w:val="24"/>
              </w:rPr>
              <w:t>не може</w:t>
            </w:r>
            <w:r>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1AA1" w:rsidRPr="00F53421" w:rsidRDefault="00791AA1" w:rsidP="00791AA1">
            <w:pPr>
              <w:widowControl w:val="0"/>
              <w:spacing w:after="0" w:line="240" w:lineRule="auto"/>
              <w:jc w:val="both"/>
              <w:rPr>
                <w:rFonts w:ascii="Times New Roman" w:eastAsia="Times New Roman" w:hAnsi="Times New Roman" w:cs="Times New Roman"/>
                <w:b/>
                <w:color w:val="4A86E8"/>
                <w:sz w:val="24"/>
                <w:szCs w:val="24"/>
              </w:rPr>
            </w:pPr>
            <w:r w:rsidRPr="00F53421">
              <w:rPr>
                <w:rFonts w:ascii="Times New Roman" w:eastAsia="Times New Roman" w:hAnsi="Times New Roman" w:cs="Times New Roman"/>
                <w:sz w:val="24"/>
                <w:szCs w:val="24"/>
              </w:rPr>
              <w:t xml:space="preserve">До розгляду </w:t>
            </w:r>
            <w:r w:rsidRPr="00F53421">
              <w:rPr>
                <w:rFonts w:ascii="Times New Roman" w:eastAsia="Times New Roman" w:hAnsi="Times New Roman" w:cs="Times New Roman"/>
                <w:b/>
                <w:color w:val="000000"/>
                <w:sz w:val="24"/>
                <w:szCs w:val="24"/>
                <w:u w:val="single"/>
              </w:rPr>
              <w:t>не приймається</w:t>
            </w:r>
            <w:r>
              <w:rPr>
                <w:rFonts w:ascii="Times New Roman" w:eastAsia="Times New Roman" w:hAnsi="Times New Roman" w:cs="Times New Roman"/>
                <w:sz w:val="24"/>
                <w:szCs w:val="24"/>
              </w:rPr>
              <w:t xml:space="preserve"> т</w:t>
            </w:r>
            <w:r w:rsidRPr="00F53421">
              <w:rPr>
                <w:rFonts w:ascii="Times New Roman" w:eastAsia="Times New Roman" w:hAnsi="Times New Roman" w:cs="Times New Roman"/>
                <w:sz w:val="24"/>
                <w:szCs w:val="24"/>
              </w:rPr>
              <w:t>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53421">
              <w:rPr>
                <w:rFonts w:ascii="Times New Roman" w:eastAsia="Times New Roman" w:hAnsi="Times New Roman" w:cs="Times New Roman"/>
                <w:sz w:val="24"/>
                <w:szCs w:val="24"/>
              </w:rPr>
              <w:t>„Ціна</w:t>
            </w:r>
            <w:proofErr w:type="spellEnd"/>
            <w:r w:rsidRPr="00F53421">
              <w:rPr>
                <w:rFonts w:ascii="Times New Roman" w:eastAsia="Times New Roman" w:hAnsi="Times New Roman" w:cs="Times New Roman"/>
                <w:sz w:val="24"/>
                <w:szCs w:val="24"/>
              </w:rPr>
              <w:t>”. Питома вага – 100 %.</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Оцінка здійснюється щодо предмета закупівлі в цілому.</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Учасник визначає ціни на </w:t>
            </w:r>
            <w:r w:rsidRPr="00F53421">
              <w:rPr>
                <w:rFonts w:ascii="Times New Roman" w:eastAsia="Times New Roman" w:hAnsi="Times New Roman" w:cs="Times New Roman"/>
                <w:b/>
                <w:color w:val="000000"/>
                <w:sz w:val="24"/>
                <w:szCs w:val="24"/>
              </w:rPr>
              <w:t>товар/послуги/роботи</w:t>
            </w:r>
            <w:r w:rsidRPr="00F53421">
              <w:rPr>
                <w:rFonts w:ascii="Times New Roman" w:eastAsia="Times New Roman" w:hAnsi="Times New Roman" w:cs="Times New Roman"/>
                <w:color w:val="000000"/>
                <w:sz w:val="24"/>
                <w:szCs w:val="24"/>
              </w:rPr>
              <w:t>,</w:t>
            </w:r>
            <w:r w:rsidRPr="00F53421">
              <w:rPr>
                <w:rFonts w:ascii="Times New Roman" w:eastAsia="Times New Roman" w:hAnsi="Times New Roman" w:cs="Times New Roman"/>
                <w:sz w:val="24"/>
                <w:szCs w:val="24"/>
              </w:rPr>
              <w:t xml:space="preserve"> що він пропонує </w:t>
            </w:r>
            <w:r w:rsidRPr="00F53421">
              <w:rPr>
                <w:rFonts w:ascii="Times New Roman" w:eastAsia="Times New Roman" w:hAnsi="Times New Roman" w:cs="Times New Roman"/>
                <w:b/>
                <w:color w:val="000000"/>
                <w:sz w:val="24"/>
                <w:szCs w:val="24"/>
              </w:rPr>
              <w:t>поставити</w:t>
            </w:r>
            <w:r>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53421">
              <w:rPr>
                <w:rFonts w:ascii="Times New Roman" w:eastAsia="Times New Roman" w:hAnsi="Times New Roman" w:cs="Times New Roman"/>
                <w:color w:val="000000"/>
                <w:sz w:val="24"/>
                <w:szCs w:val="24"/>
              </w:rPr>
              <w:t xml:space="preserve">усіх інших витрат, передбачених для </w:t>
            </w:r>
            <w:r w:rsidRPr="00F53421">
              <w:rPr>
                <w:rFonts w:ascii="Times New Roman" w:eastAsia="Times New Roman" w:hAnsi="Times New Roman" w:cs="Times New Roman"/>
                <w:b/>
                <w:color w:val="000000"/>
                <w:sz w:val="24"/>
                <w:szCs w:val="24"/>
              </w:rPr>
              <w:t>товару/послуг/робіт</w:t>
            </w:r>
            <w:r w:rsidRPr="00F53421">
              <w:rPr>
                <w:rFonts w:ascii="Times New Roman" w:eastAsia="Times New Roman" w:hAnsi="Times New Roman" w:cs="Times New Roman"/>
                <w:color w:val="000000"/>
                <w:sz w:val="24"/>
                <w:szCs w:val="24"/>
              </w:rPr>
              <w:t xml:space="preserve"> даного виду.</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Закону (далі — найбільш економічно вигідна тендерна пропозиція), щодо її відповідності вимогам тендерної документації.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Строк розгляду тендерної пропозиції, що за результатами </w:t>
            </w:r>
            <w:r w:rsidRPr="00F53421">
              <w:rPr>
                <w:rFonts w:ascii="Times New Roman" w:eastAsia="Times New Roman" w:hAnsi="Times New Roman" w:cs="Times New Roman"/>
                <w:color w:val="000000"/>
                <w:sz w:val="24"/>
                <w:szCs w:val="24"/>
              </w:rPr>
              <w:lastRenderedPageBreak/>
              <w:t xml:space="preserve">оцінки визначена найбільш економічно вигідною, не повинен перевищувати </w:t>
            </w:r>
            <w:r w:rsidRPr="00F53421">
              <w:rPr>
                <w:rFonts w:ascii="Times New Roman" w:eastAsia="Times New Roman" w:hAnsi="Times New Roman" w:cs="Times New Roman"/>
                <w:color w:val="000000"/>
                <w:sz w:val="24"/>
                <w:szCs w:val="24"/>
                <w:u w:val="single"/>
              </w:rPr>
              <w:t>п’яти робочих днів</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w:t>
            </w:r>
            <w:r w:rsidRPr="008C0CBA">
              <w:rPr>
                <w:rFonts w:ascii="Times New Roman" w:eastAsia="Times New Roman" w:hAnsi="Times New Roman" w:cs="Times New Roman"/>
                <w:color w:val="000000"/>
                <w:sz w:val="24"/>
                <w:szCs w:val="24"/>
              </w:rPr>
              <w:t>аукціону – 0,5% .</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F53421">
              <w:rPr>
                <w:rFonts w:ascii="Times New Roman" w:eastAsia="Times New Roman" w:hAnsi="Times New Roman" w:cs="Times New Roman"/>
                <w:color w:val="000000"/>
                <w:sz w:val="24"/>
                <w:szCs w:val="24"/>
                <w:u w:val="single"/>
              </w:rPr>
              <w:t>одного робочого дня</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може відхилити аномально низьку тендерну пропозицію із зазначенням аргументації в електронній системі закупівель,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91AA1" w:rsidRPr="00F53421" w:rsidRDefault="00791AA1" w:rsidP="00791AA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1AA1" w:rsidRPr="00F53421" w:rsidRDefault="00791AA1" w:rsidP="00791AA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сприятливі умови, за яких учасник процедури </w:t>
            </w:r>
            <w:r w:rsidRPr="00F53421">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1AA1" w:rsidRPr="00F53421" w:rsidRDefault="00791AA1" w:rsidP="00791AA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1AA1" w:rsidRPr="00F53421" w:rsidRDefault="00791AA1" w:rsidP="00791AA1">
            <w:pPr>
              <w:widowControl w:val="0"/>
              <w:spacing w:after="0" w:line="228" w:lineRule="auto"/>
              <w:jc w:val="both"/>
              <w:rPr>
                <w:rFonts w:ascii="Times New Roman" w:eastAsia="Times New Roman" w:hAnsi="Times New Roman" w:cs="Times New Roman"/>
                <w:b/>
                <w:i/>
                <w:color w:val="000000"/>
                <w:sz w:val="24"/>
                <w:szCs w:val="24"/>
              </w:rPr>
            </w:pPr>
            <w:r w:rsidRPr="00F53421">
              <w:rPr>
                <w:rFonts w:ascii="Times New Roman" w:eastAsia="Times New Roman" w:hAnsi="Times New Roman" w:cs="Times New Roman"/>
                <w:b/>
                <w:i/>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91AA1" w:rsidRPr="00F53421" w:rsidRDefault="00791AA1" w:rsidP="00791AA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F53421">
              <w:rPr>
                <w:rFonts w:ascii="Times New Roman" w:eastAsia="Times New Roman" w:hAnsi="Times New Roman" w:cs="Times New Roman"/>
                <w:b/>
                <w:sz w:val="24"/>
                <w:szCs w:val="24"/>
                <w:highlight w:val="white"/>
              </w:rPr>
              <w:t>ніж два робочі дні</w:t>
            </w:r>
            <w:r w:rsidRPr="00F53421">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1AA1" w:rsidRPr="00F53421" w:rsidRDefault="00791AA1" w:rsidP="00791AA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b/>
                <w:sz w:val="24"/>
                <w:szCs w:val="24"/>
                <w:highlight w:val="white"/>
              </w:rPr>
              <w:t>Під 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53421">
              <w:rPr>
                <w:rFonts w:ascii="Times New Roman" w:eastAsia="Times New Roman" w:hAnsi="Times New Roman" w:cs="Times New Roman"/>
                <w:b/>
                <w:sz w:val="24"/>
                <w:szCs w:val="24"/>
                <w:highlight w:val="white"/>
              </w:rPr>
              <w:t>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1AA1" w:rsidRPr="00F53421" w:rsidRDefault="00791AA1" w:rsidP="00791AA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F53421">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sz w:val="24"/>
                <w:szCs w:val="24"/>
              </w:rPr>
              <w:t>протягом 24 годин</w:t>
            </w:r>
            <w:r w:rsidRPr="00F5342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53421">
              <w:rPr>
                <w:rFonts w:ascii="Times New Roman" w:eastAsia="Times New Roman" w:hAnsi="Times New Roman" w:cs="Times New Roman"/>
                <w:sz w:val="24"/>
                <w:szCs w:val="24"/>
              </w:rPr>
              <w:t>невиправлення</w:t>
            </w:r>
            <w:proofErr w:type="spellEnd"/>
            <w:r w:rsidRPr="00F53421">
              <w:rPr>
                <w:rFonts w:ascii="Times New Roman" w:eastAsia="Times New Roman" w:hAnsi="Times New Roman" w:cs="Times New Roman"/>
                <w:sz w:val="24"/>
                <w:szCs w:val="24"/>
              </w:rPr>
              <w:t xml:space="preserve"> учасниками виявлених невідповідностей.</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Інша інформація</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1AA1" w:rsidRPr="00F53421" w:rsidRDefault="00791AA1" w:rsidP="00791AA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3421">
              <w:rPr>
                <w:rFonts w:ascii="Times New Roman" w:eastAsia="Times New Roman" w:hAnsi="Times New Roman" w:cs="Times New Roman"/>
                <w:i/>
                <w:color w:val="000000"/>
                <w:sz w:val="24"/>
                <w:szCs w:val="24"/>
              </w:rPr>
              <w:t>(у разі встановлення такої вимоги)</w:t>
            </w:r>
            <w:r w:rsidRPr="00F53421">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421">
              <w:rPr>
                <w:rFonts w:ascii="Times New Roman" w:eastAsia="Times New Roman" w:hAnsi="Times New Roman" w:cs="Times New Roman"/>
                <w:sz w:val="24"/>
                <w:szCs w:val="24"/>
              </w:rPr>
              <w:t>ею</w:t>
            </w:r>
            <w:r w:rsidRPr="00F53421">
              <w:rPr>
                <w:rFonts w:ascii="Times New Roman" w:eastAsia="Times New Roman" w:hAnsi="Times New Roman" w:cs="Times New Roman"/>
                <w:color w:val="000000"/>
                <w:sz w:val="24"/>
                <w:szCs w:val="24"/>
              </w:rPr>
              <w:t xml:space="preserve"> 358 Кримінального </w:t>
            </w:r>
            <w:r w:rsidRPr="00F53421">
              <w:rPr>
                <w:rFonts w:ascii="Times New Roman" w:eastAsia="Times New Roman" w:hAnsi="Times New Roman" w:cs="Times New Roman"/>
                <w:sz w:val="24"/>
                <w:szCs w:val="24"/>
              </w:rPr>
              <w:t>к</w:t>
            </w:r>
            <w:r w:rsidRPr="00F53421">
              <w:rPr>
                <w:rFonts w:ascii="Times New Roman" w:eastAsia="Times New Roman" w:hAnsi="Times New Roman" w:cs="Times New Roman"/>
                <w:color w:val="000000"/>
                <w:sz w:val="24"/>
                <w:szCs w:val="24"/>
              </w:rPr>
              <w:t>одексу України.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i/>
                <w:color w:val="000000"/>
                <w:sz w:val="24"/>
                <w:szCs w:val="24"/>
                <w:u w:val="single"/>
              </w:rPr>
              <w:t>Інші умови тендерної документації: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53421">
              <w:rPr>
                <w:rFonts w:ascii="Times New Roman" w:eastAsia="Times New Roman" w:hAnsi="Times New Roman" w:cs="Times New Roman"/>
                <w:color w:val="000000"/>
                <w:sz w:val="24"/>
                <w:szCs w:val="24"/>
              </w:rPr>
              <w:t>нь</w:t>
            </w:r>
            <w:proofErr w:type="spellEnd"/>
            <w:r w:rsidRPr="00F53421">
              <w:rPr>
                <w:rFonts w:ascii="Times New Roman" w:eastAsia="Times New Roman" w:hAnsi="Times New Roman" w:cs="Times New Roman"/>
                <w:color w:val="000000"/>
                <w:sz w:val="24"/>
                <w:szCs w:val="24"/>
              </w:rPr>
              <w:t xml:space="preserve"> державних органів або не</w:t>
            </w:r>
            <w:r>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color w:val="000000"/>
                <w:sz w:val="24"/>
                <w:szCs w:val="24"/>
              </w:rPr>
              <w:t>накладення електронного підпису.</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53421">
              <w:rPr>
                <w:rFonts w:ascii="Times New Roman" w:eastAsia="Times New Roman" w:hAnsi="Times New Roman" w:cs="Times New Roman"/>
                <w:b/>
                <w:i/>
                <w:color w:val="000000"/>
                <w:sz w:val="24"/>
                <w:szCs w:val="24"/>
              </w:rPr>
              <w:t xml:space="preserve">Додатком  </w:t>
            </w:r>
            <w:r w:rsidR="00B96AE9">
              <w:rPr>
                <w:rFonts w:ascii="Times New Roman" w:eastAsia="Times New Roman" w:hAnsi="Times New Roman" w:cs="Times New Roman"/>
                <w:b/>
                <w:i/>
                <w:color w:val="000000"/>
                <w:sz w:val="24"/>
                <w:szCs w:val="24"/>
              </w:rPr>
              <w:t>1</w:t>
            </w:r>
            <w:r w:rsidRPr="00F534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6.  Факт подання тендерної пропозиції учасником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фізичною особою чи фізичною особою</w:t>
            </w:r>
            <w:r w:rsidRPr="00F53421">
              <w:rPr>
                <w:rFonts w:ascii="Times New Roman" w:eastAsia="Times New Roman" w:hAnsi="Times New Roman" w:cs="Times New Roman"/>
                <w:sz w:val="24"/>
                <w:szCs w:val="24"/>
              </w:rPr>
              <w:t xml:space="preserve"> — </w:t>
            </w:r>
            <w:r w:rsidRPr="00F534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7. Документи, видані державними органами, повинні </w:t>
            </w:r>
            <w:r w:rsidRPr="00F53421">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53421">
              <w:rPr>
                <w:rFonts w:ascii="Times New Roman" w:eastAsia="Times New Roman" w:hAnsi="Times New Roman" w:cs="Times New Roman"/>
                <w:color w:val="000000"/>
                <w:sz w:val="24"/>
                <w:szCs w:val="24"/>
              </w:rPr>
              <w:t>про</w:t>
            </w:r>
            <w:r w:rsidRPr="00F53421">
              <w:rPr>
                <w:rFonts w:ascii="Times New Roman" w:eastAsia="Times New Roman" w:hAnsi="Times New Roman" w:cs="Times New Roman"/>
                <w:sz w:val="24"/>
                <w:szCs w:val="24"/>
              </w:rPr>
              <w:t>є</w:t>
            </w:r>
            <w:r w:rsidRPr="00F53421">
              <w:rPr>
                <w:rFonts w:ascii="Times New Roman" w:eastAsia="Times New Roman" w:hAnsi="Times New Roman" w:cs="Times New Roman"/>
                <w:color w:val="000000"/>
                <w:sz w:val="24"/>
                <w:szCs w:val="24"/>
              </w:rPr>
              <w:t>ктом</w:t>
            </w:r>
            <w:proofErr w:type="spellEnd"/>
            <w:r w:rsidRPr="00F53421">
              <w:rPr>
                <w:rFonts w:ascii="Times New Roman" w:eastAsia="Times New Roman" w:hAnsi="Times New Roman" w:cs="Times New Roman"/>
                <w:color w:val="000000"/>
                <w:sz w:val="24"/>
                <w:szCs w:val="24"/>
              </w:rPr>
              <w:t xml:space="preserve"> договору про закупівлю, викладеним </w:t>
            </w:r>
            <w:r w:rsidRPr="00F53421">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color w:val="000000"/>
                <w:sz w:val="24"/>
                <w:szCs w:val="24"/>
              </w:rPr>
              <w:t xml:space="preserve">Додатку </w:t>
            </w:r>
            <w:r w:rsidR="00B96AE9">
              <w:rPr>
                <w:rFonts w:ascii="Times New Roman" w:eastAsia="Times New Roman" w:hAnsi="Times New Roman" w:cs="Times New Roman"/>
                <w:b/>
                <w:i/>
                <w:color w:val="000000"/>
                <w:sz w:val="24"/>
                <w:szCs w:val="24"/>
              </w:rPr>
              <w:t xml:space="preserve">3 </w:t>
            </w:r>
            <w:r w:rsidRPr="00F53421">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F53421">
              <w:rPr>
                <w:rFonts w:ascii="Times New Roman" w:eastAsia="Times New Roman" w:hAnsi="Times New Roman" w:cs="Times New Roman"/>
                <w:b/>
                <w:i/>
                <w:color w:val="000000"/>
                <w:sz w:val="24"/>
                <w:szCs w:val="24"/>
              </w:rPr>
              <w:t>в п. 4 Розділу 3</w:t>
            </w:r>
            <w:r w:rsidRPr="00F53421">
              <w:rPr>
                <w:rFonts w:ascii="Times New Roman" w:eastAsia="Times New Roman" w:hAnsi="Times New Roman" w:cs="Times New Roman"/>
                <w:color w:val="000000"/>
                <w:sz w:val="24"/>
                <w:szCs w:val="24"/>
              </w:rPr>
              <w:t xml:space="preserve"> до цієї тендерної документації.</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10.</w:t>
            </w:r>
            <w:r w:rsidR="00B96AE9">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11. </w:t>
            </w:r>
            <w:r w:rsidRPr="00F53421">
              <w:rPr>
                <w:rFonts w:ascii="Times New Roman" w:eastAsia="Times New Roman" w:hAnsi="Times New Roman" w:cs="Times New Roman"/>
                <w:sz w:val="24"/>
                <w:szCs w:val="24"/>
              </w:rPr>
              <w:t>Тендерна п</w:t>
            </w:r>
            <w:r w:rsidRPr="00F5342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А також враховувати, що в Україні </w:t>
            </w:r>
            <w:r w:rsidRPr="00F53421">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3421">
              <w:rPr>
                <w:rFonts w:ascii="Times New Roman" w:eastAsia="Times New Roman" w:hAnsi="Times New Roman" w:cs="Times New Roman"/>
                <w:color w:val="000000"/>
                <w:sz w:val="24"/>
                <w:szCs w:val="24"/>
              </w:rPr>
              <w:t>бенефіціарним</w:t>
            </w:r>
            <w:proofErr w:type="spellEnd"/>
            <w:r w:rsidRPr="00F5342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F53421">
              <w:rPr>
                <w:rFonts w:ascii="Times New Roman" w:eastAsia="Times New Roman" w:hAnsi="Times New Roman" w:cs="Times New Roman"/>
                <w:color w:val="000000"/>
                <w:sz w:val="24"/>
                <w:szCs w:val="24"/>
              </w:rPr>
              <w:lastRenderedPageBreak/>
              <w:t xml:space="preserve">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791AA1" w:rsidRPr="00F53421" w:rsidRDefault="00791AA1" w:rsidP="00791AA1">
            <w:pPr>
              <w:widowControl w:val="0"/>
              <w:spacing w:after="0" w:line="240" w:lineRule="auto"/>
              <w:jc w:val="both"/>
              <w:rPr>
                <w:rFonts w:ascii="Times New Roman" w:eastAsia="Times New Roman" w:hAnsi="Times New Roman" w:cs="Times New Roman"/>
                <w:i/>
                <w:sz w:val="20"/>
                <w:szCs w:val="20"/>
              </w:rPr>
            </w:pP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3</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sz w:val="24"/>
                <w:szCs w:val="24"/>
              </w:rPr>
              <w:t xml:space="preserve">Замовник відхиляє тендерну пропозицію </w:t>
            </w:r>
            <w:r w:rsidRPr="00F53421">
              <w:rPr>
                <w:rFonts w:ascii="Times New Roman" w:eastAsia="Times New Roman" w:hAnsi="Times New Roman" w:cs="Times New Roman"/>
                <w:sz w:val="24"/>
                <w:szCs w:val="24"/>
              </w:rPr>
              <w:t>із зазначенням аргументації в електронній системі закупівель у разі, коли:</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1) учасник процедури закупівлі:</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підпадає під підстави, встановлені пунктом 47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3421">
              <w:rPr>
                <w:rFonts w:ascii="Times New Roman" w:eastAsia="Times New Roman" w:hAnsi="Times New Roman" w:cs="Times New Roman"/>
                <w:sz w:val="24"/>
                <w:szCs w:val="24"/>
              </w:rPr>
              <w:t>бенефіціарним</w:t>
            </w:r>
            <w:proofErr w:type="spellEnd"/>
            <w:r w:rsidRPr="00F534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w:t>
            </w:r>
            <w:r w:rsidRPr="00F53421">
              <w:rPr>
                <w:rFonts w:ascii="Times New Roman" w:eastAsia="Times New Roman" w:hAnsi="Times New Roman" w:cs="Times New Roman"/>
                <w:bCs/>
                <w:sz w:val="24"/>
                <w:szCs w:val="24"/>
              </w:rPr>
              <w:t>(далі — активи)</w:t>
            </w:r>
            <w:r w:rsidRPr="00F53421">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53421">
              <w:rPr>
                <w:rFonts w:ascii="Times New Roman" w:eastAsia="Times New Roman" w:hAnsi="Times New Roman" w:cs="Times New Roman"/>
                <w:bCs/>
                <w:sz w:val="24"/>
                <w:szCs w:val="24"/>
              </w:rPr>
              <w:t xml:space="preserve">крім випадків коли активи в установленому законодавством порядку передані в управління Національному агентству з питань виявлення, </w:t>
            </w:r>
            <w:r w:rsidRPr="00F53421">
              <w:rPr>
                <w:rFonts w:ascii="Times New Roman" w:eastAsia="Times New Roman" w:hAnsi="Times New Roman" w:cs="Times New Roman"/>
                <w:bCs/>
                <w:sz w:val="24"/>
                <w:szCs w:val="24"/>
              </w:rPr>
              <w:lastRenderedPageBreak/>
              <w:t>розшуку та управління активами, одержаними від корупційних та інших злочинів</w:t>
            </w:r>
            <w:r w:rsidRPr="00F53421">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2) тендерна пропозиція:</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F53421">
                <w:rPr>
                  <w:rFonts w:ascii="Times New Roman" w:eastAsia="Times New Roman" w:hAnsi="Times New Roman" w:cs="Times New Roman"/>
                  <w:color w:val="000000"/>
                  <w:sz w:val="24"/>
                  <w:szCs w:val="24"/>
                  <w:u w:val="single"/>
                </w:rPr>
                <w:t xml:space="preserve">пункту </w:t>
              </w:r>
            </w:hyperlink>
            <w:hyperlink r:id="rId18" w:anchor="n131" w:history="1">
              <w:r w:rsidRPr="00F53421">
                <w:rPr>
                  <w:rFonts w:ascii="Times New Roman" w:eastAsia="Times New Roman" w:hAnsi="Times New Roman" w:cs="Times New Roman"/>
                  <w:color w:val="000000"/>
                  <w:sz w:val="24"/>
                  <w:szCs w:val="24"/>
                  <w:u w:val="single"/>
                </w:rPr>
                <w:t>4</w:t>
              </w:r>
            </w:hyperlink>
            <w:r w:rsidRPr="00F53421">
              <w:rPr>
                <w:rFonts w:ascii="Times New Roman" w:eastAsia="Times New Roman" w:hAnsi="Times New Roman" w:cs="Times New Roman"/>
                <w:color w:val="000000"/>
                <w:sz w:val="24"/>
                <w:szCs w:val="24"/>
              </w:rPr>
              <w:t>3</w:t>
            </w:r>
            <w:r w:rsidRPr="00F53421">
              <w:rPr>
                <w:rFonts w:ascii="Times New Roman" w:eastAsia="Times New Roman" w:hAnsi="Times New Roman" w:cs="Times New Roman"/>
                <w:sz w:val="24"/>
                <w:szCs w:val="24"/>
              </w:rPr>
              <w:t xml:space="preserve">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строк дії якої закінчився;</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3) переможець процедури закупівлі:</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1AA1" w:rsidRPr="00F53421" w:rsidRDefault="00791AA1" w:rsidP="00791AA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Замовник може відхилити тендерну пропозицію</w:t>
            </w:r>
            <w:r w:rsidRPr="00F5342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r w:rsidRPr="00F53421">
              <w:rPr>
                <w:rFonts w:ascii="Times New Roman" w:eastAsia="Times New Roman" w:hAnsi="Times New Roman" w:cs="Times New Roman"/>
                <w:b/>
                <w:i/>
                <w:sz w:val="24"/>
                <w:szCs w:val="24"/>
              </w:rPr>
              <w:t>у</w:t>
            </w:r>
            <w:proofErr w:type="spellEnd"/>
            <w:r w:rsidRPr="00F53421">
              <w:rPr>
                <w:rFonts w:ascii="Times New Roman" w:eastAsia="Times New Roman" w:hAnsi="Times New Roman" w:cs="Times New Roman"/>
                <w:b/>
                <w:i/>
                <w:sz w:val="24"/>
                <w:szCs w:val="24"/>
              </w:rPr>
              <w:t xml:space="preserve"> </w:t>
            </w:r>
            <w:r w:rsidRPr="00F53421">
              <w:rPr>
                <w:rFonts w:ascii="Times New Roman" w:eastAsia="Times New Roman" w:hAnsi="Times New Roman" w:cs="Times New Roman"/>
                <w:b/>
                <w:i/>
                <w:sz w:val="24"/>
                <w:szCs w:val="24"/>
              </w:rPr>
              <w:lastRenderedPageBreak/>
              <w:t>разі, коли: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F53421">
              <w:rPr>
                <w:rFonts w:ascii="Times New Roman" w:eastAsia="Times New Roman" w:hAnsi="Times New Roman" w:cs="Times New Roman"/>
                <w:b/>
                <w:sz w:val="24"/>
                <w:szCs w:val="24"/>
                <w:u w:val="single"/>
              </w:rPr>
              <w:t>чотири дні</w:t>
            </w:r>
            <w:r w:rsidRPr="00F53421">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2) відомості про юридичну особу, яка є учасником </w:t>
            </w:r>
            <w:r w:rsidRPr="00F53421">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history="1">
              <w:r w:rsidRPr="00F53421">
                <w:rPr>
                  <w:rFonts w:ascii="Times New Roman" w:eastAsia="Times New Roman" w:hAnsi="Times New Roman" w:cs="Times New Roman"/>
                  <w:color w:val="0000FF"/>
                  <w:sz w:val="24"/>
                  <w:szCs w:val="24"/>
                  <w:u w:val="single"/>
                </w:rPr>
                <w:t>пунктом 4</w:t>
              </w:r>
            </w:hyperlink>
            <w:r w:rsidRPr="00F5342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53421">
              <w:rPr>
                <w:rFonts w:ascii="Times New Roman" w:eastAsia="Times New Roman" w:hAnsi="Times New Roman" w:cs="Times New Roman"/>
                <w:sz w:val="24"/>
                <w:szCs w:val="24"/>
              </w:rPr>
              <w:t>антиконкурентних</w:t>
            </w:r>
            <w:proofErr w:type="spellEnd"/>
            <w:r w:rsidRPr="00F534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11) учасник процедури закупівлі або кінцевий </w:t>
            </w:r>
            <w:proofErr w:type="spellStart"/>
            <w:r w:rsidRPr="00F53421">
              <w:rPr>
                <w:rFonts w:ascii="Times New Roman" w:eastAsia="Times New Roman" w:hAnsi="Times New Roman" w:cs="Times New Roman"/>
                <w:sz w:val="24"/>
                <w:szCs w:val="24"/>
              </w:rPr>
              <w:t>бенефіціарний</w:t>
            </w:r>
            <w:proofErr w:type="spellEnd"/>
            <w:r w:rsidRPr="00F534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53421">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91AA1" w:rsidRPr="00F53421" w:rsidTr="00791AA1">
        <w:trPr>
          <w:trHeight w:val="472"/>
          <w:jc w:val="center"/>
        </w:trPr>
        <w:tc>
          <w:tcPr>
            <w:tcW w:w="9960" w:type="dxa"/>
            <w:gridSpan w:val="3"/>
            <w:vAlign w:val="center"/>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Відповідно до пункту 50 Особливостей, замовник відміняє відкриті торги у разі: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відсутності подальшої потреби в закупівлі товарів, робіт чи послуг;</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1AA1" w:rsidRPr="00F53421" w:rsidRDefault="00791AA1" w:rsidP="00791AA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(пункт 51 Особливостей), оприлюднюється інформація про відміну </w:t>
            </w:r>
            <w:r w:rsidRPr="00F53421">
              <w:rPr>
                <w:rFonts w:ascii="Times New Roman" w:eastAsia="Times New Roman" w:hAnsi="Times New Roman" w:cs="Times New Roman"/>
                <w:sz w:val="24"/>
                <w:szCs w:val="24"/>
              </w:rPr>
              <w:lastRenderedPageBreak/>
              <w:t>відкритих торгів.</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Відкриті торги можуть бути відмінені частково (за лотом).</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w:t>
            </w:r>
            <w:r w:rsidRPr="00F53421">
              <w:rPr>
                <w:rFonts w:ascii="Times New Roman" w:eastAsia="Times New Roman" w:hAnsi="Times New Roman" w:cs="Times New Roman"/>
                <w:b/>
                <w:sz w:val="24"/>
                <w:szCs w:val="24"/>
                <w:highlight w:val="white"/>
              </w:rPr>
              <w:t>раніше ніж через п’ять днів</w:t>
            </w:r>
            <w:r w:rsidRPr="00F5342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F53421">
              <w:rPr>
                <w:rFonts w:ascii="Times New Roman" w:eastAsia="Times New Roman" w:hAnsi="Times New Roman" w:cs="Times New Roman"/>
                <w:b/>
                <w:sz w:val="24"/>
                <w:szCs w:val="24"/>
                <w:highlight w:val="white"/>
              </w:rPr>
              <w:t>пізніше ніж через 15 днів</w:t>
            </w:r>
            <w:r w:rsidRPr="00F534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proofErr w:type="spellStart"/>
            <w:r w:rsidRPr="00F53421">
              <w:rPr>
                <w:rFonts w:ascii="Times New Roman" w:eastAsia="Times New Roman" w:hAnsi="Times New Roman" w:cs="Times New Roman"/>
                <w:b/>
                <w:color w:val="000000"/>
                <w:sz w:val="24"/>
                <w:szCs w:val="24"/>
              </w:rPr>
              <w:t>Проєкт</w:t>
            </w:r>
            <w:proofErr w:type="spellEnd"/>
            <w:r w:rsidRPr="00F5342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91AA1" w:rsidRPr="00F53421" w:rsidRDefault="00791AA1" w:rsidP="00791AA1">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F53421">
              <w:rPr>
                <w:rFonts w:ascii="Times New Roman" w:eastAsia="Times New Roman" w:hAnsi="Times New Roman" w:cs="Times New Roman"/>
                <w:color w:val="000000"/>
                <w:sz w:val="24"/>
                <w:szCs w:val="24"/>
              </w:rPr>
              <w:t>Проєкт</w:t>
            </w:r>
            <w:proofErr w:type="spellEnd"/>
            <w:r w:rsidR="00146E2A">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д</w:t>
            </w:r>
            <w:r w:rsidRPr="00F53421">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46E2A">
              <w:rPr>
                <w:rFonts w:ascii="Times New Roman" w:eastAsia="Times New Roman" w:hAnsi="Times New Roman" w:cs="Times New Roman"/>
                <w:b/>
                <w:i/>
                <w:color w:val="000000"/>
                <w:sz w:val="24"/>
                <w:szCs w:val="24"/>
              </w:rPr>
              <w:t>3</w:t>
            </w:r>
            <w:r w:rsidRPr="00F53421">
              <w:rPr>
                <w:rFonts w:ascii="Times New Roman" w:eastAsia="Times New Roman" w:hAnsi="Times New Roman" w:cs="Times New Roman"/>
                <w:color w:val="000000"/>
                <w:sz w:val="24"/>
                <w:szCs w:val="24"/>
              </w:rPr>
              <w:t xml:space="preserve"> до цієї тендерної документації.</w:t>
            </w:r>
          </w:p>
          <w:p w:rsidR="00791AA1" w:rsidRPr="00F53421" w:rsidRDefault="00791AA1" w:rsidP="00791AA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5342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b/>
                <w:i/>
                <w:color w:val="000000"/>
                <w:sz w:val="24"/>
                <w:szCs w:val="24"/>
              </w:rPr>
              <w:t>Переможець</w:t>
            </w:r>
            <w:r w:rsidRPr="00F5342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91AA1" w:rsidRPr="00F53421" w:rsidRDefault="00791AA1" w:rsidP="00791AA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інформацію про право підписання договору про закупівлю;</w:t>
            </w:r>
          </w:p>
          <w:p w:rsidR="00791AA1" w:rsidRPr="00F53421" w:rsidRDefault="00791AA1" w:rsidP="00791AA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53421">
              <w:rPr>
                <w:rFonts w:ascii="Times New Roman" w:eastAsia="Times New Roman" w:hAnsi="Times New Roman" w:cs="Times New Roman"/>
                <w:sz w:val="24"/>
                <w:szCs w:val="24"/>
                <w:highlight w:val="white"/>
              </w:rPr>
              <w:t xml:space="preserve"> підпункту 3  пункту 44 Особливостей.</w:t>
            </w:r>
          </w:p>
        </w:tc>
      </w:tr>
      <w:tr w:rsidR="00791AA1" w:rsidRPr="00F53421" w:rsidTr="00791AA1">
        <w:trPr>
          <w:trHeight w:val="2100"/>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4</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91AA1" w:rsidRPr="00F53421" w:rsidRDefault="00791AA1" w:rsidP="00791AA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F53421">
              <w:rPr>
                <w:rFonts w:ascii="Times New Roman" w:eastAsia="Times New Roman" w:hAnsi="Times New Roman" w:cs="Times New Roman"/>
                <w:b/>
                <w:color w:val="000000"/>
                <w:sz w:val="24"/>
                <w:szCs w:val="24"/>
              </w:rPr>
              <w:t xml:space="preserve"> крім випадків:</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91AA1" w:rsidRPr="00F53421" w:rsidRDefault="00791AA1" w:rsidP="00791A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91AA1" w:rsidRPr="00F53421" w:rsidTr="00791AA1">
        <w:trPr>
          <w:trHeight w:val="1119"/>
          <w:jc w:val="center"/>
        </w:trPr>
        <w:tc>
          <w:tcPr>
            <w:tcW w:w="705" w:type="dxa"/>
          </w:tcPr>
          <w:p w:rsidR="00791AA1" w:rsidRPr="00F53421" w:rsidRDefault="00791AA1" w:rsidP="00791AA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5</w:t>
            </w:r>
          </w:p>
        </w:tc>
        <w:tc>
          <w:tcPr>
            <w:tcW w:w="2835" w:type="dxa"/>
          </w:tcPr>
          <w:p w:rsidR="00791AA1" w:rsidRPr="00F53421" w:rsidRDefault="00791AA1" w:rsidP="00791AA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91AA1" w:rsidRPr="00F53421" w:rsidRDefault="00791AA1" w:rsidP="00791AA1">
            <w:pPr>
              <w:widowControl w:val="0"/>
              <w:spacing w:after="0" w:line="240" w:lineRule="auto"/>
              <w:ind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791AA1" w:rsidRPr="00F53421" w:rsidRDefault="00791AA1" w:rsidP="00791AA1">
            <w:pPr>
              <w:widowControl w:val="0"/>
              <w:spacing w:after="0" w:line="240" w:lineRule="auto"/>
              <w:ind w:right="120"/>
              <w:jc w:val="both"/>
              <w:rPr>
                <w:rFonts w:ascii="Times New Roman" w:eastAsia="Times New Roman" w:hAnsi="Times New Roman" w:cs="Times New Roman"/>
                <w:sz w:val="24"/>
                <w:szCs w:val="24"/>
              </w:rPr>
            </w:pP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p>
        </w:tc>
      </w:tr>
    </w:tbl>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bookmarkStart w:id="5" w:name="_2s8eyo1" w:colFirst="0" w:colLast="0"/>
      <w:bookmarkEnd w:id="5"/>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Додатки: </w:t>
      </w:r>
      <w:r w:rsidRPr="00F53421">
        <w:rPr>
          <w:rFonts w:ascii="Times New Roman" w:eastAsia="Times New Roman" w:hAnsi="Times New Roman" w:cs="Times New Roman"/>
          <w:sz w:val="24"/>
          <w:szCs w:val="24"/>
        </w:rPr>
        <w:tab/>
      </w:r>
      <w:r w:rsidRPr="00F53421">
        <w:rPr>
          <w:rFonts w:ascii="Times New Roman" w:eastAsia="Times New Roman" w:hAnsi="Times New Roman" w:cs="Times New Roman"/>
          <w:sz w:val="24"/>
          <w:szCs w:val="24"/>
        </w:rPr>
        <w:tab/>
        <w:t xml:space="preserve">           1. Дода</w:t>
      </w:r>
      <w:r>
        <w:rPr>
          <w:rFonts w:ascii="Times New Roman" w:eastAsia="Times New Roman" w:hAnsi="Times New Roman" w:cs="Times New Roman"/>
          <w:sz w:val="24"/>
          <w:szCs w:val="24"/>
        </w:rPr>
        <w:t xml:space="preserve">ток 1 до </w:t>
      </w:r>
      <w:r w:rsidR="005D5E72">
        <w:rPr>
          <w:rFonts w:ascii="Times New Roman" w:eastAsia="Times New Roman" w:hAnsi="Times New Roman" w:cs="Times New Roman"/>
          <w:sz w:val="24"/>
          <w:szCs w:val="24"/>
        </w:rPr>
        <w:t>ТД (</w:t>
      </w:r>
      <w:r w:rsidR="005D5E72" w:rsidRPr="005D5E72">
        <w:rPr>
          <w:rFonts w:ascii="Times New Roman" w:eastAsia="Times New Roman" w:hAnsi="Times New Roman" w:cs="Times New Roman"/>
          <w:sz w:val="24"/>
          <w:szCs w:val="24"/>
        </w:rPr>
        <w:t xml:space="preserve">відповідність </w:t>
      </w:r>
      <w:r w:rsidR="005D5E72">
        <w:rPr>
          <w:rFonts w:ascii="Times New Roman" w:eastAsia="Times New Roman" w:hAnsi="Times New Roman" w:cs="Times New Roman"/>
          <w:sz w:val="24"/>
          <w:szCs w:val="24"/>
        </w:rPr>
        <w:t>вимогам),</w:t>
      </w:r>
      <w:r w:rsidR="005D5E72" w:rsidRPr="005D5E72">
        <w:t xml:space="preserve"> </w:t>
      </w:r>
      <w:r w:rsidR="005D5E72" w:rsidRPr="005D5E72">
        <w:rPr>
          <w:rFonts w:ascii="Times New Roman" w:eastAsia="Times New Roman" w:hAnsi="Times New Roman" w:cs="Times New Roman"/>
          <w:sz w:val="24"/>
          <w:szCs w:val="24"/>
        </w:rPr>
        <w:t>(в окремому файлі)</w:t>
      </w:r>
      <w:r>
        <w:rPr>
          <w:rFonts w:ascii="Times New Roman" w:eastAsia="Times New Roman" w:hAnsi="Times New Roman" w:cs="Times New Roman"/>
          <w:sz w:val="24"/>
          <w:szCs w:val="24"/>
        </w:rPr>
        <w:t>.</w:t>
      </w:r>
    </w:p>
    <w:p w:rsidR="00791AA1" w:rsidRPr="00F53421" w:rsidRDefault="00791AA1" w:rsidP="00791AA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2. Додаток </w:t>
      </w:r>
      <w:r>
        <w:rPr>
          <w:rFonts w:ascii="Times New Roman" w:eastAsia="Times New Roman" w:hAnsi="Times New Roman" w:cs="Times New Roman"/>
          <w:sz w:val="24"/>
          <w:szCs w:val="24"/>
        </w:rPr>
        <w:t xml:space="preserve">2 до </w:t>
      </w:r>
      <w:r w:rsidR="00E42DBE">
        <w:rPr>
          <w:rFonts w:ascii="Times New Roman" w:eastAsia="Times New Roman" w:hAnsi="Times New Roman" w:cs="Times New Roman"/>
          <w:sz w:val="24"/>
          <w:szCs w:val="24"/>
        </w:rPr>
        <w:t>ТД (</w:t>
      </w:r>
      <w:r w:rsidR="00E42DBE" w:rsidRPr="00E42DBE">
        <w:rPr>
          <w:rFonts w:ascii="Times New Roman" w:eastAsia="Times New Roman" w:hAnsi="Times New Roman" w:cs="Times New Roman"/>
          <w:sz w:val="24"/>
          <w:szCs w:val="24"/>
        </w:rPr>
        <w:t>технічна специфікація</w:t>
      </w:r>
      <w:r w:rsidR="005D5E72">
        <w:rPr>
          <w:rFonts w:ascii="Times New Roman" w:eastAsia="Times New Roman" w:hAnsi="Times New Roman" w:cs="Times New Roman"/>
          <w:sz w:val="24"/>
          <w:szCs w:val="24"/>
        </w:rPr>
        <w:t>),</w:t>
      </w:r>
      <w:r w:rsidR="005D5E72" w:rsidRPr="005D5E72">
        <w:rPr>
          <w:rFonts w:ascii="Times New Roman" w:eastAsia="Times New Roman" w:hAnsi="Times New Roman" w:cs="Times New Roman"/>
          <w:sz w:val="24"/>
          <w:szCs w:val="24"/>
        </w:rPr>
        <w:t>(в окремому файлі)</w:t>
      </w:r>
      <w:r>
        <w:rPr>
          <w:rFonts w:ascii="Times New Roman" w:eastAsia="Times New Roman" w:hAnsi="Times New Roman" w:cs="Times New Roman"/>
          <w:sz w:val="24"/>
          <w:szCs w:val="24"/>
        </w:rPr>
        <w:t>.</w:t>
      </w:r>
    </w:p>
    <w:p w:rsidR="00791AA1" w:rsidRDefault="00791AA1" w:rsidP="00791AA1">
      <w:pPr>
        <w:spacing w:after="0"/>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3. Дода</w:t>
      </w:r>
      <w:r>
        <w:rPr>
          <w:rFonts w:ascii="Times New Roman" w:eastAsia="Times New Roman" w:hAnsi="Times New Roman" w:cs="Times New Roman"/>
          <w:sz w:val="24"/>
          <w:szCs w:val="24"/>
        </w:rPr>
        <w:t xml:space="preserve">ток 3 до </w:t>
      </w:r>
      <w:r w:rsidR="00E42DBE">
        <w:rPr>
          <w:rFonts w:ascii="Times New Roman" w:eastAsia="Times New Roman" w:hAnsi="Times New Roman" w:cs="Times New Roman"/>
          <w:sz w:val="24"/>
          <w:szCs w:val="24"/>
        </w:rPr>
        <w:t>ТД (проект договору)</w:t>
      </w:r>
      <w:r w:rsidR="005D5E72">
        <w:rPr>
          <w:rFonts w:ascii="Times New Roman" w:eastAsia="Times New Roman" w:hAnsi="Times New Roman" w:cs="Times New Roman"/>
          <w:sz w:val="24"/>
          <w:szCs w:val="24"/>
        </w:rPr>
        <w:t>,</w:t>
      </w:r>
      <w:r w:rsidR="005D5E72" w:rsidRPr="005D5E72">
        <w:rPr>
          <w:rFonts w:ascii="Times New Roman" w:eastAsia="Times New Roman" w:hAnsi="Times New Roman" w:cs="Times New Roman"/>
          <w:sz w:val="24"/>
          <w:szCs w:val="24"/>
        </w:rPr>
        <w:t>(в окремому файлі)</w:t>
      </w:r>
    </w:p>
    <w:p w:rsidR="00E42DBE" w:rsidRPr="00F53421" w:rsidRDefault="00E42DBE" w:rsidP="00791AA1">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4. Додаток 4 до ТД (</w:t>
      </w:r>
      <w:r w:rsidR="005D5E72">
        <w:rPr>
          <w:rFonts w:ascii="Times New Roman" w:eastAsia="Times New Roman" w:hAnsi="Times New Roman" w:cs="Times New Roman"/>
          <w:sz w:val="24"/>
          <w:szCs w:val="24"/>
        </w:rPr>
        <w:t xml:space="preserve">форма </w:t>
      </w:r>
      <w:r w:rsidRPr="00E42DBE">
        <w:rPr>
          <w:rFonts w:ascii="Times New Roman" w:eastAsia="Times New Roman" w:hAnsi="Times New Roman" w:cs="Times New Roman"/>
          <w:sz w:val="24"/>
          <w:szCs w:val="24"/>
        </w:rPr>
        <w:t>тендерн</w:t>
      </w:r>
      <w:r w:rsidR="005D5E72">
        <w:rPr>
          <w:rFonts w:ascii="Times New Roman" w:eastAsia="Times New Roman" w:hAnsi="Times New Roman" w:cs="Times New Roman"/>
          <w:sz w:val="24"/>
          <w:szCs w:val="24"/>
        </w:rPr>
        <w:t>ої</w:t>
      </w:r>
      <w:r w:rsidRPr="00E42DBE">
        <w:rPr>
          <w:rFonts w:ascii="Times New Roman" w:eastAsia="Times New Roman" w:hAnsi="Times New Roman" w:cs="Times New Roman"/>
          <w:sz w:val="24"/>
          <w:szCs w:val="24"/>
        </w:rPr>
        <w:t xml:space="preserve"> пропозиці</w:t>
      </w:r>
      <w:r w:rsidR="005D5E72">
        <w:rPr>
          <w:rFonts w:ascii="Times New Roman" w:eastAsia="Times New Roman" w:hAnsi="Times New Roman" w:cs="Times New Roman"/>
          <w:sz w:val="24"/>
          <w:szCs w:val="24"/>
        </w:rPr>
        <w:t>ї</w:t>
      </w:r>
      <w:r>
        <w:rPr>
          <w:rFonts w:ascii="Times New Roman" w:eastAsia="Times New Roman" w:hAnsi="Times New Roman" w:cs="Times New Roman"/>
          <w:sz w:val="24"/>
          <w:szCs w:val="24"/>
        </w:rPr>
        <w:t>)</w:t>
      </w:r>
      <w:r w:rsidR="005D5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5E72" w:rsidRPr="005D5E72">
        <w:rPr>
          <w:rFonts w:ascii="Times New Roman" w:eastAsia="Times New Roman" w:hAnsi="Times New Roman" w:cs="Times New Roman"/>
          <w:sz w:val="24"/>
          <w:szCs w:val="24"/>
        </w:rPr>
        <w:t>(в окремому файлі)</w:t>
      </w:r>
    </w:p>
    <w:p w:rsidR="001B1C75" w:rsidRDefault="001B1C75" w:rsidP="0051380B">
      <w:pPr>
        <w:widowControl w:val="0"/>
        <w:tabs>
          <w:tab w:val="left" w:pos="2835"/>
        </w:tabs>
        <w:spacing w:after="0" w:line="240" w:lineRule="auto"/>
        <w:jc w:val="both"/>
        <w:rPr>
          <w:rFonts w:ascii="Times New Roman" w:eastAsia="Times New Roman" w:hAnsi="Times New Roman" w:cs="Times New Roman"/>
          <w:sz w:val="24"/>
          <w:szCs w:val="24"/>
        </w:rPr>
      </w:pPr>
      <w:bookmarkStart w:id="6" w:name="_GoBack"/>
      <w:bookmarkEnd w:id="6"/>
    </w:p>
    <w:p w:rsidR="001B1C75" w:rsidRDefault="001B1C75" w:rsidP="0051380B">
      <w:pPr>
        <w:widowControl w:val="0"/>
        <w:tabs>
          <w:tab w:val="left" w:pos="2835"/>
        </w:tabs>
        <w:spacing w:after="0" w:line="240" w:lineRule="auto"/>
        <w:jc w:val="both"/>
        <w:rPr>
          <w:rFonts w:ascii="Times New Roman" w:eastAsia="Times New Roman" w:hAnsi="Times New Roman" w:cs="Times New Roman"/>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p w:rsidR="00146E2A" w:rsidRDefault="00146E2A" w:rsidP="001B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rPr>
      </w:pPr>
    </w:p>
    <w:sectPr w:rsidR="00146E2A" w:rsidSect="001B1C75">
      <w:headerReference w:type="default" r:id="rId20"/>
      <w:footerReference w:type="default" r:id="rId21"/>
      <w:headerReference w:type="first" r:id="rId22"/>
      <w:footerReference w:type="first" r:id="rId23"/>
      <w:pgSz w:w="11906" w:h="16838"/>
      <w:pgMar w:top="850" w:right="850" w:bottom="14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AD" w:rsidRDefault="00B91DAD">
      <w:pPr>
        <w:spacing w:after="0" w:line="240" w:lineRule="auto"/>
      </w:pPr>
      <w:r>
        <w:separator/>
      </w:r>
    </w:p>
  </w:endnote>
  <w:endnote w:type="continuationSeparator" w:id="0">
    <w:p w:rsidR="00B91DAD" w:rsidRDefault="00B9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BE" w:rsidRDefault="00E42D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43B4">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BE" w:rsidRDefault="00E42D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AD" w:rsidRDefault="00B91DAD">
      <w:pPr>
        <w:spacing w:after="0" w:line="240" w:lineRule="auto"/>
      </w:pPr>
      <w:r>
        <w:separator/>
      </w:r>
    </w:p>
  </w:footnote>
  <w:footnote w:type="continuationSeparator" w:id="0">
    <w:p w:rsidR="00B91DAD" w:rsidRDefault="00B91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BE" w:rsidRDefault="00E42DBE">
    <w:pPr>
      <w:jc w:val="right"/>
    </w:pPr>
    <w:r>
      <w:fldChar w:fldCharType="begin"/>
    </w:r>
    <w:r>
      <w:instrText>PAGE</w:instrText>
    </w:r>
    <w:r>
      <w:fldChar w:fldCharType="separate"/>
    </w:r>
    <w:r w:rsidR="007243B4">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BE" w:rsidRDefault="00E42DBE">
    <w:pPr>
      <w:jc w:val="right"/>
    </w:pPr>
    <w:r>
      <w:fldChar w:fldCharType="begin"/>
    </w:r>
    <w:r>
      <w:instrText>PAGE</w:instrText>
    </w:r>
    <w:r>
      <w:fldChar w:fldCharType="separate"/>
    </w:r>
    <w:r w:rsidR="007243B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D78"/>
    <w:multiLevelType w:val="multilevel"/>
    <w:tmpl w:val="4E86B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64842ED"/>
    <w:multiLevelType w:val="multilevel"/>
    <w:tmpl w:val="70F04A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4203D7"/>
    <w:multiLevelType w:val="multilevel"/>
    <w:tmpl w:val="FCD66AD0"/>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5417364B"/>
    <w:multiLevelType w:val="multilevel"/>
    <w:tmpl w:val="40464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F02939"/>
    <w:multiLevelType w:val="multilevel"/>
    <w:tmpl w:val="4F0C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260" w:hanging="432"/>
        </w:pPr>
        <w:rPr>
          <w:rFonts w:hint="default"/>
          <w:b w:val="0"/>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40"/>
    <w:rsid w:val="000141DD"/>
    <w:rsid w:val="000457FE"/>
    <w:rsid w:val="000E1EBB"/>
    <w:rsid w:val="001343DB"/>
    <w:rsid w:val="0014313A"/>
    <w:rsid w:val="00146E2A"/>
    <w:rsid w:val="00177514"/>
    <w:rsid w:val="00197C85"/>
    <w:rsid w:val="001B1C75"/>
    <w:rsid w:val="001C7044"/>
    <w:rsid w:val="001D3DB2"/>
    <w:rsid w:val="0020659F"/>
    <w:rsid w:val="00240A40"/>
    <w:rsid w:val="002910FF"/>
    <w:rsid w:val="002C56D7"/>
    <w:rsid w:val="00307A9A"/>
    <w:rsid w:val="003B235B"/>
    <w:rsid w:val="00421C5B"/>
    <w:rsid w:val="00441280"/>
    <w:rsid w:val="004506DB"/>
    <w:rsid w:val="004D551B"/>
    <w:rsid w:val="0051380B"/>
    <w:rsid w:val="00531C09"/>
    <w:rsid w:val="00564E32"/>
    <w:rsid w:val="005D5E72"/>
    <w:rsid w:val="0067109B"/>
    <w:rsid w:val="0067338B"/>
    <w:rsid w:val="00682AC7"/>
    <w:rsid w:val="00684487"/>
    <w:rsid w:val="00687879"/>
    <w:rsid w:val="006A0602"/>
    <w:rsid w:val="006A0E1C"/>
    <w:rsid w:val="006B06ED"/>
    <w:rsid w:val="006D6A43"/>
    <w:rsid w:val="007056BD"/>
    <w:rsid w:val="00717966"/>
    <w:rsid w:val="007243B4"/>
    <w:rsid w:val="00791AA1"/>
    <w:rsid w:val="00805416"/>
    <w:rsid w:val="00870164"/>
    <w:rsid w:val="0087700A"/>
    <w:rsid w:val="008867CE"/>
    <w:rsid w:val="00892613"/>
    <w:rsid w:val="00895487"/>
    <w:rsid w:val="008C374E"/>
    <w:rsid w:val="008E2826"/>
    <w:rsid w:val="008E7D8C"/>
    <w:rsid w:val="00997F04"/>
    <w:rsid w:val="009A008D"/>
    <w:rsid w:val="009A2989"/>
    <w:rsid w:val="009F7FC7"/>
    <w:rsid w:val="00A14C32"/>
    <w:rsid w:val="00A8137A"/>
    <w:rsid w:val="00AD013C"/>
    <w:rsid w:val="00B53C66"/>
    <w:rsid w:val="00B63F56"/>
    <w:rsid w:val="00B91DAD"/>
    <w:rsid w:val="00B96AE9"/>
    <w:rsid w:val="00BE6408"/>
    <w:rsid w:val="00C12F64"/>
    <w:rsid w:val="00C63EB0"/>
    <w:rsid w:val="00D11A91"/>
    <w:rsid w:val="00D26F65"/>
    <w:rsid w:val="00D5736C"/>
    <w:rsid w:val="00D67332"/>
    <w:rsid w:val="00D70A25"/>
    <w:rsid w:val="00DC403B"/>
    <w:rsid w:val="00DE2DB3"/>
    <w:rsid w:val="00DF0D93"/>
    <w:rsid w:val="00DF7345"/>
    <w:rsid w:val="00E42DBE"/>
    <w:rsid w:val="00E63B9F"/>
    <w:rsid w:val="00E745F7"/>
    <w:rsid w:val="00F37442"/>
    <w:rsid w:val="00F545A5"/>
    <w:rsid w:val="00F81982"/>
    <w:rsid w:val="00F96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044"/>
  </w:style>
  <w:style w:type="paragraph" w:styleId="1">
    <w:name w:val="heading 1"/>
    <w:basedOn w:val="a"/>
    <w:next w:val="a"/>
    <w:rsid w:val="000E1EBB"/>
    <w:pPr>
      <w:keepNext/>
      <w:keepLines/>
      <w:spacing w:before="480" w:after="120"/>
      <w:outlineLvl w:val="0"/>
    </w:pPr>
    <w:rPr>
      <w:b/>
      <w:sz w:val="48"/>
      <w:szCs w:val="48"/>
    </w:rPr>
  </w:style>
  <w:style w:type="paragraph" w:styleId="2">
    <w:name w:val="heading 2"/>
    <w:basedOn w:val="a"/>
    <w:next w:val="a"/>
    <w:rsid w:val="000E1EBB"/>
    <w:pPr>
      <w:keepNext/>
      <w:keepLines/>
      <w:spacing w:before="360" w:after="80"/>
      <w:outlineLvl w:val="1"/>
    </w:pPr>
    <w:rPr>
      <w:b/>
      <w:sz w:val="36"/>
      <w:szCs w:val="36"/>
    </w:rPr>
  </w:style>
  <w:style w:type="paragraph" w:styleId="3">
    <w:name w:val="heading 3"/>
    <w:basedOn w:val="a"/>
    <w:next w:val="a"/>
    <w:rsid w:val="000E1EBB"/>
    <w:pPr>
      <w:keepNext/>
      <w:keepLines/>
      <w:spacing w:before="280" w:after="80"/>
      <w:outlineLvl w:val="2"/>
    </w:pPr>
    <w:rPr>
      <w:b/>
      <w:sz w:val="28"/>
      <w:szCs w:val="28"/>
    </w:rPr>
  </w:style>
  <w:style w:type="paragraph" w:styleId="4">
    <w:name w:val="heading 4"/>
    <w:basedOn w:val="a"/>
    <w:next w:val="a"/>
    <w:rsid w:val="000E1EBB"/>
    <w:pPr>
      <w:keepNext/>
      <w:keepLines/>
      <w:spacing w:before="240" w:after="40"/>
      <w:outlineLvl w:val="3"/>
    </w:pPr>
    <w:rPr>
      <w:b/>
      <w:sz w:val="24"/>
      <w:szCs w:val="24"/>
    </w:rPr>
  </w:style>
  <w:style w:type="paragraph" w:styleId="5">
    <w:name w:val="heading 5"/>
    <w:basedOn w:val="a"/>
    <w:next w:val="a"/>
    <w:rsid w:val="000E1EBB"/>
    <w:pPr>
      <w:keepNext/>
      <w:keepLines/>
      <w:spacing w:before="220" w:after="40"/>
      <w:outlineLvl w:val="4"/>
    </w:pPr>
    <w:rPr>
      <w:b/>
    </w:rPr>
  </w:style>
  <w:style w:type="paragraph" w:styleId="6">
    <w:name w:val="heading 6"/>
    <w:basedOn w:val="a"/>
    <w:next w:val="a"/>
    <w:rsid w:val="000E1E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1EBB"/>
    <w:tblPr>
      <w:tblCellMar>
        <w:top w:w="0" w:type="dxa"/>
        <w:left w:w="0" w:type="dxa"/>
        <w:bottom w:w="0" w:type="dxa"/>
        <w:right w:w="0" w:type="dxa"/>
      </w:tblCellMar>
    </w:tblPr>
  </w:style>
  <w:style w:type="paragraph" w:styleId="a3">
    <w:name w:val="Title"/>
    <w:basedOn w:val="a"/>
    <w:next w:val="a"/>
    <w:rsid w:val="000E1EBB"/>
    <w:pPr>
      <w:keepNext/>
      <w:keepLines/>
      <w:spacing w:before="480" w:after="120"/>
    </w:pPr>
    <w:rPr>
      <w:b/>
      <w:sz w:val="72"/>
      <w:szCs w:val="72"/>
    </w:rPr>
  </w:style>
  <w:style w:type="paragraph" w:styleId="a4">
    <w:name w:val="Subtitle"/>
    <w:basedOn w:val="a"/>
    <w:next w:val="a"/>
    <w:rsid w:val="000E1EB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0E1EBB"/>
    <w:pPr>
      <w:spacing w:after="0" w:line="240" w:lineRule="auto"/>
    </w:pPr>
    <w:tblPr>
      <w:tblStyleRowBandSize w:val="1"/>
      <w:tblStyleColBandSize w:val="1"/>
      <w:tblCellMar>
        <w:top w:w="0" w:type="dxa"/>
        <w:left w:w="108" w:type="dxa"/>
        <w:bottom w:w="0" w:type="dxa"/>
        <w:right w:w="108" w:type="dxa"/>
      </w:tblCellMar>
    </w:tblPr>
  </w:style>
  <w:style w:type="character" w:styleId="a6">
    <w:name w:val="Intense Emphasis"/>
    <w:basedOn w:val="a0"/>
    <w:uiPriority w:val="21"/>
    <w:qFormat/>
    <w:rsid w:val="000141DD"/>
    <w:rPr>
      <w:i/>
      <w:iCs/>
      <w:color w:val="4F81BD" w:themeColor="accent1"/>
    </w:rPr>
  </w:style>
  <w:style w:type="paragraph" w:styleId="a7">
    <w:name w:val="List Paragraph"/>
    <w:basedOn w:val="a"/>
    <w:uiPriority w:val="34"/>
    <w:qFormat/>
    <w:rsid w:val="00870164"/>
    <w:pPr>
      <w:ind w:left="720"/>
      <w:contextualSpacing/>
    </w:pPr>
  </w:style>
  <w:style w:type="paragraph" w:styleId="a8">
    <w:name w:val="Balloon Text"/>
    <w:basedOn w:val="a"/>
    <w:link w:val="a9"/>
    <w:uiPriority w:val="99"/>
    <w:semiHidden/>
    <w:unhideWhenUsed/>
    <w:rsid w:val="002910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10FF"/>
    <w:rPr>
      <w:rFonts w:ascii="Segoe UI" w:hAnsi="Segoe UI" w:cs="Segoe UI"/>
      <w:sz w:val="18"/>
      <w:szCs w:val="18"/>
    </w:rPr>
  </w:style>
  <w:style w:type="paragraph" w:customStyle="1" w:styleId="xfmc3">
    <w:name w:val="xfmc3"/>
    <w:basedOn w:val="a"/>
    <w:rsid w:val="001B1C7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B1C75"/>
  </w:style>
  <w:style w:type="character" w:styleId="aa">
    <w:name w:val="Hyperlink"/>
    <w:basedOn w:val="a0"/>
    <w:uiPriority w:val="99"/>
    <w:unhideWhenUsed/>
    <w:rsid w:val="00A14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044"/>
  </w:style>
  <w:style w:type="paragraph" w:styleId="1">
    <w:name w:val="heading 1"/>
    <w:basedOn w:val="a"/>
    <w:next w:val="a"/>
    <w:rsid w:val="000E1EBB"/>
    <w:pPr>
      <w:keepNext/>
      <w:keepLines/>
      <w:spacing w:before="480" w:after="120"/>
      <w:outlineLvl w:val="0"/>
    </w:pPr>
    <w:rPr>
      <w:b/>
      <w:sz w:val="48"/>
      <w:szCs w:val="48"/>
    </w:rPr>
  </w:style>
  <w:style w:type="paragraph" w:styleId="2">
    <w:name w:val="heading 2"/>
    <w:basedOn w:val="a"/>
    <w:next w:val="a"/>
    <w:rsid w:val="000E1EBB"/>
    <w:pPr>
      <w:keepNext/>
      <w:keepLines/>
      <w:spacing w:before="360" w:after="80"/>
      <w:outlineLvl w:val="1"/>
    </w:pPr>
    <w:rPr>
      <w:b/>
      <w:sz w:val="36"/>
      <w:szCs w:val="36"/>
    </w:rPr>
  </w:style>
  <w:style w:type="paragraph" w:styleId="3">
    <w:name w:val="heading 3"/>
    <w:basedOn w:val="a"/>
    <w:next w:val="a"/>
    <w:rsid w:val="000E1EBB"/>
    <w:pPr>
      <w:keepNext/>
      <w:keepLines/>
      <w:spacing w:before="280" w:after="80"/>
      <w:outlineLvl w:val="2"/>
    </w:pPr>
    <w:rPr>
      <w:b/>
      <w:sz w:val="28"/>
      <w:szCs w:val="28"/>
    </w:rPr>
  </w:style>
  <w:style w:type="paragraph" w:styleId="4">
    <w:name w:val="heading 4"/>
    <w:basedOn w:val="a"/>
    <w:next w:val="a"/>
    <w:rsid w:val="000E1EBB"/>
    <w:pPr>
      <w:keepNext/>
      <w:keepLines/>
      <w:spacing w:before="240" w:after="40"/>
      <w:outlineLvl w:val="3"/>
    </w:pPr>
    <w:rPr>
      <w:b/>
      <w:sz w:val="24"/>
      <w:szCs w:val="24"/>
    </w:rPr>
  </w:style>
  <w:style w:type="paragraph" w:styleId="5">
    <w:name w:val="heading 5"/>
    <w:basedOn w:val="a"/>
    <w:next w:val="a"/>
    <w:rsid w:val="000E1EBB"/>
    <w:pPr>
      <w:keepNext/>
      <w:keepLines/>
      <w:spacing w:before="220" w:after="40"/>
      <w:outlineLvl w:val="4"/>
    </w:pPr>
    <w:rPr>
      <w:b/>
    </w:rPr>
  </w:style>
  <w:style w:type="paragraph" w:styleId="6">
    <w:name w:val="heading 6"/>
    <w:basedOn w:val="a"/>
    <w:next w:val="a"/>
    <w:rsid w:val="000E1E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1EBB"/>
    <w:tblPr>
      <w:tblCellMar>
        <w:top w:w="0" w:type="dxa"/>
        <w:left w:w="0" w:type="dxa"/>
        <w:bottom w:w="0" w:type="dxa"/>
        <w:right w:w="0" w:type="dxa"/>
      </w:tblCellMar>
    </w:tblPr>
  </w:style>
  <w:style w:type="paragraph" w:styleId="a3">
    <w:name w:val="Title"/>
    <w:basedOn w:val="a"/>
    <w:next w:val="a"/>
    <w:rsid w:val="000E1EBB"/>
    <w:pPr>
      <w:keepNext/>
      <w:keepLines/>
      <w:spacing w:before="480" w:after="120"/>
    </w:pPr>
    <w:rPr>
      <w:b/>
      <w:sz w:val="72"/>
      <w:szCs w:val="72"/>
    </w:rPr>
  </w:style>
  <w:style w:type="paragraph" w:styleId="a4">
    <w:name w:val="Subtitle"/>
    <w:basedOn w:val="a"/>
    <w:next w:val="a"/>
    <w:rsid w:val="000E1EB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0E1EBB"/>
    <w:pPr>
      <w:spacing w:after="0" w:line="240" w:lineRule="auto"/>
    </w:pPr>
    <w:tblPr>
      <w:tblStyleRowBandSize w:val="1"/>
      <w:tblStyleColBandSize w:val="1"/>
      <w:tblCellMar>
        <w:top w:w="0" w:type="dxa"/>
        <w:left w:w="108" w:type="dxa"/>
        <w:bottom w:w="0" w:type="dxa"/>
        <w:right w:w="108" w:type="dxa"/>
      </w:tblCellMar>
    </w:tblPr>
  </w:style>
  <w:style w:type="character" w:styleId="a6">
    <w:name w:val="Intense Emphasis"/>
    <w:basedOn w:val="a0"/>
    <w:uiPriority w:val="21"/>
    <w:qFormat/>
    <w:rsid w:val="000141DD"/>
    <w:rPr>
      <w:i/>
      <w:iCs/>
      <w:color w:val="4F81BD" w:themeColor="accent1"/>
    </w:rPr>
  </w:style>
  <w:style w:type="paragraph" w:styleId="a7">
    <w:name w:val="List Paragraph"/>
    <w:basedOn w:val="a"/>
    <w:uiPriority w:val="34"/>
    <w:qFormat/>
    <w:rsid w:val="00870164"/>
    <w:pPr>
      <w:ind w:left="720"/>
      <w:contextualSpacing/>
    </w:pPr>
  </w:style>
  <w:style w:type="paragraph" w:styleId="a8">
    <w:name w:val="Balloon Text"/>
    <w:basedOn w:val="a"/>
    <w:link w:val="a9"/>
    <w:uiPriority w:val="99"/>
    <w:semiHidden/>
    <w:unhideWhenUsed/>
    <w:rsid w:val="002910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10FF"/>
    <w:rPr>
      <w:rFonts w:ascii="Segoe UI" w:hAnsi="Segoe UI" w:cs="Segoe UI"/>
      <w:sz w:val="18"/>
      <w:szCs w:val="18"/>
    </w:rPr>
  </w:style>
  <w:style w:type="paragraph" w:customStyle="1" w:styleId="xfmc3">
    <w:name w:val="xfmc3"/>
    <w:basedOn w:val="a"/>
    <w:rsid w:val="001B1C7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B1C75"/>
  </w:style>
  <w:style w:type="character" w:styleId="aa">
    <w:name w:val="Hyperlink"/>
    <w:basedOn w:val="a0"/>
    <w:uiPriority w:val="99"/>
    <w:unhideWhenUsed/>
    <w:rsid w:val="00A14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mailto:lrcpmsd@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151E-9F91-4036-A1E6-8D7C9F6E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38650</Words>
  <Characters>22031</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цнап2</dc:creator>
  <cp:lastModifiedBy>1</cp:lastModifiedBy>
  <cp:revision>6</cp:revision>
  <cp:lastPrinted>2023-04-18T11:10:00Z</cp:lastPrinted>
  <dcterms:created xsi:type="dcterms:W3CDTF">2023-06-19T07:07:00Z</dcterms:created>
  <dcterms:modified xsi:type="dcterms:W3CDTF">2023-06-19T08:12:00Z</dcterms:modified>
</cp:coreProperties>
</file>