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B7" w:rsidRPr="00A60DA8" w:rsidRDefault="009B4AB7" w:rsidP="00F6603F">
      <w:pPr>
        <w:jc w:val="right"/>
        <w:rPr>
          <w:rFonts w:ascii="Times New Roman" w:hAnsi="Times New Roman"/>
          <w:b/>
          <w:lang w:val="uk-UA"/>
        </w:rPr>
      </w:pPr>
      <w:r w:rsidRPr="00A60DA8">
        <w:rPr>
          <w:rFonts w:ascii="Times New Roman" w:hAnsi="Times New Roman"/>
          <w:b/>
          <w:lang w:val="uk-UA"/>
        </w:rPr>
        <w:t>Проект договору</w:t>
      </w:r>
    </w:p>
    <w:p w:rsidR="009B4AB7" w:rsidRPr="009606D9" w:rsidRDefault="009B4AB7" w:rsidP="00F6603F">
      <w:pPr>
        <w:jc w:val="right"/>
        <w:rPr>
          <w:rFonts w:ascii="Times New Roman" w:hAnsi="Times New Roman"/>
          <w:lang w:val="uk-UA"/>
        </w:rPr>
      </w:pPr>
    </w:p>
    <w:p w:rsidR="009B4AB7" w:rsidRPr="009606D9" w:rsidRDefault="009B4AB7" w:rsidP="00E767B2">
      <w:pPr>
        <w:jc w:val="right"/>
        <w:rPr>
          <w:rFonts w:ascii="Times New Roman" w:hAnsi="Times New Roman"/>
          <w:lang w:val="uk-UA"/>
        </w:rPr>
      </w:pPr>
    </w:p>
    <w:p w:rsidR="009B4AB7" w:rsidRPr="009606D9" w:rsidRDefault="009B4AB7" w:rsidP="00E56447">
      <w:pPr>
        <w:jc w:val="center"/>
        <w:rPr>
          <w:rFonts w:ascii="Times New Roman" w:hAnsi="Times New Roman"/>
          <w:b/>
          <w:lang w:val="uk-UA"/>
        </w:rPr>
      </w:pPr>
      <w:r>
        <w:rPr>
          <w:rFonts w:ascii="Times New Roman" w:hAnsi="Times New Roman"/>
          <w:b/>
          <w:lang w:val="uk-UA"/>
        </w:rPr>
        <w:t xml:space="preserve">      </w:t>
      </w:r>
      <w:r w:rsidRPr="009606D9">
        <w:rPr>
          <w:rFonts w:ascii="Times New Roman" w:hAnsi="Times New Roman"/>
          <w:b/>
          <w:lang w:val="uk-UA"/>
        </w:rPr>
        <w:t>ДОГОВІР №________</w:t>
      </w:r>
    </w:p>
    <w:p w:rsidR="009B4AB7" w:rsidRPr="009606D9" w:rsidRDefault="009B4AB7" w:rsidP="00E56447">
      <w:pPr>
        <w:jc w:val="center"/>
        <w:rPr>
          <w:rFonts w:ascii="Times New Roman" w:hAnsi="Times New Roman"/>
          <w:b/>
          <w:lang w:val="uk-UA"/>
        </w:rPr>
      </w:pPr>
      <w:r w:rsidRPr="009606D9">
        <w:rPr>
          <w:rFonts w:ascii="Times New Roman" w:hAnsi="Times New Roman"/>
          <w:b/>
          <w:lang w:val="uk-UA"/>
        </w:rPr>
        <w:t xml:space="preserve">про закупівлю товарів </w:t>
      </w:r>
    </w:p>
    <w:p w:rsidR="009B4AB7" w:rsidRPr="009606D9" w:rsidRDefault="009B4AB7" w:rsidP="00E56447">
      <w:pPr>
        <w:jc w:val="center"/>
        <w:rPr>
          <w:rFonts w:ascii="Times New Roman" w:hAnsi="Times New Roman"/>
          <w:b/>
          <w:lang w:val="uk-UA"/>
        </w:rPr>
      </w:pPr>
    </w:p>
    <w:p w:rsidR="009B4AB7" w:rsidRPr="009606D9" w:rsidRDefault="009B4AB7" w:rsidP="00E56447">
      <w:pPr>
        <w:tabs>
          <w:tab w:val="left" w:pos="840"/>
        </w:tabs>
        <w:jc w:val="both"/>
        <w:rPr>
          <w:rFonts w:ascii="Times New Roman" w:hAnsi="Times New Roman"/>
          <w:sz w:val="23"/>
          <w:szCs w:val="23"/>
          <w:lang w:val="uk-UA" w:eastAsia="ru-RU"/>
        </w:rPr>
      </w:pPr>
      <w:r w:rsidRPr="009606D9">
        <w:rPr>
          <w:rFonts w:ascii="Times New Roman" w:hAnsi="Times New Roman"/>
          <w:snapToGrid w:val="0"/>
          <w:lang w:val="uk-UA" w:eastAsia="ru-RU"/>
        </w:rPr>
        <w:tab/>
      </w:r>
      <w:r w:rsidRPr="009606D9">
        <w:rPr>
          <w:rFonts w:ascii="Times New Roman" w:hAnsi="Times New Roman"/>
          <w:snapToGrid w:val="0"/>
          <w:lang w:val="uk-UA" w:eastAsia="ru-RU"/>
        </w:rPr>
        <w:tab/>
      </w:r>
      <w:r w:rsidRPr="009606D9">
        <w:rPr>
          <w:rFonts w:ascii="Times New Roman" w:hAnsi="Times New Roman"/>
          <w:snapToGrid w:val="0"/>
          <w:lang w:val="uk-UA" w:eastAsia="ru-RU"/>
        </w:rPr>
        <w:tab/>
      </w:r>
      <w:r w:rsidRPr="009606D9">
        <w:rPr>
          <w:rFonts w:ascii="Times New Roman" w:hAnsi="Times New Roman"/>
          <w:snapToGrid w:val="0"/>
          <w:lang w:val="uk-UA" w:eastAsia="ru-RU"/>
        </w:rPr>
        <w:tab/>
        <w:t xml:space="preserve">       </w:t>
      </w:r>
      <w:r>
        <w:rPr>
          <w:rFonts w:ascii="Times New Roman" w:hAnsi="Times New Roman"/>
          <w:snapToGrid w:val="0"/>
          <w:lang w:val="uk-UA" w:eastAsia="ru-RU"/>
        </w:rPr>
        <w:t xml:space="preserve">          </w:t>
      </w:r>
      <w:r w:rsidRPr="009606D9">
        <w:rPr>
          <w:rFonts w:ascii="Times New Roman" w:hAnsi="Times New Roman"/>
          <w:snapToGrid w:val="0"/>
          <w:lang w:val="uk-UA" w:eastAsia="ru-RU"/>
        </w:rPr>
        <w:t xml:space="preserve">                     «_____» ____________ 202</w:t>
      </w:r>
      <w:r>
        <w:rPr>
          <w:rFonts w:ascii="Times New Roman" w:hAnsi="Times New Roman"/>
          <w:snapToGrid w:val="0"/>
          <w:lang w:val="uk-UA" w:eastAsia="ru-RU"/>
        </w:rPr>
        <w:t>4</w:t>
      </w:r>
      <w:r w:rsidRPr="009606D9">
        <w:rPr>
          <w:rFonts w:ascii="Times New Roman" w:hAnsi="Times New Roman"/>
          <w:snapToGrid w:val="0"/>
          <w:lang w:val="uk-UA" w:eastAsia="ru-RU"/>
        </w:rPr>
        <w:t xml:space="preserve"> року</w:t>
      </w:r>
    </w:p>
    <w:p w:rsidR="009B4AB7" w:rsidRPr="009606D9" w:rsidRDefault="009B4AB7" w:rsidP="00E56447">
      <w:pPr>
        <w:tabs>
          <w:tab w:val="left" w:pos="840"/>
        </w:tabs>
        <w:ind w:firstLine="840"/>
        <w:jc w:val="both"/>
        <w:rPr>
          <w:rFonts w:ascii="Times New Roman" w:hAnsi="Times New Roman"/>
          <w:sz w:val="16"/>
          <w:szCs w:val="16"/>
          <w:lang w:val="uk-UA" w:eastAsia="ru-RU"/>
        </w:rPr>
      </w:pPr>
    </w:p>
    <w:p w:rsidR="009B4AB7" w:rsidRPr="009574F9" w:rsidRDefault="009B4AB7" w:rsidP="009574F9">
      <w:pPr>
        <w:ind w:firstLine="426"/>
        <w:jc w:val="both"/>
        <w:rPr>
          <w:szCs w:val="26"/>
          <w:lang w:val="uk-UA"/>
        </w:rPr>
      </w:pPr>
      <w:r>
        <w:rPr>
          <w:b/>
          <w:szCs w:val="26"/>
          <w:lang w:val="uk-UA"/>
        </w:rPr>
        <w:t>Комунальне некомерційне підприємство «Ямпільська лікарня» Ямпільської селищної ради</w:t>
      </w:r>
      <w:r w:rsidRPr="009606D9">
        <w:rPr>
          <w:szCs w:val="26"/>
          <w:lang w:val="uk-UA"/>
        </w:rPr>
        <w:t xml:space="preserve">, (надалі – </w:t>
      </w:r>
      <w:r w:rsidRPr="009606D9">
        <w:rPr>
          <w:rFonts w:ascii="Times New Roman" w:hAnsi="Times New Roman"/>
          <w:lang w:val="uk-UA" w:eastAsia="ru-RU"/>
        </w:rPr>
        <w:t>«Покупець»</w:t>
      </w:r>
      <w:r w:rsidRPr="009606D9">
        <w:rPr>
          <w:szCs w:val="26"/>
          <w:lang w:val="uk-UA"/>
        </w:rPr>
        <w:t>), в</w:t>
      </w:r>
      <w:r>
        <w:rPr>
          <w:szCs w:val="26"/>
          <w:lang w:val="uk-UA"/>
        </w:rPr>
        <w:t xml:space="preserve"> особі</w:t>
      </w:r>
      <w:r>
        <w:rPr>
          <w:lang w:val="uk-UA"/>
        </w:rPr>
        <w:t xml:space="preserve"> головного лікаря Бойчуня Вадима Олександровича</w:t>
      </w:r>
      <w:r w:rsidRPr="009606D9">
        <w:rPr>
          <w:rFonts w:ascii="Times New Roman" w:hAnsi="Times New Roman" w:cs="Times New Roman"/>
          <w:lang w:val="uk-UA"/>
        </w:rPr>
        <w:t>, який діє на підставі</w:t>
      </w:r>
      <w:r>
        <w:rPr>
          <w:rFonts w:ascii="Times New Roman" w:hAnsi="Times New Roman" w:cs="Times New Roman"/>
          <w:lang w:val="uk-UA"/>
        </w:rPr>
        <w:t xml:space="preserve"> Статуту </w:t>
      </w:r>
      <w:r w:rsidRPr="009606D9">
        <w:rPr>
          <w:szCs w:val="26"/>
          <w:lang w:val="uk-UA"/>
        </w:rPr>
        <w:t xml:space="preserve"> </w:t>
      </w:r>
      <w:r w:rsidRPr="009574F9">
        <w:rPr>
          <w:szCs w:val="26"/>
          <w:lang w:val="uk-UA"/>
        </w:rPr>
        <w:t>та __________________________________________________________________</w:t>
      </w:r>
      <w:r w:rsidRPr="009606D9">
        <w:rPr>
          <w:szCs w:val="26"/>
          <w:lang w:val="uk-UA"/>
        </w:rPr>
        <w:t>____</w:t>
      </w:r>
      <w:r w:rsidRPr="009574F9">
        <w:rPr>
          <w:szCs w:val="26"/>
          <w:lang w:val="uk-UA"/>
        </w:rPr>
        <w:t xml:space="preserve"> , в особі ______________________________________________________ , з іншої сторони, що діє на підставі ______________________________ (надалі – </w:t>
      </w:r>
      <w:r w:rsidRPr="009606D9">
        <w:rPr>
          <w:rFonts w:ascii="Times New Roman" w:hAnsi="Times New Roman"/>
          <w:lang w:val="uk-UA" w:eastAsia="ru-RU"/>
        </w:rPr>
        <w:t>«Продавець»</w:t>
      </w:r>
      <w:r w:rsidRPr="009574F9">
        <w:rPr>
          <w:szCs w:val="26"/>
          <w:lang w:val="uk-UA"/>
        </w:rPr>
        <w:t xml:space="preserve">), з іншої сторони, що разом </w:t>
      </w:r>
      <w:r w:rsidRPr="009574F9">
        <w:rPr>
          <w:spacing w:val="-1"/>
          <w:szCs w:val="26"/>
          <w:lang w:val="uk-UA"/>
        </w:rPr>
        <w:t xml:space="preserve">називатимуться «Сторони», а окремо – «Сторона», уклали цей Договір </w:t>
      </w:r>
      <w:r w:rsidRPr="009606D9">
        <w:rPr>
          <w:rFonts w:ascii="Times New Roman" w:hAnsi="Times New Roman"/>
          <w:lang w:val="uk-UA" w:eastAsia="ru-RU"/>
        </w:rPr>
        <w:t xml:space="preserve">(далі - «Договір») </w:t>
      </w:r>
      <w:r w:rsidRPr="009574F9">
        <w:rPr>
          <w:spacing w:val="-1"/>
          <w:szCs w:val="26"/>
          <w:lang w:val="uk-UA"/>
        </w:rPr>
        <w:t>про наступне:</w:t>
      </w:r>
    </w:p>
    <w:p w:rsidR="009B4AB7" w:rsidRPr="009574F9" w:rsidRDefault="009B4AB7" w:rsidP="00B80F55">
      <w:pPr>
        <w:tabs>
          <w:tab w:val="left" w:pos="840"/>
        </w:tabs>
        <w:jc w:val="both"/>
        <w:rPr>
          <w:rFonts w:ascii="Times New Roman" w:hAnsi="Times New Roman"/>
          <w:b/>
          <w:lang w:val="uk-UA" w:eastAsia="ru-RU"/>
        </w:rPr>
      </w:pPr>
    </w:p>
    <w:p w:rsidR="009B4AB7" w:rsidRPr="00CC4045" w:rsidRDefault="009B4AB7" w:rsidP="00CC4045">
      <w:pPr>
        <w:pStyle w:val="ListParagraph"/>
        <w:numPr>
          <w:ilvl w:val="0"/>
          <w:numId w:val="38"/>
        </w:numPr>
        <w:ind w:right="-1"/>
        <w:jc w:val="center"/>
        <w:rPr>
          <w:b/>
          <w:snapToGrid w:val="0"/>
          <w:lang w:eastAsia="ru-RU"/>
        </w:rPr>
      </w:pPr>
      <w:r w:rsidRPr="00CC4045">
        <w:rPr>
          <w:b/>
          <w:snapToGrid w:val="0"/>
          <w:lang w:eastAsia="ru-RU"/>
        </w:rPr>
        <w:t>ПРЕДМЕТ ДОГОВОРУ</w:t>
      </w:r>
    </w:p>
    <w:p w:rsidR="009B4AB7" w:rsidRPr="00757BCF" w:rsidRDefault="009B4AB7" w:rsidP="00CC4045">
      <w:pPr>
        <w:pStyle w:val="ListParagraph"/>
        <w:ind w:right="-1"/>
        <w:rPr>
          <w:b/>
          <w:snapToGrid w:val="0"/>
          <w:lang w:eastAsia="ru-RU"/>
        </w:rPr>
      </w:pPr>
    </w:p>
    <w:p w:rsidR="009B4AB7" w:rsidRPr="00757BCF" w:rsidRDefault="009B4AB7" w:rsidP="00851E44">
      <w:pPr>
        <w:ind w:right="-1" w:firstLine="426"/>
        <w:jc w:val="both"/>
        <w:rPr>
          <w:rFonts w:ascii="Times New Roman" w:hAnsi="Times New Roman" w:cs="Times New Roman"/>
          <w:lang w:val="uk-UA"/>
        </w:rPr>
      </w:pPr>
      <w:r w:rsidRPr="00757BCF">
        <w:rPr>
          <w:rFonts w:ascii="Times New Roman" w:hAnsi="Times New Roman" w:cs="Times New Roman"/>
          <w:lang w:val="uk-UA"/>
        </w:rPr>
        <w:t>1.1. Продавець зобов’язується у 202</w:t>
      </w:r>
      <w:r>
        <w:rPr>
          <w:rFonts w:ascii="Times New Roman" w:hAnsi="Times New Roman" w:cs="Times New Roman"/>
          <w:lang w:val="uk-UA"/>
        </w:rPr>
        <w:t>4</w:t>
      </w:r>
      <w:r w:rsidRPr="00757BCF">
        <w:rPr>
          <w:rFonts w:ascii="Times New Roman" w:hAnsi="Times New Roman" w:cs="Times New Roman"/>
          <w:lang w:val="uk-UA"/>
        </w:rPr>
        <w:t xml:space="preserve"> році </w:t>
      </w:r>
      <w:r w:rsidRPr="00757BCF">
        <w:rPr>
          <w:rFonts w:ascii="Times New Roman" w:hAnsi="Times New Roman" w:cs="Times New Roman"/>
          <w:shd w:val="clear" w:color="auto" w:fill="FEFEFE"/>
          <w:lang w:val="uk-UA"/>
        </w:rPr>
        <w:t>поставити і передавати у власність Покупця Товар, а Покупець зобов’язується прийняти та оплатити Товар в порядку та на умовах, визначених цим Договором.</w:t>
      </w:r>
    </w:p>
    <w:p w:rsidR="009B4AB7" w:rsidRPr="00B141EF" w:rsidRDefault="009B4AB7" w:rsidP="00B141EF">
      <w:pPr>
        <w:pStyle w:val="Heading3"/>
        <w:numPr>
          <w:ilvl w:val="0"/>
          <w:numId w:val="0"/>
        </w:numPr>
        <w:shd w:val="clear" w:color="auto" w:fill="FDFEFD"/>
        <w:spacing w:line="360" w:lineRule="atLeast"/>
        <w:ind w:left="720" w:hanging="720"/>
        <w:textAlignment w:val="baseline"/>
        <w:rPr>
          <w:rFonts w:ascii="Arial" w:hAnsi="Arial" w:cs="Arial"/>
          <w:color w:val="000000"/>
        </w:rPr>
      </w:pPr>
      <w:r w:rsidRPr="00B141EF">
        <w:rPr>
          <w:lang w:val="uk-UA"/>
        </w:rPr>
        <w:t xml:space="preserve">     </w:t>
      </w:r>
      <w:r w:rsidRPr="00B141EF">
        <w:rPr>
          <w:highlight w:val="yellow"/>
          <w:lang w:val="uk-UA"/>
        </w:rPr>
        <w:t>1.2. Найменування Товару:</w:t>
      </w:r>
      <w:r w:rsidRPr="00B141EF">
        <w:rPr>
          <w:spacing w:val="-6"/>
          <w:highlight w:val="yellow"/>
          <w:lang w:val="uk-UA"/>
        </w:rPr>
        <w:t xml:space="preserve"> </w:t>
      </w:r>
      <w:r w:rsidRPr="00B141EF">
        <w:rPr>
          <w:rStyle w:val="js-lot-title"/>
          <w:rFonts w:cs="Times New Roman CYR"/>
          <w:b/>
          <w:bCs/>
          <w:highlight w:val="yellow"/>
          <w:bdr w:val="none" w:sz="0" w:space="0" w:color="auto" w:frame="1"/>
        </w:rPr>
        <w:t>Деревина дров'яна непромислового використання сосна(для опалення)</w:t>
      </w:r>
      <w:r w:rsidRPr="00757BCF">
        <w:rPr>
          <w:lang w:val="uk-UA"/>
        </w:rPr>
        <w:t xml:space="preserve"> за кодом ДК</w:t>
      </w:r>
      <w:r>
        <w:rPr>
          <w:lang w:val="uk-UA"/>
        </w:rPr>
        <w:t xml:space="preserve"> </w:t>
      </w:r>
      <w:r w:rsidRPr="00757BCF">
        <w:rPr>
          <w:lang w:val="uk-UA"/>
        </w:rPr>
        <w:t xml:space="preserve">021:2015: </w:t>
      </w:r>
      <w:r w:rsidRPr="00757BCF">
        <w:rPr>
          <w:bdr w:val="none" w:sz="0" w:space="0" w:color="auto" w:frame="1"/>
          <w:shd w:val="clear" w:color="auto" w:fill="FDFEFD"/>
        </w:rPr>
        <w:t>03410000-7</w:t>
      </w:r>
      <w:r w:rsidRPr="00757BCF">
        <w:rPr>
          <w:color w:val="777777"/>
          <w:shd w:val="clear" w:color="auto" w:fill="FDFEFD"/>
        </w:rPr>
        <w:t> – </w:t>
      </w:r>
      <w:r w:rsidRPr="00757BCF">
        <w:rPr>
          <w:bdr w:val="none" w:sz="0" w:space="0" w:color="auto" w:frame="1"/>
          <w:shd w:val="clear" w:color="auto" w:fill="FDFEFD"/>
        </w:rPr>
        <w:t>Деревина</w:t>
      </w:r>
    </w:p>
    <w:p w:rsidR="009B4AB7" w:rsidRPr="009606D9" w:rsidRDefault="009B4AB7" w:rsidP="00851E44">
      <w:pPr>
        <w:ind w:firstLine="426"/>
        <w:jc w:val="both"/>
        <w:rPr>
          <w:lang w:val="uk-UA" w:eastAsia="en-US"/>
        </w:rPr>
      </w:pPr>
      <w:r w:rsidRPr="009606D9">
        <w:rPr>
          <w:spacing w:val="2"/>
          <w:lang w:val="uk-UA"/>
        </w:rPr>
        <w:t xml:space="preserve">1.3. </w:t>
      </w:r>
      <w:r w:rsidRPr="009606D9">
        <w:rPr>
          <w:shd w:val="clear" w:color="auto" w:fill="FEFEFE"/>
          <w:lang w:val="uk-UA"/>
        </w:rPr>
        <w:t>Асортимент, номенклатура Товару, його кількість, вартість</w:t>
      </w:r>
      <w:r w:rsidRPr="009606D9">
        <w:rPr>
          <w:spacing w:val="2"/>
          <w:lang w:val="uk-UA"/>
        </w:rPr>
        <w:t xml:space="preserve"> обумовлюються та вказуються в Додатку 1 «Специфікація», яка становить невід’ємну частину цього Договору з моменту її підписання представниками Сторін.</w:t>
      </w:r>
    </w:p>
    <w:p w:rsidR="009B4AB7" w:rsidRPr="009606D9" w:rsidRDefault="009B4AB7" w:rsidP="00851E44">
      <w:pPr>
        <w:tabs>
          <w:tab w:val="left" w:pos="0"/>
          <w:tab w:val="left" w:pos="426"/>
        </w:tabs>
        <w:ind w:right="-1" w:firstLine="426"/>
        <w:jc w:val="both"/>
        <w:rPr>
          <w:rFonts w:ascii="Times New Roman" w:hAnsi="Times New Roman"/>
          <w:lang w:val="uk-UA" w:eastAsia="ru-RU"/>
        </w:rPr>
      </w:pPr>
      <w:r w:rsidRPr="009606D9">
        <w:rPr>
          <w:lang w:val="uk-UA"/>
        </w:rPr>
        <w:t xml:space="preserve">1.4. </w:t>
      </w:r>
      <w:r w:rsidRPr="009606D9">
        <w:rPr>
          <w:rFonts w:ascii="Times New Roman" w:hAnsi="Times New Roman"/>
          <w:lang w:val="uk-UA"/>
        </w:rPr>
        <w:t xml:space="preserve">Обсяг закупівлі Товару може бути зменшений Покупцем в односторонньому порядку залежно від його реальних потреб та фінансування видатків на придбання предмету закупівлі. </w:t>
      </w:r>
    </w:p>
    <w:p w:rsidR="009B4AB7" w:rsidRPr="009606D9" w:rsidRDefault="009B4AB7" w:rsidP="00851E44">
      <w:pPr>
        <w:ind w:right="-1" w:firstLine="426"/>
        <w:jc w:val="both"/>
        <w:rPr>
          <w:rFonts w:ascii="Times New Roman" w:hAnsi="Times New Roman"/>
          <w:snapToGrid w:val="0"/>
          <w:lang w:val="uk-UA" w:eastAsia="en-US"/>
        </w:rPr>
      </w:pPr>
    </w:p>
    <w:p w:rsidR="009B4AB7" w:rsidRPr="00CC4045" w:rsidRDefault="009B4AB7" w:rsidP="00CC4045">
      <w:pPr>
        <w:pStyle w:val="ListParagraph"/>
        <w:numPr>
          <w:ilvl w:val="0"/>
          <w:numId w:val="38"/>
        </w:numPr>
        <w:ind w:right="-1"/>
        <w:jc w:val="center"/>
        <w:rPr>
          <w:b/>
          <w:snapToGrid w:val="0"/>
          <w:lang w:eastAsia="en-US"/>
        </w:rPr>
      </w:pPr>
      <w:r w:rsidRPr="00CC4045">
        <w:rPr>
          <w:b/>
          <w:snapToGrid w:val="0"/>
          <w:lang w:eastAsia="en-US"/>
        </w:rPr>
        <w:t>ЯКІСТЬ ТОВАРУ</w:t>
      </w:r>
    </w:p>
    <w:p w:rsidR="009B4AB7" w:rsidRPr="00CC4045" w:rsidRDefault="009B4AB7" w:rsidP="00CC4045">
      <w:pPr>
        <w:pStyle w:val="ListParagraph"/>
        <w:ind w:right="-1"/>
        <w:rPr>
          <w:b/>
          <w:snapToGrid w:val="0"/>
          <w:lang w:eastAsia="en-US"/>
        </w:rPr>
      </w:pPr>
    </w:p>
    <w:p w:rsidR="009B4AB7" w:rsidRPr="009606D9" w:rsidRDefault="009B4AB7" w:rsidP="00851E44">
      <w:pPr>
        <w:jc w:val="both"/>
      </w:pPr>
      <w:r w:rsidRPr="009606D9">
        <w:t xml:space="preserve">2.1. </w:t>
      </w:r>
      <w:r w:rsidRPr="009606D9">
        <w:rPr>
          <w:shd w:val="clear" w:color="auto" w:fill="FEFEFE"/>
        </w:rPr>
        <w:t>Якість Товару, що поста</w:t>
      </w:r>
      <w:r w:rsidRPr="009606D9">
        <w:rPr>
          <w:shd w:val="clear" w:color="auto" w:fill="FEFEFE"/>
          <w:lang w:val="uk-UA"/>
        </w:rPr>
        <w:t>ча</w:t>
      </w:r>
      <w:r w:rsidRPr="009606D9">
        <w:rPr>
          <w:shd w:val="clear" w:color="auto" w:fill="FEFEFE"/>
        </w:rPr>
        <w:t xml:space="preserve">ється, повинна відповідати державним стандартам та </w:t>
      </w:r>
      <w:r w:rsidRPr="009606D9">
        <w:t>ТУУ-00994207-005:2018 «Деревина дров’яна. Класифікація, облік, технічні вимоги»</w:t>
      </w:r>
      <w:r w:rsidRPr="009606D9">
        <w:rPr>
          <w:shd w:val="clear" w:color="auto" w:fill="FEFEFE"/>
        </w:rPr>
        <w:t>.</w:t>
      </w:r>
    </w:p>
    <w:p w:rsidR="009B4AB7" w:rsidRPr="009606D9" w:rsidRDefault="009B4AB7" w:rsidP="00851E44">
      <w:pPr>
        <w:jc w:val="both"/>
      </w:pPr>
      <w:r w:rsidRPr="009606D9">
        <w:t xml:space="preserve">2.2. Продавець несе відповідальність за збереження Товару, його кількість та якість до моменту передачі Товару представнику Покупця. </w:t>
      </w:r>
    </w:p>
    <w:p w:rsidR="009B4AB7" w:rsidRPr="009606D9" w:rsidRDefault="009B4AB7" w:rsidP="00851E44">
      <w:pPr>
        <w:jc w:val="both"/>
      </w:pPr>
      <w:r w:rsidRPr="009606D9">
        <w:t xml:space="preserve">2.3. Якість та кількість Товару, що постачається, перевіряється Покупцем в момент його отримання. У випадку виявлення нестачі або пошкодження Товару під час транспортування складається Акт, підписаний уповноваженими представниками Сторін. </w:t>
      </w:r>
    </w:p>
    <w:p w:rsidR="009B4AB7" w:rsidRPr="009606D9" w:rsidRDefault="009B4AB7" w:rsidP="00851E44">
      <w:pPr>
        <w:jc w:val="both"/>
      </w:pPr>
      <w:r w:rsidRPr="009606D9">
        <w:t xml:space="preserve">2.4. При виявленні в процесі використання недоліків (приховані недоліки) Товару, Сторонами складаються відповідні Акти (в присутності представників Сторін) протягом 24 годин з моменту виявлення недоліків, але не пізніше 14 днів з моменту отримання Товару. На підставі цих актів Покупець має право пред’явити Продавцю претензію за якістю Товару протягом 14 днів з моменту підписання Акту. </w:t>
      </w:r>
    </w:p>
    <w:p w:rsidR="009B4AB7" w:rsidRPr="009606D9" w:rsidRDefault="009B4AB7" w:rsidP="00851E44">
      <w:pPr>
        <w:jc w:val="both"/>
      </w:pPr>
      <w:r w:rsidRPr="009606D9">
        <w:t>2.5. У випадку, якщо протягом 7 робочих днів з моменту отримання повідомлення Покупця у формі, що дозволяє зафіксувати момент передання такого повідомлення (лист, телеграма, зареєстрована телефонограма, факс, e-mail тощо) про виявлені недоліки Товару, що був поставлений, Продавець не направить представника для підписання Актів, Покупець має право за письмовою згодою Продавця підписати Акти в односторонньому порядку.</w:t>
      </w:r>
    </w:p>
    <w:p w:rsidR="009B4AB7" w:rsidRPr="009606D9" w:rsidRDefault="009B4AB7" w:rsidP="00851E44">
      <w:pPr>
        <w:jc w:val="both"/>
      </w:pPr>
      <w:r w:rsidRPr="009606D9">
        <w:t xml:space="preserve">2.6. Продавець має право брати участь у перевірці якості Товару, а також отримати зразки Товару, який пред’являється як дефектний. </w:t>
      </w:r>
    </w:p>
    <w:p w:rsidR="009B4AB7" w:rsidRPr="009606D9" w:rsidRDefault="009B4AB7" w:rsidP="00851E44">
      <w:pPr>
        <w:jc w:val="both"/>
      </w:pPr>
      <w:r w:rsidRPr="009606D9">
        <w:t>2.7. Претензії Покупця щодо кількості та якості Товару розглядається Продавцем в строки і в порядку встановленому чинним законодавством України.</w:t>
      </w:r>
    </w:p>
    <w:p w:rsidR="009B4AB7" w:rsidRPr="009606D9" w:rsidRDefault="009B4AB7" w:rsidP="00E56447">
      <w:pPr>
        <w:ind w:right="-1" w:firstLine="709"/>
        <w:jc w:val="both"/>
        <w:rPr>
          <w:rFonts w:ascii="Times New Roman" w:hAnsi="Times New Roman"/>
          <w:lang w:val="uk-UA" w:eastAsia="ru-RU"/>
        </w:rPr>
      </w:pPr>
    </w:p>
    <w:p w:rsidR="009B4AB7" w:rsidRPr="00CC4045" w:rsidRDefault="009B4AB7" w:rsidP="00CC4045">
      <w:pPr>
        <w:pStyle w:val="ListParagraph"/>
        <w:numPr>
          <w:ilvl w:val="0"/>
          <w:numId w:val="38"/>
        </w:numPr>
        <w:ind w:right="-1"/>
        <w:jc w:val="center"/>
        <w:rPr>
          <w:b/>
          <w:bCs/>
        </w:rPr>
      </w:pPr>
      <w:r w:rsidRPr="00CC4045">
        <w:rPr>
          <w:b/>
          <w:bCs/>
        </w:rPr>
        <w:t>ЦІНА ДОГОВОРУ</w:t>
      </w:r>
    </w:p>
    <w:p w:rsidR="009B4AB7" w:rsidRPr="00CC4045" w:rsidRDefault="009B4AB7" w:rsidP="00CC4045">
      <w:pPr>
        <w:pStyle w:val="ListParagraph"/>
        <w:ind w:right="-1"/>
        <w:rPr>
          <w:b/>
          <w:snapToGrid w:val="0"/>
          <w:lang w:eastAsia="ru-RU"/>
        </w:rPr>
      </w:pPr>
    </w:p>
    <w:p w:rsidR="009B4AB7" w:rsidRPr="009606D9" w:rsidRDefault="009B4AB7" w:rsidP="00815FF3">
      <w:pPr>
        <w:ind w:right="-1" w:firstLine="426"/>
        <w:rPr>
          <w:rFonts w:ascii="Times New Roman" w:hAnsi="Times New Roman"/>
          <w:lang w:val="uk-UA" w:eastAsia="ru-RU"/>
        </w:rPr>
      </w:pPr>
      <w:r w:rsidRPr="009606D9">
        <w:rPr>
          <w:rFonts w:ascii="Times New Roman" w:hAnsi="Times New Roman"/>
          <w:bCs/>
          <w:snapToGrid w:val="0"/>
          <w:lang w:val="uk-UA" w:eastAsia="ru-RU"/>
        </w:rPr>
        <w:t xml:space="preserve">3.1. </w:t>
      </w:r>
      <w:r w:rsidRPr="009606D9">
        <w:rPr>
          <w:rFonts w:ascii="Times New Roman" w:hAnsi="Times New Roman"/>
          <w:lang w:val="uk-UA" w:eastAsia="ru-RU"/>
        </w:rPr>
        <w:t>Сума, визначена у договорі</w:t>
      </w:r>
      <w:r w:rsidRPr="009606D9">
        <w:rPr>
          <w:rFonts w:ascii="Times New Roman" w:hAnsi="Times New Roman"/>
          <w:b/>
          <w:lang w:val="uk-UA" w:eastAsia="ru-RU"/>
        </w:rPr>
        <w:t xml:space="preserve"> </w:t>
      </w:r>
      <w:r w:rsidRPr="009606D9">
        <w:rPr>
          <w:rFonts w:ascii="Times New Roman" w:hAnsi="Times New Roman"/>
          <w:lang w:val="uk-UA" w:eastAsia="ru-RU"/>
        </w:rPr>
        <w:t>____________ грн. ( _____________________________</w:t>
      </w:r>
    </w:p>
    <w:p w:rsidR="009B4AB7" w:rsidRPr="009606D9" w:rsidRDefault="009B4AB7" w:rsidP="0040791D">
      <w:pPr>
        <w:ind w:right="-1"/>
        <w:jc w:val="both"/>
        <w:rPr>
          <w:lang w:val="uk-UA"/>
        </w:rPr>
      </w:pPr>
      <w:r w:rsidRPr="009606D9">
        <w:rPr>
          <w:rFonts w:ascii="Times New Roman" w:hAnsi="Times New Roman"/>
          <w:lang w:val="uk-UA" w:eastAsia="ru-RU"/>
        </w:rPr>
        <w:t>_____________ грн. ____ коп.)</w:t>
      </w:r>
      <w:r w:rsidRPr="009606D9">
        <w:rPr>
          <w:rFonts w:ascii="Times New Roman" w:hAnsi="Times New Roman"/>
          <w:bCs/>
          <w:snapToGrid w:val="0"/>
          <w:lang w:val="uk-UA" w:eastAsia="ru-RU"/>
        </w:rPr>
        <w:t xml:space="preserve">, у тому числі ПДВ __________ грн. ( _______________ __________________ грн. ____ коп.), </w:t>
      </w:r>
      <w:r w:rsidRPr="009606D9">
        <w:rPr>
          <w:lang w:val="uk-UA"/>
        </w:rPr>
        <w:t>яка реалізується в межах бюджетного фінансування на 202</w:t>
      </w:r>
      <w:r>
        <w:rPr>
          <w:lang w:val="uk-UA"/>
        </w:rPr>
        <w:t>4</w:t>
      </w:r>
      <w:r w:rsidRPr="009606D9">
        <w:rPr>
          <w:lang w:val="uk-UA"/>
        </w:rPr>
        <w:t xml:space="preserve"> рік.</w:t>
      </w:r>
    </w:p>
    <w:p w:rsidR="009B4AB7" w:rsidRPr="009606D9" w:rsidRDefault="009B4AB7" w:rsidP="00C83D0E">
      <w:pPr>
        <w:ind w:right="-1" w:firstLine="426"/>
        <w:jc w:val="both"/>
        <w:rPr>
          <w:lang w:val="uk-UA"/>
        </w:rPr>
      </w:pPr>
      <w:r w:rsidRPr="009606D9">
        <w:rPr>
          <w:lang w:val="uk-UA"/>
        </w:rPr>
        <w:t>3.2. Продавець визначає ціни на Товари, які він пропонує поставити за цим Договором, з урахуванням податків і зборів, що сплачуються або мають бути сплачені, витрат на транспортування, страхування, навантаження, розвантаження та сплату митних тарифів, усіх інших витрат.</w:t>
      </w:r>
    </w:p>
    <w:p w:rsidR="009B4AB7" w:rsidRPr="009606D9" w:rsidRDefault="009B4AB7" w:rsidP="00B97741">
      <w:pPr>
        <w:ind w:right="-1" w:firstLine="426"/>
        <w:jc w:val="both"/>
        <w:rPr>
          <w:rFonts w:ascii="Times New Roman" w:hAnsi="Times New Roman"/>
          <w:bCs/>
          <w:snapToGrid w:val="0"/>
          <w:lang w:val="uk-UA" w:eastAsia="ru-RU"/>
        </w:rPr>
      </w:pPr>
      <w:r w:rsidRPr="009606D9">
        <w:rPr>
          <w:rFonts w:ascii="Times New Roman" w:hAnsi="Times New Roman"/>
          <w:bCs/>
          <w:snapToGrid w:val="0"/>
          <w:lang w:val="uk-UA" w:eastAsia="ru-RU"/>
        </w:rPr>
        <w:t>3.3. Ціна цього Договору може бути зменшена за взаємною згодою Сторін, залежно від реального фінансування видатків Покупця на зазначені цілі. Такі зміни вносяться шляхом укладення відповідної додаткової угоди.</w:t>
      </w:r>
    </w:p>
    <w:p w:rsidR="009B4AB7" w:rsidRPr="009606D9" w:rsidRDefault="009B4AB7" w:rsidP="00B97741">
      <w:pPr>
        <w:ind w:right="-1" w:firstLine="426"/>
        <w:jc w:val="both"/>
        <w:rPr>
          <w:rFonts w:ascii="Times New Roman" w:hAnsi="Times New Roman"/>
          <w:lang w:val="uk-UA" w:eastAsia="ru-RU"/>
        </w:rPr>
      </w:pPr>
      <w:r w:rsidRPr="009606D9">
        <w:rPr>
          <w:rFonts w:ascii="Times New Roman" w:hAnsi="Times New Roman"/>
          <w:lang w:val="uk-UA" w:eastAsia="ru-RU"/>
        </w:rPr>
        <w:t>3.4. Зміна суми Договору в сторону збільшення не допускається, крім випадків передбачених законодавством.</w:t>
      </w:r>
    </w:p>
    <w:p w:rsidR="009B4AB7" w:rsidRPr="009606D9" w:rsidRDefault="009B4AB7" w:rsidP="00B300D0">
      <w:pPr>
        <w:ind w:firstLine="426"/>
        <w:jc w:val="both"/>
        <w:rPr>
          <w:color w:val="FF0000"/>
          <w:lang w:val="uk-UA"/>
        </w:rPr>
      </w:pPr>
      <w:r w:rsidRPr="009606D9">
        <w:rPr>
          <w:lang w:val="uk-UA" w:eastAsia="ru-RU"/>
        </w:rPr>
        <w:t xml:space="preserve">3.5. Бюджетні зобов’язання Покупця за Договором виникають у разі наявності та в межах відповідних бюджетних асигнувань. </w:t>
      </w:r>
    </w:p>
    <w:p w:rsidR="009B4AB7" w:rsidRPr="009606D9" w:rsidRDefault="009B4AB7" w:rsidP="00B97741">
      <w:pPr>
        <w:rPr>
          <w:lang w:val="uk-UA"/>
        </w:rPr>
      </w:pPr>
    </w:p>
    <w:p w:rsidR="009B4AB7" w:rsidRPr="00CC4045" w:rsidRDefault="009B4AB7" w:rsidP="00CC4045">
      <w:pPr>
        <w:pStyle w:val="ListParagraph"/>
        <w:numPr>
          <w:ilvl w:val="0"/>
          <w:numId w:val="38"/>
        </w:numPr>
        <w:ind w:right="-263"/>
        <w:jc w:val="center"/>
        <w:rPr>
          <w:b/>
          <w:snapToGrid w:val="0"/>
          <w:lang w:eastAsia="ru-RU"/>
        </w:rPr>
      </w:pPr>
      <w:r w:rsidRPr="00CC4045">
        <w:rPr>
          <w:b/>
          <w:snapToGrid w:val="0"/>
          <w:lang w:eastAsia="ru-RU"/>
        </w:rPr>
        <w:t>ПОРЯДОК ЗДІЙСНЕННЯ ОПЛАТИ</w:t>
      </w:r>
    </w:p>
    <w:p w:rsidR="009B4AB7" w:rsidRPr="00CC4045" w:rsidRDefault="009B4AB7" w:rsidP="00CC4045">
      <w:pPr>
        <w:pStyle w:val="ListParagraph"/>
        <w:ind w:right="-263"/>
        <w:rPr>
          <w:b/>
          <w:snapToGrid w:val="0"/>
          <w:lang w:eastAsia="ru-RU"/>
        </w:rPr>
      </w:pPr>
    </w:p>
    <w:p w:rsidR="009B4AB7" w:rsidRPr="009606D9" w:rsidRDefault="009B4AB7" w:rsidP="006114DB">
      <w:pPr>
        <w:shd w:val="clear" w:color="auto" w:fill="FFFFFF"/>
        <w:tabs>
          <w:tab w:val="left" w:pos="426"/>
          <w:tab w:val="left" w:pos="970"/>
        </w:tabs>
        <w:ind w:left="48"/>
        <w:jc w:val="both"/>
        <w:rPr>
          <w:rFonts w:ascii="Times New Roman" w:hAnsi="Times New Roman"/>
          <w:snapToGrid w:val="0"/>
          <w:lang w:val="uk-UA" w:eastAsia="ru-RU"/>
        </w:rPr>
      </w:pPr>
      <w:r w:rsidRPr="009606D9">
        <w:rPr>
          <w:rFonts w:ascii="Times New Roman" w:hAnsi="Times New Roman"/>
          <w:snapToGrid w:val="0"/>
          <w:lang w:val="uk-UA" w:eastAsia="ru-RU"/>
        </w:rPr>
        <w:tab/>
        <w:t xml:space="preserve">4.1. </w:t>
      </w:r>
      <w:r w:rsidRPr="009606D9">
        <w:rPr>
          <w:lang w:val="uk-UA"/>
        </w:rPr>
        <w:t xml:space="preserve">Розрахунки за поставлений Товар здійснюються Покупцем в безготівковому порядку, за фактично поставлений Товар, </w:t>
      </w:r>
      <w:r w:rsidRPr="009574F9">
        <w:rPr>
          <w:lang w:val="uk-UA"/>
        </w:rPr>
        <w:t>протягом 10 (Десяти) календарних днів з дати</w:t>
      </w:r>
      <w:r w:rsidRPr="009606D9">
        <w:rPr>
          <w:lang w:val="uk-UA"/>
        </w:rPr>
        <w:t xml:space="preserve"> поставки Товару Продавцем на підставі рахунку-фактури та видаткової накладної</w:t>
      </w:r>
      <w:r w:rsidRPr="009606D9">
        <w:rPr>
          <w:rFonts w:ascii="Times New Roman" w:hAnsi="Times New Roman"/>
          <w:snapToGrid w:val="0"/>
          <w:lang w:val="uk-UA" w:eastAsia="ru-RU"/>
        </w:rPr>
        <w:t>, за наявності бюджетного фінансування.</w:t>
      </w:r>
    </w:p>
    <w:p w:rsidR="009B4AB7" w:rsidRPr="009606D9" w:rsidRDefault="009B4AB7" w:rsidP="00B80F55">
      <w:pPr>
        <w:shd w:val="clear" w:color="auto" w:fill="FFFFFF"/>
        <w:tabs>
          <w:tab w:val="left" w:pos="426"/>
        </w:tabs>
        <w:jc w:val="both"/>
        <w:rPr>
          <w:rFonts w:ascii="Times New Roman" w:hAnsi="Times New Roman"/>
          <w:snapToGrid w:val="0"/>
          <w:color w:val="FF0000"/>
          <w:lang w:val="uk-UA" w:eastAsia="ru-RU"/>
        </w:rPr>
      </w:pPr>
      <w:r w:rsidRPr="009606D9">
        <w:rPr>
          <w:rFonts w:ascii="Times New Roman" w:hAnsi="Times New Roman"/>
          <w:snapToGrid w:val="0"/>
          <w:lang w:val="uk-UA" w:eastAsia="ru-RU"/>
        </w:rPr>
        <w:tab/>
        <w:t xml:space="preserve">4.2. </w:t>
      </w:r>
      <w:r w:rsidRPr="009606D9">
        <w:rPr>
          <w:lang w:val="uk-UA"/>
        </w:rPr>
        <w:t>Розрахунок за поставлені Товари здійснюється у відповідності до ст. 49 Бюджетного кодексу України. У разі затримки бюджетного фінансування розрахунок за поставлені Товари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r w:rsidRPr="009606D9">
        <w:rPr>
          <w:rFonts w:ascii="Times New Roman" w:hAnsi="Times New Roman"/>
          <w:snapToGrid w:val="0"/>
          <w:lang w:val="uk-UA" w:eastAsia="ru-RU"/>
        </w:rPr>
        <w:t>.</w:t>
      </w:r>
    </w:p>
    <w:p w:rsidR="009B4AB7" w:rsidRPr="009606D9" w:rsidRDefault="009B4AB7" w:rsidP="008F6E15">
      <w:pPr>
        <w:shd w:val="clear" w:color="auto" w:fill="FFFFFF"/>
        <w:tabs>
          <w:tab w:val="left" w:pos="426"/>
        </w:tabs>
        <w:jc w:val="both"/>
        <w:rPr>
          <w:rFonts w:ascii="Times New Roman" w:hAnsi="Times New Roman"/>
          <w:lang w:val="uk-UA" w:eastAsia="ru-RU"/>
        </w:rPr>
      </w:pPr>
      <w:r w:rsidRPr="009606D9">
        <w:rPr>
          <w:rFonts w:ascii="Times New Roman" w:hAnsi="Times New Roman"/>
          <w:snapToGrid w:val="0"/>
          <w:lang w:val="uk-UA" w:eastAsia="ru-RU"/>
        </w:rPr>
        <w:tab/>
        <w:t xml:space="preserve">4.3. </w:t>
      </w:r>
      <w:r w:rsidRPr="009606D9">
        <w:rPr>
          <w:rFonts w:ascii="Times New Roman" w:hAnsi="Times New Roman"/>
          <w:lang w:val="uk-UA" w:eastAsia="ru-RU"/>
        </w:rPr>
        <w:t>Покупець 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rsidR="009B4AB7" w:rsidRPr="009606D9" w:rsidRDefault="009B4AB7" w:rsidP="008F6E15">
      <w:pPr>
        <w:shd w:val="clear" w:color="auto" w:fill="FFFFFF"/>
        <w:tabs>
          <w:tab w:val="left" w:pos="426"/>
        </w:tabs>
        <w:jc w:val="both"/>
        <w:rPr>
          <w:rFonts w:ascii="Times New Roman" w:hAnsi="Times New Roman"/>
          <w:snapToGrid w:val="0"/>
          <w:lang w:val="uk-UA" w:eastAsia="ru-RU"/>
        </w:rPr>
      </w:pPr>
    </w:p>
    <w:p w:rsidR="009B4AB7" w:rsidRPr="00CC4045" w:rsidRDefault="009B4AB7" w:rsidP="00CC4045">
      <w:pPr>
        <w:pStyle w:val="ListParagraph"/>
        <w:numPr>
          <w:ilvl w:val="0"/>
          <w:numId w:val="38"/>
        </w:numPr>
        <w:ind w:right="-263"/>
        <w:jc w:val="center"/>
        <w:rPr>
          <w:b/>
          <w:snapToGrid w:val="0"/>
          <w:lang w:eastAsia="ru-RU"/>
        </w:rPr>
      </w:pPr>
      <w:r w:rsidRPr="00CC4045">
        <w:rPr>
          <w:b/>
          <w:snapToGrid w:val="0"/>
          <w:lang w:eastAsia="ru-RU"/>
        </w:rPr>
        <w:t>ТЕРМІН ТА МІСЦЕ ПОСТАВКИ ТОВАРУ</w:t>
      </w:r>
    </w:p>
    <w:p w:rsidR="009B4AB7" w:rsidRPr="00CC4045" w:rsidRDefault="009B4AB7" w:rsidP="00CC4045">
      <w:pPr>
        <w:pStyle w:val="ListParagraph"/>
        <w:ind w:right="-263"/>
        <w:rPr>
          <w:b/>
          <w:snapToGrid w:val="0"/>
          <w:lang w:eastAsia="ru-RU"/>
        </w:rPr>
      </w:pPr>
    </w:p>
    <w:p w:rsidR="009B4AB7" w:rsidRPr="009606D9" w:rsidRDefault="009B4AB7" w:rsidP="008A2113">
      <w:pPr>
        <w:ind w:right="-1" w:firstLine="426"/>
        <w:jc w:val="both"/>
        <w:rPr>
          <w:lang w:val="uk-UA"/>
        </w:rPr>
      </w:pPr>
      <w:r w:rsidRPr="009606D9">
        <w:rPr>
          <w:rFonts w:ascii="Times New Roman" w:hAnsi="Times New Roman"/>
          <w:lang w:val="uk-UA" w:eastAsia="ru-RU"/>
        </w:rPr>
        <w:t xml:space="preserve">5.1. </w:t>
      </w:r>
      <w:r w:rsidRPr="009606D9">
        <w:rPr>
          <w:lang w:val="uk-UA"/>
        </w:rPr>
        <w:t>Товар повинен бути поставлений Покупцю протягом 7 (Семи) робочих днів з моменту отримання повідомлення (заявки) Покупця.</w:t>
      </w:r>
    </w:p>
    <w:p w:rsidR="009B4AB7" w:rsidRPr="003F5A7E" w:rsidRDefault="009B4AB7" w:rsidP="00E86A6D">
      <w:pPr>
        <w:ind w:right="-5"/>
        <w:rPr>
          <w:rFonts w:ascii="Times New Roman" w:hAnsi="Times New Roman" w:cs="Times New Roman"/>
        </w:rPr>
      </w:pPr>
      <w:r w:rsidRPr="00E86A6D">
        <w:rPr>
          <w:lang w:val="uk-UA"/>
        </w:rPr>
        <w:t>5.2. Місце постачання Товару:</w:t>
      </w:r>
      <w:r w:rsidRPr="00E86A6D">
        <w:rPr>
          <w:rFonts w:ascii="Times New Roman" w:hAnsi="Times New Roman" w:cs="Times New Roman"/>
          <w:bCs/>
          <w:noProof/>
          <w:lang w:val="uk-UA"/>
        </w:rPr>
        <w:t xml:space="preserve"> </w:t>
      </w:r>
      <w:r w:rsidRPr="00E86A6D">
        <w:rPr>
          <w:rFonts w:ascii="Times New Roman" w:hAnsi="Times New Roman" w:cs="Times New Roman"/>
          <w:lang w:val="uk-UA"/>
        </w:rPr>
        <w:t xml:space="preserve">КНП «Ямпільська лікарня» та його структурні підрозділи. </w:t>
      </w:r>
      <w:r w:rsidRPr="003F5A7E">
        <w:rPr>
          <w:rFonts w:ascii="Times New Roman" w:hAnsi="Times New Roman" w:cs="Times New Roman"/>
        </w:rPr>
        <w:t>Обсяг поставки –</w:t>
      </w:r>
      <w:r w:rsidRPr="00847276">
        <w:rPr>
          <w:rFonts w:ascii="Times New Roman" w:hAnsi="Times New Roman" w:cs="Times New Roman"/>
          <w:color w:val="FF0000"/>
        </w:rPr>
        <w:t xml:space="preserve"> </w:t>
      </w:r>
      <w:r>
        <w:rPr>
          <w:rFonts w:ascii="Times New Roman" w:hAnsi="Times New Roman" w:cs="Times New Roman"/>
          <w:b/>
          <w:color w:val="000000"/>
        </w:rPr>
        <w:t>790.45</w:t>
      </w:r>
      <w:r>
        <w:rPr>
          <w:rFonts w:ascii="Arial" w:hAnsi="Arial" w:cs="Arial"/>
          <w:color w:val="000000"/>
          <w:sz w:val="21"/>
          <w:szCs w:val="21"/>
          <w:shd w:val="clear" w:color="auto" w:fill="FDFEFD"/>
        </w:rPr>
        <w:t xml:space="preserve"> </w:t>
      </w:r>
      <w:r w:rsidRPr="00ED7C2D">
        <w:rPr>
          <w:rFonts w:ascii="Times New Roman" w:hAnsi="Times New Roman" w:cs="Times New Roman"/>
          <w:color w:val="000000"/>
          <w:shd w:val="clear" w:color="auto" w:fill="FDFEFD"/>
        </w:rPr>
        <w:t>метри кубічні</w:t>
      </w:r>
      <w:r w:rsidRPr="00ED7C2D">
        <w:rPr>
          <w:rFonts w:ascii="Times New Roman" w:hAnsi="Times New Roman" w:cs="Times New Roman"/>
        </w:rPr>
        <w:t xml:space="preserve"> </w:t>
      </w:r>
      <w:r w:rsidRPr="003F5A7E">
        <w:rPr>
          <w:rFonts w:ascii="Times New Roman" w:hAnsi="Times New Roman" w:cs="Times New Roman"/>
        </w:rPr>
        <w:t>а саме:</w:t>
      </w:r>
    </w:p>
    <w:p w:rsidR="009B4AB7" w:rsidRPr="005F7319" w:rsidRDefault="009B4AB7" w:rsidP="00E86A6D">
      <w:pPr>
        <w:ind w:right="-5"/>
        <w:rPr>
          <w:rFonts w:ascii="Times New Roman" w:hAnsi="Times New Roman" w:cs="Times New Roman"/>
          <w:color w:val="000000"/>
        </w:rPr>
      </w:pPr>
      <w:r w:rsidRPr="005F7319">
        <w:rPr>
          <w:rFonts w:ascii="Times New Roman" w:hAnsi="Times New Roman" w:cs="Times New Roman"/>
          <w:color w:val="000000"/>
        </w:rPr>
        <w:t xml:space="preserve">Шосткинський р-н(Ямпільський), с. Грем’ячка, 41243, вул. Зарічна </w:t>
      </w:r>
      <w:r>
        <w:rPr>
          <w:rFonts w:ascii="Times New Roman" w:hAnsi="Times New Roman" w:cs="Times New Roman"/>
          <w:color w:val="000000"/>
        </w:rPr>
        <w:t>–</w:t>
      </w:r>
      <w:r w:rsidRPr="00F810B5">
        <w:rPr>
          <w:rFonts w:ascii="Times New Roman" w:hAnsi="Times New Roman" w:cs="Times New Roman"/>
          <w:b/>
          <w:color w:val="000000"/>
        </w:rPr>
        <w:t xml:space="preserve"> </w:t>
      </w:r>
      <w:r>
        <w:rPr>
          <w:rFonts w:ascii="Times New Roman" w:hAnsi="Times New Roman" w:cs="Times New Roman"/>
          <w:b/>
          <w:color w:val="000000"/>
        </w:rPr>
        <w:t>9,75</w:t>
      </w:r>
      <w:r>
        <w:rPr>
          <w:rFonts w:ascii="Arial" w:hAnsi="Arial" w:cs="Arial"/>
          <w:color w:val="000000"/>
          <w:sz w:val="21"/>
          <w:szCs w:val="21"/>
          <w:shd w:val="clear" w:color="auto" w:fill="FDFEFD"/>
        </w:rPr>
        <w:t xml:space="preserve"> метри кубічні</w:t>
      </w:r>
    </w:p>
    <w:p w:rsidR="009B4AB7" w:rsidRPr="005F7319" w:rsidRDefault="009B4AB7" w:rsidP="00E86A6D">
      <w:pPr>
        <w:ind w:right="-5"/>
        <w:rPr>
          <w:rFonts w:ascii="Times New Roman" w:hAnsi="Times New Roman" w:cs="Times New Roman"/>
          <w:color w:val="000000"/>
        </w:rPr>
      </w:pPr>
      <w:r w:rsidRPr="005F7319">
        <w:rPr>
          <w:rFonts w:ascii="Times New Roman" w:hAnsi="Times New Roman" w:cs="Times New Roman"/>
          <w:color w:val="000000"/>
        </w:rPr>
        <w:t xml:space="preserve">Шосткинський р-н(Ямпільський), с. Усок, 41230, пров. Луговий, 2 </w:t>
      </w:r>
      <w:r>
        <w:rPr>
          <w:rFonts w:ascii="Times New Roman" w:hAnsi="Times New Roman" w:cs="Times New Roman"/>
          <w:color w:val="000000"/>
        </w:rPr>
        <w:t>–</w:t>
      </w:r>
      <w:r w:rsidRPr="005F7319">
        <w:rPr>
          <w:rFonts w:ascii="Times New Roman" w:hAnsi="Times New Roman" w:cs="Times New Roman"/>
          <w:b/>
          <w:color w:val="000000"/>
        </w:rPr>
        <w:t xml:space="preserve"> </w:t>
      </w:r>
      <w:r>
        <w:rPr>
          <w:rFonts w:ascii="Times New Roman" w:hAnsi="Times New Roman" w:cs="Times New Roman"/>
          <w:b/>
          <w:color w:val="000000"/>
        </w:rPr>
        <w:t>7,8</w:t>
      </w:r>
      <w:r>
        <w:rPr>
          <w:rFonts w:ascii="Arial" w:hAnsi="Arial" w:cs="Arial"/>
          <w:color w:val="000000"/>
          <w:sz w:val="21"/>
          <w:szCs w:val="21"/>
          <w:shd w:val="clear" w:color="auto" w:fill="FDFEFD"/>
        </w:rPr>
        <w:t xml:space="preserve"> метри кубічні</w:t>
      </w:r>
    </w:p>
    <w:p w:rsidR="009B4AB7" w:rsidRPr="005F7319" w:rsidRDefault="009B4AB7" w:rsidP="00E86A6D">
      <w:pPr>
        <w:ind w:right="-5"/>
        <w:rPr>
          <w:rFonts w:ascii="Times New Roman" w:hAnsi="Times New Roman" w:cs="Times New Roman"/>
          <w:color w:val="000000"/>
        </w:rPr>
      </w:pPr>
      <w:r w:rsidRPr="005F7319">
        <w:rPr>
          <w:rFonts w:ascii="Times New Roman" w:hAnsi="Times New Roman" w:cs="Times New Roman"/>
          <w:color w:val="000000"/>
        </w:rPr>
        <w:t xml:space="preserve">Шосткинський р-н(Ямпільський), с. Антонівка, 41212, вул. Молодіжна, 4 </w:t>
      </w:r>
      <w:r w:rsidRPr="00F810B5">
        <w:rPr>
          <w:rFonts w:ascii="Times New Roman" w:hAnsi="Times New Roman" w:cs="Times New Roman"/>
          <w:b/>
          <w:color w:val="000000"/>
        </w:rPr>
        <w:t>-</w:t>
      </w:r>
      <w:r>
        <w:rPr>
          <w:rFonts w:ascii="Times New Roman" w:hAnsi="Times New Roman" w:cs="Times New Roman"/>
          <w:b/>
          <w:color w:val="000000"/>
        </w:rPr>
        <w:t>7,8</w:t>
      </w:r>
      <w:r>
        <w:rPr>
          <w:rFonts w:ascii="Arial" w:hAnsi="Arial" w:cs="Arial"/>
          <w:color w:val="000000"/>
          <w:sz w:val="21"/>
          <w:szCs w:val="21"/>
          <w:shd w:val="clear" w:color="auto" w:fill="FDFEFD"/>
        </w:rPr>
        <w:t xml:space="preserve"> метри кубічні</w:t>
      </w:r>
    </w:p>
    <w:p w:rsidR="009B4AB7" w:rsidRPr="005F7319" w:rsidRDefault="009B4AB7" w:rsidP="00E86A6D">
      <w:pPr>
        <w:ind w:right="-5"/>
        <w:rPr>
          <w:rFonts w:ascii="Times New Roman" w:hAnsi="Times New Roman" w:cs="Times New Roman"/>
          <w:color w:val="000000"/>
        </w:rPr>
      </w:pPr>
      <w:r w:rsidRPr="005F7319">
        <w:rPr>
          <w:rFonts w:ascii="Times New Roman" w:hAnsi="Times New Roman" w:cs="Times New Roman"/>
          <w:color w:val="000000"/>
        </w:rPr>
        <w:t>Шосткинський р-н(Ямпільський), с. Білиця, 41214, вул. Нова, 1 -</w:t>
      </w:r>
      <w:r>
        <w:rPr>
          <w:rFonts w:ascii="Times New Roman" w:hAnsi="Times New Roman" w:cs="Times New Roman"/>
          <w:b/>
          <w:color w:val="000000"/>
        </w:rPr>
        <w:t>11,7</w:t>
      </w:r>
      <w:r>
        <w:rPr>
          <w:rFonts w:ascii="Arial" w:hAnsi="Arial" w:cs="Arial"/>
          <w:color w:val="000000"/>
          <w:sz w:val="21"/>
          <w:szCs w:val="21"/>
          <w:shd w:val="clear" w:color="auto" w:fill="FDFEFD"/>
        </w:rPr>
        <w:t>метри кубічні</w:t>
      </w:r>
    </w:p>
    <w:p w:rsidR="009B4AB7" w:rsidRPr="005F7319" w:rsidRDefault="009B4AB7" w:rsidP="00E86A6D">
      <w:pPr>
        <w:ind w:right="-5"/>
        <w:rPr>
          <w:rFonts w:ascii="Times New Roman" w:hAnsi="Times New Roman" w:cs="Times New Roman"/>
          <w:color w:val="000000"/>
        </w:rPr>
      </w:pPr>
      <w:r w:rsidRPr="005F7319">
        <w:rPr>
          <w:rFonts w:ascii="Times New Roman" w:hAnsi="Times New Roman" w:cs="Times New Roman"/>
          <w:color w:val="000000"/>
        </w:rPr>
        <w:t>Шосткинський р-н(Ямпільський), с. Степне, 41210, вул. Центральна, 41 -</w:t>
      </w:r>
      <w:r>
        <w:rPr>
          <w:rFonts w:ascii="Times New Roman" w:hAnsi="Times New Roman" w:cs="Times New Roman"/>
          <w:b/>
          <w:color w:val="000000"/>
        </w:rPr>
        <w:t>11,7</w:t>
      </w:r>
      <w:r>
        <w:rPr>
          <w:rFonts w:ascii="Arial" w:hAnsi="Arial" w:cs="Arial"/>
          <w:color w:val="000000"/>
          <w:sz w:val="21"/>
          <w:szCs w:val="21"/>
          <w:shd w:val="clear" w:color="auto" w:fill="FDFEFD"/>
        </w:rPr>
        <w:t>метри кубічні</w:t>
      </w:r>
    </w:p>
    <w:p w:rsidR="009B4AB7" w:rsidRPr="005F7319" w:rsidRDefault="009B4AB7" w:rsidP="00E86A6D">
      <w:pPr>
        <w:ind w:right="-5"/>
        <w:rPr>
          <w:rFonts w:ascii="Times New Roman" w:hAnsi="Times New Roman" w:cs="Times New Roman"/>
          <w:color w:val="000000"/>
        </w:rPr>
      </w:pPr>
      <w:r w:rsidRPr="005F7319">
        <w:rPr>
          <w:rFonts w:ascii="Times New Roman" w:hAnsi="Times New Roman" w:cs="Times New Roman"/>
          <w:color w:val="000000"/>
        </w:rPr>
        <w:t>Шосткинський р-н(Ямпільський), смт. Ямпіль, 41200, вул. Незалежна, 38-</w:t>
      </w:r>
      <w:r>
        <w:rPr>
          <w:rFonts w:ascii="Times New Roman" w:hAnsi="Times New Roman" w:cs="Times New Roman"/>
          <w:color w:val="000000"/>
        </w:rPr>
        <w:t xml:space="preserve"> </w:t>
      </w:r>
      <w:r>
        <w:rPr>
          <w:rFonts w:ascii="Times New Roman" w:hAnsi="Times New Roman" w:cs="Times New Roman"/>
          <w:b/>
          <w:color w:val="000000"/>
        </w:rPr>
        <w:t>741,70</w:t>
      </w:r>
      <w:r>
        <w:rPr>
          <w:rFonts w:ascii="Arial" w:hAnsi="Arial" w:cs="Arial"/>
          <w:color w:val="000000"/>
          <w:sz w:val="21"/>
          <w:szCs w:val="21"/>
          <w:shd w:val="clear" w:color="auto" w:fill="FDFEFD"/>
        </w:rPr>
        <w:t>метри кубічні</w:t>
      </w:r>
    </w:p>
    <w:p w:rsidR="009B4AB7" w:rsidRPr="009574F9" w:rsidRDefault="009B4AB7" w:rsidP="00E94E4F">
      <w:pPr>
        <w:ind w:right="120"/>
        <w:jc w:val="both"/>
        <w:rPr>
          <w:rFonts w:ascii="Times New Roman" w:hAnsi="Times New Roman" w:cs="Times New Roman"/>
          <w:b/>
          <w:color w:val="FF0000"/>
        </w:rPr>
      </w:pPr>
      <w:r w:rsidRPr="009574F9">
        <w:rPr>
          <w:color w:val="FF0000"/>
          <w:lang w:val="uk-UA"/>
        </w:rPr>
        <w:t xml:space="preserve"> </w:t>
      </w:r>
    </w:p>
    <w:p w:rsidR="009B4AB7" w:rsidRPr="009606D9" w:rsidRDefault="009B4AB7" w:rsidP="00E94E4F">
      <w:pPr>
        <w:pStyle w:val="NormalWeb"/>
        <w:tabs>
          <w:tab w:val="left" w:pos="0"/>
        </w:tabs>
        <w:spacing w:before="0" w:after="0"/>
        <w:ind w:right="-1"/>
        <w:jc w:val="both"/>
        <w:rPr>
          <w:lang w:val="uk-UA" w:eastAsia="ru-RU"/>
        </w:rPr>
      </w:pPr>
      <w:r w:rsidRPr="009606D9">
        <w:rPr>
          <w:lang w:val="uk-UA" w:eastAsia="ru-RU"/>
        </w:rPr>
        <w:t xml:space="preserve">5.3. </w:t>
      </w:r>
      <w:r w:rsidRPr="009606D9">
        <w:rPr>
          <w:kern w:val="16"/>
          <w:lang w:val="uk-UA"/>
        </w:rPr>
        <w:t>Доставка, завантаження та розвантаження товару здійснюється за рахунок Продавця</w:t>
      </w:r>
      <w:r w:rsidRPr="009606D9">
        <w:rPr>
          <w:lang w:val="uk-UA" w:eastAsia="ru-RU"/>
        </w:rPr>
        <w:t>.</w:t>
      </w:r>
    </w:p>
    <w:p w:rsidR="009B4AB7" w:rsidRPr="009606D9" w:rsidRDefault="009B4AB7" w:rsidP="008A2113">
      <w:pPr>
        <w:tabs>
          <w:tab w:val="left" w:pos="426"/>
        </w:tabs>
        <w:jc w:val="both"/>
        <w:rPr>
          <w:b/>
          <w:lang w:val="uk-UA"/>
        </w:rPr>
      </w:pPr>
      <w:r w:rsidRPr="009606D9">
        <w:rPr>
          <w:rFonts w:ascii="Times New Roman" w:hAnsi="Times New Roman"/>
          <w:lang w:val="uk-UA" w:eastAsia="ru-RU"/>
        </w:rPr>
        <w:tab/>
        <w:t xml:space="preserve">5.4. </w:t>
      </w:r>
      <w:r w:rsidRPr="009606D9">
        <w:rPr>
          <w:lang w:val="uk-UA"/>
        </w:rPr>
        <w:t>Товар вважається поставленим Продавцем та переданим у власність Покупця з моменту підписання Покупцем видаткових накладних, які свідчать про факт отримання Товару.</w:t>
      </w:r>
    </w:p>
    <w:p w:rsidR="009B4AB7" w:rsidRPr="009606D9" w:rsidRDefault="009B4AB7" w:rsidP="00E56447">
      <w:pPr>
        <w:widowControl/>
        <w:suppressAutoHyphens w:val="0"/>
        <w:autoSpaceDE/>
        <w:jc w:val="both"/>
        <w:rPr>
          <w:rFonts w:ascii="Times New Roman" w:hAnsi="Times New Roman" w:cs="Times New Roman"/>
          <w:lang w:val="uk-UA"/>
        </w:rPr>
      </w:pPr>
    </w:p>
    <w:p w:rsidR="009B4AB7" w:rsidRPr="00CC4045" w:rsidRDefault="009B4AB7" w:rsidP="00CC4045">
      <w:pPr>
        <w:pStyle w:val="ListParagraph"/>
        <w:numPr>
          <w:ilvl w:val="0"/>
          <w:numId w:val="38"/>
        </w:numPr>
        <w:ind w:right="-263"/>
        <w:jc w:val="center"/>
        <w:rPr>
          <w:b/>
          <w:snapToGrid w:val="0"/>
          <w:lang w:eastAsia="ru-RU"/>
        </w:rPr>
      </w:pPr>
      <w:r w:rsidRPr="00CC4045">
        <w:rPr>
          <w:b/>
          <w:snapToGrid w:val="0"/>
          <w:lang w:eastAsia="ru-RU"/>
        </w:rPr>
        <w:t>ПРАВА ТА ОБОВ’ЯЗКИ СТОРІН</w:t>
      </w:r>
    </w:p>
    <w:p w:rsidR="009B4AB7" w:rsidRPr="00CC4045" w:rsidRDefault="009B4AB7" w:rsidP="00CC4045">
      <w:pPr>
        <w:pStyle w:val="ListParagraph"/>
        <w:ind w:right="-263"/>
        <w:rPr>
          <w:b/>
          <w:snapToGrid w:val="0"/>
          <w:lang w:eastAsia="ru-RU"/>
        </w:rPr>
      </w:pPr>
    </w:p>
    <w:p w:rsidR="009B4AB7" w:rsidRPr="009606D9" w:rsidRDefault="009B4AB7" w:rsidP="007A5A77">
      <w:pPr>
        <w:ind w:right="-1"/>
        <w:jc w:val="both"/>
        <w:rPr>
          <w:lang w:val="uk-UA"/>
        </w:rPr>
      </w:pPr>
      <w:r w:rsidRPr="009606D9">
        <w:rPr>
          <w:lang w:val="uk-UA"/>
        </w:rPr>
        <w:t xml:space="preserve">6.1. </w:t>
      </w:r>
      <w:r w:rsidRPr="009606D9">
        <w:rPr>
          <w:b/>
          <w:lang w:val="uk-UA"/>
        </w:rPr>
        <w:t>Покупець зобов'язаний</w:t>
      </w:r>
      <w:r w:rsidRPr="009606D9">
        <w:rPr>
          <w:lang w:val="uk-UA"/>
        </w:rPr>
        <w:t>:</w:t>
      </w:r>
    </w:p>
    <w:p w:rsidR="009B4AB7" w:rsidRPr="009606D9" w:rsidRDefault="009B4AB7" w:rsidP="007A5A77">
      <w:pPr>
        <w:ind w:right="-1" w:firstLine="426"/>
        <w:jc w:val="both"/>
        <w:rPr>
          <w:lang w:val="uk-UA"/>
        </w:rPr>
      </w:pPr>
      <w:r w:rsidRPr="009606D9">
        <w:rPr>
          <w:lang w:val="uk-UA"/>
        </w:rPr>
        <w:t>6.1.1. Своєчасно та в повному обсязі сплачувати за поставлений Товар;</w:t>
      </w:r>
    </w:p>
    <w:p w:rsidR="009B4AB7" w:rsidRPr="009606D9" w:rsidRDefault="009B4AB7" w:rsidP="007A5A77">
      <w:pPr>
        <w:ind w:right="-1" w:firstLine="426"/>
        <w:jc w:val="both"/>
        <w:rPr>
          <w:lang w:val="uk-UA"/>
        </w:rPr>
      </w:pPr>
      <w:r w:rsidRPr="009606D9">
        <w:rPr>
          <w:lang w:val="uk-UA"/>
        </w:rPr>
        <w:t>6.1.2. Приймати поставлений Товар згідно з накладною (ними) на Товар;</w:t>
      </w:r>
    </w:p>
    <w:p w:rsidR="009B4AB7" w:rsidRPr="009606D9" w:rsidRDefault="009B4AB7" w:rsidP="007A5A77">
      <w:pPr>
        <w:ind w:right="-1" w:firstLine="426"/>
        <w:jc w:val="both"/>
        <w:rPr>
          <w:lang w:val="uk-UA"/>
        </w:rPr>
      </w:pPr>
      <w:r w:rsidRPr="009606D9">
        <w:rPr>
          <w:lang w:val="uk-UA"/>
        </w:rPr>
        <w:t>6.1.3. Не чинити дій, що суперечать умовам Договору і завдають збитків іншій Стороні;</w:t>
      </w:r>
    </w:p>
    <w:p w:rsidR="009B4AB7" w:rsidRPr="009606D9" w:rsidRDefault="009B4AB7" w:rsidP="007A5A77">
      <w:pPr>
        <w:ind w:right="-1" w:firstLine="426"/>
        <w:jc w:val="both"/>
        <w:rPr>
          <w:lang w:val="uk-UA"/>
        </w:rPr>
      </w:pPr>
      <w:r w:rsidRPr="009606D9">
        <w:rPr>
          <w:lang w:val="uk-UA"/>
        </w:rPr>
        <w:t xml:space="preserve">6.1.4. Належним чином виконувати інші зобов’язання, пов’язані з виконанням Договору. </w:t>
      </w:r>
    </w:p>
    <w:p w:rsidR="009B4AB7" w:rsidRPr="009606D9" w:rsidRDefault="009B4AB7" w:rsidP="007A5A77">
      <w:pPr>
        <w:ind w:right="-1"/>
        <w:jc w:val="both"/>
        <w:rPr>
          <w:lang w:val="uk-UA"/>
        </w:rPr>
      </w:pPr>
      <w:r w:rsidRPr="009606D9">
        <w:rPr>
          <w:lang w:val="uk-UA"/>
        </w:rPr>
        <w:t xml:space="preserve">6.2. </w:t>
      </w:r>
      <w:r w:rsidRPr="009606D9">
        <w:rPr>
          <w:b/>
          <w:lang w:val="uk-UA"/>
        </w:rPr>
        <w:t>Покупець має право</w:t>
      </w:r>
      <w:r w:rsidRPr="009606D9">
        <w:rPr>
          <w:lang w:val="uk-UA"/>
        </w:rPr>
        <w:t>:</w:t>
      </w:r>
    </w:p>
    <w:p w:rsidR="009B4AB7" w:rsidRPr="009606D9" w:rsidRDefault="009B4AB7" w:rsidP="007A5A77">
      <w:pPr>
        <w:ind w:right="-1" w:firstLine="426"/>
        <w:jc w:val="both"/>
        <w:rPr>
          <w:lang w:val="uk-UA"/>
        </w:rPr>
      </w:pPr>
      <w:r w:rsidRPr="009606D9">
        <w:rPr>
          <w:lang w:val="uk-UA"/>
        </w:rPr>
        <w:t>6.2.1. Достроково розірвати цей Договір у разі невиконання зобов'язань Продавцем, повідомивши про це його за 3 робочих дні до моменту розірвання Договору;</w:t>
      </w:r>
    </w:p>
    <w:p w:rsidR="009B4AB7" w:rsidRPr="009606D9" w:rsidRDefault="009B4AB7" w:rsidP="007A5A77">
      <w:pPr>
        <w:ind w:right="-1" w:firstLine="426"/>
        <w:jc w:val="both"/>
        <w:rPr>
          <w:lang w:val="uk-UA"/>
        </w:rPr>
      </w:pPr>
      <w:r w:rsidRPr="009606D9">
        <w:rPr>
          <w:lang w:val="uk-UA"/>
        </w:rPr>
        <w:t>6.2.2. Контролювати поставку Товару у строки, встановлені цим Договором;</w:t>
      </w:r>
    </w:p>
    <w:p w:rsidR="009B4AB7" w:rsidRPr="009606D9" w:rsidRDefault="009B4AB7" w:rsidP="007A5A77">
      <w:pPr>
        <w:ind w:right="-1" w:firstLine="426"/>
        <w:jc w:val="both"/>
        <w:rPr>
          <w:lang w:val="uk-UA"/>
        </w:rPr>
      </w:pPr>
      <w:r w:rsidRPr="009606D9">
        <w:rPr>
          <w:lang w:val="uk-UA"/>
        </w:rPr>
        <w:t>6.2.3. Зменшувати обсяг закупівлі Товару та загальну ціну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що є невід’ємною частиною Договору;</w:t>
      </w:r>
    </w:p>
    <w:p w:rsidR="009B4AB7" w:rsidRPr="009606D9" w:rsidRDefault="009B4AB7" w:rsidP="007A5A77">
      <w:pPr>
        <w:ind w:right="-1" w:firstLine="426"/>
        <w:jc w:val="both"/>
        <w:rPr>
          <w:lang w:val="uk-UA"/>
        </w:rPr>
      </w:pPr>
      <w:r w:rsidRPr="009606D9">
        <w:rPr>
          <w:lang w:val="uk-UA"/>
        </w:rPr>
        <w:t>6.2.4. Повернути рахунок Продавцю без здійснення оплати в разі неналежного оформлення документів, зазначених у пункті 4.2 розділу IV цього Договору;</w:t>
      </w:r>
    </w:p>
    <w:p w:rsidR="009B4AB7" w:rsidRPr="009606D9" w:rsidRDefault="009B4AB7" w:rsidP="007A5A77">
      <w:pPr>
        <w:ind w:right="-1" w:firstLine="426"/>
        <w:jc w:val="both"/>
        <w:rPr>
          <w:lang w:val="uk-UA"/>
        </w:rPr>
      </w:pPr>
      <w:r w:rsidRPr="009606D9">
        <w:rPr>
          <w:lang w:val="uk-UA"/>
        </w:rPr>
        <w:t>6.2.5. Отримувати необхідні пояснення та консультації щодо предмету Договору, його виконання тощо;</w:t>
      </w:r>
    </w:p>
    <w:p w:rsidR="009B4AB7" w:rsidRPr="009606D9" w:rsidRDefault="009B4AB7" w:rsidP="007A5A77">
      <w:pPr>
        <w:ind w:right="-1" w:firstLine="426"/>
        <w:jc w:val="both"/>
        <w:rPr>
          <w:lang w:val="uk-UA"/>
        </w:rPr>
      </w:pPr>
      <w:r w:rsidRPr="009606D9">
        <w:rPr>
          <w:lang w:val="uk-UA"/>
        </w:rPr>
        <w:t>6.2.6. Ініціювати питання щодо внесення змін або розірвання Договору відповідно до чинного законодавства України;</w:t>
      </w:r>
    </w:p>
    <w:p w:rsidR="009B4AB7" w:rsidRPr="009606D9" w:rsidRDefault="009B4AB7" w:rsidP="007A5A77">
      <w:pPr>
        <w:ind w:right="-1" w:firstLine="426"/>
        <w:jc w:val="both"/>
        <w:rPr>
          <w:lang w:val="uk-UA"/>
        </w:rPr>
      </w:pPr>
      <w:r w:rsidRPr="009606D9">
        <w:rPr>
          <w:lang w:val="uk-UA"/>
        </w:rPr>
        <w:t>6.2.7. Користуватися іншими правами, передбаченими чинним законодавством України.</w:t>
      </w:r>
    </w:p>
    <w:p w:rsidR="009B4AB7" w:rsidRPr="009606D9" w:rsidRDefault="009B4AB7" w:rsidP="002104BA">
      <w:pPr>
        <w:ind w:right="-1"/>
        <w:jc w:val="both"/>
        <w:rPr>
          <w:rFonts w:ascii="Times New Roman" w:hAnsi="Times New Roman"/>
          <w:lang w:val="uk-UA" w:eastAsia="ru-RU"/>
        </w:rPr>
      </w:pPr>
    </w:p>
    <w:p w:rsidR="009B4AB7" w:rsidRPr="009606D9" w:rsidRDefault="009B4AB7" w:rsidP="007A5A77">
      <w:pPr>
        <w:ind w:right="-1"/>
        <w:rPr>
          <w:lang w:val="uk-UA"/>
        </w:rPr>
      </w:pPr>
      <w:r w:rsidRPr="009606D9">
        <w:rPr>
          <w:lang w:val="uk-UA"/>
        </w:rPr>
        <w:t xml:space="preserve">6.3. </w:t>
      </w:r>
      <w:r w:rsidRPr="009606D9">
        <w:rPr>
          <w:b/>
          <w:lang w:val="uk-UA"/>
        </w:rPr>
        <w:t>Продавець зобов'язаний</w:t>
      </w:r>
      <w:r w:rsidRPr="009606D9">
        <w:rPr>
          <w:lang w:val="uk-UA"/>
        </w:rPr>
        <w:t>:</w:t>
      </w:r>
    </w:p>
    <w:p w:rsidR="009B4AB7" w:rsidRPr="009606D9" w:rsidRDefault="009B4AB7" w:rsidP="007A5A77">
      <w:pPr>
        <w:ind w:right="-1" w:firstLine="426"/>
        <w:jc w:val="both"/>
        <w:rPr>
          <w:lang w:val="uk-UA"/>
        </w:rPr>
      </w:pPr>
      <w:r w:rsidRPr="009606D9">
        <w:rPr>
          <w:lang w:val="uk-UA"/>
        </w:rPr>
        <w:t>6.3.1. Забезпечити поставку Товару у строки, встановлені цим Договором, здійснити розвантаження Товару за місцем поставки Товару;</w:t>
      </w:r>
    </w:p>
    <w:p w:rsidR="009B4AB7" w:rsidRPr="009606D9" w:rsidRDefault="009B4AB7" w:rsidP="007A5A77">
      <w:pPr>
        <w:ind w:right="-1" w:firstLine="426"/>
        <w:jc w:val="both"/>
        <w:rPr>
          <w:lang w:val="uk-UA"/>
        </w:rPr>
      </w:pPr>
      <w:r w:rsidRPr="009606D9">
        <w:rPr>
          <w:lang w:val="uk-UA"/>
        </w:rPr>
        <w:t>6.3.2. Забезпечити поставку Товару, якість якого відповідає умовам, встановленим розділом II цього Договору;</w:t>
      </w:r>
    </w:p>
    <w:p w:rsidR="009B4AB7" w:rsidRPr="009606D9" w:rsidRDefault="009B4AB7" w:rsidP="007A5A77">
      <w:pPr>
        <w:ind w:right="-1" w:firstLine="426"/>
        <w:jc w:val="both"/>
        <w:rPr>
          <w:lang w:val="uk-UA"/>
        </w:rPr>
      </w:pPr>
      <w:r w:rsidRPr="009606D9">
        <w:rPr>
          <w:lang w:val="uk-UA"/>
        </w:rPr>
        <w:t>6.3.3. У разі виявлення Покупцем дефектів Товару, Продавець зобов’язується ліквідувати дефекти або замінити неякісний Товар за власний рахунок у строк, погоджений з Покупцем. Датою виявлення дефекту Товару, вважається момент отримання Продавцем Дефектного акту;</w:t>
      </w:r>
    </w:p>
    <w:p w:rsidR="009B4AB7" w:rsidRPr="009606D9" w:rsidRDefault="009B4AB7" w:rsidP="007A5A77">
      <w:pPr>
        <w:ind w:right="-1" w:firstLine="426"/>
        <w:jc w:val="both"/>
        <w:rPr>
          <w:lang w:val="uk-UA"/>
        </w:rPr>
      </w:pPr>
      <w:r w:rsidRPr="009606D9">
        <w:rPr>
          <w:lang w:val="uk-UA"/>
        </w:rPr>
        <w:t>6.3.4. Інформувати Покупця про будь-які обставини, що заважають виконувати обов’язки за Договором.</w:t>
      </w:r>
    </w:p>
    <w:p w:rsidR="009B4AB7" w:rsidRPr="009606D9" w:rsidRDefault="009B4AB7" w:rsidP="007A5A77">
      <w:pPr>
        <w:ind w:right="-1" w:firstLine="426"/>
        <w:jc w:val="both"/>
        <w:rPr>
          <w:lang w:val="uk-UA"/>
        </w:rPr>
      </w:pPr>
      <w:r w:rsidRPr="009606D9">
        <w:rPr>
          <w:lang w:val="uk-UA"/>
        </w:rPr>
        <w:t>6.3.6. Належним чином виконувати інші зобов’язання, пов’язані з виконанням Договору.</w:t>
      </w:r>
    </w:p>
    <w:p w:rsidR="009B4AB7" w:rsidRPr="009606D9" w:rsidRDefault="009B4AB7" w:rsidP="007A5A77">
      <w:pPr>
        <w:ind w:right="-1"/>
        <w:jc w:val="both"/>
        <w:rPr>
          <w:lang w:val="uk-UA"/>
        </w:rPr>
      </w:pPr>
      <w:r w:rsidRPr="009606D9">
        <w:rPr>
          <w:lang w:val="uk-UA"/>
        </w:rPr>
        <w:t xml:space="preserve">6.4. </w:t>
      </w:r>
      <w:r w:rsidRPr="009606D9">
        <w:rPr>
          <w:b/>
          <w:lang w:val="uk-UA"/>
        </w:rPr>
        <w:t>Продавець має право</w:t>
      </w:r>
      <w:r w:rsidRPr="009606D9">
        <w:rPr>
          <w:lang w:val="uk-UA"/>
        </w:rPr>
        <w:t>:</w:t>
      </w:r>
    </w:p>
    <w:p w:rsidR="009B4AB7" w:rsidRPr="009606D9" w:rsidRDefault="009B4AB7" w:rsidP="007A5A77">
      <w:pPr>
        <w:ind w:right="-1" w:firstLine="426"/>
        <w:jc w:val="both"/>
        <w:rPr>
          <w:lang w:val="uk-UA"/>
        </w:rPr>
      </w:pPr>
      <w:r w:rsidRPr="009606D9">
        <w:rPr>
          <w:lang w:val="uk-UA"/>
        </w:rPr>
        <w:t xml:space="preserve">6.4.1. Своєчасно та в повному обсязі отримувати плату за поставлений Товар; </w:t>
      </w:r>
    </w:p>
    <w:p w:rsidR="009B4AB7" w:rsidRPr="009606D9" w:rsidRDefault="009B4AB7" w:rsidP="007A5A77">
      <w:pPr>
        <w:ind w:right="-1" w:firstLine="426"/>
        <w:jc w:val="both"/>
        <w:rPr>
          <w:lang w:val="uk-UA"/>
        </w:rPr>
      </w:pPr>
      <w:r w:rsidRPr="009606D9">
        <w:rPr>
          <w:lang w:val="uk-UA"/>
        </w:rPr>
        <w:t>6.4.2. На дострокову поставку Товару за письмовим погодженням Покупця;</w:t>
      </w:r>
    </w:p>
    <w:p w:rsidR="009B4AB7" w:rsidRPr="009606D9" w:rsidRDefault="009B4AB7" w:rsidP="007A5A77">
      <w:pPr>
        <w:ind w:right="-1" w:firstLine="426"/>
        <w:jc w:val="both"/>
        <w:rPr>
          <w:lang w:val="uk-UA"/>
        </w:rPr>
      </w:pPr>
      <w:r w:rsidRPr="009606D9">
        <w:rPr>
          <w:lang w:val="uk-UA"/>
        </w:rPr>
        <w:t>6.4.3. У разі невиконання зобов'язань Покупцем Продавець має право достроково розірвати цей Договір, повідомивши про це Покупця за 30 календарних днів до моменту розірвання Договору;</w:t>
      </w:r>
    </w:p>
    <w:p w:rsidR="009B4AB7" w:rsidRPr="009606D9" w:rsidRDefault="009B4AB7" w:rsidP="007A5A77">
      <w:pPr>
        <w:ind w:right="-1" w:firstLine="426"/>
        <w:jc w:val="both"/>
        <w:rPr>
          <w:lang w:val="uk-UA"/>
        </w:rPr>
      </w:pPr>
      <w:r w:rsidRPr="009606D9">
        <w:rPr>
          <w:lang w:val="uk-UA"/>
        </w:rPr>
        <w:t>6.4.4. Вимагати від Покупця усунення будь-яких порушень, виявлених у ході виконання Договору;</w:t>
      </w:r>
    </w:p>
    <w:p w:rsidR="009B4AB7" w:rsidRPr="009606D9" w:rsidRDefault="009B4AB7" w:rsidP="007A5A77">
      <w:pPr>
        <w:ind w:right="-1" w:firstLine="426"/>
        <w:jc w:val="both"/>
        <w:rPr>
          <w:lang w:val="uk-UA"/>
        </w:rPr>
      </w:pPr>
      <w:r w:rsidRPr="009606D9">
        <w:rPr>
          <w:lang w:val="uk-UA"/>
        </w:rPr>
        <w:t>6.4.5. Ініціювати питання щодо внесення змін або розірвання Договору відповідно до чинного законодавства України;</w:t>
      </w:r>
    </w:p>
    <w:p w:rsidR="009B4AB7" w:rsidRPr="009606D9" w:rsidRDefault="009B4AB7" w:rsidP="007A5A77">
      <w:pPr>
        <w:ind w:right="-1" w:firstLine="426"/>
        <w:jc w:val="both"/>
        <w:rPr>
          <w:b/>
          <w:lang w:val="uk-UA"/>
        </w:rPr>
      </w:pPr>
      <w:r w:rsidRPr="009606D9">
        <w:rPr>
          <w:lang w:val="uk-UA"/>
        </w:rPr>
        <w:t>6.4.6. Користуватися іншими правами, передбаченими чинним законодавством України.</w:t>
      </w:r>
    </w:p>
    <w:p w:rsidR="009B4AB7" w:rsidRPr="009606D9" w:rsidRDefault="009B4AB7" w:rsidP="00841363">
      <w:pPr>
        <w:ind w:right="-1"/>
        <w:rPr>
          <w:rFonts w:ascii="Times New Roman" w:hAnsi="Times New Roman"/>
          <w:b/>
          <w:snapToGrid w:val="0"/>
          <w:lang w:val="uk-UA" w:eastAsia="ru-RU"/>
        </w:rPr>
      </w:pPr>
    </w:p>
    <w:p w:rsidR="009B4AB7" w:rsidRPr="00CC4045" w:rsidRDefault="009B4AB7" w:rsidP="00CC4045">
      <w:pPr>
        <w:pStyle w:val="ListParagraph"/>
        <w:numPr>
          <w:ilvl w:val="0"/>
          <w:numId w:val="38"/>
        </w:numPr>
        <w:ind w:right="-1"/>
        <w:jc w:val="center"/>
        <w:rPr>
          <w:b/>
          <w:lang w:eastAsia="ru-RU"/>
        </w:rPr>
      </w:pPr>
      <w:r w:rsidRPr="00CC4045">
        <w:rPr>
          <w:b/>
          <w:lang w:eastAsia="ru-RU"/>
        </w:rPr>
        <w:t>ВІДПОВІДАЛЬНІСТЬ СТОРІН</w:t>
      </w:r>
    </w:p>
    <w:p w:rsidR="009B4AB7" w:rsidRPr="00CC4045" w:rsidRDefault="009B4AB7" w:rsidP="00CC4045">
      <w:pPr>
        <w:pStyle w:val="ListParagraph"/>
        <w:ind w:right="-1"/>
        <w:rPr>
          <w:b/>
          <w:lang w:eastAsia="ru-RU"/>
        </w:rPr>
      </w:pPr>
    </w:p>
    <w:p w:rsidR="009B4AB7" w:rsidRPr="009606D9" w:rsidRDefault="009B4AB7" w:rsidP="00FB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5"/>
        <w:contextualSpacing/>
        <w:jc w:val="both"/>
      </w:pPr>
      <w:r w:rsidRPr="009606D9">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w:t>
      </w:r>
      <w:r w:rsidRPr="009606D9">
        <w:rPr>
          <w:lang w:val="uk-UA"/>
        </w:rPr>
        <w:t xml:space="preserve"> </w:t>
      </w:r>
      <w:r w:rsidRPr="009606D9">
        <w:rPr>
          <w:shd w:val="clear" w:color="auto" w:fill="FEFEFE"/>
          <w:lang w:val="uk-UA"/>
        </w:rPr>
        <w:t>України</w:t>
      </w:r>
      <w:r w:rsidRPr="009606D9">
        <w:t xml:space="preserve">. </w:t>
      </w:r>
    </w:p>
    <w:p w:rsidR="009B4AB7" w:rsidRPr="009606D9" w:rsidRDefault="009B4AB7" w:rsidP="00A431BA">
      <w:pPr>
        <w:shd w:val="clear" w:color="auto" w:fill="FEFEFE"/>
        <w:ind w:firstLine="426"/>
        <w:jc w:val="both"/>
        <w:rPr>
          <w:lang w:val="uk-UA"/>
        </w:rPr>
      </w:pPr>
      <w:r w:rsidRPr="009606D9">
        <w:rPr>
          <w:lang w:val="uk-UA"/>
        </w:rPr>
        <w:t xml:space="preserve">7.2. Продавець несе відповідальність за якість поставленого ним Товару. Якщо якість Товару не відповідатиме встановленим стандартам, технічним умовам, Продавець зобов’язаний провести заміну неякісного Товару. </w:t>
      </w:r>
    </w:p>
    <w:p w:rsidR="009B4AB7" w:rsidRPr="009606D9" w:rsidRDefault="009B4AB7" w:rsidP="00A431BA">
      <w:pPr>
        <w:shd w:val="clear" w:color="auto" w:fill="FEFEFE"/>
        <w:ind w:firstLine="426"/>
        <w:jc w:val="both"/>
        <w:rPr>
          <w:lang w:val="uk-UA"/>
        </w:rPr>
      </w:pPr>
      <w:r w:rsidRPr="009606D9">
        <w:rPr>
          <w:lang w:val="uk-UA"/>
        </w:rPr>
        <w:t>7.3. Заміну неякісного Товару на Товар належної якості Продавець повинен провести в 5 (п’яти) денний строк з моменту отримання відповідного письмового повідомлення Покупця. Витрати по заміні Товару покладаються на Продавця. При відсутності можливості провести таку заміну Продавець протягом 5 (п’яти) календарних днів повертає кошти в розмірі вартості цього Товару.</w:t>
      </w:r>
    </w:p>
    <w:p w:rsidR="009B4AB7" w:rsidRPr="009606D9" w:rsidRDefault="009B4AB7" w:rsidP="00FB2510">
      <w:pPr>
        <w:pStyle w:val="rvps2"/>
        <w:shd w:val="clear" w:color="auto" w:fill="FFFFFF"/>
        <w:spacing w:before="0"/>
        <w:ind w:firstLine="425"/>
        <w:contextualSpacing/>
        <w:jc w:val="both"/>
        <w:rPr>
          <w:lang w:val="uk-UA"/>
        </w:rPr>
      </w:pPr>
      <w:r w:rsidRPr="009606D9">
        <w:rPr>
          <w:lang w:val="uk-UA"/>
        </w:rPr>
        <w:t xml:space="preserve">У разі порушення </w:t>
      </w:r>
      <w:r w:rsidRPr="009606D9">
        <w:rPr>
          <w:lang w:val="uk-UA" w:eastAsia="ru-RU"/>
        </w:rPr>
        <w:t>Продав</w:t>
      </w:r>
      <w:r w:rsidRPr="009606D9">
        <w:rPr>
          <w:lang w:val="uk-UA"/>
        </w:rPr>
        <w:t xml:space="preserve">цем умов зобов'язання щодо якості поставленого Товару з </w:t>
      </w:r>
      <w:r w:rsidRPr="009606D9">
        <w:rPr>
          <w:lang w:val="uk-UA" w:eastAsia="ru-RU"/>
        </w:rPr>
        <w:t>Прода</w:t>
      </w:r>
      <w:r w:rsidRPr="009606D9">
        <w:rPr>
          <w:lang w:val="uk-UA"/>
        </w:rPr>
        <w:t>вця стягується штраф у розмірі двадцяти відсотків вартості поставленого неякісного Товару.</w:t>
      </w:r>
    </w:p>
    <w:p w:rsidR="009B4AB7" w:rsidRPr="009606D9" w:rsidRDefault="009B4AB7" w:rsidP="00FB2510">
      <w:pPr>
        <w:pStyle w:val="rvps2"/>
        <w:shd w:val="clear" w:color="auto" w:fill="FFFFFF"/>
        <w:spacing w:before="0" w:after="0"/>
        <w:ind w:firstLine="425"/>
        <w:contextualSpacing/>
        <w:jc w:val="both"/>
        <w:rPr>
          <w:lang w:val="uk-UA"/>
        </w:rPr>
      </w:pPr>
      <w:r w:rsidRPr="009606D9">
        <w:rPr>
          <w:lang w:val="uk-UA"/>
        </w:rPr>
        <w:t xml:space="preserve">7.4. У разі порушення </w:t>
      </w:r>
      <w:r w:rsidRPr="009606D9">
        <w:rPr>
          <w:lang w:val="uk-UA" w:eastAsia="ru-RU"/>
        </w:rPr>
        <w:t>Прода</w:t>
      </w:r>
      <w:r w:rsidRPr="009606D9">
        <w:rPr>
          <w:lang w:val="uk-UA"/>
        </w:rPr>
        <w:t>вцем строків виконання зобов'язання стягується пеня у розмірі 0,1 відсотка вартості непоставленого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B4AB7" w:rsidRPr="009606D9" w:rsidRDefault="009B4AB7" w:rsidP="00A431BA">
      <w:pPr>
        <w:ind w:right="-1" w:firstLine="426"/>
        <w:jc w:val="both"/>
        <w:rPr>
          <w:rFonts w:ascii="Times New Roman" w:hAnsi="Times New Roman"/>
          <w:lang w:val="uk-UA" w:eastAsia="ru-RU"/>
        </w:rPr>
      </w:pPr>
      <w:r w:rsidRPr="009606D9">
        <w:rPr>
          <w:rFonts w:ascii="Times New Roman" w:hAnsi="Times New Roman"/>
          <w:lang w:val="uk-UA" w:eastAsia="ru-RU"/>
        </w:rPr>
        <w:t>7.5. Покупець не відповідає перед Продавцем за несвоєчасне виконання грошових зобов’язань за цим Договором у разі затримки або відсутності фінансування або непроведення Державною казначейською службою України платежів.</w:t>
      </w:r>
    </w:p>
    <w:p w:rsidR="009B4AB7" w:rsidRPr="009606D9" w:rsidRDefault="009B4AB7" w:rsidP="00FB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6"/>
        <w:jc w:val="both"/>
      </w:pPr>
      <w:r w:rsidRPr="009606D9">
        <w:t>7.</w:t>
      </w:r>
      <w:r w:rsidRPr="009606D9">
        <w:rPr>
          <w:lang w:val="uk-UA"/>
        </w:rPr>
        <w:t>6</w:t>
      </w:r>
      <w:r w:rsidRPr="009606D9">
        <w:t>. Сплата штрафних санкцій не звільняє Сторони від виконання своїх зобов’язань за цим Договором.</w:t>
      </w:r>
    </w:p>
    <w:p w:rsidR="009B4AB7" w:rsidRPr="009606D9" w:rsidRDefault="009B4AB7" w:rsidP="00E56447">
      <w:pPr>
        <w:ind w:left="696" w:right="-1" w:firstLine="720"/>
        <w:jc w:val="center"/>
        <w:rPr>
          <w:rFonts w:ascii="Times New Roman" w:hAnsi="Times New Roman"/>
          <w:snapToGrid w:val="0"/>
          <w:lang w:val="uk-UA" w:eastAsia="ru-RU"/>
        </w:rPr>
      </w:pPr>
    </w:p>
    <w:p w:rsidR="009B4AB7" w:rsidRPr="00CC4045" w:rsidRDefault="009B4AB7" w:rsidP="00CC4045">
      <w:pPr>
        <w:pStyle w:val="ListParagraph"/>
        <w:numPr>
          <w:ilvl w:val="0"/>
          <w:numId w:val="38"/>
        </w:numPr>
        <w:ind w:right="-1"/>
        <w:jc w:val="center"/>
        <w:rPr>
          <w:b/>
          <w:snapToGrid w:val="0"/>
          <w:lang w:eastAsia="ru-RU"/>
        </w:rPr>
      </w:pPr>
      <w:r w:rsidRPr="00CC4045">
        <w:rPr>
          <w:b/>
          <w:snapToGrid w:val="0"/>
          <w:lang w:eastAsia="ru-RU"/>
        </w:rPr>
        <w:t>ОБСТАВИНИ НЕПЕРЕБОРНОЇ СИЛИ</w:t>
      </w:r>
    </w:p>
    <w:p w:rsidR="009B4AB7" w:rsidRPr="00CC4045" w:rsidRDefault="009B4AB7" w:rsidP="00CC4045">
      <w:pPr>
        <w:pStyle w:val="ListParagraph"/>
        <w:ind w:right="-1"/>
        <w:rPr>
          <w:b/>
          <w:lang w:eastAsia="ru-RU"/>
        </w:rPr>
      </w:pP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8.2. Сторона, що не може виконувати своїх зобов’язань за договором у разі виникнення обставин непереборної сили, повинна не пізніше ніж протягом 10 днів з моменту їх винекнення повідомити про це іншу Сторону в письмовій формі.</w:t>
      </w: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та/абоТоргово-промисловою палатою України.</w:t>
      </w: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8.4. Строки виконання зобов’язань за цим  Договором відкладаються відповідно часу дії обставин непереборної сили.</w:t>
      </w: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8.5. У разі коли строк дії обставин небереборної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прааво розірвати цей Договір з обов’язковими взаєморозрахунками між Сторонами.</w:t>
      </w:r>
    </w:p>
    <w:p w:rsidR="009B4AB7" w:rsidRPr="009606D9" w:rsidRDefault="009B4AB7" w:rsidP="00E56447">
      <w:pPr>
        <w:ind w:right="-1"/>
        <w:jc w:val="both"/>
        <w:rPr>
          <w:rFonts w:ascii="Times New Roman" w:hAnsi="Times New Roman"/>
          <w:lang w:val="uk-UA" w:eastAsia="ru-RU"/>
        </w:rPr>
      </w:pPr>
    </w:p>
    <w:p w:rsidR="009B4AB7" w:rsidRPr="00CC4045" w:rsidRDefault="009B4AB7" w:rsidP="00CC4045">
      <w:pPr>
        <w:pStyle w:val="ListParagraph"/>
        <w:numPr>
          <w:ilvl w:val="0"/>
          <w:numId w:val="38"/>
        </w:numPr>
        <w:ind w:right="-1"/>
        <w:jc w:val="center"/>
        <w:rPr>
          <w:b/>
          <w:lang w:eastAsia="ru-RU"/>
        </w:rPr>
      </w:pPr>
      <w:r w:rsidRPr="00CC4045">
        <w:rPr>
          <w:b/>
          <w:lang w:eastAsia="ru-RU"/>
        </w:rPr>
        <w:t>ВИРІШЕННЯ СПОРІВ</w:t>
      </w:r>
    </w:p>
    <w:p w:rsidR="009B4AB7" w:rsidRPr="00CC4045" w:rsidRDefault="009B4AB7" w:rsidP="00CC4045">
      <w:pPr>
        <w:pStyle w:val="ListParagraph"/>
        <w:ind w:right="-1"/>
        <w:rPr>
          <w:b/>
          <w:lang w:eastAsia="ru-RU"/>
        </w:rPr>
      </w:pP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9.1. У разі виникнення спорів або розбіжностей Сторони зобов’язуються вирішувати їх, шляхом взаємних переговорів та консультацій.</w:t>
      </w: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9.2. У разі недосягнення Сторонами згоди спори (розбіжності) вирішуються в судовому порядку.</w:t>
      </w:r>
    </w:p>
    <w:p w:rsidR="009B4AB7" w:rsidRDefault="009B4AB7" w:rsidP="00E56447">
      <w:pPr>
        <w:ind w:right="-1"/>
        <w:jc w:val="center"/>
        <w:rPr>
          <w:rFonts w:ascii="Times New Roman" w:hAnsi="Times New Roman"/>
          <w:b/>
          <w:lang w:val="uk-UA" w:eastAsia="ru-RU"/>
        </w:rPr>
      </w:pPr>
      <w:r w:rsidRPr="009606D9">
        <w:rPr>
          <w:rFonts w:ascii="Times New Roman" w:hAnsi="Times New Roman"/>
          <w:b/>
          <w:lang w:val="uk-UA" w:eastAsia="ru-RU"/>
        </w:rPr>
        <w:t>10. СТРОК ДІЇ ДОГОВОРУ</w:t>
      </w:r>
    </w:p>
    <w:p w:rsidR="009B4AB7" w:rsidRPr="009606D9" w:rsidRDefault="009B4AB7" w:rsidP="00E56447">
      <w:pPr>
        <w:ind w:right="-1"/>
        <w:jc w:val="center"/>
        <w:rPr>
          <w:rFonts w:ascii="Times New Roman" w:hAnsi="Times New Roman"/>
          <w:b/>
          <w:lang w:val="uk-UA" w:eastAsia="ru-RU"/>
        </w:rPr>
      </w:pP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10.1. Цей Договір набирає чинності з моменту його підписання і діє до 31.12.202</w:t>
      </w:r>
      <w:r>
        <w:rPr>
          <w:rFonts w:ascii="Times New Roman" w:hAnsi="Times New Roman"/>
          <w:lang w:val="uk-UA" w:eastAsia="ru-RU"/>
        </w:rPr>
        <w:t>4</w:t>
      </w:r>
      <w:r w:rsidRPr="009606D9">
        <w:rPr>
          <w:rFonts w:ascii="Times New Roman" w:hAnsi="Times New Roman"/>
          <w:lang w:val="uk-UA" w:eastAsia="ru-RU"/>
        </w:rPr>
        <w:t>, а в частині розрахунків до повного їх виконання.</w:t>
      </w: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10.3. Зміни або доповнення до цього Договору допускаються за взаємною згодою Сторін та оформлюються додатковою Угодою. Зміни та доповнення, що пропонуються внести, розглядаються протягом 10 (десяти) днів з дати їх надання на розгляд іншою Стороною. Про розгляд пропозиції щодо зміни та/або доповнення до Договору Сторона повідомляє іншу Сторону у 20 денний строк відповідно до частини 3 ст. 188 Господарського кодексу України.</w:t>
      </w:r>
    </w:p>
    <w:p w:rsidR="009B4AB7" w:rsidRPr="009606D9" w:rsidRDefault="009B4AB7" w:rsidP="00B80F55">
      <w:pPr>
        <w:ind w:right="-1" w:firstLine="426"/>
        <w:jc w:val="both"/>
        <w:rPr>
          <w:rFonts w:ascii="Times New Roman" w:hAnsi="Times New Roman"/>
          <w:lang w:val="uk-UA" w:eastAsia="ru-RU"/>
        </w:rPr>
      </w:pPr>
      <w:r w:rsidRPr="009606D9">
        <w:rPr>
          <w:rFonts w:ascii="Times New Roman" w:hAnsi="Times New Roman"/>
          <w:lang w:val="uk-UA" w:eastAsia="ru-RU"/>
        </w:rPr>
        <w:t>10.4. Договір може бути розірваним при невиконанні зобов’язань однією із Сторін за даним Договором або взаємною згодою, письмово повідомивши про це іншу Сторону за 30 (Тридцять) днів.</w:t>
      </w:r>
    </w:p>
    <w:p w:rsidR="009B4AB7" w:rsidRPr="009606D9" w:rsidRDefault="009B4AB7" w:rsidP="00E56447">
      <w:pPr>
        <w:ind w:right="-1"/>
        <w:jc w:val="center"/>
        <w:rPr>
          <w:rFonts w:ascii="Times New Roman" w:hAnsi="Times New Roman"/>
          <w:b/>
          <w:lang w:val="uk-UA" w:eastAsia="ru-RU"/>
        </w:rPr>
      </w:pPr>
    </w:p>
    <w:p w:rsidR="009B4AB7" w:rsidRPr="00CC4045" w:rsidRDefault="009B4AB7" w:rsidP="00CC4045">
      <w:pPr>
        <w:pStyle w:val="ListParagraph"/>
        <w:numPr>
          <w:ilvl w:val="0"/>
          <w:numId w:val="39"/>
        </w:numPr>
        <w:ind w:right="-1"/>
        <w:jc w:val="center"/>
        <w:rPr>
          <w:b/>
          <w:lang w:eastAsia="ru-RU"/>
        </w:rPr>
      </w:pPr>
      <w:r w:rsidRPr="00CC4045">
        <w:rPr>
          <w:b/>
          <w:lang w:eastAsia="ru-RU"/>
        </w:rPr>
        <w:t>ІНШІ УМОВИ ДОГОВОРУ</w:t>
      </w:r>
    </w:p>
    <w:p w:rsidR="009B4AB7" w:rsidRPr="00CC4045" w:rsidRDefault="009B4AB7" w:rsidP="00CC4045">
      <w:pPr>
        <w:pStyle w:val="ListParagraph"/>
        <w:ind w:right="-1"/>
        <w:rPr>
          <w:b/>
          <w:lang w:eastAsia="ru-RU"/>
        </w:rPr>
      </w:pPr>
    </w:p>
    <w:p w:rsidR="009B4AB7" w:rsidRPr="009606D9" w:rsidRDefault="009B4AB7" w:rsidP="00B80F55">
      <w:pPr>
        <w:ind w:firstLine="426"/>
        <w:jc w:val="both"/>
        <w:rPr>
          <w:rFonts w:ascii="Times New Roman" w:hAnsi="Times New Roman"/>
          <w:lang w:val="uk-UA"/>
        </w:rPr>
      </w:pPr>
      <w:r w:rsidRPr="009606D9">
        <w:rPr>
          <w:rFonts w:ascii="Times New Roman" w:hAnsi="Times New Roman"/>
          <w:bCs/>
          <w:lang w:val="uk-UA" w:eastAsia="ru-RU"/>
        </w:rPr>
        <w:t>11.1. Будь-які зміни і доповнення</w:t>
      </w:r>
      <w:r w:rsidRPr="009606D9">
        <w:rPr>
          <w:rFonts w:ascii="Times New Roman" w:hAnsi="Times New Roman"/>
          <w:lang w:val="uk-UA"/>
        </w:rPr>
        <w:t xml:space="preserve"> до даного Договору, в тому числі щодо коригування його вартості, вважаються дійсними, якщо вони оформлені додатковими Угодами, підписані уповноваженими на це представниками Сторін.</w:t>
      </w:r>
    </w:p>
    <w:p w:rsidR="009B4AB7" w:rsidRPr="009606D9" w:rsidRDefault="009B4AB7" w:rsidP="00B80F55">
      <w:pPr>
        <w:ind w:firstLine="426"/>
        <w:jc w:val="both"/>
        <w:rPr>
          <w:rFonts w:ascii="Times New Roman" w:hAnsi="Times New Roman"/>
          <w:lang w:val="uk-UA"/>
        </w:rPr>
      </w:pPr>
      <w:r w:rsidRPr="009606D9">
        <w:rPr>
          <w:rFonts w:ascii="Times New Roman" w:hAnsi="Times New Roman"/>
          <w:lang w:val="uk-UA"/>
        </w:rPr>
        <w:t>11.2. У випадках не передбачених даним Договором, Сторони керуються чиним законодавством України.</w:t>
      </w:r>
    </w:p>
    <w:p w:rsidR="009B4AB7" w:rsidRPr="009606D9" w:rsidRDefault="009B4AB7" w:rsidP="00B80F55">
      <w:pPr>
        <w:ind w:firstLine="426"/>
        <w:jc w:val="both"/>
        <w:rPr>
          <w:rFonts w:ascii="Times New Roman" w:hAnsi="Times New Roman"/>
          <w:lang w:val="uk-UA"/>
        </w:rPr>
      </w:pPr>
      <w:r w:rsidRPr="009606D9">
        <w:rPr>
          <w:rFonts w:ascii="Times New Roman" w:hAnsi="Times New Roman"/>
          <w:lang w:val="uk-UA"/>
        </w:rPr>
        <w:t>11.3. Сторони несуть повну відповідальність за правильність вказаних ними у цьому Договорі реквізитів та зобов’язуються у п’ятиденний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B4AB7" w:rsidRPr="009606D9" w:rsidRDefault="009B4AB7" w:rsidP="00D34B2D">
      <w:pPr>
        <w:ind w:firstLine="426"/>
        <w:jc w:val="both"/>
        <w:rPr>
          <w:rFonts w:ascii="Times New Roman" w:hAnsi="Times New Roman"/>
          <w:lang w:val="uk-UA"/>
        </w:rPr>
      </w:pPr>
      <w:r w:rsidRPr="009606D9">
        <w:rPr>
          <w:rFonts w:ascii="Times New Roman" w:hAnsi="Times New Roman"/>
          <w:lang w:val="uk-UA"/>
        </w:rPr>
        <w:t>11.4. У разі зміни свого місцезнаходження Продавець зобов’язаний у строк до 5 (П’яти) календарних днів з дати такої зміни письмово поінформувати про це Покупця листом, скріпленим печаткою. Такий лист надсилається Покупцю в якості рекомендованого листа з повідомленням про отримання або кур’єром.</w:t>
      </w:r>
    </w:p>
    <w:p w:rsidR="009B4AB7" w:rsidRPr="009606D9" w:rsidRDefault="009B4AB7" w:rsidP="00D34B2D">
      <w:pPr>
        <w:pStyle w:val="rvps2"/>
        <w:shd w:val="clear" w:color="auto" w:fill="FFFFFF"/>
        <w:spacing w:before="0" w:after="0"/>
        <w:ind w:firstLine="426"/>
        <w:jc w:val="both"/>
        <w:rPr>
          <w:lang w:val="uk-UA"/>
        </w:rPr>
      </w:pPr>
      <w:r w:rsidRPr="009606D9">
        <w:rPr>
          <w:lang w:val="uk-UA"/>
        </w:rPr>
        <w:t>11.5.</w:t>
      </w:r>
      <w:r w:rsidRPr="009606D9">
        <w:rPr>
          <w:lang w:val="uk-UA" w:eastAsia="uk-UA"/>
        </w:rPr>
        <w:t xml:space="preserve"> </w:t>
      </w:r>
      <w:bookmarkStart w:id="0" w:name="n580"/>
      <w:bookmarkStart w:id="1" w:name="w1_1"/>
      <w:bookmarkEnd w:id="0"/>
      <w:r w:rsidRPr="009606D9">
        <w:t>Істотними умовами цього договору про закупівлю є предмет, ціна та строк дії договору про закупівлю</w:t>
      </w:r>
      <w:r w:rsidRPr="009606D9">
        <w:rPr>
          <w:lang w:val="uk-UA"/>
        </w:rPr>
        <w:t>. Істотні</w:t>
      </w:r>
      <w:bookmarkEnd w:id="1"/>
      <w:r w:rsidRPr="009606D9">
        <w:rPr>
          <w:lang w:val="uk-U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hyperlink r:id="rId7" w:anchor="n1778" w:tgtFrame="_blank" w:history="1">
        <w:r w:rsidRPr="009606D9">
          <w:rPr>
            <w:rStyle w:val="Hyperlink"/>
            <w:color w:val="auto"/>
            <w:u w:val="none"/>
            <w:lang w:val="uk-UA"/>
          </w:rPr>
          <w:t>частиною шостою</w:t>
        </w:r>
      </w:hyperlink>
      <w:r w:rsidRPr="009606D9">
        <w:t> </w:t>
      </w:r>
      <w:r w:rsidRPr="009606D9">
        <w:rPr>
          <w:lang w:val="uk-UA"/>
        </w:rPr>
        <w:t>статті 41 Закону України «Про публічні закупівлі» від 25.12.2015 №922-</w:t>
      </w:r>
      <w:r w:rsidRPr="009606D9">
        <w:rPr>
          <w:lang w:val="en-US"/>
        </w:rPr>
        <w:t>VIII</w:t>
      </w:r>
      <w:r w:rsidRPr="009606D9">
        <w:rPr>
          <w:lang w:val="uk-UA"/>
        </w:rPr>
        <w:t xml:space="preserve"> та пунктом 19 </w:t>
      </w:r>
      <w:r w:rsidRPr="009606D9">
        <w:rPr>
          <w:rStyle w:val="rvts23"/>
          <w:bCs/>
          <w:shd w:val="clear" w:color="auto" w:fill="FFFFFF"/>
          <w:lang w:val="uk-UA"/>
        </w:rPr>
        <w:t>ОСОБЛИВОСТЕЙ здійснення публічних закупівель товарів, робіт і послуг для замовників, передбачених</w:t>
      </w:r>
      <w:r w:rsidRPr="009606D9">
        <w:rPr>
          <w:rStyle w:val="rvts23"/>
          <w:bCs/>
          <w:shd w:val="clear" w:color="auto" w:fill="FFFFFF"/>
        </w:rPr>
        <w:t> </w:t>
      </w:r>
      <w:hyperlink r:id="rId8" w:tgtFrame="_blank" w:history="1">
        <w:r w:rsidRPr="009606D9">
          <w:rPr>
            <w:rStyle w:val="Hyperlink"/>
            <w:bCs/>
            <w:color w:val="auto"/>
            <w:u w:val="none"/>
            <w:shd w:val="clear" w:color="auto" w:fill="FFFFFF"/>
            <w:lang w:val="uk-UA"/>
          </w:rPr>
          <w:t>Законом України</w:t>
        </w:r>
      </w:hyperlink>
      <w:r w:rsidRPr="009606D9">
        <w:rPr>
          <w:rStyle w:val="rvts23"/>
          <w:bCs/>
          <w:shd w:val="clear" w:color="auto" w:fill="FFFFFF"/>
        </w:rPr>
        <w:t> </w:t>
      </w:r>
      <w:r w:rsidRPr="009606D9">
        <w:rPr>
          <w:rStyle w:val="rvts23"/>
          <w:bCs/>
          <w:shd w:val="clear" w:color="auto" w:fill="FFFFFF"/>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9606D9">
        <w:rPr>
          <w:lang w:val="uk-UA"/>
        </w:rPr>
        <w:t xml:space="preserve"> затверджених постановою КМУ від 12.10.2022 №1178:</w:t>
      </w:r>
      <w:r w:rsidRPr="009606D9">
        <w:rPr>
          <w:rStyle w:val="rvts23"/>
          <w:bCs/>
          <w:shd w:val="clear" w:color="auto" w:fill="FFFFFF"/>
          <w:lang w:val="uk-UA"/>
        </w:rPr>
        <w:t xml:space="preserve"> </w:t>
      </w:r>
    </w:p>
    <w:p w:rsidR="009B4AB7" w:rsidRPr="009606D9" w:rsidRDefault="009B4AB7" w:rsidP="00B2355B">
      <w:pPr>
        <w:pStyle w:val="rvps2"/>
        <w:shd w:val="clear" w:color="auto" w:fill="FFFFFF"/>
        <w:spacing w:before="0" w:after="0"/>
        <w:jc w:val="both"/>
      </w:pPr>
      <w:bookmarkStart w:id="2" w:name="n278"/>
      <w:bookmarkStart w:id="3" w:name="n74"/>
      <w:bookmarkEnd w:id="2"/>
      <w:bookmarkEnd w:id="3"/>
      <w:r w:rsidRPr="009606D9">
        <w:t>1) зменшення обсягів закупівлі, зокрема з урахуванням фактичного обсягу видатків замовника</w:t>
      </w:r>
      <w:r w:rsidRPr="009606D9">
        <w:rPr>
          <w:lang w:val="uk-UA"/>
        </w:rPr>
        <w:t>.</w:t>
      </w:r>
      <w:r w:rsidRPr="009606D9">
        <w:rPr>
          <w:lang w:eastAsia="ru-RU"/>
        </w:rPr>
        <w:t xml:space="preserve"> У такому випадку ціна договору про закупівлю зменшується залежно від зміни таких обсягів;</w:t>
      </w:r>
    </w:p>
    <w:p w:rsidR="009B4AB7" w:rsidRPr="009606D9" w:rsidRDefault="009B4AB7" w:rsidP="00B2355B">
      <w:pPr>
        <w:jc w:val="both"/>
        <w:rPr>
          <w:rFonts w:ascii="Times New Roman" w:hAnsi="Times New Roman" w:cs="Times New Roman"/>
          <w:lang w:val="uk-UA"/>
        </w:rPr>
      </w:pPr>
      <w:bookmarkStart w:id="4" w:name="n75"/>
      <w:bookmarkEnd w:id="4"/>
      <w:r w:rsidRPr="009606D9">
        <w:t>2</w:t>
      </w:r>
      <w:r w:rsidRPr="009606D9">
        <w:rPr>
          <w:rFonts w:ascii="Times New Roman" w:hAnsi="Times New Roman" w:cs="Times New Roman"/>
        </w:rPr>
        <w:t xml:space="preserve">) </w:t>
      </w:r>
      <w:r w:rsidRPr="009606D9">
        <w:rPr>
          <w:rFonts w:ascii="Times New Roman" w:hAnsi="Times New Roman"/>
          <w:bCs/>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Продавець письмово звертається до Покупця щодо зміни ціни за одиницю товару. Наявність</w:t>
      </w:r>
      <w:r w:rsidRPr="009606D9">
        <w:rPr>
          <w:rFonts w:ascii="Times New Roman" w:hAnsi="Times New Roman" w:cs="Times New Roman"/>
          <w:lang w:val="uk-UA"/>
        </w:rPr>
        <w:t xml:space="preserve">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w:t>
      </w:r>
      <w:r w:rsidRPr="009606D9">
        <w:rPr>
          <w:rFonts w:ascii="Times New Roman" w:hAnsi="Times New Roman" w:cs="Times New Roman"/>
        </w:rPr>
        <w:t>До розрахунку ціни за одиницю</w:t>
      </w:r>
      <w:r w:rsidRPr="009606D9">
        <w:rPr>
          <w:rFonts w:ascii="Times New Roman" w:hAnsi="Times New Roman" w:cs="Times New Roman"/>
          <w:lang w:val="uk-UA"/>
        </w:rPr>
        <w:t xml:space="preserve"> </w:t>
      </w:r>
      <w:r w:rsidRPr="009606D9">
        <w:rPr>
          <w:rFonts w:ascii="Times New Roman" w:hAnsi="Times New Roman" w:cs="Times New Roman"/>
        </w:rPr>
        <w:t>товару приймається ціна щодо розміру ціни на товар на момент укладання Договору (з</w:t>
      </w:r>
      <w:r w:rsidRPr="009606D9">
        <w:rPr>
          <w:rFonts w:ascii="Times New Roman" w:hAnsi="Times New Roman" w:cs="Times New Roman"/>
          <w:lang w:val="uk-UA"/>
        </w:rPr>
        <w:t xml:space="preserve"> </w:t>
      </w:r>
      <w:r w:rsidRPr="009606D9">
        <w:rPr>
          <w:rFonts w:ascii="Times New Roman" w:hAnsi="Times New Roman" w:cs="Times New Roman"/>
        </w:rPr>
        <w:t>урахуванням внесених раніше змін до Договору про закупівлю) та на момент звернення до</w:t>
      </w:r>
      <w:r w:rsidRPr="009606D9">
        <w:rPr>
          <w:rFonts w:ascii="Times New Roman" w:hAnsi="Times New Roman" w:cs="Times New Roman"/>
          <w:lang w:val="uk-UA"/>
        </w:rPr>
        <w:t xml:space="preserve"> </w:t>
      </w:r>
      <w:r w:rsidRPr="009606D9">
        <w:rPr>
          <w:rFonts w:ascii="Times New Roman" w:hAnsi="Times New Roman" w:cs="Times New Roman"/>
        </w:rPr>
        <w:t>вказаних органів, установ, організацій, що підтверджує коливання (зміни) цін на ринку</w:t>
      </w:r>
      <w:r w:rsidRPr="009606D9">
        <w:rPr>
          <w:rFonts w:ascii="Times New Roman" w:hAnsi="Times New Roman" w:cs="Times New Roman"/>
          <w:lang w:val="uk-UA"/>
        </w:rPr>
        <w:t xml:space="preserve"> </w:t>
      </w:r>
      <w:r w:rsidRPr="009606D9">
        <w:rPr>
          <w:rFonts w:ascii="Times New Roman" w:hAnsi="Times New Roman" w:cs="Times New Roman"/>
        </w:rPr>
        <w:t>такого товару, що є предметом закупівлі за цим Договором</w:t>
      </w:r>
      <w:r w:rsidRPr="009606D9">
        <w:rPr>
          <w:rFonts w:ascii="Times New Roman" w:hAnsi="Times New Roman" w:cs="Times New Roman"/>
          <w:lang w:val="uk-UA"/>
        </w:rPr>
        <w:t>;</w:t>
      </w:r>
    </w:p>
    <w:p w:rsidR="009B4AB7" w:rsidRPr="009606D9" w:rsidRDefault="009B4AB7" w:rsidP="00B2355B">
      <w:pPr>
        <w:pStyle w:val="rvps2"/>
        <w:shd w:val="clear" w:color="auto" w:fill="FFFFFF"/>
        <w:spacing w:before="0" w:after="0"/>
        <w:jc w:val="both"/>
      </w:pPr>
      <w:bookmarkStart w:id="5" w:name="n76"/>
      <w:bookmarkEnd w:id="5"/>
      <w:r w:rsidRPr="009606D9">
        <w:rPr>
          <w:lang w:val="uk-UA"/>
        </w:rPr>
        <w:t>3</w:t>
      </w:r>
      <w:r w:rsidRPr="009606D9">
        <w:t>) покращення якості предмета закупівлі за умови, що таке покращення не призведе до збільшення суми, визначеної в договорі про закупівлю</w:t>
      </w:r>
      <w:r w:rsidRPr="009606D9">
        <w:rPr>
          <w:lang w:val="uk-UA"/>
        </w:rPr>
        <w:t>. Сторони можуть внести зміни до цього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w:t>
      </w:r>
      <w:r w:rsidRPr="009606D9">
        <w:t xml:space="preserve"> про покращення якості, яке не впливає на функціональні характеристики предмета закупівлі;</w:t>
      </w:r>
    </w:p>
    <w:p w:rsidR="009B4AB7" w:rsidRPr="009606D9" w:rsidRDefault="009B4AB7" w:rsidP="00D0622F">
      <w:pPr>
        <w:jc w:val="both"/>
        <w:rPr>
          <w:lang w:eastAsia="ru-RU"/>
        </w:rPr>
      </w:pPr>
      <w:bookmarkStart w:id="6" w:name="n77"/>
      <w:bookmarkEnd w:id="6"/>
      <w:r w:rsidRPr="009606D9">
        <w:rPr>
          <w:lang w:val="uk-UA"/>
        </w:rPr>
        <w:t>4</w:t>
      </w:r>
      <w:r w:rsidRPr="009606D9">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606D9">
        <w:rPr>
          <w:lang w:val="uk-UA"/>
        </w:rPr>
        <w:t>.</w:t>
      </w:r>
      <w:r w:rsidRPr="009606D9">
        <w:rPr>
          <w:lang w:eastAsia="ru-RU"/>
        </w:rPr>
        <w:t xml:space="preserve"> Форма документального підтвердження об’єктивних обставин визначатиметься </w:t>
      </w:r>
      <w:r w:rsidRPr="009606D9">
        <w:rPr>
          <w:lang w:val="uk-UA" w:eastAsia="ru-RU"/>
        </w:rPr>
        <w:t>Покупцем</w:t>
      </w:r>
      <w:r w:rsidRPr="009606D9">
        <w:rPr>
          <w:lang w:eastAsia="ru-RU"/>
        </w:rPr>
        <w:t xml:space="preserve"> у момент виникнення об’єктивних обставин (з огляду на їхні особливості) з дотриманням чинного законодавства;</w:t>
      </w:r>
    </w:p>
    <w:p w:rsidR="009B4AB7" w:rsidRPr="009606D9" w:rsidRDefault="009B4AB7" w:rsidP="00D0622F">
      <w:pPr>
        <w:pStyle w:val="rvps2"/>
        <w:spacing w:before="0" w:after="0"/>
        <w:jc w:val="both"/>
        <w:rPr>
          <w:rFonts w:ascii="Times New Roman CYR" w:hAnsi="Times New Roman CYR" w:cs="Times New Roman CYR"/>
        </w:rPr>
      </w:pPr>
      <w:bookmarkStart w:id="7" w:name="n374"/>
      <w:bookmarkStart w:id="8" w:name="n78"/>
      <w:bookmarkEnd w:id="7"/>
      <w:bookmarkEnd w:id="8"/>
      <w:r w:rsidRPr="009606D9">
        <w:rPr>
          <w:rFonts w:ascii="Times New Roman CYR" w:hAnsi="Times New Roman CYR" w:cs="Times New Roman CYR"/>
          <w:lang w:val="uk-UA"/>
        </w:rPr>
        <w:t>5</w:t>
      </w:r>
      <w:r w:rsidRPr="009606D9">
        <w:rPr>
          <w:rFonts w:ascii="Times New Roman CYR" w:hAnsi="Times New Roman CYR" w:cs="Times New Roman CYR"/>
        </w:rPr>
        <w:t>) погодження зміни ціни в договорі про закупівлю в бік зменшення (без зміни кількості (обсягу) та якості товарів);</w:t>
      </w:r>
    </w:p>
    <w:p w:rsidR="009B4AB7" w:rsidRPr="009606D9" w:rsidRDefault="009B4AB7" w:rsidP="00D0622F">
      <w:pPr>
        <w:pStyle w:val="rvps2"/>
        <w:spacing w:before="0" w:after="0"/>
        <w:jc w:val="both"/>
        <w:rPr>
          <w:lang w:val="uk-UA"/>
        </w:rPr>
      </w:pPr>
      <w:bookmarkStart w:id="9" w:name="n79"/>
      <w:bookmarkEnd w:id="9"/>
      <w:r w:rsidRPr="009606D9">
        <w:rPr>
          <w:lang w:val="uk-UA"/>
        </w:rPr>
        <w:t>6</w:t>
      </w:r>
      <w:r w:rsidRPr="009606D9">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606D9">
        <w:rPr>
          <w:lang w:val="uk-UA"/>
        </w:rPr>
        <w:t>.</w:t>
      </w:r>
      <w:r w:rsidRPr="009606D9">
        <w:t xml:space="preserve"> Така зміна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9606D9">
        <w:rPr>
          <w:lang w:val="uk-UA"/>
        </w:rPr>
        <w:t>;</w:t>
      </w:r>
    </w:p>
    <w:p w:rsidR="009B4AB7" w:rsidRPr="009606D9" w:rsidRDefault="009B4AB7" w:rsidP="001D5773">
      <w:pPr>
        <w:jc w:val="both"/>
        <w:rPr>
          <w:lang w:val="uk-UA"/>
        </w:rPr>
      </w:pPr>
      <w:bookmarkStart w:id="10" w:name="n80"/>
      <w:bookmarkEnd w:id="10"/>
      <w:r w:rsidRPr="009606D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606D9">
        <w:t>Platts</w:t>
      </w:r>
      <w:r w:rsidRPr="009606D9">
        <w:rPr>
          <w:lang w:val="uk-UA"/>
        </w:rPr>
        <w:t xml:space="preserve">, </w:t>
      </w:r>
      <w:r w:rsidRPr="009606D9">
        <w:t>ARGUS</w:t>
      </w:r>
      <w:r w:rsidRPr="009606D9">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B4AB7" w:rsidRPr="009606D9" w:rsidRDefault="009B4AB7" w:rsidP="00B80F55">
      <w:pPr>
        <w:ind w:firstLine="426"/>
        <w:jc w:val="both"/>
        <w:rPr>
          <w:rFonts w:ascii="Times New Roman" w:hAnsi="Times New Roman"/>
          <w:lang w:val="uk-UA"/>
        </w:rPr>
      </w:pPr>
      <w:r w:rsidRPr="009606D9">
        <w:rPr>
          <w:rFonts w:ascii="Times New Roman" w:hAnsi="Times New Roman"/>
          <w:lang w:val="uk-UA"/>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B4AB7" w:rsidRPr="009606D9" w:rsidRDefault="009B4AB7" w:rsidP="00B80F55">
      <w:pPr>
        <w:ind w:firstLine="426"/>
        <w:jc w:val="both"/>
        <w:rPr>
          <w:rFonts w:ascii="Times New Roman" w:hAnsi="Times New Roman"/>
          <w:lang w:val="uk-UA"/>
        </w:rPr>
      </w:pPr>
      <w:r w:rsidRPr="009606D9">
        <w:rPr>
          <w:rFonts w:ascii="Times New Roman" w:hAnsi="Times New Roman"/>
          <w:lang w:val="uk-UA"/>
        </w:rPr>
        <w:t>11.7.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B4AB7" w:rsidRPr="009606D9" w:rsidRDefault="009B4AB7" w:rsidP="00B80F55">
      <w:pPr>
        <w:ind w:firstLine="426"/>
        <w:jc w:val="both"/>
        <w:rPr>
          <w:rFonts w:ascii="Times New Roman" w:hAnsi="Times New Roman"/>
          <w:lang w:val="uk-UA"/>
        </w:rPr>
      </w:pPr>
      <w:r w:rsidRPr="009606D9">
        <w:rPr>
          <w:rFonts w:ascii="Times New Roman" w:hAnsi="Times New Roman"/>
          <w:lang w:val="uk-UA"/>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B4AB7" w:rsidRPr="009606D9" w:rsidRDefault="009B4AB7" w:rsidP="00E56447">
      <w:pPr>
        <w:jc w:val="center"/>
        <w:rPr>
          <w:rFonts w:ascii="Times New Roman" w:hAnsi="Times New Roman"/>
          <w:bCs/>
          <w:lang w:val="uk-UA" w:eastAsia="ru-RU"/>
        </w:rPr>
      </w:pPr>
    </w:p>
    <w:p w:rsidR="009B4AB7" w:rsidRDefault="009B4AB7" w:rsidP="00CC4045">
      <w:pPr>
        <w:pStyle w:val="BodyText"/>
        <w:numPr>
          <w:ilvl w:val="0"/>
          <w:numId w:val="39"/>
        </w:numPr>
        <w:spacing w:after="0"/>
        <w:jc w:val="center"/>
        <w:rPr>
          <w:b/>
          <w:lang w:val="uk-UA"/>
        </w:rPr>
      </w:pPr>
      <w:r w:rsidRPr="009606D9">
        <w:rPr>
          <w:b/>
          <w:lang w:val="uk-UA"/>
        </w:rPr>
        <w:t>АНТИКОРУПЦІЙНЕ ЗАСТЕРЕЖЕННЯ</w:t>
      </w:r>
    </w:p>
    <w:p w:rsidR="009B4AB7" w:rsidRPr="009606D9" w:rsidRDefault="009B4AB7" w:rsidP="00CC4045">
      <w:pPr>
        <w:pStyle w:val="BodyText"/>
        <w:spacing w:after="0"/>
        <w:ind w:left="720"/>
        <w:rPr>
          <w:b/>
          <w:lang w:val="uk-UA"/>
        </w:rPr>
      </w:pPr>
    </w:p>
    <w:p w:rsidR="009B4AB7" w:rsidRPr="009606D9" w:rsidRDefault="009B4AB7" w:rsidP="00B80F55">
      <w:pPr>
        <w:pStyle w:val="BodyText"/>
        <w:spacing w:after="0"/>
        <w:ind w:firstLine="426"/>
        <w:jc w:val="both"/>
        <w:rPr>
          <w:lang w:val="uk-UA"/>
        </w:rPr>
      </w:pPr>
      <w:r w:rsidRPr="009606D9">
        <w:rPr>
          <w:lang w:val="uk-UA"/>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9B4AB7" w:rsidRPr="009606D9" w:rsidRDefault="009B4AB7" w:rsidP="00B80F55">
      <w:pPr>
        <w:pStyle w:val="BodyText"/>
        <w:spacing w:after="0"/>
        <w:ind w:firstLine="426"/>
        <w:jc w:val="both"/>
        <w:rPr>
          <w:lang w:val="uk-UA"/>
        </w:rPr>
      </w:pPr>
      <w:r w:rsidRPr="009606D9">
        <w:rPr>
          <w:lang w:val="uk-UA"/>
        </w:rPr>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9B4AB7" w:rsidRPr="009606D9" w:rsidRDefault="009B4AB7" w:rsidP="00B80F55">
      <w:pPr>
        <w:pStyle w:val="BodyText"/>
        <w:spacing w:after="0"/>
        <w:ind w:firstLine="426"/>
        <w:jc w:val="both"/>
        <w:rPr>
          <w:lang w:val="uk-UA"/>
        </w:rPr>
      </w:pPr>
      <w:r w:rsidRPr="009606D9">
        <w:rPr>
          <w:lang w:val="uk-UA"/>
        </w:rPr>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9B4AB7" w:rsidRPr="009606D9" w:rsidRDefault="009B4AB7" w:rsidP="00B80F55">
      <w:pPr>
        <w:pStyle w:val="BodyText"/>
        <w:spacing w:after="0"/>
        <w:ind w:firstLine="426"/>
        <w:jc w:val="both"/>
        <w:rPr>
          <w:lang w:val="uk-UA"/>
        </w:rPr>
      </w:pPr>
      <w:r w:rsidRPr="009606D9">
        <w:rPr>
          <w:lang w:val="uk-UA"/>
        </w:rPr>
        <w:t xml:space="preserve">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9B4AB7" w:rsidRPr="009606D9" w:rsidRDefault="009B4AB7" w:rsidP="00B80F55">
      <w:pPr>
        <w:pStyle w:val="BodyText"/>
        <w:spacing w:after="0"/>
        <w:ind w:firstLine="426"/>
        <w:jc w:val="both"/>
        <w:rPr>
          <w:lang w:val="uk-UA"/>
        </w:rPr>
      </w:pPr>
      <w:r w:rsidRPr="009606D9">
        <w:rPr>
          <w:lang w:val="uk-UA"/>
        </w:rPr>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9B4AB7" w:rsidRDefault="009B4AB7" w:rsidP="0099238E">
      <w:pPr>
        <w:pStyle w:val="BodyText"/>
        <w:spacing w:after="0"/>
        <w:ind w:firstLine="426"/>
        <w:jc w:val="both"/>
        <w:rPr>
          <w:lang w:val="uk-UA"/>
        </w:rPr>
      </w:pPr>
      <w:r w:rsidRPr="009606D9">
        <w:rPr>
          <w:lang w:val="uk-UA"/>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B4AB7" w:rsidRPr="009606D9" w:rsidRDefault="009B4AB7" w:rsidP="0099238E">
      <w:pPr>
        <w:pStyle w:val="BodyText"/>
        <w:spacing w:after="0"/>
        <w:ind w:firstLine="426"/>
        <w:jc w:val="both"/>
        <w:rPr>
          <w:rFonts w:ascii="Times New Roman" w:hAnsi="Times New Roman"/>
          <w:b/>
          <w:bCs/>
          <w:lang w:val="uk-UA" w:eastAsia="ru-RU"/>
        </w:rPr>
      </w:pPr>
    </w:p>
    <w:p w:rsidR="009B4AB7" w:rsidRPr="0099238E" w:rsidRDefault="009B4AB7" w:rsidP="0099238E">
      <w:pPr>
        <w:pStyle w:val="ListParagraph"/>
        <w:numPr>
          <w:ilvl w:val="0"/>
          <w:numId w:val="39"/>
        </w:numPr>
        <w:jc w:val="center"/>
        <w:rPr>
          <w:b/>
          <w:bCs/>
          <w:lang w:eastAsia="ru-RU"/>
        </w:rPr>
      </w:pPr>
      <w:r w:rsidRPr="0099238E">
        <w:rPr>
          <w:b/>
          <w:bCs/>
          <w:lang w:eastAsia="ru-RU"/>
        </w:rPr>
        <w:t>ДОДАТКИ ДО ДОГОВОРУ</w:t>
      </w:r>
    </w:p>
    <w:p w:rsidR="009B4AB7" w:rsidRPr="0099238E" w:rsidRDefault="009B4AB7" w:rsidP="0099238E">
      <w:pPr>
        <w:pStyle w:val="ListParagraph"/>
        <w:rPr>
          <w:b/>
          <w:bCs/>
          <w:lang w:eastAsia="ru-RU"/>
        </w:rPr>
      </w:pPr>
    </w:p>
    <w:p w:rsidR="009B4AB7" w:rsidRPr="009606D9" w:rsidRDefault="009B4AB7" w:rsidP="00E56447">
      <w:pPr>
        <w:rPr>
          <w:rFonts w:ascii="Times New Roman" w:hAnsi="Times New Roman"/>
          <w:lang w:val="uk-UA" w:eastAsia="ru-RU"/>
        </w:rPr>
      </w:pPr>
      <w:r w:rsidRPr="009606D9">
        <w:rPr>
          <w:rFonts w:ascii="Times New Roman" w:hAnsi="Times New Roman"/>
          <w:lang w:val="uk-UA" w:eastAsia="ru-RU"/>
        </w:rPr>
        <w:t xml:space="preserve">13.1. Невід’ємною частиною договору є: </w:t>
      </w:r>
    </w:p>
    <w:p w:rsidR="009B4AB7" w:rsidRPr="009606D9" w:rsidRDefault="009B4AB7" w:rsidP="00E56447">
      <w:pPr>
        <w:rPr>
          <w:rFonts w:ascii="Times New Roman" w:hAnsi="Times New Roman"/>
          <w:lang w:val="uk-UA" w:eastAsia="ru-RU"/>
        </w:rPr>
      </w:pPr>
      <w:r w:rsidRPr="009606D9">
        <w:rPr>
          <w:rFonts w:ascii="Times New Roman" w:hAnsi="Times New Roman"/>
          <w:lang w:val="uk-UA" w:eastAsia="ru-RU"/>
        </w:rPr>
        <w:t>13.1.1. Додаток № 1 - «Специфікація».</w:t>
      </w:r>
    </w:p>
    <w:p w:rsidR="009B4AB7" w:rsidRPr="009606D9" w:rsidRDefault="009B4AB7" w:rsidP="00747B4D">
      <w:pPr>
        <w:jc w:val="both"/>
        <w:rPr>
          <w:rFonts w:ascii="Times New Roman" w:hAnsi="Times New Roman" w:cs="Times New Roman"/>
          <w:lang w:val="uk-UA" w:eastAsia="en-US"/>
        </w:rPr>
      </w:pPr>
      <w:r w:rsidRPr="009606D9">
        <w:rPr>
          <w:rFonts w:ascii="Times New Roman" w:hAnsi="Times New Roman"/>
          <w:lang w:val="uk-UA" w:eastAsia="ru-RU"/>
        </w:rPr>
        <w:t xml:space="preserve">13.1.2.  Додаток № 2 - </w:t>
      </w:r>
      <w:r w:rsidRPr="009606D9">
        <w:rPr>
          <w:rFonts w:ascii="Times New Roman" w:hAnsi="Times New Roman" w:cs="Times New Roman"/>
          <w:lang w:val="uk-UA" w:eastAsia="en-US"/>
        </w:rPr>
        <w:t>Технічні вимоги, якісні та кількісні характеристики.</w:t>
      </w:r>
    </w:p>
    <w:p w:rsidR="009B4AB7" w:rsidRPr="009606D9" w:rsidRDefault="009B4AB7" w:rsidP="00E56447">
      <w:pPr>
        <w:rPr>
          <w:rFonts w:ascii="Times New Roman" w:hAnsi="Times New Roman"/>
          <w:lang w:val="uk-UA" w:eastAsia="ru-RU"/>
        </w:rPr>
      </w:pPr>
    </w:p>
    <w:p w:rsidR="009B4AB7" w:rsidRPr="009606D9" w:rsidRDefault="009B4AB7" w:rsidP="00E56447">
      <w:pPr>
        <w:rPr>
          <w:rFonts w:ascii="Times New Roman" w:hAnsi="Times New Roman"/>
          <w:lang w:val="uk-UA" w:eastAsia="ru-RU"/>
        </w:rPr>
      </w:pPr>
    </w:p>
    <w:p w:rsidR="009B4AB7" w:rsidRPr="009606D9" w:rsidRDefault="009B4AB7" w:rsidP="00E56447">
      <w:pPr>
        <w:tabs>
          <w:tab w:val="left" w:pos="840"/>
        </w:tabs>
        <w:ind w:firstLine="840"/>
        <w:jc w:val="center"/>
        <w:rPr>
          <w:rFonts w:ascii="Times New Roman" w:hAnsi="Times New Roman"/>
          <w:b/>
          <w:sz w:val="23"/>
          <w:szCs w:val="23"/>
          <w:lang w:val="uk-UA" w:eastAsia="ru-RU"/>
        </w:rPr>
      </w:pPr>
      <w:r w:rsidRPr="009606D9">
        <w:rPr>
          <w:rFonts w:ascii="Times New Roman" w:hAnsi="Times New Roman"/>
          <w:b/>
          <w:sz w:val="23"/>
          <w:szCs w:val="23"/>
          <w:lang w:val="uk-UA" w:eastAsia="ru-RU"/>
        </w:rPr>
        <w:t>14. МІСЦЕЗНАХОДЖЕННЯ І БАНКІВСЬКІ РЕКВІЗИТИ СТОРІН</w:t>
      </w:r>
    </w:p>
    <w:p w:rsidR="009B4AB7" w:rsidRPr="009606D9" w:rsidRDefault="009B4AB7" w:rsidP="00E56447">
      <w:pPr>
        <w:tabs>
          <w:tab w:val="left" w:pos="840"/>
        </w:tabs>
        <w:ind w:firstLine="840"/>
        <w:jc w:val="center"/>
        <w:rPr>
          <w:rFonts w:ascii="Times New Roman" w:hAnsi="Times New Roman"/>
          <w:b/>
          <w:sz w:val="23"/>
          <w:szCs w:val="23"/>
          <w:lang w:val="uk-UA" w:eastAsia="ru-RU"/>
        </w:rPr>
      </w:pPr>
    </w:p>
    <w:tbl>
      <w:tblPr>
        <w:tblW w:w="9990" w:type="dxa"/>
        <w:jc w:val="center"/>
        <w:tblLayout w:type="fixed"/>
        <w:tblLook w:val="00A0"/>
      </w:tblPr>
      <w:tblGrid>
        <w:gridCol w:w="4886"/>
        <w:gridCol w:w="5104"/>
      </w:tblGrid>
      <w:tr w:rsidR="009B4AB7" w:rsidRPr="009606D9" w:rsidTr="00BC4934">
        <w:trPr>
          <w:jc w:val="center"/>
        </w:trPr>
        <w:tc>
          <w:tcPr>
            <w:tcW w:w="4886" w:type="dxa"/>
          </w:tcPr>
          <w:p w:rsidR="009B4AB7" w:rsidRPr="009606D9" w:rsidRDefault="009B4AB7" w:rsidP="000E770D">
            <w:pPr>
              <w:rPr>
                <w:b/>
                <w:lang w:val="uk-UA"/>
              </w:rPr>
            </w:pPr>
            <w:r w:rsidRPr="009606D9">
              <w:rPr>
                <w:b/>
                <w:sz w:val="22"/>
                <w:szCs w:val="22"/>
                <w:lang w:val="uk-UA"/>
              </w:rPr>
              <w:t>ПРОДАВЕЦЬ:</w:t>
            </w:r>
          </w:p>
          <w:p w:rsidR="009B4AB7" w:rsidRPr="009606D9" w:rsidRDefault="009B4AB7" w:rsidP="00356B9E">
            <w:pPr>
              <w:jc w:val="both"/>
              <w:rPr>
                <w:b/>
                <w:lang w:val="uk-UA"/>
              </w:rPr>
            </w:pPr>
          </w:p>
          <w:p w:rsidR="009B4AB7" w:rsidRPr="009606D9" w:rsidRDefault="009B4AB7" w:rsidP="00356B9E">
            <w:pPr>
              <w:jc w:val="both"/>
              <w:rPr>
                <w:b/>
                <w:lang w:val="uk-UA"/>
              </w:rPr>
            </w:pPr>
          </w:p>
          <w:p w:rsidR="009B4AB7" w:rsidRPr="009606D9" w:rsidRDefault="009B4AB7" w:rsidP="00356B9E">
            <w:pPr>
              <w:jc w:val="both"/>
              <w:rPr>
                <w:b/>
                <w:lang w:val="uk-UA"/>
              </w:rPr>
            </w:pPr>
          </w:p>
          <w:p w:rsidR="009B4AB7" w:rsidRPr="009606D9" w:rsidRDefault="009B4AB7" w:rsidP="00B80F55">
            <w:pPr>
              <w:jc w:val="both"/>
              <w:rPr>
                <w:bCs/>
                <w:lang w:val="uk-UA"/>
              </w:rPr>
            </w:pPr>
          </w:p>
          <w:p w:rsidR="009B4AB7" w:rsidRPr="009606D9" w:rsidRDefault="009B4AB7" w:rsidP="00B80F55">
            <w:pPr>
              <w:jc w:val="both"/>
              <w:rPr>
                <w:lang w:val="uk-UA"/>
              </w:rPr>
            </w:pPr>
          </w:p>
        </w:tc>
        <w:tc>
          <w:tcPr>
            <w:tcW w:w="5104" w:type="dxa"/>
          </w:tcPr>
          <w:p w:rsidR="009B4AB7" w:rsidRPr="009606D9" w:rsidRDefault="009B4AB7" w:rsidP="004B577E">
            <w:pPr>
              <w:rPr>
                <w:b/>
                <w:caps/>
                <w:lang w:val="uk-UA"/>
              </w:rPr>
            </w:pPr>
            <w:r w:rsidRPr="009606D9">
              <w:rPr>
                <w:b/>
                <w:caps/>
                <w:sz w:val="22"/>
                <w:szCs w:val="22"/>
                <w:lang w:val="uk-UA"/>
              </w:rPr>
              <w:t>ПОКУПЕЦЬ:</w:t>
            </w:r>
          </w:p>
          <w:p w:rsidR="009B4AB7" w:rsidRPr="009606D9" w:rsidRDefault="009B4AB7" w:rsidP="004B577E">
            <w:pPr>
              <w:rPr>
                <w:b/>
                <w:caps/>
                <w:lang w:val="uk-UA"/>
              </w:rPr>
            </w:pPr>
          </w:p>
          <w:p w:rsidR="009B4AB7" w:rsidRPr="009606D9" w:rsidRDefault="009B4AB7" w:rsidP="003550DA">
            <w:pPr>
              <w:pStyle w:val="TableParagraph"/>
              <w:ind w:left="0"/>
              <w:rPr>
                <w:b/>
                <w:bCs/>
              </w:rPr>
            </w:pPr>
          </w:p>
        </w:tc>
      </w:tr>
    </w:tbl>
    <w:p w:rsidR="009B4AB7" w:rsidRPr="009606D9" w:rsidRDefault="009B4AB7" w:rsidP="009D581D">
      <w:pPr>
        <w:ind w:right="-1"/>
        <w:jc w:val="right"/>
        <w:rPr>
          <w:rFonts w:ascii="Times New Roman" w:hAnsi="Times New Roman" w:cs="Times New Roman"/>
          <w:b/>
          <w:lang w:val="uk-UA"/>
        </w:rPr>
      </w:pPr>
    </w:p>
    <w:p w:rsidR="009B4AB7" w:rsidRPr="009606D9" w:rsidRDefault="009B4AB7" w:rsidP="004B577E">
      <w:pPr>
        <w:tabs>
          <w:tab w:val="left" w:pos="4536"/>
        </w:tabs>
        <w:ind w:right="-1"/>
        <w:jc w:val="center"/>
        <w:rPr>
          <w:rFonts w:ascii="Times New Roman" w:hAnsi="Times New Roman" w:cs="Times New Roman"/>
          <w:b/>
          <w:lang w:val="uk-UA"/>
        </w:rPr>
      </w:pPr>
      <w:r>
        <w:rPr>
          <w:rFonts w:ascii="Times New Roman" w:hAnsi="Times New Roman" w:cs="Times New Roman"/>
          <w:b/>
          <w:lang w:val="uk-UA"/>
        </w:rPr>
        <w:t xml:space="preserve">                                                                      </w:t>
      </w:r>
    </w:p>
    <w:p w:rsidR="009B4AB7" w:rsidRPr="009606D9"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Default="009B4AB7" w:rsidP="009D581D">
      <w:pPr>
        <w:ind w:right="-1"/>
        <w:jc w:val="right"/>
        <w:rPr>
          <w:rFonts w:ascii="Times New Roman" w:hAnsi="Times New Roman" w:cs="Times New Roman"/>
          <w:b/>
          <w:lang w:val="uk-UA"/>
        </w:rPr>
      </w:pPr>
    </w:p>
    <w:p w:rsidR="009B4AB7" w:rsidRPr="0099238E" w:rsidRDefault="009B4AB7" w:rsidP="009D581D">
      <w:pPr>
        <w:ind w:right="-1"/>
        <w:jc w:val="right"/>
        <w:rPr>
          <w:rFonts w:ascii="Times New Roman" w:hAnsi="Times New Roman" w:cs="Times New Roman"/>
          <w:b/>
          <w:lang w:val="uk-UA"/>
        </w:rPr>
      </w:pPr>
    </w:p>
    <w:p w:rsidR="009B4AB7" w:rsidRPr="009606D9" w:rsidRDefault="009B4AB7" w:rsidP="008F2C60">
      <w:pPr>
        <w:ind w:right="-1"/>
        <w:jc w:val="right"/>
        <w:rPr>
          <w:rFonts w:ascii="Times New Roman" w:hAnsi="Times New Roman" w:cs="Times New Roman"/>
          <w:b/>
          <w:lang w:val="uk-UA"/>
        </w:rPr>
      </w:pPr>
      <w:r w:rsidRPr="009606D9">
        <w:rPr>
          <w:rFonts w:ascii="Times New Roman" w:hAnsi="Times New Roman" w:cs="Times New Roman"/>
          <w:b/>
          <w:lang w:val="uk-UA"/>
        </w:rPr>
        <w:t xml:space="preserve">                                                                                   </w:t>
      </w:r>
      <w:r w:rsidRPr="009606D9">
        <w:rPr>
          <w:rFonts w:ascii="Times New Roman" w:hAnsi="Times New Roman" w:cs="Times New Roman"/>
          <w:b/>
        </w:rPr>
        <w:t>Додаток 1</w:t>
      </w:r>
    </w:p>
    <w:p w:rsidR="009B4AB7" w:rsidRPr="009606D9" w:rsidRDefault="009B4AB7" w:rsidP="00C52DE8">
      <w:pPr>
        <w:ind w:right="-1"/>
        <w:jc w:val="right"/>
        <w:rPr>
          <w:rFonts w:ascii="Times New Roman" w:hAnsi="Times New Roman" w:cs="Times New Roman"/>
          <w:lang w:val="uk-UA"/>
        </w:rPr>
      </w:pPr>
      <w:r w:rsidRPr="009606D9">
        <w:rPr>
          <w:rFonts w:ascii="Times New Roman" w:hAnsi="Times New Roman" w:cs="Times New Roman"/>
          <w:lang w:val="uk-UA"/>
        </w:rPr>
        <w:t>до договору № ________________</w:t>
      </w:r>
    </w:p>
    <w:p w:rsidR="009B4AB7" w:rsidRPr="009606D9" w:rsidRDefault="009B4AB7" w:rsidP="00C52DE8">
      <w:pPr>
        <w:ind w:right="-1"/>
        <w:jc w:val="right"/>
        <w:rPr>
          <w:rFonts w:ascii="Times New Roman" w:hAnsi="Times New Roman" w:cs="Times New Roman"/>
        </w:rPr>
      </w:pPr>
      <w:r w:rsidRPr="009606D9">
        <w:rPr>
          <w:rFonts w:ascii="Times New Roman" w:hAnsi="Times New Roman" w:cs="Times New Roman"/>
        </w:rPr>
        <w:t>від «____» ___________ 20</w:t>
      </w:r>
      <w:r w:rsidRPr="009606D9">
        <w:rPr>
          <w:rFonts w:ascii="Times New Roman" w:hAnsi="Times New Roman" w:cs="Times New Roman"/>
          <w:lang w:val="uk-UA"/>
        </w:rPr>
        <w:t>2</w:t>
      </w:r>
      <w:r>
        <w:rPr>
          <w:rFonts w:ascii="Times New Roman" w:hAnsi="Times New Roman" w:cs="Times New Roman"/>
          <w:lang w:val="uk-UA"/>
        </w:rPr>
        <w:t>4</w:t>
      </w:r>
      <w:r w:rsidRPr="009606D9">
        <w:rPr>
          <w:rFonts w:ascii="Times New Roman" w:hAnsi="Times New Roman" w:cs="Times New Roman"/>
        </w:rPr>
        <w:t xml:space="preserve"> року</w:t>
      </w:r>
    </w:p>
    <w:p w:rsidR="009B4AB7" w:rsidRPr="009606D9" w:rsidRDefault="009B4AB7" w:rsidP="009D581D">
      <w:pPr>
        <w:rPr>
          <w:rFonts w:ascii="Times New Roman" w:hAnsi="Times New Roman" w:cs="Times New Roman"/>
        </w:rPr>
      </w:pPr>
    </w:p>
    <w:p w:rsidR="009B4AB7" w:rsidRPr="009606D9" w:rsidRDefault="009B4AB7" w:rsidP="009D581D">
      <w:pPr>
        <w:rPr>
          <w:rFonts w:ascii="Times New Roman" w:hAnsi="Times New Roman" w:cs="Times New Roman"/>
        </w:rPr>
      </w:pPr>
    </w:p>
    <w:p w:rsidR="009B4AB7" w:rsidRPr="009606D9" w:rsidRDefault="009B4AB7" w:rsidP="009D581D">
      <w:pPr>
        <w:jc w:val="center"/>
        <w:rPr>
          <w:rFonts w:ascii="Times New Roman" w:hAnsi="Times New Roman" w:cs="Times New Roman"/>
          <w:b/>
        </w:rPr>
      </w:pPr>
      <w:r w:rsidRPr="009606D9">
        <w:rPr>
          <w:rFonts w:ascii="Times New Roman" w:hAnsi="Times New Roman" w:cs="Times New Roman"/>
          <w:b/>
        </w:rPr>
        <w:t>СПЕЦИФІКАЦІЯ ТОВАРУ</w:t>
      </w:r>
    </w:p>
    <w:p w:rsidR="009B4AB7" w:rsidRPr="009606D9" w:rsidRDefault="009B4AB7" w:rsidP="009D581D">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245"/>
        <w:gridCol w:w="668"/>
        <w:gridCol w:w="891"/>
        <w:gridCol w:w="993"/>
        <w:gridCol w:w="1275"/>
      </w:tblGrid>
      <w:tr w:rsidR="009B4AB7" w:rsidRPr="009606D9" w:rsidTr="00FF50C7">
        <w:tc>
          <w:tcPr>
            <w:tcW w:w="567" w:type="dxa"/>
          </w:tcPr>
          <w:p w:rsidR="009B4AB7" w:rsidRPr="009606D9" w:rsidRDefault="009B4AB7" w:rsidP="00A0695B">
            <w:pPr>
              <w:contextualSpacing/>
              <w:jc w:val="center"/>
              <w:rPr>
                <w:rFonts w:ascii="Times New Roman" w:hAnsi="Times New Roman" w:cs="Times New Roman"/>
              </w:rPr>
            </w:pPr>
            <w:r w:rsidRPr="009606D9">
              <w:rPr>
                <w:rFonts w:ascii="Times New Roman" w:hAnsi="Times New Roman" w:cs="Times New Roman"/>
              </w:rPr>
              <w:t xml:space="preserve">№ </w:t>
            </w:r>
          </w:p>
          <w:p w:rsidR="009B4AB7" w:rsidRPr="009606D9" w:rsidRDefault="009B4AB7" w:rsidP="00A0695B">
            <w:pPr>
              <w:contextualSpacing/>
              <w:rPr>
                <w:rFonts w:ascii="Times New Roman" w:hAnsi="Times New Roman" w:cs="Times New Roman"/>
              </w:rPr>
            </w:pPr>
            <w:r w:rsidRPr="009606D9">
              <w:rPr>
                <w:rFonts w:ascii="Times New Roman" w:hAnsi="Times New Roman" w:cs="Times New Roman"/>
              </w:rPr>
              <w:t xml:space="preserve"> </w:t>
            </w:r>
            <w:r w:rsidRPr="009606D9">
              <w:rPr>
                <w:rFonts w:ascii="Times New Roman" w:hAnsi="Times New Roman" w:cs="Times New Roman"/>
                <w:lang w:val="uk-UA"/>
              </w:rPr>
              <w:t>з</w:t>
            </w:r>
            <w:r w:rsidRPr="009606D9">
              <w:rPr>
                <w:rFonts w:ascii="Times New Roman" w:hAnsi="Times New Roman" w:cs="Times New Roman"/>
              </w:rPr>
              <w:t>/п</w:t>
            </w:r>
          </w:p>
        </w:tc>
        <w:tc>
          <w:tcPr>
            <w:tcW w:w="5245" w:type="dxa"/>
          </w:tcPr>
          <w:p w:rsidR="009B4AB7" w:rsidRPr="009606D9" w:rsidRDefault="009B4AB7" w:rsidP="00A0695B">
            <w:pPr>
              <w:contextualSpacing/>
              <w:jc w:val="center"/>
              <w:rPr>
                <w:rFonts w:ascii="Times New Roman" w:hAnsi="Times New Roman" w:cs="Times New Roman"/>
              </w:rPr>
            </w:pPr>
            <w:r w:rsidRPr="009606D9">
              <w:rPr>
                <w:rFonts w:ascii="Times New Roman" w:hAnsi="Times New Roman" w:cs="Times New Roman"/>
              </w:rPr>
              <w:t>Найменування товару</w:t>
            </w:r>
          </w:p>
        </w:tc>
        <w:tc>
          <w:tcPr>
            <w:tcW w:w="668" w:type="dxa"/>
          </w:tcPr>
          <w:p w:rsidR="009B4AB7" w:rsidRPr="009606D9" w:rsidRDefault="009B4AB7" w:rsidP="008F2C60">
            <w:pPr>
              <w:contextualSpacing/>
              <w:jc w:val="center"/>
              <w:rPr>
                <w:rFonts w:ascii="Times New Roman" w:hAnsi="Times New Roman" w:cs="Times New Roman"/>
                <w:lang w:val="uk-UA"/>
              </w:rPr>
            </w:pPr>
            <w:r w:rsidRPr="009606D9">
              <w:rPr>
                <w:rFonts w:ascii="Times New Roman" w:hAnsi="Times New Roman" w:cs="Times New Roman"/>
                <w:lang w:val="uk-UA"/>
              </w:rPr>
              <w:t>Од.</w:t>
            </w:r>
          </w:p>
          <w:p w:rsidR="009B4AB7" w:rsidRPr="009606D9" w:rsidRDefault="009B4AB7" w:rsidP="008F2C60">
            <w:pPr>
              <w:contextualSpacing/>
              <w:jc w:val="center"/>
              <w:rPr>
                <w:rFonts w:ascii="Times New Roman" w:hAnsi="Times New Roman" w:cs="Times New Roman"/>
              </w:rPr>
            </w:pPr>
            <w:r w:rsidRPr="009606D9">
              <w:rPr>
                <w:rFonts w:ascii="Times New Roman" w:hAnsi="Times New Roman" w:cs="Times New Roman"/>
                <w:lang w:val="uk-UA"/>
              </w:rPr>
              <w:t>виміру</w:t>
            </w:r>
          </w:p>
        </w:tc>
        <w:tc>
          <w:tcPr>
            <w:tcW w:w="891" w:type="dxa"/>
          </w:tcPr>
          <w:p w:rsidR="009B4AB7" w:rsidRPr="009606D9" w:rsidRDefault="009B4AB7" w:rsidP="003F7E15">
            <w:pPr>
              <w:ind w:left="-108" w:right="-108"/>
              <w:contextualSpacing/>
              <w:jc w:val="center"/>
              <w:rPr>
                <w:rFonts w:ascii="Times New Roman" w:hAnsi="Times New Roman" w:cs="Times New Roman"/>
                <w:lang w:val="uk-UA"/>
              </w:rPr>
            </w:pPr>
            <w:r w:rsidRPr="009606D9">
              <w:rPr>
                <w:rFonts w:ascii="Times New Roman" w:hAnsi="Times New Roman" w:cs="Times New Roman"/>
                <w:lang w:val="uk-UA"/>
              </w:rPr>
              <w:t xml:space="preserve">Кіль-кість </w:t>
            </w:r>
          </w:p>
        </w:tc>
        <w:tc>
          <w:tcPr>
            <w:tcW w:w="993" w:type="dxa"/>
          </w:tcPr>
          <w:p w:rsidR="009B4AB7" w:rsidRPr="009606D9" w:rsidRDefault="009B4AB7" w:rsidP="00A0695B">
            <w:pPr>
              <w:contextualSpacing/>
              <w:jc w:val="center"/>
              <w:rPr>
                <w:rFonts w:ascii="Times New Roman" w:hAnsi="Times New Roman" w:cs="Times New Roman"/>
                <w:lang w:val="uk-UA"/>
              </w:rPr>
            </w:pPr>
            <w:r w:rsidRPr="009606D9">
              <w:rPr>
                <w:rFonts w:ascii="Times New Roman" w:hAnsi="Times New Roman" w:cs="Times New Roman"/>
                <w:lang w:val="uk-UA"/>
              </w:rPr>
              <w:t>Ціна</w:t>
            </w:r>
          </w:p>
          <w:p w:rsidR="009B4AB7" w:rsidRPr="009606D9" w:rsidRDefault="009B4AB7" w:rsidP="003F7E15">
            <w:pPr>
              <w:contextualSpacing/>
              <w:jc w:val="center"/>
              <w:rPr>
                <w:rFonts w:ascii="Times New Roman" w:hAnsi="Times New Roman" w:cs="Times New Roman"/>
              </w:rPr>
            </w:pPr>
            <w:r w:rsidRPr="009606D9">
              <w:rPr>
                <w:rFonts w:ascii="Times New Roman" w:hAnsi="Times New Roman" w:cs="Times New Roman"/>
                <w:lang w:val="uk-UA"/>
              </w:rPr>
              <w:t>одини-ці</w:t>
            </w:r>
            <w:r w:rsidRPr="009606D9">
              <w:rPr>
                <w:rFonts w:ascii="Times New Roman" w:hAnsi="Times New Roman" w:cs="Times New Roman"/>
              </w:rPr>
              <w:t>, грн.</w:t>
            </w:r>
          </w:p>
        </w:tc>
        <w:tc>
          <w:tcPr>
            <w:tcW w:w="1275" w:type="dxa"/>
          </w:tcPr>
          <w:p w:rsidR="009B4AB7" w:rsidRPr="009606D9" w:rsidRDefault="009B4AB7" w:rsidP="00A0695B">
            <w:pPr>
              <w:contextualSpacing/>
              <w:jc w:val="center"/>
              <w:rPr>
                <w:rFonts w:ascii="Times New Roman" w:hAnsi="Times New Roman" w:cs="Times New Roman"/>
              </w:rPr>
            </w:pPr>
            <w:r w:rsidRPr="009606D9">
              <w:rPr>
                <w:rFonts w:ascii="Times New Roman" w:hAnsi="Times New Roman" w:cs="Times New Roman"/>
                <w:lang w:val="uk-UA"/>
              </w:rPr>
              <w:t>Вартість всього</w:t>
            </w:r>
            <w:r w:rsidRPr="009606D9">
              <w:rPr>
                <w:rFonts w:ascii="Times New Roman" w:hAnsi="Times New Roman" w:cs="Times New Roman"/>
              </w:rPr>
              <w:t>, грн.</w:t>
            </w:r>
          </w:p>
        </w:tc>
      </w:tr>
      <w:tr w:rsidR="009B4AB7" w:rsidRPr="009606D9" w:rsidTr="00FF50C7">
        <w:tc>
          <w:tcPr>
            <w:tcW w:w="567" w:type="dxa"/>
            <w:vAlign w:val="center"/>
          </w:tcPr>
          <w:p w:rsidR="009B4AB7" w:rsidRPr="000377E9" w:rsidRDefault="009B4AB7" w:rsidP="00967C67">
            <w:pPr>
              <w:pStyle w:val="ListParagraph"/>
              <w:ind w:left="0"/>
              <w:jc w:val="center"/>
              <w:rPr>
                <w:szCs w:val="24"/>
              </w:rPr>
            </w:pPr>
            <w:r w:rsidRPr="000377E9">
              <w:rPr>
                <w:szCs w:val="24"/>
              </w:rPr>
              <w:t>1</w:t>
            </w:r>
          </w:p>
        </w:tc>
        <w:tc>
          <w:tcPr>
            <w:tcW w:w="5245" w:type="dxa"/>
          </w:tcPr>
          <w:p w:rsidR="009B4AB7" w:rsidRPr="00B141EF" w:rsidRDefault="009B4AB7" w:rsidP="00B141EF">
            <w:pPr>
              <w:pStyle w:val="Heading3"/>
              <w:shd w:val="clear" w:color="auto" w:fill="FDFEFD"/>
              <w:spacing w:line="360" w:lineRule="atLeast"/>
              <w:ind w:firstLine="7328"/>
              <w:textAlignment w:val="baseline"/>
              <w:rPr>
                <w:rFonts w:ascii="Arial" w:hAnsi="Arial" w:cs="Arial"/>
                <w:color w:val="000000"/>
                <w:highlight w:val="yellow"/>
              </w:rPr>
            </w:pPr>
            <w:r>
              <w:rPr>
                <w:rFonts w:ascii="Arial" w:hAnsi="Arial" w:cs="Arial"/>
                <w:bdr w:val="none" w:sz="0" w:space="0" w:color="auto" w:frame="1"/>
              </w:rPr>
              <w:br/>
            </w:r>
            <w:r w:rsidRPr="00B141EF">
              <w:rPr>
                <w:rStyle w:val="js-lot-title"/>
                <w:rFonts w:cs="Times New Roman CYR"/>
                <w:b/>
                <w:bCs/>
                <w:color w:val="000000"/>
                <w:highlight w:val="yellow"/>
                <w:bdr w:val="none" w:sz="0" w:space="0" w:color="auto" w:frame="1"/>
              </w:rPr>
              <w:t>Деревина дров'яна непромислового використання сосна(для опалення)</w:t>
            </w:r>
          </w:p>
        </w:tc>
        <w:tc>
          <w:tcPr>
            <w:tcW w:w="668" w:type="dxa"/>
            <w:vAlign w:val="center"/>
          </w:tcPr>
          <w:p w:rsidR="009B4AB7" w:rsidRPr="009606D9" w:rsidRDefault="009B4AB7" w:rsidP="00EB239E">
            <w:pPr>
              <w:keepNext/>
              <w:shd w:val="clear" w:color="auto" w:fill="FFFFFF"/>
              <w:ind w:right="-1"/>
              <w:jc w:val="center"/>
              <w:rPr>
                <w:lang w:val="uk-UA"/>
              </w:rPr>
            </w:pPr>
            <w:r w:rsidRPr="009606D9">
              <w:rPr>
                <w:lang w:val="uk-UA"/>
              </w:rPr>
              <w:t>м</w:t>
            </w:r>
            <w:r w:rsidRPr="009606D9">
              <w:rPr>
                <w:vertAlign w:val="superscript"/>
                <w:lang w:val="uk-UA"/>
              </w:rPr>
              <w:t>3</w:t>
            </w:r>
          </w:p>
        </w:tc>
        <w:tc>
          <w:tcPr>
            <w:tcW w:w="891" w:type="dxa"/>
            <w:vAlign w:val="center"/>
          </w:tcPr>
          <w:p w:rsidR="009B4AB7" w:rsidRPr="009606D9" w:rsidRDefault="009B4AB7" w:rsidP="00EB239E">
            <w:pPr>
              <w:keepNext/>
              <w:shd w:val="clear" w:color="auto" w:fill="FFFFFF"/>
              <w:ind w:right="-1"/>
              <w:jc w:val="center"/>
              <w:rPr>
                <w:lang w:val="uk-UA"/>
              </w:rPr>
            </w:pPr>
            <w:r>
              <w:rPr>
                <w:lang w:val="uk-UA"/>
              </w:rPr>
              <w:t>790,45</w:t>
            </w:r>
          </w:p>
        </w:tc>
        <w:tc>
          <w:tcPr>
            <w:tcW w:w="993" w:type="dxa"/>
          </w:tcPr>
          <w:p w:rsidR="009B4AB7" w:rsidRPr="009606D9" w:rsidRDefault="009B4AB7" w:rsidP="009D581D">
            <w:pPr>
              <w:jc w:val="center"/>
              <w:rPr>
                <w:rFonts w:ascii="Times New Roman" w:hAnsi="Times New Roman" w:cs="Times New Roman"/>
                <w:lang w:val="uk-UA"/>
              </w:rPr>
            </w:pPr>
          </w:p>
        </w:tc>
        <w:tc>
          <w:tcPr>
            <w:tcW w:w="1275" w:type="dxa"/>
          </w:tcPr>
          <w:p w:rsidR="009B4AB7" w:rsidRPr="009606D9" w:rsidRDefault="009B4AB7" w:rsidP="009D581D">
            <w:pPr>
              <w:jc w:val="center"/>
              <w:rPr>
                <w:rFonts w:ascii="Times New Roman" w:hAnsi="Times New Roman" w:cs="Times New Roman"/>
                <w:lang w:val="uk-UA"/>
              </w:rPr>
            </w:pPr>
          </w:p>
        </w:tc>
      </w:tr>
      <w:tr w:rsidR="009B4AB7" w:rsidRPr="009606D9" w:rsidTr="003F7E15">
        <w:tc>
          <w:tcPr>
            <w:tcW w:w="8364" w:type="dxa"/>
            <w:gridSpan w:val="5"/>
          </w:tcPr>
          <w:p w:rsidR="009B4AB7" w:rsidRPr="009606D9" w:rsidRDefault="009B4AB7" w:rsidP="00BD4773">
            <w:pPr>
              <w:tabs>
                <w:tab w:val="left" w:pos="1035"/>
              </w:tabs>
              <w:contextualSpacing/>
              <w:jc w:val="right"/>
            </w:pPr>
            <w:r w:rsidRPr="009606D9">
              <w:rPr>
                <w:b/>
              </w:rPr>
              <w:t>Загальна вартість, без ПДВ</w:t>
            </w:r>
          </w:p>
        </w:tc>
        <w:tc>
          <w:tcPr>
            <w:tcW w:w="1275" w:type="dxa"/>
          </w:tcPr>
          <w:p w:rsidR="009B4AB7" w:rsidRPr="009606D9" w:rsidRDefault="009B4AB7" w:rsidP="009D581D">
            <w:pPr>
              <w:jc w:val="center"/>
              <w:rPr>
                <w:rFonts w:ascii="Times New Roman" w:hAnsi="Times New Roman" w:cs="Times New Roman"/>
                <w:b/>
                <w:lang w:val="uk-UA"/>
              </w:rPr>
            </w:pPr>
          </w:p>
        </w:tc>
      </w:tr>
      <w:tr w:rsidR="009B4AB7" w:rsidRPr="009606D9" w:rsidTr="003F7E15">
        <w:tc>
          <w:tcPr>
            <w:tcW w:w="8364" w:type="dxa"/>
            <w:gridSpan w:val="5"/>
          </w:tcPr>
          <w:p w:rsidR="009B4AB7" w:rsidRPr="009606D9" w:rsidRDefault="009B4AB7" w:rsidP="00BD4773">
            <w:pPr>
              <w:tabs>
                <w:tab w:val="left" w:pos="1035"/>
              </w:tabs>
              <w:contextualSpacing/>
              <w:jc w:val="right"/>
            </w:pPr>
            <w:r w:rsidRPr="009606D9">
              <w:rPr>
                <w:b/>
                <w:sz w:val="22"/>
              </w:rPr>
              <w:t>ПДВ</w:t>
            </w:r>
          </w:p>
        </w:tc>
        <w:tc>
          <w:tcPr>
            <w:tcW w:w="1275" w:type="dxa"/>
          </w:tcPr>
          <w:p w:rsidR="009B4AB7" w:rsidRPr="009606D9" w:rsidRDefault="009B4AB7" w:rsidP="009D581D">
            <w:pPr>
              <w:jc w:val="center"/>
              <w:rPr>
                <w:rFonts w:ascii="Times New Roman" w:hAnsi="Times New Roman" w:cs="Times New Roman"/>
                <w:b/>
                <w:lang w:val="uk-UA"/>
              </w:rPr>
            </w:pPr>
          </w:p>
        </w:tc>
      </w:tr>
      <w:tr w:rsidR="009B4AB7" w:rsidRPr="009606D9" w:rsidTr="003F7E15">
        <w:tc>
          <w:tcPr>
            <w:tcW w:w="8364" w:type="dxa"/>
            <w:gridSpan w:val="5"/>
          </w:tcPr>
          <w:p w:rsidR="009B4AB7" w:rsidRPr="009606D9" w:rsidRDefault="009B4AB7" w:rsidP="00BD4773">
            <w:pPr>
              <w:tabs>
                <w:tab w:val="left" w:pos="1035"/>
              </w:tabs>
              <w:contextualSpacing/>
              <w:jc w:val="right"/>
            </w:pPr>
            <w:r w:rsidRPr="009606D9">
              <w:rPr>
                <w:b/>
                <w:sz w:val="22"/>
              </w:rPr>
              <w:t>Загальна вартість, з ПДВ</w:t>
            </w:r>
          </w:p>
        </w:tc>
        <w:tc>
          <w:tcPr>
            <w:tcW w:w="1275" w:type="dxa"/>
          </w:tcPr>
          <w:p w:rsidR="009B4AB7" w:rsidRPr="009606D9" w:rsidRDefault="009B4AB7" w:rsidP="009D581D">
            <w:pPr>
              <w:jc w:val="center"/>
              <w:rPr>
                <w:rFonts w:ascii="Times New Roman" w:hAnsi="Times New Roman" w:cs="Times New Roman"/>
                <w:b/>
                <w:lang w:val="uk-UA"/>
              </w:rPr>
            </w:pPr>
          </w:p>
        </w:tc>
      </w:tr>
    </w:tbl>
    <w:p w:rsidR="009B4AB7" w:rsidRPr="009606D9" w:rsidRDefault="009B4AB7" w:rsidP="009D581D">
      <w:pPr>
        <w:rPr>
          <w:rFonts w:ascii="Times New Roman" w:hAnsi="Times New Roman" w:cs="Times New Roman"/>
        </w:rPr>
      </w:pPr>
    </w:p>
    <w:p w:rsidR="009B4AB7" w:rsidRPr="009606D9" w:rsidRDefault="009B4AB7" w:rsidP="00E56447">
      <w:pPr>
        <w:jc w:val="both"/>
        <w:rPr>
          <w:rFonts w:ascii="Times New Roman" w:hAnsi="Times New Roman" w:cs="Times New Roman"/>
          <w:b/>
          <w:lang w:val="uk-UA"/>
        </w:rPr>
      </w:pPr>
    </w:p>
    <w:p w:rsidR="009B4AB7" w:rsidRPr="009606D9" w:rsidRDefault="009B4AB7" w:rsidP="00E56447">
      <w:pPr>
        <w:jc w:val="both"/>
        <w:rPr>
          <w:rFonts w:ascii="Times New Roman" w:hAnsi="Times New Roman"/>
          <w:lang w:val="uk-UA"/>
        </w:rPr>
      </w:pPr>
    </w:p>
    <w:tbl>
      <w:tblPr>
        <w:tblW w:w="9772" w:type="dxa"/>
        <w:jc w:val="center"/>
        <w:tblLayout w:type="fixed"/>
        <w:tblLook w:val="00A0"/>
      </w:tblPr>
      <w:tblGrid>
        <w:gridCol w:w="4886"/>
        <w:gridCol w:w="4886"/>
      </w:tblGrid>
      <w:tr w:rsidR="009B4AB7" w:rsidRPr="009606D9" w:rsidTr="009141C8">
        <w:trPr>
          <w:jc w:val="center"/>
        </w:trPr>
        <w:tc>
          <w:tcPr>
            <w:tcW w:w="4886" w:type="dxa"/>
          </w:tcPr>
          <w:p w:rsidR="009B4AB7" w:rsidRPr="009606D9" w:rsidRDefault="009B4AB7" w:rsidP="00A0695B">
            <w:pPr>
              <w:rPr>
                <w:b/>
                <w:lang w:val="uk-UA"/>
              </w:rPr>
            </w:pPr>
            <w:r w:rsidRPr="009606D9">
              <w:rPr>
                <w:b/>
                <w:sz w:val="22"/>
                <w:szCs w:val="22"/>
                <w:lang w:val="uk-UA"/>
              </w:rPr>
              <w:t>ПРОДАВЕЦЬ:</w:t>
            </w:r>
          </w:p>
          <w:p w:rsidR="009B4AB7" w:rsidRPr="009606D9" w:rsidRDefault="009B4AB7" w:rsidP="007B4F45">
            <w:pPr>
              <w:jc w:val="both"/>
              <w:rPr>
                <w:b/>
                <w:lang w:val="uk-UA"/>
              </w:rPr>
            </w:pPr>
          </w:p>
          <w:p w:rsidR="009B4AB7" w:rsidRPr="009606D9" w:rsidRDefault="009B4AB7" w:rsidP="007B4F45">
            <w:pPr>
              <w:jc w:val="both"/>
              <w:rPr>
                <w:b/>
                <w:lang w:val="uk-UA"/>
              </w:rPr>
            </w:pPr>
          </w:p>
          <w:p w:rsidR="009B4AB7" w:rsidRDefault="009B4AB7" w:rsidP="007B4F45">
            <w:pPr>
              <w:jc w:val="both"/>
              <w:rPr>
                <w:b/>
                <w:lang w:val="uk-UA"/>
              </w:rPr>
            </w:pPr>
          </w:p>
          <w:p w:rsidR="009B4AB7" w:rsidRPr="009606D9" w:rsidRDefault="009B4AB7" w:rsidP="007B4F45">
            <w:pPr>
              <w:jc w:val="both"/>
              <w:rPr>
                <w:b/>
                <w:lang w:val="uk-UA"/>
              </w:rPr>
            </w:pPr>
          </w:p>
          <w:p w:rsidR="009B4AB7" w:rsidRPr="009606D9" w:rsidRDefault="009B4AB7" w:rsidP="007B4F45">
            <w:pPr>
              <w:jc w:val="both"/>
              <w:rPr>
                <w:b/>
                <w:lang w:val="uk-UA"/>
              </w:rPr>
            </w:pPr>
          </w:p>
          <w:p w:rsidR="009B4AB7" w:rsidRPr="009606D9" w:rsidRDefault="009B4AB7" w:rsidP="007B4F45">
            <w:pPr>
              <w:jc w:val="both"/>
              <w:rPr>
                <w:bCs/>
                <w:lang w:val="uk-UA"/>
              </w:rPr>
            </w:pPr>
          </w:p>
          <w:p w:rsidR="009B4AB7" w:rsidRPr="009606D9" w:rsidRDefault="009B4AB7" w:rsidP="007B4F45">
            <w:pPr>
              <w:jc w:val="both"/>
              <w:rPr>
                <w:bCs/>
                <w:lang w:val="uk-UA"/>
              </w:rPr>
            </w:pPr>
            <w:r w:rsidRPr="009606D9">
              <w:rPr>
                <w:bCs/>
                <w:sz w:val="22"/>
                <w:szCs w:val="22"/>
                <w:lang w:val="uk-UA"/>
              </w:rPr>
              <w:t>_________________</w:t>
            </w:r>
            <w:r w:rsidRPr="009606D9">
              <w:rPr>
                <w:bCs/>
                <w:lang w:val="uk-UA"/>
              </w:rPr>
              <w:t xml:space="preserve"> _________________</w:t>
            </w:r>
          </w:p>
          <w:p w:rsidR="009B4AB7" w:rsidRPr="009606D9" w:rsidRDefault="009B4AB7" w:rsidP="007B4F45">
            <w:pPr>
              <w:jc w:val="both"/>
              <w:rPr>
                <w:lang w:val="uk-UA"/>
              </w:rPr>
            </w:pPr>
            <w:r w:rsidRPr="009606D9">
              <w:rPr>
                <w:sz w:val="22"/>
                <w:szCs w:val="22"/>
                <w:lang w:val="uk-UA"/>
              </w:rPr>
              <w:t>М.П.</w:t>
            </w:r>
          </w:p>
        </w:tc>
        <w:tc>
          <w:tcPr>
            <w:tcW w:w="4886" w:type="dxa"/>
          </w:tcPr>
          <w:p w:rsidR="009B4AB7" w:rsidRPr="009606D9" w:rsidRDefault="009B4AB7" w:rsidP="00A0695B">
            <w:pPr>
              <w:rPr>
                <w:b/>
                <w:caps/>
                <w:lang w:val="uk-UA"/>
              </w:rPr>
            </w:pPr>
            <w:r w:rsidRPr="009606D9">
              <w:rPr>
                <w:b/>
                <w:caps/>
                <w:sz w:val="22"/>
                <w:szCs w:val="22"/>
                <w:lang w:val="uk-UA"/>
              </w:rPr>
              <w:t>ПОКУПЕЦЬ:</w:t>
            </w:r>
          </w:p>
          <w:p w:rsidR="009B4AB7" w:rsidRPr="009606D9" w:rsidRDefault="009B4AB7" w:rsidP="00A0695B">
            <w:pPr>
              <w:rPr>
                <w:b/>
                <w:caps/>
                <w:lang w:val="uk-UA"/>
              </w:rPr>
            </w:pPr>
          </w:p>
          <w:p w:rsidR="009B4AB7" w:rsidRDefault="009B4AB7" w:rsidP="00EA2021">
            <w:pPr>
              <w:ind w:left="-1"/>
              <w:rPr>
                <w:lang w:val="uk-UA"/>
              </w:rPr>
            </w:pPr>
          </w:p>
          <w:p w:rsidR="009B4AB7" w:rsidRPr="009606D9" w:rsidRDefault="009B4AB7" w:rsidP="00EA2021">
            <w:pPr>
              <w:ind w:left="-1"/>
              <w:rPr>
                <w:lang w:val="uk-UA"/>
              </w:rPr>
            </w:pPr>
          </w:p>
          <w:p w:rsidR="009B4AB7" w:rsidRPr="00656567" w:rsidRDefault="009B4AB7" w:rsidP="00EA2021">
            <w:pPr>
              <w:ind w:left="-1"/>
              <w:rPr>
                <w:b/>
                <w:lang w:val="uk-UA"/>
              </w:rPr>
            </w:pPr>
          </w:p>
          <w:p w:rsidR="009B4AB7" w:rsidRPr="009606D9" w:rsidRDefault="009B4AB7" w:rsidP="00EA2021">
            <w:pPr>
              <w:ind w:left="-1"/>
              <w:rPr>
                <w:b/>
              </w:rPr>
            </w:pPr>
          </w:p>
          <w:p w:rsidR="009B4AB7" w:rsidRPr="009606D9" w:rsidRDefault="009B4AB7" w:rsidP="00EA2021">
            <w:pPr>
              <w:contextualSpacing/>
              <w:rPr>
                <w:b/>
                <w:bCs/>
              </w:rPr>
            </w:pPr>
            <w:r w:rsidRPr="009606D9">
              <w:t>_________________</w:t>
            </w:r>
            <w:r>
              <w:rPr>
                <w:b/>
                <w:lang w:val="uk-UA"/>
              </w:rPr>
              <w:t>___________</w:t>
            </w:r>
          </w:p>
          <w:p w:rsidR="009B4AB7" w:rsidRPr="009606D9" w:rsidRDefault="009B4AB7" w:rsidP="00EA2021">
            <w:pPr>
              <w:keepNext/>
              <w:outlineLvl w:val="1"/>
              <w:rPr>
                <w:b/>
                <w:bCs/>
                <w:lang w:val="uk-UA"/>
              </w:rPr>
            </w:pPr>
            <w:r w:rsidRPr="009606D9">
              <w:rPr>
                <w:bCs/>
              </w:rPr>
              <w:t>М.П.</w:t>
            </w:r>
          </w:p>
        </w:tc>
      </w:tr>
      <w:tr w:rsidR="009B4AB7" w:rsidRPr="009606D9" w:rsidTr="009141C8">
        <w:trPr>
          <w:jc w:val="center"/>
        </w:trPr>
        <w:tc>
          <w:tcPr>
            <w:tcW w:w="4886" w:type="dxa"/>
          </w:tcPr>
          <w:p w:rsidR="009B4AB7" w:rsidRPr="009606D9" w:rsidRDefault="009B4AB7" w:rsidP="009141C8">
            <w:pPr>
              <w:jc w:val="center"/>
              <w:rPr>
                <w:b/>
                <w:lang w:val="uk-UA"/>
              </w:rPr>
            </w:pPr>
          </w:p>
        </w:tc>
        <w:tc>
          <w:tcPr>
            <w:tcW w:w="4886" w:type="dxa"/>
          </w:tcPr>
          <w:p w:rsidR="009B4AB7" w:rsidRPr="009606D9" w:rsidRDefault="009B4AB7" w:rsidP="009141C8">
            <w:pPr>
              <w:jc w:val="center"/>
              <w:rPr>
                <w:b/>
                <w:caps/>
                <w:lang w:val="uk-UA"/>
              </w:rPr>
            </w:pPr>
          </w:p>
        </w:tc>
      </w:tr>
      <w:tr w:rsidR="009B4AB7" w:rsidRPr="009606D9" w:rsidTr="009141C8">
        <w:trPr>
          <w:jc w:val="center"/>
        </w:trPr>
        <w:tc>
          <w:tcPr>
            <w:tcW w:w="4886" w:type="dxa"/>
          </w:tcPr>
          <w:p w:rsidR="009B4AB7" w:rsidRPr="009606D9" w:rsidRDefault="009B4AB7" w:rsidP="009141C8">
            <w:pPr>
              <w:jc w:val="center"/>
              <w:rPr>
                <w:b/>
                <w:lang w:val="uk-UA"/>
              </w:rPr>
            </w:pPr>
          </w:p>
        </w:tc>
        <w:tc>
          <w:tcPr>
            <w:tcW w:w="4886" w:type="dxa"/>
          </w:tcPr>
          <w:p w:rsidR="009B4AB7" w:rsidRPr="009606D9" w:rsidRDefault="009B4AB7" w:rsidP="009141C8">
            <w:pPr>
              <w:jc w:val="center"/>
              <w:rPr>
                <w:b/>
                <w:caps/>
                <w:lang w:val="uk-UA"/>
              </w:rPr>
            </w:pPr>
          </w:p>
        </w:tc>
      </w:tr>
    </w:tbl>
    <w:p w:rsidR="009B4AB7" w:rsidRPr="009606D9" w:rsidRDefault="009B4AB7" w:rsidP="00556773">
      <w:pPr>
        <w:jc w:val="center"/>
        <w:rPr>
          <w:b/>
          <w:lang w:val="uk-UA" w:eastAsia="en-US"/>
        </w:rPr>
      </w:pPr>
    </w:p>
    <w:p w:rsidR="009B4AB7" w:rsidRPr="009606D9"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jc w:val="center"/>
        <w:rPr>
          <w:b/>
          <w:lang w:val="uk-UA" w:eastAsia="en-US"/>
        </w:rPr>
      </w:pPr>
    </w:p>
    <w:p w:rsidR="009B4AB7" w:rsidRDefault="009B4AB7" w:rsidP="00556773">
      <w:pPr>
        <w:ind w:right="-1"/>
        <w:jc w:val="right"/>
        <w:rPr>
          <w:rFonts w:ascii="Times New Roman" w:hAnsi="Times New Roman" w:cs="Times New Roman"/>
          <w:b/>
          <w:lang w:val="uk-UA"/>
        </w:rPr>
      </w:pPr>
      <w:r w:rsidRPr="009606D9">
        <w:rPr>
          <w:rFonts w:ascii="Times New Roman" w:hAnsi="Times New Roman" w:cs="Times New Roman"/>
          <w:b/>
          <w:lang w:val="uk-UA"/>
        </w:rPr>
        <w:t xml:space="preserve">                                                                                 </w:t>
      </w:r>
    </w:p>
    <w:p w:rsidR="009B4AB7" w:rsidRDefault="009B4AB7" w:rsidP="00556773">
      <w:pPr>
        <w:ind w:right="-1"/>
        <w:jc w:val="right"/>
        <w:rPr>
          <w:rFonts w:ascii="Times New Roman" w:hAnsi="Times New Roman" w:cs="Times New Roman"/>
          <w:b/>
          <w:lang w:val="uk-UA"/>
        </w:rPr>
      </w:pPr>
    </w:p>
    <w:p w:rsidR="009B4AB7" w:rsidRDefault="009B4AB7" w:rsidP="00867B5C">
      <w:pPr>
        <w:ind w:right="-1"/>
        <w:rPr>
          <w:rFonts w:ascii="Times New Roman" w:hAnsi="Times New Roman" w:cs="Times New Roman"/>
          <w:b/>
          <w:lang w:val="uk-UA"/>
        </w:rPr>
      </w:pPr>
    </w:p>
    <w:p w:rsidR="009B4AB7" w:rsidRDefault="009B4AB7" w:rsidP="00556773">
      <w:pPr>
        <w:ind w:right="-1"/>
        <w:jc w:val="right"/>
        <w:rPr>
          <w:rFonts w:ascii="Times New Roman" w:hAnsi="Times New Roman" w:cs="Times New Roman"/>
          <w:b/>
          <w:lang w:val="uk-UA"/>
        </w:rPr>
        <w:sectPr w:rsidR="009B4AB7" w:rsidSect="0099238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284" w:footer="550" w:gutter="0"/>
          <w:cols w:space="720"/>
          <w:docGrid w:linePitch="326"/>
        </w:sectPr>
      </w:pPr>
    </w:p>
    <w:p w:rsidR="009B4AB7" w:rsidRPr="009606D9" w:rsidRDefault="009B4AB7" w:rsidP="00556773">
      <w:pPr>
        <w:ind w:right="-1"/>
        <w:jc w:val="right"/>
        <w:rPr>
          <w:rFonts w:ascii="Times New Roman" w:hAnsi="Times New Roman" w:cs="Times New Roman"/>
          <w:b/>
          <w:lang w:val="uk-UA"/>
        </w:rPr>
      </w:pPr>
      <w:r w:rsidRPr="009606D9">
        <w:rPr>
          <w:rFonts w:ascii="Times New Roman" w:hAnsi="Times New Roman" w:cs="Times New Roman"/>
          <w:b/>
          <w:lang w:val="uk-UA"/>
        </w:rPr>
        <w:t xml:space="preserve"> </w:t>
      </w:r>
      <w:r w:rsidRPr="009606D9">
        <w:rPr>
          <w:rFonts w:ascii="Times New Roman" w:hAnsi="Times New Roman" w:cs="Times New Roman"/>
          <w:b/>
        </w:rPr>
        <w:t xml:space="preserve">Додаток </w:t>
      </w:r>
      <w:r w:rsidRPr="009606D9">
        <w:rPr>
          <w:rFonts w:ascii="Times New Roman" w:hAnsi="Times New Roman" w:cs="Times New Roman"/>
          <w:b/>
          <w:lang w:val="uk-UA"/>
        </w:rPr>
        <w:t>2</w:t>
      </w:r>
    </w:p>
    <w:p w:rsidR="009B4AB7" w:rsidRPr="009606D9" w:rsidRDefault="009B4AB7" w:rsidP="00556773">
      <w:pPr>
        <w:ind w:right="-1"/>
        <w:jc w:val="right"/>
        <w:rPr>
          <w:rFonts w:ascii="Times New Roman" w:hAnsi="Times New Roman" w:cs="Times New Roman"/>
          <w:lang w:val="uk-UA"/>
        </w:rPr>
      </w:pPr>
      <w:r w:rsidRPr="009606D9">
        <w:rPr>
          <w:rFonts w:ascii="Times New Roman" w:hAnsi="Times New Roman" w:cs="Times New Roman"/>
          <w:lang w:val="uk-UA"/>
        </w:rPr>
        <w:t>до договору № ________________</w:t>
      </w:r>
    </w:p>
    <w:p w:rsidR="009B4AB7" w:rsidRPr="009606D9" w:rsidRDefault="009B4AB7" w:rsidP="00556773">
      <w:pPr>
        <w:ind w:right="-1"/>
        <w:jc w:val="right"/>
        <w:rPr>
          <w:rFonts w:ascii="Times New Roman" w:hAnsi="Times New Roman" w:cs="Times New Roman"/>
        </w:rPr>
      </w:pPr>
      <w:r w:rsidRPr="009606D9">
        <w:rPr>
          <w:rFonts w:ascii="Times New Roman" w:hAnsi="Times New Roman" w:cs="Times New Roman"/>
        </w:rPr>
        <w:t>від «____» ___________ 20</w:t>
      </w:r>
      <w:r w:rsidRPr="009606D9">
        <w:rPr>
          <w:rFonts w:ascii="Times New Roman" w:hAnsi="Times New Roman" w:cs="Times New Roman"/>
          <w:lang w:val="uk-UA"/>
        </w:rPr>
        <w:t>2</w:t>
      </w:r>
      <w:r>
        <w:rPr>
          <w:rFonts w:ascii="Times New Roman" w:hAnsi="Times New Roman" w:cs="Times New Roman"/>
          <w:lang w:val="uk-UA"/>
        </w:rPr>
        <w:t>4</w:t>
      </w:r>
      <w:r w:rsidRPr="009606D9">
        <w:rPr>
          <w:rFonts w:ascii="Times New Roman" w:hAnsi="Times New Roman" w:cs="Times New Roman"/>
        </w:rPr>
        <w:t xml:space="preserve"> року</w:t>
      </w:r>
    </w:p>
    <w:p w:rsidR="009B4AB7" w:rsidRPr="009606D9" w:rsidRDefault="009B4AB7" w:rsidP="00556773">
      <w:pPr>
        <w:rPr>
          <w:rFonts w:ascii="Times New Roman" w:hAnsi="Times New Roman" w:cs="Times New Roman"/>
        </w:rPr>
      </w:pPr>
    </w:p>
    <w:p w:rsidR="009B4AB7" w:rsidRPr="009606D9" w:rsidRDefault="009B4AB7" w:rsidP="00556773">
      <w:pPr>
        <w:jc w:val="center"/>
        <w:rPr>
          <w:rFonts w:ascii="Times New Roman" w:hAnsi="Times New Roman" w:cs="Times New Roman"/>
          <w:b/>
          <w:lang w:eastAsia="en-US"/>
        </w:rPr>
      </w:pPr>
      <w:r w:rsidRPr="009606D9">
        <w:rPr>
          <w:rFonts w:ascii="Times New Roman" w:hAnsi="Times New Roman" w:cs="Times New Roman"/>
          <w:b/>
          <w:lang w:val="uk-UA" w:eastAsia="en-US"/>
        </w:rPr>
        <w:t>Т</w:t>
      </w:r>
      <w:r w:rsidRPr="009606D9">
        <w:rPr>
          <w:rFonts w:ascii="Times New Roman" w:hAnsi="Times New Roman" w:cs="Times New Roman"/>
          <w:b/>
          <w:lang w:eastAsia="en-US"/>
        </w:rPr>
        <w:t>ехнічні вимоги, якісні та кількісні характеристики</w:t>
      </w:r>
    </w:p>
    <w:p w:rsidR="009B4AB7" w:rsidRPr="009606D9" w:rsidRDefault="009B4AB7" w:rsidP="00556773">
      <w:pPr>
        <w:jc w:val="center"/>
        <w:rPr>
          <w:rFonts w:ascii="Times New Roman" w:hAnsi="Times New Roman" w:cs="Times New Roman"/>
          <w:b/>
        </w:rPr>
      </w:pPr>
    </w:p>
    <w:p w:rsidR="009B4AB7" w:rsidRDefault="009B4AB7" w:rsidP="00B141EF">
      <w:pPr>
        <w:pStyle w:val="Heading3"/>
        <w:numPr>
          <w:ilvl w:val="0"/>
          <w:numId w:val="0"/>
        </w:numPr>
        <w:shd w:val="clear" w:color="auto" w:fill="FDFEFD"/>
        <w:spacing w:line="360" w:lineRule="atLeast"/>
        <w:textAlignment w:val="baseline"/>
        <w:rPr>
          <w:rFonts w:ascii="Arial" w:hAnsi="Arial" w:cs="Arial"/>
          <w:color w:val="000000"/>
        </w:rPr>
      </w:pPr>
      <w:r>
        <w:rPr>
          <w:i/>
          <w:lang w:val="uk-UA"/>
        </w:rPr>
        <w:t>1.</w:t>
      </w:r>
      <w:r w:rsidRPr="00867B5C">
        <w:rPr>
          <w:i/>
        </w:rPr>
        <w:t>Найменування товару:</w:t>
      </w:r>
      <w:r>
        <w:rPr>
          <w:rFonts w:ascii="Arial" w:hAnsi="Arial" w:cs="Arial"/>
          <w:b/>
          <w:bCs/>
          <w:color w:val="000000"/>
          <w:bdr w:val="none" w:sz="0" w:space="0" w:color="auto" w:frame="1"/>
        </w:rPr>
        <w:br/>
      </w:r>
      <w:r w:rsidRPr="00D315F5">
        <w:rPr>
          <w:rStyle w:val="js-lot-title"/>
          <w:rFonts w:cs="Times New Roman CYR"/>
          <w:bCs/>
          <w:i/>
          <w:color w:val="000000"/>
          <w:highlight w:val="yellow"/>
          <w:bdr w:val="none" w:sz="0" w:space="0" w:color="auto" w:frame="1"/>
        </w:rPr>
        <w:t>Деревина дров'яна непромислового використання сосна(для опалення)</w:t>
      </w:r>
    </w:p>
    <w:p w:rsidR="009B4AB7" w:rsidRPr="00867B5C" w:rsidRDefault="009B4AB7" w:rsidP="00757A12">
      <w:pPr>
        <w:pStyle w:val="ListParagraph"/>
        <w:numPr>
          <w:ilvl w:val="0"/>
          <w:numId w:val="37"/>
        </w:numPr>
        <w:tabs>
          <w:tab w:val="left" w:pos="426"/>
        </w:tabs>
        <w:ind w:left="0" w:firstLine="0"/>
        <w:jc w:val="both"/>
        <w:rPr>
          <w:i/>
        </w:rPr>
      </w:pPr>
      <w:r w:rsidRPr="00867B5C">
        <w:rPr>
          <w:bCs/>
          <w:i/>
          <w:color w:val="000000"/>
        </w:rPr>
        <w:t xml:space="preserve">» </w:t>
      </w:r>
      <w:r w:rsidRPr="00867B5C">
        <w:rPr>
          <w:i/>
        </w:rPr>
        <w:t xml:space="preserve">Кількість: </w:t>
      </w:r>
      <w:smartTag w:uri="urn:schemas-microsoft-com:office:smarttags" w:element="metricconverter">
        <w:smartTagPr>
          <w:attr w:name="ProductID" w:val="790,45 м3"/>
        </w:smartTagPr>
        <w:r w:rsidRPr="00867B5C">
          <w:rPr>
            <w:i/>
          </w:rPr>
          <w:t>790,45 м</w:t>
        </w:r>
        <w:r w:rsidRPr="00867B5C">
          <w:rPr>
            <w:i/>
            <w:vertAlign w:val="superscript"/>
          </w:rPr>
          <w:t>3</w:t>
        </w:r>
      </w:smartTag>
      <w:r w:rsidRPr="00867B5C">
        <w:rPr>
          <w:i/>
        </w:rPr>
        <w:t>.</w:t>
      </w:r>
    </w:p>
    <w:p w:rsidR="009B4AB7" w:rsidRPr="00867B5C" w:rsidRDefault="009B4AB7" w:rsidP="00867B5C">
      <w:pPr>
        <w:ind w:right="-5"/>
        <w:rPr>
          <w:rFonts w:ascii="Times New Roman" w:hAnsi="Times New Roman" w:cs="Times New Roman"/>
          <w:i/>
        </w:rPr>
      </w:pPr>
      <w:r>
        <w:rPr>
          <w:i/>
          <w:lang w:val="uk-UA"/>
        </w:rPr>
        <w:t>2.</w:t>
      </w:r>
      <w:r w:rsidRPr="00867B5C">
        <w:rPr>
          <w:i/>
        </w:rPr>
        <w:t>Місце поставки товару:</w:t>
      </w:r>
      <w:r w:rsidRPr="00867B5C">
        <w:rPr>
          <w:rFonts w:ascii="Times New Roman" w:hAnsi="Times New Roman" w:cs="Times New Roman"/>
          <w:bCs/>
          <w:i/>
          <w:noProof/>
        </w:rPr>
        <w:t xml:space="preserve"> Місце поставки: </w:t>
      </w:r>
      <w:r w:rsidRPr="00867B5C">
        <w:rPr>
          <w:rFonts w:ascii="Times New Roman" w:hAnsi="Times New Roman" w:cs="Times New Roman"/>
          <w:i/>
        </w:rPr>
        <w:t>КНП «Ямпільська лікарня» та його структурні підрозділи. Обсяг поставки –</w:t>
      </w:r>
      <w:r w:rsidRPr="00867B5C">
        <w:rPr>
          <w:rFonts w:ascii="Times New Roman" w:hAnsi="Times New Roman" w:cs="Times New Roman"/>
          <w:i/>
          <w:color w:val="FF0000"/>
        </w:rPr>
        <w:t xml:space="preserve"> </w:t>
      </w:r>
      <w:r w:rsidRPr="00867B5C">
        <w:rPr>
          <w:rFonts w:ascii="Times New Roman" w:hAnsi="Times New Roman" w:cs="Times New Roman"/>
          <w:b/>
          <w:i/>
          <w:color w:val="000000"/>
        </w:rPr>
        <w:t>790.45</w:t>
      </w:r>
      <w:r w:rsidRPr="00867B5C">
        <w:rPr>
          <w:rFonts w:ascii="Arial" w:hAnsi="Arial" w:cs="Arial"/>
          <w:i/>
          <w:color w:val="000000"/>
          <w:sz w:val="21"/>
          <w:szCs w:val="21"/>
          <w:shd w:val="clear" w:color="auto" w:fill="FDFEFD"/>
        </w:rPr>
        <w:t xml:space="preserve"> </w:t>
      </w:r>
      <w:r w:rsidRPr="00867B5C">
        <w:rPr>
          <w:rFonts w:ascii="Times New Roman" w:hAnsi="Times New Roman" w:cs="Times New Roman"/>
          <w:i/>
          <w:color w:val="000000"/>
          <w:shd w:val="clear" w:color="auto" w:fill="FDFEFD"/>
        </w:rPr>
        <w:t>метри кубічні</w:t>
      </w:r>
      <w:r w:rsidRPr="00867B5C">
        <w:rPr>
          <w:rFonts w:ascii="Times New Roman" w:hAnsi="Times New Roman" w:cs="Times New Roman"/>
          <w:i/>
        </w:rPr>
        <w:t xml:space="preserve"> а саме:</w:t>
      </w:r>
    </w:p>
    <w:p w:rsidR="009B4AB7" w:rsidRPr="00867B5C" w:rsidRDefault="009B4AB7" w:rsidP="00867B5C">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Грем’ячка, 41243, вул. Зарічна –</w:t>
      </w:r>
      <w:r w:rsidRPr="00867B5C">
        <w:rPr>
          <w:rFonts w:ascii="Times New Roman" w:hAnsi="Times New Roman" w:cs="Times New Roman"/>
          <w:b/>
          <w:i/>
          <w:color w:val="000000"/>
        </w:rPr>
        <w:t xml:space="preserve"> 9,75</w:t>
      </w:r>
      <w:r w:rsidRPr="00867B5C">
        <w:rPr>
          <w:rFonts w:ascii="Arial" w:hAnsi="Arial" w:cs="Arial"/>
          <w:i/>
          <w:color w:val="000000"/>
          <w:sz w:val="21"/>
          <w:szCs w:val="21"/>
          <w:shd w:val="clear" w:color="auto" w:fill="FDFEFD"/>
        </w:rPr>
        <w:t xml:space="preserve"> метри кубічні</w:t>
      </w:r>
    </w:p>
    <w:p w:rsidR="009B4AB7" w:rsidRPr="00867B5C" w:rsidRDefault="009B4AB7" w:rsidP="00867B5C">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Усок, 41230, пров. Луговий, 2 –</w:t>
      </w:r>
      <w:r w:rsidRPr="00867B5C">
        <w:rPr>
          <w:rFonts w:ascii="Times New Roman" w:hAnsi="Times New Roman" w:cs="Times New Roman"/>
          <w:b/>
          <w:i/>
          <w:color w:val="000000"/>
        </w:rPr>
        <w:t xml:space="preserve"> 7,8</w:t>
      </w:r>
      <w:r w:rsidRPr="00867B5C">
        <w:rPr>
          <w:rFonts w:ascii="Arial" w:hAnsi="Arial" w:cs="Arial"/>
          <w:i/>
          <w:color w:val="000000"/>
          <w:sz w:val="21"/>
          <w:szCs w:val="21"/>
          <w:shd w:val="clear" w:color="auto" w:fill="FDFEFD"/>
        </w:rPr>
        <w:t xml:space="preserve"> метри кубічні</w:t>
      </w:r>
    </w:p>
    <w:p w:rsidR="009B4AB7" w:rsidRPr="00867B5C" w:rsidRDefault="009B4AB7" w:rsidP="00867B5C">
      <w:pPr>
        <w:ind w:right="-5"/>
        <w:rPr>
          <w:rFonts w:ascii="Times New Roman" w:hAnsi="Times New Roman" w:cs="Times New Roman"/>
          <w:i/>
          <w:color w:val="000000"/>
        </w:rPr>
      </w:pPr>
      <w:r w:rsidRPr="00867B5C">
        <w:rPr>
          <w:rFonts w:ascii="Times New Roman" w:hAnsi="Times New Roman" w:cs="Times New Roman"/>
          <w:i/>
          <w:color w:val="000000"/>
        </w:rPr>
        <w:t xml:space="preserve">Шосткинський р-н(Ямпільський), с. Антонівка, 41212, вул. Молодіжна, 4 </w:t>
      </w:r>
      <w:r w:rsidRPr="00867B5C">
        <w:rPr>
          <w:rFonts w:ascii="Times New Roman" w:hAnsi="Times New Roman" w:cs="Times New Roman"/>
          <w:b/>
          <w:i/>
          <w:color w:val="000000"/>
        </w:rPr>
        <w:t>-7,8</w:t>
      </w:r>
      <w:r w:rsidRPr="00867B5C">
        <w:rPr>
          <w:rFonts w:ascii="Arial" w:hAnsi="Arial" w:cs="Arial"/>
          <w:i/>
          <w:color w:val="000000"/>
          <w:sz w:val="21"/>
          <w:szCs w:val="21"/>
          <w:shd w:val="clear" w:color="auto" w:fill="FDFEFD"/>
        </w:rPr>
        <w:t xml:space="preserve"> метри кубічні</w:t>
      </w:r>
    </w:p>
    <w:p w:rsidR="009B4AB7" w:rsidRPr="00867B5C" w:rsidRDefault="009B4AB7" w:rsidP="00867B5C">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Білиця, 41214, вул. Нова, 1 -</w:t>
      </w:r>
      <w:r w:rsidRPr="00867B5C">
        <w:rPr>
          <w:rFonts w:ascii="Times New Roman" w:hAnsi="Times New Roman" w:cs="Times New Roman"/>
          <w:b/>
          <w:i/>
          <w:color w:val="000000"/>
        </w:rPr>
        <w:t>11,7</w:t>
      </w:r>
      <w:r w:rsidRPr="00867B5C">
        <w:rPr>
          <w:rFonts w:ascii="Arial" w:hAnsi="Arial" w:cs="Arial"/>
          <w:i/>
          <w:color w:val="000000"/>
          <w:sz w:val="21"/>
          <w:szCs w:val="21"/>
          <w:shd w:val="clear" w:color="auto" w:fill="FDFEFD"/>
        </w:rPr>
        <w:t>метри кубічні</w:t>
      </w:r>
    </w:p>
    <w:p w:rsidR="009B4AB7" w:rsidRPr="00867B5C" w:rsidRDefault="009B4AB7" w:rsidP="00867B5C">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Степне, 41210, вул. Центральна, 41 -</w:t>
      </w:r>
      <w:r w:rsidRPr="00867B5C">
        <w:rPr>
          <w:rFonts w:ascii="Times New Roman" w:hAnsi="Times New Roman" w:cs="Times New Roman"/>
          <w:b/>
          <w:i/>
          <w:color w:val="000000"/>
        </w:rPr>
        <w:t>11,7</w:t>
      </w:r>
      <w:r w:rsidRPr="00867B5C">
        <w:rPr>
          <w:rFonts w:ascii="Arial" w:hAnsi="Arial" w:cs="Arial"/>
          <w:i/>
          <w:color w:val="000000"/>
          <w:sz w:val="21"/>
          <w:szCs w:val="21"/>
          <w:shd w:val="clear" w:color="auto" w:fill="FDFEFD"/>
        </w:rPr>
        <w:t>метри кубічні</w:t>
      </w:r>
    </w:p>
    <w:p w:rsidR="009B4AB7" w:rsidRPr="00867B5C" w:rsidRDefault="009B4AB7" w:rsidP="00867B5C">
      <w:pPr>
        <w:ind w:right="-5"/>
        <w:rPr>
          <w:rFonts w:ascii="Times New Roman" w:hAnsi="Times New Roman" w:cs="Times New Roman"/>
          <w:i/>
          <w:color w:val="000000"/>
          <w:lang w:val="uk-UA"/>
        </w:rPr>
      </w:pPr>
      <w:r w:rsidRPr="00867B5C">
        <w:rPr>
          <w:i/>
        </w:rPr>
        <w:t xml:space="preserve">Шосткинський р-н(Ямпільський), смт. Ямпіль, 41200, вул. Незалежна, 38- </w:t>
      </w:r>
      <w:r w:rsidRPr="00867B5C">
        <w:rPr>
          <w:b/>
          <w:i/>
        </w:rPr>
        <w:t>741,70</w:t>
      </w:r>
      <w:r w:rsidRPr="00867B5C">
        <w:rPr>
          <w:rFonts w:ascii="Arial" w:hAnsi="Arial" w:cs="Arial"/>
          <w:i/>
          <w:sz w:val="21"/>
          <w:szCs w:val="21"/>
          <w:shd w:val="clear" w:color="auto" w:fill="FDFEFD"/>
        </w:rPr>
        <w:t>метри кубічн</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3.Деревина дров’яна непромислового використання, 2 група хвойних порід сосна, довжиною </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 </w:t>
      </w:r>
      <w:smartTag w:uri="urn:schemas-microsoft-com:office:smarttags" w:element="metricconverter">
        <w:smartTagPr>
          <w:attr w:name="ProductID" w:val="1,9 м"/>
        </w:smartTagPr>
        <w:r w:rsidRPr="00867B5C">
          <w:rPr>
            <w:rFonts w:ascii="Times New Roman" w:hAnsi="Times New Roman" w:cs="Times New Roman"/>
            <w:i/>
          </w:rPr>
          <w:t>1,9 м</w:t>
        </w:r>
      </w:smartTag>
      <w:r w:rsidRPr="00867B5C">
        <w:rPr>
          <w:rFonts w:ascii="Times New Roman" w:hAnsi="Times New Roman" w:cs="Times New Roman"/>
          <w:i/>
        </w:rPr>
        <w:t>.,</w:t>
      </w:r>
      <w:r w:rsidRPr="00867B5C">
        <w:rPr>
          <w:rFonts w:ascii="Times New Roman" w:hAnsi="Times New Roman" w:cs="Times New Roman"/>
          <w:i/>
          <w:color w:val="000000"/>
        </w:rPr>
        <w:t xml:space="preserve"> діаметром не менше </w:t>
      </w:r>
      <w:smartTag w:uri="urn:schemas-microsoft-com:office:smarttags" w:element="metricconverter">
        <w:smartTagPr>
          <w:attr w:name="ProductID" w:val="0,15 м"/>
        </w:smartTagPr>
        <w:r w:rsidRPr="00867B5C">
          <w:rPr>
            <w:rFonts w:ascii="Times New Roman" w:hAnsi="Times New Roman" w:cs="Times New Roman"/>
            <w:i/>
            <w:color w:val="000000"/>
          </w:rPr>
          <w:t>0,15 м</w:t>
        </w:r>
      </w:smartTag>
      <w:r w:rsidRPr="00867B5C">
        <w:rPr>
          <w:rFonts w:ascii="Times New Roman" w:hAnsi="Times New Roman" w:cs="Times New Roman"/>
          <w:i/>
          <w:color w:val="000000"/>
        </w:rPr>
        <w:t>.</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4.Допустима вологість дров не більшеи50%.</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5.Продукція не повинна бути в попередній експлуатації.</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6.Дрова очищені від сучків і гілок. </w:t>
      </w:r>
      <w:r w:rsidRPr="00867B5C">
        <w:rPr>
          <w:rFonts w:ascii="Times New Roman" w:hAnsi="Times New Roman" w:cs="Times New Roman"/>
          <w:i/>
        </w:rPr>
        <w:t xml:space="preserve">Висота сучків, що залишаються, не повинна  перевищувати </w:t>
      </w:r>
      <w:smartTag w:uri="urn:schemas-microsoft-com:office:smarttags" w:element="metricconverter">
        <w:smartTagPr>
          <w:attr w:name="ProductID" w:val="30 мм"/>
        </w:smartTagPr>
        <w:r w:rsidRPr="00867B5C">
          <w:rPr>
            <w:rFonts w:ascii="Times New Roman" w:hAnsi="Times New Roman" w:cs="Times New Roman"/>
            <w:i/>
          </w:rPr>
          <w:t>30 мм</w:t>
        </w:r>
      </w:smartTag>
      <w:r w:rsidRPr="00867B5C">
        <w:rPr>
          <w:rFonts w:ascii="Times New Roman" w:hAnsi="Times New Roman" w:cs="Times New Roman"/>
          <w:i/>
        </w:rPr>
        <w:t>.</w:t>
      </w:r>
      <w:r w:rsidRPr="00867B5C">
        <w:rPr>
          <w:rFonts w:ascii="Times New Roman" w:hAnsi="Times New Roman" w:cs="Times New Roman"/>
          <w:i/>
          <w:color w:val="000000"/>
        </w:rPr>
        <w:t xml:space="preserve"> </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color w:val="000000"/>
        </w:rPr>
        <w:t>7.Дрова можуть бути як в корі, так і без кори.</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color w:val="FF0000"/>
        </w:rPr>
      </w:pPr>
      <w:r w:rsidRPr="00867B5C">
        <w:rPr>
          <w:rFonts w:ascii="Times New Roman" w:hAnsi="Times New Roman" w:cs="Times New Roman"/>
          <w:i/>
          <w:color w:val="000000"/>
        </w:rPr>
        <w:t>8. Оплата  безготівковим  розрахунком</w:t>
      </w:r>
      <w:r w:rsidRPr="00867B5C">
        <w:rPr>
          <w:rFonts w:ascii="Times New Roman" w:hAnsi="Times New Roman" w:cs="Times New Roman"/>
          <w:i/>
          <w:color w:val="FF0000"/>
        </w:rPr>
        <w:t>.</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 xml:space="preserve">9. У дровах не допускається зовнішня трухлява гниль. </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10.Дрова екологічно чисті,вирощені в Українських лісах.</w:t>
      </w:r>
    </w:p>
    <w:p w:rsidR="009B4AB7" w:rsidRPr="00867B5C" w:rsidRDefault="009B4AB7" w:rsidP="00867B5C">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11.Країна походження Україна.</w:t>
      </w:r>
    </w:p>
    <w:p w:rsidR="009B4AB7" w:rsidRPr="00C7268B" w:rsidRDefault="009B4AB7" w:rsidP="00867B5C">
      <w:pPr>
        <w:ind w:firstLine="567"/>
        <w:jc w:val="both"/>
        <w:rPr>
          <w:rFonts w:ascii="Times New Roman" w:hAnsi="Times New Roman" w:cs="Times New Roman"/>
        </w:rPr>
      </w:pPr>
      <w:r w:rsidRPr="00C7268B">
        <w:rPr>
          <w:rFonts w:ascii="Times New Roman" w:hAnsi="Times New Roman" w:cs="Times New Roman"/>
        </w:rPr>
        <w:t>Ціна одиниці товару не повинна бути вищою середньостатистичної ринкової ціни на території області на момент проведення закупівлі.</w:t>
      </w:r>
    </w:p>
    <w:p w:rsidR="009B4AB7" w:rsidRDefault="009B4AB7" w:rsidP="00867B5C">
      <w:pPr>
        <w:ind w:firstLine="567"/>
        <w:jc w:val="both"/>
        <w:rPr>
          <w:rFonts w:ascii="Times New Roman" w:hAnsi="Times New Roman" w:cs="Times New Roman"/>
        </w:rPr>
      </w:pPr>
      <w:r w:rsidRPr="00C7268B">
        <w:rPr>
          <w:rFonts w:ascii="Times New Roman" w:hAnsi="Times New Roman" w:cs="Times New Roman"/>
        </w:rPr>
        <w:t>Товар повинен відповідати показникам якості, які встановлюються законодавством України та діючим стандартам.</w:t>
      </w:r>
    </w:p>
    <w:p w:rsidR="009B4AB7" w:rsidRDefault="009B4AB7" w:rsidP="00867B5C">
      <w:pPr>
        <w:ind w:firstLine="568"/>
        <w:jc w:val="both"/>
        <w:rPr>
          <w:rFonts w:ascii="Times New Roman" w:hAnsi="Times New Roman" w:cs="Times New Roman"/>
          <w:lang w:val="uk-UA"/>
        </w:rPr>
      </w:pPr>
      <w:r w:rsidRPr="00586B5B">
        <w:rPr>
          <w:rFonts w:ascii="Times New Roman" w:hAnsi="Times New Roman" w:cs="Times New Roman"/>
        </w:rPr>
        <w:t>Строк поставки товару: до 3</w:t>
      </w:r>
      <w:r>
        <w:rPr>
          <w:rFonts w:ascii="Times New Roman" w:hAnsi="Times New Roman" w:cs="Times New Roman"/>
          <w:lang w:val="uk-UA"/>
        </w:rPr>
        <w:t>1</w:t>
      </w:r>
      <w:r>
        <w:rPr>
          <w:rFonts w:ascii="Times New Roman" w:hAnsi="Times New Roman" w:cs="Times New Roman"/>
        </w:rPr>
        <w:t>.0</w:t>
      </w:r>
      <w:r>
        <w:rPr>
          <w:rFonts w:ascii="Times New Roman" w:hAnsi="Times New Roman" w:cs="Times New Roman"/>
          <w:lang w:val="uk-UA"/>
        </w:rPr>
        <w:t>7</w:t>
      </w:r>
      <w:r w:rsidRPr="00586B5B">
        <w:rPr>
          <w:rFonts w:ascii="Times New Roman" w:hAnsi="Times New Roman" w:cs="Times New Roman"/>
        </w:rPr>
        <w:t>.202</w:t>
      </w:r>
      <w:r>
        <w:rPr>
          <w:rFonts w:ascii="Times New Roman" w:hAnsi="Times New Roman" w:cs="Times New Roman"/>
          <w:lang w:val="uk-UA"/>
        </w:rPr>
        <w:t>4</w:t>
      </w:r>
      <w:r w:rsidRPr="00586B5B">
        <w:rPr>
          <w:rFonts w:ascii="Times New Roman" w:hAnsi="Times New Roman" w:cs="Times New Roman"/>
        </w:rPr>
        <w:t xml:space="preserve"> року</w:t>
      </w:r>
      <w:r>
        <w:rPr>
          <w:rFonts w:ascii="Times New Roman" w:hAnsi="Times New Roman" w:cs="Times New Roman"/>
          <w:lang w:val="uk-UA"/>
        </w:rPr>
        <w:t xml:space="preserve"> згідно графіку:</w:t>
      </w:r>
    </w:p>
    <w:p w:rsidR="009B4AB7" w:rsidRPr="002C4FD0" w:rsidRDefault="009B4AB7" w:rsidP="002C4FD0">
      <w:pPr>
        <w:pStyle w:val="NormalWeb"/>
        <w:snapToGrid w:val="0"/>
        <w:spacing w:before="0" w:after="0"/>
        <w:jc w:val="center"/>
        <w:rPr>
          <w:b/>
          <w:color w:val="000000"/>
          <w:lang w:val="uk-UA"/>
        </w:rPr>
      </w:pPr>
      <w:r w:rsidRPr="002C4FD0">
        <w:rPr>
          <w:b/>
          <w:color w:val="000000"/>
          <w:lang w:val="uk-UA"/>
        </w:rPr>
        <w:t>Графік поставки:</w:t>
      </w:r>
    </w:p>
    <w:p w:rsidR="009B4AB7" w:rsidRPr="002C4FD0" w:rsidRDefault="009B4AB7" w:rsidP="002C4FD0">
      <w:pPr>
        <w:pStyle w:val="NormalWeb"/>
        <w:snapToGrid w:val="0"/>
        <w:spacing w:before="0" w:after="0"/>
        <w:rPr>
          <w:b/>
          <w:color w:val="000000"/>
          <w:lang w:val="uk-UA"/>
        </w:rPr>
      </w:pPr>
      <w:r>
        <w:rPr>
          <w:b/>
          <w:color w:val="000000"/>
          <w:lang w:val="uk-UA"/>
        </w:rPr>
        <w:t>У  січні</w:t>
      </w:r>
      <w:r w:rsidRPr="002C4FD0">
        <w:rPr>
          <w:b/>
          <w:color w:val="000000"/>
          <w:lang w:val="uk-UA"/>
        </w:rPr>
        <w:t xml:space="preserve"> 202</w:t>
      </w:r>
      <w:r>
        <w:rPr>
          <w:b/>
          <w:color w:val="000000"/>
          <w:lang w:val="uk-UA"/>
        </w:rPr>
        <w:t>4</w:t>
      </w:r>
      <w:r w:rsidRPr="002C4FD0">
        <w:rPr>
          <w:b/>
          <w:color w:val="000000"/>
          <w:lang w:val="uk-UA"/>
        </w:rPr>
        <w:t>р.-</w:t>
      </w:r>
      <w:r>
        <w:rPr>
          <w:b/>
          <w:color w:val="000000"/>
          <w:lang w:val="uk-UA"/>
        </w:rPr>
        <w:t>1</w:t>
      </w:r>
      <w:r w:rsidRPr="002C4FD0">
        <w:rPr>
          <w:b/>
          <w:color w:val="000000"/>
          <w:lang w:val="uk-UA"/>
        </w:rPr>
        <w:t>00м.куб</w:t>
      </w:r>
      <w:r w:rsidRPr="002C4FD0">
        <w:rPr>
          <w:b/>
          <w:bCs/>
          <w:color w:val="000000"/>
          <w:lang w:val="uk-UA" w:eastAsia="ru-RU"/>
        </w:rPr>
        <w:t xml:space="preserve"> </w:t>
      </w:r>
      <w:r w:rsidRPr="002C4FD0">
        <w:rPr>
          <w:b/>
          <w:color w:val="000000"/>
          <w:lang w:val="uk-UA"/>
        </w:rPr>
        <w:t>за адресою</w:t>
      </w:r>
      <w:r w:rsidRPr="002C4FD0">
        <w:rPr>
          <w:b/>
          <w:bCs/>
          <w:color w:val="000000"/>
          <w:lang w:val="uk-UA" w:eastAsia="ru-RU"/>
        </w:rPr>
        <w:t xml:space="preserve"> смт.Ямпіль, вул.Незалежна,38</w:t>
      </w:r>
      <w:r w:rsidRPr="002C4FD0">
        <w:rPr>
          <w:b/>
          <w:color w:val="000000"/>
          <w:lang w:val="uk-UA"/>
        </w:rPr>
        <w:t>;</w:t>
      </w:r>
    </w:p>
    <w:p w:rsidR="009B4AB7" w:rsidRPr="002C4FD0" w:rsidRDefault="009B4AB7" w:rsidP="002C4FD0">
      <w:pPr>
        <w:pStyle w:val="NormalWeb"/>
        <w:snapToGrid w:val="0"/>
        <w:spacing w:before="0" w:after="0"/>
        <w:rPr>
          <w:b/>
          <w:color w:val="000000"/>
          <w:lang w:val="uk-UA"/>
        </w:rPr>
      </w:pPr>
      <w:r>
        <w:rPr>
          <w:b/>
          <w:color w:val="000000"/>
          <w:lang w:val="uk-UA"/>
        </w:rPr>
        <w:t>У  лютому</w:t>
      </w:r>
      <w:r w:rsidRPr="002C4FD0">
        <w:rPr>
          <w:b/>
          <w:color w:val="000000"/>
          <w:lang w:val="uk-UA"/>
        </w:rPr>
        <w:t xml:space="preserve"> 202</w:t>
      </w:r>
      <w:r>
        <w:rPr>
          <w:b/>
          <w:color w:val="000000"/>
          <w:lang w:val="uk-UA"/>
        </w:rPr>
        <w:t>4</w:t>
      </w:r>
      <w:r w:rsidRPr="002C4FD0">
        <w:rPr>
          <w:b/>
          <w:color w:val="000000"/>
          <w:lang w:val="uk-UA"/>
        </w:rPr>
        <w:t>р. -1</w:t>
      </w:r>
      <w:r>
        <w:rPr>
          <w:b/>
          <w:color w:val="000000"/>
          <w:lang w:val="uk-UA"/>
        </w:rPr>
        <w:t>5</w:t>
      </w:r>
      <w:r w:rsidRPr="002C4FD0">
        <w:rPr>
          <w:b/>
          <w:color w:val="000000"/>
          <w:lang w:val="uk-UA"/>
        </w:rPr>
        <w:t>0м.куб за адресою</w:t>
      </w:r>
      <w:r w:rsidRPr="002C4FD0">
        <w:rPr>
          <w:b/>
          <w:bCs/>
          <w:color w:val="000000"/>
          <w:lang w:val="uk-UA" w:eastAsia="ru-RU"/>
        </w:rPr>
        <w:t xml:space="preserve"> смт.Ямпіль, вул.Незалежна,38</w:t>
      </w:r>
      <w:r w:rsidRPr="002C4FD0">
        <w:rPr>
          <w:b/>
          <w:color w:val="000000"/>
          <w:lang w:val="uk-UA"/>
        </w:rPr>
        <w:t>;</w:t>
      </w:r>
    </w:p>
    <w:p w:rsidR="009B4AB7" w:rsidRPr="002C4FD0" w:rsidRDefault="009B4AB7" w:rsidP="002C4FD0">
      <w:pPr>
        <w:pStyle w:val="NormalWeb"/>
        <w:snapToGrid w:val="0"/>
        <w:spacing w:before="0" w:after="0"/>
        <w:rPr>
          <w:b/>
          <w:color w:val="000000"/>
          <w:lang w:val="uk-UA"/>
        </w:rPr>
      </w:pPr>
      <w:r>
        <w:rPr>
          <w:b/>
          <w:color w:val="000000"/>
          <w:lang w:val="uk-UA"/>
        </w:rPr>
        <w:t>У  березні</w:t>
      </w:r>
      <w:r w:rsidRPr="002C4FD0">
        <w:rPr>
          <w:b/>
          <w:color w:val="000000"/>
          <w:lang w:val="uk-UA"/>
        </w:rPr>
        <w:t xml:space="preserve"> 202</w:t>
      </w:r>
      <w:r>
        <w:rPr>
          <w:b/>
          <w:color w:val="000000"/>
          <w:lang w:val="uk-UA"/>
        </w:rPr>
        <w:t>4</w:t>
      </w:r>
      <w:r w:rsidRPr="002C4FD0">
        <w:rPr>
          <w:b/>
          <w:color w:val="000000"/>
          <w:lang w:val="uk-UA"/>
        </w:rPr>
        <w:t>р.-1</w:t>
      </w:r>
      <w:r>
        <w:rPr>
          <w:b/>
          <w:color w:val="000000"/>
          <w:lang w:val="uk-UA"/>
        </w:rPr>
        <w:t>5</w:t>
      </w:r>
      <w:r w:rsidRPr="002C4FD0">
        <w:rPr>
          <w:b/>
          <w:color w:val="000000"/>
          <w:lang w:val="uk-UA"/>
        </w:rPr>
        <w:t>0м.куб за адресою</w:t>
      </w:r>
      <w:r w:rsidRPr="002C4FD0">
        <w:rPr>
          <w:b/>
          <w:bCs/>
          <w:color w:val="000000"/>
          <w:lang w:val="uk-UA" w:eastAsia="ru-RU"/>
        </w:rPr>
        <w:t xml:space="preserve"> смт.Ямпіль, вул.Незалежна,38</w:t>
      </w:r>
      <w:r w:rsidRPr="002C4FD0">
        <w:rPr>
          <w:b/>
          <w:color w:val="000000"/>
          <w:lang w:val="uk-UA"/>
        </w:rPr>
        <w:t>;</w:t>
      </w:r>
    </w:p>
    <w:p w:rsidR="009B4AB7" w:rsidRPr="002C4FD0" w:rsidRDefault="009B4AB7" w:rsidP="002C4FD0">
      <w:pPr>
        <w:pStyle w:val="NormalWeb"/>
        <w:snapToGrid w:val="0"/>
        <w:spacing w:before="0" w:after="0"/>
        <w:rPr>
          <w:b/>
          <w:color w:val="000000"/>
          <w:lang w:val="uk-UA"/>
        </w:rPr>
      </w:pPr>
      <w:r>
        <w:rPr>
          <w:b/>
          <w:color w:val="000000"/>
          <w:lang w:val="uk-UA"/>
        </w:rPr>
        <w:t xml:space="preserve">У  квітні </w:t>
      </w:r>
      <w:r w:rsidRPr="002C4FD0">
        <w:rPr>
          <w:b/>
          <w:color w:val="000000"/>
          <w:lang w:val="uk-UA"/>
        </w:rPr>
        <w:t xml:space="preserve"> 202</w:t>
      </w:r>
      <w:r>
        <w:rPr>
          <w:b/>
          <w:color w:val="000000"/>
          <w:lang w:val="uk-UA"/>
        </w:rPr>
        <w:t>4</w:t>
      </w:r>
      <w:r w:rsidRPr="002C4FD0">
        <w:rPr>
          <w:b/>
          <w:color w:val="000000"/>
          <w:lang w:val="uk-UA"/>
        </w:rPr>
        <w:t>р.-100м.куб за адресою</w:t>
      </w:r>
      <w:r w:rsidRPr="002C4FD0">
        <w:rPr>
          <w:b/>
          <w:bCs/>
          <w:color w:val="000000"/>
          <w:lang w:val="uk-UA" w:eastAsia="ru-RU"/>
        </w:rPr>
        <w:t xml:space="preserve"> смт.Ямпіль, вул.Незалежна,38</w:t>
      </w:r>
      <w:r w:rsidRPr="002C4FD0">
        <w:rPr>
          <w:b/>
          <w:color w:val="000000"/>
          <w:lang w:val="uk-UA"/>
        </w:rPr>
        <w:t>;</w:t>
      </w:r>
    </w:p>
    <w:p w:rsidR="009B4AB7" w:rsidRDefault="009B4AB7" w:rsidP="002C4FD0">
      <w:pPr>
        <w:pStyle w:val="NormalWeb"/>
        <w:snapToGrid w:val="0"/>
        <w:spacing w:before="0" w:after="0"/>
        <w:jc w:val="both"/>
        <w:rPr>
          <w:b/>
          <w:bCs/>
          <w:color w:val="000000"/>
          <w:lang w:val="uk-UA" w:eastAsia="ru-RU"/>
        </w:rPr>
      </w:pPr>
      <w:r>
        <w:rPr>
          <w:b/>
          <w:color w:val="000000"/>
          <w:lang w:val="uk-UA"/>
        </w:rPr>
        <w:t>У травні  204р.- 100</w:t>
      </w:r>
      <w:r w:rsidRPr="002C4FD0">
        <w:rPr>
          <w:b/>
          <w:color w:val="000000"/>
          <w:lang w:val="uk-UA"/>
        </w:rPr>
        <w:t>м.куб. за адресою</w:t>
      </w:r>
      <w:r>
        <w:rPr>
          <w:b/>
          <w:bCs/>
          <w:color w:val="000000"/>
          <w:lang w:val="uk-UA" w:eastAsia="ru-RU"/>
        </w:rPr>
        <w:t xml:space="preserve"> смт.Ямпіль, вул.Незалежна,38;</w:t>
      </w:r>
    </w:p>
    <w:p w:rsidR="009B4AB7" w:rsidRDefault="009B4AB7" w:rsidP="002C4FD0">
      <w:pPr>
        <w:pStyle w:val="NormalWeb"/>
        <w:snapToGrid w:val="0"/>
        <w:spacing w:before="0" w:after="0"/>
        <w:jc w:val="both"/>
        <w:rPr>
          <w:b/>
          <w:bCs/>
          <w:color w:val="000000"/>
          <w:lang w:val="uk-UA" w:eastAsia="ru-RU"/>
        </w:rPr>
      </w:pPr>
      <w:r>
        <w:rPr>
          <w:b/>
          <w:bCs/>
          <w:color w:val="000000"/>
          <w:lang w:val="uk-UA" w:eastAsia="ru-RU"/>
        </w:rPr>
        <w:t>У червні 2024р-</w:t>
      </w:r>
      <w:smartTag w:uri="urn:schemas-microsoft-com:office:smarttags" w:element="metricconverter">
        <w:smartTagPr>
          <w:attr w:name="ProductID" w:val="100 м"/>
        </w:smartTagPr>
        <w:r>
          <w:rPr>
            <w:b/>
            <w:bCs/>
            <w:color w:val="000000"/>
            <w:lang w:val="uk-UA" w:eastAsia="ru-RU"/>
          </w:rPr>
          <w:t>100</w:t>
        </w:r>
        <w:r w:rsidRPr="002C4FD0">
          <w:rPr>
            <w:b/>
            <w:color w:val="000000"/>
            <w:lang w:val="uk-UA"/>
          </w:rPr>
          <w:t xml:space="preserve"> м</w:t>
        </w:r>
      </w:smartTag>
      <w:r w:rsidRPr="002C4FD0">
        <w:rPr>
          <w:b/>
          <w:color w:val="000000"/>
          <w:lang w:val="uk-UA"/>
        </w:rPr>
        <w:t>.куб. за адресою</w:t>
      </w:r>
      <w:r>
        <w:rPr>
          <w:b/>
          <w:bCs/>
          <w:color w:val="000000"/>
          <w:lang w:val="uk-UA" w:eastAsia="ru-RU"/>
        </w:rPr>
        <w:t xml:space="preserve"> смт.Ямпіль, вул.Незалежна,38;</w:t>
      </w:r>
    </w:p>
    <w:p w:rsidR="009B4AB7" w:rsidRDefault="009B4AB7" w:rsidP="002C4FD0">
      <w:pPr>
        <w:pStyle w:val="NormalWeb"/>
        <w:snapToGrid w:val="0"/>
        <w:spacing w:before="0" w:after="0"/>
        <w:jc w:val="both"/>
        <w:rPr>
          <w:b/>
          <w:bCs/>
          <w:color w:val="000000"/>
          <w:lang w:val="uk-UA" w:eastAsia="ru-RU"/>
        </w:rPr>
      </w:pPr>
      <w:r>
        <w:rPr>
          <w:b/>
          <w:bCs/>
          <w:color w:val="000000"/>
          <w:lang w:val="uk-UA" w:eastAsia="ru-RU"/>
        </w:rPr>
        <w:t xml:space="preserve">У липні 2024- </w:t>
      </w:r>
      <w:smartTag w:uri="urn:schemas-microsoft-com:office:smarttags" w:element="metricconverter">
        <w:smartTagPr>
          <w:attr w:name="ProductID" w:val="41,70 м"/>
        </w:smartTagPr>
        <w:r>
          <w:rPr>
            <w:b/>
            <w:bCs/>
            <w:color w:val="000000"/>
            <w:lang w:val="uk-UA" w:eastAsia="ru-RU"/>
          </w:rPr>
          <w:t>41,70</w:t>
        </w:r>
        <w:r w:rsidRPr="002C4FD0">
          <w:rPr>
            <w:b/>
            <w:color w:val="000000"/>
            <w:lang w:val="uk-UA"/>
          </w:rPr>
          <w:t xml:space="preserve"> м</w:t>
        </w:r>
      </w:smartTag>
      <w:r w:rsidRPr="002C4FD0">
        <w:rPr>
          <w:b/>
          <w:color w:val="000000"/>
          <w:lang w:val="uk-UA"/>
        </w:rPr>
        <w:t>.куб. за адресою</w:t>
      </w:r>
      <w:r>
        <w:rPr>
          <w:b/>
          <w:bCs/>
          <w:color w:val="000000"/>
          <w:lang w:val="uk-UA" w:eastAsia="ru-RU"/>
        </w:rPr>
        <w:t xml:space="preserve"> смт.Ямпіль, вул.Незалежна,38; </w:t>
      </w:r>
    </w:p>
    <w:p w:rsidR="009B4AB7" w:rsidRPr="002C4FD0" w:rsidRDefault="009B4AB7" w:rsidP="002C4FD0">
      <w:pPr>
        <w:pStyle w:val="NormalWeb"/>
        <w:snapToGrid w:val="0"/>
        <w:spacing w:before="0" w:after="0"/>
        <w:jc w:val="both"/>
        <w:rPr>
          <w:b/>
          <w:bCs/>
          <w:color w:val="000000"/>
          <w:lang w:val="uk-UA" w:eastAsia="ru-RU"/>
        </w:rPr>
      </w:pPr>
      <w:r w:rsidRPr="002C4FD0">
        <w:rPr>
          <w:b/>
          <w:bCs/>
          <w:color w:val="000000"/>
          <w:lang w:val="uk-UA" w:eastAsia="ru-RU"/>
        </w:rPr>
        <w:t xml:space="preserve">с.Усок, пров.Луговий,2(ФАП)- </w:t>
      </w:r>
      <w:r>
        <w:rPr>
          <w:b/>
          <w:bCs/>
          <w:color w:val="000000"/>
          <w:lang w:val="uk-UA" w:eastAsia="ru-RU"/>
        </w:rPr>
        <w:t>7,8</w:t>
      </w:r>
      <w:r w:rsidRPr="002C4FD0">
        <w:rPr>
          <w:b/>
          <w:bCs/>
          <w:color w:val="000000"/>
          <w:lang w:val="uk-UA" w:eastAsia="ru-RU"/>
        </w:rPr>
        <w:t>м.куб</w:t>
      </w:r>
    </w:p>
    <w:p w:rsidR="009B4AB7" w:rsidRPr="002C4FD0" w:rsidRDefault="009B4AB7" w:rsidP="002C4FD0">
      <w:pPr>
        <w:pStyle w:val="NormalWeb"/>
        <w:snapToGrid w:val="0"/>
        <w:spacing w:before="0" w:after="0"/>
        <w:jc w:val="both"/>
        <w:rPr>
          <w:b/>
          <w:bCs/>
          <w:color w:val="000000"/>
          <w:lang w:val="uk-UA" w:eastAsia="ru-RU"/>
        </w:rPr>
      </w:pPr>
      <w:r w:rsidRPr="002C4FD0">
        <w:rPr>
          <w:b/>
          <w:bCs/>
          <w:color w:val="000000"/>
          <w:lang w:val="uk-UA" w:eastAsia="ru-RU"/>
        </w:rPr>
        <w:t>с.Гр</w:t>
      </w:r>
      <w:r>
        <w:rPr>
          <w:b/>
          <w:bCs/>
          <w:color w:val="000000"/>
          <w:lang w:val="uk-UA" w:eastAsia="ru-RU"/>
        </w:rPr>
        <w:t>емячка, вул.Марії Штанюк (ФАП)-9,75</w:t>
      </w:r>
      <w:r w:rsidRPr="002C4FD0">
        <w:rPr>
          <w:b/>
          <w:bCs/>
          <w:color w:val="000000"/>
          <w:lang w:val="uk-UA" w:eastAsia="ru-RU"/>
        </w:rPr>
        <w:t>м.куб;</w:t>
      </w:r>
    </w:p>
    <w:p w:rsidR="009B4AB7" w:rsidRPr="002C4FD0" w:rsidRDefault="009B4AB7" w:rsidP="002C4FD0">
      <w:pPr>
        <w:pStyle w:val="NormalWeb"/>
        <w:snapToGrid w:val="0"/>
        <w:spacing w:before="0" w:after="0"/>
        <w:jc w:val="both"/>
        <w:rPr>
          <w:b/>
          <w:bCs/>
          <w:color w:val="000000"/>
          <w:lang w:val="uk-UA" w:eastAsia="ru-RU"/>
        </w:rPr>
      </w:pPr>
      <w:r w:rsidRPr="002C4FD0">
        <w:rPr>
          <w:b/>
          <w:bCs/>
          <w:color w:val="000000"/>
          <w:lang w:val="uk-UA" w:eastAsia="ru-RU"/>
        </w:rPr>
        <w:t>с.Степне,вул.Центральна,41 (ФАП)-</w:t>
      </w:r>
      <w:r>
        <w:rPr>
          <w:b/>
          <w:bCs/>
          <w:color w:val="000000"/>
          <w:lang w:val="uk-UA" w:eastAsia="ru-RU"/>
        </w:rPr>
        <w:t>11,7</w:t>
      </w:r>
      <w:r w:rsidRPr="002C4FD0">
        <w:rPr>
          <w:b/>
          <w:bCs/>
          <w:color w:val="000000"/>
          <w:lang w:val="uk-UA" w:eastAsia="ru-RU"/>
        </w:rPr>
        <w:t>м.куб;</w:t>
      </w:r>
    </w:p>
    <w:p w:rsidR="009B4AB7" w:rsidRPr="002C4FD0" w:rsidRDefault="009B4AB7" w:rsidP="002C4FD0">
      <w:pPr>
        <w:pStyle w:val="NormalWeb"/>
        <w:snapToGrid w:val="0"/>
        <w:spacing w:before="0" w:after="0"/>
        <w:jc w:val="both"/>
        <w:rPr>
          <w:b/>
          <w:bCs/>
          <w:color w:val="000000"/>
          <w:lang w:val="uk-UA" w:eastAsia="ru-RU"/>
        </w:rPr>
      </w:pPr>
      <w:r>
        <w:rPr>
          <w:b/>
          <w:bCs/>
          <w:color w:val="000000"/>
          <w:lang w:val="uk-UA" w:eastAsia="ru-RU"/>
        </w:rPr>
        <w:t>с.Білиця,вул.Нова,1(ФП)- 11,7</w:t>
      </w:r>
      <w:r w:rsidRPr="002C4FD0">
        <w:rPr>
          <w:b/>
          <w:bCs/>
          <w:color w:val="000000"/>
          <w:lang w:val="uk-UA" w:eastAsia="ru-RU"/>
        </w:rPr>
        <w:t>м.куб;</w:t>
      </w:r>
    </w:p>
    <w:p w:rsidR="009B4AB7" w:rsidRPr="002C4FD0" w:rsidRDefault="009B4AB7" w:rsidP="002C4FD0">
      <w:pPr>
        <w:pStyle w:val="NormalWeb"/>
        <w:snapToGrid w:val="0"/>
        <w:spacing w:before="0" w:after="0"/>
        <w:jc w:val="both"/>
        <w:rPr>
          <w:b/>
          <w:bCs/>
          <w:color w:val="000000"/>
          <w:lang w:val="uk-UA" w:eastAsia="ru-RU"/>
        </w:rPr>
      </w:pPr>
      <w:r w:rsidRPr="002C4FD0">
        <w:rPr>
          <w:b/>
          <w:color w:val="000000"/>
          <w:lang w:eastAsia="ru-RU"/>
        </w:rPr>
        <w:t>с.Антоновка,вул.Молодіжна,4(ФП)-</w:t>
      </w:r>
      <w:r>
        <w:rPr>
          <w:b/>
          <w:bCs/>
          <w:color w:val="000000"/>
          <w:lang w:val="uk-UA" w:eastAsia="ru-RU"/>
        </w:rPr>
        <w:t xml:space="preserve"> 7,8</w:t>
      </w:r>
      <w:r w:rsidRPr="002C4FD0">
        <w:rPr>
          <w:b/>
          <w:bCs/>
          <w:color w:val="000000"/>
          <w:lang w:val="uk-UA" w:eastAsia="ru-RU"/>
        </w:rPr>
        <w:t>м.куб;</w:t>
      </w:r>
    </w:p>
    <w:p w:rsidR="009B4AB7" w:rsidRPr="002C4FD0" w:rsidRDefault="009B4AB7" w:rsidP="002C4FD0">
      <w:pPr>
        <w:jc w:val="both"/>
        <w:rPr>
          <w:rFonts w:ascii="Times New Roman" w:hAnsi="Times New Roman" w:cs="Times New Roman"/>
          <w:b/>
          <w:color w:val="000000"/>
          <w:lang w:val="uk-UA"/>
        </w:rPr>
      </w:pPr>
    </w:p>
    <w:p w:rsidR="009B4AB7" w:rsidRPr="009B17E3" w:rsidRDefault="009B4AB7" w:rsidP="00867B5C">
      <w:pPr>
        <w:ind w:firstLine="568"/>
        <w:jc w:val="both"/>
        <w:rPr>
          <w:rFonts w:ascii="Times New Roman" w:hAnsi="Times New Roman" w:cs="Times New Roman"/>
        </w:rPr>
      </w:pPr>
      <w:r w:rsidRPr="009B17E3">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 (в разі необхідності).</w:t>
      </w:r>
    </w:p>
    <w:p w:rsidR="009B4AB7" w:rsidRPr="009B17E3" w:rsidRDefault="009B4AB7" w:rsidP="00867B5C">
      <w:pPr>
        <w:tabs>
          <w:tab w:val="left" w:pos="1314"/>
        </w:tabs>
        <w:ind w:firstLine="567"/>
        <w:jc w:val="both"/>
        <w:rPr>
          <w:rFonts w:ascii="Times New Roman" w:hAnsi="Times New Roman" w:cs="Times New Roman"/>
        </w:rPr>
      </w:pPr>
      <w:r w:rsidRPr="009B17E3">
        <w:rPr>
          <w:rFonts w:ascii="Times New Roman" w:hAnsi="Times New Roman" w:cs="Times New Roman"/>
        </w:rPr>
        <w:t xml:space="preserve">Товар повинен постачатися за рахунок Постачальника, транспортом  обладнаним для перевезення товару, що є предметом закупівлі.  Постачальник самостійно проводить навантаження та розвантаження товару. Вартість навантаження, розвантаження,  доставки  товару повинна бути включена до ціни пропозиції. </w:t>
      </w:r>
    </w:p>
    <w:p w:rsidR="009B4AB7" w:rsidRPr="009B17E3" w:rsidRDefault="009B4AB7" w:rsidP="00867B5C">
      <w:pPr>
        <w:tabs>
          <w:tab w:val="left" w:pos="1314"/>
        </w:tabs>
        <w:ind w:firstLine="567"/>
        <w:jc w:val="both"/>
        <w:rPr>
          <w:rFonts w:ascii="Times New Roman" w:hAnsi="Times New Roman" w:cs="Times New Roman"/>
        </w:rPr>
      </w:pPr>
      <w:r w:rsidRPr="009B17E3">
        <w:rPr>
          <w:rFonts w:ascii="Times New Roman" w:hAnsi="Times New Roman" w:cs="Times New Roman"/>
        </w:rPr>
        <w:t>Доставка товару повинна здійснюватися за заявкою Замовника (письмовою) – протягом 1 робочого дня після отримання такої заявки, незалежно від обсягів поставки</w:t>
      </w:r>
    </w:p>
    <w:p w:rsidR="009B4AB7" w:rsidRPr="009B17E3" w:rsidRDefault="009B4AB7" w:rsidP="0086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rFonts w:ascii="Times New Roman" w:hAnsi="Times New Roman" w:cs="Times New Roman"/>
        </w:rPr>
      </w:pPr>
      <w:r w:rsidRPr="009B17E3">
        <w:rPr>
          <w:rFonts w:ascii="Times New Roman" w:hAnsi="Times New Roman" w:cs="Times New Roman"/>
        </w:rPr>
        <w:t>Витрати учасника пов’язанні з підготовкою та поданням пропозиції не відшкодовуються.</w:t>
      </w:r>
    </w:p>
    <w:p w:rsidR="009B4AB7" w:rsidRPr="009B17E3" w:rsidRDefault="009B4AB7" w:rsidP="0086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rFonts w:ascii="Times New Roman" w:hAnsi="Times New Roman" w:cs="Times New Roman"/>
        </w:rPr>
      </w:pPr>
      <w:r w:rsidRPr="009B17E3">
        <w:rPr>
          <w:rFonts w:ascii="Times New Roman" w:hAnsi="Times New Roman" w:cs="Times New Roman"/>
        </w:rPr>
        <w:t>Учасник відповідає за одержання всіх необхідних дозволів, ліцензій, сертифікатів на роботи (послуги) та самостійно несе всі витрати на отримання таких дозволів, ліцензій, сертифікатів.</w:t>
      </w:r>
    </w:p>
    <w:p w:rsidR="009B4AB7" w:rsidRPr="009B17E3" w:rsidRDefault="009B4AB7" w:rsidP="00867B5C">
      <w:pPr>
        <w:ind w:firstLine="568"/>
        <w:jc w:val="both"/>
        <w:rPr>
          <w:rFonts w:ascii="Times New Roman" w:hAnsi="Times New Roman" w:cs="Times New Roman"/>
        </w:rPr>
      </w:pPr>
      <w:r w:rsidRPr="009B17E3">
        <w:rPr>
          <w:rFonts w:ascii="Times New Roman" w:hAnsi="Times New Roman" w:cs="Times New Roman"/>
        </w:rPr>
        <w:t>До ціни пропозиції не включаються витрати, пов’язанні з укладанням договору/</w:t>
      </w:r>
    </w:p>
    <w:p w:rsidR="009B4AB7" w:rsidRPr="009B17E3" w:rsidRDefault="009B4AB7" w:rsidP="00867B5C">
      <w:pPr>
        <w:ind w:firstLine="568"/>
        <w:jc w:val="both"/>
        <w:rPr>
          <w:rFonts w:ascii="Times New Roman" w:hAnsi="Times New Roman" w:cs="Times New Roman"/>
        </w:rPr>
      </w:pPr>
      <w:r w:rsidRPr="009B17E3">
        <w:rPr>
          <w:rFonts w:ascii="Times New Roman" w:hAnsi="Times New Roman" w:cs="Times New Roman"/>
        </w:rPr>
        <w:t>Постачальник бере на себе всі завантажувально-розвантажувальні заходи, складування в складі замовника.</w:t>
      </w:r>
    </w:p>
    <w:p w:rsidR="009B4AB7" w:rsidRPr="009B17E3" w:rsidRDefault="009B4AB7" w:rsidP="00867B5C">
      <w:pPr>
        <w:ind w:firstLine="568"/>
        <w:jc w:val="both"/>
        <w:rPr>
          <w:rFonts w:ascii="Times New Roman" w:hAnsi="Times New Roman" w:cs="Times New Roman"/>
        </w:rPr>
      </w:pPr>
      <w:r w:rsidRPr="009B17E3">
        <w:rPr>
          <w:rFonts w:ascii="Times New Roman" w:hAnsi="Times New Roman" w:cs="Times New Roman"/>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rsidR="009B4AB7" w:rsidRPr="009B17E3" w:rsidRDefault="009B4AB7" w:rsidP="00867B5C">
      <w:pPr>
        <w:shd w:val="clear" w:color="auto" w:fill="FFFFFF"/>
        <w:ind w:firstLine="460"/>
        <w:jc w:val="both"/>
        <w:rPr>
          <w:rFonts w:ascii="Times New Roman" w:hAnsi="Times New Roman" w:cs="Times New Roman"/>
        </w:rPr>
      </w:pPr>
      <w:r w:rsidRPr="009B17E3">
        <w:rPr>
          <w:rFonts w:ascii="Times New Roman" w:hAnsi="Times New Roman" w:cs="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B4AB7" w:rsidRPr="009606D9" w:rsidRDefault="009B4AB7" w:rsidP="00556773">
      <w:pPr>
        <w:pStyle w:val="ListParagraph"/>
        <w:numPr>
          <w:ilvl w:val="0"/>
          <w:numId w:val="37"/>
        </w:numPr>
        <w:tabs>
          <w:tab w:val="left" w:pos="426"/>
        </w:tabs>
        <w:suppressAutoHyphens/>
        <w:spacing w:before="20"/>
        <w:ind w:left="0" w:firstLine="0"/>
        <w:jc w:val="both"/>
        <w:rPr>
          <w:bCs/>
          <w:color w:val="000000"/>
          <w:lang w:eastAsia="ar-SA"/>
        </w:rPr>
      </w:pPr>
      <w:r w:rsidRPr="009606D9">
        <w:rPr>
          <w:bCs/>
          <w:color w:val="000000"/>
          <w:lang w:eastAsia="ar-SA"/>
        </w:rPr>
        <w:t>Інші умови:</w:t>
      </w:r>
    </w:p>
    <w:p w:rsidR="009B4AB7" w:rsidRPr="009606D9" w:rsidRDefault="009B4AB7" w:rsidP="00556773">
      <w:pPr>
        <w:pStyle w:val="15"/>
        <w:numPr>
          <w:ilvl w:val="1"/>
          <w:numId w:val="37"/>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Продавець повинен забезпечити можливість вимірювання дров в присутності представника </w:t>
      </w:r>
      <w:r w:rsidRPr="009606D9">
        <w:rPr>
          <w:rFonts w:ascii="Times New Roman" w:hAnsi="Times New Roman" w:cs="Times New Roman"/>
          <w:sz w:val="24"/>
          <w:szCs w:val="24"/>
          <w:lang w:val="uk-UA" w:eastAsia="uk-UA"/>
        </w:rPr>
        <w:t>підприємства</w:t>
      </w:r>
      <w:r w:rsidRPr="009606D9">
        <w:rPr>
          <w:rFonts w:ascii="Times New Roman" w:hAnsi="Times New Roman" w:cs="Times New Roman"/>
          <w:sz w:val="24"/>
          <w:szCs w:val="24"/>
          <w:lang w:val="uk-UA" w:eastAsia="ru-RU"/>
        </w:rPr>
        <w:t>, який має відслідковувати їх кількість;</w:t>
      </w:r>
    </w:p>
    <w:p w:rsidR="009B4AB7" w:rsidRPr="009606D9" w:rsidRDefault="009B4AB7" w:rsidP="004B577E">
      <w:pPr>
        <w:pStyle w:val="15"/>
        <w:numPr>
          <w:ilvl w:val="1"/>
          <w:numId w:val="37"/>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Продавець забезпечує постачання товару Покупцю в замовленій кількості та асортименті відповідно </w:t>
      </w:r>
      <w:r w:rsidRPr="004B577E">
        <w:rPr>
          <w:rFonts w:ascii="Times New Roman" w:hAnsi="Times New Roman" w:cs="Times New Roman"/>
          <w:sz w:val="24"/>
          <w:szCs w:val="24"/>
          <w:lang w:val="uk-UA" w:eastAsia="uk-UA"/>
        </w:rPr>
        <w:t>його усною</w:t>
      </w:r>
      <w:r w:rsidRPr="009606D9">
        <w:rPr>
          <w:rFonts w:ascii="Times New Roman" w:hAnsi="Times New Roman" w:cs="Times New Roman"/>
          <w:sz w:val="24"/>
          <w:szCs w:val="24"/>
          <w:lang w:val="uk-UA" w:eastAsia="uk-UA"/>
        </w:rPr>
        <w:t>,</w:t>
      </w:r>
      <w:r w:rsidRPr="004B577E">
        <w:rPr>
          <w:rFonts w:ascii="Times New Roman" w:hAnsi="Times New Roman" w:cs="Times New Roman"/>
          <w:sz w:val="24"/>
          <w:szCs w:val="24"/>
          <w:lang w:val="uk-UA" w:eastAsia="uk-UA"/>
        </w:rPr>
        <w:t xml:space="preserve"> письмовою заявкою</w:t>
      </w:r>
      <w:r w:rsidRPr="009606D9">
        <w:rPr>
          <w:rFonts w:ascii="Times New Roman" w:hAnsi="Times New Roman" w:cs="Times New Roman"/>
          <w:sz w:val="24"/>
          <w:szCs w:val="24"/>
          <w:lang w:val="uk-UA" w:eastAsia="uk-UA"/>
        </w:rPr>
        <w:t xml:space="preserve"> або заявкою за допомогою засобами електронного зв’язку (електронна пошта, інш.)</w:t>
      </w:r>
      <w:r w:rsidRPr="009606D9">
        <w:rPr>
          <w:rFonts w:ascii="Times New Roman" w:hAnsi="Times New Roman" w:cs="Times New Roman"/>
          <w:sz w:val="24"/>
          <w:szCs w:val="24"/>
          <w:lang w:val="uk-UA" w:eastAsia="ru-RU"/>
        </w:rPr>
        <w:t>;</w:t>
      </w:r>
    </w:p>
    <w:p w:rsidR="009B4AB7" w:rsidRPr="009606D9" w:rsidRDefault="009B4AB7" w:rsidP="004B577E">
      <w:pPr>
        <w:pStyle w:val="15"/>
        <w:numPr>
          <w:ilvl w:val="0"/>
          <w:numId w:val="37"/>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В замовленні обов’язково повинно буди вказано: </w:t>
      </w:r>
    </w:p>
    <w:p w:rsidR="009B4AB7" w:rsidRPr="009606D9" w:rsidRDefault="009B4AB7" w:rsidP="004B577E">
      <w:pPr>
        <w:pStyle w:val="15"/>
        <w:numPr>
          <w:ilvl w:val="1"/>
          <w:numId w:val="37"/>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загальну кількість продукції;</w:t>
      </w:r>
    </w:p>
    <w:p w:rsidR="009B4AB7" w:rsidRPr="009606D9" w:rsidRDefault="009B4AB7" w:rsidP="004B577E">
      <w:pPr>
        <w:pStyle w:val="15"/>
        <w:numPr>
          <w:ilvl w:val="1"/>
          <w:numId w:val="37"/>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вимірювання, розвантаження має здійснюватися працівниками учасника-переможця;</w:t>
      </w:r>
    </w:p>
    <w:p w:rsidR="009B4AB7" w:rsidRPr="009606D9" w:rsidRDefault="009B4AB7" w:rsidP="004B577E">
      <w:pPr>
        <w:pStyle w:val="15"/>
        <w:numPr>
          <w:ilvl w:val="1"/>
          <w:numId w:val="37"/>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поставка товару здійснюється транспортом Продавця;</w:t>
      </w:r>
    </w:p>
    <w:p w:rsidR="009B4AB7" w:rsidRPr="009606D9" w:rsidRDefault="009B4AB7" w:rsidP="004B577E">
      <w:pPr>
        <w:pStyle w:val="15"/>
        <w:numPr>
          <w:ilvl w:val="1"/>
          <w:numId w:val="37"/>
        </w:numPr>
        <w:tabs>
          <w:tab w:val="left" w:pos="426"/>
        </w:tabs>
        <w:spacing w:line="240" w:lineRule="auto"/>
        <w:ind w:left="0" w:firstLine="0"/>
        <w:jc w:val="both"/>
        <w:rPr>
          <w:rFonts w:ascii="Times New Roman" w:hAnsi="Times New Roman" w:cs="Times New Roman"/>
          <w:sz w:val="24"/>
          <w:szCs w:val="24"/>
          <w:lang w:val="uk-UA" w:eastAsia="uk-UA"/>
        </w:rPr>
      </w:pPr>
      <w:r w:rsidRPr="009606D9">
        <w:rPr>
          <w:rFonts w:ascii="Times New Roman" w:hAnsi="Times New Roman" w:cs="Times New Roman"/>
          <w:sz w:val="24"/>
          <w:szCs w:val="24"/>
          <w:lang w:val="uk-UA" w:eastAsia="ru-RU"/>
        </w:rPr>
        <w:t>п</w:t>
      </w:r>
      <w:r w:rsidRPr="009606D9">
        <w:rPr>
          <w:rFonts w:ascii="Times New Roman" w:hAnsi="Times New Roman" w:cs="Times New Roman"/>
          <w:sz w:val="24"/>
          <w:szCs w:val="24"/>
          <w:lang w:val="uk-UA" w:eastAsia="uk-UA"/>
        </w:rPr>
        <w:t xml:space="preserve">риймання-передача товару здійснюється Сторонами в порядку, що визначається чинним законодавством </w:t>
      </w:r>
      <w:r w:rsidRPr="009606D9">
        <w:rPr>
          <w:rFonts w:ascii="Times New Roman" w:hAnsi="Times New Roman" w:cs="Times New Roman"/>
          <w:sz w:val="24"/>
          <w:szCs w:val="24"/>
          <w:lang w:val="uk-UA" w:eastAsia="ru-RU"/>
        </w:rPr>
        <w:t xml:space="preserve">до потреби Покупця. Замовлення на поставку відповідної партії товару подається  </w:t>
      </w:r>
      <w:r w:rsidRPr="009606D9">
        <w:rPr>
          <w:rFonts w:ascii="Times New Roman" w:hAnsi="Times New Roman" w:cs="Times New Roman"/>
          <w:sz w:val="24"/>
          <w:szCs w:val="24"/>
          <w:lang w:eastAsia="uk-UA"/>
        </w:rPr>
        <w:t xml:space="preserve">за </w:t>
      </w:r>
    </w:p>
    <w:p w:rsidR="009B4AB7" w:rsidRPr="009606D9" w:rsidRDefault="009B4AB7" w:rsidP="00556773">
      <w:pPr>
        <w:pStyle w:val="15"/>
        <w:numPr>
          <w:ilvl w:val="1"/>
          <w:numId w:val="37"/>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uk-UA"/>
        </w:rPr>
        <w:t>України;</w:t>
      </w:r>
    </w:p>
    <w:p w:rsidR="009B4AB7" w:rsidRPr="009606D9" w:rsidRDefault="009B4AB7" w:rsidP="00556773">
      <w:pPr>
        <w:pStyle w:val="15"/>
        <w:numPr>
          <w:ilvl w:val="1"/>
          <w:numId w:val="37"/>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Продавець</w:t>
      </w:r>
      <w:r w:rsidRPr="009606D9">
        <w:rPr>
          <w:rFonts w:ascii="Times New Roman" w:eastAsia="SimSun" w:hAnsi="Times New Roman" w:cs="Times New Roman"/>
          <w:sz w:val="24"/>
          <w:szCs w:val="24"/>
          <w:lang w:val="uk-UA" w:eastAsia="ru-RU"/>
        </w:rPr>
        <w:t xml:space="preserve"> власними силами здійснює зберігання товару до моменту його поставки замовнику;</w:t>
      </w:r>
    </w:p>
    <w:p w:rsidR="009B4AB7" w:rsidRDefault="009B4AB7" w:rsidP="00E56447">
      <w:pPr>
        <w:pStyle w:val="15"/>
        <w:numPr>
          <w:ilvl w:val="1"/>
          <w:numId w:val="37"/>
        </w:numPr>
        <w:tabs>
          <w:tab w:val="left" w:pos="426"/>
        </w:tabs>
        <w:spacing w:line="240" w:lineRule="auto"/>
        <w:ind w:left="0" w:firstLine="0"/>
        <w:jc w:val="both"/>
        <w:rPr>
          <w:rFonts w:ascii="Times New Roman" w:hAnsi="Times New Roman" w:cs="Times New Roman"/>
          <w:bCs/>
          <w:spacing w:val="-1"/>
          <w:sz w:val="24"/>
          <w:szCs w:val="24"/>
          <w:lang w:val="uk-UA" w:eastAsia="ru-RU"/>
        </w:rPr>
      </w:pPr>
      <w:r w:rsidRPr="009606D9">
        <w:rPr>
          <w:rFonts w:ascii="Times New Roman" w:eastAsia="SimSun" w:hAnsi="Times New Roman" w:cs="Times New Roman"/>
          <w:sz w:val="24"/>
          <w:szCs w:val="24"/>
          <w:lang w:val="uk-UA" w:eastAsia="ru-RU"/>
        </w:rPr>
        <w:t>к</w:t>
      </w:r>
      <w:r w:rsidRPr="009606D9">
        <w:rPr>
          <w:rFonts w:ascii="Times New Roman" w:hAnsi="Times New Roman" w:cs="Times New Roman"/>
          <w:bCs/>
          <w:spacing w:val="-1"/>
          <w:sz w:val="24"/>
          <w:szCs w:val="24"/>
          <w:lang w:val="uk-UA" w:eastAsia="ru-RU"/>
        </w:rPr>
        <w:t xml:space="preserve">ожна партія товару підтверджується посвідченням якості. </w:t>
      </w:r>
    </w:p>
    <w:tbl>
      <w:tblPr>
        <w:tblW w:w="9990" w:type="dxa"/>
        <w:jc w:val="center"/>
        <w:tblLayout w:type="fixed"/>
        <w:tblLook w:val="00A0"/>
      </w:tblPr>
      <w:tblGrid>
        <w:gridCol w:w="4886"/>
        <w:gridCol w:w="5104"/>
      </w:tblGrid>
      <w:tr w:rsidR="009B4AB7" w:rsidRPr="009606D9" w:rsidTr="000964FD">
        <w:trPr>
          <w:jc w:val="center"/>
        </w:trPr>
        <w:tc>
          <w:tcPr>
            <w:tcW w:w="4886" w:type="dxa"/>
          </w:tcPr>
          <w:p w:rsidR="009B4AB7" w:rsidRPr="009606D9" w:rsidRDefault="009B4AB7" w:rsidP="000964FD">
            <w:pPr>
              <w:rPr>
                <w:b/>
                <w:lang w:val="uk-UA"/>
              </w:rPr>
            </w:pPr>
            <w:r w:rsidRPr="009606D9">
              <w:rPr>
                <w:b/>
                <w:sz w:val="22"/>
                <w:szCs w:val="22"/>
                <w:lang w:val="uk-UA"/>
              </w:rPr>
              <w:t>ПРОДАВЕЦЬ:</w:t>
            </w:r>
          </w:p>
          <w:p w:rsidR="009B4AB7" w:rsidRPr="009606D9" w:rsidRDefault="009B4AB7" w:rsidP="000964FD">
            <w:pPr>
              <w:jc w:val="both"/>
              <w:rPr>
                <w:b/>
                <w:lang w:val="uk-UA"/>
              </w:rPr>
            </w:pPr>
          </w:p>
          <w:p w:rsidR="009B4AB7" w:rsidRPr="009606D9" w:rsidRDefault="009B4AB7" w:rsidP="000964FD">
            <w:pPr>
              <w:jc w:val="both"/>
              <w:rPr>
                <w:b/>
                <w:lang w:val="uk-UA"/>
              </w:rPr>
            </w:pPr>
          </w:p>
          <w:p w:rsidR="009B4AB7" w:rsidRDefault="009B4AB7" w:rsidP="000964FD">
            <w:pPr>
              <w:jc w:val="both"/>
              <w:rPr>
                <w:bCs/>
                <w:lang w:val="en-US"/>
              </w:rPr>
            </w:pPr>
          </w:p>
          <w:p w:rsidR="009B4AB7" w:rsidRPr="005A5D65" w:rsidRDefault="009B4AB7" w:rsidP="000964FD">
            <w:pPr>
              <w:jc w:val="both"/>
              <w:rPr>
                <w:bCs/>
                <w:lang w:val="en-US"/>
              </w:rPr>
            </w:pPr>
          </w:p>
          <w:p w:rsidR="009B4AB7" w:rsidRPr="009606D9" w:rsidRDefault="009B4AB7" w:rsidP="000964FD">
            <w:pPr>
              <w:jc w:val="both"/>
              <w:rPr>
                <w:bCs/>
                <w:lang w:val="uk-UA"/>
              </w:rPr>
            </w:pPr>
            <w:r w:rsidRPr="009606D9">
              <w:rPr>
                <w:bCs/>
                <w:sz w:val="22"/>
                <w:szCs w:val="22"/>
                <w:lang w:val="uk-UA"/>
              </w:rPr>
              <w:t>_________________</w:t>
            </w:r>
            <w:r w:rsidRPr="009606D9">
              <w:rPr>
                <w:bCs/>
                <w:lang w:val="uk-UA"/>
              </w:rPr>
              <w:t xml:space="preserve"> _________________</w:t>
            </w:r>
          </w:p>
          <w:p w:rsidR="009B4AB7" w:rsidRPr="009606D9" w:rsidRDefault="009B4AB7" w:rsidP="000964FD">
            <w:pPr>
              <w:jc w:val="both"/>
              <w:rPr>
                <w:lang w:val="uk-UA"/>
              </w:rPr>
            </w:pPr>
            <w:r w:rsidRPr="009606D9">
              <w:rPr>
                <w:sz w:val="22"/>
                <w:szCs w:val="22"/>
                <w:lang w:val="uk-UA"/>
              </w:rPr>
              <w:t>М.П.</w:t>
            </w:r>
          </w:p>
        </w:tc>
        <w:tc>
          <w:tcPr>
            <w:tcW w:w="5104" w:type="dxa"/>
          </w:tcPr>
          <w:p w:rsidR="009B4AB7" w:rsidRPr="009606D9" w:rsidRDefault="009B4AB7" w:rsidP="000964FD">
            <w:pPr>
              <w:rPr>
                <w:b/>
                <w:caps/>
                <w:lang w:val="uk-UA"/>
              </w:rPr>
            </w:pPr>
            <w:r w:rsidRPr="009606D9">
              <w:rPr>
                <w:b/>
                <w:caps/>
                <w:sz w:val="22"/>
                <w:szCs w:val="22"/>
                <w:lang w:val="uk-UA"/>
              </w:rPr>
              <w:t>ПОКУПЕЦЬ:</w:t>
            </w:r>
          </w:p>
          <w:p w:rsidR="009B4AB7" w:rsidRDefault="009B4AB7" w:rsidP="000964FD">
            <w:pPr>
              <w:ind w:left="-1"/>
              <w:rPr>
                <w:lang w:val="uk-UA"/>
              </w:rPr>
            </w:pPr>
          </w:p>
          <w:p w:rsidR="009B4AB7" w:rsidRDefault="009B4AB7" w:rsidP="000964FD">
            <w:pPr>
              <w:ind w:left="-1"/>
              <w:rPr>
                <w:lang w:val="uk-UA"/>
              </w:rPr>
            </w:pPr>
          </w:p>
          <w:p w:rsidR="009B4AB7" w:rsidRPr="00867B5C" w:rsidRDefault="009B4AB7" w:rsidP="000964FD">
            <w:pPr>
              <w:ind w:left="-1"/>
              <w:rPr>
                <w:lang w:val="uk-UA"/>
              </w:rPr>
            </w:pPr>
          </w:p>
          <w:p w:rsidR="009B4AB7" w:rsidRPr="009606D9" w:rsidRDefault="009B4AB7" w:rsidP="000964FD">
            <w:pPr>
              <w:ind w:left="-1"/>
              <w:rPr>
                <w:b/>
              </w:rPr>
            </w:pPr>
          </w:p>
          <w:p w:rsidR="009B4AB7" w:rsidRPr="009606D9" w:rsidRDefault="009B4AB7" w:rsidP="000964FD">
            <w:pPr>
              <w:contextualSpacing/>
              <w:rPr>
                <w:b/>
                <w:bCs/>
              </w:rPr>
            </w:pPr>
            <w:r w:rsidRPr="009606D9">
              <w:t>____________________</w:t>
            </w:r>
            <w:r w:rsidRPr="009606D9">
              <w:rPr>
                <w:b/>
              </w:rPr>
              <w:t xml:space="preserve"> </w:t>
            </w:r>
          </w:p>
          <w:p w:rsidR="009B4AB7" w:rsidRPr="009606D9" w:rsidRDefault="009B4AB7" w:rsidP="000964FD">
            <w:pPr>
              <w:keepNext/>
              <w:outlineLvl w:val="1"/>
              <w:rPr>
                <w:b/>
                <w:bCs/>
                <w:lang w:val="uk-UA"/>
              </w:rPr>
            </w:pPr>
            <w:r w:rsidRPr="009606D9">
              <w:rPr>
                <w:bCs/>
              </w:rPr>
              <w:t>М.П.</w:t>
            </w:r>
          </w:p>
        </w:tc>
      </w:tr>
    </w:tbl>
    <w:p w:rsidR="009B4AB7" w:rsidRPr="000E2884" w:rsidRDefault="009B4AB7" w:rsidP="0099238E">
      <w:pPr>
        <w:pStyle w:val="15"/>
        <w:tabs>
          <w:tab w:val="left" w:pos="426"/>
        </w:tabs>
        <w:spacing w:line="240" w:lineRule="auto"/>
        <w:ind w:left="0"/>
        <w:jc w:val="both"/>
        <w:rPr>
          <w:rFonts w:ascii="Times New Roman" w:hAnsi="Times New Roman" w:cs="Times New Roman"/>
          <w:bCs/>
          <w:spacing w:val="-1"/>
          <w:sz w:val="24"/>
          <w:szCs w:val="24"/>
          <w:lang w:eastAsia="ru-RU"/>
        </w:rPr>
      </w:pPr>
    </w:p>
    <w:sectPr w:rsidR="009B4AB7" w:rsidRPr="000E2884" w:rsidSect="005A5D65">
      <w:pgSz w:w="11906" w:h="16838"/>
      <w:pgMar w:top="567" w:right="851" w:bottom="1134" w:left="1701" w:header="284" w:footer="5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B7" w:rsidRDefault="009B4AB7">
      <w:r>
        <w:separator/>
      </w:r>
    </w:p>
  </w:endnote>
  <w:endnote w:type="continuationSeparator" w:id="0">
    <w:p w:rsidR="009B4AB7" w:rsidRDefault="009B4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B7" w:rsidRDefault="009B4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B7" w:rsidRDefault="009B4AB7">
    <w:pPr>
      <w:pStyle w:val="Footer"/>
      <w:jc w:val="center"/>
    </w:pPr>
    <w:fldSimple w:instr=" PAGE   \* MERGEFORMAT ">
      <w:r>
        <w:rPr>
          <w:noProof/>
        </w:rPr>
        <w:t>1</w:t>
      </w:r>
    </w:fldSimple>
  </w:p>
  <w:p w:rsidR="009B4AB7" w:rsidRDefault="009B4A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B7" w:rsidRDefault="009B4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B7" w:rsidRDefault="009B4AB7">
      <w:r>
        <w:separator/>
      </w:r>
    </w:p>
  </w:footnote>
  <w:footnote w:type="continuationSeparator" w:id="0">
    <w:p w:rsidR="009B4AB7" w:rsidRDefault="009B4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B7" w:rsidRDefault="009B4AB7" w:rsidP="00C327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AB7" w:rsidRDefault="009B4A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B7" w:rsidRDefault="009B4A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B7" w:rsidRDefault="009B4A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1C819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rPr>
        <w:rFonts w:cs="Times New Roman"/>
      </w:r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hint="default"/>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hint="default"/>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9">
    <w:nsid w:val="02B90F3C"/>
    <w:multiLevelType w:val="multilevel"/>
    <w:tmpl w:val="2C2E6F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6E240F2"/>
    <w:multiLevelType w:val="hybridMultilevel"/>
    <w:tmpl w:val="0B18D8BA"/>
    <w:lvl w:ilvl="0" w:tplc="75666A9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1056C6"/>
    <w:multiLevelType w:val="multilevel"/>
    <w:tmpl w:val="F3A4830A"/>
    <w:lvl w:ilvl="0">
      <w:start w:val="3"/>
      <w:numFmt w:val="decimal"/>
      <w:lvlText w:val="%1."/>
      <w:lvlJc w:val="left"/>
      <w:pPr>
        <w:ind w:left="1080" w:hanging="360"/>
      </w:pPr>
      <w:rPr>
        <w:rFonts w:cs="Times New Roman" w:hint="default"/>
      </w:rPr>
    </w:lvl>
    <w:lvl w:ilvl="1">
      <w:start w:val="1"/>
      <w:numFmt w:val="decimal"/>
      <w:isLgl/>
      <w:lvlText w:val="%1.%2."/>
      <w:lvlJc w:val="left"/>
      <w:pPr>
        <w:ind w:left="1605" w:hanging="885"/>
      </w:pPr>
      <w:rPr>
        <w:rFonts w:cs="Times New Roman" w:hint="default"/>
      </w:rPr>
    </w:lvl>
    <w:lvl w:ilvl="2">
      <w:start w:val="1"/>
      <w:numFmt w:val="decimal"/>
      <w:isLgl/>
      <w:lvlText w:val="%1.%2.%3."/>
      <w:lvlJc w:val="left"/>
      <w:pPr>
        <w:ind w:left="1605" w:hanging="885"/>
      </w:pPr>
      <w:rPr>
        <w:rFonts w:cs="Times New Roman" w:hint="default"/>
      </w:rPr>
    </w:lvl>
    <w:lvl w:ilvl="3">
      <w:start w:val="1"/>
      <w:numFmt w:val="decimal"/>
      <w:isLgl/>
      <w:lvlText w:val="%1.%2.%3.%4."/>
      <w:lvlJc w:val="left"/>
      <w:pPr>
        <w:ind w:left="1605" w:hanging="88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0BA578CA"/>
    <w:multiLevelType w:val="multilevel"/>
    <w:tmpl w:val="10062588"/>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720" w:hanging="360"/>
      </w:pPr>
      <w:rPr>
        <w:rFonts w:cs="Times New Roman" w:hint="default"/>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0C1545AD"/>
    <w:multiLevelType w:val="hybridMultilevel"/>
    <w:tmpl w:val="E8464658"/>
    <w:lvl w:ilvl="0" w:tplc="356E42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CF95A36"/>
    <w:multiLevelType w:val="multilevel"/>
    <w:tmpl w:val="E064F56E"/>
    <w:lvl w:ilvl="0">
      <w:start w:val="1"/>
      <w:numFmt w:val="decimal"/>
      <w:lvlText w:val="%1."/>
      <w:lvlJc w:val="left"/>
      <w:pPr>
        <w:ind w:left="720" w:hanging="360"/>
      </w:pPr>
      <w:rPr>
        <w:rFonts w:cs="Times New Roman" w:hint="default"/>
        <w:b w:val="0"/>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5">
    <w:nsid w:val="0F892929"/>
    <w:multiLevelType w:val="hybridMultilevel"/>
    <w:tmpl w:val="C066B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FE7ED2"/>
    <w:multiLevelType w:val="multilevel"/>
    <w:tmpl w:val="0DB2C1CC"/>
    <w:lvl w:ilvl="0">
      <w:start w:val="3"/>
      <w:numFmt w:val="decimal"/>
      <w:lvlText w:val="%1."/>
      <w:lvlJc w:val="left"/>
      <w:pPr>
        <w:ind w:left="561" w:hanging="360"/>
      </w:pPr>
      <w:rPr>
        <w:rFonts w:cs="Times New Roman" w:hint="default"/>
      </w:rPr>
    </w:lvl>
    <w:lvl w:ilvl="1">
      <w:start w:val="1"/>
      <w:numFmt w:val="decimal"/>
      <w:isLgl/>
      <w:lvlText w:val="%1.%2."/>
      <w:lvlJc w:val="left"/>
      <w:pPr>
        <w:ind w:left="561" w:hanging="360"/>
      </w:pPr>
      <w:rPr>
        <w:rFonts w:cs="Times New Roman" w:hint="default"/>
        <w:b/>
      </w:rPr>
    </w:lvl>
    <w:lvl w:ilvl="2">
      <w:start w:val="1"/>
      <w:numFmt w:val="decimal"/>
      <w:isLgl/>
      <w:lvlText w:val="%1.%2.%3."/>
      <w:lvlJc w:val="left"/>
      <w:pPr>
        <w:ind w:left="921" w:hanging="720"/>
      </w:pPr>
      <w:rPr>
        <w:rFonts w:cs="Times New Roman" w:hint="default"/>
      </w:rPr>
    </w:lvl>
    <w:lvl w:ilvl="3">
      <w:start w:val="1"/>
      <w:numFmt w:val="decimal"/>
      <w:isLgl/>
      <w:lvlText w:val="%1.%2.%3.%4."/>
      <w:lvlJc w:val="left"/>
      <w:pPr>
        <w:ind w:left="921" w:hanging="720"/>
      </w:pPr>
      <w:rPr>
        <w:rFonts w:cs="Times New Roman" w:hint="default"/>
      </w:rPr>
    </w:lvl>
    <w:lvl w:ilvl="4">
      <w:start w:val="1"/>
      <w:numFmt w:val="decimal"/>
      <w:isLgl/>
      <w:lvlText w:val="%1.%2.%3.%4.%5."/>
      <w:lvlJc w:val="left"/>
      <w:pPr>
        <w:ind w:left="1281" w:hanging="1080"/>
      </w:pPr>
      <w:rPr>
        <w:rFonts w:cs="Times New Roman" w:hint="default"/>
      </w:rPr>
    </w:lvl>
    <w:lvl w:ilvl="5">
      <w:start w:val="1"/>
      <w:numFmt w:val="decimal"/>
      <w:isLgl/>
      <w:lvlText w:val="%1.%2.%3.%4.%5.%6."/>
      <w:lvlJc w:val="left"/>
      <w:pPr>
        <w:ind w:left="1281" w:hanging="1080"/>
      </w:pPr>
      <w:rPr>
        <w:rFonts w:cs="Times New Roman" w:hint="default"/>
      </w:rPr>
    </w:lvl>
    <w:lvl w:ilvl="6">
      <w:start w:val="1"/>
      <w:numFmt w:val="decimal"/>
      <w:isLgl/>
      <w:lvlText w:val="%1.%2.%3.%4.%5.%6.%7."/>
      <w:lvlJc w:val="left"/>
      <w:pPr>
        <w:ind w:left="1641" w:hanging="1440"/>
      </w:pPr>
      <w:rPr>
        <w:rFonts w:cs="Times New Roman" w:hint="default"/>
      </w:rPr>
    </w:lvl>
    <w:lvl w:ilvl="7">
      <w:start w:val="1"/>
      <w:numFmt w:val="decimal"/>
      <w:isLgl/>
      <w:lvlText w:val="%1.%2.%3.%4.%5.%6.%7.%8."/>
      <w:lvlJc w:val="left"/>
      <w:pPr>
        <w:ind w:left="1641" w:hanging="1440"/>
      </w:pPr>
      <w:rPr>
        <w:rFonts w:cs="Times New Roman" w:hint="default"/>
      </w:rPr>
    </w:lvl>
    <w:lvl w:ilvl="8">
      <w:start w:val="1"/>
      <w:numFmt w:val="decimal"/>
      <w:isLgl/>
      <w:lvlText w:val="%1.%2.%3.%4.%5.%6.%7.%8.%9."/>
      <w:lvlJc w:val="left"/>
      <w:pPr>
        <w:ind w:left="2001" w:hanging="1800"/>
      </w:pPr>
      <w:rPr>
        <w:rFonts w:cs="Times New Roman" w:hint="default"/>
      </w:rPr>
    </w:lvl>
  </w:abstractNum>
  <w:abstractNum w:abstractNumId="17">
    <w:nsid w:val="18A367D5"/>
    <w:multiLevelType w:val="multilevel"/>
    <w:tmpl w:val="8932DD68"/>
    <w:lvl w:ilvl="0">
      <w:start w:val="1"/>
      <w:numFmt w:val="decimal"/>
      <w:lvlText w:val="%1."/>
      <w:lvlJc w:val="left"/>
      <w:pPr>
        <w:ind w:left="720" w:hanging="360"/>
      </w:pPr>
      <w:rPr>
        <w:rFonts w:cs="Times New Roman" w:hint="default"/>
      </w:rPr>
    </w:lvl>
    <w:lvl w:ilvl="1">
      <w:start w:val="1"/>
      <w:numFmt w:val="decimal"/>
      <w:isLgl/>
      <w:lvlText w:val="%1.%2."/>
      <w:lvlJc w:val="left"/>
      <w:pPr>
        <w:ind w:left="1863" w:hanging="870"/>
      </w:pPr>
      <w:rPr>
        <w:rFonts w:cs="Times New Roman" w:hint="default"/>
      </w:rPr>
    </w:lvl>
    <w:lvl w:ilvl="2">
      <w:start w:val="1"/>
      <w:numFmt w:val="decimal"/>
      <w:isLgl/>
      <w:lvlText w:val="%1.%2.%3."/>
      <w:lvlJc w:val="left"/>
      <w:pPr>
        <w:ind w:left="2496" w:hanging="870"/>
      </w:pPr>
      <w:rPr>
        <w:rFonts w:cs="Times New Roman" w:hint="default"/>
      </w:rPr>
    </w:lvl>
    <w:lvl w:ilvl="3">
      <w:start w:val="1"/>
      <w:numFmt w:val="decimal"/>
      <w:isLgl/>
      <w:lvlText w:val="%1.%2.%3.%4."/>
      <w:lvlJc w:val="left"/>
      <w:pPr>
        <w:ind w:left="3129" w:hanging="87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18">
    <w:nsid w:val="19E22A30"/>
    <w:multiLevelType w:val="hybridMultilevel"/>
    <w:tmpl w:val="C0AE59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E391DCE"/>
    <w:multiLevelType w:val="multilevel"/>
    <w:tmpl w:val="604CD258"/>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0">
    <w:nsid w:val="243543B9"/>
    <w:multiLevelType w:val="multilevel"/>
    <w:tmpl w:val="B9E401FA"/>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282C61E4"/>
    <w:multiLevelType w:val="hybridMultilevel"/>
    <w:tmpl w:val="15A22E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BC5515"/>
    <w:multiLevelType w:val="hybridMultilevel"/>
    <w:tmpl w:val="4A2E4C32"/>
    <w:lvl w:ilvl="0" w:tplc="88AE11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2302AB4"/>
    <w:multiLevelType w:val="hybridMultilevel"/>
    <w:tmpl w:val="F23A5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236480"/>
    <w:multiLevelType w:val="multilevel"/>
    <w:tmpl w:val="B9E401FA"/>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390A79A3"/>
    <w:multiLevelType w:val="multilevel"/>
    <w:tmpl w:val="E064F56E"/>
    <w:lvl w:ilvl="0">
      <w:start w:val="1"/>
      <w:numFmt w:val="decimal"/>
      <w:lvlText w:val="%1."/>
      <w:lvlJc w:val="left"/>
      <w:pPr>
        <w:ind w:left="720" w:hanging="360"/>
      </w:pPr>
      <w:rPr>
        <w:rFonts w:cs="Times New Roman" w:hint="default"/>
        <w:b w:val="0"/>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6">
    <w:nsid w:val="410D5FC9"/>
    <w:multiLevelType w:val="hybridMultilevel"/>
    <w:tmpl w:val="17543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20371F"/>
    <w:multiLevelType w:val="multilevel"/>
    <w:tmpl w:val="750E22A6"/>
    <w:lvl w:ilvl="0">
      <w:start w:val="1"/>
      <w:numFmt w:val="decimal"/>
      <w:lvlText w:val="%1."/>
      <w:lvlJc w:val="left"/>
      <w:pPr>
        <w:ind w:left="720" w:hanging="360"/>
      </w:pPr>
      <w:rPr>
        <w:rFonts w:cs="Times New Roman" w:hint="default"/>
      </w:rPr>
    </w:lvl>
    <w:lvl w:ilvl="1">
      <w:start w:val="1"/>
      <w:numFmt w:val="decimal"/>
      <w:isLgl/>
      <w:lvlText w:val="%1.%2."/>
      <w:lvlJc w:val="left"/>
      <w:pPr>
        <w:ind w:left="984" w:hanging="444"/>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8">
    <w:nsid w:val="4C801C48"/>
    <w:multiLevelType w:val="multilevel"/>
    <w:tmpl w:val="A18E2F7E"/>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9">
    <w:nsid w:val="4C837550"/>
    <w:multiLevelType w:val="hybridMultilevel"/>
    <w:tmpl w:val="4B0C9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671852"/>
    <w:multiLevelType w:val="hybridMultilevel"/>
    <w:tmpl w:val="04128444"/>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D825CD"/>
    <w:multiLevelType w:val="hybridMultilevel"/>
    <w:tmpl w:val="7D965906"/>
    <w:lvl w:ilvl="0" w:tplc="C300838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F033C2"/>
    <w:multiLevelType w:val="hybridMultilevel"/>
    <w:tmpl w:val="2F88DE10"/>
    <w:lvl w:ilvl="0" w:tplc="BA5836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FB0DDA"/>
    <w:multiLevelType w:val="hybridMultilevel"/>
    <w:tmpl w:val="47144408"/>
    <w:lvl w:ilvl="0" w:tplc="0419000F">
      <w:start w:val="1"/>
      <w:numFmt w:val="decimal"/>
      <w:lvlText w:val="%1."/>
      <w:lvlJc w:val="left"/>
      <w:pPr>
        <w:ind w:left="786" w:hanging="360"/>
      </w:pPr>
      <w:rPr>
        <w:rFonts w:cs="Times New Roman"/>
      </w:rPr>
    </w:lvl>
    <w:lvl w:ilvl="1" w:tplc="68CCBB5C">
      <w:numFmt w:val="bullet"/>
      <w:lvlText w:val="-"/>
      <w:lvlJc w:val="left"/>
      <w:pPr>
        <w:ind w:left="1440" w:hanging="360"/>
      </w:pPr>
      <w:rPr>
        <w:rFonts w:ascii="Times New Roman" w:eastAsia="Times New Roman" w:hAnsi="Times New Roman" w:hint="default"/>
        <w:color w:val="000000"/>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CB4C2B"/>
    <w:multiLevelType w:val="hybridMultilevel"/>
    <w:tmpl w:val="1E506AC8"/>
    <w:lvl w:ilvl="0" w:tplc="21BCA13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6569DF"/>
    <w:multiLevelType w:val="hybridMultilevel"/>
    <w:tmpl w:val="960A8930"/>
    <w:lvl w:ilvl="0" w:tplc="5B1CBAA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F70357"/>
    <w:multiLevelType w:val="multilevel"/>
    <w:tmpl w:val="825A4CF6"/>
    <w:lvl w:ilvl="0">
      <w:start w:val="1"/>
      <w:numFmt w:val="decimal"/>
      <w:lvlText w:val="%1."/>
      <w:lvlJc w:val="left"/>
      <w:pPr>
        <w:ind w:left="561" w:hanging="360"/>
      </w:pPr>
      <w:rPr>
        <w:rFonts w:cs="Times New Roman" w:hint="default"/>
      </w:rPr>
    </w:lvl>
    <w:lvl w:ilvl="1">
      <w:start w:val="2"/>
      <w:numFmt w:val="decimal"/>
      <w:isLgl/>
      <w:lvlText w:val="%1.%2."/>
      <w:lvlJc w:val="left"/>
      <w:pPr>
        <w:ind w:left="644" w:hanging="360"/>
      </w:pPr>
      <w:rPr>
        <w:rFonts w:cs="Times New Roman" w:hint="default"/>
        <w:b w:val="0"/>
      </w:rPr>
    </w:lvl>
    <w:lvl w:ilvl="2">
      <w:start w:val="1"/>
      <w:numFmt w:val="decimal"/>
      <w:isLgl/>
      <w:lvlText w:val="%1.%2.%3."/>
      <w:lvlJc w:val="left"/>
      <w:pPr>
        <w:ind w:left="1087" w:hanging="720"/>
      </w:pPr>
      <w:rPr>
        <w:rFonts w:cs="Times New Roman" w:hint="default"/>
        <w:b w:val="0"/>
      </w:rPr>
    </w:lvl>
    <w:lvl w:ilvl="3">
      <w:start w:val="1"/>
      <w:numFmt w:val="decimal"/>
      <w:isLgl/>
      <w:lvlText w:val="%1.%2.%3.%4."/>
      <w:lvlJc w:val="left"/>
      <w:pPr>
        <w:ind w:left="1170" w:hanging="720"/>
      </w:pPr>
      <w:rPr>
        <w:rFonts w:cs="Times New Roman" w:hint="default"/>
        <w:b w:val="0"/>
      </w:rPr>
    </w:lvl>
    <w:lvl w:ilvl="4">
      <w:start w:val="1"/>
      <w:numFmt w:val="decimal"/>
      <w:isLgl/>
      <w:lvlText w:val="%1.%2.%3.%4.%5."/>
      <w:lvlJc w:val="left"/>
      <w:pPr>
        <w:ind w:left="1613" w:hanging="1080"/>
      </w:pPr>
      <w:rPr>
        <w:rFonts w:cs="Times New Roman" w:hint="default"/>
        <w:b w:val="0"/>
      </w:rPr>
    </w:lvl>
    <w:lvl w:ilvl="5">
      <w:start w:val="1"/>
      <w:numFmt w:val="decimal"/>
      <w:isLgl/>
      <w:lvlText w:val="%1.%2.%3.%4.%5.%6."/>
      <w:lvlJc w:val="left"/>
      <w:pPr>
        <w:ind w:left="1696" w:hanging="1080"/>
      </w:pPr>
      <w:rPr>
        <w:rFonts w:cs="Times New Roman" w:hint="default"/>
        <w:b w:val="0"/>
      </w:rPr>
    </w:lvl>
    <w:lvl w:ilvl="6">
      <w:start w:val="1"/>
      <w:numFmt w:val="decimal"/>
      <w:isLgl/>
      <w:lvlText w:val="%1.%2.%3.%4.%5.%6.%7."/>
      <w:lvlJc w:val="left"/>
      <w:pPr>
        <w:ind w:left="2139" w:hanging="1440"/>
      </w:pPr>
      <w:rPr>
        <w:rFonts w:cs="Times New Roman" w:hint="default"/>
        <w:b w:val="0"/>
      </w:rPr>
    </w:lvl>
    <w:lvl w:ilvl="7">
      <w:start w:val="1"/>
      <w:numFmt w:val="decimal"/>
      <w:isLgl/>
      <w:lvlText w:val="%1.%2.%3.%4.%5.%6.%7.%8."/>
      <w:lvlJc w:val="left"/>
      <w:pPr>
        <w:ind w:left="2222" w:hanging="1440"/>
      </w:pPr>
      <w:rPr>
        <w:rFonts w:cs="Times New Roman" w:hint="default"/>
        <w:b w:val="0"/>
      </w:rPr>
    </w:lvl>
    <w:lvl w:ilvl="8">
      <w:start w:val="1"/>
      <w:numFmt w:val="decimal"/>
      <w:isLgl/>
      <w:lvlText w:val="%1.%2.%3.%4.%5.%6.%7.%8.%9."/>
      <w:lvlJc w:val="left"/>
      <w:pPr>
        <w:ind w:left="2665" w:hanging="1800"/>
      </w:pPr>
      <w:rPr>
        <w:rFonts w:cs="Times New Roman" w:hint="default"/>
        <w:b w:val="0"/>
      </w:rPr>
    </w:lvl>
  </w:abstractNum>
  <w:abstractNum w:abstractNumId="37">
    <w:nsid w:val="6D2F665D"/>
    <w:multiLevelType w:val="hybridMultilevel"/>
    <w:tmpl w:val="3AAC495E"/>
    <w:lvl w:ilvl="0" w:tplc="A3DEF5C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EC5C9E"/>
    <w:multiLevelType w:val="multilevel"/>
    <w:tmpl w:val="A8C88DD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9">
    <w:nsid w:val="71C84C0F"/>
    <w:multiLevelType w:val="hybridMultilevel"/>
    <w:tmpl w:val="41F0F530"/>
    <w:lvl w:ilvl="0" w:tplc="5380EABE">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7EDB6B77"/>
    <w:multiLevelType w:val="hybridMultilevel"/>
    <w:tmpl w:val="EEB07CDC"/>
    <w:lvl w:ilvl="0" w:tplc="5D3AE286">
      <w:start w:val="1"/>
      <w:numFmt w:val="bullet"/>
      <w:lvlText w:val="-"/>
      <w:lvlJc w:val="left"/>
      <w:pPr>
        <w:tabs>
          <w:tab w:val="num" w:pos="720"/>
        </w:tabs>
        <w:ind w:left="720" w:hanging="360"/>
      </w:pPr>
      <w:rPr>
        <w:rFonts w:ascii="Times New Roman" w:eastAsia="Times New Roman" w:hAnsi="Times New Roman" w:hint="default"/>
        <w:i w:val="0"/>
        <w:sz w:val="2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41"/>
  </w:num>
  <w:num w:numId="7">
    <w:abstractNumId w:val="12"/>
  </w:num>
  <w:num w:numId="8">
    <w:abstractNumId w:val="25"/>
  </w:num>
  <w:num w:numId="9">
    <w:abstractNumId w:val="36"/>
  </w:num>
  <w:num w:numId="10">
    <w:abstractNumId w:val="16"/>
  </w:num>
  <w:num w:numId="11">
    <w:abstractNumId w:val="15"/>
  </w:num>
  <w:num w:numId="12">
    <w:abstractNumId w:val="27"/>
  </w:num>
  <w:num w:numId="13">
    <w:abstractNumId w:val="40"/>
  </w:num>
  <w:num w:numId="14">
    <w:abstractNumId w:val="31"/>
  </w:num>
  <w:num w:numId="15">
    <w:abstractNumId w:val="35"/>
  </w:num>
  <w:num w:numId="16">
    <w:abstractNumId w:val="13"/>
  </w:num>
  <w:num w:numId="17">
    <w:abstractNumId w:val="18"/>
  </w:num>
  <w:num w:numId="18">
    <w:abstractNumId w:val="22"/>
  </w:num>
  <w:num w:numId="19">
    <w:abstractNumId w:val="26"/>
  </w:num>
  <w:num w:numId="20">
    <w:abstractNumId w:val="39"/>
  </w:num>
  <w:num w:numId="21">
    <w:abstractNumId w:val="38"/>
  </w:num>
  <w:num w:numId="22">
    <w:abstractNumId w:val="41"/>
  </w:num>
  <w:num w:numId="23">
    <w:abstractNumId w:val="21"/>
  </w:num>
  <w:num w:numId="24">
    <w:abstractNumId w:val="14"/>
  </w:num>
  <w:num w:numId="25">
    <w:abstractNumId w:val="28"/>
  </w:num>
  <w:num w:numId="26">
    <w:abstractNumId w:val="34"/>
  </w:num>
  <w:num w:numId="27">
    <w:abstractNumId w:val="10"/>
  </w:num>
  <w:num w:numId="28">
    <w:abstractNumId w:val="37"/>
  </w:num>
  <w:num w:numId="29">
    <w:abstractNumId w:val="23"/>
  </w:num>
  <w:num w:numId="30">
    <w:abstractNumId w:val="19"/>
  </w:num>
  <w:num w:numId="31">
    <w:abstractNumId w:val="9"/>
  </w:num>
  <w:num w:numId="32">
    <w:abstractNumId w:val="17"/>
  </w:num>
  <w:num w:numId="33">
    <w:abstractNumId w:val="11"/>
  </w:num>
  <w:num w:numId="34">
    <w:abstractNumId w:val="24"/>
  </w:num>
  <w:num w:numId="35">
    <w:abstractNumId w:val="20"/>
  </w:num>
  <w:num w:numId="36">
    <w:abstractNumId w:val="32"/>
  </w:num>
  <w:num w:numId="37">
    <w:abstractNumId w:val="33"/>
  </w:num>
  <w:num w:numId="38">
    <w:abstractNumId w:val="29"/>
  </w:num>
  <w:num w:numId="39">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2FA"/>
    <w:rsid w:val="00001436"/>
    <w:rsid w:val="00004113"/>
    <w:rsid w:val="000042F5"/>
    <w:rsid w:val="00006829"/>
    <w:rsid w:val="00007981"/>
    <w:rsid w:val="00016999"/>
    <w:rsid w:val="0002092C"/>
    <w:rsid w:val="00020B8E"/>
    <w:rsid w:val="00020C1F"/>
    <w:rsid w:val="00022016"/>
    <w:rsid w:val="00022185"/>
    <w:rsid w:val="00023EDA"/>
    <w:rsid w:val="00026328"/>
    <w:rsid w:val="000265EC"/>
    <w:rsid w:val="000302D3"/>
    <w:rsid w:val="00033EF9"/>
    <w:rsid w:val="000342CA"/>
    <w:rsid w:val="00036C87"/>
    <w:rsid w:val="000377E9"/>
    <w:rsid w:val="000377FF"/>
    <w:rsid w:val="00040468"/>
    <w:rsid w:val="000448D2"/>
    <w:rsid w:val="0004559B"/>
    <w:rsid w:val="00046E04"/>
    <w:rsid w:val="00050A44"/>
    <w:rsid w:val="00051779"/>
    <w:rsid w:val="000526BF"/>
    <w:rsid w:val="0005597F"/>
    <w:rsid w:val="00056C1D"/>
    <w:rsid w:val="0006448E"/>
    <w:rsid w:val="00067A90"/>
    <w:rsid w:val="00072DC7"/>
    <w:rsid w:val="00074D8B"/>
    <w:rsid w:val="00080F57"/>
    <w:rsid w:val="0008300B"/>
    <w:rsid w:val="00083B67"/>
    <w:rsid w:val="00083F6A"/>
    <w:rsid w:val="000844F0"/>
    <w:rsid w:val="000855DD"/>
    <w:rsid w:val="00086FE1"/>
    <w:rsid w:val="00091767"/>
    <w:rsid w:val="00091AC6"/>
    <w:rsid w:val="0009299B"/>
    <w:rsid w:val="000964FD"/>
    <w:rsid w:val="00097DD7"/>
    <w:rsid w:val="000A0DEE"/>
    <w:rsid w:val="000A1313"/>
    <w:rsid w:val="000A7308"/>
    <w:rsid w:val="000B1AC7"/>
    <w:rsid w:val="000B5E0D"/>
    <w:rsid w:val="000B6EB4"/>
    <w:rsid w:val="000C0C7B"/>
    <w:rsid w:val="000C16AD"/>
    <w:rsid w:val="000C3295"/>
    <w:rsid w:val="000C3A60"/>
    <w:rsid w:val="000C44AC"/>
    <w:rsid w:val="000C4DEA"/>
    <w:rsid w:val="000C4E23"/>
    <w:rsid w:val="000C5C45"/>
    <w:rsid w:val="000C5EAD"/>
    <w:rsid w:val="000D0D0A"/>
    <w:rsid w:val="000D2E77"/>
    <w:rsid w:val="000D4174"/>
    <w:rsid w:val="000D572E"/>
    <w:rsid w:val="000E2884"/>
    <w:rsid w:val="000E2C5F"/>
    <w:rsid w:val="000E770D"/>
    <w:rsid w:val="000F1F4C"/>
    <w:rsid w:val="000F277A"/>
    <w:rsid w:val="000F4A56"/>
    <w:rsid w:val="001000A1"/>
    <w:rsid w:val="00100C1E"/>
    <w:rsid w:val="00102F4A"/>
    <w:rsid w:val="0010505A"/>
    <w:rsid w:val="00105D26"/>
    <w:rsid w:val="001103F9"/>
    <w:rsid w:val="00110B72"/>
    <w:rsid w:val="00112B20"/>
    <w:rsid w:val="001131F1"/>
    <w:rsid w:val="00113F24"/>
    <w:rsid w:val="001154B3"/>
    <w:rsid w:val="00115C0A"/>
    <w:rsid w:val="001168EB"/>
    <w:rsid w:val="00121717"/>
    <w:rsid w:val="0012224A"/>
    <w:rsid w:val="001234C9"/>
    <w:rsid w:val="0012669C"/>
    <w:rsid w:val="00126F45"/>
    <w:rsid w:val="001303AE"/>
    <w:rsid w:val="00132AFC"/>
    <w:rsid w:val="00141A5A"/>
    <w:rsid w:val="00143197"/>
    <w:rsid w:val="00143286"/>
    <w:rsid w:val="001470EB"/>
    <w:rsid w:val="0014787A"/>
    <w:rsid w:val="00152CD9"/>
    <w:rsid w:val="0015468A"/>
    <w:rsid w:val="00154B79"/>
    <w:rsid w:val="00155352"/>
    <w:rsid w:val="0015684A"/>
    <w:rsid w:val="00161298"/>
    <w:rsid w:val="00161745"/>
    <w:rsid w:val="00162CDE"/>
    <w:rsid w:val="00165081"/>
    <w:rsid w:val="00166307"/>
    <w:rsid w:val="001724A8"/>
    <w:rsid w:val="001730BB"/>
    <w:rsid w:val="00177525"/>
    <w:rsid w:val="00184B46"/>
    <w:rsid w:val="00184CDB"/>
    <w:rsid w:val="001873A2"/>
    <w:rsid w:val="0019130C"/>
    <w:rsid w:val="0019183C"/>
    <w:rsid w:val="00194761"/>
    <w:rsid w:val="00196936"/>
    <w:rsid w:val="00197A18"/>
    <w:rsid w:val="001A039F"/>
    <w:rsid w:val="001A0517"/>
    <w:rsid w:val="001A0868"/>
    <w:rsid w:val="001A19D1"/>
    <w:rsid w:val="001A31DF"/>
    <w:rsid w:val="001A5DDA"/>
    <w:rsid w:val="001A7C80"/>
    <w:rsid w:val="001B0199"/>
    <w:rsid w:val="001B2EB1"/>
    <w:rsid w:val="001B38AD"/>
    <w:rsid w:val="001B615F"/>
    <w:rsid w:val="001B7C34"/>
    <w:rsid w:val="001C21EA"/>
    <w:rsid w:val="001C2995"/>
    <w:rsid w:val="001C621E"/>
    <w:rsid w:val="001C6F3D"/>
    <w:rsid w:val="001C7582"/>
    <w:rsid w:val="001C7B80"/>
    <w:rsid w:val="001D03C8"/>
    <w:rsid w:val="001D0EB0"/>
    <w:rsid w:val="001D1207"/>
    <w:rsid w:val="001D1365"/>
    <w:rsid w:val="001D1AD1"/>
    <w:rsid w:val="001D3E59"/>
    <w:rsid w:val="001D4A31"/>
    <w:rsid w:val="001D5113"/>
    <w:rsid w:val="001D55EF"/>
    <w:rsid w:val="001D5773"/>
    <w:rsid w:val="001E2296"/>
    <w:rsid w:val="001E27CB"/>
    <w:rsid w:val="001E4EE1"/>
    <w:rsid w:val="001E7330"/>
    <w:rsid w:val="001F4D8B"/>
    <w:rsid w:val="001F5BE8"/>
    <w:rsid w:val="001F6D8A"/>
    <w:rsid w:val="001F6E70"/>
    <w:rsid w:val="002013B3"/>
    <w:rsid w:val="00201BC4"/>
    <w:rsid w:val="00203B28"/>
    <w:rsid w:val="00204EAD"/>
    <w:rsid w:val="00205263"/>
    <w:rsid w:val="002104BA"/>
    <w:rsid w:val="00211959"/>
    <w:rsid w:val="00213276"/>
    <w:rsid w:val="00214313"/>
    <w:rsid w:val="00214C78"/>
    <w:rsid w:val="0022094F"/>
    <w:rsid w:val="00220D7B"/>
    <w:rsid w:val="00222D28"/>
    <w:rsid w:val="00224014"/>
    <w:rsid w:val="002269F6"/>
    <w:rsid w:val="002314CC"/>
    <w:rsid w:val="00233A10"/>
    <w:rsid w:val="00233F9D"/>
    <w:rsid w:val="00234A8D"/>
    <w:rsid w:val="00240508"/>
    <w:rsid w:val="00240E93"/>
    <w:rsid w:val="00241BCE"/>
    <w:rsid w:val="00243E03"/>
    <w:rsid w:val="00244418"/>
    <w:rsid w:val="00245509"/>
    <w:rsid w:val="00246F4D"/>
    <w:rsid w:val="0025028C"/>
    <w:rsid w:val="002505E0"/>
    <w:rsid w:val="00251EA3"/>
    <w:rsid w:val="002561FA"/>
    <w:rsid w:val="00261705"/>
    <w:rsid w:val="00261C7F"/>
    <w:rsid w:val="002656C9"/>
    <w:rsid w:val="00266656"/>
    <w:rsid w:val="00266D65"/>
    <w:rsid w:val="002733D2"/>
    <w:rsid w:val="002737DE"/>
    <w:rsid w:val="0027498F"/>
    <w:rsid w:val="0027737C"/>
    <w:rsid w:val="00277781"/>
    <w:rsid w:val="00280495"/>
    <w:rsid w:val="00281A24"/>
    <w:rsid w:val="0028216C"/>
    <w:rsid w:val="002827A6"/>
    <w:rsid w:val="002840BE"/>
    <w:rsid w:val="00286612"/>
    <w:rsid w:val="00286D58"/>
    <w:rsid w:val="0029227B"/>
    <w:rsid w:val="002934CC"/>
    <w:rsid w:val="00294D3C"/>
    <w:rsid w:val="002A18CD"/>
    <w:rsid w:val="002A1C49"/>
    <w:rsid w:val="002A2DDC"/>
    <w:rsid w:val="002B00B3"/>
    <w:rsid w:val="002B27A7"/>
    <w:rsid w:val="002B347F"/>
    <w:rsid w:val="002B512A"/>
    <w:rsid w:val="002B7088"/>
    <w:rsid w:val="002C2415"/>
    <w:rsid w:val="002C2EF8"/>
    <w:rsid w:val="002C4FD0"/>
    <w:rsid w:val="002D136C"/>
    <w:rsid w:val="002D3687"/>
    <w:rsid w:val="002D7FF0"/>
    <w:rsid w:val="002E0B1C"/>
    <w:rsid w:val="002E7013"/>
    <w:rsid w:val="002F163B"/>
    <w:rsid w:val="002F2627"/>
    <w:rsid w:val="002F70FC"/>
    <w:rsid w:val="00300199"/>
    <w:rsid w:val="0030054B"/>
    <w:rsid w:val="00300E8A"/>
    <w:rsid w:val="00302922"/>
    <w:rsid w:val="00302F10"/>
    <w:rsid w:val="00304B7D"/>
    <w:rsid w:val="00305F08"/>
    <w:rsid w:val="00306910"/>
    <w:rsid w:val="00307697"/>
    <w:rsid w:val="00307F89"/>
    <w:rsid w:val="00312EAD"/>
    <w:rsid w:val="00313695"/>
    <w:rsid w:val="00313B28"/>
    <w:rsid w:val="003151E8"/>
    <w:rsid w:val="00317C2A"/>
    <w:rsid w:val="00323D7F"/>
    <w:rsid w:val="00323F4E"/>
    <w:rsid w:val="00324EE1"/>
    <w:rsid w:val="00331447"/>
    <w:rsid w:val="00331A3F"/>
    <w:rsid w:val="0033598C"/>
    <w:rsid w:val="00336C30"/>
    <w:rsid w:val="00337136"/>
    <w:rsid w:val="00341B7F"/>
    <w:rsid w:val="0034497F"/>
    <w:rsid w:val="003456EE"/>
    <w:rsid w:val="00347EDD"/>
    <w:rsid w:val="00351FA2"/>
    <w:rsid w:val="003528A9"/>
    <w:rsid w:val="003550DA"/>
    <w:rsid w:val="00356B9E"/>
    <w:rsid w:val="003577CF"/>
    <w:rsid w:val="00357A13"/>
    <w:rsid w:val="0036097C"/>
    <w:rsid w:val="00362828"/>
    <w:rsid w:val="003638C7"/>
    <w:rsid w:val="00364087"/>
    <w:rsid w:val="0036513C"/>
    <w:rsid w:val="00365920"/>
    <w:rsid w:val="003717B3"/>
    <w:rsid w:val="0037188A"/>
    <w:rsid w:val="0037507B"/>
    <w:rsid w:val="00382B84"/>
    <w:rsid w:val="003849EB"/>
    <w:rsid w:val="00385404"/>
    <w:rsid w:val="0038707E"/>
    <w:rsid w:val="003875DC"/>
    <w:rsid w:val="00387E06"/>
    <w:rsid w:val="00390D78"/>
    <w:rsid w:val="003919E8"/>
    <w:rsid w:val="00393EA2"/>
    <w:rsid w:val="00394937"/>
    <w:rsid w:val="003A2C80"/>
    <w:rsid w:val="003A494A"/>
    <w:rsid w:val="003B06A5"/>
    <w:rsid w:val="003B0FE6"/>
    <w:rsid w:val="003B25DE"/>
    <w:rsid w:val="003B3358"/>
    <w:rsid w:val="003B40A1"/>
    <w:rsid w:val="003B42E3"/>
    <w:rsid w:val="003B5603"/>
    <w:rsid w:val="003C10B7"/>
    <w:rsid w:val="003C74E3"/>
    <w:rsid w:val="003C7839"/>
    <w:rsid w:val="003D0609"/>
    <w:rsid w:val="003D0BF3"/>
    <w:rsid w:val="003D2A45"/>
    <w:rsid w:val="003D2F56"/>
    <w:rsid w:val="003D3232"/>
    <w:rsid w:val="003E0B49"/>
    <w:rsid w:val="003E32BF"/>
    <w:rsid w:val="003E4327"/>
    <w:rsid w:val="003E6FD1"/>
    <w:rsid w:val="003F09AA"/>
    <w:rsid w:val="003F192D"/>
    <w:rsid w:val="003F1E80"/>
    <w:rsid w:val="003F40FB"/>
    <w:rsid w:val="003F5388"/>
    <w:rsid w:val="003F5A7E"/>
    <w:rsid w:val="003F6FF7"/>
    <w:rsid w:val="003F7E15"/>
    <w:rsid w:val="00400B46"/>
    <w:rsid w:val="00400D72"/>
    <w:rsid w:val="004014D8"/>
    <w:rsid w:val="00405C8E"/>
    <w:rsid w:val="0040643D"/>
    <w:rsid w:val="0040791D"/>
    <w:rsid w:val="00407FD2"/>
    <w:rsid w:val="00410D13"/>
    <w:rsid w:val="00410D46"/>
    <w:rsid w:val="004121EB"/>
    <w:rsid w:val="004133B8"/>
    <w:rsid w:val="0041372F"/>
    <w:rsid w:val="00413ADD"/>
    <w:rsid w:val="004176F8"/>
    <w:rsid w:val="00421D1F"/>
    <w:rsid w:val="0042219A"/>
    <w:rsid w:val="004225D4"/>
    <w:rsid w:val="0042460E"/>
    <w:rsid w:val="0042634D"/>
    <w:rsid w:val="00426A20"/>
    <w:rsid w:val="00426F41"/>
    <w:rsid w:val="00427066"/>
    <w:rsid w:val="00432C4A"/>
    <w:rsid w:val="00435940"/>
    <w:rsid w:val="00435CA0"/>
    <w:rsid w:val="00436708"/>
    <w:rsid w:val="00441E13"/>
    <w:rsid w:val="0044235B"/>
    <w:rsid w:val="00442738"/>
    <w:rsid w:val="004429FE"/>
    <w:rsid w:val="0044583F"/>
    <w:rsid w:val="00446909"/>
    <w:rsid w:val="00446AC0"/>
    <w:rsid w:val="00446C04"/>
    <w:rsid w:val="004507C9"/>
    <w:rsid w:val="00451A56"/>
    <w:rsid w:val="004526C5"/>
    <w:rsid w:val="00453F1A"/>
    <w:rsid w:val="00455BEF"/>
    <w:rsid w:val="00460C8C"/>
    <w:rsid w:val="00461214"/>
    <w:rsid w:val="0046385E"/>
    <w:rsid w:val="00464CA5"/>
    <w:rsid w:val="00465802"/>
    <w:rsid w:val="00465A9F"/>
    <w:rsid w:val="00466A90"/>
    <w:rsid w:val="00466BB2"/>
    <w:rsid w:val="0046771E"/>
    <w:rsid w:val="00470094"/>
    <w:rsid w:val="004729C0"/>
    <w:rsid w:val="00472EAC"/>
    <w:rsid w:val="00476BF7"/>
    <w:rsid w:val="00476D6B"/>
    <w:rsid w:val="0048179A"/>
    <w:rsid w:val="00482662"/>
    <w:rsid w:val="004838C5"/>
    <w:rsid w:val="0048492F"/>
    <w:rsid w:val="00486FD9"/>
    <w:rsid w:val="0049006F"/>
    <w:rsid w:val="0049102F"/>
    <w:rsid w:val="004918F6"/>
    <w:rsid w:val="00494E30"/>
    <w:rsid w:val="00495E55"/>
    <w:rsid w:val="0049678E"/>
    <w:rsid w:val="004A237A"/>
    <w:rsid w:val="004A3808"/>
    <w:rsid w:val="004A39D6"/>
    <w:rsid w:val="004A4D36"/>
    <w:rsid w:val="004A6815"/>
    <w:rsid w:val="004B3873"/>
    <w:rsid w:val="004B437B"/>
    <w:rsid w:val="004B449C"/>
    <w:rsid w:val="004B50A4"/>
    <w:rsid w:val="004B577E"/>
    <w:rsid w:val="004B5D94"/>
    <w:rsid w:val="004B6D20"/>
    <w:rsid w:val="004C008E"/>
    <w:rsid w:val="004C07DD"/>
    <w:rsid w:val="004C4A1F"/>
    <w:rsid w:val="004C5892"/>
    <w:rsid w:val="004C58CC"/>
    <w:rsid w:val="004C5AC8"/>
    <w:rsid w:val="004D6402"/>
    <w:rsid w:val="004D7520"/>
    <w:rsid w:val="004D7C84"/>
    <w:rsid w:val="004E0EED"/>
    <w:rsid w:val="004E205C"/>
    <w:rsid w:val="004E32DB"/>
    <w:rsid w:val="004E3B3C"/>
    <w:rsid w:val="004E42D6"/>
    <w:rsid w:val="004E487B"/>
    <w:rsid w:val="004E6DE5"/>
    <w:rsid w:val="004E6EA8"/>
    <w:rsid w:val="004F149C"/>
    <w:rsid w:val="004F39B6"/>
    <w:rsid w:val="004F3F37"/>
    <w:rsid w:val="004F41B3"/>
    <w:rsid w:val="004F6723"/>
    <w:rsid w:val="004F7494"/>
    <w:rsid w:val="0050475D"/>
    <w:rsid w:val="005058AB"/>
    <w:rsid w:val="00506011"/>
    <w:rsid w:val="005063D5"/>
    <w:rsid w:val="00510E41"/>
    <w:rsid w:val="00511548"/>
    <w:rsid w:val="00514209"/>
    <w:rsid w:val="005157C5"/>
    <w:rsid w:val="00516022"/>
    <w:rsid w:val="00517AB8"/>
    <w:rsid w:val="00521A0A"/>
    <w:rsid w:val="005228E9"/>
    <w:rsid w:val="00523A81"/>
    <w:rsid w:val="0052425C"/>
    <w:rsid w:val="005244A9"/>
    <w:rsid w:val="00524CC0"/>
    <w:rsid w:val="00525B0E"/>
    <w:rsid w:val="0052649A"/>
    <w:rsid w:val="00530CD1"/>
    <w:rsid w:val="00531A3D"/>
    <w:rsid w:val="00540AAA"/>
    <w:rsid w:val="00541706"/>
    <w:rsid w:val="00541812"/>
    <w:rsid w:val="00544E74"/>
    <w:rsid w:val="00545114"/>
    <w:rsid w:val="00546714"/>
    <w:rsid w:val="00547614"/>
    <w:rsid w:val="00550B94"/>
    <w:rsid w:val="005526E5"/>
    <w:rsid w:val="00554700"/>
    <w:rsid w:val="00556773"/>
    <w:rsid w:val="00557492"/>
    <w:rsid w:val="005619C1"/>
    <w:rsid w:val="005639EC"/>
    <w:rsid w:val="005673BB"/>
    <w:rsid w:val="00570FF3"/>
    <w:rsid w:val="005714D1"/>
    <w:rsid w:val="00571AF9"/>
    <w:rsid w:val="00572529"/>
    <w:rsid w:val="005733D5"/>
    <w:rsid w:val="00576667"/>
    <w:rsid w:val="005768D8"/>
    <w:rsid w:val="00582C65"/>
    <w:rsid w:val="00586816"/>
    <w:rsid w:val="00586B5B"/>
    <w:rsid w:val="00591956"/>
    <w:rsid w:val="005941F8"/>
    <w:rsid w:val="00595553"/>
    <w:rsid w:val="005A0BE5"/>
    <w:rsid w:val="005A2246"/>
    <w:rsid w:val="005A480A"/>
    <w:rsid w:val="005A57CD"/>
    <w:rsid w:val="005A5D65"/>
    <w:rsid w:val="005A6B61"/>
    <w:rsid w:val="005A7AED"/>
    <w:rsid w:val="005A7DAE"/>
    <w:rsid w:val="005A7F92"/>
    <w:rsid w:val="005B09FF"/>
    <w:rsid w:val="005B2AEB"/>
    <w:rsid w:val="005B2E7F"/>
    <w:rsid w:val="005C0987"/>
    <w:rsid w:val="005C0B0A"/>
    <w:rsid w:val="005C0CBB"/>
    <w:rsid w:val="005C1EF7"/>
    <w:rsid w:val="005C2325"/>
    <w:rsid w:val="005C416C"/>
    <w:rsid w:val="005D1B5A"/>
    <w:rsid w:val="005D1C7B"/>
    <w:rsid w:val="005D4352"/>
    <w:rsid w:val="005E3811"/>
    <w:rsid w:val="005E44FE"/>
    <w:rsid w:val="005E5560"/>
    <w:rsid w:val="005E644D"/>
    <w:rsid w:val="005F2DDC"/>
    <w:rsid w:val="005F37B9"/>
    <w:rsid w:val="005F415D"/>
    <w:rsid w:val="005F7319"/>
    <w:rsid w:val="005F766F"/>
    <w:rsid w:val="0060264A"/>
    <w:rsid w:val="00603CF8"/>
    <w:rsid w:val="006064AC"/>
    <w:rsid w:val="006069AB"/>
    <w:rsid w:val="006114DB"/>
    <w:rsid w:val="006118D7"/>
    <w:rsid w:val="0061402C"/>
    <w:rsid w:val="00615874"/>
    <w:rsid w:val="00617035"/>
    <w:rsid w:val="00620255"/>
    <w:rsid w:val="00620A6A"/>
    <w:rsid w:val="0062234F"/>
    <w:rsid w:val="0062539B"/>
    <w:rsid w:val="006264DA"/>
    <w:rsid w:val="0062689E"/>
    <w:rsid w:val="00631481"/>
    <w:rsid w:val="00632766"/>
    <w:rsid w:val="00632AD5"/>
    <w:rsid w:val="00632FAB"/>
    <w:rsid w:val="00633512"/>
    <w:rsid w:val="00641968"/>
    <w:rsid w:val="006426A6"/>
    <w:rsid w:val="00643A3F"/>
    <w:rsid w:val="0064592E"/>
    <w:rsid w:val="006459CC"/>
    <w:rsid w:val="00646E28"/>
    <w:rsid w:val="00652354"/>
    <w:rsid w:val="00653966"/>
    <w:rsid w:val="00654A96"/>
    <w:rsid w:val="00654ED1"/>
    <w:rsid w:val="00654F08"/>
    <w:rsid w:val="00655F94"/>
    <w:rsid w:val="006560F2"/>
    <w:rsid w:val="00656567"/>
    <w:rsid w:val="00656B78"/>
    <w:rsid w:val="00660BAB"/>
    <w:rsid w:val="0066344B"/>
    <w:rsid w:val="00663AEC"/>
    <w:rsid w:val="006651D6"/>
    <w:rsid w:val="00665D90"/>
    <w:rsid w:val="00670985"/>
    <w:rsid w:val="00670A8A"/>
    <w:rsid w:val="00671CBB"/>
    <w:rsid w:val="00673D47"/>
    <w:rsid w:val="0067424A"/>
    <w:rsid w:val="00675A65"/>
    <w:rsid w:val="00680BE7"/>
    <w:rsid w:val="006819EC"/>
    <w:rsid w:val="00681FD0"/>
    <w:rsid w:val="00682203"/>
    <w:rsid w:val="00682D08"/>
    <w:rsid w:val="00682E90"/>
    <w:rsid w:val="00685706"/>
    <w:rsid w:val="006863EE"/>
    <w:rsid w:val="00692AF2"/>
    <w:rsid w:val="00692C60"/>
    <w:rsid w:val="00693298"/>
    <w:rsid w:val="00693FAE"/>
    <w:rsid w:val="00694554"/>
    <w:rsid w:val="006A02BC"/>
    <w:rsid w:val="006A1B8B"/>
    <w:rsid w:val="006A4446"/>
    <w:rsid w:val="006A5BD6"/>
    <w:rsid w:val="006A7DBD"/>
    <w:rsid w:val="006B082F"/>
    <w:rsid w:val="006B3ED2"/>
    <w:rsid w:val="006B414D"/>
    <w:rsid w:val="006B43DC"/>
    <w:rsid w:val="006B472E"/>
    <w:rsid w:val="006C36E3"/>
    <w:rsid w:val="006C5423"/>
    <w:rsid w:val="006D04BC"/>
    <w:rsid w:val="006D1162"/>
    <w:rsid w:val="006D1550"/>
    <w:rsid w:val="006D3355"/>
    <w:rsid w:val="006D43B2"/>
    <w:rsid w:val="006D4E9C"/>
    <w:rsid w:val="006D5E65"/>
    <w:rsid w:val="006D618C"/>
    <w:rsid w:val="006D659C"/>
    <w:rsid w:val="006D6BD6"/>
    <w:rsid w:val="006E01AB"/>
    <w:rsid w:val="006E2F20"/>
    <w:rsid w:val="006E4412"/>
    <w:rsid w:val="006F1C93"/>
    <w:rsid w:val="006F37C5"/>
    <w:rsid w:val="006F63C7"/>
    <w:rsid w:val="006F685A"/>
    <w:rsid w:val="006F6D32"/>
    <w:rsid w:val="007011B9"/>
    <w:rsid w:val="0070350D"/>
    <w:rsid w:val="007036EE"/>
    <w:rsid w:val="00703EF1"/>
    <w:rsid w:val="00705096"/>
    <w:rsid w:val="00706390"/>
    <w:rsid w:val="007117D5"/>
    <w:rsid w:val="00712F10"/>
    <w:rsid w:val="0071370F"/>
    <w:rsid w:val="00716005"/>
    <w:rsid w:val="00723DF5"/>
    <w:rsid w:val="00726624"/>
    <w:rsid w:val="00727072"/>
    <w:rsid w:val="007278DC"/>
    <w:rsid w:val="007308E1"/>
    <w:rsid w:val="00731840"/>
    <w:rsid w:val="00732BB2"/>
    <w:rsid w:val="00733BF7"/>
    <w:rsid w:val="0073500B"/>
    <w:rsid w:val="00737075"/>
    <w:rsid w:val="00737D5F"/>
    <w:rsid w:val="0074002F"/>
    <w:rsid w:val="007401B7"/>
    <w:rsid w:val="007403A4"/>
    <w:rsid w:val="0074061E"/>
    <w:rsid w:val="00743B18"/>
    <w:rsid w:val="00745648"/>
    <w:rsid w:val="00746E22"/>
    <w:rsid w:val="00747B4D"/>
    <w:rsid w:val="00752CC3"/>
    <w:rsid w:val="00754AE4"/>
    <w:rsid w:val="00756A98"/>
    <w:rsid w:val="00756BD9"/>
    <w:rsid w:val="00757A12"/>
    <w:rsid w:val="00757BCF"/>
    <w:rsid w:val="00760734"/>
    <w:rsid w:val="00761D6A"/>
    <w:rsid w:val="007623F2"/>
    <w:rsid w:val="007628E2"/>
    <w:rsid w:val="00764FE7"/>
    <w:rsid w:val="007704D2"/>
    <w:rsid w:val="0077249A"/>
    <w:rsid w:val="00772A74"/>
    <w:rsid w:val="00772FA6"/>
    <w:rsid w:val="00775BA8"/>
    <w:rsid w:val="007767D8"/>
    <w:rsid w:val="00776CD7"/>
    <w:rsid w:val="0078232B"/>
    <w:rsid w:val="0078284D"/>
    <w:rsid w:val="00782EFF"/>
    <w:rsid w:val="007833F3"/>
    <w:rsid w:val="00784C5A"/>
    <w:rsid w:val="0078770D"/>
    <w:rsid w:val="00790F67"/>
    <w:rsid w:val="007913BD"/>
    <w:rsid w:val="00791579"/>
    <w:rsid w:val="007935DB"/>
    <w:rsid w:val="00793748"/>
    <w:rsid w:val="00793E5B"/>
    <w:rsid w:val="0079611C"/>
    <w:rsid w:val="007A3C5A"/>
    <w:rsid w:val="007A3EE2"/>
    <w:rsid w:val="007A410B"/>
    <w:rsid w:val="007A5A77"/>
    <w:rsid w:val="007A6CFE"/>
    <w:rsid w:val="007A77C5"/>
    <w:rsid w:val="007B1D77"/>
    <w:rsid w:val="007B2565"/>
    <w:rsid w:val="007B44B9"/>
    <w:rsid w:val="007B4A36"/>
    <w:rsid w:val="007B4F45"/>
    <w:rsid w:val="007B52B8"/>
    <w:rsid w:val="007B555E"/>
    <w:rsid w:val="007B6F40"/>
    <w:rsid w:val="007C0F43"/>
    <w:rsid w:val="007C172B"/>
    <w:rsid w:val="007C3BC9"/>
    <w:rsid w:val="007C4397"/>
    <w:rsid w:val="007D1319"/>
    <w:rsid w:val="007D14CC"/>
    <w:rsid w:val="007D16DA"/>
    <w:rsid w:val="007D1A05"/>
    <w:rsid w:val="007D2968"/>
    <w:rsid w:val="007D3C18"/>
    <w:rsid w:val="007D49AE"/>
    <w:rsid w:val="007D5858"/>
    <w:rsid w:val="007D6501"/>
    <w:rsid w:val="007D7842"/>
    <w:rsid w:val="007D7D3B"/>
    <w:rsid w:val="007E0030"/>
    <w:rsid w:val="007E29D0"/>
    <w:rsid w:val="007E544C"/>
    <w:rsid w:val="007E6C68"/>
    <w:rsid w:val="007F1295"/>
    <w:rsid w:val="007F21CC"/>
    <w:rsid w:val="007F367D"/>
    <w:rsid w:val="007F51EE"/>
    <w:rsid w:val="007F743B"/>
    <w:rsid w:val="00800BF0"/>
    <w:rsid w:val="008038BF"/>
    <w:rsid w:val="008045B7"/>
    <w:rsid w:val="00805DAF"/>
    <w:rsid w:val="00806B76"/>
    <w:rsid w:val="00807456"/>
    <w:rsid w:val="00813E49"/>
    <w:rsid w:val="00815FF3"/>
    <w:rsid w:val="00817A1D"/>
    <w:rsid w:val="00825006"/>
    <w:rsid w:val="008269FC"/>
    <w:rsid w:val="00831469"/>
    <w:rsid w:val="00833F74"/>
    <w:rsid w:val="00835D5A"/>
    <w:rsid w:val="008369E0"/>
    <w:rsid w:val="00836B96"/>
    <w:rsid w:val="00841363"/>
    <w:rsid w:val="008434D3"/>
    <w:rsid w:val="00847276"/>
    <w:rsid w:val="00847FC2"/>
    <w:rsid w:val="00851E44"/>
    <w:rsid w:val="00855837"/>
    <w:rsid w:val="00857BE6"/>
    <w:rsid w:val="00860402"/>
    <w:rsid w:val="0086155F"/>
    <w:rsid w:val="00862343"/>
    <w:rsid w:val="00863049"/>
    <w:rsid w:val="008643A3"/>
    <w:rsid w:val="0086477D"/>
    <w:rsid w:val="00864DE5"/>
    <w:rsid w:val="00867B5C"/>
    <w:rsid w:val="00870E3A"/>
    <w:rsid w:val="00871E5D"/>
    <w:rsid w:val="00873C11"/>
    <w:rsid w:val="00876EF8"/>
    <w:rsid w:val="00880970"/>
    <w:rsid w:val="00880B3C"/>
    <w:rsid w:val="0088184E"/>
    <w:rsid w:val="00884815"/>
    <w:rsid w:val="00884EA7"/>
    <w:rsid w:val="00887F16"/>
    <w:rsid w:val="0089268F"/>
    <w:rsid w:val="00894BA2"/>
    <w:rsid w:val="00896AAE"/>
    <w:rsid w:val="008A173D"/>
    <w:rsid w:val="008A1D2B"/>
    <w:rsid w:val="008A2113"/>
    <w:rsid w:val="008A2E29"/>
    <w:rsid w:val="008A3103"/>
    <w:rsid w:val="008A3371"/>
    <w:rsid w:val="008A69E2"/>
    <w:rsid w:val="008A78FB"/>
    <w:rsid w:val="008B07C5"/>
    <w:rsid w:val="008B0CC1"/>
    <w:rsid w:val="008B1D3F"/>
    <w:rsid w:val="008B28B7"/>
    <w:rsid w:val="008B74BA"/>
    <w:rsid w:val="008B7B3D"/>
    <w:rsid w:val="008C0E50"/>
    <w:rsid w:val="008C4889"/>
    <w:rsid w:val="008C5BD5"/>
    <w:rsid w:val="008C7257"/>
    <w:rsid w:val="008D04DF"/>
    <w:rsid w:val="008D1179"/>
    <w:rsid w:val="008D2AAC"/>
    <w:rsid w:val="008D3068"/>
    <w:rsid w:val="008D3627"/>
    <w:rsid w:val="008D3769"/>
    <w:rsid w:val="008D60A6"/>
    <w:rsid w:val="008D7958"/>
    <w:rsid w:val="008E16F6"/>
    <w:rsid w:val="008E2A02"/>
    <w:rsid w:val="008E364E"/>
    <w:rsid w:val="008E5961"/>
    <w:rsid w:val="008E6B78"/>
    <w:rsid w:val="008E7A1A"/>
    <w:rsid w:val="008F08E4"/>
    <w:rsid w:val="008F0A3F"/>
    <w:rsid w:val="008F2C60"/>
    <w:rsid w:val="008F306A"/>
    <w:rsid w:val="008F3CF4"/>
    <w:rsid w:val="008F4AB3"/>
    <w:rsid w:val="008F5C42"/>
    <w:rsid w:val="008F655F"/>
    <w:rsid w:val="008F6E15"/>
    <w:rsid w:val="00901FF0"/>
    <w:rsid w:val="00902229"/>
    <w:rsid w:val="00904CFF"/>
    <w:rsid w:val="009056EB"/>
    <w:rsid w:val="009068BE"/>
    <w:rsid w:val="0090796B"/>
    <w:rsid w:val="009114DB"/>
    <w:rsid w:val="009141C8"/>
    <w:rsid w:val="00916217"/>
    <w:rsid w:val="00917BA1"/>
    <w:rsid w:val="009214FF"/>
    <w:rsid w:val="00925B63"/>
    <w:rsid w:val="00925DAD"/>
    <w:rsid w:val="00926CC5"/>
    <w:rsid w:val="0093059B"/>
    <w:rsid w:val="00932AEE"/>
    <w:rsid w:val="00933F50"/>
    <w:rsid w:val="009355A7"/>
    <w:rsid w:val="00941409"/>
    <w:rsid w:val="00943A63"/>
    <w:rsid w:val="00944981"/>
    <w:rsid w:val="00945779"/>
    <w:rsid w:val="00945829"/>
    <w:rsid w:val="00946387"/>
    <w:rsid w:val="0094705A"/>
    <w:rsid w:val="009470D1"/>
    <w:rsid w:val="00947EBC"/>
    <w:rsid w:val="009501FB"/>
    <w:rsid w:val="00950714"/>
    <w:rsid w:val="0095331E"/>
    <w:rsid w:val="00954827"/>
    <w:rsid w:val="009562AA"/>
    <w:rsid w:val="0095649B"/>
    <w:rsid w:val="009574F9"/>
    <w:rsid w:val="009606D9"/>
    <w:rsid w:val="00965B18"/>
    <w:rsid w:val="00967351"/>
    <w:rsid w:val="00967C67"/>
    <w:rsid w:val="009700F3"/>
    <w:rsid w:val="009701DF"/>
    <w:rsid w:val="0097175F"/>
    <w:rsid w:val="00971FD4"/>
    <w:rsid w:val="00972CBC"/>
    <w:rsid w:val="009733D7"/>
    <w:rsid w:val="0097377E"/>
    <w:rsid w:val="00973D39"/>
    <w:rsid w:val="009742DF"/>
    <w:rsid w:val="009758D0"/>
    <w:rsid w:val="009768F9"/>
    <w:rsid w:val="00977312"/>
    <w:rsid w:val="0097799B"/>
    <w:rsid w:val="00980F13"/>
    <w:rsid w:val="0098382C"/>
    <w:rsid w:val="00984086"/>
    <w:rsid w:val="00991E86"/>
    <w:rsid w:val="0099238E"/>
    <w:rsid w:val="00992C9B"/>
    <w:rsid w:val="00996CFF"/>
    <w:rsid w:val="009978DE"/>
    <w:rsid w:val="009A20D5"/>
    <w:rsid w:val="009A33F7"/>
    <w:rsid w:val="009B17E3"/>
    <w:rsid w:val="009B24D9"/>
    <w:rsid w:val="009B4AB7"/>
    <w:rsid w:val="009B5D8E"/>
    <w:rsid w:val="009B67A8"/>
    <w:rsid w:val="009C0058"/>
    <w:rsid w:val="009C1160"/>
    <w:rsid w:val="009C1311"/>
    <w:rsid w:val="009C2E8B"/>
    <w:rsid w:val="009C3202"/>
    <w:rsid w:val="009C404E"/>
    <w:rsid w:val="009C7102"/>
    <w:rsid w:val="009D12B8"/>
    <w:rsid w:val="009D23EF"/>
    <w:rsid w:val="009D581D"/>
    <w:rsid w:val="009D774D"/>
    <w:rsid w:val="009E02A5"/>
    <w:rsid w:val="009E0886"/>
    <w:rsid w:val="009E0B9D"/>
    <w:rsid w:val="009E0F4C"/>
    <w:rsid w:val="009E1C38"/>
    <w:rsid w:val="009E58C9"/>
    <w:rsid w:val="009E5E49"/>
    <w:rsid w:val="009F3350"/>
    <w:rsid w:val="009F3E79"/>
    <w:rsid w:val="009F43A1"/>
    <w:rsid w:val="00A00CCC"/>
    <w:rsid w:val="00A01B99"/>
    <w:rsid w:val="00A02F53"/>
    <w:rsid w:val="00A030F3"/>
    <w:rsid w:val="00A04E23"/>
    <w:rsid w:val="00A05027"/>
    <w:rsid w:val="00A051C9"/>
    <w:rsid w:val="00A0695B"/>
    <w:rsid w:val="00A06E26"/>
    <w:rsid w:val="00A10306"/>
    <w:rsid w:val="00A11519"/>
    <w:rsid w:val="00A15879"/>
    <w:rsid w:val="00A16773"/>
    <w:rsid w:val="00A17454"/>
    <w:rsid w:val="00A210DA"/>
    <w:rsid w:val="00A21D8C"/>
    <w:rsid w:val="00A224BB"/>
    <w:rsid w:val="00A22805"/>
    <w:rsid w:val="00A24929"/>
    <w:rsid w:val="00A2513C"/>
    <w:rsid w:val="00A252C4"/>
    <w:rsid w:val="00A26066"/>
    <w:rsid w:val="00A30821"/>
    <w:rsid w:val="00A33ED5"/>
    <w:rsid w:val="00A34A2B"/>
    <w:rsid w:val="00A357BC"/>
    <w:rsid w:val="00A357C6"/>
    <w:rsid w:val="00A368FA"/>
    <w:rsid w:val="00A41111"/>
    <w:rsid w:val="00A428ED"/>
    <w:rsid w:val="00A42ED7"/>
    <w:rsid w:val="00A431BA"/>
    <w:rsid w:val="00A433B7"/>
    <w:rsid w:val="00A43A19"/>
    <w:rsid w:val="00A44CA1"/>
    <w:rsid w:val="00A458BA"/>
    <w:rsid w:val="00A52572"/>
    <w:rsid w:val="00A53253"/>
    <w:rsid w:val="00A5727C"/>
    <w:rsid w:val="00A60DA8"/>
    <w:rsid w:val="00A615F0"/>
    <w:rsid w:val="00A62477"/>
    <w:rsid w:val="00A62865"/>
    <w:rsid w:val="00A62E3D"/>
    <w:rsid w:val="00A64E24"/>
    <w:rsid w:val="00A67BF5"/>
    <w:rsid w:val="00A72CF7"/>
    <w:rsid w:val="00A73195"/>
    <w:rsid w:val="00A740AB"/>
    <w:rsid w:val="00A75682"/>
    <w:rsid w:val="00A77442"/>
    <w:rsid w:val="00A77561"/>
    <w:rsid w:val="00A80DDB"/>
    <w:rsid w:val="00A80E2F"/>
    <w:rsid w:val="00A811B0"/>
    <w:rsid w:val="00A842F9"/>
    <w:rsid w:val="00A848B9"/>
    <w:rsid w:val="00A85184"/>
    <w:rsid w:val="00A8588A"/>
    <w:rsid w:val="00A9580E"/>
    <w:rsid w:val="00AA2733"/>
    <w:rsid w:val="00AA3372"/>
    <w:rsid w:val="00AA4CAF"/>
    <w:rsid w:val="00AA6891"/>
    <w:rsid w:val="00AA7C45"/>
    <w:rsid w:val="00AB0C1D"/>
    <w:rsid w:val="00AB11D6"/>
    <w:rsid w:val="00AB14B6"/>
    <w:rsid w:val="00AB1AE7"/>
    <w:rsid w:val="00AB1F26"/>
    <w:rsid w:val="00AB223E"/>
    <w:rsid w:val="00AB2764"/>
    <w:rsid w:val="00AB2BCE"/>
    <w:rsid w:val="00AB57E2"/>
    <w:rsid w:val="00AB685F"/>
    <w:rsid w:val="00AB6D80"/>
    <w:rsid w:val="00AC2BE7"/>
    <w:rsid w:val="00AC333B"/>
    <w:rsid w:val="00AC40A6"/>
    <w:rsid w:val="00AC64D4"/>
    <w:rsid w:val="00AC6973"/>
    <w:rsid w:val="00AC76B6"/>
    <w:rsid w:val="00AC7996"/>
    <w:rsid w:val="00AD294B"/>
    <w:rsid w:val="00AD42AA"/>
    <w:rsid w:val="00AD58B7"/>
    <w:rsid w:val="00AD7735"/>
    <w:rsid w:val="00AE05B3"/>
    <w:rsid w:val="00AE1E69"/>
    <w:rsid w:val="00AE21EF"/>
    <w:rsid w:val="00AE27E6"/>
    <w:rsid w:val="00AE4072"/>
    <w:rsid w:val="00AE5DE1"/>
    <w:rsid w:val="00AE7BD2"/>
    <w:rsid w:val="00AF0A59"/>
    <w:rsid w:val="00AF3496"/>
    <w:rsid w:val="00AF56B8"/>
    <w:rsid w:val="00B05FAC"/>
    <w:rsid w:val="00B141EF"/>
    <w:rsid w:val="00B201A5"/>
    <w:rsid w:val="00B20F15"/>
    <w:rsid w:val="00B21CDA"/>
    <w:rsid w:val="00B222B4"/>
    <w:rsid w:val="00B22665"/>
    <w:rsid w:val="00B23273"/>
    <w:rsid w:val="00B2355B"/>
    <w:rsid w:val="00B25193"/>
    <w:rsid w:val="00B265D1"/>
    <w:rsid w:val="00B300D0"/>
    <w:rsid w:val="00B3212B"/>
    <w:rsid w:val="00B35B65"/>
    <w:rsid w:val="00B369F4"/>
    <w:rsid w:val="00B36C43"/>
    <w:rsid w:val="00B3765F"/>
    <w:rsid w:val="00B423C1"/>
    <w:rsid w:val="00B43BD4"/>
    <w:rsid w:val="00B45306"/>
    <w:rsid w:val="00B47C96"/>
    <w:rsid w:val="00B5264C"/>
    <w:rsid w:val="00B52B1D"/>
    <w:rsid w:val="00B53A9B"/>
    <w:rsid w:val="00B555DC"/>
    <w:rsid w:val="00B577B7"/>
    <w:rsid w:val="00B6069B"/>
    <w:rsid w:val="00B615EF"/>
    <w:rsid w:val="00B61F69"/>
    <w:rsid w:val="00B620CF"/>
    <w:rsid w:val="00B6230F"/>
    <w:rsid w:val="00B626C1"/>
    <w:rsid w:val="00B62701"/>
    <w:rsid w:val="00B71B75"/>
    <w:rsid w:val="00B72449"/>
    <w:rsid w:val="00B74F8E"/>
    <w:rsid w:val="00B80F55"/>
    <w:rsid w:val="00B81841"/>
    <w:rsid w:val="00B861F3"/>
    <w:rsid w:val="00B91BC0"/>
    <w:rsid w:val="00B920B5"/>
    <w:rsid w:val="00B93630"/>
    <w:rsid w:val="00B93EF1"/>
    <w:rsid w:val="00B94AF9"/>
    <w:rsid w:val="00B9515A"/>
    <w:rsid w:val="00B976B9"/>
    <w:rsid w:val="00B97741"/>
    <w:rsid w:val="00BA0955"/>
    <w:rsid w:val="00BA2214"/>
    <w:rsid w:val="00BA259A"/>
    <w:rsid w:val="00BA278A"/>
    <w:rsid w:val="00BA295B"/>
    <w:rsid w:val="00BA3B4D"/>
    <w:rsid w:val="00BA4534"/>
    <w:rsid w:val="00BA5D95"/>
    <w:rsid w:val="00BA7C32"/>
    <w:rsid w:val="00BB28EC"/>
    <w:rsid w:val="00BB2B55"/>
    <w:rsid w:val="00BB53F6"/>
    <w:rsid w:val="00BB5F7F"/>
    <w:rsid w:val="00BC0793"/>
    <w:rsid w:val="00BC10FC"/>
    <w:rsid w:val="00BC27FD"/>
    <w:rsid w:val="00BC4934"/>
    <w:rsid w:val="00BC7451"/>
    <w:rsid w:val="00BC7643"/>
    <w:rsid w:val="00BC77EB"/>
    <w:rsid w:val="00BD42CB"/>
    <w:rsid w:val="00BD4773"/>
    <w:rsid w:val="00BD598E"/>
    <w:rsid w:val="00BD70E4"/>
    <w:rsid w:val="00BE29A8"/>
    <w:rsid w:val="00BE42FC"/>
    <w:rsid w:val="00BE51E2"/>
    <w:rsid w:val="00BE5FCC"/>
    <w:rsid w:val="00BF2823"/>
    <w:rsid w:val="00BF3B5C"/>
    <w:rsid w:val="00BF523B"/>
    <w:rsid w:val="00BF5BCB"/>
    <w:rsid w:val="00BF7C10"/>
    <w:rsid w:val="00C16B04"/>
    <w:rsid w:val="00C17866"/>
    <w:rsid w:val="00C20FAE"/>
    <w:rsid w:val="00C21ACA"/>
    <w:rsid w:val="00C23395"/>
    <w:rsid w:val="00C272B5"/>
    <w:rsid w:val="00C30383"/>
    <w:rsid w:val="00C314E9"/>
    <w:rsid w:val="00C316C8"/>
    <w:rsid w:val="00C32233"/>
    <w:rsid w:val="00C327D9"/>
    <w:rsid w:val="00C32CA5"/>
    <w:rsid w:val="00C33271"/>
    <w:rsid w:val="00C34074"/>
    <w:rsid w:val="00C35EFA"/>
    <w:rsid w:val="00C37793"/>
    <w:rsid w:val="00C40457"/>
    <w:rsid w:val="00C41756"/>
    <w:rsid w:val="00C41B3A"/>
    <w:rsid w:val="00C43453"/>
    <w:rsid w:val="00C43DFA"/>
    <w:rsid w:val="00C4412B"/>
    <w:rsid w:val="00C44688"/>
    <w:rsid w:val="00C51CFD"/>
    <w:rsid w:val="00C52DE8"/>
    <w:rsid w:val="00C53B60"/>
    <w:rsid w:val="00C53E14"/>
    <w:rsid w:val="00C55A6C"/>
    <w:rsid w:val="00C5618C"/>
    <w:rsid w:val="00C57408"/>
    <w:rsid w:val="00C61037"/>
    <w:rsid w:val="00C6146A"/>
    <w:rsid w:val="00C63FDE"/>
    <w:rsid w:val="00C65266"/>
    <w:rsid w:val="00C66EE4"/>
    <w:rsid w:val="00C67290"/>
    <w:rsid w:val="00C717DE"/>
    <w:rsid w:val="00C71E25"/>
    <w:rsid w:val="00C7268B"/>
    <w:rsid w:val="00C73200"/>
    <w:rsid w:val="00C73E0C"/>
    <w:rsid w:val="00C7517A"/>
    <w:rsid w:val="00C75889"/>
    <w:rsid w:val="00C7765D"/>
    <w:rsid w:val="00C77CBE"/>
    <w:rsid w:val="00C80510"/>
    <w:rsid w:val="00C810ED"/>
    <w:rsid w:val="00C8262A"/>
    <w:rsid w:val="00C8287B"/>
    <w:rsid w:val="00C8297D"/>
    <w:rsid w:val="00C82AE9"/>
    <w:rsid w:val="00C83D0E"/>
    <w:rsid w:val="00C860D0"/>
    <w:rsid w:val="00C87830"/>
    <w:rsid w:val="00C905DD"/>
    <w:rsid w:val="00C92129"/>
    <w:rsid w:val="00C924A6"/>
    <w:rsid w:val="00C947CA"/>
    <w:rsid w:val="00CA314E"/>
    <w:rsid w:val="00CA53F3"/>
    <w:rsid w:val="00CA5B66"/>
    <w:rsid w:val="00CA624D"/>
    <w:rsid w:val="00CB289B"/>
    <w:rsid w:val="00CB3760"/>
    <w:rsid w:val="00CB4DFF"/>
    <w:rsid w:val="00CB6293"/>
    <w:rsid w:val="00CB6442"/>
    <w:rsid w:val="00CB7DB7"/>
    <w:rsid w:val="00CC15CD"/>
    <w:rsid w:val="00CC231F"/>
    <w:rsid w:val="00CC4045"/>
    <w:rsid w:val="00CD00A3"/>
    <w:rsid w:val="00CD042E"/>
    <w:rsid w:val="00CD1743"/>
    <w:rsid w:val="00CD1EAB"/>
    <w:rsid w:val="00CD2076"/>
    <w:rsid w:val="00CD677D"/>
    <w:rsid w:val="00CD76BB"/>
    <w:rsid w:val="00CE3F4E"/>
    <w:rsid w:val="00CE5A08"/>
    <w:rsid w:val="00CE5CDA"/>
    <w:rsid w:val="00CE661F"/>
    <w:rsid w:val="00CE67B5"/>
    <w:rsid w:val="00CF0C35"/>
    <w:rsid w:val="00CF1595"/>
    <w:rsid w:val="00CF27E5"/>
    <w:rsid w:val="00CF33A3"/>
    <w:rsid w:val="00CF3D80"/>
    <w:rsid w:val="00CF4403"/>
    <w:rsid w:val="00CF5A63"/>
    <w:rsid w:val="00CF6131"/>
    <w:rsid w:val="00CF6B5E"/>
    <w:rsid w:val="00D0129D"/>
    <w:rsid w:val="00D01687"/>
    <w:rsid w:val="00D016CB"/>
    <w:rsid w:val="00D02749"/>
    <w:rsid w:val="00D03A9D"/>
    <w:rsid w:val="00D0499C"/>
    <w:rsid w:val="00D0622F"/>
    <w:rsid w:val="00D064FD"/>
    <w:rsid w:val="00D06543"/>
    <w:rsid w:val="00D07A41"/>
    <w:rsid w:val="00D113D0"/>
    <w:rsid w:val="00D1248C"/>
    <w:rsid w:val="00D141EA"/>
    <w:rsid w:val="00D15F1F"/>
    <w:rsid w:val="00D20ADB"/>
    <w:rsid w:val="00D20D75"/>
    <w:rsid w:val="00D21DB3"/>
    <w:rsid w:val="00D26D53"/>
    <w:rsid w:val="00D315F5"/>
    <w:rsid w:val="00D332E4"/>
    <w:rsid w:val="00D3449B"/>
    <w:rsid w:val="00D347CC"/>
    <w:rsid w:val="00D34B2D"/>
    <w:rsid w:val="00D37275"/>
    <w:rsid w:val="00D3796F"/>
    <w:rsid w:val="00D40738"/>
    <w:rsid w:val="00D40D79"/>
    <w:rsid w:val="00D41FE8"/>
    <w:rsid w:val="00D47BD5"/>
    <w:rsid w:val="00D52CE4"/>
    <w:rsid w:val="00D53526"/>
    <w:rsid w:val="00D576A1"/>
    <w:rsid w:val="00D60BEF"/>
    <w:rsid w:val="00D64465"/>
    <w:rsid w:val="00D64FED"/>
    <w:rsid w:val="00D662D4"/>
    <w:rsid w:val="00D677EF"/>
    <w:rsid w:val="00D67B00"/>
    <w:rsid w:val="00D758F8"/>
    <w:rsid w:val="00D90E12"/>
    <w:rsid w:val="00D927E0"/>
    <w:rsid w:val="00D945CC"/>
    <w:rsid w:val="00D946E0"/>
    <w:rsid w:val="00D96350"/>
    <w:rsid w:val="00DA1685"/>
    <w:rsid w:val="00DA25DF"/>
    <w:rsid w:val="00DA263B"/>
    <w:rsid w:val="00DA41EA"/>
    <w:rsid w:val="00DA5486"/>
    <w:rsid w:val="00DA5FD3"/>
    <w:rsid w:val="00DA6242"/>
    <w:rsid w:val="00DA7400"/>
    <w:rsid w:val="00DB14C3"/>
    <w:rsid w:val="00DB1A62"/>
    <w:rsid w:val="00DB2B4D"/>
    <w:rsid w:val="00DB3096"/>
    <w:rsid w:val="00DB4E9F"/>
    <w:rsid w:val="00DB50C4"/>
    <w:rsid w:val="00DB6949"/>
    <w:rsid w:val="00DC0BDA"/>
    <w:rsid w:val="00DC27CA"/>
    <w:rsid w:val="00DC34C4"/>
    <w:rsid w:val="00DD0052"/>
    <w:rsid w:val="00DD0910"/>
    <w:rsid w:val="00DD13D3"/>
    <w:rsid w:val="00DD2966"/>
    <w:rsid w:val="00DD34D4"/>
    <w:rsid w:val="00DD3BA4"/>
    <w:rsid w:val="00DD6983"/>
    <w:rsid w:val="00DE3F0D"/>
    <w:rsid w:val="00DE41EB"/>
    <w:rsid w:val="00DE66EB"/>
    <w:rsid w:val="00DF4A39"/>
    <w:rsid w:val="00DF5E3E"/>
    <w:rsid w:val="00DF6C17"/>
    <w:rsid w:val="00E00BDC"/>
    <w:rsid w:val="00E014B7"/>
    <w:rsid w:val="00E02BC8"/>
    <w:rsid w:val="00E03DD5"/>
    <w:rsid w:val="00E05145"/>
    <w:rsid w:val="00E07E82"/>
    <w:rsid w:val="00E11132"/>
    <w:rsid w:val="00E132FA"/>
    <w:rsid w:val="00E140DF"/>
    <w:rsid w:val="00E15B55"/>
    <w:rsid w:val="00E170C7"/>
    <w:rsid w:val="00E20F0A"/>
    <w:rsid w:val="00E22EF0"/>
    <w:rsid w:val="00E24FDD"/>
    <w:rsid w:val="00E278E1"/>
    <w:rsid w:val="00E30E81"/>
    <w:rsid w:val="00E31A8C"/>
    <w:rsid w:val="00E31F11"/>
    <w:rsid w:val="00E32125"/>
    <w:rsid w:val="00E34116"/>
    <w:rsid w:val="00E341A6"/>
    <w:rsid w:val="00E344A0"/>
    <w:rsid w:val="00E34884"/>
    <w:rsid w:val="00E34D49"/>
    <w:rsid w:val="00E352B1"/>
    <w:rsid w:val="00E35BBC"/>
    <w:rsid w:val="00E4066B"/>
    <w:rsid w:val="00E43D4C"/>
    <w:rsid w:val="00E45DF5"/>
    <w:rsid w:val="00E50343"/>
    <w:rsid w:val="00E509E6"/>
    <w:rsid w:val="00E50F71"/>
    <w:rsid w:val="00E53885"/>
    <w:rsid w:val="00E54A46"/>
    <w:rsid w:val="00E56447"/>
    <w:rsid w:val="00E57334"/>
    <w:rsid w:val="00E6108A"/>
    <w:rsid w:val="00E61E3E"/>
    <w:rsid w:val="00E70E11"/>
    <w:rsid w:val="00E71B3D"/>
    <w:rsid w:val="00E725F8"/>
    <w:rsid w:val="00E750BA"/>
    <w:rsid w:val="00E767B2"/>
    <w:rsid w:val="00E7782E"/>
    <w:rsid w:val="00E834EE"/>
    <w:rsid w:val="00E83C0C"/>
    <w:rsid w:val="00E855D0"/>
    <w:rsid w:val="00E8590F"/>
    <w:rsid w:val="00E85CCC"/>
    <w:rsid w:val="00E86A6D"/>
    <w:rsid w:val="00E878BE"/>
    <w:rsid w:val="00E917DB"/>
    <w:rsid w:val="00E9357E"/>
    <w:rsid w:val="00E93698"/>
    <w:rsid w:val="00E93D6E"/>
    <w:rsid w:val="00E94E4F"/>
    <w:rsid w:val="00E962A6"/>
    <w:rsid w:val="00E963D9"/>
    <w:rsid w:val="00E965BF"/>
    <w:rsid w:val="00E965E6"/>
    <w:rsid w:val="00E96839"/>
    <w:rsid w:val="00E96D57"/>
    <w:rsid w:val="00E972DF"/>
    <w:rsid w:val="00EA1EAB"/>
    <w:rsid w:val="00EA1FE7"/>
    <w:rsid w:val="00EA2021"/>
    <w:rsid w:val="00EA2AA6"/>
    <w:rsid w:val="00EA2C8A"/>
    <w:rsid w:val="00EA34A9"/>
    <w:rsid w:val="00EA6A77"/>
    <w:rsid w:val="00EA6CEE"/>
    <w:rsid w:val="00EB071D"/>
    <w:rsid w:val="00EB1566"/>
    <w:rsid w:val="00EB1F55"/>
    <w:rsid w:val="00EB239E"/>
    <w:rsid w:val="00EB2711"/>
    <w:rsid w:val="00EB3620"/>
    <w:rsid w:val="00EB3E4A"/>
    <w:rsid w:val="00EB553F"/>
    <w:rsid w:val="00EB5943"/>
    <w:rsid w:val="00EB5B8E"/>
    <w:rsid w:val="00EB706E"/>
    <w:rsid w:val="00EC09DA"/>
    <w:rsid w:val="00EC1E48"/>
    <w:rsid w:val="00EC2697"/>
    <w:rsid w:val="00EC415C"/>
    <w:rsid w:val="00ED0B4B"/>
    <w:rsid w:val="00ED1A4C"/>
    <w:rsid w:val="00ED2A70"/>
    <w:rsid w:val="00ED47F2"/>
    <w:rsid w:val="00ED7286"/>
    <w:rsid w:val="00ED7C2D"/>
    <w:rsid w:val="00EE003F"/>
    <w:rsid w:val="00EE0498"/>
    <w:rsid w:val="00EE0604"/>
    <w:rsid w:val="00EE1944"/>
    <w:rsid w:val="00EE19BD"/>
    <w:rsid w:val="00EE21DB"/>
    <w:rsid w:val="00EE3191"/>
    <w:rsid w:val="00EE4EBE"/>
    <w:rsid w:val="00EE7AF7"/>
    <w:rsid w:val="00EF5113"/>
    <w:rsid w:val="00F002E5"/>
    <w:rsid w:val="00F0091B"/>
    <w:rsid w:val="00F013A5"/>
    <w:rsid w:val="00F0150B"/>
    <w:rsid w:val="00F04CDF"/>
    <w:rsid w:val="00F06F78"/>
    <w:rsid w:val="00F1085C"/>
    <w:rsid w:val="00F15AF5"/>
    <w:rsid w:val="00F15DA9"/>
    <w:rsid w:val="00F219B1"/>
    <w:rsid w:val="00F2316A"/>
    <w:rsid w:val="00F23795"/>
    <w:rsid w:val="00F249E7"/>
    <w:rsid w:val="00F306DD"/>
    <w:rsid w:val="00F30955"/>
    <w:rsid w:val="00F31EF6"/>
    <w:rsid w:val="00F32CA5"/>
    <w:rsid w:val="00F33DA3"/>
    <w:rsid w:val="00F34835"/>
    <w:rsid w:val="00F34DBC"/>
    <w:rsid w:val="00F36543"/>
    <w:rsid w:val="00F4411B"/>
    <w:rsid w:val="00F443CD"/>
    <w:rsid w:val="00F44537"/>
    <w:rsid w:val="00F464AB"/>
    <w:rsid w:val="00F47732"/>
    <w:rsid w:val="00F50FF7"/>
    <w:rsid w:val="00F510C4"/>
    <w:rsid w:val="00F510D3"/>
    <w:rsid w:val="00F52918"/>
    <w:rsid w:val="00F531EC"/>
    <w:rsid w:val="00F54AF1"/>
    <w:rsid w:val="00F55A2E"/>
    <w:rsid w:val="00F5616B"/>
    <w:rsid w:val="00F61FE9"/>
    <w:rsid w:val="00F625A8"/>
    <w:rsid w:val="00F62E21"/>
    <w:rsid w:val="00F64FB1"/>
    <w:rsid w:val="00F6603F"/>
    <w:rsid w:val="00F708BB"/>
    <w:rsid w:val="00F730A9"/>
    <w:rsid w:val="00F740EC"/>
    <w:rsid w:val="00F747F9"/>
    <w:rsid w:val="00F76C03"/>
    <w:rsid w:val="00F76FCF"/>
    <w:rsid w:val="00F805AF"/>
    <w:rsid w:val="00F8087B"/>
    <w:rsid w:val="00F810B5"/>
    <w:rsid w:val="00F81DF2"/>
    <w:rsid w:val="00F81EBE"/>
    <w:rsid w:val="00F827A8"/>
    <w:rsid w:val="00F833E5"/>
    <w:rsid w:val="00F84A0D"/>
    <w:rsid w:val="00F84D53"/>
    <w:rsid w:val="00F85164"/>
    <w:rsid w:val="00F86466"/>
    <w:rsid w:val="00F86BE1"/>
    <w:rsid w:val="00F90F25"/>
    <w:rsid w:val="00F9126A"/>
    <w:rsid w:val="00F952E0"/>
    <w:rsid w:val="00F95969"/>
    <w:rsid w:val="00FA0725"/>
    <w:rsid w:val="00FA5A47"/>
    <w:rsid w:val="00FA5A95"/>
    <w:rsid w:val="00FB03E6"/>
    <w:rsid w:val="00FB0737"/>
    <w:rsid w:val="00FB0C13"/>
    <w:rsid w:val="00FB1150"/>
    <w:rsid w:val="00FB17AF"/>
    <w:rsid w:val="00FB246D"/>
    <w:rsid w:val="00FB2510"/>
    <w:rsid w:val="00FB4493"/>
    <w:rsid w:val="00FB74D5"/>
    <w:rsid w:val="00FB7AD2"/>
    <w:rsid w:val="00FB7C26"/>
    <w:rsid w:val="00FC1DAE"/>
    <w:rsid w:val="00FC4826"/>
    <w:rsid w:val="00FC78A2"/>
    <w:rsid w:val="00FD20AB"/>
    <w:rsid w:val="00FD3791"/>
    <w:rsid w:val="00FD3B4F"/>
    <w:rsid w:val="00FD4B17"/>
    <w:rsid w:val="00FD4F67"/>
    <w:rsid w:val="00FE2306"/>
    <w:rsid w:val="00FF0485"/>
    <w:rsid w:val="00FF2C84"/>
    <w:rsid w:val="00FF2E69"/>
    <w:rsid w:val="00FF4FC0"/>
    <w:rsid w:val="00FF50C7"/>
    <w:rsid w:val="00FF511F"/>
    <w:rsid w:val="00FF66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71"/>
    <w:pPr>
      <w:widowControl w:val="0"/>
      <w:suppressAutoHyphens/>
      <w:autoSpaceDE w:val="0"/>
    </w:pPr>
    <w:rPr>
      <w:rFonts w:ascii="Times New Roman CYR" w:hAnsi="Times New Roman CYR" w:cs="Times New Roman CYR"/>
      <w:sz w:val="24"/>
      <w:szCs w:val="24"/>
      <w:lang w:eastAsia="zh-CN"/>
    </w:rPr>
  </w:style>
  <w:style w:type="paragraph" w:styleId="Heading1">
    <w:name w:val="heading 1"/>
    <w:basedOn w:val="Normal"/>
    <w:next w:val="Normal"/>
    <w:link w:val="Heading1Char"/>
    <w:uiPriority w:val="99"/>
    <w:qFormat/>
    <w:rsid w:val="00B6230F"/>
    <w:pPr>
      <w:keepNext/>
      <w:numPr>
        <w:numId w:val="5"/>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B6230F"/>
    <w:pPr>
      <w:keepNext/>
      <w:numPr>
        <w:ilvl w:val="1"/>
        <w:numId w:val="5"/>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B6230F"/>
    <w:pPr>
      <w:numPr>
        <w:ilvl w:val="2"/>
        <w:numId w:val="5"/>
      </w:numPr>
      <w:outlineLvl w:val="2"/>
    </w:pPr>
  </w:style>
  <w:style w:type="paragraph" w:styleId="Heading5">
    <w:name w:val="heading 5"/>
    <w:basedOn w:val="Normal"/>
    <w:next w:val="Normal"/>
    <w:link w:val="Heading5Char"/>
    <w:uiPriority w:val="99"/>
    <w:qFormat/>
    <w:rsid w:val="00B6230F"/>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30054B"/>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1"/>
      <w:sz w:val="32"/>
      <w:szCs w:val="32"/>
      <w:lang w:eastAsia="zh-CN"/>
    </w:rPr>
  </w:style>
  <w:style w:type="character" w:customStyle="1" w:styleId="Heading2Char">
    <w:name w:val="Heading 2 Char"/>
    <w:basedOn w:val="DefaultParagraphFont"/>
    <w:link w:val="Heading2"/>
    <w:uiPriority w:val="99"/>
    <w:locked/>
    <w:rPr>
      <w:rFonts w:ascii="Cambria" w:hAnsi="Cambria"/>
      <w:b/>
      <w:bCs/>
      <w:i/>
      <w:iCs/>
      <w:sz w:val="28"/>
      <w:szCs w:val="28"/>
      <w:lang w:eastAsia="zh-CN"/>
    </w:rPr>
  </w:style>
  <w:style w:type="character" w:customStyle="1" w:styleId="Heading3Char">
    <w:name w:val="Heading 3 Char"/>
    <w:basedOn w:val="DefaultParagraphFont"/>
    <w:link w:val="Heading3"/>
    <w:uiPriority w:val="99"/>
    <w:locked/>
    <w:rPr>
      <w:rFonts w:ascii="Times New Roman CYR" w:hAnsi="Times New Roman CYR" w:cs="Times New Roman CYR"/>
      <w:sz w:val="24"/>
      <w:szCs w:val="24"/>
      <w:lang w:eastAsia="zh-CN"/>
    </w:rPr>
  </w:style>
  <w:style w:type="character" w:customStyle="1" w:styleId="Heading5Char">
    <w:name w:val="Heading 5 Char"/>
    <w:basedOn w:val="DefaultParagraphFont"/>
    <w:link w:val="Heading5"/>
    <w:uiPriority w:val="99"/>
    <w:locked/>
    <w:rPr>
      <w:rFonts w:ascii="Times New Roman CYR" w:hAnsi="Times New Roman CYR" w:cs="Times New Roman CYR"/>
      <w:b/>
      <w:bCs/>
      <w:i/>
      <w:iCs/>
      <w:sz w:val="26"/>
      <w:szCs w:val="26"/>
      <w:lang w:eastAsia="zh-CN"/>
    </w:rPr>
  </w:style>
  <w:style w:type="character" w:customStyle="1" w:styleId="Heading6Char">
    <w:name w:val="Heading 6 Char"/>
    <w:basedOn w:val="DefaultParagraphFont"/>
    <w:link w:val="Heading6"/>
    <w:uiPriority w:val="99"/>
    <w:semiHidden/>
    <w:locked/>
    <w:rPr>
      <w:rFonts w:ascii="Calibri" w:hAnsi="Calibri" w:cs="Times New Roman"/>
      <w:b/>
      <w:bCs/>
      <w:lang w:eastAsia="zh-CN"/>
    </w:rPr>
  </w:style>
  <w:style w:type="character" w:customStyle="1" w:styleId="WW8Num1z0">
    <w:name w:val="WW8Num1z0"/>
    <w:uiPriority w:val="99"/>
    <w:rsid w:val="00B6230F"/>
  </w:style>
  <w:style w:type="character" w:customStyle="1" w:styleId="WW8Num1z1">
    <w:name w:val="WW8Num1z1"/>
    <w:uiPriority w:val="99"/>
    <w:rsid w:val="00B6230F"/>
  </w:style>
  <w:style w:type="character" w:customStyle="1" w:styleId="WW8Num1z2">
    <w:name w:val="WW8Num1z2"/>
    <w:uiPriority w:val="99"/>
    <w:rsid w:val="00B6230F"/>
  </w:style>
  <w:style w:type="character" w:customStyle="1" w:styleId="WW8Num1z3">
    <w:name w:val="WW8Num1z3"/>
    <w:uiPriority w:val="99"/>
    <w:rsid w:val="00B6230F"/>
  </w:style>
  <w:style w:type="character" w:customStyle="1" w:styleId="WW8Num1z4">
    <w:name w:val="WW8Num1z4"/>
    <w:uiPriority w:val="99"/>
    <w:rsid w:val="00B6230F"/>
  </w:style>
  <w:style w:type="character" w:customStyle="1" w:styleId="WW8Num1z5">
    <w:name w:val="WW8Num1z5"/>
    <w:uiPriority w:val="99"/>
    <w:rsid w:val="00B6230F"/>
  </w:style>
  <w:style w:type="character" w:customStyle="1" w:styleId="WW8Num1z6">
    <w:name w:val="WW8Num1z6"/>
    <w:uiPriority w:val="99"/>
    <w:rsid w:val="00B6230F"/>
  </w:style>
  <w:style w:type="character" w:customStyle="1" w:styleId="WW8Num1z7">
    <w:name w:val="WW8Num1z7"/>
    <w:uiPriority w:val="99"/>
    <w:rsid w:val="00B6230F"/>
  </w:style>
  <w:style w:type="character" w:customStyle="1" w:styleId="WW8Num1z8">
    <w:name w:val="WW8Num1z8"/>
    <w:uiPriority w:val="99"/>
    <w:rsid w:val="00B6230F"/>
  </w:style>
  <w:style w:type="character" w:customStyle="1" w:styleId="WW8Num2z0">
    <w:name w:val="WW8Num2z0"/>
    <w:uiPriority w:val="99"/>
    <w:rsid w:val="00B6230F"/>
  </w:style>
  <w:style w:type="character" w:customStyle="1" w:styleId="WW8Num3z0">
    <w:name w:val="WW8Num3z0"/>
    <w:uiPriority w:val="99"/>
    <w:rsid w:val="00B6230F"/>
    <w:rPr>
      <w:rFonts w:ascii="Times New Roman CYR" w:hAnsi="Times New Roman CYR"/>
    </w:rPr>
  </w:style>
  <w:style w:type="character" w:customStyle="1" w:styleId="WW8Num3z1">
    <w:name w:val="WW8Num3z1"/>
    <w:uiPriority w:val="99"/>
    <w:rsid w:val="00B6230F"/>
  </w:style>
  <w:style w:type="character" w:customStyle="1" w:styleId="WW8Num3z2">
    <w:name w:val="WW8Num3z2"/>
    <w:uiPriority w:val="99"/>
    <w:rsid w:val="00B6230F"/>
  </w:style>
  <w:style w:type="character" w:customStyle="1" w:styleId="WW8Num3z3">
    <w:name w:val="WW8Num3z3"/>
    <w:uiPriority w:val="99"/>
    <w:rsid w:val="00B6230F"/>
  </w:style>
  <w:style w:type="character" w:customStyle="1" w:styleId="WW8Num3z4">
    <w:name w:val="WW8Num3z4"/>
    <w:uiPriority w:val="99"/>
    <w:rsid w:val="00B6230F"/>
  </w:style>
  <w:style w:type="character" w:customStyle="1" w:styleId="WW8Num3z5">
    <w:name w:val="WW8Num3z5"/>
    <w:uiPriority w:val="99"/>
    <w:rsid w:val="00B6230F"/>
  </w:style>
  <w:style w:type="character" w:customStyle="1" w:styleId="WW8Num3z6">
    <w:name w:val="WW8Num3z6"/>
    <w:uiPriority w:val="99"/>
    <w:rsid w:val="00B6230F"/>
  </w:style>
  <w:style w:type="character" w:customStyle="1" w:styleId="WW8Num3z7">
    <w:name w:val="WW8Num3z7"/>
    <w:uiPriority w:val="99"/>
    <w:rsid w:val="00B6230F"/>
  </w:style>
  <w:style w:type="character" w:customStyle="1" w:styleId="WW8Num3z8">
    <w:name w:val="WW8Num3z8"/>
    <w:uiPriority w:val="99"/>
    <w:rsid w:val="00B6230F"/>
  </w:style>
  <w:style w:type="character" w:customStyle="1" w:styleId="WW8Num4z0">
    <w:name w:val="WW8Num4z0"/>
    <w:uiPriority w:val="99"/>
    <w:rsid w:val="00B6230F"/>
    <w:rPr>
      <w:rFonts w:ascii="Symbol" w:hAnsi="Symbol"/>
    </w:rPr>
  </w:style>
  <w:style w:type="character" w:customStyle="1" w:styleId="WW8Num5z0">
    <w:name w:val="WW8Num5z0"/>
    <w:uiPriority w:val="99"/>
    <w:rsid w:val="00B6230F"/>
    <w:rPr>
      <w:rFonts w:ascii="Times New Roman" w:hAnsi="Times New Roman"/>
      <w:lang w:val="uk-UA"/>
    </w:rPr>
  </w:style>
  <w:style w:type="character" w:customStyle="1" w:styleId="WW8Num6z0">
    <w:name w:val="WW8Num6z0"/>
    <w:uiPriority w:val="99"/>
    <w:rsid w:val="00B6230F"/>
    <w:rPr>
      <w:rFonts w:ascii="Arial" w:hAnsi="Arial"/>
      <w:lang w:val="uk-UA"/>
    </w:rPr>
  </w:style>
  <w:style w:type="character" w:customStyle="1" w:styleId="WW8Num7z0">
    <w:name w:val="WW8Num7z0"/>
    <w:uiPriority w:val="99"/>
    <w:rsid w:val="00B6230F"/>
    <w:rPr>
      <w:rFonts w:ascii="Arial Narrow" w:hAnsi="Arial Narrow"/>
      <w:lang w:val="uk-UA"/>
    </w:rPr>
  </w:style>
  <w:style w:type="character" w:customStyle="1" w:styleId="WW8Num8z0">
    <w:name w:val="WW8Num8z0"/>
    <w:uiPriority w:val="99"/>
    <w:rsid w:val="00B6230F"/>
    <w:rPr>
      <w:rFonts w:ascii="Times New Roman" w:hAnsi="Times New Roman"/>
      <w:u w:val="none"/>
      <w:lang w:val="uk-UA"/>
    </w:rPr>
  </w:style>
  <w:style w:type="character" w:customStyle="1" w:styleId="WW8Num4z1">
    <w:name w:val="WW8Num4z1"/>
    <w:uiPriority w:val="99"/>
    <w:rsid w:val="00B6230F"/>
  </w:style>
  <w:style w:type="character" w:customStyle="1" w:styleId="WW8Num4z2">
    <w:name w:val="WW8Num4z2"/>
    <w:uiPriority w:val="99"/>
    <w:rsid w:val="00B6230F"/>
  </w:style>
  <w:style w:type="character" w:customStyle="1" w:styleId="WW8Num4z3">
    <w:name w:val="WW8Num4z3"/>
    <w:uiPriority w:val="99"/>
    <w:rsid w:val="00B6230F"/>
  </w:style>
  <w:style w:type="character" w:customStyle="1" w:styleId="WW8Num4z4">
    <w:name w:val="WW8Num4z4"/>
    <w:uiPriority w:val="99"/>
    <w:rsid w:val="00B6230F"/>
  </w:style>
  <w:style w:type="character" w:customStyle="1" w:styleId="WW8Num4z5">
    <w:name w:val="WW8Num4z5"/>
    <w:uiPriority w:val="99"/>
    <w:rsid w:val="00B6230F"/>
  </w:style>
  <w:style w:type="character" w:customStyle="1" w:styleId="WW8Num4z6">
    <w:name w:val="WW8Num4z6"/>
    <w:uiPriority w:val="99"/>
    <w:rsid w:val="00B6230F"/>
  </w:style>
  <w:style w:type="character" w:customStyle="1" w:styleId="WW8Num4z7">
    <w:name w:val="WW8Num4z7"/>
    <w:uiPriority w:val="99"/>
    <w:rsid w:val="00B6230F"/>
  </w:style>
  <w:style w:type="character" w:customStyle="1" w:styleId="WW8Num4z8">
    <w:name w:val="WW8Num4z8"/>
    <w:uiPriority w:val="99"/>
    <w:rsid w:val="00B6230F"/>
  </w:style>
  <w:style w:type="character" w:customStyle="1" w:styleId="WW8Num5z1">
    <w:name w:val="WW8Num5z1"/>
    <w:uiPriority w:val="99"/>
    <w:rsid w:val="00B6230F"/>
  </w:style>
  <w:style w:type="character" w:customStyle="1" w:styleId="WW8Num5z2">
    <w:name w:val="WW8Num5z2"/>
    <w:uiPriority w:val="99"/>
    <w:rsid w:val="00B6230F"/>
  </w:style>
  <w:style w:type="character" w:customStyle="1" w:styleId="WW8Num5z3">
    <w:name w:val="WW8Num5z3"/>
    <w:uiPriority w:val="99"/>
    <w:rsid w:val="00B6230F"/>
  </w:style>
  <w:style w:type="character" w:customStyle="1" w:styleId="WW8Num5z4">
    <w:name w:val="WW8Num5z4"/>
    <w:uiPriority w:val="99"/>
    <w:rsid w:val="00B6230F"/>
  </w:style>
  <w:style w:type="character" w:customStyle="1" w:styleId="WW8Num5z5">
    <w:name w:val="WW8Num5z5"/>
    <w:uiPriority w:val="99"/>
    <w:rsid w:val="00B6230F"/>
  </w:style>
  <w:style w:type="character" w:customStyle="1" w:styleId="WW8Num5z6">
    <w:name w:val="WW8Num5z6"/>
    <w:uiPriority w:val="99"/>
    <w:rsid w:val="00B6230F"/>
  </w:style>
  <w:style w:type="character" w:customStyle="1" w:styleId="WW8Num5z7">
    <w:name w:val="WW8Num5z7"/>
    <w:uiPriority w:val="99"/>
    <w:rsid w:val="00B6230F"/>
  </w:style>
  <w:style w:type="character" w:customStyle="1" w:styleId="WW8Num5z8">
    <w:name w:val="WW8Num5z8"/>
    <w:uiPriority w:val="99"/>
    <w:rsid w:val="00B6230F"/>
  </w:style>
  <w:style w:type="character" w:customStyle="1" w:styleId="WW8Num6z1">
    <w:name w:val="WW8Num6z1"/>
    <w:uiPriority w:val="99"/>
    <w:rsid w:val="00B6230F"/>
    <w:rPr>
      <w:rFonts w:ascii="Courier New" w:hAnsi="Courier New"/>
    </w:rPr>
  </w:style>
  <w:style w:type="character" w:customStyle="1" w:styleId="WW8Num6z2">
    <w:name w:val="WW8Num6z2"/>
    <w:uiPriority w:val="99"/>
    <w:rsid w:val="00B6230F"/>
    <w:rPr>
      <w:rFonts w:ascii="Wingdings" w:hAnsi="Wingdings"/>
    </w:rPr>
  </w:style>
  <w:style w:type="character" w:customStyle="1" w:styleId="WW8Num7z1">
    <w:name w:val="WW8Num7z1"/>
    <w:uiPriority w:val="99"/>
    <w:rsid w:val="00B6230F"/>
  </w:style>
  <w:style w:type="character" w:customStyle="1" w:styleId="WW8Num7z2">
    <w:name w:val="WW8Num7z2"/>
    <w:uiPriority w:val="99"/>
    <w:rsid w:val="00B6230F"/>
  </w:style>
  <w:style w:type="character" w:customStyle="1" w:styleId="WW8Num7z3">
    <w:name w:val="WW8Num7z3"/>
    <w:uiPriority w:val="99"/>
    <w:rsid w:val="00B6230F"/>
  </w:style>
  <w:style w:type="character" w:customStyle="1" w:styleId="WW8Num7z4">
    <w:name w:val="WW8Num7z4"/>
    <w:uiPriority w:val="99"/>
    <w:rsid w:val="00B6230F"/>
  </w:style>
  <w:style w:type="character" w:customStyle="1" w:styleId="WW8Num7z5">
    <w:name w:val="WW8Num7z5"/>
    <w:uiPriority w:val="99"/>
    <w:rsid w:val="00B6230F"/>
  </w:style>
  <w:style w:type="character" w:customStyle="1" w:styleId="WW8Num7z6">
    <w:name w:val="WW8Num7z6"/>
    <w:uiPriority w:val="99"/>
    <w:rsid w:val="00B6230F"/>
  </w:style>
  <w:style w:type="character" w:customStyle="1" w:styleId="WW8Num7z7">
    <w:name w:val="WW8Num7z7"/>
    <w:uiPriority w:val="99"/>
    <w:rsid w:val="00B6230F"/>
  </w:style>
  <w:style w:type="character" w:customStyle="1" w:styleId="WW8Num7z8">
    <w:name w:val="WW8Num7z8"/>
    <w:uiPriority w:val="99"/>
    <w:rsid w:val="00B6230F"/>
  </w:style>
  <w:style w:type="character" w:customStyle="1" w:styleId="WW8Num8z1">
    <w:name w:val="WW8Num8z1"/>
    <w:uiPriority w:val="99"/>
    <w:rsid w:val="00B6230F"/>
    <w:rPr>
      <w:rFonts w:ascii="Courier New" w:hAnsi="Courier New"/>
    </w:rPr>
  </w:style>
  <w:style w:type="character" w:customStyle="1" w:styleId="WW8Num9z0">
    <w:name w:val="WW8Num9z0"/>
    <w:uiPriority w:val="99"/>
    <w:rsid w:val="00B6230F"/>
    <w:rPr>
      <w:rFonts w:ascii="Symbol" w:hAnsi="Symbol"/>
    </w:rPr>
  </w:style>
  <w:style w:type="character" w:customStyle="1" w:styleId="WW8Num9z1">
    <w:name w:val="WW8Num9z1"/>
    <w:uiPriority w:val="99"/>
    <w:rsid w:val="00B6230F"/>
    <w:rPr>
      <w:rFonts w:ascii="Courier New" w:hAnsi="Courier New"/>
    </w:rPr>
  </w:style>
  <w:style w:type="character" w:customStyle="1" w:styleId="WW8Num9z2">
    <w:name w:val="WW8Num9z2"/>
    <w:uiPriority w:val="99"/>
    <w:rsid w:val="00B6230F"/>
    <w:rPr>
      <w:rFonts w:ascii="Wingdings" w:hAnsi="Wingdings"/>
    </w:rPr>
  </w:style>
  <w:style w:type="character" w:customStyle="1" w:styleId="WW8Num10z0">
    <w:name w:val="WW8Num10z0"/>
    <w:uiPriority w:val="99"/>
    <w:rsid w:val="00B6230F"/>
    <w:rPr>
      <w:rFonts w:ascii="Arial Narrow" w:hAnsi="Arial Narrow"/>
    </w:rPr>
  </w:style>
  <w:style w:type="character" w:customStyle="1" w:styleId="WW8Num10z1">
    <w:name w:val="WW8Num10z1"/>
    <w:uiPriority w:val="99"/>
    <w:rsid w:val="00B6230F"/>
    <w:rPr>
      <w:rFonts w:ascii="Courier New" w:hAnsi="Courier New"/>
    </w:rPr>
  </w:style>
  <w:style w:type="character" w:customStyle="1" w:styleId="WW8Num10z2">
    <w:name w:val="WW8Num10z2"/>
    <w:uiPriority w:val="99"/>
    <w:rsid w:val="00B6230F"/>
    <w:rPr>
      <w:rFonts w:ascii="Wingdings" w:hAnsi="Wingdings"/>
    </w:rPr>
  </w:style>
  <w:style w:type="character" w:customStyle="1" w:styleId="WW8Num10z3">
    <w:name w:val="WW8Num10z3"/>
    <w:uiPriority w:val="99"/>
    <w:rsid w:val="00B6230F"/>
    <w:rPr>
      <w:rFonts w:ascii="Symbol" w:hAnsi="Symbol"/>
    </w:rPr>
  </w:style>
  <w:style w:type="character" w:customStyle="1" w:styleId="WW8Num11z0">
    <w:name w:val="WW8Num11z0"/>
    <w:uiPriority w:val="99"/>
    <w:rsid w:val="00B6230F"/>
    <w:rPr>
      <w:color w:val="auto"/>
    </w:rPr>
  </w:style>
  <w:style w:type="character" w:customStyle="1" w:styleId="WW8Num11z1">
    <w:name w:val="WW8Num11z1"/>
    <w:uiPriority w:val="99"/>
    <w:rsid w:val="00B6230F"/>
  </w:style>
  <w:style w:type="character" w:customStyle="1" w:styleId="WW8Num11z2">
    <w:name w:val="WW8Num11z2"/>
    <w:uiPriority w:val="99"/>
    <w:rsid w:val="00B6230F"/>
  </w:style>
  <w:style w:type="character" w:customStyle="1" w:styleId="WW8Num11z3">
    <w:name w:val="WW8Num11z3"/>
    <w:uiPriority w:val="99"/>
    <w:rsid w:val="00B6230F"/>
  </w:style>
  <w:style w:type="character" w:customStyle="1" w:styleId="WW8Num11z4">
    <w:name w:val="WW8Num11z4"/>
    <w:uiPriority w:val="99"/>
    <w:rsid w:val="00B6230F"/>
  </w:style>
  <w:style w:type="character" w:customStyle="1" w:styleId="WW8Num11z5">
    <w:name w:val="WW8Num11z5"/>
    <w:uiPriority w:val="99"/>
    <w:rsid w:val="00B6230F"/>
  </w:style>
  <w:style w:type="character" w:customStyle="1" w:styleId="WW8Num11z6">
    <w:name w:val="WW8Num11z6"/>
    <w:uiPriority w:val="99"/>
    <w:rsid w:val="00B6230F"/>
  </w:style>
  <w:style w:type="character" w:customStyle="1" w:styleId="WW8Num11z7">
    <w:name w:val="WW8Num11z7"/>
    <w:uiPriority w:val="99"/>
    <w:rsid w:val="00B6230F"/>
  </w:style>
  <w:style w:type="character" w:customStyle="1" w:styleId="WW8Num11z8">
    <w:name w:val="WW8Num11z8"/>
    <w:uiPriority w:val="99"/>
    <w:rsid w:val="00B6230F"/>
  </w:style>
  <w:style w:type="character" w:customStyle="1" w:styleId="WW8Num12z0">
    <w:name w:val="WW8Num12z0"/>
    <w:uiPriority w:val="99"/>
    <w:rsid w:val="00B6230F"/>
    <w:rPr>
      <w:rFonts w:ascii="Times New Roman" w:hAnsi="Times New Roman"/>
      <w:lang w:val="uk-UA"/>
    </w:rPr>
  </w:style>
  <w:style w:type="character" w:customStyle="1" w:styleId="WW8Num12z1">
    <w:name w:val="WW8Num12z1"/>
    <w:uiPriority w:val="99"/>
    <w:rsid w:val="00B6230F"/>
    <w:rPr>
      <w:rFonts w:ascii="Courier New" w:hAnsi="Courier New"/>
    </w:rPr>
  </w:style>
  <w:style w:type="character" w:customStyle="1" w:styleId="WW8Num12z2">
    <w:name w:val="WW8Num12z2"/>
    <w:uiPriority w:val="99"/>
    <w:rsid w:val="00B6230F"/>
    <w:rPr>
      <w:rFonts w:ascii="Wingdings" w:hAnsi="Wingdings"/>
    </w:rPr>
  </w:style>
  <w:style w:type="character" w:customStyle="1" w:styleId="WW8Num12z3">
    <w:name w:val="WW8Num12z3"/>
    <w:uiPriority w:val="99"/>
    <w:rsid w:val="00B6230F"/>
    <w:rPr>
      <w:rFonts w:ascii="Symbol" w:hAnsi="Symbol"/>
    </w:rPr>
  </w:style>
  <w:style w:type="character" w:customStyle="1" w:styleId="WW8Num13z0">
    <w:name w:val="WW8Num13z0"/>
    <w:uiPriority w:val="99"/>
    <w:rsid w:val="00B6230F"/>
  </w:style>
  <w:style w:type="character" w:customStyle="1" w:styleId="WW8Num13z1">
    <w:name w:val="WW8Num13z1"/>
    <w:uiPriority w:val="99"/>
    <w:rsid w:val="00B6230F"/>
  </w:style>
  <w:style w:type="character" w:customStyle="1" w:styleId="WW8Num13z2">
    <w:name w:val="WW8Num13z2"/>
    <w:uiPriority w:val="99"/>
    <w:rsid w:val="00B6230F"/>
  </w:style>
  <w:style w:type="character" w:customStyle="1" w:styleId="WW8Num13z3">
    <w:name w:val="WW8Num13z3"/>
    <w:uiPriority w:val="99"/>
    <w:rsid w:val="00B6230F"/>
  </w:style>
  <w:style w:type="character" w:customStyle="1" w:styleId="WW8Num13z4">
    <w:name w:val="WW8Num13z4"/>
    <w:uiPriority w:val="99"/>
    <w:rsid w:val="00B6230F"/>
  </w:style>
  <w:style w:type="character" w:customStyle="1" w:styleId="WW8Num13z5">
    <w:name w:val="WW8Num13z5"/>
    <w:uiPriority w:val="99"/>
    <w:rsid w:val="00B6230F"/>
  </w:style>
  <w:style w:type="character" w:customStyle="1" w:styleId="WW8Num13z6">
    <w:name w:val="WW8Num13z6"/>
    <w:uiPriority w:val="99"/>
    <w:rsid w:val="00B6230F"/>
  </w:style>
  <w:style w:type="character" w:customStyle="1" w:styleId="WW8Num13z7">
    <w:name w:val="WW8Num13z7"/>
    <w:uiPriority w:val="99"/>
    <w:rsid w:val="00B6230F"/>
  </w:style>
  <w:style w:type="character" w:customStyle="1" w:styleId="WW8Num13z8">
    <w:name w:val="WW8Num13z8"/>
    <w:uiPriority w:val="99"/>
    <w:rsid w:val="00B6230F"/>
  </w:style>
  <w:style w:type="character" w:customStyle="1" w:styleId="WW8Num14z0">
    <w:name w:val="WW8Num14z0"/>
    <w:uiPriority w:val="99"/>
    <w:rsid w:val="00B6230F"/>
    <w:rPr>
      <w:rFonts w:ascii="Symbol" w:hAnsi="Symbol"/>
      <w:color w:val="auto"/>
    </w:rPr>
  </w:style>
  <w:style w:type="character" w:customStyle="1" w:styleId="WW8Num14z1">
    <w:name w:val="WW8Num14z1"/>
    <w:uiPriority w:val="99"/>
    <w:rsid w:val="00B6230F"/>
    <w:rPr>
      <w:rFonts w:ascii="Courier New" w:hAnsi="Courier New"/>
    </w:rPr>
  </w:style>
  <w:style w:type="character" w:customStyle="1" w:styleId="WW8Num14z2">
    <w:name w:val="WW8Num14z2"/>
    <w:uiPriority w:val="99"/>
    <w:rsid w:val="00B6230F"/>
    <w:rPr>
      <w:rFonts w:ascii="Wingdings" w:hAnsi="Wingdings"/>
    </w:rPr>
  </w:style>
  <w:style w:type="character" w:customStyle="1" w:styleId="WW8Num14z3">
    <w:name w:val="WW8Num14z3"/>
    <w:uiPriority w:val="99"/>
    <w:rsid w:val="00B6230F"/>
    <w:rPr>
      <w:rFonts w:ascii="Symbol" w:hAnsi="Symbol"/>
    </w:rPr>
  </w:style>
  <w:style w:type="character" w:customStyle="1" w:styleId="WW8Num15z0">
    <w:name w:val="WW8Num15z0"/>
    <w:uiPriority w:val="99"/>
    <w:rsid w:val="00B6230F"/>
  </w:style>
  <w:style w:type="character" w:customStyle="1" w:styleId="WW8Num15z1">
    <w:name w:val="WW8Num15z1"/>
    <w:uiPriority w:val="99"/>
    <w:rsid w:val="00B6230F"/>
    <w:rPr>
      <w:rFonts w:ascii="Symbol" w:hAnsi="Symbol"/>
    </w:rPr>
  </w:style>
  <w:style w:type="character" w:customStyle="1" w:styleId="WW8Num16z0">
    <w:name w:val="WW8Num16z0"/>
    <w:uiPriority w:val="99"/>
    <w:rsid w:val="00B6230F"/>
    <w:rPr>
      <w:rFonts w:ascii="Symbol" w:hAnsi="Symbol"/>
    </w:rPr>
  </w:style>
  <w:style w:type="character" w:customStyle="1" w:styleId="WW8Num16z1">
    <w:name w:val="WW8Num16z1"/>
    <w:uiPriority w:val="99"/>
    <w:rsid w:val="00B6230F"/>
    <w:rPr>
      <w:rFonts w:ascii="Courier New" w:hAnsi="Courier New"/>
    </w:rPr>
  </w:style>
  <w:style w:type="character" w:customStyle="1" w:styleId="WW8Num16z2">
    <w:name w:val="WW8Num16z2"/>
    <w:uiPriority w:val="99"/>
    <w:rsid w:val="00B6230F"/>
    <w:rPr>
      <w:rFonts w:ascii="Wingdings" w:hAnsi="Wingdings"/>
    </w:rPr>
  </w:style>
  <w:style w:type="character" w:customStyle="1" w:styleId="WW8Num17z0">
    <w:name w:val="WW8Num17z0"/>
    <w:uiPriority w:val="99"/>
    <w:rsid w:val="00B6230F"/>
  </w:style>
  <w:style w:type="character" w:customStyle="1" w:styleId="WW8Num17z1">
    <w:name w:val="WW8Num17z1"/>
    <w:uiPriority w:val="99"/>
    <w:rsid w:val="00B6230F"/>
  </w:style>
  <w:style w:type="character" w:customStyle="1" w:styleId="WW8Num17z2">
    <w:name w:val="WW8Num17z2"/>
    <w:uiPriority w:val="99"/>
    <w:rsid w:val="00B6230F"/>
  </w:style>
  <w:style w:type="character" w:customStyle="1" w:styleId="WW8Num17z3">
    <w:name w:val="WW8Num17z3"/>
    <w:uiPriority w:val="99"/>
    <w:rsid w:val="00B6230F"/>
  </w:style>
  <w:style w:type="character" w:customStyle="1" w:styleId="WW8Num17z4">
    <w:name w:val="WW8Num17z4"/>
    <w:uiPriority w:val="99"/>
    <w:rsid w:val="00B6230F"/>
  </w:style>
  <w:style w:type="character" w:customStyle="1" w:styleId="WW8Num17z5">
    <w:name w:val="WW8Num17z5"/>
    <w:uiPriority w:val="99"/>
    <w:rsid w:val="00B6230F"/>
  </w:style>
  <w:style w:type="character" w:customStyle="1" w:styleId="WW8Num17z6">
    <w:name w:val="WW8Num17z6"/>
    <w:uiPriority w:val="99"/>
    <w:rsid w:val="00B6230F"/>
  </w:style>
  <w:style w:type="character" w:customStyle="1" w:styleId="WW8Num17z7">
    <w:name w:val="WW8Num17z7"/>
    <w:uiPriority w:val="99"/>
    <w:rsid w:val="00B6230F"/>
  </w:style>
  <w:style w:type="character" w:customStyle="1" w:styleId="WW8Num17z8">
    <w:name w:val="WW8Num17z8"/>
    <w:uiPriority w:val="99"/>
    <w:rsid w:val="00B6230F"/>
  </w:style>
  <w:style w:type="character" w:customStyle="1" w:styleId="WW8Num18z0">
    <w:name w:val="WW8Num18z0"/>
    <w:uiPriority w:val="99"/>
    <w:rsid w:val="00B6230F"/>
    <w:rPr>
      <w:rFonts w:ascii="Symbol" w:hAnsi="Symbol"/>
    </w:rPr>
  </w:style>
  <w:style w:type="character" w:customStyle="1" w:styleId="WW8Num18z1">
    <w:name w:val="WW8Num18z1"/>
    <w:uiPriority w:val="99"/>
    <w:rsid w:val="00B6230F"/>
  </w:style>
  <w:style w:type="character" w:customStyle="1" w:styleId="WW8Num18z2">
    <w:name w:val="WW8Num18z2"/>
    <w:uiPriority w:val="99"/>
    <w:rsid w:val="00B6230F"/>
  </w:style>
  <w:style w:type="character" w:customStyle="1" w:styleId="WW8Num18z3">
    <w:name w:val="WW8Num18z3"/>
    <w:uiPriority w:val="99"/>
    <w:rsid w:val="00B6230F"/>
  </w:style>
  <w:style w:type="character" w:customStyle="1" w:styleId="WW8Num18z4">
    <w:name w:val="WW8Num18z4"/>
    <w:uiPriority w:val="99"/>
    <w:rsid w:val="00B6230F"/>
  </w:style>
  <w:style w:type="character" w:customStyle="1" w:styleId="WW8Num18z5">
    <w:name w:val="WW8Num18z5"/>
    <w:uiPriority w:val="99"/>
    <w:rsid w:val="00B6230F"/>
  </w:style>
  <w:style w:type="character" w:customStyle="1" w:styleId="WW8Num18z6">
    <w:name w:val="WW8Num18z6"/>
    <w:uiPriority w:val="99"/>
    <w:rsid w:val="00B6230F"/>
  </w:style>
  <w:style w:type="character" w:customStyle="1" w:styleId="WW8Num18z7">
    <w:name w:val="WW8Num18z7"/>
    <w:uiPriority w:val="99"/>
    <w:rsid w:val="00B6230F"/>
  </w:style>
  <w:style w:type="character" w:customStyle="1" w:styleId="WW8Num18z8">
    <w:name w:val="WW8Num18z8"/>
    <w:uiPriority w:val="99"/>
    <w:rsid w:val="00B6230F"/>
  </w:style>
  <w:style w:type="character" w:customStyle="1" w:styleId="WW8Num19z0">
    <w:name w:val="WW8Num19z0"/>
    <w:uiPriority w:val="99"/>
    <w:rsid w:val="00B6230F"/>
    <w:rPr>
      <w:rFonts w:ascii="Symbol" w:hAnsi="Symbol"/>
    </w:rPr>
  </w:style>
  <w:style w:type="character" w:customStyle="1" w:styleId="WW8Num19z1">
    <w:name w:val="WW8Num19z1"/>
    <w:uiPriority w:val="99"/>
    <w:rsid w:val="00B6230F"/>
    <w:rPr>
      <w:rFonts w:ascii="Courier New" w:hAnsi="Courier New"/>
    </w:rPr>
  </w:style>
  <w:style w:type="character" w:customStyle="1" w:styleId="WW8Num19z2">
    <w:name w:val="WW8Num19z2"/>
    <w:uiPriority w:val="99"/>
    <w:rsid w:val="00B6230F"/>
    <w:rPr>
      <w:rFonts w:ascii="Wingdings" w:hAnsi="Wingdings"/>
    </w:rPr>
  </w:style>
  <w:style w:type="character" w:customStyle="1" w:styleId="WW8Num20z0">
    <w:name w:val="WW8Num20z0"/>
    <w:uiPriority w:val="99"/>
    <w:rsid w:val="00B6230F"/>
  </w:style>
  <w:style w:type="character" w:customStyle="1" w:styleId="WW8Num20z1">
    <w:name w:val="WW8Num20z1"/>
    <w:uiPriority w:val="99"/>
    <w:rsid w:val="00B6230F"/>
  </w:style>
  <w:style w:type="character" w:customStyle="1" w:styleId="WW8Num20z2">
    <w:name w:val="WW8Num20z2"/>
    <w:uiPriority w:val="99"/>
    <w:rsid w:val="00B6230F"/>
  </w:style>
  <w:style w:type="character" w:customStyle="1" w:styleId="WW8Num20z3">
    <w:name w:val="WW8Num20z3"/>
    <w:uiPriority w:val="99"/>
    <w:rsid w:val="00B6230F"/>
  </w:style>
  <w:style w:type="character" w:customStyle="1" w:styleId="WW8Num20z4">
    <w:name w:val="WW8Num20z4"/>
    <w:uiPriority w:val="99"/>
    <w:rsid w:val="00B6230F"/>
  </w:style>
  <w:style w:type="character" w:customStyle="1" w:styleId="WW8Num20z5">
    <w:name w:val="WW8Num20z5"/>
    <w:uiPriority w:val="99"/>
    <w:rsid w:val="00B6230F"/>
  </w:style>
  <w:style w:type="character" w:customStyle="1" w:styleId="WW8Num20z6">
    <w:name w:val="WW8Num20z6"/>
    <w:uiPriority w:val="99"/>
    <w:rsid w:val="00B6230F"/>
  </w:style>
  <w:style w:type="character" w:customStyle="1" w:styleId="WW8Num20z7">
    <w:name w:val="WW8Num20z7"/>
    <w:uiPriority w:val="99"/>
    <w:rsid w:val="00B6230F"/>
  </w:style>
  <w:style w:type="character" w:customStyle="1" w:styleId="WW8Num20z8">
    <w:name w:val="WW8Num20z8"/>
    <w:uiPriority w:val="99"/>
    <w:rsid w:val="00B6230F"/>
  </w:style>
  <w:style w:type="character" w:customStyle="1" w:styleId="WW8Num21z0">
    <w:name w:val="WW8Num21z0"/>
    <w:uiPriority w:val="99"/>
    <w:rsid w:val="00B6230F"/>
  </w:style>
  <w:style w:type="character" w:customStyle="1" w:styleId="WW8Num21z1">
    <w:name w:val="WW8Num21z1"/>
    <w:uiPriority w:val="99"/>
    <w:rsid w:val="00B6230F"/>
  </w:style>
  <w:style w:type="character" w:customStyle="1" w:styleId="WW8Num22z0">
    <w:name w:val="WW8Num22z0"/>
    <w:uiPriority w:val="99"/>
    <w:rsid w:val="00B6230F"/>
  </w:style>
  <w:style w:type="character" w:customStyle="1" w:styleId="WW8Num22z1">
    <w:name w:val="WW8Num22z1"/>
    <w:uiPriority w:val="99"/>
    <w:rsid w:val="00B6230F"/>
  </w:style>
  <w:style w:type="character" w:customStyle="1" w:styleId="WW8Num22z2">
    <w:name w:val="WW8Num22z2"/>
    <w:uiPriority w:val="99"/>
    <w:rsid w:val="00B6230F"/>
  </w:style>
  <w:style w:type="character" w:customStyle="1" w:styleId="WW8Num22z3">
    <w:name w:val="WW8Num22z3"/>
    <w:uiPriority w:val="99"/>
    <w:rsid w:val="00B6230F"/>
  </w:style>
  <w:style w:type="character" w:customStyle="1" w:styleId="WW8Num22z4">
    <w:name w:val="WW8Num22z4"/>
    <w:uiPriority w:val="99"/>
    <w:rsid w:val="00B6230F"/>
  </w:style>
  <w:style w:type="character" w:customStyle="1" w:styleId="WW8Num22z5">
    <w:name w:val="WW8Num22z5"/>
    <w:uiPriority w:val="99"/>
    <w:rsid w:val="00B6230F"/>
  </w:style>
  <w:style w:type="character" w:customStyle="1" w:styleId="WW8Num22z6">
    <w:name w:val="WW8Num22z6"/>
    <w:uiPriority w:val="99"/>
    <w:rsid w:val="00B6230F"/>
  </w:style>
  <w:style w:type="character" w:customStyle="1" w:styleId="WW8Num22z7">
    <w:name w:val="WW8Num22z7"/>
    <w:uiPriority w:val="99"/>
    <w:rsid w:val="00B6230F"/>
  </w:style>
  <w:style w:type="character" w:customStyle="1" w:styleId="WW8Num22z8">
    <w:name w:val="WW8Num22z8"/>
    <w:uiPriority w:val="99"/>
    <w:rsid w:val="00B6230F"/>
  </w:style>
  <w:style w:type="character" w:customStyle="1" w:styleId="WW8Num23z0">
    <w:name w:val="WW8Num23z0"/>
    <w:uiPriority w:val="99"/>
    <w:rsid w:val="00B6230F"/>
  </w:style>
  <w:style w:type="character" w:customStyle="1" w:styleId="WW8Num23z1">
    <w:name w:val="WW8Num23z1"/>
    <w:uiPriority w:val="99"/>
    <w:rsid w:val="00B6230F"/>
  </w:style>
  <w:style w:type="character" w:customStyle="1" w:styleId="WW8Num23z2">
    <w:name w:val="WW8Num23z2"/>
    <w:uiPriority w:val="99"/>
    <w:rsid w:val="00B6230F"/>
  </w:style>
  <w:style w:type="character" w:customStyle="1" w:styleId="WW8Num23z3">
    <w:name w:val="WW8Num23z3"/>
    <w:uiPriority w:val="99"/>
    <w:rsid w:val="00B6230F"/>
  </w:style>
  <w:style w:type="character" w:customStyle="1" w:styleId="WW8Num23z4">
    <w:name w:val="WW8Num23z4"/>
    <w:uiPriority w:val="99"/>
    <w:rsid w:val="00B6230F"/>
  </w:style>
  <w:style w:type="character" w:customStyle="1" w:styleId="WW8Num23z5">
    <w:name w:val="WW8Num23z5"/>
    <w:uiPriority w:val="99"/>
    <w:rsid w:val="00B6230F"/>
  </w:style>
  <w:style w:type="character" w:customStyle="1" w:styleId="WW8Num23z6">
    <w:name w:val="WW8Num23z6"/>
    <w:uiPriority w:val="99"/>
    <w:rsid w:val="00B6230F"/>
  </w:style>
  <w:style w:type="character" w:customStyle="1" w:styleId="WW8Num23z7">
    <w:name w:val="WW8Num23z7"/>
    <w:uiPriority w:val="99"/>
    <w:rsid w:val="00B6230F"/>
  </w:style>
  <w:style w:type="character" w:customStyle="1" w:styleId="WW8Num23z8">
    <w:name w:val="WW8Num23z8"/>
    <w:uiPriority w:val="99"/>
    <w:rsid w:val="00B6230F"/>
  </w:style>
  <w:style w:type="character" w:customStyle="1" w:styleId="WW8Num24z0">
    <w:name w:val="WW8Num24z0"/>
    <w:uiPriority w:val="99"/>
    <w:rsid w:val="00B6230F"/>
    <w:rPr>
      <w:rFonts w:ascii="Symbol" w:hAnsi="Symbol"/>
    </w:rPr>
  </w:style>
  <w:style w:type="character" w:customStyle="1" w:styleId="WW8Num24z1">
    <w:name w:val="WW8Num24z1"/>
    <w:uiPriority w:val="99"/>
    <w:rsid w:val="00B6230F"/>
    <w:rPr>
      <w:rFonts w:ascii="Times New Roman" w:hAnsi="Times New Roman"/>
    </w:rPr>
  </w:style>
  <w:style w:type="character" w:customStyle="1" w:styleId="WW8Num24z2">
    <w:name w:val="WW8Num24z2"/>
    <w:uiPriority w:val="99"/>
    <w:rsid w:val="00B6230F"/>
  </w:style>
  <w:style w:type="character" w:customStyle="1" w:styleId="WW8Num25z0">
    <w:name w:val="WW8Num25z0"/>
    <w:uiPriority w:val="99"/>
    <w:rsid w:val="00B6230F"/>
    <w:rPr>
      <w:rFonts w:ascii="Arial" w:hAnsi="Arial"/>
      <w:lang w:val="uk-UA"/>
    </w:rPr>
  </w:style>
  <w:style w:type="character" w:customStyle="1" w:styleId="WW8Num25z1">
    <w:name w:val="WW8Num25z1"/>
    <w:uiPriority w:val="99"/>
    <w:rsid w:val="00B6230F"/>
    <w:rPr>
      <w:rFonts w:ascii="Courier New" w:hAnsi="Courier New"/>
    </w:rPr>
  </w:style>
  <w:style w:type="character" w:customStyle="1" w:styleId="WW8Num25z2">
    <w:name w:val="WW8Num25z2"/>
    <w:uiPriority w:val="99"/>
    <w:rsid w:val="00B6230F"/>
    <w:rPr>
      <w:rFonts w:ascii="Wingdings" w:hAnsi="Wingdings"/>
    </w:rPr>
  </w:style>
  <w:style w:type="character" w:customStyle="1" w:styleId="WW8Num25z3">
    <w:name w:val="WW8Num25z3"/>
    <w:uiPriority w:val="99"/>
    <w:rsid w:val="00B6230F"/>
    <w:rPr>
      <w:rFonts w:ascii="Symbol" w:hAnsi="Symbol"/>
    </w:rPr>
  </w:style>
  <w:style w:type="character" w:customStyle="1" w:styleId="WW8Num26z0">
    <w:name w:val="WW8Num26z0"/>
    <w:uiPriority w:val="99"/>
    <w:rsid w:val="00B6230F"/>
    <w:rPr>
      <w:rFonts w:ascii="Symbol" w:hAnsi="Symbol"/>
    </w:rPr>
  </w:style>
  <w:style w:type="character" w:customStyle="1" w:styleId="WW8Num26z1">
    <w:name w:val="WW8Num26z1"/>
    <w:uiPriority w:val="99"/>
    <w:rsid w:val="00B6230F"/>
    <w:rPr>
      <w:rFonts w:ascii="Courier New" w:hAnsi="Courier New"/>
    </w:rPr>
  </w:style>
  <w:style w:type="character" w:customStyle="1" w:styleId="WW8Num26z2">
    <w:name w:val="WW8Num26z2"/>
    <w:uiPriority w:val="99"/>
    <w:rsid w:val="00B6230F"/>
    <w:rPr>
      <w:rFonts w:ascii="Wingdings" w:hAnsi="Wingdings"/>
    </w:rPr>
  </w:style>
  <w:style w:type="character" w:customStyle="1" w:styleId="WW8Num27z0">
    <w:name w:val="WW8Num27z0"/>
    <w:uiPriority w:val="99"/>
    <w:rsid w:val="00B6230F"/>
    <w:rPr>
      <w:rFonts w:ascii="Arial Narrow" w:hAnsi="Arial Narrow"/>
      <w:lang w:val="uk-UA"/>
    </w:rPr>
  </w:style>
  <w:style w:type="character" w:customStyle="1" w:styleId="WW8Num27z1">
    <w:name w:val="WW8Num27z1"/>
    <w:uiPriority w:val="99"/>
    <w:rsid w:val="00B6230F"/>
    <w:rPr>
      <w:rFonts w:ascii="Courier New" w:hAnsi="Courier New"/>
    </w:rPr>
  </w:style>
  <w:style w:type="character" w:customStyle="1" w:styleId="WW8Num27z2">
    <w:name w:val="WW8Num27z2"/>
    <w:uiPriority w:val="99"/>
    <w:rsid w:val="00B6230F"/>
    <w:rPr>
      <w:rFonts w:ascii="Wingdings" w:hAnsi="Wingdings"/>
    </w:rPr>
  </w:style>
  <w:style w:type="character" w:customStyle="1" w:styleId="WW8Num27z3">
    <w:name w:val="WW8Num27z3"/>
    <w:uiPriority w:val="99"/>
    <w:rsid w:val="00B6230F"/>
    <w:rPr>
      <w:rFonts w:ascii="Symbol" w:hAnsi="Symbol"/>
    </w:rPr>
  </w:style>
  <w:style w:type="character" w:customStyle="1" w:styleId="WW8Num28z0">
    <w:name w:val="WW8Num28z0"/>
    <w:uiPriority w:val="99"/>
    <w:rsid w:val="00B6230F"/>
    <w:rPr>
      <w:b/>
    </w:rPr>
  </w:style>
  <w:style w:type="character" w:customStyle="1" w:styleId="WW8Num28z1">
    <w:name w:val="WW8Num28z1"/>
    <w:uiPriority w:val="99"/>
    <w:rsid w:val="00B6230F"/>
  </w:style>
  <w:style w:type="character" w:customStyle="1" w:styleId="WW8Num29z0">
    <w:name w:val="WW8Num29z0"/>
    <w:uiPriority w:val="99"/>
    <w:rsid w:val="00B6230F"/>
    <w:rPr>
      <w:rFonts w:ascii="Times New Roman" w:hAnsi="Times New Roman"/>
      <w:u w:val="none"/>
      <w:lang w:val="uk-UA"/>
    </w:rPr>
  </w:style>
  <w:style w:type="character" w:customStyle="1" w:styleId="WW8Num29z1">
    <w:name w:val="WW8Num29z1"/>
    <w:uiPriority w:val="99"/>
    <w:rsid w:val="00B6230F"/>
  </w:style>
  <w:style w:type="character" w:customStyle="1" w:styleId="WW8Num29z2">
    <w:name w:val="WW8Num29z2"/>
    <w:uiPriority w:val="99"/>
    <w:rsid w:val="00B6230F"/>
  </w:style>
  <w:style w:type="character" w:customStyle="1" w:styleId="WW8Num29z3">
    <w:name w:val="WW8Num29z3"/>
    <w:uiPriority w:val="99"/>
    <w:rsid w:val="00B6230F"/>
  </w:style>
  <w:style w:type="character" w:customStyle="1" w:styleId="WW8Num29z4">
    <w:name w:val="WW8Num29z4"/>
    <w:uiPriority w:val="99"/>
    <w:rsid w:val="00B6230F"/>
  </w:style>
  <w:style w:type="character" w:customStyle="1" w:styleId="WW8Num29z5">
    <w:name w:val="WW8Num29z5"/>
    <w:uiPriority w:val="99"/>
    <w:rsid w:val="00B6230F"/>
  </w:style>
  <w:style w:type="character" w:customStyle="1" w:styleId="WW8Num29z6">
    <w:name w:val="WW8Num29z6"/>
    <w:uiPriority w:val="99"/>
    <w:rsid w:val="00B6230F"/>
  </w:style>
  <w:style w:type="character" w:customStyle="1" w:styleId="WW8Num29z7">
    <w:name w:val="WW8Num29z7"/>
    <w:uiPriority w:val="99"/>
    <w:rsid w:val="00B6230F"/>
  </w:style>
  <w:style w:type="character" w:customStyle="1" w:styleId="WW8Num29z8">
    <w:name w:val="WW8Num29z8"/>
    <w:uiPriority w:val="99"/>
    <w:rsid w:val="00B6230F"/>
  </w:style>
  <w:style w:type="character" w:customStyle="1" w:styleId="WW8Num30z0">
    <w:name w:val="WW8Num30z0"/>
    <w:uiPriority w:val="99"/>
    <w:rsid w:val="00B6230F"/>
    <w:rPr>
      <w:b/>
    </w:rPr>
  </w:style>
  <w:style w:type="character" w:customStyle="1" w:styleId="WW8Num30z1">
    <w:name w:val="WW8Num30z1"/>
    <w:uiPriority w:val="99"/>
    <w:rsid w:val="00B6230F"/>
  </w:style>
  <w:style w:type="character" w:customStyle="1" w:styleId="WW8Num30z2">
    <w:name w:val="WW8Num30z2"/>
    <w:uiPriority w:val="99"/>
    <w:rsid w:val="00B6230F"/>
  </w:style>
  <w:style w:type="character" w:customStyle="1" w:styleId="WW8Num30z3">
    <w:name w:val="WW8Num30z3"/>
    <w:uiPriority w:val="99"/>
    <w:rsid w:val="00B6230F"/>
  </w:style>
  <w:style w:type="character" w:customStyle="1" w:styleId="WW8Num30z4">
    <w:name w:val="WW8Num30z4"/>
    <w:uiPriority w:val="99"/>
    <w:rsid w:val="00B6230F"/>
  </w:style>
  <w:style w:type="character" w:customStyle="1" w:styleId="WW8Num30z5">
    <w:name w:val="WW8Num30z5"/>
    <w:uiPriority w:val="99"/>
    <w:rsid w:val="00B6230F"/>
  </w:style>
  <w:style w:type="character" w:customStyle="1" w:styleId="WW8Num30z6">
    <w:name w:val="WW8Num30z6"/>
    <w:uiPriority w:val="99"/>
    <w:rsid w:val="00B6230F"/>
  </w:style>
  <w:style w:type="character" w:customStyle="1" w:styleId="WW8Num30z7">
    <w:name w:val="WW8Num30z7"/>
    <w:uiPriority w:val="99"/>
    <w:rsid w:val="00B6230F"/>
  </w:style>
  <w:style w:type="character" w:customStyle="1" w:styleId="WW8Num30z8">
    <w:name w:val="WW8Num30z8"/>
    <w:uiPriority w:val="99"/>
    <w:rsid w:val="00B6230F"/>
  </w:style>
  <w:style w:type="character" w:customStyle="1" w:styleId="WW8Num31z0">
    <w:name w:val="WW8Num31z0"/>
    <w:uiPriority w:val="99"/>
    <w:rsid w:val="00B6230F"/>
    <w:rPr>
      <w:rFonts w:ascii="Symbol" w:hAnsi="Symbol"/>
    </w:rPr>
  </w:style>
  <w:style w:type="character" w:customStyle="1" w:styleId="WW8Num31z1">
    <w:name w:val="WW8Num31z1"/>
    <w:uiPriority w:val="99"/>
    <w:rsid w:val="00B6230F"/>
    <w:rPr>
      <w:rFonts w:ascii="Courier New" w:hAnsi="Courier New"/>
    </w:rPr>
  </w:style>
  <w:style w:type="character" w:customStyle="1" w:styleId="WW8Num31z2">
    <w:name w:val="WW8Num31z2"/>
    <w:uiPriority w:val="99"/>
    <w:rsid w:val="00B6230F"/>
    <w:rPr>
      <w:rFonts w:ascii="Wingdings" w:hAnsi="Wingdings"/>
    </w:rPr>
  </w:style>
  <w:style w:type="character" w:customStyle="1" w:styleId="WW8Num32z0">
    <w:name w:val="WW8Num32z0"/>
    <w:uiPriority w:val="99"/>
    <w:rsid w:val="00B6230F"/>
    <w:rPr>
      <w:rFonts w:ascii="Times New Roman" w:hAnsi="Times New Roman"/>
    </w:rPr>
  </w:style>
  <w:style w:type="character" w:customStyle="1" w:styleId="WW8Num32z1">
    <w:name w:val="WW8Num32z1"/>
    <w:uiPriority w:val="99"/>
    <w:rsid w:val="00B6230F"/>
    <w:rPr>
      <w:rFonts w:ascii="Courier New" w:hAnsi="Courier New"/>
    </w:rPr>
  </w:style>
  <w:style w:type="character" w:customStyle="1" w:styleId="WW8Num32z2">
    <w:name w:val="WW8Num32z2"/>
    <w:uiPriority w:val="99"/>
    <w:rsid w:val="00B6230F"/>
    <w:rPr>
      <w:rFonts w:ascii="Wingdings" w:hAnsi="Wingdings"/>
    </w:rPr>
  </w:style>
  <w:style w:type="character" w:customStyle="1" w:styleId="WW8Num32z3">
    <w:name w:val="WW8Num32z3"/>
    <w:uiPriority w:val="99"/>
    <w:rsid w:val="00B6230F"/>
    <w:rPr>
      <w:rFonts w:ascii="Symbol" w:hAnsi="Symbol"/>
    </w:rPr>
  </w:style>
  <w:style w:type="character" w:customStyle="1" w:styleId="WW8Num33z0">
    <w:name w:val="WW8Num33z0"/>
    <w:uiPriority w:val="99"/>
    <w:rsid w:val="00B6230F"/>
    <w:rPr>
      <w:rFonts w:ascii="Symbol" w:hAnsi="Symbol"/>
    </w:rPr>
  </w:style>
  <w:style w:type="character" w:customStyle="1" w:styleId="WW8Num33z1">
    <w:name w:val="WW8Num33z1"/>
    <w:uiPriority w:val="99"/>
    <w:rsid w:val="00B6230F"/>
    <w:rPr>
      <w:rFonts w:ascii="Courier New" w:hAnsi="Courier New"/>
    </w:rPr>
  </w:style>
  <w:style w:type="character" w:customStyle="1" w:styleId="WW8Num33z2">
    <w:name w:val="WW8Num33z2"/>
    <w:uiPriority w:val="99"/>
    <w:rsid w:val="00B6230F"/>
    <w:rPr>
      <w:rFonts w:ascii="Wingdings" w:hAnsi="Wingdings"/>
    </w:rPr>
  </w:style>
  <w:style w:type="character" w:customStyle="1" w:styleId="WW8Num34z0">
    <w:name w:val="WW8Num34z0"/>
    <w:uiPriority w:val="99"/>
    <w:rsid w:val="00B6230F"/>
  </w:style>
  <w:style w:type="character" w:customStyle="1" w:styleId="WW8Num34z1">
    <w:name w:val="WW8Num34z1"/>
    <w:uiPriority w:val="99"/>
    <w:rsid w:val="00B6230F"/>
  </w:style>
  <w:style w:type="character" w:customStyle="1" w:styleId="WW8Num34z2">
    <w:name w:val="WW8Num34z2"/>
    <w:uiPriority w:val="99"/>
    <w:rsid w:val="00B6230F"/>
  </w:style>
  <w:style w:type="character" w:customStyle="1" w:styleId="WW8Num34z3">
    <w:name w:val="WW8Num34z3"/>
    <w:uiPriority w:val="99"/>
    <w:rsid w:val="00B6230F"/>
  </w:style>
  <w:style w:type="character" w:customStyle="1" w:styleId="WW8Num34z4">
    <w:name w:val="WW8Num34z4"/>
    <w:uiPriority w:val="99"/>
    <w:rsid w:val="00B6230F"/>
  </w:style>
  <w:style w:type="character" w:customStyle="1" w:styleId="WW8Num34z5">
    <w:name w:val="WW8Num34z5"/>
    <w:uiPriority w:val="99"/>
    <w:rsid w:val="00B6230F"/>
  </w:style>
  <w:style w:type="character" w:customStyle="1" w:styleId="WW8Num34z6">
    <w:name w:val="WW8Num34z6"/>
    <w:uiPriority w:val="99"/>
    <w:rsid w:val="00B6230F"/>
  </w:style>
  <w:style w:type="character" w:customStyle="1" w:styleId="WW8Num34z7">
    <w:name w:val="WW8Num34z7"/>
    <w:uiPriority w:val="99"/>
    <w:rsid w:val="00B6230F"/>
  </w:style>
  <w:style w:type="character" w:customStyle="1" w:styleId="WW8Num34z8">
    <w:name w:val="WW8Num34z8"/>
    <w:uiPriority w:val="99"/>
    <w:rsid w:val="00B6230F"/>
  </w:style>
  <w:style w:type="character" w:customStyle="1" w:styleId="WW8Num35z0">
    <w:name w:val="WW8Num35z0"/>
    <w:uiPriority w:val="99"/>
    <w:rsid w:val="00B6230F"/>
  </w:style>
  <w:style w:type="character" w:customStyle="1" w:styleId="WW8Num35z1">
    <w:name w:val="WW8Num35z1"/>
    <w:uiPriority w:val="99"/>
    <w:rsid w:val="00B6230F"/>
  </w:style>
  <w:style w:type="character" w:customStyle="1" w:styleId="WW8Num35z2">
    <w:name w:val="WW8Num35z2"/>
    <w:uiPriority w:val="99"/>
    <w:rsid w:val="00B6230F"/>
  </w:style>
  <w:style w:type="character" w:customStyle="1" w:styleId="WW8Num35z3">
    <w:name w:val="WW8Num35z3"/>
    <w:uiPriority w:val="99"/>
    <w:rsid w:val="00B6230F"/>
  </w:style>
  <w:style w:type="character" w:customStyle="1" w:styleId="WW8Num35z4">
    <w:name w:val="WW8Num35z4"/>
    <w:uiPriority w:val="99"/>
    <w:rsid w:val="00B6230F"/>
  </w:style>
  <w:style w:type="character" w:customStyle="1" w:styleId="WW8Num35z5">
    <w:name w:val="WW8Num35z5"/>
    <w:uiPriority w:val="99"/>
    <w:rsid w:val="00B6230F"/>
  </w:style>
  <w:style w:type="character" w:customStyle="1" w:styleId="WW8Num35z6">
    <w:name w:val="WW8Num35z6"/>
    <w:uiPriority w:val="99"/>
    <w:rsid w:val="00B6230F"/>
  </w:style>
  <w:style w:type="character" w:customStyle="1" w:styleId="WW8Num35z7">
    <w:name w:val="WW8Num35z7"/>
    <w:uiPriority w:val="99"/>
    <w:rsid w:val="00B6230F"/>
  </w:style>
  <w:style w:type="character" w:customStyle="1" w:styleId="WW8Num35z8">
    <w:name w:val="WW8Num35z8"/>
    <w:uiPriority w:val="99"/>
    <w:rsid w:val="00B6230F"/>
  </w:style>
  <w:style w:type="character" w:customStyle="1" w:styleId="WW8Num36z0">
    <w:name w:val="WW8Num36z0"/>
    <w:uiPriority w:val="99"/>
    <w:rsid w:val="00B6230F"/>
  </w:style>
  <w:style w:type="character" w:customStyle="1" w:styleId="WW8Num36z1">
    <w:name w:val="WW8Num36z1"/>
    <w:uiPriority w:val="99"/>
    <w:rsid w:val="00B6230F"/>
    <w:rPr>
      <w:rFonts w:ascii="Times New Roman" w:hAnsi="Times New Roman"/>
    </w:rPr>
  </w:style>
  <w:style w:type="character" w:customStyle="1" w:styleId="WW8Num36z2">
    <w:name w:val="WW8Num36z2"/>
    <w:uiPriority w:val="99"/>
    <w:rsid w:val="00B6230F"/>
  </w:style>
  <w:style w:type="character" w:customStyle="1" w:styleId="WW8Num36z3">
    <w:name w:val="WW8Num36z3"/>
    <w:uiPriority w:val="99"/>
    <w:rsid w:val="00B6230F"/>
  </w:style>
  <w:style w:type="character" w:customStyle="1" w:styleId="WW8Num36z4">
    <w:name w:val="WW8Num36z4"/>
    <w:uiPriority w:val="99"/>
    <w:rsid w:val="00B6230F"/>
  </w:style>
  <w:style w:type="character" w:customStyle="1" w:styleId="WW8Num36z5">
    <w:name w:val="WW8Num36z5"/>
    <w:uiPriority w:val="99"/>
    <w:rsid w:val="00B6230F"/>
  </w:style>
  <w:style w:type="character" w:customStyle="1" w:styleId="WW8Num36z6">
    <w:name w:val="WW8Num36z6"/>
    <w:uiPriority w:val="99"/>
    <w:rsid w:val="00B6230F"/>
  </w:style>
  <w:style w:type="character" w:customStyle="1" w:styleId="WW8Num36z7">
    <w:name w:val="WW8Num36z7"/>
    <w:uiPriority w:val="99"/>
    <w:rsid w:val="00B6230F"/>
  </w:style>
  <w:style w:type="character" w:customStyle="1" w:styleId="WW8Num36z8">
    <w:name w:val="WW8Num36z8"/>
    <w:uiPriority w:val="99"/>
    <w:rsid w:val="00B6230F"/>
  </w:style>
  <w:style w:type="character" w:customStyle="1" w:styleId="WW8Num37z0">
    <w:name w:val="WW8Num37z0"/>
    <w:uiPriority w:val="99"/>
    <w:rsid w:val="00B6230F"/>
    <w:rPr>
      <w:rFonts w:ascii="Times New Roman" w:hAnsi="Times New Roman"/>
    </w:rPr>
  </w:style>
  <w:style w:type="character" w:customStyle="1" w:styleId="WW8Num37z1">
    <w:name w:val="WW8Num37z1"/>
    <w:uiPriority w:val="99"/>
    <w:rsid w:val="00B6230F"/>
    <w:rPr>
      <w:rFonts w:ascii="Courier New" w:hAnsi="Courier New"/>
    </w:rPr>
  </w:style>
  <w:style w:type="character" w:customStyle="1" w:styleId="WW8Num37z2">
    <w:name w:val="WW8Num37z2"/>
    <w:uiPriority w:val="99"/>
    <w:rsid w:val="00B6230F"/>
    <w:rPr>
      <w:rFonts w:ascii="Wingdings" w:hAnsi="Wingdings"/>
    </w:rPr>
  </w:style>
  <w:style w:type="character" w:customStyle="1" w:styleId="WW8Num37z3">
    <w:name w:val="WW8Num37z3"/>
    <w:uiPriority w:val="99"/>
    <w:rsid w:val="00B6230F"/>
    <w:rPr>
      <w:rFonts w:ascii="Symbol" w:hAnsi="Symbol"/>
    </w:rPr>
  </w:style>
  <w:style w:type="character" w:customStyle="1" w:styleId="WW8Num38z0">
    <w:name w:val="WW8Num38z0"/>
    <w:uiPriority w:val="99"/>
    <w:rsid w:val="00B6230F"/>
  </w:style>
  <w:style w:type="character" w:customStyle="1" w:styleId="WW8Num38z1">
    <w:name w:val="WW8Num38z1"/>
    <w:uiPriority w:val="99"/>
    <w:rsid w:val="00B6230F"/>
  </w:style>
  <w:style w:type="character" w:customStyle="1" w:styleId="WW8Num38z2">
    <w:name w:val="WW8Num38z2"/>
    <w:uiPriority w:val="99"/>
    <w:rsid w:val="00B6230F"/>
  </w:style>
  <w:style w:type="character" w:customStyle="1" w:styleId="WW8Num38z3">
    <w:name w:val="WW8Num38z3"/>
    <w:uiPriority w:val="99"/>
    <w:rsid w:val="00B6230F"/>
  </w:style>
  <w:style w:type="character" w:customStyle="1" w:styleId="WW8Num38z4">
    <w:name w:val="WW8Num38z4"/>
    <w:uiPriority w:val="99"/>
    <w:rsid w:val="00B6230F"/>
  </w:style>
  <w:style w:type="character" w:customStyle="1" w:styleId="WW8Num38z5">
    <w:name w:val="WW8Num38z5"/>
    <w:uiPriority w:val="99"/>
    <w:rsid w:val="00B6230F"/>
  </w:style>
  <w:style w:type="character" w:customStyle="1" w:styleId="WW8Num38z6">
    <w:name w:val="WW8Num38z6"/>
    <w:uiPriority w:val="99"/>
    <w:rsid w:val="00B6230F"/>
  </w:style>
  <w:style w:type="character" w:customStyle="1" w:styleId="WW8Num38z7">
    <w:name w:val="WW8Num38z7"/>
    <w:uiPriority w:val="99"/>
    <w:rsid w:val="00B6230F"/>
  </w:style>
  <w:style w:type="character" w:customStyle="1" w:styleId="WW8Num38z8">
    <w:name w:val="WW8Num38z8"/>
    <w:uiPriority w:val="99"/>
    <w:rsid w:val="00B6230F"/>
  </w:style>
  <w:style w:type="character" w:customStyle="1" w:styleId="WW8Num39z0">
    <w:name w:val="WW8Num39z0"/>
    <w:uiPriority w:val="99"/>
    <w:rsid w:val="00B6230F"/>
    <w:rPr>
      <w:rFonts w:ascii="Times New Roman" w:hAnsi="Times New Roman"/>
    </w:rPr>
  </w:style>
  <w:style w:type="character" w:customStyle="1" w:styleId="WW8Num39z1">
    <w:name w:val="WW8Num39z1"/>
    <w:uiPriority w:val="99"/>
    <w:rsid w:val="00B6230F"/>
    <w:rPr>
      <w:rFonts w:ascii="Courier New" w:hAnsi="Courier New"/>
    </w:rPr>
  </w:style>
  <w:style w:type="character" w:customStyle="1" w:styleId="WW8Num39z2">
    <w:name w:val="WW8Num39z2"/>
    <w:uiPriority w:val="99"/>
    <w:rsid w:val="00B6230F"/>
    <w:rPr>
      <w:rFonts w:ascii="Wingdings" w:hAnsi="Wingdings"/>
    </w:rPr>
  </w:style>
  <w:style w:type="character" w:customStyle="1" w:styleId="WW8Num39z3">
    <w:name w:val="WW8Num39z3"/>
    <w:uiPriority w:val="99"/>
    <w:rsid w:val="00B6230F"/>
    <w:rPr>
      <w:rFonts w:ascii="Symbol" w:hAnsi="Symbol"/>
    </w:rPr>
  </w:style>
  <w:style w:type="character" w:customStyle="1" w:styleId="WW8Num40z0">
    <w:name w:val="WW8Num40z0"/>
    <w:uiPriority w:val="99"/>
    <w:rsid w:val="00B6230F"/>
  </w:style>
  <w:style w:type="character" w:customStyle="1" w:styleId="WW8Num40z1">
    <w:name w:val="WW8Num40z1"/>
    <w:uiPriority w:val="99"/>
    <w:rsid w:val="00B6230F"/>
  </w:style>
  <w:style w:type="character" w:customStyle="1" w:styleId="WW8Num40z2">
    <w:name w:val="WW8Num40z2"/>
    <w:uiPriority w:val="99"/>
    <w:rsid w:val="00B6230F"/>
  </w:style>
  <w:style w:type="character" w:customStyle="1" w:styleId="WW8Num40z3">
    <w:name w:val="WW8Num40z3"/>
    <w:uiPriority w:val="99"/>
    <w:rsid w:val="00B6230F"/>
  </w:style>
  <w:style w:type="character" w:customStyle="1" w:styleId="WW8Num40z4">
    <w:name w:val="WW8Num40z4"/>
    <w:uiPriority w:val="99"/>
    <w:rsid w:val="00B6230F"/>
  </w:style>
  <w:style w:type="character" w:customStyle="1" w:styleId="WW8Num40z5">
    <w:name w:val="WW8Num40z5"/>
    <w:uiPriority w:val="99"/>
    <w:rsid w:val="00B6230F"/>
  </w:style>
  <w:style w:type="character" w:customStyle="1" w:styleId="WW8Num40z6">
    <w:name w:val="WW8Num40z6"/>
    <w:uiPriority w:val="99"/>
    <w:rsid w:val="00B6230F"/>
  </w:style>
  <w:style w:type="character" w:customStyle="1" w:styleId="WW8Num40z7">
    <w:name w:val="WW8Num40z7"/>
    <w:uiPriority w:val="99"/>
    <w:rsid w:val="00B6230F"/>
  </w:style>
  <w:style w:type="character" w:customStyle="1" w:styleId="WW8Num40z8">
    <w:name w:val="WW8Num40z8"/>
    <w:uiPriority w:val="99"/>
    <w:rsid w:val="00B6230F"/>
  </w:style>
  <w:style w:type="character" w:customStyle="1" w:styleId="WW8Num41z0">
    <w:name w:val="WW8Num41z0"/>
    <w:uiPriority w:val="99"/>
    <w:rsid w:val="00B6230F"/>
    <w:rPr>
      <w:rFonts w:ascii="Symbol" w:hAnsi="Symbol"/>
    </w:rPr>
  </w:style>
  <w:style w:type="character" w:customStyle="1" w:styleId="WW8Num41z1">
    <w:name w:val="WW8Num41z1"/>
    <w:uiPriority w:val="99"/>
    <w:rsid w:val="00B6230F"/>
    <w:rPr>
      <w:rFonts w:ascii="Courier New" w:hAnsi="Courier New"/>
    </w:rPr>
  </w:style>
  <w:style w:type="character" w:customStyle="1" w:styleId="WW8Num41z2">
    <w:name w:val="WW8Num41z2"/>
    <w:uiPriority w:val="99"/>
    <w:rsid w:val="00B6230F"/>
    <w:rPr>
      <w:rFonts w:ascii="Wingdings" w:hAnsi="Wingdings"/>
    </w:rPr>
  </w:style>
  <w:style w:type="character" w:customStyle="1" w:styleId="WW8Num42z0">
    <w:name w:val="WW8Num42z0"/>
    <w:uiPriority w:val="99"/>
    <w:rsid w:val="00B6230F"/>
    <w:rPr>
      <w:rFonts w:ascii="Symbol" w:hAnsi="Symbol"/>
    </w:rPr>
  </w:style>
  <w:style w:type="character" w:customStyle="1" w:styleId="WW8Num42z1">
    <w:name w:val="WW8Num42z1"/>
    <w:uiPriority w:val="99"/>
    <w:rsid w:val="00B6230F"/>
    <w:rPr>
      <w:rFonts w:ascii="Courier New" w:hAnsi="Courier New"/>
    </w:rPr>
  </w:style>
  <w:style w:type="character" w:customStyle="1" w:styleId="WW8Num42z2">
    <w:name w:val="WW8Num42z2"/>
    <w:uiPriority w:val="99"/>
    <w:rsid w:val="00B6230F"/>
    <w:rPr>
      <w:rFonts w:ascii="Wingdings" w:hAnsi="Wingdings"/>
    </w:rPr>
  </w:style>
  <w:style w:type="character" w:customStyle="1" w:styleId="WW8Num43z0">
    <w:name w:val="WW8Num43z0"/>
    <w:uiPriority w:val="99"/>
    <w:rsid w:val="00B6230F"/>
    <w:rPr>
      <w:rFonts w:ascii="Symbol" w:hAnsi="Symbol"/>
    </w:rPr>
  </w:style>
  <w:style w:type="character" w:customStyle="1" w:styleId="WW8Num43z1">
    <w:name w:val="WW8Num43z1"/>
    <w:uiPriority w:val="99"/>
    <w:rsid w:val="00B6230F"/>
    <w:rPr>
      <w:rFonts w:ascii="Courier New" w:hAnsi="Courier New"/>
    </w:rPr>
  </w:style>
  <w:style w:type="character" w:customStyle="1" w:styleId="WW8Num43z2">
    <w:name w:val="WW8Num43z2"/>
    <w:uiPriority w:val="99"/>
    <w:rsid w:val="00B6230F"/>
    <w:rPr>
      <w:rFonts w:ascii="Wingdings" w:hAnsi="Wingdings"/>
    </w:rPr>
  </w:style>
  <w:style w:type="character" w:customStyle="1" w:styleId="WW8Num44z0">
    <w:name w:val="WW8Num44z0"/>
    <w:uiPriority w:val="99"/>
    <w:rsid w:val="00B6230F"/>
  </w:style>
  <w:style w:type="character" w:customStyle="1" w:styleId="WW8Num44z1">
    <w:name w:val="WW8Num44z1"/>
    <w:uiPriority w:val="99"/>
    <w:rsid w:val="00B6230F"/>
    <w:rPr>
      <w:rFonts w:ascii="Arial" w:hAnsi="Arial"/>
    </w:rPr>
  </w:style>
  <w:style w:type="character" w:customStyle="1" w:styleId="WW8Num44z2">
    <w:name w:val="WW8Num44z2"/>
    <w:uiPriority w:val="99"/>
    <w:rsid w:val="00B6230F"/>
  </w:style>
  <w:style w:type="character" w:customStyle="1" w:styleId="WW8Num44z3">
    <w:name w:val="WW8Num44z3"/>
    <w:uiPriority w:val="99"/>
    <w:rsid w:val="00B6230F"/>
  </w:style>
  <w:style w:type="character" w:customStyle="1" w:styleId="WW8Num44z4">
    <w:name w:val="WW8Num44z4"/>
    <w:uiPriority w:val="99"/>
    <w:rsid w:val="00B6230F"/>
  </w:style>
  <w:style w:type="character" w:customStyle="1" w:styleId="WW8Num44z5">
    <w:name w:val="WW8Num44z5"/>
    <w:uiPriority w:val="99"/>
    <w:rsid w:val="00B6230F"/>
  </w:style>
  <w:style w:type="character" w:customStyle="1" w:styleId="WW8Num44z6">
    <w:name w:val="WW8Num44z6"/>
    <w:uiPriority w:val="99"/>
    <w:rsid w:val="00B6230F"/>
  </w:style>
  <w:style w:type="character" w:customStyle="1" w:styleId="WW8Num44z7">
    <w:name w:val="WW8Num44z7"/>
    <w:uiPriority w:val="99"/>
    <w:rsid w:val="00B6230F"/>
  </w:style>
  <w:style w:type="character" w:customStyle="1" w:styleId="WW8Num44z8">
    <w:name w:val="WW8Num44z8"/>
    <w:uiPriority w:val="99"/>
    <w:rsid w:val="00B6230F"/>
  </w:style>
  <w:style w:type="character" w:customStyle="1" w:styleId="WW8Num45z0">
    <w:name w:val="WW8Num45z0"/>
    <w:uiPriority w:val="99"/>
    <w:rsid w:val="00B6230F"/>
  </w:style>
  <w:style w:type="character" w:customStyle="1" w:styleId="1">
    <w:name w:val="Основной шрифт абзаца1"/>
    <w:uiPriority w:val="99"/>
    <w:rsid w:val="00B6230F"/>
  </w:style>
  <w:style w:type="character" w:styleId="PageNumber">
    <w:name w:val="page number"/>
    <w:basedOn w:val="1"/>
    <w:uiPriority w:val="99"/>
    <w:rsid w:val="00B6230F"/>
    <w:rPr>
      <w:rFonts w:cs="Times New Roman"/>
    </w:rPr>
  </w:style>
  <w:style w:type="character" w:customStyle="1" w:styleId="apple-converted-space">
    <w:name w:val="apple-converted-space"/>
    <w:basedOn w:val="1"/>
    <w:uiPriority w:val="99"/>
    <w:rsid w:val="00B6230F"/>
    <w:rPr>
      <w:rFonts w:cs="Times New Roman"/>
    </w:rPr>
  </w:style>
  <w:style w:type="character" w:customStyle="1" w:styleId="a">
    <w:name w:val="Основной текст Знак"/>
    <w:uiPriority w:val="99"/>
    <w:rsid w:val="00B6230F"/>
    <w:rPr>
      <w:rFonts w:ascii="Times New Roman CYR" w:hAnsi="Times New Roman CYR"/>
      <w:sz w:val="24"/>
      <w:lang w:val="ru-RU"/>
    </w:rPr>
  </w:style>
  <w:style w:type="character" w:customStyle="1" w:styleId="BodyTextIndent2Char">
    <w:name w:val="Body Text Indent 2 Char"/>
    <w:link w:val="BodyTextIndent2"/>
    <w:uiPriority w:val="99"/>
    <w:locked/>
    <w:rsid w:val="00B6230F"/>
    <w:rPr>
      <w:rFonts w:ascii="Calibri" w:hAnsi="Calibri"/>
      <w:sz w:val="22"/>
      <w:lang w:val="ru-RU"/>
    </w:rPr>
  </w:style>
  <w:style w:type="character" w:customStyle="1" w:styleId="a0">
    <w:name w:val="Текст концевой сноски Знак"/>
    <w:uiPriority w:val="99"/>
    <w:rsid w:val="00B6230F"/>
    <w:rPr>
      <w:sz w:val="24"/>
      <w:lang w:val="uk-UA"/>
    </w:rPr>
  </w:style>
  <w:style w:type="character" w:styleId="Hyperlink">
    <w:name w:val="Hyperlink"/>
    <w:basedOn w:val="DefaultParagraphFont"/>
    <w:uiPriority w:val="99"/>
    <w:rsid w:val="00B6230F"/>
    <w:rPr>
      <w:rFonts w:cs="Times New Roman"/>
      <w:color w:val="0000FF"/>
      <w:u w:val="single"/>
    </w:rPr>
  </w:style>
  <w:style w:type="character" w:customStyle="1" w:styleId="FontStyle12">
    <w:name w:val="Font Style12"/>
    <w:uiPriority w:val="99"/>
    <w:rsid w:val="00B6230F"/>
    <w:rPr>
      <w:rFonts w:ascii="Times New Roman" w:hAnsi="Times New Roman"/>
      <w:b/>
      <w:sz w:val="24"/>
    </w:rPr>
  </w:style>
  <w:style w:type="character" w:customStyle="1" w:styleId="2">
    <w:name w:val="Основной текст 2 Знак"/>
    <w:uiPriority w:val="99"/>
    <w:rsid w:val="00B6230F"/>
    <w:rPr>
      <w:rFonts w:ascii="Times New Roman CYR" w:hAnsi="Times New Roman CYR"/>
      <w:sz w:val="24"/>
    </w:rPr>
  </w:style>
  <w:style w:type="character" w:customStyle="1" w:styleId="style13226436090000000618024195508-30112011">
    <w:name w:val="style_13226436090000000618024195508-30112011"/>
    <w:basedOn w:val="1"/>
    <w:uiPriority w:val="99"/>
    <w:rsid w:val="00B6230F"/>
    <w:rPr>
      <w:rFonts w:cs="Times New Roman"/>
    </w:rPr>
  </w:style>
  <w:style w:type="character" w:customStyle="1" w:styleId="HTML">
    <w:name w:val="Стандартный HTML Знак"/>
    <w:uiPriority w:val="99"/>
    <w:rsid w:val="00B6230F"/>
    <w:rPr>
      <w:rFonts w:ascii="Courier New" w:hAnsi="Courier New"/>
      <w:sz w:val="24"/>
      <w:lang w:val="ru-RU"/>
    </w:rPr>
  </w:style>
  <w:style w:type="character" w:customStyle="1" w:styleId="5">
    <w:name w:val="Заголовок 5 Знак"/>
    <w:uiPriority w:val="99"/>
    <w:rsid w:val="00B6230F"/>
    <w:rPr>
      <w:rFonts w:ascii="Times New Roman CYR" w:hAnsi="Times New Roman CYR"/>
      <w:b/>
      <w:i/>
      <w:sz w:val="26"/>
      <w:lang w:val="ru-RU"/>
    </w:rPr>
  </w:style>
  <w:style w:type="character" w:customStyle="1" w:styleId="RTFNum31">
    <w:name w:val="RTF_Num 3 1"/>
    <w:uiPriority w:val="99"/>
    <w:rsid w:val="00B6230F"/>
    <w:rPr>
      <w:rFonts w:ascii="Times New Roman CYR" w:hAnsi="Times New Roman CYR"/>
    </w:rPr>
  </w:style>
  <w:style w:type="character" w:customStyle="1" w:styleId="a1">
    <w:name w:val="Основной текст + Полужирный"/>
    <w:uiPriority w:val="99"/>
    <w:rsid w:val="00B6230F"/>
    <w:rPr>
      <w:rFonts w:ascii="Times New Roman CYR" w:hAnsi="Times New Roman CYR"/>
      <w:b/>
      <w:i/>
      <w:sz w:val="24"/>
      <w:lang w:val="ru-RU"/>
    </w:rPr>
  </w:style>
  <w:style w:type="character" w:customStyle="1" w:styleId="6">
    <w:name w:val="Основной текст + 6"/>
    <w:uiPriority w:val="99"/>
    <w:rsid w:val="00B6230F"/>
    <w:rPr>
      <w:rFonts w:ascii="Times New Roman CYR" w:hAnsi="Times New Roman CYR"/>
      <w:b/>
      <w:sz w:val="13"/>
      <w:lang w:val="ru-RU"/>
    </w:rPr>
  </w:style>
  <w:style w:type="character" w:customStyle="1" w:styleId="Corbel">
    <w:name w:val="Основной текст + Corbel"/>
    <w:uiPriority w:val="99"/>
    <w:rsid w:val="00B6230F"/>
    <w:rPr>
      <w:rFonts w:ascii="Corbel" w:hAnsi="Corbel"/>
      <w:sz w:val="21"/>
      <w:lang w:val="ru-RU"/>
    </w:rPr>
  </w:style>
  <w:style w:type="character" w:customStyle="1" w:styleId="10">
    <w:name w:val="Заголовок 1 Знак"/>
    <w:uiPriority w:val="99"/>
    <w:rsid w:val="00B6230F"/>
    <w:rPr>
      <w:rFonts w:ascii="Arial" w:hAnsi="Arial"/>
      <w:b/>
      <w:kern w:val="1"/>
      <w:sz w:val="32"/>
      <w:lang w:val="ru-RU"/>
    </w:rPr>
  </w:style>
  <w:style w:type="character" w:customStyle="1" w:styleId="7">
    <w:name w:val="Знак Знак7"/>
    <w:uiPriority w:val="99"/>
    <w:rsid w:val="00B6230F"/>
    <w:rPr>
      <w:rFonts w:ascii="Times New Roman CYR" w:hAnsi="Times New Roman CYR"/>
      <w:b/>
      <w:i/>
      <w:sz w:val="26"/>
      <w:lang w:val="ru-RU"/>
    </w:rPr>
  </w:style>
  <w:style w:type="character" w:customStyle="1" w:styleId="a2">
    <w:name w:val="Верхний колонтитул Знак"/>
    <w:uiPriority w:val="99"/>
    <w:rsid w:val="00B6230F"/>
    <w:rPr>
      <w:sz w:val="24"/>
    </w:rPr>
  </w:style>
  <w:style w:type="character" w:customStyle="1" w:styleId="20">
    <w:name w:val="Заголовок 2 Знак"/>
    <w:uiPriority w:val="99"/>
    <w:rsid w:val="00B6230F"/>
    <w:rPr>
      <w:rFonts w:ascii="Cambria" w:hAnsi="Cambria"/>
      <w:b/>
      <w:i/>
      <w:sz w:val="28"/>
    </w:rPr>
  </w:style>
  <w:style w:type="character" w:customStyle="1" w:styleId="3">
    <w:name w:val="Заголовок 3 Знак"/>
    <w:uiPriority w:val="99"/>
    <w:rsid w:val="00B6230F"/>
    <w:rPr>
      <w:rFonts w:ascii="Times New Roman CYR" w:hAnsi="Times New Roman CYR"/>
      <w:sz w:val="24"/>
    </w:rPr>
  </w:style>
  <w:style w:type="character" w:customStyle="1" w:styleId="a3">
    <w:name w:val="Название Знак"/>
    <w:uiPriority w:val="99"/>
    <w:rsid w:val="00B6230F"/>
    <w:rPr>
      <w:sz w:val="28"/>
      <w:lang w:val="uk-UA"/>
    </w:rPr>
  </w:style>
  <w:style w:type="character" w:customStyle="1" w:styleId="30">
    <w:name w:val="Основной текст с отступом 3 Знак"/>
    <w:uiPriority w:val="99"/>
    <w:rsid w:val="00B6230F"/>
    <w:rPr>
      <w:rFonts w:ascii="Courier New" w:hAnsi="Courier New"/>
      <w:sz w:val="16"/>
      <w:lang w:val="uk-UA"/>
    </w:rPr>
  </w:style>
  <w:style w:type="character" w:customStyle="1" w:styleId="rvts37">
    <w:name w:val="rvts37"/>
    <w:basedOn w:val="1"/>
    <w:uiPriority w:val="99"/>
    <w:rsid w:val="00B6230F"/>
    <w:rPr>
      <w:rFonts w:cs="Times New Roman"/>
    </w:rPr>
  </w:style>
  <w:style w:type="paragraph" w:styleId="Title">
    <w:name w:val="Title"/>
    <w:basedOn w:val="Normal"/>
    <w:next w:val="BodyText"/>
    <w:link w:val="TitleChar"/>
    <w:uiPriority w:val="99"/>
    <w:qFormat/>
    <w:rsid w:val="00B6230F"/>
    <w:pPr>
      <w:widowControl/>
      <w:autoSpaceDE/>
      <w:jc w:val="center"/>
    </w:pPr>
    <w:rPr>
      <w:rFonts w:ascii="Times New Roman" w:hAnsi="Times New Roman" w:cs="Times New Roman"/>
      <w:sz w:val="28"/>
      <w:szCs w:val="20"/>
      <w:lang w:val="uk-UA"/>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 w:type="paragraph" w:styleId="BodyText">
    <w:name w:val="Body Text"/>
    <w:basedOn w:val="Normal"/>
    <w:link w:val="BodyTextChar"/>
    <w:uiPriority w:val="99"/>
    <w:rsid w:val="00B6230F"/>
    <w:pPr>
      <w:spacing w:after="120"/>
    </w:pPr>
  </w:style>
  <w:style w:type="character" w:customStyle="1" w:styleId="BodyTextChar">
    <w:name w:val="Body Text Char"/>
    <w:basedOn w:val="DefaultParagraphFont"/>
    <w:link w:val="BodyText"/>
    <w:uiPriority w:val="99"/>
    <w:semiHidden/>
    <w:locked/>
    <w:rPr>
      <w:rFonts w:ascii="Times New Roman CYR" w:hAnsi="Times New Roman CYR" w:cs="Times New Roman CYR"/>
      <w:sz w:val="24"/>
      <w:szCs w:val="24"/>
      <w:lang w:eastAsia="zh-CN"/>
    </w:rPr>
  </w:style>
  <w:style w:type="paragraph" w:styleId="List">
    <w:name w:val="List"/>
    <w:basedOn w:val="BodyText"/>
    <w:uiPriority w:val="99"/>
    <w:rsid w:val="00B6230F"/>
    <w:rPr>
      <w:rFonts w:cs="Mangal"/>
    </w:rPr>
  </w:style>
  <w:style w:type="paragraph" w:styleId="Caption">
    <w:name w:val="caption"/>
    <w:basedOn w:val="Normal"/>
    <w:uiPriority w:val="99"/>
    <w:qFormat/>
    <w:rsid w:val="00B6230F"/>
    <w:pPr>
      <w:suppressLineNumbers/>
      <w:spacing w:before="120" w:after="120"/>
    </w:pPr>
    <w:rPr>
      <w:rFonts w:cs="Mangal"/>
      <w:i/>
      <w:iCs/>
    </w:rPr>
  </w:style>
  <w:style w:type="paragraph" w:customStyle="1" w:styleId="a4">
    <w:name w:val="Покажчик"/>
    <w:basedOn w:val="Normal"/>
    <w:uiPriority w:val="99"/>
    <w:rsid w:val="00B6230F"/>
    <w:pPr>
      <w:suppressLineNumbers/>
    </w:pPr>
    <w:rPr>
      <w:rFonts w:cs="Mangal"/>
    </w:rPr>
  </w:style>
  <w:style w:type="paragraph" w:styleId="NormalWeb">
    <w:name w:val="Normal (Web)"/>
    <w:aliases w:val="Обычный (веб) Знак,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
    <w:basedOn w:val="Normal"/>
    <w:link w:val="NormalWebChar"/>
    <w:uiPriority w:val="99"/>
    <w:rsid w:val="00B6230F"/>
    <w:pPr>
      <w:widowControl/>
      <w:autoSpaceDE/>
      <w:spacing w:before="280" w:after="280"/>
    </w:pPr>
    <w:rPr>
      <w:rFonts w:ascii="Times New Roman" w:hAnsi="Times New Roman" w:cs="Times New Roman"/>
      <w:szCs w:val="20"/>
    </w:rPr>
  </w:style>
  <w:style w:type="paragraph" w:styleId="Footer">
    <w:name w:val="footer"/>
    <w:basedOn w:val="Normal"/>
    <w:link w:val="FooterChar"/>
    <w:uiPriority w:val="99"/>
    <w:rsid w:val="00B6230F"/>
    <w:pPr>
      <w:tabs>
        <w:tab w:val="center" w:pos="4677"/>
        <w:tab w:val="right" w:pos="9355"/>
      </w:tabs>
    </w:pPr>
  </w:style>
  <w:style w:type="character" w:customStyle="1" w:styleId="FooterChar">
    <w:name w:val="Footer Char"/>
    <w:basedOn w:val="DefaultParagraphFont"/>
    <w:link w:val="Footer"/>
    <w:uiPriority w:val="99"/>
    <w:locked/>
    <w:rsid w:val="00F6603F"/>
    <w:rPr>
      <w:rFonts w:ascii="Times New Roman CYR" w:hAnsi="Times New Roman CYR" w:cs="Times New Roman CYR"/>
      <w:sz w:val="24"/>
      <w:szCs w:val="24"/>
      <w:lang w:eastAsia="zh-CN"/>
    </w:rPr>
  </w:style>
  <w:style w:type="paragraph" w:styleId="ListBullet2">
    <w:name w:val="List Bullet 2"/>
    <w:basedOn w:val="Normal"/>
    <w:uiPriority w:val="99"/>
    <w:rsid w:val="00B6230F"/>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Normal"/>
    <w:uiPriority w:val="99"/>
    <w:rsid w:val="00B6230F"/>
    <w:pPr>
      <w:widowControl/>
      <w:autoSpaceDE/>
      <w:spacing w:after="120" w:line="480" w:lineRule="auto"/>
      <w:ind w:left="283"/>
    </w:pPr>
    <w:rPr>
      <w:rFonts w:ascii="Calibri" w:hAnsi="Calibri" w:cs="Times New Roman"/>
      <w:sz w:val="22"/>
      <w:szCs w:val="22"/>
    </w:rPr>
  </w:style>
  <w:style w:type="paragraph" w:styleId="EndnoteText">
    <w:name w:val="endnote text"/>
    <w:basedOn w:val="Normal"/>
    <w:link w:val="EndnoteTextChar"/>
    <w:uiPriority w:val="99"/>
    <w:rsid w:val="00B6230F"/>
    <w:pPr>
      <w:autoSpaceDE/>
      <w:spacing w:before="140"/>
      <w:ind w:firstLine="680"/>
      <w:jc w:val="both"/>
    </w:pPr>
    <w:rPr>
      <w:rFonts w:ascii="Times New Roman" w:hAnsi="Times New Roman" w:cs="Times New Roman"/>
      <w:sz w:val="20"/>
      <w:lang w:val="uk-UA"/>
    </w:rPr>
  </w:style>
  <w:style w:type="character" w:customStyle="1" w:styleId="EndnoteTextChar">
    <w:name w:val="Endnote Text Char"/>
    <w:basedOn w:val="DefaultParagraphFont"/>
    <w:link w:val="EndnoteText"/>
    <w:uiPriority w:val="99"/>
    <w:semiHidden/>
    <w:locked/>
    <w:rPr>
      <w:rFonts w:ascii="Times New Roman CYR" w:hAnsi="Times New Roman CYR" w:cs="Times New Roman CYR"/>
      <w:sz w:val="20"/>
      <w:szCs w:val="20"/>
      <w:lang w:eastAsia="zh-CN"/>
    </w:rPr>
  </w:style>
  <w:style w:type="paragraph" w:customStyle="1" w:styleId="11">
    <w:name w:val="Цитата1"/>
    <w:basedOn w:val="Normal"/>
    <w:uiPriority w:val="99"/>
    <w:rsid w:val="00B6230F"/>
    <w:pPr>
      <w:widowControl/>
      <w:autoSpaceDE/>
      <w:ind w:left="284" w:right="-58" w:firstLine="436"/>
      <w:jc w:val="both"/>
    </w:pPr>
    <w:rPr>
      <w:rFonts w:ascii="Times New Roman" w:hAnsi="Times New Roman" w:cs="Times New Roman"/>
      <w:szCs w:val="20"/>
    </w:rPr>
  </w:style>
  <w:style w:type="paragraph" w:customStyle="1" w:styleId="a5">
    <w:name w:val="Знак Знак Знак"/>
    <w:basedOn w:val="Normal"/>
    <w:uiPriority w:val="99"/>
    <w:rsid w:val="00B6230F"/>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Normal"/>
    <w:uiPriority w:val="99"/>
    <w:rsid w:val="00B6230F"/>
    <w:pPr>
      <w:widowControl/>
      <w:autoSpaceDE/>
    </w:pPr>
    <w:rPr>
      <w:rFonts w:ascii="Verdana" w:hAnsi="Verdana" w:cs="Verdana"/>
      <w:sz w:val="20"/>
      <w:szCs w:val="20"/>
      <w:lang w:val="en-US"/>
    </w:rPr>
  </w:style>
  <w:style w:type="paragraph" w:styleId="BodyTextIndent">
    <w:name w:val="Body Text Indent"/>
    <w:basedOn w:val="Normal"/>
    <w:link w:val="BodyTextIndentChar"/>
    <w:uiPriority w:val="99"/>
    <w:rsid w:val="00B6230F"/>
    <w:pPr>
      <w:widowControl/>
      <w:autoSpaceDE/>
      <w:ind w:firstLine="540"/>
      <w:jc w:val="both"/>
    </w:pPr>
    <w:rPr>
      <w:rFonts w:ascii="Times New Roman" w:hAnsi="Times New Roman" w:cs="Times New Roman"/>
      <w:color w:val="000000"/>
      <w:lang w:val="uk-UA"/>
    </w:rPr>
  </w:style>
  <w:style w:type="character" w:customStyle="1" w:styleId="BodyTextIndentChar">
    <w:name w:val="Body Text Indent Char"/>
    <w:basedOn w:val="DefaultParagraphFont"/>
    <w:link w:val="BodyTextIndent"/>
    <w:uiPriority w:val="99"/>
    <w:semiHidden/>
    <w:locked/>
    <w:rPr>
      <w:rFonts w:ascii="Times New Roman CYR" w:hAnsi="Times New Roman CYR" w:cs="Times New Roman CYR"/>
      <w:sz w:val="24"/>
      <w:szCs w:val="24"/>
      <w:lang w:eastAsia="zh-CN"/>
    </w:rPr>
  </w:style>
  <w:style w:type="paragraph" w:styleId="HTMLPreformatted">
    <w:name w:val="HTML Preformatted"/>
    <w:basedOn w:val="Normal"/>
    <w:link w:val="HTMLPreformattedChar"/>
    <w:uiPriority w:val="99"/>
    <w:rsid w:val="00B62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PreformattedChar">
    <w:name w:val="HTML Preformatted Char"/>
    <w:basedOn w:val="DefaultParagraphFont"/>
    <w:link w:val="HTMLPreformatted"/>
    <w:uiPriority w:val="99"/>
    <w:locked/>
    <w:rsid w:val="00737D5F"/>
    <w:rPr>
      <w:rFonts w:ascii="Courier New" w:hAnsi="Courier New" w:cs="Times New Roman"/>
      <w:sz w:val="24"/>
      <w:lang w:val="ru-RU" w:eastAsia="zh-CN"/>
    </w:rPr>
  </w:style>
  <w:style w:type="paragraph" w:customStyle="1" w:styleId="210">
    <w:name w:val="Основной текст 21"/>
    <w:basedOn w:val="Normal"/>
    <w:uiPriority w:val="99"/>
    <w:rsid w:val="00B6230F"/>
    <w:pPr>
      <w:spacing w:after="120" w:line="480" w:lineRule="auto"/>
    </w:pPr>
    <w:rPr>
      <w:rFonts w:cs="Times New Roman"/>
    </w:rPr>
  </w:style>
  <w:style w:type="paragraph" w:customStyle="1" w:styleId="a6">
    <w:name w:val="Знак Знак Знак Знак"/>
    <w:basedOn w:val="Normal"/>
    <w:uiPriority w:val="99"/>
    <w:rsid w:val="00B6230F"/>
    <w:pPr>
      <w:widowControl/>
      <w:autoSpaceDE/>
    </w:pPr>
    <w:rPr>
      <w:rFonts w:ascii="Verdana" w:hAnsi="Verdana" w:cs="Verdana"/>
      <w:sz w:val="20"/>
      <w:szCs w:val="20"/>
      <w:lang w:val="en-US"/>
    </w:rPr>
  </w:style>
  <w:style w:type="paragraph" w:customStyle="1" w:styleId="LO-Normal">
    <w:name w:val="LO-Normal"/>
    <w:uiPriority w:val="99"/>
    <w:rsid w:val="00B6230F"/>
    <w:pPr>
      <w:widowControl w:val="0"/>
      <w:suppressAutoHyphens/>
      <w:snapToGrid w:val="0"/>
      <w:spacing w:line="300" w:lineRule="auto"/>
      <w:ind w:firstLine="1300"/>
    </w:pPr>
    <w:rPr>
      <w:szCs w:val="20"/>
      <w:lang w:val="uk-UA" w:eastAsia="zh-CN"/>
    </w:rPr>
  </w:style>
  <w:style w:type="paragraph" w:customStyle="1" w:styleId="rvps2">
    <w:name w:val="rvps2"/>
    <w:basedOn w:val="Normal"/>
    <w:uiPriority w:val="99"/>
    <w:rsid w:val="00B6230F"/>
    <w:pPr>
      <w:widowControl/>
      <w:autoSpaceDE/>
      <w:spacing w:before="280" w:after="280"/>
    </w:pPr>
    <w:rPr>
      <w:rFonts w:ascii="Times New Roman" w:hAnsi="Times New Roman" w:cs="Times New Roman"/>
    </w:rPr>
  </w:style>
  <w:style w:type="paragraph" w:styleId="Header">
    <w:name w:val="header"/>
    <w:basedOn w:val="Normal"/>
    <w:link w:val="HeaderChar"/>
    <w:uiPriority w:val="99"/>
    <w:rsid w:val="00B6230F"/>
    <w:pPr>
      <w:widowControl/>
      <w:tabs>
        <w:tab w:val="center" w:pos="4819"/>
        <w:tab w:val="right" w:pos="9639"/>
      </w:tabs>
      <w:autoSpaceDE/>
    </w:pPr>
    <w:rPr>
      <w:rFonts w:ascii="Times New Roman" w:hAnsi="Times New Roman" w:cs="Times New Roman"/>
    </w:rPr>
  </w:style>
  <w:style w:type="character" w:customStyle="1" w:styleId="HeaderChar">
    <w:name w:val="Header Char"/>
    <w:basedOn w:val="DefaultParagraphFont"/>
    <w:link w:val="Header"/>
    <w:uiPriority w:val="99"/>
    <w:semiHidden/>
    <w:locked/>
    <w:rPr>
      <w:rFonts w:ascii="Times New Roman CYR" w:hAnsi="Times New Roman CYR" w:cs="Times New Roman CYR"/>
      <w:sz w:val="24"/>
      <w:szCs w:val="24"/>
      <w:lang w:eastAsia="zh-CN"/>
    </w:rPr>
  </w:style>
  <w:style w:type="paragraph" w:customStyle="1" w:styleId="Default">
    <w:name w:val="Default"/>
    <w:uiPriority w:val="99"/>
    <w:rsid w:val="00B6230F"/>
    <w:pPr>
      <w:suppressAutoHyphens/>
      <w:autoSpaceDE w:val="0"/>
    </w:pPr>
    <w:rPr>
      <w:color w:val="000000"/>
      <w:sz w:val="24"/>
      <w:szCs w:val="24"/>
      <w:lang w:eastAsia="zh-CN"/>
    </w:rPr>
  </w:style>
  <w:style w:type="paragraph" w:customStyle="1" w:styleId="12">
    <w:name w:val="Основной текст с отступом1"/>
    <w:basedOn w:val="Normal"/>
    <w:uiPriority w:val="99"/>
    <w:rsid w:val="00B6230F"/>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Normal"/>
    <w:uiPriority w:val="99"/>
    <w:rsid w:val="00B6230F"/>
    <w:pPr>
      <w:autoSpaceDE/>
      <w:spacing w:after="120" w:line="300" w:lineRule="auto"/>
      <w:ind w:left="283" w:firstLine="720"/>
      <w:jc w:val="both"/>
    </w:pPr>
    <w:rPr>
      <w:rFonts w:ascii="Courier New" w:hAnsi="Courier New" w:cs="Courier New"/>
      <w:sz w:val="16"/>
      <w:szCs w:val="16"/>
      <w:lang w:val="uk-UA"/>
    </w:rPr>
  </w:style>
  <w:style w:type="paragraph" w:customStyle="1" w:styleId="a7">
    <w:name w:val="Знак Знак"/>
    <w:basedOn w:val="Normal"/>
    <w:uiPriority w:val="99"/>
    <w:rsid w:val="00B6230F"/>
    <w:pPr>
      <w:widowControl/>
      <w:autoSpaceDE/>
    </w:pPr>
    <w:rPr>
      <w:rFonts w:ascii="Verdana" w:hAnsi="Verdana" w:cs="Verdana"/>
      <w:sz w:val="20"/>
      <w:szCs w:val="20"/>
      <w:lang w:val="en-US"/>
    </w:rPr>
  </w:style>
  <w:style w:type="paragraph" w:styleId="NoSpacing">
    <w:name w:val="No Spacing"/>
    <w:uiPriority w:val="99"/>
    <w:qFormat/>
    <w:rsid w:val="00B6230F"/>
    <w:pPr>
      <w:suppressAutoHyphens/>
    </w:pPr>
    <w:rPr>
      <w:rFonts w:ascii="Calibri" w:hAnsi="Calibri" w:cs="Calibri"/>
      <w:lang w:eastAsia="zh-CN"/>
    </w:rPr>
  </w:style>
  <w:style w:type="paragraph" w:customStyle="1" w:styleId="a8">
    <w:name w:val="Вміст таблиці"/>
    <w:basedOn w:val="Normal"/>
    <w:uiPriority w:val="99"/>
    <w:rsid w:val="00B6230F"/>
    <w:pPr>
      <w:suppressLineNumbers/>
    </w:pPr>
  </w:style>
  <w:style w:type="paragraph" w:customStyle="1" w:styleId="a9">
    <w:name w:val="Заголовок таблиці"/>
    <w:basedOn w:val="a8"/>
    <w:uiPriority w:val="99"/>
    <w:rsid w:val="00B6230F"/>
    <w:pPr>
      <w:jc w:val="center"/>
    </w:pPr>
    <w:rPr>
      <w:b/>
      <w:bCs/>
    </w:rPr>
  </w:style>
  <w:style w:type="paragraph" w:styleId="BodyTextIndent2">
    <w:name w:val="Body Text Indent 2"/>
    <w:basedOn w:val="Normal"/>
    <w:link w:val="BodyTextIndent2Char1"/>
    <w:uiPriority w:val="99"/>
    <w:rsid w:val="00001436"/>
    <w:pPr>
      <w:widowControl/>
      <w:suppressAutoHyphens w:val="0"/>
      <w:autoSpaceDE/>
      <w:spacing w:after="120" w:line="480" w:lineRule="auto"/>
      <w:ind w:left="283"/>
    </w:pPr>
    <w:rPr>
      <w:rFonts w:ascii="Calibri" w:hAnsi="Calibri" w:cs="Times New Roman"/>
      <w:sz w:val="22"/>
      <w:szCs w:val="20"/>
      <w:lang w:eastAsia="ru-RU"/>
    </w:rPr>
  </w:style>
  <w:style w:type="character" w:customStyle="1" w:styleId="BodyTextIndent2Char1">
    <w:name w:val="Body Text Indent 2 Char1"/>
    <w:basedOn w:val="DefaultParagraphFont"/>
    <w:link w:val="BodyTextIndent2"/>
    <w:uiPriority w:val="99"/>
    <w:semiHidden/>
    <w:locked/>
    <w:rPr>
      <w:rFonts w:ascii="Times New Roman CYR" w:hAnsi="Times New Roman CYR" w:cs="Times New Roman CYR"/>
      <w:sz w:val="24"/>
      <w:szCs w:val="24"/>
      <w:lang w:eastAsia="zh-CN"/>
    </w:rPr>
  </w:style>
  <w:style w:type="character" w:customStyle="1" w:styleId="211">
    <w:name w:val="Основной текст с отступом 2 Знак1"/>
    <w:uiPriority w:val="99"/>
    <w:semiHidden/>
    <w:rsid w:val="00001436"/>
    <w:rPr>
      <w:rFonts w:ascii="Times New Roman CYR" w:hAnsi="Times New Roman CYR"/>
      <w:sz w:val="24"/>
      <w:lang w:eastAsia="zh-CN"/>
    </w:rPr>
  </w:style>
  <w:style w:type="paragraph" w:styleId="ListParagraph">
    <w:name w:val="List Paragraph"/>
    <w:aliases w:val="название табл/рис,Список уровня 2,Bullet Number,Bullet 1,Use Case List Paragraph,lp1,List Paragraph1,lp11,List Paragraph11,AC List 01,Текст таблицы,Number Bullets,Elenco Normale,Chapter10"/>
    <w:basedOn w:val="Normal"/>
    <w:link w:val="ListParagraphChar"/>
    <w:uiPriority w:val="99"/>
    <w:qFormat/>
    <w:rsid w:val="00083F6A"/>
    <w:pPr>
      <w:widowControl/>
      <w:suppressAutoHyphens w:val="0"/>
      <w:autoSpaceDE/>
      <w:ind w:left="720"/>
      <w:contextualSpacing/>
    </w:pPr>
    <w:rPr>
      <w:rFonts w:ascii="Times New Roman" w:hAnsi="Times New Roman" w:cs="Times New Roman"/>
      <w:szCs w:val="20"/>
      <w:lang w:val="uk-UA" w:eastAsia="uk-UA"/>
    </w:rPr>
  </w:style>
  <w:style w:type="table" w:styleId="TableGrid">
    <w:name w:val="Table Grid"/>
    <w:basedOn w:val="TableNormal"/>
    <w:uiPriority w:val="99"/>
    <w:rsid w:val="00F55A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Normal"/>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a">
    <w:name w:val="Знак"/>
    <w:basedOn w:val="Normal"/>
    <w:uiPriority w:val="99"/>
    <w:rsid w:val="00E54A46"/>
    <w:pPr>
      <w:widowControl/>
      <w:suppressAutoHyphens w:val="0"/>
      <w:autoSpaceDE/>
    </w:pPr>
    <w:rPr>
      <w:rFonts w:ascii="Verdana" w:hAnsi="Verdana" w:cs="Verdana"/>
      <w:sz w:val="20"/>
      <w:szCs w:val="20"/>
      <w:lang w:val="en-US" w:eastAsia="en-US"/>
    </w:rPr>
  </w:style>
  <w:style w:type="paragraph" w:customStyle="1" w:styleId="13">
    <w:name w:val="Звичайний1"/>
    <w:uiPriority w:val="99"/>
    <w:rsid w:val="00B3765F"/>
    <w:pPr>
      <w:spacing w:line="276" w:lineRule="auto"/>
    </w:pPr>
    <w:rPr>
      <w:rFonts w:ascii="Arial" w:hAnsi="Arial" w:cs="Arial"/>
      <w:color w:val="000000"/>
    </w:rPr>
  </w:style>
  <w:style w:type="paragraph" w:customStyle="1" w:styleId="14">
    <w:name w:val="Обычный1"/>
    <w:uiPriority w:val="99"/>
    <w:rsid w:val="00A53253"/>
    <w:pPr>
      <w:widowControl w:val="0"/>
      <w:suppressAutoHyphens/>
      <w:snapToGrid w:val="0"/>
      <w:spacing w:line="300" w:lineRule="auto"/>
      <w:ind w:firstLine="1300"/>
    </w:pPr>
    <w:rPr>
      <w:szCs w:val="20"/>
      <w:lang w:val="uk-UA" w:eastAsia="zh-CN"/>
    </w:rPr>
  </w:style>
  <w:style w:type="character" w:customStyle="1" w:styleId="normaltextrunscx134941693">
    <w:name w:val="normaltextrun scx134941693"/>
    <w:basedOn w:val="DefaultParagraphFont"/>
    <w:uiPriority w:val="99"/>
    <w:rsid w:val="00362828"/>
    <w:rPr>
      <w:rFonts w:cs="Times New Roman"/>
    </w:rPr>
  </w:style>
  <w:style w:type="character" w:customStyle="1" w:styleId="eopscx134941693">
    <w:name w:val="eop scx134941693"/>
    <w:basedOn w:val="DefaultParagraphFont"/>
    <w:uiPriority w:val="99"/>
    <w:rsid w:val="00362828"/>
    <w:rPr>
      <w:rFonts w:cs="Times New Roman"/>
    </w:rPr>
  </w:style>
  <w:style w:type="paragraph" w:customStyle="1" w:styleId="32">
    <w:name w:val="Основной текст с отступом 32"/>
    <w:basedOn w:val="Normal"/>
    <w:uiPriority w:val="99"/>
    <w:rsid w:val="00B23273"/>
    <w:pPr>
      <w:widowControl/>
      <w:autoSpaceDE/>
      <w:spacing w:after="120"/>
      <w:ind w:left="283"/>
    </w:pPr>
    <w:rPr>
      <w:rFonts w:ascii="Times New Roman" w:hAnsi="Times New Roman" w:cs="Calibri"/>
      <w:sz w:val="16"/>
      <w:szCs w:val="16"/>
      <w:lang w:eastAsia="ar-SA"/>
    </w:rPr>
  </w:style>
  <w:style w:type="paragraph" w:styleId="List3">
    <w:name w:val="List 3"/>
    <w:basedOn w:val="Normal"/>
    <w:uiPriority w:val="99"/>
    <w:rsid w:val="003C7839"/>
    <w:pPr>
      <w:ind w:left="849" w:hanging="283"/>
    </w:pPr>
  </w:style>
  <w:style w:type="character" w:customStyle="1" w:styleId="rvts9">
    <w:name w:val="rvts9"/>
    <w:uiPriority w:val="99"/>
    <w:rsid w:val="003C7839"/>
  </w:style>
  <w:style w:type="character" w:customStyle="1" w:styleId="rvts23">
    <w:name w:val="rvts23"/>
    <w:uiPriority w:val="99"/>
    <w:rsid w:val="003C7839"/>
  </w:style>
  <w:style w:type="paragraph" w:styleId="BalloonText">
    <w:name w:val="Balloon Text"/>
    <w:basedOn w:val="Normal"/>
    <w:link w:val="BalloonTextChar"/>
    <w:uiPriority w:val="99"/>
    <w:semiHidden/>
    <w:rsid w:val="009B5D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character" w:customStyle="1" w:styleId="NormalWebChar">
    <w:name w:val="Normal (Web) Char"/>
    <w:aliases w:val="Обычный (веб) Знак Char,Знак2 Char,Обычный (Web) Char,Обычный (Web) Знак Знак Знак Char,Обычный (Web) Знак Знак Знак Знак Знак Знак Char,Обычный (Web) Знак Знак Знак Знак Char,Знак17 Char,З Char"/>
    <w:link w:val="NormalWeb"/>
    <w:uiPriority w:val="99"/>
    <w:locked/>
    <w:rsid w:val="00E344A0"/>
    <w:rPr>
      <w:sz w:val="24"/>
      <w:lang w:val="ru-RU" w:eastAsia="zh-CN"/>
    </w:rPr>
  </w:style>
  <w:style w:type="paragraph" w:customStyle="1" w:styleId="ab">
    <w:name w:val="a"/>
    <w:basedOn w:val="Normal"/>
    <w:uiPriority w:val="99"/>
    <w:rsid w:val="00E344A0"/>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basedOn w:val="DefaultParagraphFont"/>
    <w:uiPriority w:val="99"/>
    <w:rsid w:val="00E344A0"/>
    <w:rPr>
      <w:rFonts w:cs="Times New Roman"/>
    </w:rPr>
  </w:style>
  <w:style w:type="paragraph" w:customStyle="1" w:styleId="FR1">
    <w:name w:val="FR1"/>
    <w:uiPriority w:val="99"/>
    <w:rsid w:val="00F84A0D"/>
    <w:pPr>
      <w:widowControl w:val="0"/>
      <w:ind w:left="40"/>
      <w:jc w:val="both"/>
    </w:pPr>
    <w:rPr>
      <w:sz w:val="20"/>
      <w:szCs w:val="20"/>
      <w:lang w:val="uk-UA" w:eastAsia="en-US"/>
    </w:rPr>
  </w:style>
  <w:style w:type="paragraph" w:styleId="BodyTextIndent3">
    <w:name w:val="Body Text Indent 3"/>
    <w:basedOn w:val="Normal"/>
    <w:link w:val="BodyTextIndent3Char"/>
    <w:uiPriority w:val="99"/>
    <w:semiHidden/>
    <w:rsid w:val="00A9580E"/>
    <w:pPr>
      <w:spacing w:after="120"/>
      <w:ind w:left="283"/>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A9580E"/>
    <w:rPr>
      <w:rFonts w:ascii="Times New Roman CYR" w:hAnsi="Times New Roman CYR" w:cs="Times New Roman"/>
      <w:sz w:val="16"/>
      <w:lang w:eastAsia="zh-CN"/>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AC List 01 Char,Текст таблицы Char,Number Bullets Char"/>
    <w:link w:val="ListParagraph"/>
    <w:uiPriority w:val="99"/>
    <w:locked/>
    <w:rsid w:val="00B300D0"/>
    <w:rPr>
      <w:sz w:val="24"/>
      <w:lang w:val="uk-UA" w:eastAsia="uk-UA"/>
    </w:rPr>
  </w:style>
  <w:style w:type="character" w:customStyle="1" w:styleId="22">
    <w:name w:val="Знак2 Знак"/>
    <w:uiPriority w:val="99"/>
    <w:locked/>
    <w:rsid w:val="008A2113"/>
    <w:rPr>
      <w:rFonts w:ascii="Times New Roman" w:hAnsi="Times New Roman"/>
      <w:sz w:val="24"/>
      <w:lang w:eastAsia="ar-SA" w:bidi="ar-SA"/>
    </w:rPr>
  </w:style>
  <w:style w:type="character" w:styleId="Emphasis">
    <w:name w:val="Emphasis"/>
    <w:basedOn w:val="DefaultParagraphFont"/>
    <w:uiPriority w:val="99"/>
    <w:qFormat/>
    <w:rsid w:val="00556773"/>
    <w:rPr>
      <w:rFonts w:cs="Times New Roman"/>
      <w:i/>
      <w:iCs/>
    </w:rPr>
  </w:style>
  <w:style w:type="paragraph" w:customStyle="1" w:styleId="15">
    <w:name w:val="Абзац списка1"/>
    <w:basedOn w:val="Normal"/>
    <w:uiPriority w:val="99"/>
    <w:rsid w:val="00556773"/>
    <w:pPr>
      <w:widowControl/>
      <w:suppressAutoHyphens w:val="0"/>
      <w:autoSpaceDE/>
      <w:spacing w:after="200" w:line="276" w:lineRule="auto"/>
      <w:ind w:left="720"/>
      <w:contextualSpacing/>
    </w:pPr>
    <w:rPr>
      <w:rFonts w:ascii="Calibri" w:hAnsi="Calibri" w:cs="Calibri"/>
      <w:sz w:val="22"/>
      <w:szCs w:val="22"/>
    </w:rPr>
  </w:style>
  <w:style w:type="paragraph" w:customStyle="1" w:styleId="16">
    <w:name w:val="Без интервала1"/>
    <w:uiPriority w:val="99"/>
    <w:rsid w:val="00757BCF"/>
    <w:pPr>
      <w:suppressAutoHyphens/>
    </w:pPr>
    <w:rPr>
      <w:rFonts w:ascii="Calibri" w:hAnsi="Calibri"/>
      <w:color w:val="00000A"/>
      <w:kern w:val="2"/>
      <w:lang w:eastAsia="ar-SA"/>
    </w:rPr>
  </w:style>
  <w:style w:type="paragraph" w:customStyle="1" w:styleId="TableParagraph">
    <w:name w:val="Table Paragraph"/>
    <w:basedOn w:val="Normal"/>
    <w:uiPriority w:val="99"/>
    <w:rsid w:val="004A6815"/>
    <w:pPr>
      <w:suppressAutoHyphens w:val="0"/>
      <w:autoSpaceDN w:val="0"/>
      <w:ind w:left="200"/>
    </w:pPr>
    <w:rPr>
      <w:rFonts w:ascii="Times New Roman" w:hAnsi="Times New Roman" w:cs="Times New Roman"/>
      <w:sz w:val="22"/>
      <w:szCs w:val="22"/>
      <w:lang w:val="uk-UA"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2C4FD0"/>
    <w:rPr>
      <w:sz w:val="24"/>
      <w:lang w:eastAsia="zh-CN"/>
    </w:rPr>
  </w:style>
  <w:style w:type="character" w:customStyle="1" w:styleId="js-lot-title">
    <w:name w:val="js-lot-title"/>
    <w:basedOn w:val="DefaultParagraphFont"/>
    <w:uiPriority w:val="99"/>
    <w:rsid w:val="00B141EF"/>
    <w:rPr>
      <w:rFonts w:cs="Times New Roman"/>
    </w:rPr>
  </w:style>
</w:styles>
</file>

<file path=word/webSettings.xml><?xml version="1.0" encoding="utf-8"?>
<w:webSettings xmlns:r="http://schemas.openxmlformats.org/officeDocument/2006/relationships" xmlns:w="http://schemas.openxmlformats.org/wordprocessingml/2006/main">
  <w:divs>
    <w:div w:id="951978294">
      <w:marLeft w:val="0"/>
      <w:marRight w:val="0"/>
      <w:marTop w:val="0"/>
      <w:marBottom w:val="0"/>
      <w:divBdr>
        <w:top w:val="none" w:sz="0" w:space="0" w:color="auto"/>
        <w:left w:val="none" w:sz="0" w:space="0" w:color="auto"/>
        <w:bottom w:val="none" w:sz="0" w:space="0" w:color="auto"/>
        <w:right w:val="none" w:sz="0" w:space="0" w:color="auto"/>
      </w:divBdr>
    </w:div>
    <w:div w:id="951978295">
      <w:marLeft w:val="0"/>
      <w:marRight w:val="0"/>
      <w:marTop w:val="0"/>
      <w:marBottom w:val="0"/>
      <w:divBdr>
        <w:top w:val="none" w:sz="0" w:space="0" w:color="auto"/>
        <w:left w:val="none" w:sz="0" w:space="0" w:color="auto"/>
        <w:bottom w:val="none" w:sz="0" w:space="0" w:color="auto"/>
        <w:right w:val="none" w:sz="0" w:space="0" w:color="auto"/>
      </w:divBdr>
    </w:div>
    <w:div w:id="951978296">
      <w:marLeft w:val="0"/>
      <w:marRight w:val="0"/>
      <w:marTop w:val="0"/>
      <w:marBottom w:val="0"/>
      <w:divBdr>
        <w:top w:val="none" w:sz="0" w:space="0" w:color="auto"/>
        <w:left w:val="none" w:sz="0" w:space="0" w:color="auto"/>
        <w:bottom w:val="none" w:sz="0" w:space="0" w:color="auto"/>
        <w:right w:val="none" w:sz="0" w:space="0" w:color="auto"/>
      </w:divBdr>
    </w:div>
    <w:div w:id="951978297">
      <w:marLeft w:val="0"/>
      <w:marRight w:val="0"/>
      <w:marTop w:val="0"/>
      <w:marBottom w:val="0"/>
      <w:divBdr>
        <w:top w:val="none" w:sz="0" w:space="0" w:color="auto"/>
        <w:left w:val="none" w:sz="0" w:space="0" w:color="auto"/>
        <w:bottom w:val="none" w:sz="0" w:space="0" w:color="auto"/>
        <w:right w:val="none" w:sz="0" w:space="0" w:color="auto"/>
      </w:divBdr>
    </w:div>
    <w:div w:id="951978298">
      <w:marLeft w:val="0"/>
      <w:marRight w:val="0"/>
      <w:marTop w:val="0"/>
      <w:marBottom w:val="0"/>
      <w:divBdr>
        <w:top w:val="none" w:sz="0" w:space="0" w:color="auto"/>
        <w:left w:val="none" w:sz="0" w:space="0" w:color="auto"/>
        <w:bottom w:val="none" w:sz="0" w:space="0" w:color="auto"/>
        <w:right w:val="none" w:sz="0" w:space="0" w:color="auto"/>
      </w:divBdr>
    </w:div>
    <w:div w:id="951978299">
      <w:marLeft w:val="0"/>
      <w:marRight w:val="0"/>
      <w:marTop w:val="0"/>
      <w:marBottom w:val="0"/>
      <w:divBdr>
        <w:top w:val="none" w:sz="0" w:space="0" w:color="auto"/>
        <w:left w:val="none" w:sz="0" w:space="0" w:color="auto"/>
        <w:bottom w:val="none" w:sz="0" w:space="0" w:color="auto"/>
        <w:right w:val="none" w:sz="0" w:space="0" w:color="auto"/>
      </w:divBdr>
    </w:div>
    <w:div w:id="951978300">
      <w:marLeft w:val="0"/>
      <w:marRight w:val="0"/>
      <w:marTop w:val="0"/>
      <w:marBottom w:val="0"/>
      <w:divBdr>
        <w:top w:val="none" w:sz="0" w:space="0" w:color="auto"/>
        <w:left w:val="none" w:sz="0" w:space="0" w:color="auto"/>
        <w:bottom w:val="none" w:sz="0" w:space="0" w:color="auto"/>
        <w:right w:val="none" w:sz="0" w:space="0" w:color="auto"/>
      </w:divBdr>
    </w:div>
    <w:div w:id="951978301">
      <w:marLeft w:val="0"/>
      <w:marRight w:val="0"/>
      <w:marTop w:val="0"/>
      <w:marBottom w:val="0"/>
      <w:divBdr>
        <w:top w:val="none" w:sz="0" w:space="0" w:color="auto"/>
        <w:left w:val="none" w:sz="0" w:space="0" w:color="auto"/>
        <w:bottom w:val="none" w:sz="0" w:space="0" w:color="auto"/>
        <w:right w:val="none" w:sz="0" w:space="0" w:color="auto"/>
      </w:divBdr>
    </w:div>
    <w:div w:id="951978302">
      <w:marLeft w:val="0"/>
      <w:marRight w:val="0"/>
      <w:marTop w:val="0"/>
      <w:marBottom w:val="0"/>
      <w:divBdr>
        <w:top w:val="none" w:sz="0" w:space="0" w:color="auto"/>
        <w:left w:val="none" w:sz="0" w:space="0" w:color="auto"/>
        <w:bottom w:val="none" w:sz="0" w:space="0" w:color="auto"/>
        <w:right w:val="none" w:sz="0" w:space="0" w:color="auto"/>
      </w:divBdr>
    </w:div>
    <w:div w:id="951978303">
      <w:marLeft w:val="0"/>
      <w:marRight w:val="0"/>
      <w:marTop w:val="0"/>
      <w:marBottom w:val="0"/>
      <w:divBdr>
        <w:top w:val="none" w:sz="0" w:space="0" w:color="auto"/>
        <w:left w:val="none" w:sz="0" w:space="0" w:color="auto"/>
        <w:bottom w:val="none" w:sz="0" w:space="0" w:color="auto"/>
        <w:right w:val="none" w:sz="0" w:space="0" w:color="auto"/>
      </w:divBdr>
    </w:div>
    <w:div w:id="951978304">
      <w:marLeft w:val="0"/>
      <w:marRight w:val="0"/>
      <w:marTop w:val="0"/>
      <w:marBottom w:val="0"/>
      <w:divBdr>
        <w:top w:val="none" w:sz="0" w:space="0" w:color="auto"/>
        <w:left w:val="none" w:sz="0" w:space="0" w:color="auto"/>
        <w:bottom w:val="none" w:sz="0" w:space="0" w:color="auto"/>
        <w:right w:val="none" w:sz="0" w:space="0" w:color="auto"/>
      </w:divBdr>
    </w:div>
    <w:div w:id="951978305">
      <w:marLeft w:val="0"/>
      <w:marRight w:val="0"/>
      <w:marTop w:val="0"/>
      <w:marBottom w:val="0"/>
      <w:divBdr>
        <w:top w:val="none" w:sz="0" w:space="0" w:color="auto"/>
        <w:left w:val="none" w:sz="0" w:space="0" w:color="auto"/>
        <w:bottom w:val="none" w:sz="0" w:space="0" w:color="auto"/>
        <w:right w:val="none" w:sz="0" w:space="0" w:color="auto"/>
      </w:divBdr>
    </w:div>
    <w:div w:id="951978306">
      <w:marLeft w:val="0"/>
      <w:marRight w:val="0"/>
      <w:marTop w:val="0"/>
      <w:marBottom w:val="0"/>
      <w:divBdr>
        <w:top w:val="none" w:sz="0" w:space="0" w:color="auto"/>
        <w:left w:val="none" w:sz="0" w:space="0" w:color="auto"/>
        <w:bottom w:val="none" w:sz="0" w:space="0" w:color="auto"/>
        <w:right w:val="none" w:sz="0" w:space="0" w:color="auto"/>
      </w:divBdr>
    </w:div>
    <w:div w:id="951978307">
      <w:marLeft w:val="0"/>
      <w:marRight w:val="0"/>
      <w:marTop w:val="0"/>
      <w:marBottom w:val="0"/>
      <w:divBdr>
        <w:top w:val="none" w:sz="0" w:space="0" w:color="auto"/>
        <w:left w:val="none" w:sz="0" w:space="0" w:color="auto"/>
        <w:bottom w:val="none" w:sz="0" w:space="0" w:color="auto"/>
        <w:right w:val="none" w:sz="0" w:space="0" w:color="auto"/>
      </w:divBdr>
    </w:div>
    <w:div w:id="951978308">
      <w:marLeft w:val="0"/>
      <w:marRight w:val="0"/>
      <w:marTop w:val="0"/>
      <w:marBottom w:val="0"/>
      <w:divBdr>
        <w:top w:val="none" w:sz="0" w:space="0" w:color="auto"/>
        <w:left w:val="none" w:sz="0" w:space="0" w:color="auto"/>
        <w:bottom w:val="none" w:sz="0" w:space="0" w:color="auto"/>
        <w:right w:val="none" w:sz="0" w:space="0" w:color="auto"/>
      </w:divBdr>
    </w:div>
    <w:div w:id="951978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12</Pages>
  <Words>4240</Words>
  <Characters>24174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PC</cp:lastModifiedBy>
  <cp:revision>40</cp:revision>
  <cp:lastPrinted>2023-06-15T11:52:00Z</cp:lastPrinted>
  <dcterms:created xsi:type="dcterms:W3CDTF">2023-10-31T08:19:00Z</dcterms:created>
  <dcterms:modified xsi:type="dcterms:W3CDTF">2023-12-11T11:33:00Z</dcterms:modified>
</cp:coreProperties>
</file>