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177AEACB"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2374E3">
        <w:rPr>
          <w:rFonts w:ascii="Times New Roman" w:hAnsi="Times New Roman" w:cs="Times New Roman"/>
          <w:b/>
          <w:lang w:val="uk-UA"/>
        </w:rPr>
        <w:t>Товар</w:t>
      </w:r>
      <w:r w:rsidR="002374E3">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усунення наслідків ракетної атаки </w:t>
      </w:r>
      <w:r w:rsidR="007E58A8" w:rsidRPr="00044BDA">
        <w:rPr>
          <w:rFonts w:ascii="Times New Roman" w:eastAsia="Times New Roman" w:hAnsi="Times New Roman" w:cs="Times New Roman"/>
          <w:lang w:val="uk-UA" w:eastAsia="ru-RU"/>
        </w:rPr>
        <w:t xml:space="preserve">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bookmarkStart w:id="3" w:name="_Hlk149201618"/>
      <w:r w:rsidR="00113A89" w:rsidRPr="00F46A03">
        <w:rPr>
          <w:rFonts w:ascii="Times New Roman" w:eastAsia="Times New Roman" w:hAnsi="Times New Roman" w:cs="Times New Roman"/>
          <w:b/>
          <w:i/>
          <w:color w:val="000000" w:themeColor="text1"/>
          <w:lang w:val="uk-UA" w:eastAsia="ru-RU"/>
        </w:rPr>
        <w:t>44111200</w:t>
      </w:r>
      <w:r w:rsidR="002374E3" w:rsidRPr="00F46A03">
        <w:rPr>
          <w:rFonts w:ascii="Times New Roman" w:eastAsia="Times New Roman" w:hAnsi="Times New Roman" w:cs="Times New Roman"/>
          <w:b/>
          <w:i/>
          <w:color w:val="000000" w:themeColor="text1"/>
          <w:lang w:val="uk-UA" w:eastAsia="ru-RU"/>
        </w:rPr>
        <w:t xml:space="preserve"> </w:t>
      </w:r>
      <w:r w:rsidR="00113A89" w:rsidRPr="00F46A03">
        <w:rPr>
          <w:rFonts w:ascii="Times New Roman" w:eastAsia="Times New Roman" w:hAnsi="Times New Roman" w:cs="Times New Roman"/>
          <w:b/>
          <w:i/>
          <w:color w:val="000000" w:themeColor="text1"/>
          <w:lang w:val="uk-UA" w:eastAsia="ru-RU"/>
        </w:rPr>
        <w:t>Цемент</w:t>
      </w:r>
      <w:r w:rsidR="002374E3" w:rsidRPr="00F46A03">
        <w:rPr>
          <w:rFonts w:ascii="Times New Roman" w:eastAsia="Times New Roman" w:hAnsi="Times New Roman" w:cs="Times New Roman"/>
          <w:b/>
          <w:i/>
          <w:color w:val="000000" w:themeColor="text1"/>
          <w:lang w:val="uk-UA" w:eastAsia="ru-RU"/>
        </w:rPr>
        <w:t xml:space="preserve"> (</w:t>
      </w:r>
      <w:r w:rsidR="00113A89" w:rsidRPr="00F46A03">
        <w:rPr>
          <w:rFonts w:ascii="Times New Roman" w:eastAsia="Times New Roman" w:hAnsi="Times New Roman" w:cs="Times New Roman"/>
          <w:b/>
          <w:i/>
          <w:color w:val="000000" w:themeColor="text1"/>
          <w:lang w:val="uk-UA" w:eastAsia="ru-RU"/>
        </w:rPr>
        <w:t>Цемент М-500</w:t>
      </w:r>
      <w:r w:rsidR="002374E3" w:rsidRPr="002374E3">
        <w:rPr>
          <w:rFonts w:ascii="Times New Roman" w:eastAsia="Times New Roman" w:hAnsi="Times New Roman" w:cs="Times New Roman"/>
          <w:b/>
          <w:i/>
          <w:color w:val="000000" w:themeColor="text1"/>
          <w:sz w:val="24"/>
          <w:szCs w:val="24"/>
          <w:lang w:val="uk-UA" w:eastAsia="ru-RU"/>
        </w:rPr>
        <w:t>)</w:t>
      </w:r>
      <w:bookmarkEnd w:id="3"/>
      <w:r w:rsidR="00A46C9B" w:rsidRPr="00A46C9B">
        <w:rPr>
          <w:rFonts w:ascii="Times New Roman" w:eastAsia="Times New Roman" w:hAnsi="Times New Roman" w:cs="Times New Roman"/>
          <w:bCs/>
          <w:i/>
          <w:color w:val="000000" w:themeColor="text1"/>
          <w:sz w:val="24"/>
          <w:szCs w:val="24"/>
          <w:lang w:val="uk-UA" w:eastAsia="ru-RU"/>
        </w:rPr>
        <w:t>придбання будівельних матеріалів для господарської діяльності</w:t>
      </w:r>
      <w:r w:rsidR="002374E3" w:rsidRPr="00044BDA">
        <w:rPr>
          <w:rFonts w:ascii="Times New Roman" w:eastAsia="Times New Roman" w:hAnsi="Times New Roman" w:cs="Times New Roman"/>
          <w:lang w:val="uk-UA" w:eastAsia="ru-RU"/>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4"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4"/>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777C7C9C"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50</w:t>
      </w:r>
      <w:r w:rsidR="00A777A5">
        <w:rPr>
          <w:rFonts w:ascii="Times New Roman" w:eastAsia="Times New Roman" w:hAnsi="Times New Roman" w:cs="Times New Roman"/>
          <w:b/>
          <w:bCs/>
          <w:lang w:val="uk-UA" w:eastAsia="ru-RU"/>
        </w:rPr>
        <w:t>106</w:t>
      </w:r>
      <w:r w:rsidRPr="00044BDA">
        <w:rPr>
          <w:rFonts w:ascii="Times New Roman" w:eastAsia="Times New Roman" w:hAnsi="Times New Roman" w:cs="Times New Roman"/>
          <w:b/>
          <w:bCs/>
          <w:lang w:val="uk-UA" w:eastAsia="ru-RU"/>
        </w:rPr>
        <w:t xml:space="preserve">,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w:t>
      </w:r>
      <w:r w:rsidR="00A777A5">
        <w:rPr>
          <w:rFonts w:ascii="Times New Roman" w:eastAsia="Times New Roman" w:hAnsi="Times New Roman" w:cs="Times New Roman"/>
          <w:b/>
          <w:bCs/>
          <w:lang w:val="uk-UA" w:eastAsia="ru-RU"/>
        </w:rPr>
        <w:t>Фабрична</w:t>
      </w:r>
      <w:r w:rsidRPr="00044BDA">
        <w:rPr>
          <w:rFonts w:ascii="Times New Roman" w:eastAsia="Times New Roman" w:hAnsi="Times New Roman" w:cs="Times New Roman"/>
          <w:b/>
          <w:bCs/>
          <w:lang w:val="uk-UA" w:eastAsia="ru-RU"/>
        </w:rPr>
        <w:t>,</w:t>
      </w:r>
      <w:bookmarkStart w:id="5" w:name="_GoBack"/>
      <w:bookmarkEnd w:id="5"/>
      <w:r w:rsidRPr="00044BDA">
        <w:rPr>
          <w:rFonts w:ascii="Times New Roman" w:eastAsia="Times New Roman" w:hAnsi="Times New Roman" w:cs="Times New Roman"/>
          <w:b/>
          <w:bCs/>
          <w:lang w:val="uk-UA" w:eastAsia="ru-RU"/>
        </w:rPr>
        <w:t>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6"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6"/>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7" w:name="_Hlk496171693"/>
      <w:r w:rsidRPr="00E66DE2">
        <w:rPr>
          <w:rFonts w:ascii="Times New Roman" w:hAnsi="Times New Roman" w:cs="Times New Roman"/>
          <w:b/>
          <w:lang w:val="uk-UA"/>
        </w:rPr>
        <w:t xml:space="preserve">№ </w:t>
      </w:r>
      <w:bookmarkEnd w:id="7"/>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29D1832E" w:rsidR="00FE4D81" w:rsidRPr="00101690" w:rsidRDefault="00FE4D81" w:rsidP="008D05A8">
      <w:pPr>
        <w:pStyle w:val="a3"/>
        <w:numPr>
          <w:ilvl w:val="0"/>
          <w:numId w:val="9"/>
        </w:numPr>
        <w:spacing w:after="0" w:line="240" w:lineRule="auto"/>
        <w:ind w:left="0" w:firstLine="0"/>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На придбання товару за кодом</w:t>
      </w:r>
      <w:r w:rsidR="00F73860" w:rsidRPr="0046310B">
        <w:rPr>
          <w:rFonts w:ascii="Times New Roman" w:hAnsi="Times New Roman" w:cs="Times New Roman"/>
          <w:b/>
          <w:bCs/>
          <w:color w:val="000000"/>
          <w:lang w:val="uk-UA"/>
        </w:rPr>
        <w:t>–</w:t>
      </w:r>
      <w:r w:rsidR="00005034" w:rsidRPr="00005034">
        <w:rPr>
          <w:rStyle w:val="docdata"/>
          <w:rFonts w:ascii="Times New Roman" w:hAnsi="Times New Roman" w:cs="Times New Roman"/>
          <w:b/>
          <w:bCs/>
          <w:color w:val="000000"/>
          <w:lang w:val="uk-UA"/>
        </w:rPr>
        <w:t xml:space="preserve"> </w:t>
      </w:r>
      <w:r w:rsidR="00005034" w:rsidRPr="00FE4D81">
        <w:rPr>
          <w:rStyle w:val="docdata"/>
          <w:rFonts w:ascii="Times New Roman" w:hAnsi="Times New Roman" w:cs="Times New Roman"/>
          <w:b/>
          <w:bCs/>
          <w:color w:val="000000"/>
          <w:lang w:val="uk-UA"/>
        </w:rPr>
        <w:t>ДК 021:2015</w:t>
      </w:r>
      <w:r w:rsidR="00005034" w:rsidRPr="0046310B">
        <w:rPr>
          <w:rFonts w:ascii="Times New Roman" w:hAnsi="Times New Roman" w:cs="Times New Roman"/>
          <w:b/>
          <w:bCs/>
          <w:color w:val="000000"/>
          <w:lang w:val="uk-UA"/>
        </w:rPr>
        <w:t>–</w:t>
      </w:r>
      <w:r w:rsidR="00F46A03" w:rsidRPr="00F46A03">
        <w:rPr>
          <w:rFonts w:ascii="Times New Roman" w:eastAsia="Times New Roman" w:hAnsi="Times New Roman" w:cs="Times New Roman"/>
          <w:b/>
          <w:i/>
          <w:color w:val="000000" w:themeColor="text1"/>
          <w:lang w:val="uk-UA" w:eastAsia="ru-RU"/>
        </w:rPr>
        <w:t>44111200 Цемент (Цемент М-500</w:t>
      </w:r>
      <w:r w:rsidR="002374E3" w:rsidRPr="002374E3">
        <w:rPr>
          <w:rFonts w:ascii="Times New Roman" w:eastAsia="Times New Roman" w:hAnsi="Times New Roman" w:cs="Times New Roman"/>
          <w:b/>
          <w:i/>
          <w:color w:val="000000" w:themeColor="text1"/>
          <w:sz w:val="24"/>
          <w:szCs w:val="24"/>
          <w:lang w:val="uk-UA" w:eastAsia="ru-RU"/>
        </w:rPr>
        <w:t>)</w:t>
      </w:r>
    </w:p>
    <w:tbl>
      <w:tblPr>
        <w:tblStyle w:val="a6"/>
        <w:tblW w:w="0" w:type="auto"/>
        <w:tblLook w:val="04A0" w:firstRow="1" w:lastRow="0" w:firstColumn="1" w:lastColumn="0" w:noHBand="0" w:noVBand="1"/>
      </w:tblPr>
      <w:tblGrid>
        <w:gridCol w:w="2869"/>
        <w:gridCol w:w="1804"/>
        <w:gridCol w:w="1276"/>
        <w:gridCol w:w="1340"/>
        <w:gridCol w:w="1245"/>
        <w:gridCol w:w="1093"/>
      </w:tblGrid>
      <w:tr w:rsidR="00FE4D81" w:rsidRPr="00101690" w14:paraId="12294359" w14:textId="77777777" w:rsidTr="00F738B8">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804"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76"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340"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F738B8" w:rsidRPr="00101690" w14:paraId="3F1CAE54" w14:textId="77777777" w:rsidTr="00F738B8">
        <w:trPr>
          <w:trHeight w:val="125"/>
        </w:trPr>
        <w:tc>
          <w:tcPr>
            <w:tcW w:w="2869" w:type="dxa"/>
          </w:tcPr>
          <w:p w14:paraId="61B0BF0B" w14:textId="31786503" w:rsidR="00F738B8" w:rsidRPr="007426FD" w:rsidRDefault="00F738B8" w:rsidP="00F738B8">
            <w:pPr>
              <w:jc w:val="both"/>
              <w:rPr>
                <w:rStyle w:val="docdata"/>
                <w:rFonts w:ascii="Times New Roman" w:hAnsi="Times New Roman" w:cs="Times New Roman"/>
                <w:bCs/>
                <w:iCs/>
                <w:color w:val="000000"/>
                <w:lang w:val="uk-UA"/>
              </w:rPr>
            </w:pPr>
            <w:r w:rsidRPr="007426FD">
              <w:rPr>
                <w:rFonts w:ascii="Times New Roman" w:eastAsia="Times New Roman" w:hAnsi="Times New Roman" w:cs="Times New Roman"/>
                <w:bCs/>
                <w:iCs/>
                <w:color w:val="000000" w:themeColor="text1"/>
                <w:sz w:val="24"/>
                <w:szCs w:val="24"/>
                <w:lang w:val="uk-UA" w:eastAsia="ru-RU"/>
              </w:rPr>
              <w:t>Цемент</w:t>
            </w:r>
            <w:r>
              <w:rPr>
                <w:rFonts w:ascii="Times New Roman" w:eastAsia="Times New Roman" w:hAnsi="Times New Roman" w:cs="Times New Roman"/>
                <w:bCs/>
                <w:iCs/>
                <w:color w:val="000000" w:themeColor="text1"/>
                <w:sz w:val="24"/>
                <w:szCs w:val="24"/>
                <w:lang w:val="uk-UA" w:eastAsia="ru-RU"/>
              </w:rPr>
              <w:t xml:space="preserve"> М 500</w:t>
            </w:r>
          </w:p>
        </w:tc>
        <w:tc>
          <w:tcPr>
            <w:tcW w:w="1804" w:type="dxa"/>
            <w:vAlign w:val="center"/>
          </w:tcPr>
          <w:p w14:paraId="549DE9E1" w14:textId="72C7F456" w:rsidR="00F738B8" w:rsidRPr="007426FD" w:rsidRDefault="00F738B8" w:rsidP="00F738B8">
            <w:pPr>
              <w:jc w:val="center"/>
              <w:rPr>
                <w:rStyle w:val="docdata"/>
                <w:rFonts w:ascii="Times New Roman" w:hAnsi="Times New Roman" w:cs="Times New Roman"/>
                <w:lang w:val="uk-UA"/>
              </w:rPr>
            </w:pPr>
            <w:r>
              <w:rPr>
                <w:rStyle w:val="docdata"/>
                <w:rFonts w:ascii="Times New Roman" w:hAnsi="Times New Roman" w:cs="Times New Roman"/>
                <w:lang w:val="uk-UA"/>
              </w:rPr>
              <w:t>м</w:t>
            </w:r>
            <w:r w:rsidRPr="007426FD">
              <w:rPr>
                <w:rStyle w:val="docdata"/>
                <w:rFonts w:ascii="Times New Roman" w:hAnsi="Times New Roman" w:cs="Times New Roman"/>
                <w:lang w:val="uk-UA"/>
              </w:rPr>
              <w:t>ішок</w:t>
            </w:r>
            <w:r>
              <w:rPr>
                <w:rStyle w:val="docdata"/>
                <w:rFonts w:ascii="Times New Roman" w:hAnsi="Times New Roman" w:cs="Times New Roman"/>
                <w:lang w:val="uk-UA"/>
              </w:rPr>
              <w:t xml:space="preserve"> </w:t>
            </w:r>
            <w:r>
              <w:rPr>
                <w:rStyle w:val="docdata"/>
                <w:lang w:val="uk-UA"/>
              </w:rPr>
              <w:t>25кг</w:t>
            </w:r>
          </w:p>
        </w:tc>
        <w:tc>
          <w:tcPr>
            <w:tcW w:w="1276" w:type="dxa"/>
            <w:vAlign w:val="center"/>
          </w:tcPr>
          <w:p w14:paraId="49223142" w14:textId="63986A6F" w:rsidR="00F738B8" w:rsidRDefault="00F738B8" w:rsidP="00F738B8">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28 шт.</w:t>
            </w:r>
          </w:p>
        </w:tc>
        <w:tc>
          <w:tcPr>
            <w:tcW w:w="1340" w:type="dxa"/>
          </w:tcPr>
          <w:p w14:paraId="3FC8869F" w14:textId="4A972F73" w:rsidR="00F738B8" w:rsidRDefault="00F738B8" w:rsidP="00F738B8">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tc>
        <w:tc>
          <w:tcPr>
            <w:tcW w:w="1245" w:type="dxa"/>
            <w:vAlign w:val="center"/>
          </w:tcPr>
          <w:p w14:paraId="0AE14CD8" w14:textId="77777777" w:rsidR="00F738B8" w:rsidRPr="00187301" w:rsidRDefault="00F738B8" w:rsidP="00F738B8">
            <w:pPr>
              <w:jc w:val="center"/>
              <w:rPr>
                <w:rFonts w:ascii="Times New Roman" w:eastAsia="Times New Roman" w:hAnsi="Times New Roman" w:cs="Times New Roman"/>
                <w:color w:val="000000"/>
                <w:lang w:val="uk-UA" w:eastAsia="ru-RU"/>
              </w:rPr>
            </w:pPr>
          </w:p>
        </w:tc>
        <w:tc>
          <w:tcPr>
            <w:tcW w:w="1093" w:type="dxa"/>
            <w:vAlign w:val="center"/>
          </w:tcPr>
          <w:p w14:paraId="004DAE19" w14:textId="77777777" w:rsidR="00F738B8" w:rsidRPr="00187301" w:rsidRDefault="00F738B8" w:rsidP="00F738B8">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8"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8"/>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12B60" w14:textId="77777777" w:rsidR="006F72EC" w:rsidRDefault="006F72EC" w:rsidP="00457216">
      <w:pPr>
        <w:spacing w:after="0" w:line="240" w:lineRule="auto"/>
      </w:pPr>
      <w:r>
        <w:separator/>
      </w:r>
    </w:p>
  </w:endnote>
  <w:endnote w:type="continuationSeparator" w:id="0">
    <w:p w14:paraId="062A4CA4" w14:textId="77777777" w:rsidR="006F72EC" w:rsidRDefault="006F72EC"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FB396" w14:textId="77777777" w:rsidR="006F72EC" w:rsidRDefault="006F72EC" w:rsidP="00457216">
      <w:pPr>
        <w:spacing w:after="0" w:line="240" w:lineRule="auto"/>
      </w:pPr>
      <w:r>
        <w:separator/>
      </w:r>
    </w:p>
  </w:footnote>
  <w:footnote w:type="continuationSeparator" w:id="0">
    <w:p w14:paraId="3C89C6F0" w14:textId="77777777" w:rsidR="006F72EC" w:rsidRDefault="006F72EC"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349DF"/>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13A89"/>
    <w:rsid w:val="0014314B"/>
    <w:rsid w:val="00144BAF"/>
    <w:rsid w:val="00147BE0"/>
    <w:rsid w:val="0015192C"/>
    <w:rsid w:val="00151F6E"/>
    <w:rsid w:val="00156FAD"/>
    <w:rsid w:val="001753F9"/>
    <w:rsid w:val="00186AD7"/>
    <w:rsid w:val="00187301"/>
    <w:rsid w:val="00190505"/>
    <w:rsid w:val="001905DA"/>
    <w:rsid w:val="001909D3"/>
    <w:rsid w:val="001A263A"/>
    <w:rsid w:val="001A64A6"/>
    <w:rsid w:val="001B5577"/>
    <w:rsid w:val="001C271C"/>
    <w:rsid w:val="001C5D66"/>
    <w:rsid w:val="001C63B4"/>
    <w:rsid w:val="001E3520"/>
    <w:rsid w:val="00224E1D"/>
    <w:rsid w:val="00232F6F"/>
    <w:rsid w:val="002374E3"/>
    <w:rsid w:val="00240763"/>
    <w:rsid w:val="00245570"/>
    <w:rsid w:val="002458BE"/>
    <w:rsid w:val="00251F3F"/>
    <w:rsid w:val="00255926"/>
    <w:rsid w:val="00264892"/>
    <w:rsid w:val="00273C6D"/>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75634"/>
    <w:rsid w:val="006810A7"/>
    <w:rsid w:val="006854BE"/>
    <w:rsid w:val="00692F83"/>
    <w:rsid w:val="006A4799"/>
    <w:rsid w:val="006B5EB3"/>
    <w:rsid w:val="006B7BA7"/>
    <w:rsid w:val="006C34AE"/>
    <w:rsid w:val="006C3C54"/>
    <w:rsid w:val="006F2BC9"/>
    <w:rsid w:val="006F4490"/>
    <w:rsid w:val="006F50E0"/>
    <w:rsid w:val="006F6614"/>
    <w:rsid w:val="006F6A8D"/>
    <w:rsid w:val="006F72EC"/>
    <w:rsid w:val="00706721"/>
    <w:rsid w:val="00710B4E"/>
    <w:rsid w:val="0071331A"/>
    <w:rsid w:val="00715798"/>
    <w:rsid w:val="00727434"/>
    <w:rsid w:val="00733B5D"/>
    <w:rsid w:val="00733E7B"/>
    <w:rsid w:val="0073667E"/>
    <w:rsid w:val="007426FD"/>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6C9B"/>
    <w:rsid w:val="00A478F5"/>
    <w:rsid w:val="00A67A71"/>
    <w:rsid w:val="00A777A5"/>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305D5"/>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46A03"/>
    <w:rsid w:val="00F55890"/>
    <w:rsid w:val="00F638CB"/>
    <w:rsid w:val="00F66CF5"/>
    <w:rsid w:val="00F73860"/>
    <w:rsid w:val="00F738B8"/>
    <w:rsid w:val="00F74EB6"/>
    <w:rsid w:val="00F76A84"/>
    <w:rsid w:val="00F91DD9"/>
    <w:rsid w:val="00F96E86"/>
    <w:rsid w:val="00FB5CB4"/>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D93AC-009E-4B5A-8E1A-DADF94FF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5</cp:revision>
  <cp:lastPrinted>2023-10-25T11:36:00Z</cp:lastPrinted>
  <dcterms:created xsi:type="dcterms:W3CDTF">2023-10-26T13:58:00Z</dcterms:created>
  <dcterms:modified xsi:type="dcterms:W3CDTF">2023-11-22T11:25:00Z</dcterms:modified>
</cp:coreProperties>
</file>