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C3551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C3551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35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C3551A" w:rsidRPr="002F746D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>24249, Вінницька область, Т</w:t>
      </w:r>
      <w:proofErr w:type="spellStart"/>
      <w:r w:rsidR="002F746D" w:rsidRPr="002F746D">
        <w:rPr>
          <w:rFonts w:ascii="Times New Roman" w:hAnsi="Times New Roman"/>
          <w:szCs w:val="24"/>
          <w:lang w:val="ru-RU" w:eastAsia="zh-CN"/>
        </w:rPr>
        <w:t>ульчинс</w:t>
      </w:r>
      <w:r w:rsidRPr="00DC3DB6">
        <w:rPr>
          <w:rFonts w:ascii="Times New Roman" w:hAnsi="Times New Roman"/>
          <w:szCs w:val="24"/>
          <w:lang w:val="uk-UA" w:eastAsia="zh-CN"/>
        </w:rPr>
        <w:t>ький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 xml:space="preserve">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C3551A" w:rsidRPr="00C3551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Вінницька область, Т</w:t>
            </w:r>
            <w:r w:rsidR="002F746D">
              <w:rPr>
                <w:rFonts w:ascii="Times New Roman" w:hAnsi="Times New Roman"/>
                <w:color w:val="000000"/>
                <w:szCs w:val="24"/>
                <w:lang w:val="uk-UA"/>
              </w:rPr>
              <w:t>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C3551A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Вінницька область, Т</w:t>
            </w:r>
            <w:r w:rsidR="002F746D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ульчинський 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7701F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2F746D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13BD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3551A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19</cp:revision>
  <dcterms:created xsi:type="dcterms:W3CDTF">2022-10-24T11:21:00Z</dcterms:created>
  <dcterms:modified xsi:type="dcterms:W3CDTF">2024-03-04T11:34:00Z</dcterms:modified>
</cp:coreProperties>
</file>