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A9" w:rsidRPr="000E51D6" w:rsidRDefault="006F0DA9" w:rsidP="006F0DA9">
      <w:pPr>
        <w:jc w:val="center"/>
        <w:rPr>
          <w:rFonts w:ascii="Times New Roman" w:eastAsia="Times New Roman" w:hAnsi="Times New Roman" w:cs="Times New Roman"/>
          <w:b/>
          <w:sz w:val="28"/>
          <w:szCs w:val="28"/>
        </w:rPr>
      </w:pPr>
      <w:r w:rsidRPr="000E51D6">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6F0DA9" w:rsidRPr="000E51D6" w:rsidRDefault="006F0DA9" w:rsidP="006F0DA9">
      <w:pPr>
        <w:spacing w:after="0" w:line="240" w:lineRule="auto"/>
        <w:ind w:left="-1418"/>
        <w:rPr>
          <w:rFonts w:ascii="Times New Roman" w:eastAsia="Times New Roman" w:hAnsi="Times New Roman" w:cs="Times New Roman"/>
          <w:b/>
          <w:color w:val="000000"/>
          <w:sz w:val="24"/>
          <w:szCs w:val="24"/>
        </w:rPr>
      </w:pPr>
    </w:p>
    <w:p w:rsidR="006F0DA9" w:rsidRPr="000E51D6" w:rsidRDefault="00180E9D" w:rsidP="006F0DA9">
      <w:pPr>
        <w:spacing w:after="0" w:line="240" w:lineRule="auto"/>
        <w:ind w:left="-1418"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F0DA9" w:rsidRPr="000E51D6">
        <w:rPr>
          <w:rFonts w:ascii="Times New Roman" w:eastAsia="Times New Roman" w:hAnsi="Times New Roman" w:cs="Times New Roman"/>
          <w:b/>
          <w:color w:val="000000"/>
          <w:sz w:val="24"/>
          <w:szCs w:val="24"/>
        </w:rPr>
        <w:t>ЗАТВЕРДЖЕНО</w:t>
      </w:r>
    </w:p>
    <w:p w:rsidR="006F0DA9" w:rsidRPr="000E51D6" w:rsidRDefault="00180E9D" w:rsidP="006F0DA9">
      <w:pPr>
        <w:spacing w:after="0" w:line="240" w:lineRule="auto"/>
        <w:ind w:left="-1418"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F0DA9" w:rsidRPr="000E51D6">
        <w:rPr>
          <w:rFonts w:ascii="Times New Roman" w:eastAsia="Times New Roman" w:hAnsi="Times New Roman" w:cs="Times New Roman"/>
          <w:b/>
          <w:color w:val="000000"/>
          <w:sz w:val="24"/>
          <w:szCs w:val="24"/>
        </w:rPr>
        <w:t xml:space="preserve">Рішенням уповноваженої особи </w:t>
      </w:r>
    </w:p>
    <w:p w:rsidR="006F0DA9" w:rsidRPr="000E51D6" w:rsidRDefault="00180E9D" w:rsidP="006F0DA9">
      <w:pPr>
        <w:spacing w:after="0" w:line="240" w:lineRule="auto"/>
        <w:ind w:left="-1418" w:firstLine="552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D27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F0DA9" w:rsidRPr="000E51D6">
        <w:rPr>
          <w:rFonts w:ascii="Times New Roman" w:eastAsia="Times New Roman" w:hAnsi="Times New Roman" w:cs="Times New Roman"/>
          <w:b/>
          <w:sz w:val="24"/>
          <w:szCs w:val="24"/>
        </w:rPr>
        <w:t>ДЦЗО ВПО Київської ОДА</w:t>
      </w:r>
    </w:p>
    <w:p w:rsidR="006F0DA9" w:rsidRPr="000E51D6" w:rsidRDefault="00180E9D" w:rsidP="006F0DA9">
      <w:pPr>
        <w:spacing w:after="0" w:line="240" w:lineRule="auto"/>
        <w:ind w:left="-1418" w:firstLine="5529"/>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ED27C3">
        <w:rPr>
          <w:rFonts w:ascii="Times New Roman" w:eastAsia="Times New Roman" w:hAnsi="Times New Roman" w:cs="Times New Roman"/>
          <w:b/>
          <w:sz w:val="24"/>
          <w:szCs w:val="24"/>
        </w:rPr>
        <w:t xml:space="preserve"> </w:t>
      </w:r>
      <w:r w:rsidR="00ED27C3">
        <w:rPr>
          <w:rFonts w:ascii="Times New Roman" w:eastAsia="Times New Roman" w:hAnsi="Times New Roman" w:cs="Times New Roman"/>
          <w:b/>
          <w:sz w:val="24"/>
          <w:szCs w:val="24"/>
          <w:lang w:val="ru-RU"/>
        </w:rPr>
        <w:t xml:space="preserve">24.11.2023 </w:t>
      </w:r>
      <w:r w:rsidR="006F0DA9" w:rsidRPr="000E51D6">
        <w:rPr>
          <w:rFonts w:ascii="Times New Roman" w:eastAsia="Times New Roman" w:hAnsi="Times New Roman" w:cs="Times New Roman"/>
          <w:b/>
          <w:sz w:val="24"/>
          <w:szCs w:val="24"/>
        </w:rPr>
        <w:t xml:space="preserve"> (протокол № </w:t>
      </w:r>
      <w:r w:rsidR="00ED27C3">
        <w:rPr>
          <w:rFonts w:ascii="Times New Roman" w:eastAsia="Times New Roman" w:hAnsi="Times New Roman" w:cs="Times New Roman"/>
          <w:b/>
          <w:sz w:val="24"/>
          <w:szCs w:val="24"/>
        </w:rPr>
        <w:t>47</w:t>
      </w:r>
      <w:r w:rsidR="006F0DA9" w:rsidRPr="000E51D6">
        <w:rPr>
          <w:rFonts w:ascii="Times New Roman" w:eastAsia="Times New Roman" w:hAnsi="Times New Roman" w:cs="Times New Roman"/>
          <w:b/>
          <w:sz w:val="24"/>
          <w:szCs w:val="24"/>
        </w:rPr>
        <w:t>)</w:t>
      </w:r>
    </w:p>
    <w:p w:rsidR="00A25A9F" w:rsidRDefault="00180E9D" w:rsidP="006F0DA9">
      <w:pPr>
        <w:spacing w:after="0" w:line="240" w:lineRule="auto"/>
        <w:ind w:firstLine="41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D27C3">
        <w:rPr>
          <w:rFonts w:ascii="Times New Roman" w:eastAsia="Times New Roman" w:hAnsi="Times New Roman" w:cs="Times New Roman"/>
          <w:b/>
          <w:color w:val="000000"/>
          <w:sz w:val="24"/>
          <w:szCs w:val="24"/>
        </w:rPr>
        <w:t>_______________Загородня О.В.</w:t>
      </w: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CA55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A9F" w:rsidRDefault="00CA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F0DA9" w:rsidRDefault="006F0DA9" w:rsidP="006F0DA9">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180E9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за предметом</w:t>
      </w:r>
    </w:p>
    <w:p w:rsidR="006F0DA9" w:rsidRPr="001257FD" w:rsidRDefault="00180E9D" w:rsidP="001257FD">
      <w:pPr>
        <w:spacing w:before="240" w:after="0" w:line="240" w:lineRule="auto"/>
        <w:jc w:val="center"/>
        <w:rPr>
          <w:rFonts w:ascii="Times New Roman" w:eastAsia="Times New Roman" w:hAnsi="Times New Roman" w:cs="Times New Roman"/>
          <w:b/>
          <w:i/>
          <w:color w:val="FF0000"/>
          <w:sz w:val="24"/>
          <w:szCs w:val="24"/>
        </w:rPr>
      </w:pPr>
      <w:r w:rsidRPr="001257FD">
        <w:rPr>
          <w:rFonts w:ascii="Times New Roman" w:eastAsia="Times New Roman" w:hAnsi="Times New Roman" w:cs="Times New Roman"/>
          <w:color w:val="000000"/>
          <w:sz w:val="24"/>
          <w:szCs w:val="24"/>
          <w:lang w:val="ru-RU"/>
        </w:rPr>
        <w:t>Комплекти</w:t>
      </w:r>
      <w:r w:rsidR="008C2948">
        <w:rPr>
          <w:rFonts w:ascii="Times New Roman" w:eastAsia="Times New Roman" w:hAnsi="Times New Roman" w:cs="Times New Roman"/>
          <w:color w:val="000000"/>
          <w:sz w:val="24"/>
          <w:szCs w:val="24"/>
          <w:lang w:val="ru-RU"/>
        </w:rPr>
        <w:t xml:space="preserve"> обладнання відеоспостереження,</w:t>
      </w:r>
      <w:r w:rsidRPr="001257FD">
        <w:rPr>
          <w:rFonts w:ascii="Times New Roman" w:eastAsia="Times New Roman" w:hAnsi="Times New Roman" w:cs="Times New Roman"/>
          <w:color w:val="000000"/>
          <w:sz w:val="24"/>
          <w:szCs w:val="24"/>
          <w:lang w:val="ru-RU"/>
        </w:rPr>
        <w:t xml:space="preserve"> телекомунікаційного обладнання  та дистанційного керування</w:t>
      </w:r>
    </w:p>
    <w:p w:rsidR="006F0DA9" w:rsidRPr="001257FD" w:rsidRDefault="001257FD" w:rsidP="001257FD">
      <w:pPr>
        <w:spacing w:before="240" w:after="0" w:line="240" w:lineRule="auto"/>
        <w:jc w:val="center"/>
        <w:rPr>
          <w:rFonts w:ascii="Times New Roman" w:eastAsia="Times New Roman" w:hAnsi="Times New Roman" w:cs="Times New Roman"/>
          <w:b/>
          <w:i/>
          <w:color w:val="FF0000"/>
          <w:sz w:val="24"/>
          <w:szCs w:val="24"/>
        </w:rPr>
      </w:pPr>
      <w:r w:rsidRPr="001257FD">
        <w:rPr>
          <w:rFonts w:ascii="Times New Roman" w:hAnsi="Times New Roman" w:cs="Times New Roman"/>
          <w:sz w:val="24"/>
          <w:szCs w:val="24"/>
        </w:rPr>
        <w:t>За кодом ДК</w:t>
      </w:r>
      <w:r w:rsidRPr="001257FD">
        <w:rPr>
          <w:rFonts w:ascii="Times New Roman" w:hAnsi="Times New Roman" w:cs="Times New Roman"/>
          <w:sz w:val="24"/>
          <w:szCs w:val="24"/>
          <w:lang w:val="ru-RU"/>
        </w:rPr>
        <w:t> </w:t>
      </w:r>
      <w:r w:rsidRPr="001257FD">
        <w:rPr>
          <w:rFonts w:ascii="Times New Roman" w:hAnsi="Times New Roman" w:cs="Times New Roman"/>
          <w:sz w:val="24"/>
          <w:szCs w:val="24"/>
        </w:rPr>
        <w:t>021:2015:32330000-5: Апаратура для запису та відтворення аудіо- та відеоматеріалу</w:t>
      </w:r>
    </w:p>
    <w:p w:rsidR="006F0DA9" w:rsidRPr="00135C6A" w:rsidRDefault="006F0DA9" w:rsidP="006F0DA9">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A25A9F" w:rsidRDefault="00CA55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A9F" w:rsidRDefault="00A25A9F">
      <w:pPr>
        <w:spacing w:before="240" w:after="0" w:line="240" w:lineRule="auto"/>
        <w:rPr>
          <w:rFonts w:ascii="Times New Roman" w:eastAsia="Times New Roman" w:hAnsi="Times New Roman" w:cs="Times New Roman"/>
          <w:sz w:val="24"/>
          <w:szCs w:val="24"/>
        </w:rPr>
      </w:pPr>
    </w:p>
    <w:p w:rsidR="00A25A9F" w:rsidRDefault="00CA55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A9F" w:rsidRDefault="00A25A9F">
      <w:pPr>
        <w:spacing w:before="240" w:after="0" w:line="240" w:lineRule="auto"/>
        <w:rPr>
          <w:rFonts w:ascii="Times New Roman" w:eastAsia="Times New Roman" w:hAnsi="Times New Roman" w:cs="Times New Roman"/>
          <w:sz w:val="24"/>
          <w:szCs w:val="24"/>
        </w:rPr>
      </w:pPr>
    </w:p>
    <w:p w:rsidR="00A25A9F" w:rsidRDefault="00A25A9F">
      <w:pPr>
        <w:spacing w:before="240" w:after="0" w:line="240" w:lineRule="auto"/>
        <w:rPr>
          <w:rFonts w:ascii="Times New Roman" w:eastAsia="Times New Roman" w:hAnsi="Times New Roman" w:cs="Times New Roman"/>
          <w:sz w:val="24"/>
          <w:szCs w:val="24"/>
        </w:rPr>
      </w:pPr>
    </w:p>
    <w:p w:rsidR="00A25A9F" w:rsidRDefault="00A25A9F">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Pr="001700B9" w:rsidRDefault="004E420C" w:rsidP="004E420C">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1700B9">
        <w:rPr>
          <w:rFonts w:ascii="Times New Roman" w:eastAsia="Times New Roman" w:hAnsi="Times New Roman" w:cs="Times New Roman"/>
          <w:b/>
          <w:sz w:val="24"/>
          <w:szCs w:val="24"/>
        </w:rPr>
        <w:t>КИЇВ</w:t>
      </w:r>
      <w:r w:rsidRPr="001700B9">
        <w:rPr>
          <w:rFonts w:ascii="Times New Roman" w:eastAsia="Times New Roman" w:hAnsi="Times New Roman" w:cs="Times New Roman"/>
          <w:b/>
          <w:i/>
          <w:sz w:val="24"/>
          <w:szCs w:val="24"/>
        </w:rPr>
        <w:t>–</w:t>
      </w:r>
      <w:r w:rsidRPr="001700B9">
        <w:rPr>
          <w:rFonts w:ascii="Times New Roman" w:eastAsia="Times New Roman" w:hAnsi="Times New Roman" w:cs="Times New Roman"/>
          <w:b/>
          <w:color w:val="000000"/>
          <w:sz w:val="24"/>
          <w:szCs w:val="24"/>
        </w:rPr>
        <w:t>2023</w:t>
      </w:r>
    </w:p>
    <w:p w:rsidR="00A25A9F" w:rsidRDefault="00A25A9F">
      <w:pPr>
        <w:spacing w:after="0" w:line="240" w:lineRule="auto"/>
        <w:rPr>
          <w:rFonts w:ascii="Times New Roman" w:eastAsia="Times New Roman" w:hAnsi="Times New Roman" w:cs="Times New Roman"/>
          <w:sz w:val="24"/>
          <w:szCs w:val="24"/>
        </w:rPr>
      </w:pPr>
    </w:p>
    <w:p w:rsidR="00A25A9F" w:rsidRDefault="00A25A9F">
      <w:pPr>
        <w:spacing w:after="0" w:line="240" w:lineRule="auto"/>
        <w:rPr>
          <w:rFonts w:ascii="Times New Roman" w:eastAsia="Times New Roman" w:hAnsi="Times New Roman" w:cs="Times New Roman"/>
          <w:sz w:val="24"/>
          <w:szCs w:val="24"/>
        </w:rPr>
      </w:pPr>
    </w:p>
    <w:p w:rsidR="00A25A9F" w:rsidRDefault="00A25A9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25A9F">
        <w:trPr>
          <w:trHeight w:val="416"/>
          <w:jc w:val="center"/>
        </w:trPr>
        <w:tc>
          <w:tcPr>
            <w:tcW w:w="705"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25A9F" w:rsidRDefault="00CA55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5A9F">
        <w:trPr>
          <w:trHeight w:val="411"/>
          <w:jc w:val="center"/>
        </w:trPr>
        <w:tc>
          <w:tcPr>
            <w:tcW w:w="705"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5A9F">
        <w:trPr>
          <w:trHeight w:val="1119"/>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25A9F" w:rsidRDefault="00CA55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5A9F" w:rsidRDefault="00CA55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5A9F">
        <w:trPr>
          <w:trHeight w:val="615"/>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25A9F" w:rsidRDefault="00CA55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420C">
        <w:trPr>
          <w:trHeight w:val="285"/>
          <w:jc w:val="center"/>
        </w:trPr>
        <w:tc>
          <w:tcPr>
            <w:tcW w:w="705" w:type="dxa"/>
          </w:tcPr>
          <w:p w:rsidR="004E420C" w:rsidRDefault="004E420C" w:rsidP="004E4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420C" w:rsidRDefault="004E420C" w:rsidP="004E4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E420C" w:rsidRPr="006679F7" w:rsidRDefault="004E420C" w:rsidP="004E420C">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4E420C" w:rsidRDefault="004E420C" w:rsidP="004E420C">
            <w:pPr>
              <w:jc w:val="both"/>
              <w:rPr>
                <w:rFonts w:ascii="Times New Roman" w:eastAsia="Times New Roman" w:hAnsi="Times New Roman" w:cs="Times New Roman"/>
                <w:i/>
                <w:sz w:val="24"/>
                <w:szCs w:val="24"/>
              </w:rPr>
            </w:pPr>
            <w:r w:rsidRPr="006679F7">
              <w:rPr>
                <w:rFonts w:ascii="Times New Roman" w:eastAsia="Times New Roman" w:hAnsi="Times New Roman" w:cs="Times New Roman"/>
                <w:sz w:val="24"/>
                <w:szCs w:val="24"/>
              </w:rPr>
              <w:t>Код ЄДРПОУ 14372952</w:t>
            </w:r>
          </w:p>
        </w:tc>
      </w:tr>
      <w:tr w:rsidR="004E420C">
        <w:trPr>
          <w:trHeight w:val="536"/>
          <w:jc w:val="center"/>
        </w:trPr>
        <w:tc>
          <w:tcPr>
            <w:tcW w:w="705" w:type="dxa"/>
          </w:tcPr>
          <w:p w:rsidR="004E420C" w:rsidRDefault="004E420C" w:rsidP="004E4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420C" w:rsidRDefault="004E420C" w:rsidP="004E4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E420C" w:rsidRPr="0017426D" w:rsidRDefault="004E420C" w:rsidP="004E420C">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4E420C" w:rsidRDefault="004E420C" w:rsidP="004E420C">
            <w:pPr>
              <w:jc w:val="both"/>
              <w:rPr>
                <w:rFonts w:ascii="Times New Roman" w:eastAsia="Times New Roman" w:hAnsi="Times New Roman" w:cs="Times New Roman"/>
                <w:sz w:val="24"/>
                <w:szCs w:val="24"/>
                <w:highlight w:val="cyan"/>
              </w:rPr>
            </w:pPr>
          </w:p>
        </w:tc>
      </w:tr>
      <w:tr w:rsidR="004E420C">
        <w:trPr>
          <w:trHeight w:val="1119"/>
          <w:jc w:val="center"/>
        </w:trPr>
        <w:tc>
          <w:tcPr>
            <w:tcW w:w="705" w:type="dxa"/>
          </w:tcPr>
          <w:p w:rsidR="004E420C" w:rsidRDefault="004E420C" w:rsidP="004E4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420C" w:rsidRDefault="004E420C" w:rsidP="004E42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E420C" w:rsidRPr="00705A68" w:rsidRDefault="004E420C" w:rsidP="004E420C">
            <w:pPr>
              <w:jc w:val="both"/>
              <w:rPr>
                <w:rFonts w:ascii="Times New Roman" w:hAnsi="Times New Roman" w:cs="Times New Roman"/>
                <w:color w:val="0000FF"/>
              </w:rPr>
            </w:pPr>
            <w:r w:rsidRPr="00705A68">
              <w:rPr>
                <w:rFonts w:ascii="Times New Roman" w:hAnsi="Times New Roman" w:cs="Times New Roman"/>
                <w:i/>
              </w:rPr>
              <w:t>Загородня Олена Володимирівна,</w:t>
            </w:r>
            <w:r w:rsidRPr="00705A68">
              <w:rPr>
                <w:rFonts w:ascii="Times New Roman" w:hAnsi="Times New Roman" w:cs="Times New Roman"/>
              </w:rPr>
              <w:t xml:space="preserve"> уповноважена особа </w:t>
            </w:r>
            <w:r w:rsidRPr="00705A68">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705A68">
              <w:rPr>
                <w:rFonts w:ascii="Times New Roman" w:hAnsi="Times New Roman" w:cs="Times New Roman"/>
              </w:rPr>
              <w:t xml:space="preserve">, тел. (096) 296-71-29,                                       e-mail: </w:t>
            </w:r>
            <w:r w:rsidRPr="00705A68">
              <w:rPr>
                <w:rFonts w:ascii="Times New Roman" w:hAnsi="Times New Roman" w:cs="Times New Roman"/>
                <w:u w:val="single"/>
                <w:lang w:val="en-US"/>
              </w:rPr>
              <w:t>ezagorodnia</w:t>
            </w:r>
            <w:r w:rsidRPr="00705A68">
              <w:rPr>
                <w:rFonts w:ascii="Times New Roman" w:hAnsi="Times New Roman" w:cs="Times New Roman"/>
                <w:u w:val="single"/>
              </w:rPr>
              <w:t>@</w:t>
            </w:r>
            <w:r w:rsidRPr="00705A68">
              <w:rPr>
                <w:rFonts w:ascii="Times New Roman" w:hAnsi="Times New Roman" w:cs="Times New Roman"/>
                <w:u w:val="single"/>
                <w:lang w:val="en-US"/>
              </w:rPr>
              <w:t>gmail</w:t>
            </w:r>
            <w:r w:rsidRPr="00705A68">
              <w:rPr>
                <w:rFonts w:ascii="Times New Roman" w:hAnsi="Times New Roman" w:cs="Times New Roman"/>
                <w:u w:val="single"/>
              </w:rPr>
              <w:t>.</w:t>
            </w:r>
            <w:r w:rsidRPr="00705A68">
              <w:rPr>
                <w:rFonts w:ascii="Times New Roman" w:hAnsi="Times New Roman" w:cs="Times New Roman"/>
                <w:u w:val="single"/>
                <w:lang w:val="en-US"/>
              </w:rPr>
              <w:t>com</w:t>
            </w:r>
          </w:p>
          <w:p w:rsidR="004E420C" w:rsidRPr="00705A68" w:rsidRDefault="004E420C" w:rsidP="004E420C">
            <w:pPr>
              <w:jc w:val="both"/>
              <w:rPr>
                <w:rFonts w:ascii="Times New Roman" w:hAnsi="Times New Roman" w:cs="Times New Roman"/>
                <w:sz w:val="8"/>
                <w:szCs w:val="8"/>
              </w:rPr>
            </w:pPr>
          </w:p>
          <w:p w:rsidR="004E420C" w:rsidRPr="004E420C" w:rsidRDefault="004E420C" w:rsidP="004E420C">
            <w:pPr>
              <w:jc w:val="both"/>
              <w:rPr>
                <w:rFonts w:ascii="Times New Roman" w:eastAsia="Times New Roman" w:hAnsi="Times New Roman" w:cs="Times New Roman"/>
                <w:i/>
                <w:color w:val="FF0000"/>
                <w:sz w:val="24"/>
                <w:szCs w:val="24"/>
                <w:highlight w:val="yellow"/>
              </w:rPr>
            </w:pPr>
          </w:p>
        </w:tc>
      </w:tr>
      <w:tr w:rsidR="00A25A9F">
        <w:trPr>
          <w:trHeight w:val="15"/>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25A9F" w:rsidRDefault="00CA55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5A9F">
        <w:trPr>
          <w:trHeight w:val="240"/>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25A9F" w:rsidRDefault="00CA55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5A9F">
        <w:trPr>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C2948" w:rsidRPr="001257FD" w:rsidRDefault="008C2948" w:rsidP="008C2948">
            <w:pPr>
              <w:spacing w:before="240"/>
              <w:jc w:val="center"/>
              <w:rPr>
                <w:rFonts w:ascii="Times New Roman" w:eastAsia="Times New Roman" w:hAnsi="Times New Roman" w:cs="Times New Roman"/>
                <w:b/>
                <w:i/>
                <w:color w:val="FF0000"/>
                <w:sz w:val="24"/>
                <w:szCs w:val="24"/>
              </w:rPr>
            </w:pPr>
            <w:r w:rsidRPr="001257FD">
              <w:rPr>
                <w:rFonts w:ascii="Times New Roman" w:eastAsia="Times New Roman" w:hAnsi="Times New Roman" w:cs="Times New Roman"/>
                <w:color w:val="000000"/>
                <w:sz w:val="24"/>
                <w:szCs w:val="24"/>
                <w:lang w:val="ru-RU"/>
              </w:rPr>
              <w:t>Комплекти</w:t>
            </w:r>
            <w:r>
              <w:rPr>
                <w:rFonts w:ascii="Times New Roman" w:eastAsia="Times New Roman" w:hAnsi="Times New Roman" w:cs="Times New Roman"/>
                <w:color w:val="000000"/>
                <w:sz w:val="24"/>
                <w:szCs w:val="24"/>
                <w:lang w:val="ru-RU"/>
              </w:rPr>
              <w:t xml:space="preserve"> обладнання відеоспостереження,</w:t>
            </w:r>
            <w:r w:rsidRPr="001257FD">
              <w:rPr>
                <w:rFonts w:ascii="Times New Roman" w:eastAsia="Times New Roman" w:hAnsi="Times New Roman" w:cs="Times New Roman"/>
                <w:color w:val="000000"/>
                <w:sz w:val="24"/>
                <w:szCs w:val="24"/>
                <w:lang w:val="ru-RU"/>
              </w:rPr>
              <w:t xml:space="preserve"> телекомунікаційного обладнання  та дистанційного керування</w:t>
            </w:r>
            <w:r>
              <w:rPr>
                <w:rFonts w:ascii="Times New Roman" w:eastAsia="Times New Roman" w:hAnsi="Times New Roman" w:cs="Times New Roman"/>
                <w:color w:val="000000"/>
                <w:sz w:val="24"/>
                <w:szCs w:val="24"/>
                <w:lang w:val="ru-RU"/>
              </w:rPr>
              <w:t xml:space="preserve"> </w:t>
            </w:r>
            <w:r>
              <w:rPr>
                <w:rFonts w:ascii="Times New Roman" w:hAnsi="Times New Roman" w:cs="Times New Roman"/>
                <w:sz w:val="24"/>
                <w:szCs w:val="24"/>
              </w:rPr>
              <w:t>з</w:t>
            </w:r>
            <w:r w:rsidRPr="001257FD">
              <w:rPr>
                <w:rFonts w:ascii="Times New Roman" w:hAnsi="Times New Roman" w:cs="Times New Roman"/>
                <w:sz w:val="24"/>
                <w:szCs w:val="24"/>
              </w:rPr>
              <w:t>а кодом ДК</w:t>
            </w:r>
            <w:r w:rsidRPr="001257FD">
              <w:rPr>
                <w:rFonts w:ascii="Times New Roman" w:hAnsi="Times New Roman" w:cs="Times New Roman"/>
                <w:sz w:val="24"/>
                <w:szCs w:val="24"/>
                <w:lang w:val="ru-RU"/>
              </w:rPr>
              <w:t> </w:t>
            </w:r>
            <w:r w:rsidRPr="001257FD">
              <w:rPr>
                <w:rFonts w:ascii="Times New Roman" w:hAnsi="Times New Roman" w:cs="Times New Roman"/>
                <w:sz w:val="24"/>
                <w:szCs w:val="24"/>
              </w:rPr>
              <w:t>021:2015:32330000-5: Апаратура для запису та відтворення аудіо- та відеоматеріалу</w:t>
            </w:r>
          </w:p>
          <w:p w:rsidR="008C2948" w:rsidRPr="001257FD" w:rsidRDefault="008C2948" w:rsidP="008C2948">
            <w:pPr>
              <w:spacing w:before="240"/>
              <w:jc w:val="both"/>
              <w:rPr>
                <w:rFonts w:ascii="Times New Roman" w:eastAsia="Times New Roman" w:hAnsi="Times New Roman" w:cs="Times New Roman"/>
                <w:b/>
                <w:i/>
                <w:color w:val="FF0000"/>
                <w:sz w:val="24"/>
                <w:szCs w:val="24"/>
              </w:rPr>
            </w:pPr>
          </w:p>
          <w:p w:rsidR="00A25A9F" w:rsidRDefault="00A25A9F">
            <w:pPr>
              <w:jc w:val="both"/>
              <w:rPr>
                <w:rFonts w:ascii="Times New Roman" w:eastAsia="Times New Roman" w:hAnsi="Times New Roman" w:cs="Times New Roman"/>
                <w:i/>
                <w:sz w:val="24"/>
                <w:szCs w:val="24"/>
              </w:rPr>
            </w:pP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420C" w:rsidRDefault="004E420C" w:rsidP="004E42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420C" w:rsidRDefault="004E420C" w:rsidP="004E420C">
            <w:pPr>
              <w:widowControl w:val="0"/>
              <w:jc w:val="both"/>
              <w:rPr>
                <w:rFonts w:ascii="Times New Roman" w:hAnsi="Times New Roman" w:cs="Times New Roman"/>
                <w:sz w:val="24"/>
                <w:szCs w:val="24"/>
                <w:lang w:val="ru-RU"/>
              </w:rPr>
            </w:pPr>
          </w:p>
          <w:p w:rsidR="004E420C" w:rsidRDefault="004E420C" w:rsidP="004E420C">
            <w:pPr>
              <w:widowControl w:val="0"/>
              <w:jc w:val="both"/>
              <w:rPr>
                <w:rFonts w:ascii="Times New Roman" w:eastAsia="Times New Roman" w:hAnsi="Times New Roman" w:cs="Times New Roman"/>
                <w:i/>
                <w:color w:val="FF0000"/>
                <w:sz w:val="24"/>
                <w:szCs w:val="24"/>
                <w:highlight w:val="yellow"/>
              </w:rPr>
            </w:pPr>
            <w:r w:rsidRPr="004162A5">
              <w:rPr>
                <w:rFonts w:ascii="Times New Roman" w:hAnsi="Times New Roman" w:cs="Times New Roman"/>
                <w:sz w:val="24"/>
                <w:szCs w:val="24"/>
              </w:rPr>
              <w:t>Закупівля за лотами не передбачається</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E420C" w:rsidRDefault="004E420C" w:rsidP="004E420C">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4E420C" w:rsidRPr="00FF6CAE" w:rsidRDefault="004E420C" w:rsidP="004E420C">
            <w:pPr>
              <w:widowControl w:val="0"/>
              <w:ind w:right="120"/>
              <w:jc w:val="both"/>
              <w:rPr>
                <w:rFonts w:ascii="Times New Roman" w:eastAsia="Times New Roman" w:hAnsi="Times New Roman" w:cs="Times New Roman"/>
                <w:color w:val="000000"/>
                <w:sz w:val="24"/>
                <w:szCs w:val="24"/>
              </w:rPr>
            </w:pPr>
            <w:r w:rsidRPr="00FF6CAE">
              <w:rPr>
                <w:rFonts w:ascii="Times New Roman" w:eastAsia="Times New Roman" w:hAnsi="Times New Roman" w:cs="Times New Roman"/>
                <w:color w:val="000000"/>
                <w:sz w:val="24"/>
                <w:szCs w:val="24"/>
              </w:rPr>
              <w:t>Київська область</w:t>
            </w:r>
          </w:p>
          <w:p w:rsidR="004E420C" w:rsidRDefault="004E420C" w:rsidP="004E420C">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color w:val="000000"/>
                <w:sz w:val="24"/>
                <w:szCs w:val="24"/>
              </w:rPr>
              <w:t>К</w:t>
            </w:r>
            <w:r w:rsidRPr="00C34531">
              <w:rPr>
                <w:rFonts w:ascii="Times New Roman" w:hAnsi="Times New Roman" w:cs="Times New Roman"/>
                <w:color w:val="000000"/>
                <w:sz w:val="24"/>
                <w:szCs w:val="24"/>
              </w:rPr>
              <w:t>ількість та обсяг відповідно до технічної специфікації</w:t>
            </w:r>
            <w:r w:rsidRPr="00C34531">
              <w:rPr>
                <w:rFonts w:ascii="Times New Roman" w:hAnsi="Times New Roman" w:cs="Times New Roman"/>
                <w:color w:val="000000"/>
                <w:sz w:val="24"/>
                <w:szCs w:val="24"/>
              </w:rPr>
              <w:br/>
            </w:r>
            <w:r w:rsidRPr="00C34531">
              <w:rPr>
                <w:rFonts w:ascii="Times New Roman" w:hAnsi="Times New Roman" w:cs="Times New Roman"/>
                <w:b/>
                <w:color w:val="000000"/>
                <w:sz w:val="24"/>
                <w:szCs w:val="24"/>
              </w:rPr>
              <w:t>(Додаток 2 до тендерної документації)</w:t>
            </w:r>
            <w:r w:rsidRPr="00C34531">
              <w:rPr>
                <w:rFonts w:ascii="Times New Roman" w:hAnsi="Times New Roman" w:cs="Times New Roman"/>
                <w:color w:val="000000"/>
                <w:sz w:val="24"/>
                <w:szCs w:val="24"/>
              </w:rPr>
              <w:t>.</w:t>
            </w:r>
          </w:p>
        </w:tc>
      </w:tr>
      <w:tr w:rsidR="004E420C">
        <w:trPr>
          <w:trHeight w:val="645"/>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420C" w:rsidRDefault="004E420C" w:rsidP="004E420C">
            <w:pPr>
              <w:widowControl w:val="0"/>
              <w:rPr>
                <w:rFonts w:ascii="Times New Roman" w:eastAsia="Times New Roman" w:hAnsi="Times New Roman" w:cs="Times New Roman"/>
                <w:sz w:val="24"/>
                <w:szCs w:val="24"/>
                <w:highlight w:val="cyan"/>
              </w:rPr>
            </w:pPr>
            <w:r w:rsidRPr="00A97020">
              <w:rPr>
                <w:rFonts w:ascii="Times New Roman" w:eastAsia="Times New Roman" w:hAnsi="Times New Roman" w:cs="Times New Roman"/>
                <w:color w:val="000000"/>
                <w:sz w:val="24"/>
                <w:szCs w:val="24"/>
              </w:rPr>
              <w:t>до  31.12.2023 включно</w:t>
            </w:r>
          </w:p>
        </w:tc>
      </w:tr>
      <w:tr w:rsidR="004E420C">
        <w:trPr>
          <w:trHeight w:val="841"/>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4E420C" w:rsidRDefault="004E420C" w:rsidP="004E4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4E420C" w:rsidRDefault="004E420C" w:rsidP="004E4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705A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420C" w:rsidRDefault="004E420C" w:rsidP="004E4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420C">
        <w:trPr>
          <w:trHeight w:val="501"/>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420C">
        <w:trPr>
          <w:trHeight w:val="1975"/>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E420C" w:rsidRDefault="004E420C" w:rsidP="004E4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420C" w:rsidRDefault="004E420C" w:rsidP="004E42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420C" w:rsidRDefault="004E420C" w:rsidP="004E42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420C">
        <w:trPr>
          <w:trHeight w:val="480"/>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A574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A574C">
                <w:rPr>
                  <w:rFonts w:ascii="Times New Roman" w:eastAsia="Times New Roman" w:hAnsi="Times New Roman" w:cs="Times New Roman"/>
                  <w:sz w:val="24"/>
                  <w:szCs w:val="24"/>
                </w:rPr>
                <w:t>пункті 47</w:t>
              </w:r>
            </w:hyperlink>
            <w:r w:rsidRPr="00CA574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A574C">
              <w:rPr>
                <w:rFonts w:ascii="Times New Roman" w:eastAsia="Times New Roman" w:hAnsi="Times New Roman" w:cs="Times New Roman"/>
                <w:b/>
                <w:i/>
                <w:sz w:val="24"/>
                <w:szCs w:val="24"/>
              </w:rPr>
              <w:t>згідно</w:t>
            </w:r>
            <w:r w:rsidRPr="00CA574C">
              <w:rPr>
                <w:rFonts w:ascii="Times New Roman" w:eastAsia="Times New Roman" w:hAnsi="Times New Roman" w:cs="Times New Roman"/>
                <w:sz w:val="24"/>
                <w:szCs w:val="24"/>
              </w:rPr>
              <w:t xml:space="preserve"> з </w:t>
            </w:r>
            <w:r w:rsidRPr="00CA574C">
              <w:rPr>
                <w:rFonts w:ascii="Times New Roman" w:eastAsia="Times New Roman" w:hAnsi="Times New Roman" w:cs="Times New Roman"/>
                <w:b/>
                <w:i/>
                <w:sz w:val="24"/>
                <w:szCs w:val="24"/>
              </w:rPr>
              <w:t>Додатком 1</w:t>
            </w:r>
            <w:r w:rsidRPr="00CA574C">
              <w:rPr>
                <w:rFonts w:ascii="Times New Roman" w:eastAsia="Times New Roman" w:hAnsi="Times New Roman" w:cs="Times New Roman"/>
                <w:sz w:val="24"/>
                <w:szCs w:val="24"/>
              </w:rPr>
              <w:t xml:space="preserve"> до цієї тендерної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A574C">
              <w:rPr>
                <w:rFonts w:ascii="Times New Roman" w:eastAsia="Times New Roman" w:hAnsi="Times New Roman" w:cs="Times New Roman"/>
                <w:b/>
                <w:i/>
                <w:sz w:val="24"/>
                <w:szCs w:val="24"/>
              </w:rPr>
              <w:t>згідно з Додатком 1</w:t>
            </w:r>
            <w:r w:rsidRPr="00CA574C">
              <w:rPr>
                <w:rFonts w:ascii="Times New Roman" w:eastAsia="Times New Roman" w:hAnsi="Times New Roman" w:cs="Times New Roman"/>
                <w:sz w:val="24"/>
                <w:szCs w:val="24"/>
              </w:rPr>
              <w:t xml:space="preserve"> до цієї тендерної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A574C">
                <w:rPr>
                  <w:rFonts w:ascii="Times New Roman" w:eastAsia="Times New Roman" w:hAnsi="Times New Roman" w:cs="Times New Roman"/>
                  <w:sz w:val="24"/>
                  <w:szCs w:val="24"/>
                </w:rPr>
                <w:t>47</w:t>
              </w:r>
            </w:hyperlink>
            <w:r w:rsidRPr="00CA574C">
              <w:rPr>
                <w:rFonts w:ascii="Times New Roman" w:eastAsia="Times New Roman" w:hAnsi="Times New Roman" w:cs="Times New Roman"/>
                <w:sz w:val="24"/>
                <w:szCs w:val="24"/>
              </w:rPr>
              <w:t xml:space="preserve">  Особливостей, - згідно з </w:t>
            </w:r>
            <w:r w:rsidRPr="00CA574C">
              <w:rPr>
                <w:rFonts w:ascii="Times New Roman" w:eastAsia="Times New Roman" w:hAnsi="Times New Roman" w:cs="Times New Roman"/>
                <w:b/>
                <w:i/>
                <w:sz w:val="24"/>
                <w:szCs w:val="24"/>
              </w:rPr>
              <w:t xml:space="preserve">Додатком 1 </w:t>
            </w:r>
            <w:r w:rsidRPr="00CA574C">
              <w:rPr>
                <w:rFonts w:ascii="Times New Roman" w:eastAsia="Times New Roman" w:hAnsi="Times New Roman" w:cs="Times New Roman"/>
                <w:sz w:val="24"/>
                <w:szCs w:val="24"/>
              </w:rPr>
              <w:t>до цієї тендерної документації</w:t>
            </w:r>
            <w:r w:rsidRPr="00CA574C">
              <w:rPr>
                <w:rFonts w:ascii="Times New Roman" w:eastAsia="Times New Roman" w:hAnsi="Times New Roman" w:cs="Times New Roman"/>
                <w:color w:val="00B050"/>
                <w:sz w:val="24"/>
                <w:szCs w:val="24"/>
              </w:rPr>
              <w:t>;</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A574C">
              <w:rPr>
                <w:rFonts w:ascii="Times New Roman" w:eastAsia="Times New Roman" w:hAnsi="Times New Roman" w:cs="Times New Roman"/>
                <w:b/>
                <w:i/>
                <w:sz w:val="24"/>
                <w:szCs w:val="24"/>
              </w:rPr>
              <w:t>згідно з Додатком 2</w:t>
            </w:r>
            <w:r w:rsidRPr="00CA574C">
              <w:rPr>
                <w:rFonts w:ascii="Times New Roman" w:eastAsia="Times New Roman" w:hAnsi="Times New Roman" w:cs="Times New Roman"/>
                <w:sz w:val="24"/>
                <w:szCs w:val="24"/>
              </w:rPr>
              <w:t xml:space="preserve"> до тендерної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Переможець процедури закупівлі у строк, що не перевищує </w:t>
            </w:r>
            <w:r w:rsidRPr="00CA574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A574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E420C" w:rsidRPr="00CA574C" w:rsidRDefault="004E420C" w:rsidP="004E420C">
            <w:pPr>
              <w:widowControl w:val="0"/>
              <w:jc w:val="both"/>
              <w:rPr>
                <w:rFonts w:ascii="Times New Roman" w:eastAsia="Times New Roman" w:hAnsi="Times New Roman" w:cs="Times New Roman"/>
                <w:b/>
                <w:sz w:val="24"/>
                <w:szCs w:val="24"/>
              </w:rPr>
            </w:pPr>
            <w:r w:rsidRPr="00CA57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420C" w:rsidRPr="00CA574C" w:rsidRDefault="004E420C" w:rsidP="004E420C">
            <w:pPr>
              <w:widowControl w:val="0"/>
              <w:jc w:val="both"/>
              <w:rPr>
                <w:rFonts w:ascii="Times New Roman" w:eastAsia="Times New Roman" w:hAnsi="Times New Roman" w:cs="Times New Roman"/>
                <w:b/>
                <w:i/>
                <w:sz w:val="24"/>
                <w:szCs w:val="24"/>
              </w:rPr>
            </w:pPr>
            <w:r w:rsidRPr="00CA574C">
              <w:rPr>
                <w:rFonts w:ascii="Times New Roman" w:eastAsia="Times New Roman" w:hAnsi="Times New Roman" w:cs="Times New Roman"/>
                <w:b/>
                <w:i/>
                <w:sz w:val="24"/>
                <w:szCs w:val="24"/>
              </w:rPr>
              <w:t>Опис та приклади формальних несуттєвих помилок.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CA574C">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420C" w:rsidRPr="00CA574C" w:rsidRDefault="004E420C" w:rsidP="004E420C">
            <w:pPr>
              <w:widowControl w:val="0"/>
              <w:jc w:val="both"/>
              <w:rPr>
                <w:rFonts w:ascii="Times New Roman" w:eastAsia="Times New Roman" w:hAnsi="Times New Roman" w:cs="Times New Roman"/>
                <w:b/>
                <w:i/>
                <w:sz w:val="24"/>
                <w:szCs w:val="24"/>
                <w:u w:val="single"/>
              </w:rPr>
            </w:pPr>
            <w:r w:rsidRPr="00CA574C">
              <w:rPr>
                <w:rFonts w:ascii="Times New Roman" w:eastAsia="Times New Roman" w:hAnsi="Times New Roman" w:cs="Times New Roman"/>
                <w:b/>
                <w:i/>
                <w:sz w:val="24"/>
                <w:szCs w:val="24"/>
                <w:u w:val="single"/>
              </w:rPr>
              <w:t>Опис формальних помилок: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w:t>
            </w:r>
            <w:r w:rsidRPr="00CA574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уживання великої літери;</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уживання розділових знаків та відмінювання слів у реченні;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використання слова або мовного звороту, запозичених з іншої мови;</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застосування правил переносу частини слова з рядка в рядок;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написання слів разом та/або окремо, та/або через дефіс;</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2.</w:t>
            </w:r>
            <w:r w:rsidRPr="00CA574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3.</w:t>
            </w:r>
            <w:r w:rsidRPr="00CA574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4.</w:t>
            </w:r>
            <w:r w:rsidRPr="00CA574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5.</w:t>
            </w:r>
            <w:r w:rsidRPr="00CA574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CA574C">
              <w:rPr>
                <w:rFonts w:ascii="Times New Roman" w:eastAsia="Times New Roman" w:hAnsi="Times New Roman" w:cs="Times New Roman"/>
                <w:sz w:val="24"/>
                <w:szCs w:val="24"/>
              </w:rPr>
              <w:lastRenderedPageBreak/>
              <w:t>тендерній документації.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6.</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7.</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8.</w:t>
            </w:r>
            <w:r w:rsidRPr="00CA57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9.</w:t>
            </w:r>
            <w:r w:rsidRPr="00CA57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10.</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11.</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12.</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420C" w:rsidRPr="00CA574C" w:rsidRDefault="004E420C" w:rsidP="004E420C">
            <w:pPr>
              <w:widowControl w:val="0"/>
              <w:jc w:val="both"/>
              <w:rPr>
                <w:rFonts w:ascii="Times New Roman" w:eastAsia="Times New Roman" w:hAnsi="Times New Roman" w:cs="Times New Roman"/>
                <w:b/>
                <w:i/>
                <w:sz w:val="24"/>
                <w:szCs w:val="24"/>
                <w:u w:val="single"/>
              </w:rPr>
            </w:pPr>
            <w:r w:rsidRPr="00CA574C">
              <w:rPr>
                <w:rFonts w:ascii="Times New Roman" w:eastAsia="Times New Roman" w:hAnsi="Times New Roman" w:cs="Times New Roman"/>
                <w:b/>
                <w:i/>
                <w:sz w:val="24"/>
                <w:szCs w:val="24"/>
                <w:u w:val="single"/>
              </w:rPr>
              <w:t>Приклади формальних помилок: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«м.київ» замість «м.Київ»;</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«поряд -ок» замість «поря – док»;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«ненадається» замість «не надається»»;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«______________№_____________» замість «14.08.2020 №320/13/14-01»</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E420C" w:rsidRPr="00CA574C" w:rsidRDefault="004E420C" w:rsidP="004E420C">
            <w:pPr>
              <w:widowControl w:val="0"/>
              <w:ind w:left="40" w:hanging="20"/>
              <w:jc w:val="both"/>
              <w:rPr>
                <w:rFonts w:ascii="Times New Roman" w:eastAsia="Times New Roman" w:hAnsi="Times New Roman" w:cs="Times New Roman"/>
                <w:color w:val="000000"/>
                <w:sz w:val="24"/>
                <w:szCs w:val="24"/>
              </w:rPr>
            </w:pPr>
            <w:r w:rsidRPr="00CA574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юридичних, </w:t>
            </w:r>
            <w:r w:rsidRPr="00CA574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420C" w:rsidRPr="00CA574C" w:rsidRDefault="004E420C" w:rsidP="004E420C">
            <w:pPr>
              <w:widowControl w:val="0"/>
              <w:ind w:left="40" w:hanging="20"/>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УВАГА!!!</w:t>
            </w:r>
          </w:p>
          <w:p w:rsidR="004E420C" w:rsidRPr="00CA574C" w:rsidRDefault="004E420C" w:rsidP="004E420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A574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A574C">
              <w:rPr>
                <w:rFonts w:ascii="Times New Roman" w:eastAsia="Times New Roman" w:hAnsi="Times New Roman" w:cs="Times New Roman"/>
                <w:b/>
                <w:sz w:val="24"/>
                <w:szCs w:val="24"/>
              </w:rPr>
              <w:t>сом (УЕП)</w:t>
            </w:r>
            <w:r w:rsidRPr="00CA574C">
              <w:rPr>
                <w:rFonts w:ascii="Times New Roman" w:eastAsia="Times New Roman" w:hAnsi="Times New Roman" w:cs="Times New Roman"/>
                <w:b/>
                <w:color w:val="000000"/>
                <w:sz w:val="24"/>
                <w:szCs w:val="24"/>
              </w:rPr>
              <w:t>;</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Винятки:</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420C" w:rsidRPr="00CA574C" w:rsidRDefault="004E420C" w:rsidP="004E420C">
            <w:pPr>
              <w:widowControl w:val="0"/>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420C" w:rsidRPr="00CA574C" w:rsidRDefault="004E420C" w:rsidP="004E420C">
            <w:pPr>
              <w:widowControl w:val="0"/>
              <w:ind w:left="40" w:hanging="20"/>
              <w:jc w:val="both"/>
              <w:rPr>
                <w:rFonts w:ascii="Times New Roman" w:eastAsia="Times New Roman" w:hAnsi="Times New Roman" w:cs="Times New Roman"/>
                <w:b/>
                <w:sz w:val="24"/>
                <w:szCs w:val="24"/>
              </w:rPr>
            </w:pPr>
            <w:r w:rsidRPr="00CA574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574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420C" w:rsidRPr="00CA574C" w:rsidRDefault="004E420C" w:rsidP="004E420C">
            <w:pPr>
              <w:widowControl w:val="0"/>
              <w:ind w:left="40" w:hanging="20"/>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E420C" w:rsidRPr="00CA574C" w:rsidRDefault="004E420C" w:rsidP="004E420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A574C">
              <w:rPr>
                <w:rFonts w:ascii="Times New Roman" w:eastAsia="Times New Roman" w:hAnsi="Times New Roman" w:cs="Times New Roman"/>
                <w:color w:val="000000"/>
                <w:sz w:val="24"/>
                <w:szCs w:val="24"/>
              </w:rPr>
              <w:t xml:space="preserve">Всі документи тендерної пропозиції  подаються в </w:t>
            </w:r>
            <w:r w:rsidRPr="00CA574C">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E420C" w:rsidRPr="00CA574C" w:rsidRDefault="004E420C" w:rsidP="004E420C">
            <w:pPr>
              <w:widowControl w:val="0"/>
              <w:jc w:val="both"/>
              <w:rPr>
                <w:rFonts w:ascii="Times New Roman" w:eastAsia="Times New Roman" w:hAnsi="Times New Roman" w:cs="Times New Roman"/>
                <w:sz w:val="24"/>
                <w:szCs w:val="24"/>
              </w:rPr>
            </w:pPr>
            <w:bookmarkStart w:id="3" w:name="_heading=h.hjqm8skarbdr" w:colFirst="0" w:colLast="0"/>
            <w:bookmarkEnd w:id="3"/>
            <w:r w:rsidRPr="00CA574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420C" w:rsidRPr="00CA574C" w:rsidRDefault="004E420C" w:rsidP="004E420C">
            <w:pPr>
              <w:widowControl w:val="0"/>
              <w:jc w:val="both"/>
              <w:rPr>
                <w:rFonts w:ascii="Times New Roman" w:eastAsia="Times New Roman" w:hAnsi="Times New Roman" w:cs="Times New Roman"/>
                <w:sz w:val="24"/>
                <w:szCs w:val="24"/>
              </w:rPr>
            </w:pPr>
            <w:bookmarkStart w:id="4" w:name="_heading=h.ftj7vaqoric" w:colFirst="0" w:colLast="0"/>
            <w:bookmarkEnd w:id="4"/>
            <w:r w:rsidRPr="00CA574C">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A574C">
              <w:rPr>
                <w:rFonts w:ascii="Times New Roman" w:eastAsia="Times New Roman" w:hAnsi="Times New Roman" w:cs="Times New Roman"/>
                <w:i/>
                <w:sz w:val="24"/>
                <w:szCs w:val="24"/>
              </w:rPr>
              <w:t>(у разі здійснення закупівлі за лотами)</w:t>
            </w:r>
            <w:r w:rsidRPr="00CA574C">
              <w:rPr>
                <w:rFonts w:ascii="Times New Roman" w:eastAsia="Times New Roman" w:hAnsi="Times New Roman" w:cs="Times New Roman"/>
                <w:sz w:val="24"/>
                <w:szCs w:val="24"/>
              </w:rPr>
              <w:t xml:space="preserve">. </w:t>
            </w:r>
          </w:p>
        </w:tc>
      </w:tr>
      <w:tr w:rsidR="004E420C">
        <w:trPr>
          <w:trHeight w:val="913"/>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420C" w:rsidRDefault="004E420C" w:rsidP="004E420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420C" w:rsidRPr="00CA574C" w:rsidRDefault="004E420C" w:rsidP="004E420C">
            <w:pPr>
              <w:widowControl w:val="0"/>
              <w:ind w:right="12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Забезпечення тендерної пропозиції не вимагається. </w:t>
            </w:r>
          </w:p>
          <w:p w:rsidR="004E420C" w:rsidRPr="00CA574C" w:rsidRDefault="004E420C" w:rsidP="004E420C">
            <w:pPr>
              <w:widowControl w:val="0"/>
              <w:ind w:right="120"/>
              <w:jc w:val="both"/>
              <w:rPr>
                <w:rFonts w:ascii="Times New Roman" w:eastAsia="Times New Roman" w:hAnsi="Times New Roman" w:cs="Times New Roman"/>
                <w:sz w:val="28"/>
                <w:szCs w:val="28"/>
              </w:rPr>
            </w:pPr>
          </w:p>
          <w:p w:rsidR="004E420C" w:rsidRPr="00CA574C" w:rsidRDefault="004E420C" w:rsidP="00CA574C">
            <w:pPr>
              <w:jc w:val="both"/>
              <w:rPr>
                <w:rFonts w:ascii="Times New Roman" w:eastAsia="Times New Roman" w:hAnsi="Times New Roman" w:cs="Times New Roman"/>
                <w:i/>
                <w:color w:val="FF0000"/>
                <w:sz w:val="24"/>
                <w:szCs w:val="24"/>
              </w:rPr>
            </w:pP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A574C" w:rsidRDefault="00CA574C" w:rsidP="00CA574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A4C9A">
              <w:rPr>
                <w:rFonts w:ascii="Times New Roman" w:eastAsia="Times New Roman" w:hAnsi="Times New Roman" w:cs="Times New Roman"/>
                <w:sz w:val="24"/>
                <w:szCs w:val="24"/>
              </w:rPr>
              <w:t>Не передбачається.</w:t>
            </w:r>
          </w:p>
          <w:p w:rsidR="00CA574C" w:rsidRDefault="00CA574C" w:rsidP="00CA574C">
            <w:pPr>
              <w:widowControl w:val="0"/>
              <w:shd w:val="clear" w:color="auto" w:fill="FFFFFF"/>
              <w:ind w:right="120"/>
              <w:jc w:val="both"/>
              <w:rPr>
                <w:rFonts w:ascii="Times New Roman" w:eastAsia="Times New Roman" w:hAnsi="Times New Roman" w:cs="Times New Roman"/>
                <w:sz w:val="24"/>
                <w:szCs w:val="24"/>
                <w:highlight w:val="yellow"/>
              </w:rPr>
            </w:pPr>
          </w:p>
          <w:p w:rsidR="004E420C" w:rsidRDefault="004E420C" w:rsidP="004E420C">
            <w:pPr>
              <w:jc w:val="both"/>
              <w:rPr>
                <w:rFonts w:ascii="Times New Roman" w:eastAsia="Times New Roman" w:hAnsi="Times New Roman" w:cs="Times New Roman"/>
                <w:sz w:val="24"/>
                <w:szCs w:val="24"/>
              </w:rPr>
            </w:pPr>
          </w:p>
        </w:tc>
      </w:tr>
      <w:tr w:rsidR="004E420C">
        <w:trPr>
          <w:trHeight w:val="560"/>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Тендерні пропозиції вважаються дійсними </w:t>
            </w:r>
            <w:r w:rsidRPr="00CA574C">
              <w:rPr>
                <w:rFonts w:ascii="Times New Roman" w:eastAsia="Times New Roman" w:hAnsi="Times New Roman" w:cs="Times New Roman"/>
                <w:b/>
                <w:i/>
                <w:sz w:val="24"/>
                <w:szCs w:val="24"/>
                <w:u w:val="single"/>
              </w:rPr>
              <w:t>протягом 120 (ста двадцяти) днів</w:t>
            </w:r>
            <w:r w:rsidRPr="00CA574C">
              <w:rPr>
                <w:rFonts w:ascii="Times New Roman" w:eastAsia="Times New Roman" w:hAnsi="Times New Roman" w:cs="Times New Roman"/>
                <w:sz w:val="24"/>
                <w:szCs w:val="24"/>
              </w:rPr>
              <w:t xml:space="preserve"> із дати кінцевого строку подання тендерних пропозицій. </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420C" w:rsidRPr="00CA574C" w:rsidRDefault="004E420C" w:rsidP="004E420C">
            <w:pPr>
              <w:widowControl w:val="0"/>
              <w:jc w:val="both"/>
              <w:rPr>
                <w:rFonts w:ascii="Times New Roman" w:eastAsia="Times New Roman" w:hAnsi="Times New Roman" w:cs="Times New Roman"/>
                <w:sz w:val="24"/>
                <w:szCs w:val="24"/>
                <w:u w:val="single"/>
              </w:rPr>
            </w:pPr>
            <w:r w:rsidRPr="00CA574C">
              <w:rPr>
                <w:rFonts w:ascii="Times New Roman" w:eastAsia="Times New Roman" w:hAnsi="Times New Roman" w:cs="Times New Roman"/>
                <w:sz w:val="24"/>
                <w:szCs w:val="24"/>
              </w:rPr>
              <w:t xml:space="preserve">Учасник процедури закупівлі </w:t>
            </w:r>
            <w:r w:rsidRPr="00CA574C">
              <w:rPr>
                <w:rFonts w:ascii="Times New Roman" w:eastAsia="Times New Roman" w:hAnsi="Times New Roman" w:cs="Times New Roman"/>
                <w:sz w:val="24"/>
                <w:szCs w:val="24"/>
                <w:u w:val="single"/>
              </w:rPr>
              <w:t>має право:</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420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A574C">
              <w:rPr>
                <w:rFonts w:ascii="Times New Roman" w:eastAsia="Times New Roman" w:hAnsi="Times New Roman" w:cs="Times New Roman"/>
                <w:i/>
                <w:sz w:val="24"/>
                <w:szCs w:val="24"/>
              </w:rPr>
              <w:t>(у разі якщо таке вимагалося)</w:t>
            </w:r>
            <w:r w:rsidRPr="00CA574C">
              <w:rPr>
                <w:rFonts w:ascii="Times New Roman" w:eastAsia="Times New Roman" w:hAnsi="Times New Roman" w:cs="Times New Roman"/>
                <w:sz w:val="24"/>
                <w:szCs w:val="24"/>
              </w:rPr>
              <w:t>.</w:t>
            </w:r>
          </w:p>
          <w:p w:rsidR="004E420C" w:rsidRDefault="004E420C" w:rsidP="004E42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C294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420C" w:rsidRDefault="004E420C" w:rsidP="004E42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420C" w:rsidRDefault="004E420C" w:rsidP="004E420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4E420C" w:rsidRDefault="004E420C" w:rsidP="004E4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420C" w:rsidRDefault="004E420C" w:rsidP="004E420C">
            <w:pPr>
              <w:jc w:val="both"/>
              <w:rPr>
                <w:rFonts w:ascii="Times New Roman" w:eastAsia="Times New Roman" w:hAnsi="Times New Roman" w:cs="Times New Roman"/>
                <w:sz w:val="24"/>
                <w:szCs w:val="24"/>
                <w:highlight w:val="white"/>
              </w:rPr>
            </w:pP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420C" w:rsidRDefault="004E420C" w:rsidP="004E42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911B3D" w:rsidRDefault="00911B3D" w:rsidP="004E420C">
            <w:pPr>
              <w:widowControl w:val="0"/>
              <w:ind w:right="120"/>
              <w:jc w:val="both"/>
              <w:rPr>
                <w:rFonts w:ascii="Times New Roman" w:eastAsia="Times New Roman" w:hAnsi="Times New Roman" w:cs="Times New Roman"/>
                <w:sz w:val="24"/>
                <w:szCs w:val="24"/>
              </w:rPr>
            </w:pPr>
            <w:r w:rsidRPr="00911B3D">
              <w:rPr>
                <w:rFonts w:ascii="Times New Roman" w:eastAsia="Times New Roman" w:hAnsi="Times New Roman" w:cs="Times New Roman"/>
                <w:sz w:val="24"/>
                <w:szCs w:val="24"/>
              </w:rPr>
              <w:t xml:space="preserve">На підтвердження відповідності тендерної пропозиції Учасника технічним, якісним та кількісним характеристикам предмету закупівлі, у складі тендерної пропозиції </w:t>
            </w:r>
            <w:r w:rsidR="00991413">
              <w:rPr>
                <w:rFonts w:ascii="Times New Roman" w:eastAsia="Times New Roman" w:hAnsi="Times New Roman" w:cs="Times New Roman"/>
                <w:sz w:val="24"/>
                <w:szCs w:val="24"/>
              </w:rPr>
              <w:t xml:space="preserve">надається </w:t>
            </w:r>
            <w:r w:rsidRPr="00911B3D">
              <w:rPr>
                <w:rFonts w:ascii="Times New Roman" w:eastAsia="Times New Roman" w:hAnsi="Times New Roman" w:cs="Times New Roman"/>
                <w:sz w:val="24"/>
                <w:szCs w:val="24"/>
              </w:rPr>
              <w:t>технічна специфікація із зазначенням конкретних назв моделей обладнання</w:t>
            </w:r>
            <w:r w:rsidR="00991413">
              <w:rPr>
                <w:rFonts w:ascii="Times New Roman" w:eastAsia="Times New Roman" w:hAnsi="Times New Roman" w:cs="Times New Roman"/>
                <w:sz w:val="24"/>
                <w:szCs w:val="24"/>
              </w:rPr>
              <w:t xml:space="preserve"> та програмного забезпечення,</w:t>
            </w:r>
            <w:r w:rsidRPr="00911B3D">
              <w:rPr>
                <w:rFonts w:ascii="Times New Roman" w:eastAsia="Times New Roman" w:hAnsi="Times New Roman" w:cs="Times New Roman"/>
                <w:sz w:val="24"/>
                <w:szCs w:val="24"/>
              </w:rPr>
              <w:t xml:space="preserve"> вимоги до яких встановлені </w:t>
            </w:r>
            <w:r w:rsidR="00991413" w:rsidRPr="00911B3D">
              <w:rPr>
                <w:rFonts w:ascii="Times New Roman" w:eastAsia="Times New Roman" w:hAnsi="Times New Roman" w:cs="Times New Roman"/>
                <w:sz w:val="24"/>
                <w:szCs w:val="24"/>
              </w:rPr>
              <w:t xml:space="preserve">у </w:t>
            </w:r>
            <w:r w:rsidR="00991413" w:rsidRPr="00991413">
              <w:rPr>
                <w:rFonts w:ascii="Times New Roman" w:eastAsia="Times New Roman" w:hAnsi="Times New Roman" w:cs="Times New Roman"/>
                <w:b/>
                <w:bCs/>
                <w:i/>
                <w:iCs/>
                <w:sz w:val="24"/>
                <w:szCs w:val="24"/>
              </w:rPr>
              <w:t>Додатку 2</w:t>
            </w:r>
            <w:r w:rsidR="00991413" w:rsidRPr="00911B3D">
              <w:rPr>
                <w:rFonts w:ascii="Times New Roman" w:eastAsia="Times New Roman" w:hAnsi="Times New Roman" w:cs="Times New Roman"/>
                <w:sz w:val="24"/>
                <w:szCs w:val="24"/>
              </w:rPr>
              <w:t xml:space="preserve"> до </w:t>
            </w:r>
            <w:r w:rsidR="00991413">
              <w:rPr>
                <w:rFonts w:ascii="Times New Roman" w:eastAsia="Times New Roman" w:hAnsi="Times New Roman" w:cs="Times New Roman"/>
                <w:sz w:val="24"/>
                <w:szCs w:val="24"/>
              </w:rPr>
              <w:t xml:space="preserve">цієї </w:t>
            </w:r>
            <w:r w:rsidR="00991413" w:rsidRPr="00911B3D">
              <w:rPr>
                <w:rFonts w:ascii="Times New Roman" w:eastAsia="Times New Roman" w:hAnsi="Times New Roman" w:cs="Times New Roman"/>
                <w:sz w:val="24"/>
                <w:szCs w:val="24"/>
              </w:rPr>
              <w:t>тендерної документації.</w:t>
            </w:r>
          </w:p>
        </w:tc>
      </w:tr>
      <w:tr w:rsidR="00CA574C" w:rsidRPr="00CA574C">
        <w:trPr>
          <w:trHeight w:val="1119"/>
          <w:jc w:val="center"/>
        </w:trPr>
        <w:tc>
          <w:tcPr>
            <w:tcW w:w="705" w:type="dxa"/>
          </w:tcPr>
          <w:p w:rsidR="004E420C" w:rsidRPr="00CA574C" w:rsidRDefault="004E420C" w:rsidP="004E420C">
            <w:pPr>
              <w:widowControl w:val="0"/>
              <w:jc w:val="center"/>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7</w:t>
            </w:r>
          </w:p>
        </w:tc>
        <w:tc>
          <w:tcPr>
            <w:tcW w:w="2805" w:type="dxa"/>
          </w:tcPr>
          <w:p w:rsidR="004E420C" w:rsidRPr="00CA574C" w:rsidRDefault="004E420C" w:rsidP="004E420C">
            <w:pPr>
              <w:widowControl w:val="0"/>
              <w:rPr>
                <w:rFonts w:ascii="Times New Roman" w:eastAsia="Times New Roman" w:hAnsi="Times New Roman" w:cs="Times New Roman"/>
                <w:sz w:val="24"/>
                <w:szCs w:val="24"/>
              </w:rPr>
            </w:pPr>
            <w:r w:rsidRPr="00CA57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CA574C" w:rsidRPr="00CA574C" w:rsidRDefault="004E420C" w:rsidP="00CA574C">
            <w:pPr>
              <w:widowControl w:val="0"/>
              <w:ind w:right="12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Не передбачено. </w:t>
            </w:r>
          </w:p>
          <w:p w:rsidR="004E420C" w:rsidRPr="00CA574C" w:rsidRDefault="004E420C" w:rsidP="004E420C">
            <w:pPr>
              <w:widowControl w:val="0"/>
              <w:ind w:right="120"/>
              <w:jc w:val="both"/>
              <w:rPr>
                <w:rFonts w:ascii="Times New Roman" w:eastAsia="Times New Roman" w:hAnsi="Times New Roman" w:cs="Times New Roman"/>
                <w:sz w:val="24"/>
                <w:szCs w:val="24"/>
              </w:rPr>
            </w:pPr>
          </w:p>
        </w:tc>
      </w:tr>
      <w:tr w:rsidR="004E420C">
        <w:trPr>
          <w:trHeight w:val="841"/>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20C">
        <w:trPr>
          <w:trHeight w:val="442"/>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E420C" w:rsidRPr="00DD28C6" w:rsidRDefault="004E420C" w:rsidP="004E420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D28C6">
              <w:rPr>
                <w:rFonts w:ascii="Times New Roman" w:eastAsia="Times New Roman" w:hAnsi="Times New Roman" w:cs="Times New Roman"/>
                <w:sz w:val="24"/>
                <w:szCs w:val="24"/>
              </w:rPr>
              <w:t xml:space="preserve">                    </w:t>
            </w:r>
            <w:r w:rsidR="00DD28C6" w:rsidRPr="00DD28C6">
              <w:rPr>
                <w:rFonts w:ascii="Times New Roman" w:eastAsia="Times New Roman" w:hAnsi="Times New Roman" w:cs="Times New Roman"/>
                <w:sz w:val="24"/>
                <w:szCs w:val="24"/>
                <w:highlight w:val="yellow"/>
              </w:rPr>
              <w:t>03.12.2023року</w:t>
            </w:r>
            <w:r w:rsidRPr="00DD28C6">
              <w:rPr>
                <w:rFonts w:ascii="Times New Roman" w:eastAsia="Times New Roman" w:hAnsi="Times New Roman" w:cs="Times New Roman"/>
                <w:sz w:val="24"/>
                <w:szCs w:val="24"/>
                <w:highlight w:val="yellow"/>
              </w:rPr>
              <w:t>,</w:t>
            </w:r>
            <w:r w:rsidR="00DD28C6" w:rsidRPr="00DD28C6">
              <w:rPr>
                <w:rFonts w:ascii="Times New Roman" w:eastAsia="Times New Roman" w:hAnsi="Times New Roman" w:cs="Times New Roman"/>
                <w:sz w:val="24"/>
                <w:szCs w:val="24"/>
                <w:highlight w:val="yellow"/>
              </w:rPr>
              <w:t xml:space="preserve"> до </w:t>
            </w:r>
            <w:r w:rsidR="00E53F49">
              <w:rPr>
                <w:rFonts w:ascii="Times New Roman" w:eastAsia="Times New Roman" w:hAnsi="Times New Roman" w:cs="Times New Roman"/>
                <w:sz w:val="24"/>
                <w:szCs w:val="24"/>
                <w:highlight w:val="yellow"/>
              </w:rPr>
              <w:t>21</w:t>
            </w:r>
            <w:r w:rsidR="00DD28C6" w:rsidRPr="00DD28C6">
              <w:rPr>
                <w:rFonts w:ascii="Times New Roman" w:eastAsia="Times New Roman" w:hAnsi="Times New Roman" w:cs="Times New Roman"/>
                <w:sz w:val="24"/>
                <w:szCs w:val="24"/>
                <w:highlight w:val="yellow"/>
              </w:rPr>
              <w:t>:00</w:t>
            </w:r>
            <w:r w:rsidRPr="00DD28C6">
              <w:rPr>
                <w:rFonts w:ascii="Times New Roman" w:eastAsia="Times New Roman" w:hAnsi="Times New Roman" w:cs="Times New Roman"/>
                <w:sz w:val="24"/>
                <w:szCs w:val="24"/>
                <w:highlight w:val="yellow"/>
              </w:rPr>
              <w:t xml:space="preserve"> год.</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420C" w:rsidRPr="00CA574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420C" w:rsidRDefault="004E420C" w:rsidP="004E42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420C">
        <w:trPr>
          <w:trHeight w:val="512"/>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420C" w:rsidRDefault="004E420C" w:rsidP="004E42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420C" w:rsidRDefault="004E420C" w:rsidP="004E42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420C" w:rsidRDefault="004E420C" w:rsidP="004E420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Ціна тендерної пропозиції </w:t>
            </w:r>
            <w:r w:rsidRPr="00CA574C">
              <w:rPr>
                <w:rFonts w:ascii="Times New Roman" w:eastAsia="Times New Roman" w:hAnsi="Times New Roman" w:cs="Times New Roman"/>
                <w:b/>
                <w:bCs/>
                <w:sz w:val="24"/>
                <w:szCs w:val="24"/>
                <w:u w:val="single"/>
              </w:rPr>
              <w:t>не може</w:t>
            </w:r>
            <w:r w:rsidRPr="00CA574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420C" w:rsidRPr="00CA574C" w:rsidRDefault="004E420C" w:rsidP="004E420C">
            <w:pPr>
              <w:widowControl w:val="0"/>
              <w:jc w:val="both"/>
              <w:rPr>
                <w:rFonts w:ascii="Times New Roman" w:eastAsia="Times New Roman" w:hAnsi="Times New Roman" w:cs="Times New Roman"/>
                <w:b/>
                <w:color w:val="4A86E8"/>
                <w:sz w:val="24"/>
                <w:szCs w:val="24"/>
              </w:rPr>
            </w:pPr>
            <w:r w:rsidRPr="00CA574C">
              <w:rPr>
                <w:rFonts w:ascii="Times New Roman" w:eastAsia="Times New Roman" w:hAnsi="Times New Roman" w:cs="Times New Roman"/>
                <w:sz w:val="24"/>
                <w:szCs w:val="24"/>
              </w:rPr>
              <w:t xml:space="preserve">До розгляду </w:t>
            </w:r>
            <w:r w:rsidRPr="00CA574C">
              <w:rPr>
                <w:rFonts w:ascii="Times New Roman" w:eastAsia="Times New Roman" w:hAnsi="Times New Roman" w:cs="Times New Roman"/>
                <w:b/>
                <w:bCs/>
                <w:sz w:val="24"/>
                <w:szCs w:val="24"/>
                <w:u w:val="single"/>
              </w:rPr>
              <w:t>не приймається</w:t>
            </w:r>
            <w:r w:rsidRPr="00CA574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Оцінка здійснюється щодо предмета закупівлі в цілому.</w:t>
            </w:r>
          </w:p>
          <w:p w:rsidR="004E420C" w:rsidRPr="00CA574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A574C">
              <w:rPr>
                <w:rFonts w:ascii="Times New Roman" w:eastAsia="Times New Roman" w:hAnsi="Times New Roman" w:cs="Times New Roman"/>
                <w:sz w:val="24"/>
                <w:szCs w:val="24"/>
              </w:rPr>
              <w:t xml:space="preserve">на </w:t>
            </w:r>
            <w:r w:rsidRPr="00CA574C">
              <w:rPr>
                <w:rFonts w:ascii="Times New Roman" w:eastAsia="Times New Roman" w:hAnsi="Times New Roman" w:cs="Times New Roman"/>
                <w:b/>
                <w:sz w:val="24"/>
                <w:szCs w:val="24"/>
              </w:rPr>
              <w:t>товар</w:t>
            </w:r>
            <w:r w:rsidRPr="00CA574C">
              <w:rPr>
                <w:rFonts w:ascii="Times New Roman" w:eastAsia="Times New Roman" w:hAnsi="Times New Roman" w:cs="Times New Roman"/>
                <w:sz w:val="24"/>
                <w:szCs w:val="24"/>
              </w:rPr>
              <w:t xml:space="preserve">, що він пропонує </w:t>
            </w:r>
            <w:r w:rsidRPr="00CA574C">
              <w:rPr>
                <w:rFonts w:ascii="Times New Roman" w:eastAsia="Times New Roman" w:hAnsi="Times New Roman" w:cs="Times New Roman"/>
                <w:b/>
                <w:sz w:val="24"/>
                <w:szCs w:val="24"/>
              </w:rPr>
              <w:lastRenderedPageBreak/>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A574C">
              <w:rPr>
                <w:rFonts w:ascii="Times New Roman" w:eastAsia="Times New Roman" w:hAnsi="Times New Roman" w:cs="Times New Roman"/>
                <w:sz w:val="24"/>
                <w:szCs w:val="24"/>
              </w:rPr>
              <w:t xml:space="preserve">усіх інших витрат, передбачених для </w:t>
            </w:r>
            <w:r w:rsidRPr="00CA574C">
              <w:rPr>
                <w:rFonts w:ascii="Times New Roman" w:eastAsia="Times New Roman" w:hAnsi="Times New Roman" w:cs="Times New Roman"/>
                <w:b/>
                <w:sz w:val="24"/>
                <w:szCs w:val="24"/>
              </w:rPr>
              <w:t>товару</w:t>
            </w:r>
            <w:r w:rsidRPr="00CA574C">
              <w:rPr>
                <w:rFonts w:ascii="Times New Roman" w:eastAsia="Times New Roman" w:hAnsi="Times New Roman" w:cs="Times New Roman"/>
                <w:sz w:val="24"/>
                <w:szCs w:val="24"/>
              </w:rPr>
              <w:t xml:space="preserve"> даного виду.</w:t>
            </w:r>
          </w:p>
          <w:p w:rsidR="004E420C" w:rsidRDefault="004E420C" w:rsidP="004E42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A574C" w:rsidRPr="00CA574C">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420C" w:rsidRDefault="004E420C" w:rsidP="004E4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420C" w:rsidRDefault="004E420C" w:rsidP="004E4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420C" w:rsidRDefault="004E420C" w:rsidP="004E42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невиправленняучасниками вияв</w:t>
            </w:r>
            <w:r>
              <w:rPr>
                <w:rFonts w:ascii="Times New Roman" w:eastAsia="Times New Roman" w:hAnsi="Times New Roman" w:cs="Times New Roman"/>
                <w:sz w:val="24"/>
                <w:szCs w:val="24"/>
                <w:highlight w:val="white"/>
              </w:rPr>
              <w:t>лених невідповідностей.</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420C" w:rsidRDefault="004E420C" w:rsidP="004E420C">
            <w:pPr>
              <w:widowControl w:val="0"/>
              <w:jc w:val="both"/>
              <w:rPr>
                <w:rFonts w:ascii="Times New Roman" w:eastAsia="Times New Roman" w:hAnsi="Times New Roman" w:cs="Times New Roman"/>
                <w:color w:val="00B050"/>
                <w:sz w:val="24"/>
                <w:szCs w:val="24"/>
                <w:highlight w:val="white"/>
              </w:rPr>
            </w:pPr>
            <w:r w:rsidRPr="00CA574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574C">
              <w:rPr>
                <w:rFonts w:ascii="Times New Roman" w:eastAsia="Times New Roman" w:hAnsi="Times New Roman" w:cs="Times New Roman"/>
                <w:i/>
                <w:sz w:val="24"/>
                <w:szCs w:val="24"/>
              </w:rPr>
              <w:t>(у разі здійснення закупівлі за лотами).</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A574C">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A574C">
              <w:rPr>
                <w:rFonts w:ascii="Times New Roman" w:eastAsia="Times New Roman" w:hAnsi="Times New Roman" w:cs="Times New Roman"/>
                <w:i/>
                <w:sz w:val="24"/>
                <w:szCs w:val="24"/>
              </w:rPr>
              <w:t>(у разі встановлення такої вимоги)</w:t>
            </w:r>
            <w:r w:rsidRPr="00CA574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420C" w:rsidRDefault="004E420C" w:rsidP="004E42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420C" w:rsidRDefault="004E420C" w:rsidP="004E42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420C" w:rsidRDefault="004E420C" w:rsidP="004E42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4E420C" w:rsidRDefault="004E420C" w:rsidP="004E4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420C" w:rsidRDefault="004E420C" w:rsidP="004E4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420C">
        <w:trPr>
          <w:trHeight w:val="472"/>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420C" w:rsidRDefault="004E420C" w:rsidP="004E4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4E420C" w:rsidRDefault="004E420C" w:rsidP="004E4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420C" w:rsidRDefault="004E420C" w:rsidP="004E42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420C">
        <w:trPr>
          <w:trHeight w:val="2100"/>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4E420C" w:rsidRDefault="004E420C" w:rsidP="004E42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CA574C" w:rsidRPr="00CA574C">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420C" w:rsidRPr="00CA574C" w:rsidRDefault="004E420C" w:rsidP="00CA574C">
            <w:pPr>
              <w:widowControl w:val="0"/>
              <w:ind w:right="12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25A9F" w:rsidRDefault="00A25A9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70D33" w:rsidRDefault="00CA55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A25A9F" w:rsidRPr="001A7E29" w:rsidRDefault="00CA55ED">
      <w:pPr>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Додаток 1 до тендерної документації</w:t>
      </w:r>
      <w:r w:rsidR="001A7E29" w:rsidRPr="001A7E29">
        <w:rPr>
          <w:rFonts w:ascii="Times New Roman" w:eastAsia="Times New Roman" w:hAnsi="Times New Roman" w:cs="Times New Roman"/>
          <w:sz w:val="24"/>
          <w:szCs w:val="24"/>
          <w:highlight w:val="white"/>
        </w:rPr>
        <w:t xml:space="preserve">- </w:t>
      </w:r>
      <w:r w:rsidR="001A7E29" w:rsidRPr="001A7E29">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кваліфікаційнимкритеріям, визначеним у статті 16 Закону “Про публічні закупівлі”</w:t>
      </w:r>
      <w:r w:rsidR="001A7E29">
        <w:rPr>
          <w:rFonts w:ascii="Times New Roman" w:eastAsia="Times New Roman" w:hAnsi="Times New Roman" w:cs="Times New Roman"/>
          <w:color w:val="000000"/>
          <w:sz w:val="24"/>
          <w:szCs w:val="24"/>
        </w:rPr>
        <w:t xml:space="preserve">, </w:t>
      </w:r>
      <w:r w:rsidR="001A7E29" w:rsidRPr="001A7E29">
        <w:rPr>
          <w:rFonts w:ascii="Times New Roman" w:eastAsia="Times New Roman" w:hAnsi="Times New Roman" w:cs="Times New Roman"/>
          <w:bCs/>
          <w:sz w:val="24"/>
          <w:szCs w:val="24"/>
        </w:rPr>
        <w:t>вимогам, визначени</w:t>
      </w:r>
      <w:r w:rsidR="001A7E29" w:rsidRPr="001A7E29">
        <w:rPr>
          <w:rFonts w:ascii="Times New Roman" w:eastAsia="Times New Roman" w:hAnsi="Times New Roman" w:cs="Times New Roman"/>
          <w:bCs/>
          <w:sz w:val="24"/>
          <w:szCs w:val="24"/>
          <w:highlight w:val="white"/>
        </w:rPr>
        <w:t xml:space="preserve">м у пункті 47, а також </w:t>
      </w:r>
      <w:r w:rsidR="001A7E29" w:rsidRPr="001A7E29">
        <w:rPr>
          <w:rFonts w:ascii="Times New Roman" w:eastAsia="Times New Roman" w:hAnsi="Times New Roman" w:cs="Times New Roman"/>
          <w:bCs/>
          <w:color w:val="000000"/>
          <w:sz w:val="24"/>
          <w:szCs w:val="24"/>
        </w:rPr>
        <w:t xml:space="preserve">ПЕРЕМОЖЦЯ вимогам, </w:t>
      </w:r>
      <w:r w:rsidR="001A7E29" w:rsidRPr="001A7E29">
        <w:rPr>
          <w:rFonts w:ascii="Times New Roman" w:eastAsia="Times New Roman" w:hAnsi="Times New Roman" w:cs="Times New Roman"/>
          <w:bCs/>
          <w:sz w:val="24"/>
          <w:szCs w:val="24"/>
        </w:rPr>
        <w:t>визначеним у пун</w:t>
      </w:r>
      <w:r w:rsidR="001A7E29" w:rsidRPr="001A7E29">
        <w:rPr>
          <w:rFonts w:ascii="Times New Roman" w:eastAsia="Times New Roman" w:hAnsi="Times New Roman" w:cs="Times New Roman"/>
          <w:bCs/>
          <w:sz w:val="24"/>
          <w:szCs w:val="24"/>
          <w:highlight w:val="white"/>
        </w:rPr>
        <w:t>кті 47 Особливостей</w:t>
      </w:r>
      <w:r w:rsidRPr="001A7E29">
        <w:rPr>
          <w:rFonts w:ascii="Times New Roman" w:eastAsia="Times New Roman" w:hAnsi="Times New Roman" w:cs="Times New Roman"/>
          <w:bCs/>
          <w:sz w:val="24"/>
          <w:szCs w:val="24"/>
          <w:highlight w:val="white"/>
        </w:rPr>
        <w:t>.</w:t>
      </w:r>
    </w:p>
    <w:p w:rsidR="00A25A9F" w:rsidRDefault="00CA55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w:t>
      </w:r>
      <w:r w:rsidR="00CA574C">
        <w:rPr>
          <w:rFonts w:ascii="Times New Roman" w:eastAsia="Times New Roman" w:hAnsi="Times New Roman" w:cs="Times New Roman"/>
          <w:sz w:val="24"/>
          <w:szCs w:val="24"/>
          <w:highlight w:val="white"/>
        </w:rPr>
        <w:t xml:space="preserve"> – </w:t>
      </w:r>
      <w:r w:rsidR="00170D33" w:rsidRPr="00170D33">
        <w:rPr>
          <w:rFonts w:ascii="Times New Roman" w:eastAsia="Times New Roman" w:hAnsi="Times New Roman" w:cs="Times New Roman"/>
          <w:sz w:val="24"/>
          <w:szCs w:val="24"/>
          <w:highlight w:val="white"/>
        </w:rPr>
        <w:t>Інформація про необхідні технічні, якісні, кількісні та інші характеристики предмета закупівлі (технічні вимоги)</w:t>
      </w:r>
      <w:r>
        <w:rPr>
          <w:rFonts w:ascii="Times New Roman" w:eastAsia="Times New Roman" w:hAnsi="Times New Roman" w:cs="Times New Roman"/>
          <w:sz w:val="24"/>
          <w:szCs w:val="24"/>
          <w:highlight w:val="white"/>
        </w:rPr>
        <w:t>.</w:t>
      </w:r>
    </w:p>
    <w:p w:rsidR="00170D33" w:rsidRDefault="00CA55ED" w:rsidP="00170D3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тендерної документації</w:t>
      </w:r>
      <w:r w:rsidR="00CA574C">
        <w:rPr>
          <w:rFonts w:ascii="Times New Roman" w:eastAsia="Times New Roman" w:hAnsi="Times New Roman" w:cs="Times New Roman"/>
          <w:sz w:val="24"/>
          <w:szCs w:val="24"/>
          <w:highlight w:val="white"/>
        </w:rPr>
        <w:t xml:space="preserve"> – Про</w:t>
      </w:r>
      <w:r w:rsidR="00170D33">
        <w:rPr>
          <w:rFonts w:ascii="Times New Roman" w:eastAsia="Times New Roman" w:hAnsi="Times New Roman" w:cs="Times New Roman"/>
          <w:sz w:val="24"/>
          <w:szCs w:val="24"/>
          <w:highlight w:val="white"/>
        </w:rPr>
        <w:t>є</w:t>
      </w:r>
      <w:r w:rsidR="00CA574C">
        <w:rPr>
          <w:rFonts w:ascii="Times New Roman" w:eastAsia="Times New Roman" w:hAnsi="Times New Roman" w:cs="Times New Roman"/>
          <w:sz w:val="24"/>
          <w:szCs w:val="24"/>
          <w:highlight w:val="white"/>
        </w:rPr>
        <w:t>кт договору.</w:t>
      </w:r>
    </w:p>
    <w:p w:rsidR="00D74186" w:rsidRPr="00D74186" w:rsidRDefault="00D74186" w:rsidP="00D74186">
      <w:pPr>
        <w:rPr>
          <w:rFonts w:ascii="Times New Roman" w:eastAsia="Times New Roman" w:hAnsi="Times New Roman" w:cs="Times New Roman"/>
          <w:sz w:val="24"/>
          <w:szCs w:val="24"/>
        </w:rPr>
      </w:pPr>
    </w:p>
    <w:p w:rsidR="00D74186" w:rsidRPr="00D74186" w:rsidRDefault="00D74186" w:rsidP="00D74186">
      <w:pPr>
        <w:rPr>
          <w:rFonts w:ascii="Times New Roman" w:eastAsia="Times New Roman" w:hAnsi="Times New Roman" w:cs="Times New Roman"/>
          <w:sz w:val="24"/>
          <w:szCs w:val="24"/>
        </w:rPr>
      </w:pPr>
    </w:p>
    <w:p w:rsidR="00D74186" w:rsidRPr="00D74186" w:rsidRDefault="00D74186" w:rsidP="00D74186">
      <w:pPr>
        <w:rPr>
          <w:rFonts w:ascii="Times New Roman" w:eastAsia="Times New Roman" w:hAnsi="Times New Roman" w:cs="Times New Roman"/>
          <w:sz w:val="24"/>
          <w:szCs w:val="24"/>
        </w:rPr>
      </w:pPr>
    </w:p>
    <w:p w:rsidR="00D74186" w:rsidRDefault="00D74186" w:rsidP="00D74186">
      <w:pPr>
        <w:rPr>
          <w:rFonts w:ascii="Times New Roman" w:eastAsia="Times New Roman" w:hAnsi="Times New Roman" w:cs="Times New Roman"/>
          <w:sz w:val="24"/>
          <w:szCs w:val="24"/>
        </w:rPr>
      </w:pPr>
    </w:p>
    <w:p w:rsidR="00D74186" w:rsidRPr="00D74186" w:rsidRDefault="00D74186" w:rsidP="00D74186">
      <w:pPr>
        <w:jc w:val="right"/>
        <w:rPr>
          <w:rFonts w:ascii="Times New Roman" w:eastAsia="Times New Roman" w:hAnsi="Times New Roman" w:cs="Times New Roman"/>
          <w:sz w:val="24"/>
          <w:szCs w:val="24"/>
        </w:rPr>
      </w:pPr>
    </w:p>
    <w:sectPr w:rsidR="00D74186" w:rsidRPr="00D74186" w:rsidSect="009F47E2">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FA8" w:rsidRDefault="005A3FA8">
      <w:pPr>
        <w:spacing w:after="0" w:line="240" w:lineRule="auto"/>
      </w:pPr>
      <w:r>
        <w:separator/>
      </w:r>
    </w:p>
  </w:endnote>
  <w:endnote w:type="continuationSeparator" w:id="1">
    <w:p w:rsidR="005A3FA8" w:rsidRDefault="005A3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9F" w:rsidRDefault="002972AA">
    <w:pPr>
      <w:jc w:val="right"/>
    </w:pPr>
    <w:r>
      <w:rPr>
        <w:rFonts w:ascii="Times New Roman" w:eastAsia="Times New Roman" w:hAnsi="Times New Roman" w:cs="Times New Roman"/>
        <w:sz w:val="24"/>
        <w:szCs w:val="24"/>
      </w:rPr>
      <w:fldChar w:fldCharType="begin"/>
    </w:r>
    <w:r w:rsidR="00CA55E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3F4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FA8" w:rsidRDefault="005A3FA8">
      <w:pPr>
        <w:spacing w:after="0" w:line="240" w:lineRule="auto"/>
      </w:pPr>
      <w:r>
        <w:separator/>
      </w:r>
    </w:p>
  </w:footnote>
  <w:footnote w:type="continuationSeparator" w:id="1">
    <w:p w:rsidR="005A3FA8" w:rsidRDefault="005A3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E80"/>
    <w:multiLevelType w:val="multilevel"/>
    <w:tmpl w:val="B890F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FC33BB0"/>
    <w:multiLevelType w:val="multilevel"/>
    <w:tmpl w:val="08889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DF52763"/>
    <w:multiLevelType w:val="multilevel"/>
    <w:tmpl w:val="64ACB9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A25A9F"/>
    <w:rsid w:val="000E51D6"/>
    <w:rsid w:val="00104591"/>
    <w:rsid w:val="00104681"/>
    <w:rsid w:val="001257FD"/>
    <w:rsid w:val="00170D33"/>
    <w:rsid w:val="00180E9D"/>
    <w:rsid w:val="001A7E29"/>
    <w:rsid w:val="00252379"/>
    <w:rsid w:val="00267729"/>
    <w:rsid w:val="00290A64"/>
    <w:rsid w:val="002972AA"/>
    <w:rsid w:val="003F4A87"/>
    <w:rsid w:val="00411908"/>
    <w:rsid w:val="004C5595"/>
    <w:rsid w:val="004E420C"/>
    <w:rsid w:val="005A3FA8"/>
    <w:rsid w:val="00657AD9"/>
    <w:rsid w:val="006F0DA9"/>
    <w:rsid w:val="00705A68"/>
    <w:rsid w:val="007627A4"/>
    <w:rsid w:val="00770DDD"/>
    <w:rsid w:val="007D037C"/>
    <w:rsid w:val="008943A4"/>
    <w:rsid w:val="008C2948"/>
    <w:rsid w:val="00911B3D"/>
    <w:rsid w:val="00991413"/>
    <w:rsid w:val="009F47E2"/>
    <w:rsid w:val="00A25A9F"/>
    <w:rsid w:val="00AE7DC4"/>
    <w:rsid w:val="00B94087"/>
    <w:rsid w:val="00C86593"/>
    <w:rsid w:val="00CA55ED"/>
    <w:rsid w:val="00CA574C"/>
    <w:rsid w:val="00D74186"/>
    <w:rsid w:val="00DD28C6"/>
    <w:rsid w:val="00E53F49"/>
    <w:rsid w:val="00ED27C3"/>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E2"/>
  </w:style>
  <w:style w:type="paragraph" w:styleId="1">
    <w:name w:val="heading 1"/>
    <w:basedOn w:val="a"/>
    <w:next w:val="a"/>
    <w:uiPriority w:val="9"/>
    <w:qFormat/>
    <w:rsid w:val="009F47E2"/>
    <w:pPr>
      <w:keepNext/>
      <w:keepLines/>
      <w:spacing w:before="480" w:after="120"/>
      <w:outlineLvl w:val="0"/>
    </w:pPr>
    <w:rPr>
      <w:b/>
      <w:sz w:val="48"/>
      <w:szCs w:val="48"/>
    </w:rPr>
  </w:style>
  <w:style w:type="paragraph" w:styleId="2">
    <w:name w:val="heading 2"/>
    <w:basedOn w:val="a"/>
    <w:next w:val="a"/>
    <w:uiPriority w:val="9"/>
    <w:semiHidden/>
    <w:unhideWhenUsed/>
    <w:qFormat/>
    <w:rsid w:val="009F47E2"/>
    <w:pPr>
      <w:keepNext/>
      <w:keepLines/>
      <w:spacing w:before="360" w:after="80"/>
      <w:outlineLvl w:val="1"/>
    </w:pPr>
    <w:rPr>
      <w:b/>
      <w:sz w:val="36"/>
      <w:szCs w:val="36"/>
    </w:rPr>
  </w:style>
  <w:style w:type="paragraph" w:styleId="3">
    <w:name w:val="heading 3"/>
    <w:basedOn w:val="a"/>
    <w:next w:val="a"/>
    <w:uiPriority w:val="9"/>
    <w:semiHidden/>
    <w:unhideWhenUsed/>
    <w:qFormat/>
    <w:rsid w:val="009F47E2"/>
    <w:pPr>
      <w:keepNext/>
      <w:keepLines/>
      <w:spacing w:before="280" w:after="80"/>
      <w:outlineLvl w:val="2"/>
    </w:pPr>
    <w:rPr>
      <w:b/>
      <w:sz w:val="28"/>
      <w:szCs w:val="28"/>
    </w:rPr>
  </w:style>
  <w:style w:type="paragraph" w:styleId="4">
    <w:name w:val="heading 4"/>
    <w:basedOn w:val="a"/>
    <w:next w:val="a"/>
    <w:uiPriority w:val="9"/>
    <w:semiHidden/>
    <w:unhideWhenUsed/>
    <w:qFormat/>
    <w:rsid w:val="009F47E2"/>
    <w:pPr>
      <w:keepNext/>
      <w:keepLines/>
      <w:spacing w:before="240" w:after="40"/>
      <w:outlineLvl w:val="3"/>
    </w:pPr>
    <w:rPr>
      <w:b/>
      <w:sz w:val="24"/>
      <w:szCs w:val="24"/>
    </w:rPr>
  </w:style>
  <w:style w:type="paragraph" w:styleId="5">
    <w:name w:val="heading 5"/>
    <w:basedOn w:val="a"/>
    <w:next w:val="a"/>
    <w:uiPriority w:val="9"/>
    <w:semiHidden/>
    <w:unhideWhenUsed/>
    <w:qFormat/>
    <w:rsid w:val="009F47E2"/>
    <w:pPr>
      <w:keepNext/>
      <w:keepLines/>
      <w:spacing w:before="220" w:after="40"/>
      <w:outlineLvl w:val="4"/>
    </w:pPr>
    <w:rPr>
      <w:b/>
    </w:rPr>
  </w:style>
  <w:style w:type="paragraph" w:styleId="6">
    <w:name w:val="heading 6"/>
    <w:basedOn w:val="a"/>
    <w:next w:val="a"/>
    <w:uiPriority w:val="9"/>
    <w:semiHidden/>
    <w:unhideWhenUsed/>
    <w:qFormat/>
    <w:rsid w:val="009F47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47E2"/>
    <w:tblPr>
      <w:tblCellMar>
        <w:top w:w="0" w:type="dxa"/>
        <w:left w:w="0" w:type="dxa"/>
        <w:bottom w:w="0" w:type="dxa"/>
        <w:right w:w="0" w:type="dxa"/>
      </w:tblCellMar>
    </w:tblPr>
  </w:style>
  <w:style w:type="paragraph" w:styleId="a3">
    <w:name w:val="Title"/>
    <w:basedOn w:val="a"/>
    <w:next w:val="a"/>
    <w:uiPriority w:val="10"/>
    <w:qFormat/>
    <w:rsid w:val="009F47E2"/>
    <w:pPr>
      <w:keepNext/>
      <w:keepLines/>
      <w:spacing w:before="480" w:after="120"/>
    </w:pPr>
    <w:rPr>
      <w:b/>
      <w:sz w:val="72"/>
      <w:szCs w:val="72"/>
    </w:rPr>
  </w:style>
  <w:style w:type="paragraph" w:styleId="a4">
    <w:name w:val="Subtitle"/>
    <w:basedOn w:val="a"/>
    <w:next w:val="a"/>
    <w:uiPriority w:val="11"/>
    <w:qFormat/>
    <w:rsid w:val="009F47E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9F47E2"/>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6F0DA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F0DA9"/>
  </w:style>
  <w:style w:type="paragraph" w:styleId="a8">
    <w:name w:val="footer"/>
    <w:basedOn w:val="a"/>
    <w:link w:val="a9"/>
    <w:uiPriority w:val="99"/>
    <w:unhideWhenUsed/>
    <w:rsid w:val="006F0DA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F0D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8099</Words>
  <Characters>46165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cp:revision>
  <cp:lastPrinted>2023-11-24T12:10:00Z</cp:lastPrinted>
  <dcterms:created xsi:type="dcterms:W3CDTF">2023-11-08T09:49:00Z</dcterms:created>
  <dcterms:modified xsi:type="dcterms:W3CDTF">2023-11-24T12:14:00Z</dcterms:modified>
</cp:coreProperties>
</file>