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BACF" w14:textId="77777777" w:rsidR="00C16443" w:rsidRDefault="00C16443" w:rsidP="00C16443">
      <w:pPr>
        <w:pStyle w:val="3"/>
        <w:tabs>
          <w:tab w:val="left" w:pos="720"/>
        </w:tabs>
        <w:spacing w:before="0" w:after="0"/>
        <w:jc w:val="center"/>
        <w:rPr>
          <w:rFonts w:ascii="Times New Roman" w:hAnsi="Times New Roman"/>
          <w:sz w:val="22"/>
          <w:szCs w:val="22"/>
        </w:rPr>
      </w:pPr>
      <w:r>
        <w:rPr>
          <w:rFonts w:ascii="Times New Roman" w:hAnsi="Times New Roman"/>
          <w:sz w:val="22"/>
          <w:szCs w:val="22"/>
        </w:rPr>
        <w:t>ОГОЛОШЕННЯ</w:t>
      </w:r>
    </w:p>
    <w:p w14:paraId="3B379202" w14:textId="77777777" w:rsidR="00C16443" w:rsidRDefault="00C16443" w:rsidP="00C16443">
      <w:pPr>
        <w:pStyle w:val="3"/>
        <w:tabs>
          <w:tab w:val="left" w:pos="540"/>
        </w:tabs>
        <w:spacing w:before="0" w:after="0"/>
        <w:ind w:firstLine="540"/>
        <w:jc w:val="center"/>
        <w:rPr>
          <w:rFonts w:ascii="Times New Roman" w:hAnsi="Times New Roman"/>
          <w:sz w:val="22"/>
          <w:szCs w:val="22"/>
        </w:rPr>
      </w:pPr>
      <w:r>
        <w:rPr>
          <w:rFonts w:ascii="Times New Roman" w:hAnsi="Times New Roman"/>
          <w:sz w:val="22"/>
          <w:szCs w:val="22"/>
        </w:rPr>
        <w:t xml:space="preserve">про </w:t>
      </w:r>
      <w:r>
        <w:rPr>
          <w:rFonts w:ascii="Times New Roman" w:hAnsi="Times New Roman"/>
          <w:sz w:val="22"/>
          <w:szCs w:val="22"/>
          <w:lang w:val="uk-UA"/>
        </w:rPr>
        <w:t>проведення спрощеної закупівлі</w:t>
      </w:r>
    </w:p>
    <w:p w14:paraId="5DE9257A" w14:textId="77777777" w:rsidR="00C16443" w:rsidRDefault="00C16443" w:rsidP="00C16443">
      <w:pPr>
        <w:pStyle w:val="3"/>
        <w:tabs>
          <w:tab w:val="left" w:pos="540"/>
        </w:tabs>
        <w:spacing w:before="0" w:after="0"/>
        <w:ind w:firstLine="540"/>
        <w:jc w:val="center"/>
        <w:rPr>
          <w:rFonts w:ascii="Times New Roman" w:hAnsi="Times New Roman"/>
          <w:sz w:val="22"/>
          <w:szCs w:val="22"/>
        </w:rPr>
      </w:pPr>
      <w:r>
        <w:rPr>
          <w:rFonts w:ascii="Times New Roman" w:hAnsi="Times New Roman"/>
          <w:sz w:val="22"/>
          <w:szCs w:val="22"/>
        </w:rPr>
        <w:t xml:space="preserve">     </w:t>
      </w:r>
    </w:p>
    <w:p w14:paraId="544F8F7D" w14:textId="77777777" w:rsidR="00C16443" w:rsidRDefault="00C16443" w:rsidP="00C16443">
      <w:pPr>
        <w:pStyle w:val="3"/>
        <w:spacing w:before="0" w:after="0"/>
        <w:rPr>
          <w:rFonts w:ascii="Times New Roman" w:hAnsi="Times New Roman"/>
          <w:b w:val="0"/>
          <w:sz w:val="22"/>
          <w:szCs w:val="22"/>
        </w:rPr>
      </w:pPr>
      <w:r>
        <w:rPr>
          <w:rFonts w:ascii="Times New Roman" w:hAnsi="Times New Roman"/>
          <w:sz w:val="22"/>
          <w:szCs w:val="22"/>
        </w:rPr>
        <w:t xml:space="preserve">1. </w:t>
      </w:r>
      <w:r>
        <w:rPr>
          <w:rStyle w:val="rvts0"/>
          <w:rFonts w:ascii="Times New Roman" w:hAnsi="Times New Roman"/>
          <w:sz w:val="22"/>
          <w:szCs w:val="22"/>
          <w:lang w:val="uk-UA"/>
        </w:rPr>
        <w:t xml:space="preserve">Замовник: </w:t>
      </w:r>
    </w:p>
    <w:p w14:paraId="0B4083E8" w14:textId="77777777" w:rsidR="00C16443" w:rsidRDefault="00C16443" w:rsidP="00C16443">
      <w:pPr>
        <w:pStyle w:val="a4"/>
        <w:jc w:val="both"/>
        <w:rPr>
          <w:rFonts w:ascii="Times New Roman" w:hAnsi="Times New Roman"/>
          <w:sz w:val="22"/>
          <w:szCs w:val="22"/>
        </w:rPr>
      </w:pPr>
      <w:r>
        <w:rPr>
          <w:rFonts w:ascii="Times New Roman" w:hAnsi="Times New Roman"/>
        </w:rPr>
        <w:t xml:space="preserve">1.1 Найменування: </w:t>
      </w:r>
      <w:r>
        <w:rPr>
          <w:rFonts w:ascii="Times New Roman" w:hAnsi="Times New Roman"/>
          <w:b/>
          <w:bCs/>
        </w:rPr>
        <w:t>Комунальне підприємство «</w:t>
      </w:r>
      <w:proofErr w:type="spellStart"/>
      <w:r>
        <w:rPr>
          <w:rFonts w:ascii="Times New Roman" w:hAnsi="Times New Roman"/>
          <w:b/>
          <w:bCs/>
        </w:rPr>
        <w:t>Славутська</w:t>
      </w:r>
      <w:proofErr w:type="spellEnd"/>
      <w:r>
        <w:rPr>
          <w:rFonts w:ascii="Times New Roman" w:hAnsi="Times New Roman"/>
          <w:b/>
          <w:bCs/>
        </w:rPr>
        <w:t xml:space="preserve"> міська лікарня ім. Ф.М. Михайлова» </w:t>
      </w:r>
      <w:proofErr w:type="spellStart"/>
      <w:r>
        <w:rPr>
          <w:rFonts w:ascii="Times New Roman" w:hAnsi="Times New Roman"/>
          <w:b/>
          <w:bCs/>
        </w:rPr>
        <w:t>Славутської</w:t>
      </w:r>
      <w:proofErr w:type="spellEnd"/>
      <w:r>
        <w:rPr>
          <w:rFonts w:ascii="Times New Roman" w:hAnsi="Times New Roman"/>
          <w:b/>
          <w:bCs/>
        </w:rPr>
        <w:t xml:space="preserve"> міської ради.</w:t>
      </w:r>
    </w:p>
    <w:p w14:paraId="4511186C" w14:textId="77777777" w:rsidR="00C16443" w:rsidRDefault="00C16443" w:rsidP="00C16443">
      <w:pPr>
        <w:pStyle w:val="a4"/>
        <w:jc w:val="both"/>
        <w:rPr>
          <w:rFonts w:ascii="Times New Roman" w:hAnsi="Times New Roman"/>
        </w:rPr>
      </w:pPr>
      <w:r>
        <w:rPr>
          <w:rFonts w:ascii="Times New Roman" w:hAnsi="Times New Roman"/>
        </w:rPr>
        <w:t>1.2. Місцезнаходження: 30000, Хмельницька область, м. Славута, вул. Ярослава Мудрого, 29 «г»;</w:t>
      </w:r>
    </w:p>
    <w:p w14:paraId="3BE2C977" w14:textId="77777777" w:rsidR="00C16443" w:rsidRDefault="00C16443" w:rsidP="00C16443">
      <w:pPr>
        <w:pStyle w:val="a4"/>
        <w:jc w:val="both"/>
        <w:rPr>
          <w:rFonts w:ascii="Times New Roman" w:hAnsi="Times New Roman"/>
        </w:rPr>
      </w:pPr>
      <w:r>
        <w:rPr>
          <w:rFonts w:ascii="Times New Roman" w:hAnsi="Times New Roman"/>
        </w:rPr>
        <w:t xml:space="preserve">1.3. Код  ЄДРПОУ : </w:t>
      </w:r>
      <w:r>
        <w:rPr>
          <w:rFonts w:ascii="Times New Roman" w:hAnsi="Times New Roman"/>
          <w:b/>
          <w:bCs/>
        </w:rPr>
        <w:t>02004410</w:t>
      </w:r>
      <w:r>
        <w:rPr>
          <w:rFonts w:ascii="Times New Roman" w:hAnsi="Times New Roman"/>
        </w:rPr>
        <w:t>;</w:t>
      </w:r>
    </w:p>
    <w:p w14:paraId="0657B918" w14:textId="7522FF71" w:rsidR="00C16443" w:rsidRDefault="00C16443" w:rsidP="00C16443">
      <w:pPr>
        <w:rPr>
          <w:color w:val="000000"/>
          <w:sz w:val="24"/>
          <w:szCs w:val="24"/>
          <w:lang w:val="uk-UA" w:eastAsia="uk-UA"/>
        </w:rPr>
      </w:pPr>
      <w:r>
        <w:rPr>
          <w:sz w:val="24"/>
          <w:szCs w:val="24"/>
        </w:rPr>
        <w:t xml:space="preserve">1.4. </w:t>
      </w:r>
      <w:r>
        <w:rPr>
          <w:sz w:val="24"/>
          <w:szCs w:val="24"/>
          <w:lang w:val="uk-UA" w:eastAsia="uk-UA"/>
        </w:rPr>
        <w:t xml:space="preserve">Посадові особи Замовника, уповноважені здійснювати зв'язок з учасниками: </w:t>
      </w:r>
      <w:proofErr w:type="spellStart"/>
      <w:r w:rsidR="00FB6368">
        <w:rPr>
          <w:sz w:val="24"/>
          <w:szCs w:val="24"/>
          <w:lang w:val="uk-UA" w:eastAsia="uk-UA"/>
        </w:rPr>
        <w:t>Каминіна</w:t>
      </w:r>
      <w:proofErr w:type="spellEnd"/>
      <w:r w:rsidR="00FB6368">
        <w:rPr>
          <w:sz w:val="24"/>
          <w:szCs w:val="24"/>
          <w:lang w:val="uk-UA" w:eastAsia="uk-UA"/>
        </w:rPr>
        <w:t xml:space="preserve"> Наталія Миколаївна</w:t>
      </w:r>
      <w:r>
        <w:rPr>
          <w:sz w:val="24"/>
          <w:szCs w:val="24"/>
          <w:lang w:val="uk-UA" w:eastAsia="uk-UA"/>
        </w:rPr>
        <w:t xml:space="preserve"> </w:t>
      </w:r>
      <w:proofErr w:type="spellStart"/>
      <w:r>
        <w:rPr>
          <w:color w:val="000000"/>
          <w:sz w:val="24"/>
          <w:szCs w:val="24"/>
          <w:lang w:val="uk-UA" w:eastAsia="uk-UA"/>
        </w:rPr>
        <w:t>тел</w:t>
      </w:r>
      <w:proofErr w:type="spellEnd"/>
      <w:r>
        <w:rPr>
          <w:color w:val="000000"/>
          <w:sz w:val="24"/>
          <w:szCs w:val="24"/>
          <w:lang w:val="uk-UA" w:eastAsia="uk-UA"/>
        </w:rPr>
        <w:t xml:space="preserve">.  (03842) 7-11-67,  </w:t>
      </w:r>
    </w:p>
    <w:p w14:paraId="6E647F8B" w14:textId="7B9F9805" w:rsidR="00C16443" w:rsidRDefault="00C16443" w:rsidP="00C16443">
      <w:pPr>
        <w:rPr>
          <w:sz w:val="24"/>
          <w:szCs w:val="24"/>
          <w:lang w:val="uk-UA" w:eastAsia="uk-UA"/>
        </w:rPr>
      </w:pPr>
      <w:r>
        <w:rPr>
          <w:color w:val="000000"/>
          <w:sz w:val="24"/>
          <w:szCs w:val="24"/>
          <w:lang w:val="uk-UA" w:eastAsia="uk-UA"/>
        </w:rPr>
        <w:t>Е-</w:t>
      </w:r>
      <w:proofErr w:type="spellStart"/>
      <w:r>
        <w:rPr>
          <w:color w:val="000000"/>
          <w:sz w:val="24"/>
          <w:szCs w:val="24"/>
          <w:lang w:val="uk-UA" w:eastAsia="uk-UA"/>
        </w:rPr>
        <w:t>mail</w:t>
      </w:r>
      <w:proofErr w:type="spellEnd"/>
      <w:r>
        <w:rPr>
          <w:color w:val="000000"/>
          <w:sz w:val="24"/>
          <w:szCs w:val="24"/>
          <w:lang w:val="uk-UA" w:eastAsia="uk-UA"/>
        </w:rPr>
        <w:t xml:space="preserve">: </w:t>
      </w:r>
      <w:r w:rsidR="00FB6368" w:rsidRPr="00FB6368">
        <w:rPr>
          <w:b/>
          <w:bCs/>
          <w:color w:val="000000"/>
          <w:sz w:val="24"/>
          <w:szCs w:val="24"/>
          <w:lang w:val="en-US" w:eastAsia="uk-UA"/>
        </w:rPr>
        <w:t>nata</w:t>
      </w:r>
      <w:r w:rsidR="00FB6368" w:rsidRPr="00FA5512">
        <w:rPr>
          <w:b/>
          <w:bCs/>
          <w:color w:val="000000"/>
          <w:sz w:val="24"/>
          <w:szCs w:val="24"/>
          <w:lang w:eastAsia="uk-UA"/>
        </w:rPr>
        <w:t>-</w:t>
      </w:r>
      <w:proofErr w:type="spellStart"/>
      <w:r w:rsidR="00FB6368" w:rsidRPr="00FB6368">
        <w:rPr>
          <w:b/>
          <w:bCs/>
          <w:color w:val="000000"/>
          <w:sz w:val="24"/>
          <w:szCs w:val="24"/>
          <w:lang w:val="en-US" w:eastAsia="uk-UA"/>
        </w:rPr>
        <w:t>crl</w:t>
      </w:r>
      <w:proofErr w:type="spellEnd"/>
      <w:r w:rsidRPr="00FA5512">
        <w:rPr>
          <w:b/>
          <w:bCs/>
          <w:sz w:val="24"/>
          <w:szCs w:val="24"/>
          <w:shd w:val="clear" w:color="auto" w:fill="FFFFFF"/>
        </w:rPr>
        <w:t>@</w:t>
      </w:r>
      <w:proofErr w:type="spellStart"/>
      <w:r w:rsidR="00FB6368">
        <w:rPr>
          <w:b/>
          <w:bCs/>
          <w:sz w:val="24"/>
          <w:szCs w:val="24"/>
          <w:shd w:val="clear" w:color="auto" w:fill="FFFFFF"/>
          <w:lang w:val="en-US"/>
        </w:rPr>
        <w:t>ukr</w:t>
      </w:r>
      <w:proofErr w:type="spellEnd"/>
      <w:r w:rsidRPr="00FA5512">
        <w:rPr>
          <w:b/>
          <w:bCs/>
          <w:sz w:val="24"/>
          <w:szCs w:val="24"/>
          <w:shd w:val="clear" w:color="auto" w:fill="FFFFFF"/>
        </w:rPr>
        <w:t>.</w:t>
      </w:r>
      <w:r w:rsidR="00FB6368">
        <w:rPr>
          <w:b/>
          <w:bCs/>
          <w:sz w:val="24"/>
          <w:szCs w:val="24"/>
          <w:shd w:val="clear" w:color="auto" w:fill="FFFFFF"/>
          <w:lang w:val="en-US"/>
        </w:rPr>
        <w:t>net</w:t>
      </w:r>
      <w:r>
        <w:rPr>
          <w:sz w:val="24"/>
          <w:szCs w:val="24"/>
          <w:lang w:val="uk-UA" w:eastAsia="uk-UA"/>
        </w:rPr>
        <w:t>.</w:t>
      </w:r>
    </w:p>
    <w:p w14:paraId="207DEFAF" w14:textId="77777777" w:rsidR="00C16443" w:rsidRDefault="00C16443" w:rsidP="00C16443">
      <w:pPr>
        <w:jc w:val="both"/>
        <w:rPr>
          <w:b/>
          <w:color w:val="333333"/>
          <w:sz w:val="24"/>
          <w:szCs w:val="24"/>
          <w:shd w:val="clear" w:color="auto" w:fill="FFFFFF"/>
        </w:rPr>
      </w:pPr>
      <w:r>
        <w:rPr>
          <w:sz w:val="24"/>
          <w:szCs w:val="24"/>
          <w:lang w:val="uk-UA" w:eastAsia="uk-UA"/>
        </w:rPr>
        <w:t xml:space="preserve">1.5. </w:t>
      </w:r>
      <w:r>
        <w:rPr>
          <w:color w:val="000000"/>
          <w:sz w:val="24"/>
          <w:szCs w:val="24"/>
          <w:lang w:val="uk-UA"/>
        </w:rPr>
        <w:t xml:space="preserve">Категорія замовника </w:t>
      </w:r>
      <w:proofErr w:type="spellStart"/>
      <w:r>
        <w:rPr>
          <w:b/>
          <w:color w:val="333333"/>
          <w:sz w:val="24"/>
          <w:szCs w:val="24"/>
          <w:shd w:val="clear" w:color="auto" w:fill="FFFFFF"/>
        </w:rPr>
        <w:t>відповідно</w:t>
      </w:r>
      <w:proofErr w:type="spellEnd"/>
      <w:r>
        <w:rPr>
          <w:b/>
          <w:color w:val="333333"/>
          <w:sz w:val="24"/>
          <w:szCs w:val="24"/>
          <w:shd w:val="clear" w:color="auto" w:fill="FFFFFF"/>
        </w:rPr>
        <w:t xml:space="preserve"> до пункту 3 </w:t>
      </w:r>
      <w:proofErr w:type="spellStart"/>
      <w:r>
        <w:rPr>
          <w:b/>
          <w:color w:val="333333"/>
          <w:sz w:val="24"/>
          <w:szCs w:val="24"/>
          <w:shd w:val="clear" w:color="auto" w:fill="FFFFFF"/>
        </w:rPr>
        <w:t>частини</w:t>
      </w:r>
      <w:proofErr w:type="spellEnd"/>
      <w:r>
        <w:rPr>
          <w:b/>
          <w:color w:val="333333"/>
          <w:sz w:val="24"/>
          <w:szCs w:val="24"/>
          <w:shd w:val="clear" w:color="auto" w:fill="FFFFFF"/>
        </w:rPr>
        <w:t xml:space="preserve"> 1 </w:t>
      </w:r>
      <w:proofErr w:type="spellStart"/>
      <w:r>
        <w:rPr>
          <w:b/>
          <w:color w:val="333333"/>
          <w:sz w:val="24"/>
          <w:szCs w:val="24"/>
          <w:shd w:val="clear" w:color="auto" w:fill="FFFFFF"/>
        </w:rPr>
        <w:t>статті</w:t>
      </w:r>
      <w:proofErr w:type="spellEnd"/>
      <w:r>
        <w:rPr>
          <w:b/>
          <w:color w:val="333333"/>
          <w:sz w:val="24"/>
          <w:szCs w:val="24"/>
          <w:shd w:val="clear" w:color="auto" w:fill="FFFFFF"/>
        </w:rPr>
        <w:t xml:space="preserve"> 2 ЗУ "Про </w:t>
      </w:r>
      <w:proofErr w:type="spellStart"/>
      <w:r>
        <w:rPr>
          <w:b/>
          <w:color w:val="333333"/>
          <w:sz w:val="24"/>
          <w:szCs w:val="24"/>
          <w:shd w:val="clear" w:color="auto" w:fill="FFFFFF"/>
        </w:rPr>
        <w:t>публічні</w:t>
      </w:r>
      <w:proofErr w:type="spellEnd"/>
      <w:r>
        <w:rPr>
          <w:b/>
          <w:color w:val="333333"/>
          <w:sz w:val="24"/>
          <w:szCs w:val="24"/>
          <w:shd w:val="clear" w:color="auto" w:fill="FFFFFF"/>
        </w:rPr>
        <w:t xml:space="preserve"> </w:t>
      </w:r>
      <w:proofErr w:type="spellStart"/>
      <w:r>
        <w:rPr>
          <w:b/>
          <w:color w:val="333333"/>
          <w:sz w:val="24"/>
          <w:szCs w:val="24"/>
          <w:shd w:val="clear" w:color="auto" w:fill="FFFFFF"/>
        </w:rPr>
        <w:t>закупівлі</w:t>
      </w:r>
      <w:proofErr w:type="spellEnd"/>
      <w:r>
        <w:rPr>
          <w:b/>
          <w:color w:val="333333"/>
          <w:sz w:val="24"/>
          <w:szCs w:val="24"/>
          <w:shd w:val="clear" w:color="auto" w:fill="FFFFFF"/>
        </w:rPr>
        <w:t>"</w:t>
      </w:r>
    </w:p>
    <w:p w14:paraId="1A60CD8A" w14:textId="77777777" w:rsidR="00C16443" w:rsidRDefault="00C16443" w:rsidP="00C16443">
      <w:pPr>
        <w:pStyle w:val="a4"/>
        <w:jc w:val="both"/>
        <w:rPr>
          <w:rFonts w:ascii="Times New Roman" w:hAnsi="Times New Roman"/>
          <w:lang w:val="ru-RU"/>
        </w:rPr>
      </w:pPr>
    </w:p>
    <w:p w14:paraId="0EB9ED1F" w14:textId="451F7AED" w:rsidR="00C16443" w:rsidRDefault="00C16443" w:rsidP="00C16443">
      <w:pPr>
        <w:pStyle w:val="a4"/>
        <w:jc w:val="both"/>
        <w:rPr>
          <w:rFonts w:ascii="Times New Roman" w:hAnsi="Times New Roman"/>
          <w:b/>
          <w:lang w:val="uk-UA"/>
        </w:rPr>
      </w:pPr>
      <w:r>
        <w:rPr>
          <w:rFonts w:ascii="Times New Roman" w:hAnsi="Times New Roman"/>
          <w:b/>
          <w:lang w:val="uk-UA"/>
        </w:rPr>
        <w:t>2</w:t>
      </w:r>
      <w:r>
        <w:rPr>
          <w:rFonts w:ascii="Times New Roman" w:hAnsi="Times New Roman"/>
          <w:b/>
        </w:rPr>
        <w:t>.</w:t>
      </w:r>
      <w:r>
        <w:rPr>
          <w:rFonts w:ascii="Times New Roman" w:hAnsi="Times New Roman"/>
          <w:b/>
          <w:lang w:val="uk-UA"/>
        </w:rPr>
        <w:t xml:space="preserve"> </w:t>
      </w:r>
      <w:r>
        <w:rPr>
          <w:rStyle w:val="rvts0"/>
          <w:rFonts w:ascii="Times New Roman" w:hAnsi="Times New Roman"/>
          <w:b/>
          <w:lang w:val="uk-UA"/>
        </w:rPr>
        <w:t xml:space="preserve">Очікувана вартість закупівлі товару: </w:t>
      </w:r>
      <w:r w:rsidR="000F6359">
        <w:rPr>
          <w:rStyle w:val="rvts0"/>
          <w:rFonts w:ascii="Times New Roman" w:hAnsi="Times New Roman"/>
          <w:bCs/>
          <w:lang w:val="uk-UA"/>
        </w:rPr>
        <w:t>67</w:t>
      </w:r>
      <w:r>
        <w:rPr>
          <w:rStyle w:val="rvts0"/>
          <w:rFonts w:ascii="Times New Roman" w:hAnsi="Times New Roman"/>
          <w:bCs/>
          <w:lang w:val="uk-UA"/>
        </w:rPr>
        <w:t> 000,00 грн. (</w:t>
      </w:r>
      <w:r w:rsidR="000F6359">
        <w:rPr>
          <w:rStyle w:val="rvts0"/>
          <w:rFonts w:ascii="Times New Roman" w:hAnsi="Times New Roman"/>
          <w:bCs/>
          <w:lang w:val="uk-UA"/>
        </w:rPr>
        <w:t>шістдесят сім</w:t>
      </w:r>
      <w:r>
        <w:rPr>
          <w:rStyle w:val="rvts0"/>
          <w:rFonts w:ascii="Times New Roman" w:hAnsi="Times New Roman"/>
          <w:bCs/>
          <w:lang w:val="uk-UA"/>
        </w:rPr>
        <w:t xml:space="preserve"> тисяч гривень 00 копійок) з ПДВ.</w:t>
      </w:r>
      <w:r>
        <w:rPr>
          <w:rStyle w:val="rvts0"/>
          <w:rFonts w:ascii="Times New Roman" w:hAnsi="Times New Roman"/>
          <w:b/>
          <w:lang w:val="uk-UA"/>
        </w:rPr>
        <w:t xml:space="preserve"> </w:t>
      </w:r>
    </w:p>
    <w:p w14:paraId="0DCA6467" w14:textId="77777777" w:rsidR="00C16443" w:rsidRDefault="00C16443" w:rsidP="00C16443">
      <w:pPr>
        <w:pStyle w:val="a4"/>
        <w:jc w:val="both"/>
        <w:rPr>
          <w:rFonts w:ascii="Times New Roman" w:hAnsi="Times New Roman"/>
          <w:b/>
          <w:lang w:val="uk-UA"/>
        </w:rPr>
      </w:pPr>
      <w:r>
        <w:rPr>
          <w:rFonts w:ascii="Times New Roman" w:hAnsi="Times New Roman"/>
          <w:b/>
          <w:sz w:val="22"/>
          <w:szCs w:val="22"/>
          <w:lang w:val="uk-UA"/>
        </w:rPr>
        <w:t>3</w:t>
      </w:r>
      <w:r>
        <w:rPr>
          <w:rFonts w:ascii="Times New Roman" w:hAnsi="Times New Roman"/>
          <w:b/>
          <w:lang w:val="uk-UA"/>
        </w:rPr>
        <w:t>. Інформація про предмет закупівлі:</w:t>
      </w:r>
    </w:p>
    <w:p w14:paraId="287A885B" w14:textId="2D9FD745" w:rsidR="00C16443" w:rsidRDefault="00C16443" w:rsidP="00C16443">
      <w:pPr>
        <w:pStyle w:val="a4"/>
        <w:jc w:val="both"/>
        <w:rPr>
          <w:rFonts w:ascii="Times New Roman" w:hAnsi="Times New Roman"/>
          <w:b/>
          <w:lang w:val="uk-UA"/>
        </w:rPr>
      </w:pPr>
      <w:r>
        <w:rPr>
          <w:rFonts w:ascii="Times New Roman" w:hAnsi="Times New Roman"/>
          <w:bCs/>
          <w:lang w:val="uk-UA"/>
        </w:rPr>
        <w:t xml:space="preserve">3.1. Найменування предмету закупівлі – </w:t>
      </w:r>
      <w:r>
        <w:rPr>
          <w:rFonts w:ascii="Times New Roman" w:hAnsi="Times New Roman"/>
          <w:b/>
          <w:lang w:val="uk-UA"/>
        </w:rPr>
        <w:t xml:space="preserve">«код ДК 021:2015 «Єдиний закупівельний словник»: </w:t>
      </w:r>
      <w:r w:rsidR="00B94FCB" w:rsidRPr="00FB6368">
        <w:rPr>
          <w:rFonts w:ascii="Times New Roman" w:hAnsi="Times New Roman" w:cs="Times New Roman"/>
          <w:b/>
          <w:bCs/>
          <w:bdr w:val="none" w:sz="0" w:space="0" w:color="auto" w:frame="1"/>
          <w:shd w:val="clear" w:color="auto" w:fill="FDFEFD"/>
        </w:rPr>
        <w:t>ДК 021:2015</w:t>
      </w:r>
      <w:r w:rsidR="00B94FCB" w:rsidRPr="00FB6368">
        <w:rPr>
          <w:rFonts w:ascii="Times New Roman" w:hAnsi="Times New Roman" w:cs="Times New Roman"/>
          <w:b/>
          <w:bCs/>
          <w:shd w:val="clear" w:color="auto" w:fill="FDFEFD"/>
        </w:rPr>
        <w:t>: </w:t>
      </w:r>
      <w:r w:rsidR="00B94FCB" w:rsidRPr="00FB6368">
        <w:rPr>
          <w:rFonts w:ascii="Times New Roman" w:hAnsi="Times New Roman" w:cs="Times New Roman"/>
          <w:b/>
          <w:bCs/>
          <w:color w:val="000000"/>
          <w:bdr w:val="none" w:sz="0" w:space="0" w:color="auto" w:frame="1"/>
          <w:shd w:val="clear" w:color="auto" w:fill="FDFEFD"/>
        </w:rPr>
        <w:t>38430000-8</w:t>
      </w:r>
      <w:r w:rsidR="00B94FCB" w:rsidRPr="00FB6368">
        <w:rPr>
          <w:rFonts w:ascii="Times New Roman" w:hAnsi="Times New Roman" w:cs="Times New Roman"/>
          <w:b/>
          <w:bCs/>
          <w:color w:val="777777"/>
          <w:shd w:val="clear" w:color="auto" w:fill="FDFEFD"/>
        </w:rPr>
        <w:t> - </w:t>
      </w:r>
      <w:r w:rsidR="00B94FCB" w:rsidRPr="00FB6368">
        <w:rPr>
          <w:rFonts w:ascii="Times New Roman" w:hAnsi="Times New Roman" w:cs="Times New Roman"/>
          <w:b/>
          <w:bCs/>
          <w:color w:val="000000"/>
          <w:bdr w:val="none" w:sz="0" w:space="0" w:color="auto" w:frame="1"/>
          <w:shd w:val="clear" w:color="auto" w:fill="FDFEFD"/>
        </w:rPr>
        <w:t>Детектори та аналізатори</w:t>
      </w:r>
      <w:r w:rsidRPr="00FB6368">
        <w:rPr>
          <w:rFonts w:ascii="Times New Roman" w:hAnsi="Times New Roman" w:cs="Times New Roman"/>
          <w:b/>
          <w:bCs/>
          <w:lang w:val="uk-UA"/>
        </w:rPr>
        <w:t xml:space="preserve"> (код НК 024-2019: </w:t>
      </w:r>
      <w:r w:rsidR="00B94FCB" w:rsidRPr="00FB6368">
        <w:rPr>
          <w:rFonts w:ascii="Times New Roman" w:hAnsi="Times New Roman" w:cs="Times New Roman"/>
          <w:b/>
          <w:bCs/>
          <w:color w:val="000000"/>
          <w:shd w:val="clear" w:color="auto" w:fill="FDFEFD"/>
        </w:rPr>
        <w:t xml:space="preserve">56690 Напівавтоматичний лабораторний </w:t>
      </w:r>
      <w:proofErr w:type="spellStart"/>
      <w:r w:rsidR="00B94FCB" w:rsidRPr="00FB6368">
        <w:rPr>
          <w:rFonts w:ascii="Times New Roman" w:hAnsi="Times New Roman" w:cs="Times New Roman"/>
          <w:b/>
          <w:bCs/>
          <w:color w:val="000000"/>
          <w:shd w:val="clear" w:color="auto" w:fill="FDFEFD"/>
        </w:rPr>
        <w:t>коагулометр</w:t>
      </w:r>
      <w:proofErr w:type="spellEnd"/>
      <w:r w:rsidR="00B94FCB" w:rsidRPr="00FB6368">
        <w:rPr>
          <w:rFonts w:ascii="Times New Roman" w:hAnsi="Times New Roman" w:cs="Times New Roman"/>
          <w:b/>
          <w:bCs/>
          <w:color w:val="000000"/>
          <w:shd w:val="clear" w:color="auto" w:fill="FDFEFD"/>
        </w:rPr>
        <w:t xml:space="preserve"> IVD</w:t>
      </w:r>
      <w:r>
        <w:rPr>
          <w:rFonts w:ascii="Times New Roman" w:hAnsi="Times New Roman"/>
          <w:b/>
          <w:lang w:val="uk-UA"/>
        </w:rPr>
        <w:t xml:space="preserve">) </w:t>
      </w:r>
      <w:proofErr w:type="spellStart"/>
      <w:r w:rsidR="00FB6368" w:rsidRPr="00FB6368">
        <w:rPr>
          <w:rFonts w:ascii="Times New Roman" w:hAnsi="Times New Roman" w:cs="Times New Roman"/>
          <w:b/>
          <w:lang w:val="uk-UA"/>
        </w:rPr>
        <w:t>Коагулометр</w:t>
      </w:r>
      <w:proofErr w:type="spellEnd"/>
      <w:r w:rsidR="00FB6368" w:rsidRPr="00FB6368">
        <w:rPr>
          <w:rFonts w:ascii="Times New Roman" w:hAnsi="Times New Roman" w:cs="Times New Roman"/>
          <w:b/>
          <w:lang w:val="uk-UA"/>
        </w:rPr>
        <w:t xml:space="preserve"> напівавтоматичний 2-канальний</w:t>
      </w:r>
      <w:r w:rsidR="00C677DD">
        <w:rPr>
          <w:rFonts w:ascii="Times New Roman" w:hAnsi="Times New Roman"/>
          <w:b/>
          <w:lang w:val="uk-UA"/>
        </w:rPr>
        <w:t>»</w:t>
      </w:r>
    </w:p>
    <w:p w14:paraId="7FCDC2BA" w14:textId="77777777" w:rsidR="00C16443" w:rsidRDefault="00C16443" w:rsidP="00C16443">
      <w:pPr>
        <w:pStyle w:val="a4"/>
        <w:jc w:val="both"/>
        <w:rPr>
          <w:rFonts w:ascii="Times New Roman" w:hAnsi="Times New Roman"/>
          <w:b/>
          <w:lang w:val="uk-UA"/>
        </w:rPr>
      </w:pPr>
      <w:r>
        <w:rPr>
          <w:rFonts w:ascii="Times New Roman" w:hAnsi="Times New Roman"/>
          <w:b/>
          <w:lang w:val="uk-UA"/>
        </w:rPr>
        <w:t>3</w:t>
      </w:r>
      <w:r>
        <w:rPr>
          <w:rFonts w:ascii="Times New Roman" w:hAnsi="Times New Roman"/>
          <w:b/>
        </w:rPr>
        <w:t xml:space="preserve">. </w:t>
      </w:r>
      <w:r>
        <w:rPr>
          <w:rStyle w:val="rvts0"/>
          <w:rFonts w:ascii="Times New Roman" w:hAnsi="Times New Roman"/>
          <w:b/>
          <w:lang w:val="uk-UA"/>
        </w:rPr>
        <w:t>І</w:t>
      </w:r>
      <w:proofErr w:type="spellStart"/>
      <w:r>
        <w:rPr>
          <w:rStyle w:val="rvts0"/>
          <w:rFonts w:ascii="Times New Roman" w:hAnsi="Times New Roman"/>
          <w:b/>
        </w:rPr>
        <w:t>нформація</w:t>
      </w:r>
      <w:proofErr w:type="spellEnd"/>
      <w:r>
        <w:rPr>
          <w:rStyle w:val="rvts0"/>
          <w:rFonts w:ascii="Times New Roman" w:hAnsi="Times New Roman"/>
          <w:b/>
        </w:rPr>
        <w:t xml:space="preserve"> про технічні, якісні та інші характеристики предмета закупівлі</w:t>
      </w:r>
      <w:r>
        <w:rPr>
          <w:rFonts w:ascii="Times New Roman" w:hAnsi="Times New Roman"/>
          <w:b/>
          <w:lang w:val="uk-UA"/>
        </w:rPr>
        <w:t xml:space="preserve">: </w:t>
      </w:r>
      <w:r>
        <w:rPr>
          <w:rFonts w:ascii="Times New Roman" w:hAnsi="Times New Roman"/>
          <w:lang w:val="uk-UA"/>
        </w:rPr>
        <w:t xml:space="preserve">Додаток </w:t>
      </w:r>
    </w:p>
    <w:p w14:paraId="13B45834" w14:textId="77777777" w:rsidR="00C16443" w:rsidRDefault="00C16443" w:rsidP="00C16443">
      <w:pPr>
        <w:pStyle w:val="a4"/>
        <w:jc w:val="both"/>
        <w:rPr>
          <w:rFonts w:ascii="Times New Roman" w:hAnsi="Times New Roman"/>
          <w:b/>
          <w:lang w:val="uk-UA"/>
        </w:rPr>
      </w:pPr>
      <w:r>
        <w:rPr>
          <w:rFonts w:ascii="Times New Roman" w:hAnsi="Times New Roman"/>
          <w:b/>
          <w:lang w:val="uk-UA"/>
        </w:rPr>
        <w:t xml:space="preserve">4. </w:t>
      </w:r>
      <w:r>
        <w:rPr>
          <w:rStyle w:val="rvts0"/>
          <w:rFonts w:ascii="Times New Roman" w:hAnsi="Times New Roman"/>
          <w:b/>
          <w:lang w:val="uk-UA"/>
        </w:rPr>
        <w:t>К</w:t>
      </w:r>
      <w:proofErr w:type="spellStart"/>
      <w:r>
        <w:rPr>
          <w:rStyle w:val="rvts0"/>
          <w:rFonts w:ascii="Times New Roman" w:hAnsi="Times New Roman"/>
          <w:b/>
        </w:rPr>
        <w:t>ількість</w:t>
      </w:r>
      <w:proofErr w:type="spellEnd"/>
      <w:r>
        <w:rPr>
          <w:rStyle w:val="rvts0"/>
          <w:rFonts w:ascii="Times New Roman" w:hAnsi="Times New Roman"/>
          <w:b/>
        </w:rPr>
        <w:t xml:space="preserve"> та місце поставки товарів або обсяг і місце виконання робіт чи надання послуг</w:t>
      </w:r>
    </w:p>
    <w:p w14:paraId="08A87579" w14:textId="12A2AD30" w:rsidR="00C16443" w:rsidRDefault="00C16443" w:rsidP="00C16443">
      <w:pPr>
        <w:pStyle w:val="a4"/>
        <w:jc w:val="both"/>
        <w:rPr>
          <w:rFonts w:ascii="Times New Roman" w:hAnsi="Times New Roman"/>
          <w:lang w:val="uk-UA" w:eastAsia="ru-RU"/>
        </w:rPr>
      </w:pPr>
      <w:r>
        <w:rPr>
          <w:rFonts w:ascii="Times New Roman" w:hAnsi="Times New Roman"/>
          <w:lang w:val="uk-UA"/>
        </w:rPr>
        <w:t xml:space="preserve">- кількість товарів: </w:t>
      </w:r>
      <w:proofErr w:type="spellStart"/>
      <w:r w:rsidR="00FB6368" w:rsidRPr="00FB6368">
        <w:rPr>
          <w:rFonts w:ascii="Times New Roman" w:hAnsi="Times New Roman" w:cs="Times New Roman"/>
          <w:b/>
          <w:lang w:val="uk-UA"/>
        </w:rPr>
        <w:t>Коагулометр</w:t>
      </w:r>
      <w:proofErr w:type="spellEnd"/>
      <w:r w:rsidR="00FB6368" w:rsidRPr="00FB6368">
        <w:rPr>
          <w:rFonts w:ascii="Times New Roman" w:hAnsi="Times New Roman" w:cs="Times New Roman"/>
          <w:b/>
          <w:lang w:val="uk-UA"/>
        </w:rPr>
        <w:t xml:space="preserve"> напівавтоматичний 2-канальний</w:t>
      </w:r>
      <w:r w:rsidR="00FB6368">
        <w:rPr>
          <w:rFonts w:ascii="Times New Roman" w:hAnsi="Times New Roman"/>
          <w:lang w:val="uk-UA"/>
        </w:rPr>
        <w:t xml:space="preserve"> </w:t>
      </w:r>
      <w:r>
        <w:rPr>
          <w:rFonts w:ascii="Times New Roman" w:hAnsi="Times New Roman"/>
          <w:lang w:val="uk-UA"/>
        </w:rPr>
        <w:t xml:space="preserve">– 1 </w:t>
      </w:r>
      <w:proofErr w:type="spellStart"/>
      <w:r>
        <w:rPr>
          <w:rFonts w:ascii="Times New Roman" w:hAnsi="Times New Roman"/>
          <w:lang w:val="uk-UA"/>
        </w:rPr>
        <w:t>шт</w:t>
      </w:r>
      <w:proofErr w:type="spellEnd"/>
      <w:r>
        <w:rPr>
          <w:rFonts w:ascii="Times New Roman" w:hAnsi="Times New Roman"/>
          <w:lang w:val="uk-UA"/>
        </w:rPr>
        <w:t>;</w:t>
      </w:r>
    </w:p>
    <w:p w14:paraId="41AF475F" w14:textId="77777777" w:rsidR="00C16443" w:rsidRDefault="00C16443" w:rsidP="00C16443">
      <w:pPr>
        <w:pStyle w:val="a4"/>
        <w:jc w:val="both"/>
        <w:rPr>
          <w:rFonts w:ascii="Times New Roman" w:hAnsi="Times New Roman"/>
          <w:lang w:val="uk-UA"/>
        </w:rPr>
      </w:pPr>
      <w:r>
        <w:rPr>
          <w:rFonts w:ascii="Times New Roman" w:hAnsi="Times New Roman"/>
          <w:lang w:val="uk-UA"/>
        </w:rPr>
        <w:t xml:space="preserve">                              </w:t>
      </w:r>
    </w:p>
    <w:p w14:paraId="7C51EBFD" w14:textId="77777777" w:rsidR="00C16443" w:rsidRDefault="00C16443" w:rsidP="00C16443">
      <w:pPr>
        <w:pStyle w:val="a4"/>
        <w:jc w:val="both"/>
        <w:rPr>
          <w:rFonts w:ascii="Times New Roman" w:hAnsi="Times New Roman"/>
          <w:b/>
          <w:bCs/>
          <w:color w:val="000000"/>
          <w:lang w:val="uk-UA"/>
        </w:rPr>
      </w:pPr>
      <w:r>
        <w:rPr>
          <w:rFonts w:ascii="Times New Roman" w:hAnsi="Times New Roman"/>
          <w:lang w:val="uk-UA"/>
        </w:rPr>
        <w:t xml:space="preserve">- місце поставки товарів: </w:t>
      </w:r>
      <w:r>
        <w:rPr>
          <w:rFonts w:ascii="Times New Roman" w:hAnsi="Times New Roman"/>
        </w:rPr>
        <w:t>30000, Хмельницька область, м. Славута, вул. Ярослава Мудрого, 29 «г»;</w:t>
      </w:r>
    </w:p>
    <w:p w14:paraId="6DD73900" w14:textId="1893F7BF" w:rsidR="00C16443" w:rsidRDefault="00C16443" w:rsidP="00C16443">
      <w:pPr>
        <w:pStyle w:val="a4"/>
        <w:jc w:val="both"/>
        <w:rPr>
          <w:rFonts w:ascii="Calibri" w:hAnsi="Calibri"/>
          <w:sz w:val="22"/>
          <w:szCs w:val="22"/>
          <w:lang w:val="ru-RU"/>
        </w:rPr>
      </w:pPr>
      <w:r>
        <w:rPr>
          <w:b/>
          <w:lang w:val="uk-UA"/>
        </w:rPr>
        <w:t>5</w:t>
      </w:r>
      <w:r>
        <w:rPr>
          <w:rStyle w:val="rvts0"/>
          <w:rFonts w:ascii="Times New Roman" w:hAnsi="Times New Roman"/>
        </w:rPr>
        <w:t xml:space="preserve">. </w:t>
      </w:r>
      <w:r>
        <w:rPr>
          <w:rStyle w:val="rvts0"/>
          <w:rFonts w:ascii="Times New Roman" w:hAnsi="Times New Roman"/>
          <w:b/>
          <w:lang w:val="uk-UA"/>
        </w:rPr>
        <w:t>Строк поставки товарів:</w:t>
      </w:r>
      <w:r>
        <w:rPr>
          <w:rFonts w:ascii="Times New Roman" w:hAnsi="Times New Roman"/>
        </w:rPr>
        <w:t xml:space="preserve">до </w:t>
      </w:r>
      <w:r w:rsidR="00664D22">
        <w:rPr>
          <w:rFonts w:ascii="Times New Roman" w:hAnsi="Times New Roman"/>
          <w:lang w:val="uk-UA"/>
        </w:rPr>
        <w:t>31</w:t>
      </w:r>
      <w:r>
        <w:rPr>
          <w:rFonts w:ascii="Times New Roman" w:hAnsi="Times New Roman"/>
        </w:rPr>
        <w:t xml:space="preserve"> </w:t>
      </w:r>
      <w:proofErr w:type="spellStart"/>
      <w:r w:rsidR="00664D22">
        <w:rPr>
          <w:rFonts w:ascii="Times New Roman" w:hAnsi="Times New Roman"/>
          <w:lang w:val="uk-UA"/>
        </w:rPr>
        <w:t>груд</w:t>
      </w:r>
      <w:r>
        <w:rPr>
          <w:rFonts w:ascii="Times New Roman" w:hAnsi="Times New Roman"/>
          <w:lang w:val="uk-UA"/>
        </w:rPr>
        <w:t>н</w:t>
      </w:r>
      <w:proofErr w:type="spellEnd"/>
      <w:r>
        <w:rPr>
          <w:rFonts w:ascii="Times New Roman" w:hAnsi="Times New Roman"/>
        </w:rPr>
        <w:t>я 202</w:t>
      </w:r>
      <w:r>
        <w:rPr>
          <w:rFonts w:ascii="Times New Roman" w:hAnsi="Times New Roman"/>
          <w:lang w:val="uk-UA"/>
        </w:rPr>
        <w:t>2</w:t>
      </w:r>
      <w:r>
        <w:rPr>
          <w:rFonts w:ascii="Times New Roman" w:hAnsi="Times New Roman"/>
        </w:rPr>
        <w:t xml:space="preserve"> року</w:t>
      </w:r>
    </w:p>
    <w:p w14:paraId="74B2AB02" w14:textId="77777777" w:rsidR="00C16443" w:rsidRDefault="00C16443" w:rsidP="00C16443">
      <w:pPr>
        <w:pStyle w:val="a4"/>
        <w:jc w:val="both"/>
        <w:rPr>
          <w:rFonts w:ascii="Times New Roman" w:hAnsi="Times New Roman"/>
          <w:lang w:eastAsia="ru-RU"/>
        </w:rPr>
      </w:pPr>
    </w:p>
    <w:p w14:paraId="05576F3B" w14:textId="77777777" w:rsidR="00C16443" w:rsidRDefault="00C16443" w:rsidP="00C16443">
      <w:pPr>
        <w:pStyle w:val="a4"/>
        <w:jc w:val="both"/>
        <w:rPr>
          <w:rFonts w:ascii="Times New Roman" w:hAnsi="Times New Roman"/>
          <w:b/>
          <w:lang w:val="uk-UA"/>
        </w:rPr>
      </w:pPr>
      <w:r>
        <w:rPr>
          <w:rFonts w:ascii="Times New Roman" w:hAnsi="Times New Roman"/>
          <w:b/>
          <w:lang w:val="uk-UA"/>
        </w:rPr>
        <w:t xml:space="preserve">6. </w:t>
      </w:r>
      <w:r>
        <w:rPr>
          <w:rStyle w:val="rvts0"/>
          <w:rFonts w:ascii="Times New Roman" w:hAnsi="Times New Roman"/>
          <w:b/>
          <w:lang w:val="uk-UA"/>
        </w:rPr>
        <w:t>У</w:t>
      </w:r>
      <w:r>
        <w:rPr>
          <w:rStyle w:val="rvts0"/>
          <w:rFonts w:ascii="Times New Roman" w:hAnsi="Times New Roman"/>
          <w:b/>
        </w:rPr>
        <w:t>мови оплати</w:t>
      </w:r>
    </w:p>
    <w:p w14:paraId="0652D585" w14:textId="77777777" w:rsidR="00C16443" w:rsidRDefault="00C16443" w:rsidP="00C16443">
      <w:pPr>
        <w:pStyle w:val="a4"/>
        <w:jc w:val="both"/>
        <w:rPr>
          <w:rFonts w:ascii="Times New Roman" w:hAnsi="Times New Roman"/>
          <w:b/>
          <w:lang w:eastAsia="ru-RU"/>
        </w:rPr>
      </w:pPr>
      <w:r>
        <w:rPr>
          <w:rFonts w:ascii="Times New Roman" w:hAnsi="Times New Roman"/>
          <w:lang w:val="uk-UA"/>
        </w:rPr>
        <w:t>Оплата здійснюється в національній валюті України - гривні шляхом перерахування коштів на розрахунковий рахунок</w:t>
      </w:r>
      <w:r>
        <w:rPr>
          <w:rFonts w:ascii="Times New Roman" w:hAnsi="Times New Roman"/>
          <w:b/>
          <w:bCs/>
          <w:lang w:val="uk-UA"/>
        </w:rPr>
        <w:t xml:space="preserve"> Постачальника </w:t>
      </w:r>
      <w:r>
        <w:rPr>
          <w:rFonts w:ascii="Times New Roman" w:hAnsi="Times New Roman"/>
          <w:lang w:val="uk-UA"/>
        </w:rPr>
        <w:t>протягом 20-ти банківських днів з моменту поставки Товару</w:t>
      </w:r>
      <w:r>
        <w:rPr>
          <w:rFonts w:ascii="Times New Roman" w:hAnsi="Times New Roman"/>
          <w:b/>
        </w:rPr>
        <w:t>.</w:t>
      </w:r>
    </w:p>
    <w:p w14:paraId="4485FF98" w14:textId="77777777" w:rsidR="00C16443" w:rsidRDefault="00C16443" w:rsidP="00C16443">
      <w:pPr>
        <w:pStyle w:val="a4"/>
        <w:jc w:val="both"/>
        <w:rPr>
          <w:rFonts w:ascii="Times New Roman" w:hAnsi="Times New Roman"/>
          <w:lang w:val="uk-UA"/>
        </w:rPr>
      </w:pPr>
    </w:p>
    <w:p w14:paraId="63AB3C30" w14:textId="30B2CEDF" w:rsidR="00C16443" w:rsidRPr="004D2E4E" w:rsidRDefault="000F6359" w:rsidP="00C16443">
      <w:pPr>
        <w:pStyle w:val="rvps2"/>
        <w:spacing w:before="0" w:beforeAutospacing="0" w:after="0" w:afterAutospacing="0"/>
        <w:rPr>
          <w:b/>
          <w:sz w:val="22"/>
          <w:szCs w:val="22"/>
          <w:lang w:val="uk-UA"/>
        </w:rPr>
      </w:pPr>
      <w:r>
        <w:rPr>
          <w:b/>
          <w:sz w:val="22"/>
          <w:szCs w:val="22"/>
          <w:lang w:val="uk-UA"/>
        </w:rPr>
        <w:t>7</w:t>
      </w:r>
      <w:r w:rsidR="00C16443" w:rsidRPr="004D2E4E">
        <w:rPr>
          <w:b/>
          <w:sz w:val="22"/>
          <w:szCs w:val="22"/>
          <w:lang w:val="uk-UA"/>
        </w:rPr>
        <w:t xml:space="preserve">. Період уточнення інформації про закупівлю: </w:t>
      </w:r>
      <w:r w:rsidR="00C16443" w:rsidRPr="004D2E4E">
        <w:rPr>
          <w:sz w:val="22"/>
          <w:szCs w:val="22"/>
          <w:lang w:val="uk-UA"/>
        </w:rPr>
        <w:t>2</w:t>
      </w:r>
      <w:r w:rsidR="00664D22">
        <w:rPr>
          <w:sz w:val="22"/>
          <w:szCs w:val="22"/>
          <w:lang w:val="uk-UA"/>
        </w:rPr>
        <w:t>8</w:t>
      </w:r>
      <w:r w:rsidR="00C16443" w:rsidRPr="004D2E4E">
        <w:rPr>
          <w:sz w:val="22"/>
          <w:szCs w:val="22"/>
          <w:lang w:val="uk-UA"/>
        </w:rPr>
        <w:t>.0</w:t>
      </w:r>
      <w:r w:rsidR="00664D22">
        <w:rPr>
          <w:sz w:val="22"/>
          <w:szCs w:val="22"/>
          <w:lang w:val="uk-UA"/>
        </w:rPr>
        <w:t>9</w:t>
      </w:r>
      <w:r w:rsidR="00C16443" w:rsidRPr="004D2E4E">
        <w:rPr>
          <w:sz w:val="22"/>
          <w:szCs w:val="22"/>
          <w:lang w:val="uk-UA"/>
        </w:rPr>
        <w:t xml:space="preserve">.2022р. </w:t>
      </w:r>
    </w:p>
    <w:p w14:paraId="3B30F2B3" w14:textId="77777777" w:rsidR="00C16443" w:rsidRPr="00C677DD" w:rsidRDefault="00C16443" w:rsidP="00C16443">
      <w:pPr>
        <w:pStyle w:val="rvps2"/>
        <w:spacing w:before="0" w:beforeAutospacing="0" w:after="0" w:afterAutospacing="0"/>
        <w:rPr>
          <w:color w:val="FF0000"/>
          <w:sz w:val="22"/>
          <w:szCs w:val="22"/>
          <w:lang w:val="uk-UA"/>
        </w:rPr>
      </w:pPr>
    </w:p>
    <w:p w14:paraId="5FDBA121" w14:textId="48491D7B" w:rsidR="00C16443" w:rsidRPr="004D2E4E" w:rsidRDefault="000F6359" w:rsidP="00C16443">
      <w:pPr>
        <w:pStyle w:val="rvps2"/>
        <w:spacing w:before="0" w:beforeAutospacing="0" w:after="0" w:afterAutospacing="0"/>
        <w:rPr>
          <w:bCs/>
          <w:sz w:val="22"/>
          <w:szCs w:val="22"/>
          <w:lang w:val="uk-UA"/>
        </w:rPr>
      </w:pPr>
      <w:bookmarkStart w:id="0" w:name="n1150"/>
      <w:bookmarkEnd w:id="0"/>
      <w:r>
        <w:rPr>
          <w:b/>
          <w:sz w:val="22"/>
          <w:szCs w:val="22"/>
          <w:lang w:val="uk-UA"/>
        </w:rPr>
        <w:t>8</w:t>
      </w:r>
      <w:r w:rsidR="00C16443" w:rsidRPr="004D2E4E">
        <w:rPr>
          <w:b/>
          <w:sz w:val="22"/>
          <w:szCs w:val="22"/>
          <w:lang w:val="uk-UA"/>
        </w:rPr>
        <w:t xml:space="preserve">. Кінцевий строк подання пропозицій: </w:t>
      </w:r>
      <w:r w:rsidR="00664D22">
        <w:rPr>
          <w:bCs/>
          <w:sz w:val="22"/>
          <w:szCs w:val="22"/>
          <w:lang w:val="uk-UA"/>
        </w:rPr>
        <w:t>03</w:t>
      </w:r>
      <w:r w:rsidR="00C16443" w:rsidRPr="004D2E4E">
        <w:rPr>
          <w:bCs/>
          <w:sz w:val="22"/>
          <w:szCs w:val="22"/>
          <w:lang w:val="uk-UA"/>
        </w:rPr>
        <w:t>.</w:t>
      </w:r>
      <w:r w:rsidR="00664D22">
        <w:rPr>
          <w:bCs/>
          <w:sz w:val="22"/>
          <w:szCs w:val="22"/>
          <w:lang w:val="uk-UA"/>
        </w:rPr>
        <w:t>10</w:t>
      </w:r>
      <w:r w:rsidR="00C16443" w:rsidRPr="004D2E4E">
        <w:rPr>
          <w:bCs/>
          <w:sz w:val="22"/>
          <w:szCs w:val="22"/>
          <w:lang w:val="uk-UA"/>
        </w:rPr>
        <w:t>.2022р.</w:t>
      </w:r>
    </w:p>
    <w:p w14:paraId="07C1629B" w14:textId="62DFDFFA" w:rsidR="00C16443" w:rsidRDefault="000F6359" w:rsidP="00C16443">
      <w:pPr>
        <w:pStyle w:val="rvps2"/>
        <w:spacing w:before="0" w:beforeAutospacing="0" w:after="0" w:afterAutospacing="0"/>
        <w:rPr>
          <w:b/>
          <w:sz w:val="22"/>
          <w:szCs w:val="22"/>
          <w:lang w:val="uk-UA"/>
        </w:rPr>
      </w:pPr>
      <w:r>
        <w:rPr>
          <w:b/>
          <w:sz w:val="22"/>
          <w:szCs w:val="22"/>
          <w:lang w:val="uk-UA"/>
        </w:rPr>
        <w:t>9</w:t>
      </w:r>
      <w:r w:rsidR="00C16443">
        <w:rPr>
          <w:b/>
          <w:sz w:val="22"/>
          <w:szCs w:val="22"/>
          <w:lang w:val="uk-UA"/>
        </w:rPr>
        <w:t>. Перелік критеріїв та методика оцінки пропозицій із зазначенням питомої ваги критеріїв:</w:t>
      </w:r>
    </w:p>
    <w:p w14:paraId="20F09234" w14:textId="77777777" w:rsidR="00C16443" w:rsidRDefault="00C16443" w:rsidP="00C16443">
      <w:pPr>
        <w:pStyle w:val="rvps2"/>
        <w:spacing w:before="0" w:beforeAutospacing="0" w:after="0" w:afterAutospacing="0"/>
        <w:rPr>
          <w:sz w:val="22"/>
          <w:szCs w:val="22"/>
          <w:lang w:val="uk-UA"/>
        </w:rPr>
      </w:pPr>
      <w:bookmarkStart w:id="1" w:name="n1152"/>
      <w:bookmarkEnd w:id="1"/>
      <w:r>
        <w:rPr>
          <w:sz w:val="22"/>
          <w:szCs w:val="22"/>
          <w:lang w:val="uk-UA"/>
        </w:rPr>
        <w:t>МЕТОДИКА ОЦІНКИ (Ціна – 100 %)</w:t>
      </w:r>
    </w:p>
    <w:p w14:paraId="482589B7" w14:textId="40A4B5D3" w:rsidR="00C16443" w:rsidRDefault="00C16443" w:rsidP="00C16443">
      <w:pPr>
        <w:pStyle w:val="rvps2"/>
        <w:spacing w:before="0" w:beforeAutospacing="0" w:after="0" w:afterAutospacing="0"/>
        <w:rPr>
          <w:sz w:val="22"/>
          <w:szCs w:val="22"/>
          <w:lang w:val="uk-UA"/>
        </w:rPr>
      </w:pPr>
      <w:r>
        <w:rPr>
          <w:b/>
          <w:sz w:val="22"/>
          <w:szCs w:val="22"/>
          <w:lang w:val="uk-UA"/>
        </w:rPr>
        <w:t>1</w:t>
      </w:r>
      <w:r w:rsidR="000F6359">
        <w:rPr>
          <w:b/>
          <w:sz w:val="22"/>
          <w:szCs w:val="22"/>
          <w:lang w:val="uk-UA"/>
        </w:rPr>
        <w:t>0</w:t>
      </w:r>
      <w:r>
        <w:rPr>
          <w:b/>
          <w:sz w:val="22"/>
          <w:szCs w:val="22"/>
          <w:lang w:val="uk-UA"/>
        </w:rPr>
        <w:t>. Розмір та умови надання забезпечення пропозицій учасників (якщо замовник вимагає його надати)</w:t>
      </w:r>
      <w:r>
        <w:rPr>
          <w:sz w:val="22"/>
          <w:szCs w:val="22"/>
          <w:lang w:val="uk-UA"/>
        </w:rPr>
        <w:t>:</w:t>
      </w:r>
      <w:bookmarkStart w:id="2" w:name="n1153"/>
      <w:bookmarkEnd w:id="2"/>
      <w:r>
        <w:rPr>
          <w:sz w:val="22"/>
          <w:szCs w:val="22"/>
          <w:lang w:val="uk-UA"/>
        </w:rPr>
        <w:t xml:space="preserve"> Не вимагається. </w:t>
      </w:r>
    </w:p>
    <w:p w14:paraId="63210D7E" w14:textId="773BC8C6" w:rsidR="00C16443" w:rsidRDefault="00C16443" w:rsidP="00C16443">
      <w:pPr>
        <w:pStyle w:val="rvps2"/>
        <w:spacing w:before="0" w:beforeAutospacing="0" w:after="0" w:afterAutospacing="0"/>
        <w:rPr>
          <w:b/>
          <w:sz w:val="22"/>
          <w:szCs w:val="22"/>
          <w:lang w:val="uk-UA"/>
        </w:rPr>
      </w:pPr>
      <w:r>
        <w:rPr>
          <w:b/>
          <w:sz w:val="22"/>
          <w:szCs w:val="22"/>
          <w:lang w:val="uk-UA"/>
        </w:rPr>
        <w:t>1</w:t>
      </w:r>
      <w:r w:rsidR="000F6359">
        <w:rPr>
          <w:b/>
          <w:sz w:val="22"/>
          <w:szCs w:val="22"/>
          <w:lang w:val="uk-UA"/>
        </w:rPr>
        <w:t>1</w:t>
      </w:r>
      <w:r>
        <w:rPr>
          <w:b/>
          <w:sz w:val="22"/>
          <w:szCs w:val="22"/>
          <w:lang w:val="uk-UA"/>
        </w:rPr>
        <w:t xml:space="preserve">. Розмір та умови надання забезпечення виконання договору про закупівлю (якщо замовник вимагає його надати): </w:t>
      </w:r>
      <w:r>
        <w:rPr>
          <w:sz w:val="22"/>
          <w:szCs w:val="22"/>
          <w:lang w:val="uk-UA"/>
        </w:rPr>
        <w:t xml:space="preserve">Не вимагається. </w:t>
      </w:r>
    </w:p>
    <w:p w14:paraId="060F76B7" w14:textId="46CC7872" w:rsidR="00C16443" w:rsidRDefault="00C16443" w:rsidP="00C16443">
      <w:pPr>
        <w:pStyle w:val="rvps2"/>
        <w:spacing w:before="0" w:beforeAutospacing="0" w:after="0" w:afterAutospacing="0"/>
        <w:rPr>
          <w:b/>
          <w:sz w:val="22"/>
          <w:szCs w:val="22"/>
          <w:lang w:val="uk-UA"/>
        </w:rPr>
      </w:pPr>
      <w:r>
        <w:rPr>
          <w:b/>
          <w:sz w:val="22"/>
          <w:szCs w:val="22"/>
          <w:lang w:val="uk-UA"/>
        </w:rPr>
        <w:t>1</w:t>
      </w:r>
      <w:r w:rsidR="000F6359">
        <w:rPr>
          <w:b/>
          <w:sz w:val="22"/>
          <w:szCs w:val="22"/>
          <w:lang w:val="uk-UA"/>
        </w:rPr>
        <w:t>2</w:t>
      </w:r>
      <w:r>
        <w:rPr>
          <w:b/>
          <w:sz w:val="22"/>
          <w:szCs w:val="22"/>
          <w:lang w:val="uk-UA"/>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1A49F917" w14:textId="77777777" w:rsidR="00C16443" w:rsidRDefault="00C16443" w:rsidP="00C16443">
      <w:pPr>
        <w:pStyle w:val="rvps2"/>
        <w:spacing w:before="0" w:beforeAutospacing="0" w:after="0" w:afterAutospacing="0"/>
        <w:rPr>
          <w:sz w:val="22"/>
          <w:szCs w:val="22"/>
          <w:lang w:val="uk-UA"/>
        </w:rPr>
      </w:pPr>
      <w:r>
        <w:rPr>
          <w:sz w:val="22"/>
          <w:szCs w:val="22"/>
          <w:lang w:val="uk-UA"/>
        </w:rPr>
        <w:t>0,5 % очікуваної вартості закупівлі</w:t>
      </w:r>
    </w:p>
    <w:p w14:paraId="29E7763E" w14:textId="5177306D" w:rsidR="00C677DD" w:rsidRPr="00D33574" w:rsidRDefault="00C677DD">
      <w:pPr>
        <w:widowControl/>
        <w:autoSpaceDE/>
        <w:autoSpaceDN/>
        <w:adjustRightInd/>
        <w:spacing w:after="160" w:line="259" w:lineRule="auto"/>
        <w:rPr>
          <w:lang w:val="uk-UA"/>
        </w:rPr>
      </w:pPr>
      <w:r w:rsidRPr="00D33574">
        <w:rPr>
          <w:lang w:val="uk-UA"/>
        </w:rPr>
        <w:br w:type="page"/>
      </w:r>
    </w:p>
    <w:p w14:paraId="18CA5204" w14:textId="4AAC0534" w:rsidR="00C677DD" w:rsidRPr="00C677DD" w:rsidRDefault="00C677DD" w:rsidP="00C677DD">
      <w:pPr>
        <w:widowControl/>
        <w:autoSpaceDE/>
        <w:autoSpaceDN/>
        <w:adjustRightInd/>
        <w:spacing w:before="100" w:beforeAutospacing="1" w:after="100" w:afterAutospacing="1"/>
        <w:rPr>
          <w:b/>
          <w:bCs/>
          <w:color w:val="000000"/>
          <w:sz w:val="24"/>
          <w:szCs w:val="24"/>
          <w:lang w:val="uk-UA" w:eastAsia="uk-UA"/>
        </w:rPr>
      </w:pPr>
      <w:r w:rsidRPr="00C677DD">
        <w:rPr>
          <w:b/>
          <w:bCs/>
          <w:color w:val="000000"/>
          <w:sz w:val="24"/>
          <w:szCs w:val="24"/>
          <w:lang w:val="uk-UA" w:eastAsia="uk-UA"/>
        </w:rPr>
        <w:lastRenderedPageBreak/>
        <w:t>Вимоги до кваліфікації учасників</w:t>
      </w:r>
    </w:p>
    <w:p w14:paraId="24B91F9F" w14:textId="1AF8A0E6" w:rsidR="00C677DD" w:rsidRPr="00C677DD" w:rsidRDefault="00C677DD" w:rsidP="004C2B10">
      <w:pPr>
        <w:widowControl/>
        <w:autoSpaceDE/>
        <w:autoSpaceDN/>
        <w:adjustRightInd/>
        <w:spacing w:before="100" w:beforeAutospacing="1" w:after="100" w:afterAutospacing="1"/>
        <w:jc w:val="both"/>
        <w:rPr>
          <w:color w:val="000000"/>
          <w:sz w:val="24"/>
          <w:szCs w:val="24"/>
          <w:lang w:val="uk-UA" w:eastAsia="uk-UA"/>
        </w:rPr>
      </w:pPr>
      <w:r w:rsidRPr="00C677DD">
        <w:rPr>
          <w:color w:val="000000"/>
          <w:sz w:val="24"/>
          <w:szCs w:val="24"/>
          <w:lang w:val="uk-UA" w:eastAsia="uk-UA"/>
        </w:rPr>
        <w:t>- заповнена та підписана цінова пропозиці</w:t>
      </w:r>
      <w:r w:rsidRPr="00FA7B0D">
        <w:rPr>
          <w:color w:val="000000"/>
          <w:sz w:val="24"/>
          <w:szCs w:val="24"/>
          <w:lang w:val="uk-UA" w:eastAsia="uk-UA"/>
        </w:rPr>
        <w:t>я</w:t>
      </w:r>
      <w:r w:rsidRPr="00C677DD">
        <w:rPr>
          <w:color w:val="000000"/>
          <w:sz w:val="24"/>
          <w:szCs w:val="24"/>
          <w:lang w:val="uk-UA" w:eastAsia="uk-UA"/>
        </w:rPr>
        <w:t xml:space="preserve"> за формою та змістом, наведеними у Додатку № 1;</w:t>
      </w:r>
    </w:p>
    <w:p w14:paraId="6CFEEB21" w14:textId="753CA551" w:rsidR="00C677DD" w:rsidRPr="00C677DD" w:rsidRDefault="00C677DD" w:rsidP="004C2B10">
      <w:pPr>
        <w:widowControl/>
        <w:autoSpaceDE/>
        <w:autoSpaceDN/>
        <w:adjustRightInd/>
        <w:spacing w:before="100" w:beforeAutospacing="1" w:after="100" w:afterAutospacing="1"/>
        <w:jc w:val="both"/>
        <w:rPr>
          <w:color w:val="000000"/>
          <w:sz w:val="24"/>
          <w:szCs w:val="24"/>
          <w:lang w:val="uk-UA" w:eastAsia="uk-UA"/>
        </w:rPr>
      </w:pPr>
      <w:r w:rsidRPr="00C677DD">
        <w:rPr>
          <w:color w:val="000000"/>
          <w:sz w:val="24"/>
          <w:szCs w:val="24"/>
          <w:lang w:val="uk-UA" w:eastAsia="uk-UA"/>
        </w:rPr>
        <w:t xml:space="preserve">- інформація про необхідні технічні, якісні та кількісні характеристики предмета закупівлі: відповідне технічне завдання та документи згідно з Додатком </w:t>
      </w:r>
      <w:r w:rsidRPr="00FA7B0D">
        <w:rPr>
          <w:color w:val="000000"/>
          <w:sz w:val="24"/>
          <w:szCs w:val="24"/>
          <w:lang w:val="uk-UA" w:eastAsia="uk-UA"/>
        </w:rPr>
        <w:t>№</w:t>
      </w:r>
      <w:r w:rsidRPr="00C677DD">
        <w:rPr>
          <w:color w:val="000000"/>
          <w:sz w:val="24"/>
          <w:szCs w:val="24"/>
          <w:lang w:val="uk-UA" w:eastAsia="uk-UA"/>
        </w:rPr>
        <w:t>2</w:t>
      </w:r>
      <w:r w:rsidRPr="00FA7B0D">
        <w:rPr>
          <w:color w:val="000000"/>
          <w:sz w:val="24"/>
          <w:szCs w:val="24"/>
          <w:lang w:val="uk-UA" w:eastAsia="uk-UA"/>
        </w:rPr>
        <w:t>;</w:t>
      </w:r>
    </w:p>
    <w:p w14:paraId="0A8F3F10" w14:textId="7AC60CC5" w:rsidR="00C677DD" w:rsidRDefault="00C677DD" w:rsidP="004C2B10">
      <w:pPr>
        <w:widowControl/>
        <w:autoSpaceDE/>
        <w:autoSpaceDN/>
        <w:adjustRightInd/>
        <w:spacing w:before="100" w:beforeAutospacing="1" w:after="100" w:afterAutospacing="1"/>
        <w:jc w:val="both"/>
        <w:rPr>
          <w:color w:val="000000"/>
          <w:sz w:val="24"/>
          <w:szCs w:val="24"/>
          <w:lang w:val="uk-UA" w:eastAsia="uk-UA"/>
        </w:rPr>
      </w:pPr>
      <w:r w:rsidRPr="00C677DD">
        <w:rPr>
          <w:color w:val="000000"/>
          <w:sz w:val="24"/>
          <w:szCs w:val="24"/>
          <w:lang w:val="uk-UA" w:eastAsia="uk-UA"/>
        </w:rPr>
        <w:t xml:space="preserve">- </w:t>
      </w:r>
      <w:r w:rsidR="00B91AC0">
        <w:rPr>
          <w:color w:val="000000"/>
          <w:sz w:val="24"/>
          <w:szCs w:val="24"/>
          <w:lang w:val="uk-UA" w:eastAsia="uk-UA"/>
        </w:rPr>
        <w:t xml:space="preserve">Згода з </w:t>
      </w:r>
      <w:proofErr w:type="spellStart"/>
      <w:r w:rsidR="00B91AC0">
        <w:rPr>
          <w:color w:val="000000"/>
          <w:sz w:val="24"/>
          <w:szCs w:val="24"/>
          <w:lang w:val="uk-UA" w:eastAsia="uk-UA"/>
        </w:rPr>
        <w:t>проєктом</w:t>
      </w:r>
      <w:proofErr w:type="spellEnd"/>
      <w:r w:rsidR="00B91AC0">
        <w:rPr>
          <w:color w:val="000000"/>
          <w:sz w:val="24"/>
          <w:szCs w:val="24"/>
          <w:lang w:val="uk-UA" w:eastAsia="uk-UA"/>
        </w:rPr>
        <w:t xml:space="preserve"> договору згідно додатку №3</w:t>
      </w:r>
      <w:r w:rsidRPr="00C677DD">
        <w:rPr>
          <w:color w:val="000000"/>
          <w:sz w:val="24"/>
          <w:szCs w:val="24"/>
          <w:lang w:val="uk-UA" w:eastAsia="uk-UA"/>
        </w:rPr>
        <w:t>;</w:t>
      </w:r>
    </w:p>
    <w:p w14:paraId="1AE4EA2A" w14:textId="0E6BF577" w:rsidR="00B91AC0" w:rsidRDefault="00B91AC0" w:rsidP="004C2B10">
      <w:pPr>
        <w:widowControl/>
        <w:autoSpaceDE/>
        <w:autoSpaceDN/>
        <w:adjustRightInd/>
        <w:spacing w:before="100" w:beforeAutospacing="1" w:after="100" w:afterAutospacing="1"/>
        <w:jc w:val="both"/>
        <w:rPr>
          <w:sz w:val="24"/>
          <w:szCs w:val="24"/>
          <w:lang w:val="uk-UA"/>
        </w:rPr>
      </w:pPr>
      <w:r>
        <w:rPr>
          <w:sz w:val="24"/>
          <w:szCs w:val="24"/>
          <w:lang w:val="uk-UA"/>
        </w:rPr>
        <w:t xml:space="preserve">- </w:t>
      </w:r>
      <w:r w:rsidRPr="00E76A28">
        <w:rPr>
          <w:sz w:val="24"/>
          <w:szCs w:val="24"/>
          <w:lang w:val="uk-UA"/>
        </w:rPr>
        <w:t>Довідку на фірмовому бланку учасника за підписом уповноваженою особи, завірену печаткою, яка повинна містити контактні дані учасника (із зазначенням реквізитів учасника: найменування, код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5EB48655" w14:textId="3FBAC40C" w:rsidR="004C2B10" w:rsidRPr="00C677DD" w:rsidRDefault="004C2B10" w:rsidP="004C2B10">
      <w:pPr>
        <w:widowControl/>
        <w:autoSpaceDE/>
        <w:autoSpaceDN/>
        <w:adjustRightInd/>
        <w:spacing w:before="100" w:beforeAutospacing="1" w:after="100" w:afterAutospacing="1"/>
        <w:jc w:val="both"/>
        <w:rPr>
          <w:color w:val="000000"/>
          <w:sz w:val="24"/>
          <w:szCs w:val="24"/>
          <w:lang w:val="uk-UA" w:eastAsia="uk-UA"/>
        </w:rPr>
      </w:pPr>
      <w:r>
        <w:rPr>
          <w:sz w:val="24"/>
          <w:szCs w:val="24"/>
          <w:lang w:val="uk-UA"/>
        </w:rPr>
        <w:t xml:space="preserve">- </w:t>
      </w:r>
      <w:r w:rsidRPr="00E76A28">
        <w:rPr>
          <w:sz w:val="24"/>
          <w:szCs w:val="24"/>
          <w:lang w:val="uk-UA"/>
        </w:rPr>
        <w:t>Копію довідки про присвоєння ідентифікаційного коду (для фізичних осіб-підприємців</w:t>
      </w:r>
      <w:r>
        <w:rPr>
          <w:sz w:val="24"/>
          <w:szCs w:val="24"/>
          <w:lang w:val="uk-UA"/>
        </w:rPr>
        <w:t>);</w:t>
      </w:r>
    </w:p>
    <w:p w14:paraId="3472F5D8" w14:textId="51EA1235" w:rsidR="00C677DD" w:rsidRPr="00C677DD" w:rsidRDefault="00C677DD" w:rsidP="004C2B10">
      <w:pPr>
        <w:widowControl/>
        <w:autoSpaceDE/>
        <w:autoSpaceDN/>
        <w:adjustRightInd/>
        <w:spacing w:before="100" w:beforeAutospacing="1" w:after="100" w:afterAutospacing="1"/>
        <w:jc w:val="both"/>
        <w:rPr>
          <w:color w:val="000000"/>
          <w:sz w:val="24"/>
          <w:szCs w:val="24"/>
          <w:lang w:val="uk-UA" w:eastAsia="uk-UA"/>
        </w:rPr>
      </w:pPr>
      <w:r w:rsidRPr="00C677DD">
        <w:rPr>
          <w:color w:val="000000"/>
          <w:sz w:val="24"/>
          <w:szCs w:val="24"/>
          <w:lang w:val="uk-UA" w:eastAsia="uk-UA"/>
        </w:rPr>
        <w:t xml:space="preserve">- </w:t>
      </w:r>
      <w:r w:rsidR="00B91AC0">
        <w:rPr>
          <w:color w:val="000000"/>
          <w:sz w:val="24"/>
          <w:szCs w:val="24"/>
          <w:lang w:val="uk-UA" w:eastAsia="uk-UA"/>
        </w:rPr>
        <w:t>Д</w:t>
      </w:r>
      <w:r w:rsidRPr="00C677DD">
        <w:rPr>
          <w:color w:val="000000"/>
          <w:sz w:val="24"/>
          <w:szCs w:val="24"/>
          <w:lang w:val="uk-UA" w:eastAsia="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94E3FAD" w14:textId="0BA7C72E" w:rsidR="00C677DD" w:rsidRPr="00C677DD" w:rsidRDefault="00C677DD" w:rsidP="004C2B10">
      <w:pPr>
        <w:widowControl/>
        <w:autoSpaceDE/>
        <w:autoSpaceDN/>
        <w:adjustRightInd/>
        <w:spacing w:before="100" w:beforeAutospacing="1" w:after="100" w:afterAutospacing="1"/>
        <w:jc w:val="both"/>
        <w:rPr>
          <w:color w:val="000000"/>
          <w:sz w:val="24"/>
          <w:szCs w:val="24"/>
          <w:lang w:val="uk-UA" w:eastAsia="uk-UA"/>
        </w:rPr>
      </w:pPr>
      <w:r w:rsidRPr="00C677DD">
        <w:rPr>
          <w:color w:val="000000"/>
          <w:sz w:val="24"/>
          <w:szCs w:val="24"/>
          <w:lang w:val="uk-UA" w:eastAsia="uk-UA"/>
        </w:rPr>
        <w:t>Повноваження щодо підпису документів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спрощеної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разом з документом, що підтверджують повноваження посадової (службової) особи учасника, що підписала вказану довіреність - наказ про призначення керівника та/ або протокол зборів засновників; для фізичних осіб-підприємців, що подають пропозицію від власного імені та особисто підписують документи спрощеної закупівлі – паспорт або інший документ, що посвідчує особу фізичної особи-підприємця згідно чинного законодавства;</w:t>
      </w:r>
    </w:p>
    <w:p w14:paraId="19EDB362" w14:textId="77777777" w:rsidR="00C677DD" w:rsidRPr="00C677DD" w:rsidRDefault="00C677DD" w:rsidP="004C2B10">
      <w:pPr>
        <w:widowControl/>
        <w:autoSpaceDE/>
        <w:autoSpaceDN/>
        <w:adjustRightInd/>
        <w:spacing w:before="100" w:beforeAutospacing="1" w:after="100" w:afterAutospacing="1"/>
        <w:jc w:val="both"/>
        <w:rPr>
          <w:color w:val="000000"/>
          <w:sz w:val="24"/>
          <w:szCs w:val="24"/>
          <w:lang w:val="uk-UA" w:eastAsia="uk-UA"/>
        </w:rPr>
      </w:pPr>
      <w:r w:rsidRPr="00C677DD">
        <w:rPr>
          <w:color w:val="000000"/>
          <w:sz w:val="24"/>
          <w:szCs w:val="24"/>
          <w:lang w:val="uk-UA" w:eastAsia="uk-UA"/>
        </w:rPr>
        <w:t>- копія ліцензії або документа дозвільного характеру (у разі їх наявності) на провадження господарської діяльності, якщо отримання дозволу або ліцензії передбачено законом (надати копію Ліцензії, якщо наявний її паперовий примірник, або ж лист, де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або лист-пояснення стосовно відсутності законодавчих підстав щодо ліцензування виду діяльності, що складає предмет закупівлі;</w:t>
      </w:r>
    </w:p>
    <w:p w14:paraId="4F0763A2" w14:textId="321B5933" w:rsidR="00C677DD" w:rsidRPr="00C677DD" w:rsidRDefault="00C677DD" w:rsidP="004C2B10">
      <w:pPr>
        <w:widowControl/>
        <w:autoSpaceDE/>
        <w:autoSpaceDN/>
        <w:adjustRightInd/>
        <w:spacing w:before="100" w:beforeAutospacing="1" w:after="100" w:afterAutospacing="1"/>
        <w:jc w:val="both"/>
        <w:rPr>
          <w:color w:val="000000"/>
          <w:sz w:val="24"/>
          <w:szCs w:val="24"/>
          <w:lang w:val="uk-UA" w:eastAsia="uk-UA"/>
        </w:rPr>
      </w:pPr>
      <w:r w:rsidRPr="00C677DD">
        <w:rPr>
          <w:color w:val="000000"/>
          <w:sz w:val="24"/>
          <w:szCs w:val="24"/>
          <w:lang w:val="uk-UA" w:eastAsia="uk-UA"/>
        </w:rPr>
        <w:t xml:space="preserve">- </w:t>
      </w:r>
      <w:r w:rsidR="004C2B10" w:rsidRPr="00E76A28">
        <w:rPr>
          <w:sz w:val="24"/>
          <w:szCs w:val="24"/>
          <w:lang w:val="uk-UA"/>
        </w:rPr>
        <w:t xml:space="preserve">Копію </w:t>
      </w:r>
      <w:r w:rsidR="00C50472">
        <w:rPr>
          <w:sz w:val="24"/>
          <w:szCs w:val="24"/>
          <w:lang w:val="uk-UA"/>
        </w:rPr>
        <w:t>свідоцтва про реєстрацію платника ПДВ та/або витягу з реєстру платників ПДВ (якщо учасник є платником ПДВ) або свідоцтва платника єдиного податку та/або витягу з реєстру платника податку (якщо учасник є платником єдиного податку)</w:t>
      </w:r>
      <w:r w:rsidR="004C2B10">
        <w:rPr>
          <w:sz w:val="24"/>
          <w:szCs w:val="24"/>
          <w:lang w:val="uk-UA"/>
        </w:rPr>
        <w:t>;</w:t>
      </w:r>
    </w:p>
    <w:p w14:paraId="69861E0F" w14:textId="5E39C61B" w:rsidR="00C677DD" w:rsidRDefault="00C677DD" w:rsidP="004C2B10">
      <w:pPr>
        <w:widowControl/>
        <w:autoSpaceDE/>
        <w:autoSpaceDN/>
        <w:adjustRightInd/>
        <w:spacing w:before="100" w:beforeAutospacing="1" w:after="100" w:afterAutospacing="1"/>
        <w:jc w:val="both"/>
        <w:rPr>
          <w:color w:val="000000"/>
          <w:sz w:val="24"/>
          <w:szCs w:val="24"/>
          <w:lang w:val="uk-UA" w:eastAsia="uk-UA"/>
        </w:rPr>
      </w:pPr>
      <w:r w:rsidRPr="00C677DD">
        <w:rPr>
          <w:color w:val="000000"/>
          <w:sz w:val="24"/>
          <w:szCs w:val="24"/>
          <w:lang w:val="uk-UA" w:eastAsia="uk-UA"/>
        </w:rPr>
        <w:t>- копія Статуту або іншого установчого документу (для юридичної особи)</w:t>
      </w:r>
      <w:r w:rsidR="004C2B10">
        <w:rPr>
          <w:color w:val="000000"/>
          <w:sz w:val="24"/>
          <w:szCs w:val="24"/>
          <w:lang w:val="uk-UA" w:eastAsia="uk-UA"/>
        </w:rPr>
        <w:t>.</w:t>
      </w:r>
    </w:p>
    <w:p w14:paraId="6971D136" w14:textId="1E7A6FC7" w:rsidR="00C50472" w:rsidRPr="00C677DD" w:rsidRDefault="00C50472" w:rsidP="004C2B10">
      <w:pPr>
        <w:widowControl/>
        <w:autoSpaceDE/>
        <w:autoSpaceDN/>
        <w:adjustRightInd/>
        <w:spacing w:before="100" w:beforeAutospacing="1" w:after="100" w:afterAutospacing="1"/>
        <w:jc w:val="both"/>
        <w:rPr>
          <w:color w:val="000000"/>
          <w:sz w:val="24"/>
          <w:szCs w:val="24"/>
          <w:lang w:val="uk-UA" w:eastAsia="uk-UA"/>
        </w:rPr>
      </w:pPr>
      <w:r>
        <w:rPr>
          <w:color w:val="000000"/>
          <w:sz w:val="24"/>
          <w:szCs w:val="24"/>
          <w:lang w:val="uk-UA" w:eastAsia="uk-UA"/>
        </w:rPr>
        <w:lastRenderedPageBreak/>
        <w:t>- Все обладнання медичного призначення, що пропонується, повинно мати дозвіл на зас</w:t>
      </w:r>
      <w:r w:rsidR="00013530">
        <w:rPr>
          <w:color w:val="000000"/>
          <w:sz w:val="24"/>
          <w:szCs w:val="24"/>
          <w:lang w:val="uk-UA" w:eastAsia="uk-UA"/>
        </w:rPr>
        <w:t>т</w:t>
      </w:r>
      <w:r>
        <w:rPr>
          <w:color w:val="000000"/>
          <w:sz w:val="24"/>
          <w:szCs w:val="24"/>
          <w:lang w:val="uk-UA" w:eastAsia="uk-UA"/>
        </w:rPr>
        <w:t>о</w:t>
      </w:r>
      <w:r w:rsidR="00013530">
        <w:rPr>
          <w:color w:val="000000"/>
          <w:sz w:val="24"/>
          <w:szCs w:val="24"/>
          <w:lang w:val="uk-UA" w:eastAsia="uk-UA"/>
        </w:rPr>
        <w:t>с</w:t>
      </w:r>
      <w:r>
        <w:rPr>
          <w:color w:val="000000"/>
          <w:sz w:val="24"/>
          <w:szCs w:val="24"/>
          <w:lang w:val="uk-UA" w:eastAsia="uk-UA"/>
        </w:rPr>
        <w:t>ування в медичній практиці на території України, для підтвердження надати копію декларації відповідності, що підтверджує можливість введення в обіг та/або експлуатаці</w:t>
      </w:r>
      <w:r w:rsidR="00013530">
        <w:rPr>
          <w:color w:val="000000"/>
          <w:sz w:val="24"/>
          <w:szCs w:val="24"/>
          <w:lang w:val="uk-UA" w:eastAsia="uk-UA"/>
        </w:rPr>
        <w:t>ю (застосування) медичного виробу за результатами проходження процедури оцінки відповідності згідно вимог технічного регламенту;</w:t>
      </w:r>
    </w:p>
    <w:p w14:paraId="545D5FA4" w14:textId="77777777" w:rsidR="00C677DD" w:rsidRPr="00C677DD" w:rsidRDefault="00C677DD" w:rsidP="004C2B10">
      <w:pPr>
        <w:widowControl/>
        <w:autoSpaceDE/>
        <w:autoSpaceDN/>
        <w:adjustRightInd/>
        <w:spacing w:before="100" w:beforeAutospacing="1" w:after="100" w:afterAutospacing="1"/>
        <w:jc w:val="both"/>
        <w:rPr>
          <w:color w:val="000000"/>
          <w:sz w:val="24"/>
          <w:szCs w:val="24"/>
          <w:lang w:val="uk-UA" w:eastAsia="uk-UA"/>
        </w:rPr>
      </w:pPr>
      <w:r w:rsidRPr="00C677DD">
        <w:rPr>
          <w:color w:val="000000"/>
          <w:sz w:val="24"/>
          <w:szCs w:val="24"/>
          <w:lang w:val="uk-UA" w:eastAsia="uk-UA"/>
        </w:rPr>
        <w:t>Учасник, якого визнано Переможцем спрощеної закупівлі під час укладання договору про закупівлю повинен надати:</w:t>
      </w:r>
    </w:p>
    <w:p w14:paraId="1D2AF6CA" w14:textId="77777777" w:rsidR="00C677DD" w:rsidRPr="00C677DD" w:rsidRDefault="00C677DD" w:rsidP="004C2B10">
      <w:pPr>
        <w:widowControl/>
        <w:autoSpaceDE/>
        <w:autoSpaceDN/>
        <w:adjustRightInd/>
        <w:spacing w:before="100" w:beforeAutospacing="1" w:after="100" w:afterAutospacing="1"/>
        <w:jc w:val="both"/>
        <w:rPr>
          <w:color w:val="000000"/>
          <w:sz w:val="24"/>
          <w:szCs w:val="24"/>
          <w:lang w:val="uk-UA" w:eastAsia="uk-UA"/>
        </w:rPr>
      </w:pPr>
      <w:r w:rsidRPr="00C677DD">
        <w:rPr>
          <w:color w:val="000000"/>
          <w:sz w:val="24"/>
          <w:szCs w:val="24"/>
          <w:lang w:val="uk-UA" w:eastAsia="uk-UA"/>
        </w:rPr>
        <w:t>· 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14:paraId="59A4805F" w14:textId="77777777" w:rsidR="004C2B10" w:rsidRDefault="00C677DD" w:rsidP="004C2B10">
      <w:pPr>
        <w:widowControl/>
        <w:autoSpaceDE/>
        <w:autoSpaceDN/>
        <w:adjustRightInd/>
        <w:spacing w:before="100" w:beforeAutospacing="1" w:after="100" w:afterAutospacing="1"/>
        <w:jc w:val="both"/>
        <w:rPr>
          <w:color w:val="000000"/>
          <w:sz w:val="24"/>
          <w:szCs w:val="24"/>
          <w:lang w:val="uk-UA" w:eastAsia="uk-UA"/>
        </w:rPr>
      </w:pPr>
      <w:r w:rsidRPr="00C677DD">
        <w:rPr>
          <w:color w:val="000000"/>
          <w:sz w:val="24"/>
          <w:szCs w:val="24"/>
          <w:lang w:val="uk-UA" w:eastAsia="uk-UA"/>
        </w:rPr>
        <w:t>· Копію ліцензії або документа дозвільного характеру (у разі їх наявності) на</w:t>
      </w:r>
      <w:r w:rsidR="00B91AC0">
        <w:rPr>
          <w:color w:val="000000"/>
          <w:sz w:val="24"/>
          <w:szCs w:val="24"/>
          <w:lang w:val="uk-UA" w:eastAsia="uk-UA"/>
        </w:rPr>
        <w:t xml:space="preserve"> </w:t>
      </w:r>
      <w:r w:rsidRPr="00C677DD">
        <w:rPr>
          <w:color w:val="000000"/>
          <w:sz w:val="24"/>
          <w:szCs w:val="24"/>
          <w:lang w:val="uk-UA" w:eastAsia="uk-UA"/>
        </w:rPr>
        <w:t>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16183E3" w14:textId="77777777" w:rsidR="004C2B10" w:rsidRDefault="004C2B10" w:rsidP="00C677DD">
      <w:pPr>
        <w:widowControl/>
        <w:autoSpaceDE/>
        <w:autoSpaceDN/>
        <w:adjustRightInd/>
        <w:spacing w:before="100" w:beforeAutospacing="1" w:after="100" w:afterAutospacing="1"/>
        <w:rPr>
          <w:color w:val="000000"/>
          <w:sz w:val="24"/>
          <w:szCs w:val="24"/>
          <w:lang w:val="uk-UA" w:eastAsia="uk-UA"/>
        </w:rPr>
      </w:pPr>
    </w:p>
    <w:p w14:paraId="42C0C774" w14:textId="77777777" w:rsidR="004C2B10" w:rsidRPr="004C2B10" w:rsidRDefault="004C2B10" w:rsidP="004C2B10">
      <w:pPr>
        <w:tabs>
          <w:tab w:val="left" w:pos="0"/>
        </w:tabs>
        <w:ind w:firstLine="709"/>
        <w:jc w:val="both"/>
        <w:rPr>
          <w:bCs/>
          <w:sz w:val="24"/>
          <w:szCs w:val="24"/>
          <w:shd w:val="clear" w:color="auto" w:fill="FFFFFF"/>
        </w:rPr>
      </w:pPr>
      <w:proofErr w:type="spellStart"/>
      <w:r w:rsidRPr="004C2B10">
        <w:rPr>
          <w:bCs/>
          <w:sz w:val="24"/>
          <w:szCs w:val="24"/>
          <w:shd w:val="clear" w:color="auto" w:fill="FFFFFF"/>
        </w:rPr>
        <w:t>Якщо</w:t>
      </w:r>
      <w:proofErr w:type="spellEnd"/>
      <w:r w:rsidRPr="004C2B10">
        <w:rPr>
          <w:bCs/>
          <w:sz w:val="24"/>
          <w:szCs w:val="24"/>
          <w:shd w:val="clear" w:color="auto" w:fill="FFFFFF"/>
        </w:rPr>
        <w:t xml:space="preserve"> </w:t>
      </w:r>
      <w:proofErr w:type="spellStart"/>
      <w:r w:rsidRPr="004C2B10">
        <w:rPr>
          <w:bCs/>
          <w:sz w:val="24"/>
          <w:szCs w:val="24"/>
          <w:shd w:val="clear" w:color="auto" w:fill="FFFFFF"/>
        </w:rPr>
        <w:t>форми</w:t>
      </w:r>
      <w:proofErr w:type="spellEnd"/>
      <w:r w:rsidRPr="004C2B10">
        <w:rPr>
          <w:bCs/>
          <w:sz w:val="24"/>
          <w:szCs w:val="24"/>
          <w:shd w:val="clear" w:color="auto" w:fill="FFFFFF"/>
        </w:rPr>
        <w:t xml:space="preserve"> </w:t>
      </w:r>
      <w:proofErr w:type="spellStart"/>
      <w:r w:rsidRPr="004C2B10">
        <w:rPr>
          <w:bCs/>
          <w:sz w:val="24"/>
          <w:szCs w:val="24"/>
          <w:shd w:val="clear" w:color="auto" w:fill="FFFFFF"/>
        </w:rPr>
        <w:t>вищезазначених</w:t>
      </w:r>
      <w:proofErr w:type="spellEnd"/>
      <w:r w:rsidRPr="004C2B10">
        <w:rPr>
          <w:bCs/>
          <w:sz w:val="24"/>
          <w:szCs w:val="24"/>
          <w:shd w:val="clear" w:color="auto" w:fill="FFFFFF"/>
        </w:rPr>
        <w:t xml:space="preserve"> </w:t>
      </w:r>
      <w:proofErr w:type="spellStart"/>
      <w:r w:rsidRPr="004C2B10">
        <w:rPr>
          <w:bCs/>
          <w:sz w:val="24"/>
          <w:szCs w:val="24"/>
          <w:shd w:val="clear" w:color="auto" w:fill="FFFFFF"/>
        </w:rPr>
        <w:t>документів</w:t>
      </w:r>
      <w:proofErr w:type="spellEnd"/>
      <w:r w:rsidRPr="004C2B10">
        <w:rPr>
          <w:bCs/>
          <w:sz w:val="24"/>
          <w:szCs w:val="24"/>
          <w:shd w:val="clear" w:color="auto" w:fill="FFFFFF"/>
        </w:rPr>
        <w:t xml:space="preserve">, </w:t>
      </w:r>
      <w:proofErr w:type="spellStart"/>
      <w:r w:rsidRPr="004C2B10">
        <w:rPr>
          <w:bCs/>
          <w:sz w:val="24"/>
          <w:szCs w:val="24"/>
          <w:shd w:val="clear" w:color="auto" w:fill="FFFFFF"/>
        </w:rPr>
        <w:t>які</w:t>
      </w:r>
      <w:proofErr w:type="spellEnd"/>
      <w:r w:rsidRPr="004C2B10">
        <w:rPr>
          <w:bCs/>
          <w:sz w:val="24"/>
          <w:szCs w:val="24"/>
          <w:shd w:val="clear" w:color="auto" w:fill="FFFFFF"/>
        </w:rPr>
        <w:t xml:space="preserve"> </w:t>
      </w:r>
      <w:proofErr w:type="spellStart"/>
      <w:r w:rsidRPr="004C2B10">
        <w:rPr>
          <w:bCs/>
          <w:sz w:val="24"/>
          <w:szCs w:val="24"/>
          <w:shd w:val="clear" w:color="auto" w:fill="FFFFFF"/>
        </w:rPr>
        <w:t>вимагаються</w:t>
      </w:r>
      <w:proofErr w:type="spellEnd"/>
      <w:r w:rsidRPr="004C2B10">
        <w:rPr>
          <w:bCs/>
          <w:sz w:val="24"/>
          <w:szCs w:val="24"/>
          <w:shd w:val="clear" w:color="auto" w:fill="FFFFFF"/>
        </w:rPr>
        <w:t xml:space="preserve"> у </w:t>
      </w:r>
      <w:proofErr w:type="spellStart"/>
      <w:r w:rsidRPr="004C2B10">
        <w:rPr>
          <w:bCs/>
          <w:sz w:val="24"/>
          <w:szCs w:val="24"/>
          <w:shd w:val="clear" w:color="auto" w:fill="FFFFFF"/>
        </w:rPr>
        <w:t>складі</w:t>
      </w:r>
      <w:proofErr w:type="spellEnd"/>
      <w:r w:rsidRPr="004C2B10">
        <w:rPr>
          <w:bCs/>
          <w:sz w:val="24"/>
          <w:szCs w:val="24"/>
          <w:shd w:val="clear" w:color="auto" w:fill="FFFFFF"/>
        </w:rPr>
        <w:t xml:space="preserve"> </w:t>
      </w:r>
      <w:proofErr w:type="spellStart"/>
      <w:r w:rsidRPr="004C2B10">
        <w:rPr>
          <w:bCs/>
          <w:sz w:val="24"/>
          <w:szCs w:val="24"/>
          <w:shd w:val="clear" w:color="auto" w:fill="FFFFFF"/>
        </w:rPr>
        <w:t>пропозиції</w:t>
      </w:r>
      <w:proofErr w:type="spellEnd"/>
      <w:r w:rsidRPr="004C2B10">
        <w:rPr>
          <w:bCs/>
          <w:sz w:val="24"/>
          <w:szCs w:val="24"/>
          <w:shd w:val="clear" w:color="auto" w:fill="FFFFFF"/>
        </w:rPr>
        <w:t xml:space="preserve"> не </w:t>
      </w:r>
      <w:proofErr w:type="spellStart"/>
      <w:r w:rsidRPr="004C2B10">
        <w:rPr>
          <w:bCs/>
          <w:sz w:val="24"/>
          <w:szCs w:val="24"/>
          <w:shd w:val="clear" w:color="auto" w:fill="FFFFFF"/>
        </w:rPr>
        <w:t>передбачені</w:t>
      </w:r>
      <w:proofErr w:type="spellEnd"/>
      <w:r w:rsidRPr="004C2B10">
        <w:rPr>
          <w:bCs/>
          <w:sz w:val="24"/>
          <w:szCs w:val="24"/>
          <w:shd w:val="clear" w:color="auto" w:fill="FFFFFF"/>
        </w:rPr>
        <w:t xml:space="preserve"> для </w:t>
      </w:r>
      <w:proofErr w:type="spellStart"/>
      <w:r w:rsidRPr="004C2B10">
        <w:rPr>
          <w:sz w:val="24"/>
          <w:szCs w:val="24"/>
        </w:rPr>
        <w:t>Учасника</w:t>
      </w:r>
      <w:proofErr w:type="spellEnd"/>
      <w:r w:rsidRPr="004C2B10">
        <w:rPr>
          <w:bCs/>
          <w:sz w:val="24"/>
          <w:szCs w:val="24"/>
          <w:shd w:val="clear" w:color="auto" w:fill="FFFFFF"/>
        </w:rPr>
        <w:t xml:space="preserve"> </w:t>
      </w:r>
      <w:proofErr w:type="spellStart"/>
      <w:r w:rsidRPr="004C2B10">
        <w:rPr>
          <w:bCs/>
          <w:sz w:val="24"/>
          <w:szCs w:val="24"/>
          <w:shd w:val="clear" w:color="auto" w:fill="FFFFFF"/>
        </w:rPr>
        <w:t>законодавством</w:t>
      </w:r>
      <w:proofErr w:type="spellEnd"/>
      <w:r w:rsidRPr="004C2B10">
        <w:rPr>
          <w:bCs/>
          <w:sz w:val="24"/>
          <w:szCs w:val="24"/>
          <w:shd w:val="clear" w:color="auto" w:fill="FFFFFF"/>
        </w:rPr>
        <w:t xml:space="preserve"> </w:t>
      </w:r>
      <w:proofErr w:type="spellStart"/>
      <w:r w:rsidRPr="004C2B10">
        <w:rPr>
          <w:bCs/>
          <w:sz w:val="24"/>
          <w:szCs w:val="24"/>
          <w:shd w:val="clear" w:color="auto" w:fill="FFFFFF"/>
        </w:rPr>
        <w:t>України</w:t>
      </w:r>
      <w:proofErr w:type="spellEnd"/>
      <w:r w:rsidRPr="004C2B10">
        <w:rPr>
          <w:bCs/>
          <w:sz w:val="24"/>
          <w:szCs w:val="24"/>
          <w:shd w:val="clear" w:color="auto" w:fill="FFFFFF"/>
        </w:rPr>
        <w:t xml:space="preserve">, в такому </w:t>
      </w:r>
      <w:proofErr w:type="spellStart"/>
      <w:r w:rsidRPr="004C2B10">
        <w:rPr>
          <w:bCs/>
          <w:sz w:val="24"/>
          <w:szCs w:val="24"/>
          <w:shd w:val="clear" w:color="auto" w:fill="FFFFFF"/>
        </w:rPr>
        <w:t>випадку</w:t>
      </w:r>
      <w:proofErr w:type="spellEnd"/>
      <w:r w:rsidRPr="004C2B10">
        <w:rPr>
          <w:bCs/>
          <w:sz w:val="24"/>
          <w:szCs w:val="24"/>
          <w:shd w:val="clear" w:color="auto" w:fill="FFFFFF"/>
        </w:rPr>
        <w:t xml:space="preserve"> </w:t>
      </w:r>
      <w:proofErr w:type="spellStart"/>
      <w:r w:rsidRPr="004C2B10">
        <w:rPr>
          <w:sz w:val="24"/>
          <w:szCs w:val="24"/>
        </w:rPr>
        <w:t>Учасник</w:t>
      </w:r>
      <w:proofErr w:type="spellEnd"/>
      <w:r w:rsidRPr="004C2B10">
        <w:rPr>
          <w:bCs/>
          <w:sz w:val="24"/>
          <w:szCs w:val="24"/>
          <w:shd w:val="clear" w:color="auto" w:fill="FFFFFF"/>
        </w:rPr>
        <w:t xml:space="preserve"> повинен </w:t>
      </w:r>
      <w:proofErr w:type="spellStart"/>
      <w:r w:rsidRPr="004C2B10">
        <w:rPr>
          <w:bCs/>
          <w:sz w:val="24"/>
          <w:szCs w:val="24"/>
          <w:shd w:val="clear" w:color="auto" w:fill="FFFFFF"/>
        </w:rPr>
        <w:t>надати</w:t>
      </w:r>
      <w:proofErr w:type="spellEnd"/>
      <w:r w:rsidRPr="004C2B10">
        <w:rPr>
          <w:bCs/>
          <w:sz w:val="24"/>
          <w:szCs w:val="24"/>
          <w:shd w:val="clear" w:color="auto" w:fill="FFFFFF"/>
        </w:rPr>
        <w:t xml:space="preserve"> </w:t>
      </w:r>
      <w:proofErr w:type="spellStart"/>
      <w:r w:rsidRPr="004C2B10">
        <w:rPr>
          <w:bCs/>
          <w:sz w:val="24"/>
          <w:szCs w:val="24"/>
          <w:shd w:val="clear" w:color="auto" w:fill="FFFFFF"/>
        </w:rPr>
        <w:t>довідку</w:t>
      </w:r>
      <w:proofErr w:type="spellEnd"/>
      <w:r w:rsidRPr="004C2B10">
        <w:rPr>
          <w:bCs/>
          <w:sz w:val="24"/>
          <w:szCs w:val="24"/>
          <w:shd w:val="clear" w:color="auto" w:fill="FFFFFF"/>
        </w:rPr>
        <w:t xml:space="preserve"> у </w:t>
      </w:r>
      <w:proofErr w:type="spellStart"/>
      <w:r w:rsidRPr="004C2B10">
        <w:rPr>
          <w:bCs/>
          <w:sz w:val="24"/>
          <w:szCs w:val="24"/>
          <w:shd w:val="clear" w:color="auto" w:fill="FFFFFF"/>
        </w:rPr>
        <w:t>довільній</w:t>
      </w:r>
      <w:proofErr w:type="spellEnd"/>
      <w:r w:rsidRPr="004C2B10">
        <w:rPr>
          <w:bCs/>
          <w:sz w:val="24"/>
          <w:szCs w:val="24"/>
          <w:shd w:val="clear" w:color="auto" w:fill="FFFFFF"/>
        </w:rPr>
        <w:t xml:space="preserve"> </w:t>
      </w:r>
      <w:proofErr w:type="spellStart"/>
      <w:r w:rsidRPr="004C2B10">
        <w:rPr>
          <w:bCs/>
          <w:sz w:val="24"/>
          <w:szCs w:val="24"/>
          <w:shd w:val="clear" w:color="auto" w:fill="FFFFFF"/>
        </w:rPr>
        <w:t>формі</w:t>
      </w:r>
      <w:proofErr w:type="spellEnd"/>
      <w:r w:rsidRPr="004C2B10">
        <w:rPr>
          <w:bCs/>
          <w:sz w:val="24"/>
          <w:szCs w:val="24"/>
          <w:shd w:val="clear" w:color="auto" w:fill="FFFFFF"/>
        </w:rPr>
        <w:t xml:space="preserve"> про те, </w:t>
      </w:r>
      <w:proofErr w:type="spellStart"/>
      <w:r w:rsidRPr="004C2B10">
        <w:rPr>
          <w:bCs/>
          <w:sz w:val="24"/>
          <w:szCs w:val="24"/>
          <w:shd w:val="clear" w:color="auto" w:fill="FFFFFF"/>
        </w:rPr>
        <w:t>що</w:t>
      </w:r>
      <w:proofErr w:type="spellEnd"/>
      <w:r w:rsidRPr="004C2B10">
        <w:rPr>
          <w:bCs/>
          <w:sz w:val="24"/>
          <w:szCs w:val="24"/>
          <w:shd w:val="clear" w:color="auto" w:fill="FFFFFF"/>
        </w:rPr>
        <w:t xml:space="preserve"> </w:t>
      </w:r>
      <w:proofErr w:type="spellStart"/>
      <w:r w:rsidRPr="004C2B10">
        <w:rPr>
          <w:bCs/>
          <w:sz w:val="24"/>
          <w:szCs w:val="24"/>
          <w:shd w:val="clear" w:color="auto" w:fill="FFFFFF"/>
        </w:rPr>
        <w:t>ці</w:t>
      </w:r>
      <w:proofErr w:type="spellEnd"/>
      <w:r w:rsidRPr="004C2B10">
        <w:rPr>
          <w:bCs/>
          <w:sz w:val="24"/>
          <w:szCs w:val="24"/>
          <w:shd w:val="clear" w:color="auto" w:fill="FFFFFF"/>
        </w:rPr>
        <w:t xml:space="preserve"> </w:t>
      </w:r>
      <w:proofErr w:type="spellStart"/>
      <w:r w:rsidRPr="004C2B10">
        <w:rPr>
          <w:bCs/>
          <w:sz w:val="24"/>
          <w:szCs w:val="24"/>
          <w:shd w:val="clear" w:color="auto" w:fill="FFFFFF"/>
        </w:rPr>
        <w:t>документи</w:t>
      </w:r>
      <w:proofErr w:type="spellEnd"/>
      <w:r w:rsidRPr="004C2B10">
        <w:rPr>
          <w:bCs/>
          <w:sz w:val="24"/>
          <w:szCs w:val="24"/>
          <w:shd w:val="clear" w:color="auto" w:fill="FFFFFF"/>
        </w:rPr>
        <w:t xml:space="preserve"> не </w:t>
      </w:r>
      <w:proofErr w:type="spellStart"/>
      <w:r w:rsidRPr="004C2B10">
        <w:rPr>
          <w:bCs/>
          <w:sz w:val="24"/>
          <w:szCs w:val="24"/>
          <w:shd w:val="clear" w:color="auto" w:fill="FFFFFF"/>
        </w:rPr>
        <w:t>подаються</w:t>
      </w:r>
      <w:proofErr w:type="spellEnd"/>
      <w:r w:rsidRPr="004C2B10">
        <w:rPr>
          <w:bCs/>
          <w:sz w:val="24"/>
          <w:szCs w:val="24"/>
          <w:shd w:val="clear" w:color="auto" w:fill="FFFFFF"/>
        </w:rPr>
        <w:t xml:space="preserve"> з </w:t>
      </w:r>
      <w:proofErr w:type="spellStart"/>
      <w:r w:rsidRPr="004C2B10">
        <w:rPr>
          <w:bCs/>
          <w:sz w:val="24"/>
          <w:szCs w:val="24"/>
          <w:shd w:val="clear" w:color="auto" w:fill="FFFFFF"/>
        </w:rPr>
        <w:t>посиланням</w:t>
      </w:r>
      <w:proofErr w:type="spellEnd"/>
      <w:r w:rsidRPr="004C2B10">
        <w:rPr>
          <w:bCs/>
          <w:sz w:val="24"/>
          <w:szCs w:val="24"/>
          <w:shd w:val="clear" w:color="auto" w:fill="FFFFFF"/>
        </w:rPr>
        <w:t xml:space="preserve"> на </w:t>
      </w:r>
      <w:proofErr w:type="spellStart"/>
      <w:r w:rsidRPr="004C2B10">
        <w:rPr>
          <w:bCs/>
          <w:sz w:val="24"/>
          <w:szCs w:val="24"/>
          <w:shd w:val="clear" w:color="auto" w:fill="FFFFFF"/>
        </w:rPr>
        <w:t>відповідні</w:t>
      </w:r>
      <w:proofErr w:type="spellEnd"/>
      <w:r w:rsidRPr="004C2B10">
        <w:rPr>
          <w:bCs/>
          <w:sz w:val="24"/>
          <w:szCs w:val="24"/>
          <w:shd w:val="clear" w:color="auto" w:fill="FFFFFF"/>
        </w:rPr>
        <w:t xml:space="preserve"> </w:t>
      </w:r>
      <w:proofErr w:type="spellStart"/>
      <w:r w:rsidRPr="004C2B10">
        <w:rPr>
          <w:bCs/>
          <w:sz w:val="24"/>
          <w:szCs w:val="24"/>
          <w:shd w:val="clear" w:color="auto" w:fill="FFFFFF"/>
        </w:rPr>
        <w:t>норми</w:t>
      </w:r>
      <w:proofErr w:type="spellEnd"/>
      <w:r w:rsidRPr="004C2B10">
        <w:rPr>
          <w:bCs/>
          <w:sz w:val="24"/>
          <w:szCs w:val="24"/>
          <w:shd w:val="clear" w:color="auto" w:fill="FFFFFF"/>
        </w:rPr>
        <w:t xml:space="preserve"> </w:t>
      </w:r>
      <w:proofErr w:type="spellStart"/>
      <w:r w:rsidRPr="004C2B10">
        <w:rPr>
          <w:bCs/>
          <w:sz w:val="24"/>
          <w:szCs w:val="24"/>
          <w:shd w:val="clear" w:color="auto" w:fill="FFFFFF"/>
        </w:rPr>
        <w:t>законодавства</w:t>
      </w:r>
      <w:proofErr w:type="spellEnd"/>
      <w:r w:rsidRPr="004C2B10">
        <w:rPr>
          <w:bCs/>
          <w:sz w:val="24"/>
          <w:szCs w:val="24"/>
          <w:shd w:val="clear" w:color="auto" w:fill="FFFFFF"/>
        </w:rPr>
        <w:t xml:space="preserve"> </w:t>
      </w:r>
      <w:proofErr w:type="spellStart"/>
      <w:r w:rsidRPr="004C2B10">
        <w:rPr>
          <w:bCs/>
          <w:sz w:val="24"/>
          <w:szCs w:val="24"/>
          <w:shd w:val="clear" w:color="auto" w:fill="FFFFFF"/>
        </w:rPr>
        <w:t>України</w:t>
      </w:r>
      <w:proofErr w:type="spellEnd"/>
      <w:r w:rsidRPr="004C2B10">
        <w:rPr>
          <w:bCs/>
          <w:sz w:val="24"/>
          <w:szCs w:val="24"/>
          <w:shd w:val="clear" w:color="auto" w:fill="FFFFFF"/>
        </w:rPr>
        <w:t>.</w:t>
      </w:r>
    </w:p>
    <w:p w14:paraId="78B09596" w14:textId="77777777" w:rsidR="004C2B10" w:rsidRPr="004C2B10" w:rsidRDefault="004C2B10" w:rsidP="004C2B10">
      <w:pPr>
        <w:tabs>
          <w:tab w:val="left" w:pos="0"/>
        </w:tabs>
        <w:ind w:firstLine="709"/>
        <w:jc w:val="both"/>
        <w:rPr>
          <w:bCs/>
          <w:sz w:val="24"/>
          <w:szCs w:val="24"/>
          <w:shd w:val="clear" w:color="auto" w:fill="FFFFFF"/>
        </w:rPr>
      </w:pPr>
      <w:proofErr w:type="spellStart"/>
      <w:r w:rsidRPr="004C2B10">
        <w:rPr>
          <w:bCs/>
          <w:sz w:val="24"/>
          <w:szCs w:val="24"/>
          <w:shd w:val="clear" w:color="auto" w:fill="FFFFFF"/>
        </w:rPr>
        <w:t>Всі</w:t>
      </w:r>
      <w:proofErr w:type="spellEnd"/>
      <w:r w:rsidRPr="004C2B10">
        <w:rPr>
          <w:bCs/>
          <w:sz w:val="24"/>
          <w:szCs w:val="24"/>
          <w:shd w:val="clear" w:color="auto" w:fill="FFFFFF"/>
        </w:rPr>
        <w:t xml:space="preserve"> </w:t>
      </w:r>
      <w:proofErr w:type="spellStart"/>
      <w:r w:rsidRPr="004C2B10">
        <w:rPr>
          <w:bCs/>
          <w:sz w:val="24"/>
          <w:szCs w:val="24"/>
          <w:shd w:val="clear" w:color="auto" w:fill="FFFFFF"/>
        </w:rPr>
        <w:t>довідки</w:t>
      </w:r>
      <w:proofErr w:type="spellEnd"/>
      <w:r w:rsidRPr="004C2B10">
        <w:rPr>
          <w:bCs/>
          <w:sz w:val="24"/>
          <w:szCs w:val="24"/>
          <w:shd w:val="clear" w:color="auto" w:fill="FFFFFF"/>
        </w:rPr>
        <w:t xml:space="preserve"> </w:t>
      </w:r>
      <w:proofErr w:type="spellStart"/>
      <w:r w:rsidRPr="004C2B10">
        <w:rPr>
          <w:bCs/>
          <w:sz w:val="24"/>
          <w:szCs w:val="24"/>
          <w:shd w:val="clear" w:color="auto" w:fill="FFFFFF"/>
        </w:rPr>
        <w:t>повинні</w:t>
      </w:r>
      <w:proofErr w:type="spellEnd"/>
      <w:r w:rsidRPr="004C2B10">
        <w:rPr>
          <w:bCs/>
          <w:sz w:val="24"/>
          <w:szCs w:val="24"/>
          <w:shd w:val="clear" w:color="auto" w:fill="FFFFFF"/>
        </w:rPr>
        <w:t xml:space="preserve"> бути на </w:t>
      </w:r>
      <w:proofErr w:type="spellStart"/>
      <w:r w:rsidRPr="004C2B10">
        <w:rPr>
          <w:bCs/>
          <w:sz w:val="24"/>
          <w:szCs w:val="24"/>
          <w:shd w:val="clear" w:color="auto" w:fill="FFFFFF"/>
        </w:rPr>
        <w:t>фірмовому</w:t>
      </w:r>
      <w:proofErr w:type="spellEnd"/>
      <w:r w:rsidRPr="004C2B10">
        <w:rPr>
          <w:bCs/>
          <w:sz w:val="24"/>
          <w:szCs w:val="24"/>
          <w:shd w:val="clear" w:color="auto" w:fill="FFFFFF"/>
        </w:rPr>
        <w:t xml:space="preserve"> бланку з </w:t>
      </w:r>
      <w:proofErr w:type="spellStart"/>
      <w:r w:rsidRPr="004C2B10">
        <w:rPr>
          <w:bCs/>
          <w:sz w:val="24"/>
          <w:szCs w:val="24"/>
          <w:shd w:val="clear" w:color="auto" w:fill="FFFFFF"/>
        </w:rPr>
        <w:t>обов’язковим</w:t>
      </w:r>
      <w:proofErr w:type="spellEnd"/>
      <w:r w:rsidRPr="004C2B10">
        <w:rPr>
          <w:bCs/>
          <w:sz w:val="24"/>
          <w:szCs w:val="24"/>
          <w:shd w:val="clear" w:color="auto" w:fill="FFFFFF"/>
        </w:rPr>
        <w:t xml:space="preserve"> </w:t>
      </w:r>
      <w:proofErr w:type="spellStart"/>
      <w:r w:rsidRPr="004C2B10">
        <w:rPr>
          <w:bCs/>
          <w:sz w:val="24"/>
          <w:szCs w:val="24"/>
          <w:shd w:val="clear" w:color="auto" w:fill="FFFFFF"/>
        </w:rPr>
        <w:t>зазначенням</w:t>
      </w:r>
      <w:proofErr w:type="spellEnd"/>
      <w:r w:rsidRPr="004C2B10">
        <w:rPr>
          <w:bCs/>
          <w:sz w:val="24"/>
          <w:szCs w:val="24"/>
          <w:shd w:val="clear" w:color="auto" w:fill="FFFFFF"/>
        </w:rPr>
        <w:t xml:space="preserve"> </w:t>
      </w:r>
      <w:proofErr w:type="spellStart"/>
      <w:r w:rsidRPr="004C2B10">
        <w:rPr>
          <w:bCs/>
          <w:sz w:val="24"/>
          <w:szCs w:val="24"/>
          <w:shd w:val="clear" w:color="auto" w:fill="FFFFFF"/>
        </w:rPr>
        <w:t>вихідного</w:t>
      </w:r>
      <w:proofErr w:type="spellEnd"/>
      <w:r w:rsidRPr="004C2B10">
        <w:rPr>
          <w:bCs/>
          <w:sz w:val="24"/>
          <w:szCs w:val="24"/>
          <w:shd w:val="clear" w:color="auto" w:fill="FFFFFF"/>
        </w:rPr>
        <w:t xml:space="preserve"> номера, </w:t>
      </w:r>
      <w:proofErr w:type="spellStart"/>
      <w:r w:rsidRPr="004C2B10">
        <w:rPr>
          <w:bCs/>
          <w:sz w:val="24"/>
          <w:szCs w:val="24"/>
          <w:shd w:val="clear" w:color="auto" w:fill="FFFFFF"/>
        </w:rPr>
        <w:t>підпису</w:t>
      </w:r>
      <w:proofErr w:type="spellEnd"/>
      <w:r w:rsidRPr="004C2B10">
        <w:rPr>
          <w:bCs/>
          <w:sz w:val="24"/>
          <w:szCs w:val="24"/>
          <w:shd w:val="clear" w:color="auto" w:fill="FFFFFF"/>
        </w:rPr>
        <w:t xml:space="preserve"> </w:t>
      </w:r>
      <w:proofErr w:type="spellStart"/>
      <w:r w:rsidRPr="004C2B10">
        <w:rPr>
          <w:bCs/>
          <w:sz w:val="24"/>
          <w:szCs w:val="24"/>
          <w:shd w:val="clear" w:color="auto" w:fill="FFFFFF"/>
        </w:rPr>
        <w:t>керівника</w:t>
      </w:r>
      <w:proofErr w:type="spellEnd"/>
      <w:r w:rsidRPr="004C2B10">
        <w:rPr>
          <w:bCs/>
          <w:sz w:val="24"/>
          <w:szCs w:val="24"/>
          <w:shd w:val="clear" w:color="auto" w:fill="FFFFFF"/>
        </w:rPr>
        <w:t xml:space="preserve"> </w:t>
      </w:r>
      <w:proofErr w:type="spellStart"/>
      <w:r w:rsidRPr="004C2B10">
        <w:rPr>
          <w:bCs/>
          <w:sz w:val="24"/>
          <w:szCs w:val="24"/>
          <w:shd w:val="clear" w:color="auto" w:fill="FFFFFF"/>
        </w:rPr>
        <w:t>підприємства</w:t>
      </w:r>
      <w:proofErr w:type="spellEnd"/>
      <w:r w:rsidRPr="004C2B10">
        <w:rPr>
          <w:bCs/>
          <w:sz w:val="24"/>
          <w:szCs w:val="24"/>
          <w:shd w:val="clear" w:color="auto" w:fill="FFFFFF"/>
        </w:rPr>
        <w:t xml:space="preserve"> та печатки (у </w:t>
      </w:r>
      <w:proofErr w:type="spellStart"/>
      <w:r w:rsidRPr="004C2B10">
        <w:rPr>
          <w:bCs/>
          <w:sz w:val="24"/>
          <w:szCs w:val="24"/>
          <w:shd w:val="clear" w:color="auto" w:fill="FFFFFF"/>
        </w:rPr>
        <w:t>разі</w:t>
      </w:r>
      <w:proofErr w:type="spellEnd"/>
      <w:r w:rsidRPr="004C2B10">
        <w:rPr>
          <w:bCs/>
          <w:sz w:val="24"/>
          <w:szCs w:val="24"/>
          <w:shd w:val="clear" w:color="auto" w:fill="FFFFFF"/>
        </w:rPr>
        <w:t xml:space="preserve"> </w:t>
      </w:r>
      <w:proofErr w:type="spellStart"/>
      <w:r w:rsidRPr="004C2B10">
        <w:rPr>
          <w:bCs/>
          <w:sz w:val="24"/>
          <w:szCs w:val="24"/>
          <w:shd w:val="clear" w:color="auto" w:fill="FFFFFF"/>
        </w:rPr>
        <w:t>наявності</w:t>
      </w:r>
      <w:proofErr w:type="spellEnd"/>
      <w:r w:rsidRPr="004C2B10">
        <w:rPr>
          <w:bCs/>
          <w:sz w:val="24"/>
          <w:szCs w:val="24"/>
          <w:shd w:val="clear" w:color="auto" w:fill="FFFFFF"/>
        </w:rPr>
        <w:t>).</w:t>
      </w:r>
    </w:p>
    <w:p w14:paraId="2967A3A3" w14:textId="77777777" w:rsidR="004C2B10" w:rsidRPr="004C2B10" w:rsidRDefault="004C2B10" w:rsidP="004C2B10">
      <w:pPr>
        <w:ind w:firstLine="709"/>
        <w:jc w:val="both"/>
        <w:rPr>
          <w:sz w:val="24"/>
          <w:szCs w:val="24"/>
        </w:rPr>
      </w:pPr>
      <w:r w:rsidRPr="004C2B10">
        <w:rPr>
          <w:sz w:val="24"/>
          <w:szCs w:val="24"/>
        </w:rPr>
        <w:t xml:space="preserve">ЗАМОВНИК </w:t>
      </w:r>
      <w:proofErr w:type="spellStart"/>
      <w:r w:rsidRPr="004C2B10">
        <w:rPr>
          <w:sz w:val="24"/>
          <w:szCs w:val="24"/>
        </w:rPr>
        <w:t>відхиляє</w:t>
      </w:r>
      <w:proofErr w:type="spellEnd"/>
      <w:r w:rsidRPr="004C2B10">
        <w:rPr>
          <w:sz w:val="24"/>
          <w:szCs w:val="24"/>
        </w:rPr>
        <w:t xml:space="preserve"> </w:t>
      </w:r>
      <w:proofErr w:type="spellStart"/>
      <w:r w:rsidRPr="004C2B10">
        <w:rPr>
          <w:sz w:val="24"/>
          <w:szCs w:val="24"/>
        </w:rPr>
        <w:t>пропозицію</w:t>
      </w:r>
      <w:proofErr w:type="spellEnd"/>
      <w:r w:rsidRPr="004C2B10">
        <w:rPr>
          <w:sz w:val="24"/>
          <w:szCs w:val="24"/>
        </w:rPr>
        <w:t xml:space="preserve"> у </w:t>
      </w:r>
      <w:proofErr w:type="spellStart"/>
      <w:r w:rsidRPr="004C2B10">
        <w:rPr>
          <w:sz w:val="24"/>
          <w:szCs w:val="24"/>
        </w:rPr>
        <w:t>разі</w:t>
      </w:r>
      <w:proofErr w:type="spellEnd"/>
      <w:r w:rsidRPr="004C2B10">
        <w:rPr>
          <w:sz w:val="24"/>
          <w:szCs w:val="24"/>
        </w:rPr>
        <w:t xml:space="preserve">, коли </w:t>
      </w:r>
      <w:proofErr w:type="spellStart"/>
      <w:r w:rsidRPr="004C2B10">
        <w:rPr>
          <w:sz w:val="24"/>
          <w:szCs w:val="24"/>
        </w:rPr>
        <w:t>пропозиція</w:t>
      </w:r>
      <w:proofErr w:type="spellEnd"/>
      <w:r w:rsidRPr="004C2B10">
        <w:rPr>
          <w:sz w:val="24"/>
          <w:szCs w:val="24"/>
        </w:rPr>
        <w:t xml:space="preserve"> не </w:t>
      </w:r>
      <w:proofErr w:type="spellStart"/>
      <w:r w:rsidRPr="004C2B10">
        <w:rPr>
          <w:sz w:val="24"/>
          <w:szCs w:val="24"/>
        </w:rPr>
        <w:t>відповідає</w:t>
      </w:r>
      <w:proofErr w:type="spellEnd"/>
      <w:r w:rsidRPr="004C2B10">
        <w:rPr>
          <w:sz w:val="24"/>
          <w:szCs w:val="24"/>
        </w:rPr>
        <w:t xml:space="preserve"> </w:t>
      </w:r>
      <w:proofErr w:type="spellStart"/>
      <w:r w:rsidRPr="004C2B10">
        <w:rPr>
          <w:sz w:val="24"/>
          <w:szCs w:val="24"/>
        </w:rPr>
        <w:t>технічним</w:t>
      </w:r>
      <w:proofErr w:type="spellEnd"/>
      <w:r w:rsidRPr="004C2B10">
        <w:rPr>
          <w:sz w:val="24"/>
          <w:szCs w:val="24"/>
        </w:rPr>
        <w:t xml:space="preserve"> </w:t>
      </w:r>
      <w:proofErr w:type="spellStart"/>
      <w:r w:rsidRPr="004C2B10">
        <w:rPr>
          <w:sz w:val="24"/>
          <w:szCs w:val="24"/>
        </w:rPr>
        <w:t>вимогам</w:t>
      </w:r>
      <w:proofErr w:type="spellEnd"/>
      <w:r w:rsidRPr="004C2B10">
        <w:rPr>
          <w:sz w:val="24"/>
          <w:szCs w:val="24"/>
        </w:rPr>
        <w:t xml:space="preserve"> до предмету </w:t>
      </w:r>
      <w:proofErr w:type="spellStart"/>
      <w:r w:rsidRPr="004C2B10">
        <w:rPr>
          <w:sz w:val="24"/>
          <w:szCs w:val="24"/>
        </w:rPr>
        <w:t>закупівлі</w:t>
      </w:r>
      <w:proofErr w:type="spellEnd"/>
      <w:r w:rsidRPr="004C2B10">
        <w:rPr>
          <w:sz w:val="24"/>
          <w:szCs w:val="24"/>
        </w:rPr>
        <w:t xml:space="preserve"> </w:t>
      </w:r>
      <w:proofErr w:type="spellStart"/>
      <w:r w:rsidRPr="004C2B10">
        <w:rPr>
          <w:sz w:val="24"/>
          <w:szCs w:val="24"/>
        </w:rPr>
        <w:t>або</w:t>
      </w:r>
      <w:proofErr w:type="spellEnd"/>
      <w:r w:rsidRPr="004C2B10">
        <w:rPr>
          <w:sz w:val="24"/>
          <w:szCs w:val="24"/>
        </w:rPr>
        <w:t xml:space="preserve"> </w:t>
      </w:r>
      <w:proofErr w:type="spellStart"/>
      <w:r w:rsidRPr="004C2B10">
        <w:rPr>
          <w:sz w:val="24"/>
          <w:szCs w:val="24"/>
        </w:rPr>
        <w:t>кваліфікаційним</w:t>
      </w:r>
      <w:proofErr w:type="spellEnd"/>
      <w:r w:rsidRPr="004C2B10">
        <w:rPr>
          <w:sz w:val="24"/>
          <w:szCs w:val="24"/>
        </w:rPr>
        <w:t xml:space="preserve"> </w:t>
      </w:r>
      <w:proofErr w:type="spellStart"/>
      <w:r w:rsidRPr="004C2B10">
        <w:rPr>
          <w:sz w:val="24"/>
          <w:szCs w:val="24"/>
        </w:rPr>
        <w:t>вимогам</w:t>
      </w:r>
      <w:proofErr w:type="spellEnd"/>
      <w:r w:rsidRPr="004C2B10">
        <w:rPr>
          <w:sz w:val="24"/>
          <w:szCs w:val="24"/>
        </w:rPr>
        <w:t xml:space="preserve"> до УЧАСНИКІВ </w:t>
      </w:r>
      <w:proofErr w:type="spellStart"/>
      <w:r w:rsidRPr="004C2B10">
        <w:rPr>
          <w:sz w:val="24"/>
          <w:szCs w:val="24"/>
        </w:rPr>
        <w:t>процедури</w:t>
      </w:r>
      <w:proofErr w:type="spellEnd"/>
      <w:r w:rsidRPr="004C2B10">
        <w:rPr>
          <w:sz w:val="24"/>
          <w:szCs w:val="24"/>
        </w:rPr>
        <w:t xml:space="preserve"> </w:t>
      </w:r>
      <w:proofErr w:type="spellStart"/>
      <w:r w:rsidRPr="004C2B10">
        <w:rPr>
          <w:sz w:val="24"/>
          <w:szCs w:val="24"/>
        </w:rPr>
        <w:t>закупівлі</w:t>
      </w:r>
      <w:proofErr w:type="spellEnd"/>
      <w:r w:rsidRPr="004C2B10">
        <w:rPr>
          <w:sz w:val="24"/>
          <w:szCs w:val="24"/>
        </w:rPr>
        <w:t>.</w:t>
      </w:r>
    </w:p>
    <w:p w14:paraId="04407899" w14:textId="16DDADCE" w:rsidR="00FA7B0D" w:rsidRPr="00B91AC0" w:rsidRDefault="00FA7B0D" w:rsidP="00C677DD">
      <w:pPr>
        <w:widowControl/>
        <w:autoSpaceDE/>
        <w:autoSpaceDN/>
        <w:adjustRightInd/>
        <w:spacing w:before="100" w:beforeAutospacing="1" w:after="100" w:afterAutospacing="1"/>
        <w:rPr>
          <w:color w:val="000000"/>
          <w:sz w:val="24"/>
          <w:szCs w:val="24"/>
          <w:lang w:val="uk-UA" w:eastAsia="uk-UA"/>
        </w:rPr>
      </w:pPr>
      <w:r w:rsidRPr="00FA7B0D">
        <w:rPr>
          <w:color w:val="000000"/>
          <w:sz w:val="24"/>
          <w:szCs w:val="24"/>
          <w:lang w:val="uk-UA" w:eastAsia="uk-UA"/>
        </w:rPr>
        <w:br/>
      </w:r>
    </w:p>
    <w:p w14:paraId="22F0D112" w14:textId="77777777" w:rsidR="00FA7B0D" w:rsidRDefault="00FA7B0D">
      <w:pPr>
        <w:widowControl/>
        <w:autoSpaceDE/>
        <w:autoSpaceDN/>
        <w:adjustRightInd/>
        <w:spacing w:after="160" w:line="259" w:lineRule="auto"/>
        <w:rPr>
          <w:color w:val="000000"/>
          <w:sz w:val="27"/>
          <w:szCs w:val="27"/>
          <w:lang w:val="uk-UA" w:eastAsia="uk-UA"/>
        </w:rPr>
      </w:pPr>
      <w:r>
        <w:rPr>
          <w:color w:val="000000"/>
          <w:sz w:val="27"/>
          <w:szCs w:val="27"/>
          <w:lang w:val="uk-UA" w:eastAsia="uk-UA"/>
        </w:rPr>
        <w:br w:type="page"/>
      </w:r>
    </w:p>
    <w:p w14:paraId="0B91618E" w14:textId="77777777" w:rsidR="00FA7B0D" w:rsidRPr="00E76A28" w:rsidRDefault="00FA7B0D" w:rsidP="00FA7B0D">
      <w:pPr>
        <w:jc w:val="right"/>
        <w:rPr>
          <w:iCs/>
          <w:sz w:val="22"/>
          <w:szCs w:val="22"/>
          <w:lang w:val="uk-UA"/>
        </w:rPr>
      </w:pPr>
      <w:r>
        <w:rPr>
          <w:b/>
          <w:iCs/>
          <w:sz w:val="22"/>
          <w:szCs w:val="22"/>
          <w:lang w:val="uk-UA"/>
        </w:rPr>
        <w:lastRenderedPageBreak/>
        <w:t>До</w:t>
      </w:r>
      <w:r w:rsidRPr="0032484C">
        <w:rPr>
          <w:b/>
          <w:sz w:val="22"/>
          <w:szCs w:val="22"/>
          <w:lang w:val="uk-UA"/>
        </w:rPr>
        <w:t>даток №1</w:t>
      </w:r>
    </w:p>
    <w:p w14:paraId="63583909" w14:textId="77777777" w:rsidR="00FA7B0D" w:rsidRPr="0032484C" w:rsidRDefault="00FA7B0D" w:rsidP="00FA7B0D">
      <w:pPr>
        <w:tabs>
          <w:tab w:val="left" w:pos="0"/>
          <w:tab w:val="left" w:pos="567"/>
          <w:tab w:val="left" w:pos="2289"/>
        </w:tabs>
        <w:jc w:val="center"/>
        <w:rPr>
          <w:i/>
          <w:sz w:val="22"/>
          <w:szCs w:val="22"/>
          <w:lang w:val="uk-UA"/>
        </w:rPr>
      </w:pPr>
      <w:r w:rsidRPr="0032484C">
        <w:rPr>
          <w:i/>
          <w:sz w:val="22"/>
          <w:szCs w:val="22"/>
          <w:lang w:val="uk-UA"/>
        </w:rPr>
        <w:tab/>
      </w:r>
    </w:p>
    <w:p w14:paraId="4A90EDCE" w14:textId="77777777" w:rsidR="00FA7B0D" w:rsidRPr="0032484C" w:rsidRDefault="00FA7B0D" w:rsidP="00FA7B0D">
      <w:pPr>
        <w:tabs>
          <w:tab w:val="left" w:pos="0"/>
          <w:tab w:val="left" w:pos="567"/>
          <w:tab w:val="left" w:pos="2289"/>
        </w:tabs>
        <w:jc w:val="center"/>
        <w:rPr>
          <w:b/>
          <w:sz w:val="22"/>
          <w:szCs w:val="22"/>
          <w:lang w:val="uk-UA"/>
        </w:rPr>
      </w:pPr>
    </w:p>
    <w:p w14:paraId="34FFC204" w14:textId="77777777" w:rsidR="00FA7B0D" w:rsidRPr="0032484C" w:rsidRDefault="00FA7B0D" w:rsidP="00FA7B0D">
      <w:pPr>
        <w:tabs>
          <w:tab w:val="left" w:pos="0"/>
          <w:tab w:val="left" w:pos="567"/>
          <w:tab w:val="left" w:pos="2289"/>
        </w:tabs>
        <w:jc w:val="both"/>
        <w:rPr>
          <w:sz w:val="22"/>
          <w:szCs w:val="22"/>
          <w:lang w:val="uk-UA"/>
        </w:rPr>
      </w:pPr>
    </w:p>
    <w:p w14:paraId="52C2E68C" w14:textId="77777777" w:rsidR="00FA7B0D" w:rsidRPr="0032484C" w:rsidRDefault="00FA7B0D" w:rsidP="00B636F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color w:val="auto"/>
          <w:sz w:val="28"/>
          <w:szCs w:val="28"/>
          <w:lang w:val="uk-UA"/>
        </w:rPr>
      </w:pPr>
      <w:r w:rsidRPr="0032484C">
        <w:rPr>
          <w:rFonts w:ascii="Times New Roman" w:hAnsi="Times New Roman" w:cs="Times New Roman"/>
          <w:b/>
          <w:bCs/>
          <w:color w:val="auto"/>
          <w:sz w:val="28"/>
          <w:szCs w:val="28"/>
          <w:lang w:val="uk-UA"/>
        </w:rPr>
        <w:t>Ф</w:t>
      </w:r>
      <w:r w:rsidRPr="0032484C">
        <w:rPr>
          <w:rFonts w:ascii="Times New Roman" w:hAnsi="Times New Roman" w:cs="Times New Roman"/>
          <w:b/>
          <w:bCs/>
          <w:caps/>
          <w:color w:val="auto"/>
          <w:sz w:val="28"/>
          <w:szCs w:val="28"/>
          <w:lang w:val="uk-UA"/>
        </w:rPr>
        <w:t>орма «ЦІНОВА пропозиціЯ»</w:t>
      </w:r>
    </w:p>
    <w:p w14:paraId="5BF9F95F" w14:textId="076E8C67" w:rsidR="00FA7B0D" w:rsidRPr="00E76A28" w:rsidRDefault="00FA7B0D" w:rsidP="00FA7B0D">
      <w:pPr>
        <w:jc w:val="both"/>
        <w:rPr>
          <w:lang w:val="uk-UA" w:eastAsia="en-US"/>
        </w:rPr>
      </w:pPr>
      <w:r w:rsidRPr="00E76A28">
        <w:rPr>
          <w:shd w:val="clear" w:color="auto" w:fill="FFFFFF"/>
          <w:lang w:val="uk-UA"/>
        </w:rPr>
        <w:t>________________(назва Учасника), надає свою цінову пропозицію щодо участі у</w:t>
      </w:r>
      <w:r w:rsidRPr="00E76A28">
        <w:rPr>
          <w:lang w:val="uk-UA"/>
        </w:rPr>
        <w:t xml:space="preserve"> </w:t>
      </w:r>
      <w:r>
        <w:rPr>
          <w:lang w:val="uk-UA" w:eastAsia="en-US"/>
        </w:rPr>
        <w:t>спрощеній</w:t>
      </w:r>
      <w:r w:rsidRPr="00E76A28">
        <w:rPr>
          <w:lang w:val="uk-UA" w:eastAsia="en-US"/>
        </w:rPr>
        <w:t xml:space="preserve"> </w:t>
      </w:r>
      <w:r w:rsidRPr="00E76A28">
        <w:rPr>
          <w:lang w:val="uk-UA"/>
        </w:rPr>
        <w:t>закупівл</w:t>
      </w:r>
      <w:r>
        <w:rPr>
          <w:lang w:val="uk-UA"/>
        </w:rPr>
        <w:t>і</w:t>
      </w:r>
      <w:r w:rsidRPr="00E76A28">
        <w:rPr>
          <w:b/>
          <w:lang w:val="uk-UA"/>
        </w:rPr>
        <w:t xml:space="preserve"> код </w:t>
      </w:r>
      <w:proofErr w:type="spellStart"/>
      <w:r w:rsidR="00FB6368">
        <w:rPr>
          <w:b/>
          <w:lang w:val="uk-UA"/>
        </w:rPr>
        <w:t>код</w:t>
      </w:r>
      <w:proofErr w:type="spellEnd"/>
      <w:r w:rsidR="00FB6368">
        <w:rPr>
          <w:b/>
          <w:lang w:val="uk-UA"/>
        </w:rPr>
        <w:t xml:space="preserve"> ДК 021:2015 «Єдиний закупівельний словник»: </w:t>
      </w:r>
      <w:r w:rsidR="00FB6368" w:rsidRPr="00FB6368">
        <w:rPr>
          <w:b/>
          <w:bCs/>
          <w:sz w:val="24"/>
          <w:szCs w:val="24"/>
          <w:bdr w:val="none" w:sz="0" w:space="0" w:color="auto" w:frame="1"/>
          <w:shd w:val="clear" w:color="auto" w:fill="FDFEFD"/>
          <w:lang w:val="uk-UA"/>
        </w:rPr>
        <w:t>ДК 021:2015</w:t>
      </w:r>
      <w:r w:rsidR="00FB6368" w:rsidRPr="00FB6368">
        <w:rPr>
          <w:b/>
          <w:bCs/>
          <w:sz w:val="24"/>
          <w:szCs w:val="24"/>
          <w:shd w:val="clear" w:color="auto" w:fill="FDFEFD"/>
          <w:lang w:val="uk-UA"/>
        </w:rPr>
        <w:t>:</w:t>
      </w:r>
      <w:r w:rsidR="00FB6368" w:rsidRPr="00FB6368">
        <w:rPr>
          <w:b/>
          <w:bCs/>
          <w:sz w:val="24"/>
          <w:szCs w:val="24"/>
          <w:shd w:val="clear" w:color="auto" w:fill="FDFEFD"/>
        </w:rPr>
        <w:t> </w:t>
      </w:r>
      <w:r w:rsidR="00FB6368" w:rsidRPr="00FB6368">
        <w:rPr>
          <w:b/>
          <w:bCs/>
          <w:color w:val="000000"/>
          <w:sz w:val="24"/>
          <w:szCs w:val="24"/>
          <w:bdr w:val="none" w:sz="0" w:space="0" w:color="auto" w:frame="1"/>
          <w:shd w:val="clear" w:color="auto" w:fill="FDFEFD"/>
          <w:lang w:val="uk-UA"/>
        </w:rPr>
        <w:t>38430000-8</w:t>
      </w:r>
      <w:r w:rsidR="00FB6368" w:rsidRPr="00FB6368">
        <w:rPr>
          <w:b/>
          <w:bCs/>
          <w:color w:val="777777"/>
          <w:sz w:val="24"/>
          <w:szCs w:val="24"/>
          <w:shd w:val="clear" w:color="auto" w:fill="FDFEFD"/>
        </w:rPr>
        <w:t> </w:t>
      </w:r>
      <w:r w:rsidR="00FB6368" w:rsidRPr="00FB6368">
        <w:rPr>
          <w:b/>
          <w:bCs/>
          <w:color w:val="777777"/>
          <w:sz w:val="24"/>
          <w:szCs w:val="24"/>
          <w:shd w:val="clear" w:color="auto" w:fill="FDFEFD"/>
          <w:lang w:val="uk-UA"/>
        </w:rPr>
        <w:t>-</w:t>
      </w:r>
      <w:r w:rsidR="00FB6368" w:rsidRPr="00FB6368">
        <w:rPr>
          <w:b/>
          <w:bCs/>
          <w:color w:val="777777"/>
          <w:sz w:val="24"/>
          <w:szCs w:val="24"/>
          <w:shd w:val="clear" w:color="auto" w:fill="FDFEFD"/>
        </w:rPr>
        <w:t> </w:t>
      </w:r>
      <w:r w:rsidR="00FB6368" w:rsidRPr="00FB6368">
        <w:rPr>
          <w:b/>
          <w:bCs/>
          <w:color w:val="000000"/>
          <w:sz w:val="24"/>
          <w:szCs w:val="24"/>
          <w:bdr w:val="none" w:sz="0" w:space="0" w:color="auto" w:frame="1"/>
          <w:shd w:val="clear" w:color="auto" w:fill="FDFEFD"/>
          <w:lang w:val="uk-UA"/>
        </w:rPr>
        <w:t>Детектори та аналізатори</w:t>
      </w:r>
      <w:r w:rsidR="00FB6368" w:rsidRPr="00FB6368">
        <w:rPr>
          <w:b/>
          <w:bCs/>
          <w:sz w:val="24"/>
          <w:szCs w:val="24"/>
          <w:lang w:val="uk-UA"/>
        </w:rPr>
        <w:t xml:space="preserve"> (код НК 024-2019: </w:t>
      </w:r>
      <w:r w:rsidR="00FB6368" w:rsidRPr="00FB6368">
        <w:rPr>
          <w:b/>
          <w:bCs/>
          <w:color w:val="000000"/>
          <w:sz w:val="24"/>
          <w:szCs w:val="24"/>
          <w:shd w:val="clear" w:color="auto" w:fill="FDFEFD"/>
          <w:lang w:val="uk-UA"/>
        </w:rPr>
        <w:t xml:space="preserve">56690 Напівавтоматичний лабораторний </w:t>
      </w:r>
      <w:proofErr w:type="spellStart"/>
      <w:r w:rsidR="00FB6368" w:rsidRPr="00FB6368">
        <w:rPr>
          <w:b/>
          <w:bCs/>
          <w:color w:val="000000"/>
          <w:sz w:val="24"/>
          <w:szCs w:val="24"/>
          <w:shd w:val="clear" w:color="auto" w:fill="FDFEFD"/>
          <w:lang w:val="uk-UA"/>
        </w:rPr>
        <w:t>коагулометр</w:t>
      </w:r>
      <w:proofErr w:type="spellEnd"/>
      <w:r w:rsidR="00FB6368" w:rsidRPr="00FB6368">
        <w:rPr>
          <w:b/>
          <w:bCs/>
          <w:color w:val="000000"/>
          <w:sz w:val="24"/>
          <w:szCs w:val="24"/>
          <w:shd w:val="clear" w:color="auto" w:fill="FDFEFD"/>
          <w:lang w:val="uk-UA"/>
        </w:rPr>
        <w:t xml:space="preserve"> </w:t>
      </w:r>
      <w:r w:rsidR="00FB6368" w:rsidRPr="00FB6368">
        <w:rPr>
          <w:b/>
          <w:bCs/>
          <w:color w:val="000000"/>
          <w:sz w:val="24"/>
          <w:szCs w:val="24"/>
          <w:shd w:val="clear" w:color="auto" w:fill="FDFEFD"/>
        </w:rPr>
        <w:t>IVD</w:t>
      </w:r>
      <w:r w:rsidR="00FB6368">
        <w:rPr>
          <w:b/>
          <w:lang w:val="uk-UA"/>
        </w:rPr>
        <w:t xml:space="preserve">) </w:t>
      </w:r>
      <w:proofErr w:type="spellStart"/>
      <w:r w:rsidR="00FB6368" w:rsidRPr="00FB6368">
        <w:rPr>
          <w:b/>
          <w:sz w:val="24"/>
          <w:szCs w:val="24"/>
          <w:lang w:val="uk-UA"/>
        </w:rPr>
        <w:t>Коагулометр</w:t>
      </w:r>
      <w:proofErr w:type="spellEnd"/>
      <w:r w:rsidR="00FB6368" w:rsidRPr="00FB6368">
        <w:rPr>
          <w:b/>
          <w:sz w:val="24"/>
          <w:szCs w:val="24"/>
          <w:lang w:val="uk-UA"/>
        </w:rPr>
        <w:t xml:space="preserve"> напівавтоматичний 2-канальний</w:t>
      </w:r>
      <w:r w:rsidRPr="00E76A28">
        <w:rPr>
          <w:b/>
          <w:lang w:val="uk-UA"/>
        </w:rPr>
        <w:t xml:space="preserve">, </w:t>
      </w:r>
      <w:r w:rsidRPr="00E76A28">
        <w:rPr>
          <w:lang w:val="uk-UA" w:eastAsia="en-US"/>
        </w:rPr>
        <w:t>згідно з якісними та іншими вимогами Замовника.</w:t>
      </w:r>
    </w:p>
    <w:tbl>
      <w:tblPr>
        <w:tblpPr w:leftFromText="180" w:rightFromText="180" w:vertAnchor="text" w:horzAnchor="margin" w:tblpXSpec="center" w:tblpY="304"/>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1064"/>
        <w:gridCol w:w="1331"/>
        <w:gridCol w:w="1064"/>
        <w:gridCol w:w="1069"/>
        <w:gridCol w:w="1197"/>
        <w:gridCol w:w="1198"/>
        <w:gridCol w:w="1198"/>
      </w:tblGrid>
      <w:tr w:rsidR="0032484C" w14:paraId="3A728535" w14:textId="77777777" w:rsidTr="00605F3E">
        <w:trPr>
          <w:cantSplit/>
          <w:trHeight w:val="660"/>
        </w:trPr>
        <w:tc>
          <w:tcPr>
            <w:tcW w:w="2259" w:type="dxa"/>
            <w:tcBorders>
              <w:top w:val="single" w:sz="4" w:space="0" w:color="auto"/>
              <w:left w:val="single" w:sz="4" w:space="0" w:color="auto"/>
              <w:bottom w:val="single" w:sz="4" w:space="0" w:color="auto"/>
              <w:right w:val="single" w:sz="4" w:space="0" w:color="auto"/>
            </w:tcBorders>
            <w:vAlign w:val="center"/>
            <w:hideMark/>
          </w:tcPr>
          <w:p w14:paraId="016F0FB9" w14:textId="77777777" w:rsidR="0032484C" w:rsidRDefault="0032484C" w:rsidP="0032484C">
            <w:pPr>
              <w:shd w:val="clear" w:color="auto" w:fill="FFFFFF"/>
              <w:ind w:right="-108"/>
              <w:jc w:val="center"/>
              <w:rPr>
                <w:b/>
                <w:bCs/>
                <w:spacing w:val="-8"/>
              </w:rPr>
            </w:pPr>
            <w:proofErr w:type="spellStart"/>
            <w:r>
              <w:rPr>
                <w:b/>
                <w:bCs/>
                <w:spacing w:val="-8"/>
              </w:rPr>
              <w:t>Найменування</w:t>
            </w:r>
            <w:proofErr w:type="spellEnd"/>
            <w:r>
              <w:rPr>
                <w:b/>
                <w:bCs/>
                <w:spacing w:val="-8"/>
              </w:rPr>
              <w:t xml:space="preserve"> товару</w:t>
            </w:r>
          </w:p>
        </w:tc>
        <w:tc>
          <w:tcPr>
            <w:tcW w:w="1064" w:type="dxa"/>
            <w:tcBorders>
              <w:top w:val="single" w:sz="4" w:space="0" w:color="auto"/>
              <w:left w:val="single" w:sz="4" w:space="0" w:color="auto"/>
              <w:bottom w:val="single" w:sz="4" w:space="0" w:color="auto"/>
              <w:right w:val="single" w:sz="4" w:space="0" w:color="auto"/>
            </w:tcBorders>
            <w:vAlign w:val="center"/>
            <w:hideMark/>
          </w:tcPr>
          <w:p w14:paraId="1CBAE694" w14:textId="77777777" w:rsidR="0032484C" w:rsidRDefault="0032484C" w:rsidP="0032484C">
            <w:pPr>
              <w:shd w:val="clear" w:color="auto" w:fill="FFFFFF"/>
              <w:ind w:left="-108" w:right="-108"/>
              <w:jc w:val="center"/>
              <w:rPr>
                <w:b/>
                <w:bCs/>
                <w:spacing w:val="-8"/>
              </w:rPr>
            </w:pPr>
            <w:proofErr w:type="spellStart"/>
            <w:r>
              <w:rPr>
                <w:b/>
                <w:bCs/>
                <w:spacing w:val="-8"/>
              </w:rPr>
              <w:t>Одиниця</w:t>
            </w:r>
            <w:proofErr w:type="spellEnd"/>
            <w:r>
              <w:rPr>
                <w:b/>
                <w:bCs/>
                <w:spacing w:val="-8"/>
              </w:rPr>
              <w:t xml:space="preserve"> </w:t>
            </w:r>
            <w:proofErr w:type="spellStart"/>
            <w:r>
              <w:rPr>
                <w:b/>
                <w:bCs/>
                <w:spacing w:val="-8"/>
              </w:rPr>
              <w:t>виміру</w:t>
            </w:r>
            <w:proofErr w:type="spellEnd"/>
          </w:p>
        </w:tc>
        <w:tc>
          <w:tcPr>
            <w:tcW w:w="1331" w:type="dxa"/>
            <w:tcBorders>
              <w:top w:val="single" w:sz="4" w:space="0" w:color="auto"/>
              <w:left w:val="single" w:sz="4" w:space="0" w:color="auto"/>
              <w:bottom w:val="single" w:sz="4" w:space="0" w:color="auto"/>
              <w:right w:val="single" w:sz="4" w:space="0" w:color="auto"/>
            </w:tcBorders>
            <w:vAlign w:val="center"/>
            <w:hideMark/>
          </w:tcPr>
          <w:p w14:paraId="492C8259" w14:textId="77777777" w:rsidR="0032484C" w:rsidRDefault="0032484C" w:rsidP="0032484C">
            <w:pPr>
              <w:shd w:val="clear" w:color="auto" w:fill="FFFFFF"/>
              <w:ind w:right="-108" w:hanging="108"/>
              <w:jc w:val="center"/>
              <w:rPr>
                <w:b/>
                <w:bCs/>
                <w:spacing w:val="-8"/>
              </w:rPr>
            </w:pPr>
            <w:proofErr w:type="spellStart"/>
            <w:r>
              <w:rPr>
                <w:b/>
                <w:bCs/>
                <w:spacing w:val="-8"/>
              </w:rPr>
              <w:t>Кількість</w:t>
            </w:r>
            <w:proofErr w:type="spellEnd"/>
          </w:p>
        </w:tc>
        <w:tc>
          <w:tcPr>
            <w:tcW w:w="1064" w:type="dxa"/>
            <w:tcBorders>
              <w:top w:val="single" w:sz="4" w:space="0" w:color="auto"/>
              <w:left w:val="single" w:sz="4" w:space="0" w:color="auto"/>
              <w:bottom w:val="single" w:sz="4" w:space="0" w:color="auto"/>
              <w:right w:val="single" w:sz="4" w:space="0" w:color="auto"/>
            </w:tcBorders>
            <w:hideMark/>
          </w:tcPr>
          <w:p w14:paraId="4B9179B8" w14:textId="77777777" w:rsidR="0032484C" w:rsidRDefault="0032484C" w:rsidP="0032484C">
            <w:pPr>
              <w:ind w:left="-121" w:right="-108"/>
              <w:jc w:val="center"/>
              <w:rPr>
                <w:b/>
                <w:bCs/>
              </w:rPr>
            </w:pPr>
            <w:proofErr w:type="spellStart"/>
            <w:r>
              <w:rPr>
                <w:b/>
                <w:bCs/>
              </w:rPr>
              <w:t>Виробник</w:t>
            </w:r>
            <w:proofErr w:type="spellEnd"/>
          </w:p>
        </w:tc>
        <w:tc>
          <w:tcPr>
            <w:tcW w:w="1066" w:type="dxa"/>
            <w:tcBorders>
              <w:top w:val="single" w:sz="4" w:space="0" w:color="auto"/>
              <w:left w:val="single" w:sz="4" w:space="0" w:color="auto"/>
              <w:bottom w:val="single" w:sz="4" w:space="0" w:color="auto"/>
              <w:right w:val="single" w:sz="4" w:space="0" w:color="auto"/>
            </w:tcBorders>
            <w:vAlign w:val="center"/>
            <w:hideMark/>
          </w:tcPr>
          <w:p w14:paraId="26F760DC" w14:textId="77777777" w:rsidR="0032484C" w:rsidRDefault="0032484C" w:rsidP="0032484C">
            <w:pPr>
              <w:ind w:left="-121" w:right="-108"/>
              <w:jc w:val="center"/>
              <w:rPr>
                <w:b/>
                <w:bCs/>
              </w:rPr>
            </w:pPr>
            <w:proofErr w:type="spellStart"/>
            <w:r>
              <w:rPr>
                <w:b/>
                <w:bCs/>
              </w:rPr>
              <w:t>Ціна</w:t>
            </w:r>
            <w:proofErr w:type="spellEnd"/>
          </w:p>
          <w:p w14:paraId="7B4BA9AA" w14:textId="77777777" w:rsidR="0032484C" w:rsidRDefault="0032484C" w:rsidP="0032484C">
            <w:pPr>
              <w:ind w:left="-121" w:right="-108"/>
              <w:jc w:val="center"/>
              <w:rPr>
                <w:b/>
                <w:bCs/>
              </w:rPr>
            </w:pPr>
            <w:r>
              <w:rPr>
                <w:b/>
                <w:bCs/>
              </w:rPr>
              <w:t>за</w:t>
            </w:r>
          </w:p>
          <w:p w14:paraId="20B8E57B" w14:textId="77777777" w:rsidR="0032484C" w:rsidRDefault="0032484C" w:rsidP="0032484C">
            <w:pPr>
              <w:ind w:left="-121" w:right="-108"/>
              <w:jc w:val="center"/>
              <w:rPr>
                <w:b/>
                <w:bCs/>
              </w:rPr>
            </w:pPr>
            <w:proofErr w:type="spellStart"/>
            <w:r>
              <w:rPr>
                <w:b/>
                <w:bCs/>
              </w:rPr>
              <w:t>одиницю</w:t>
            </w:r>
            <w:proofErr w:type="spellEnd"/>
            <w:r>
              <w:rPr>
                <w:b/>
                <w:bCs/>
              </w:rPr>
              <w:t xml:space="preserve"> без</w:t>
            </w:r>
          </w:p>
          <w:p w14:paraId="704869EF" w14:textId="77777777" w:rsidR="0032484C" w:rsidRDefault="0032484C" w:rsidP="0032484C">
            <w:pPr>
              <w:ind w:left="-121" w:right="-108"/>
              <w:jc w:val="center"/>
              <w:rPr>
                <w:b/>
                <w:bCs/>
              </w:rPr>
            </w:pPr>
            <w:r>
              <w:rPr>
                <w:b/>
                <w:bCs/>
              </w:rPr>
              <w:t>ПДВ,</w:t>
            </w:r>
          </w:p>
          <w:p w14:paraId="2514F641" w14:textId="77777777" w:rsidR="0032484C" w:rsidRDefault="0032484C" w:rsidP="0032484C">
            <w:pPr>
              <w:ind w:left="-121" w:right="-108"/>
              <w:jc w:val="center"/>
              <w:rPr>
                <w:b/>
                <w:bCs/>
              </w:rPr>
            </w:pPr>
            <w:r>
              <w:rPr>
                <w:b/>
                <w:bCs/>
              </w:rPr>
              <w:t>грн.</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037DBFA" w14:textId="77777777" w:rsidR="0032484C" w:rsidRDefault="0032484C" w:rsidP="0032484C">
            <w:pPr>
              <w:ind w:left="-108" w:right="-93"/>
              <w:jc w:val="center"/>
              <w:rPr>
                <w:b/>
                <w:bCs/>
              </w:rPr>
            </w:pPr>
            <w:proofErr w:type="spellStart"/>
            <w:r>
              <w:rPr>
                <w:b/>
                <w:bCs/>
              </w:rPr>
              <w:t>Загальна</w:t>
            </w:r>
            <w:proofErr w:type="spellEnd"/>
            <w:r>
              <w:rPr>
                <w:b/>
                <w:bCs/>
              </w:rPr>
              <w:t xml:space="preserve"> </w:t>
            </w:r>
            <w:proofErr w:type="spellStart"/>
            <w:r>
              <w:rPr>
                <w:b/>
                <w:bCs/>
              </w:rPr>
              <w:t>вартість</w:t>
            </w:r>
            <w:proofErr w:type="spellEnd"/>
            <w:r>
              <w:rPr>
                <w:b/>
                <w:bCs/>
              </w:rPr>
              <w:t xml:space="preserve"> без ПДВ, грн.</w:t>
            </w:r>
          </w:p>
        </w:tc>
        <w:tc>
          <w:tcPr>
            <w:tcW w:w="1198" w:type="dxa"/>
            <w:tcBorders>
              <w:top w:val="single" w:sz="4" w:space="0" w:color="auto"/>
              <w:left w:val="single" w:sz="4" w:space="0" w:color="auto"/>
              <w:bottom w:val="single" w:sz="4" w:space="0" w:color="auto"/>
              <w:right w:val="single" w:sz="4" w:space="0" w:color="auto"/>
            </w:tcBorders>
            <w:vAlign w:val="center"/>
            <w:hideMark/>
          </w:tcPr>
          <w:p w14:paraId="69FEE0C8" w14:textId="77777777" w:rsidR="0032484C" w:rsidRDefault="0032484C" w:rsidP="0032484C">
            <w:pPr>
              <w:ind w:left="-108" w:right="-93"/>
              <w:jc w:val="center"/>
              <w:rPr>
                <w:b/>
                <w:bCs/>
              </w:rPr>
            </w:pPr>
            <w:proofErr w:type="spellStart"/>
            <w:r>
              <w:rPr>
                <w:b/>
                <w:bCs/>
              </w:rPr>
              <w:t>Ціна</w:t>
            </w:r>
            <w:proofErr w:type="spellEnd"/>
          </w:p>
          <w:p w14:paraId="72024620" w14:textId="77777777" w:rsidR="0032484C" w:rsidRDefault="0032484C" w:rsidP="0032484C">
            <w:pPr>
              <w:ind w:left="-108" w:right="-93"/>
              <w:jc w:val="center"/>
              <w:rPr>
                <w:b/>
                <w:bCs/>
              </w:rPr>
            </w:pPr>
            <w:r>
              <w:rPr>
                <w:b/>
                <w:bCs/>
              </w:rPr>
              <w:t xml:space="preserve">за </w:t>
            </w:r>
            <w:proofErr w:type="spellStart"/>
            <w:r>
              <w:rPr>
                <w:b/>
                <w:bCs/>
              </w:rPr>
              <w:t>одиницю</w:t>
            </w:r>
            <w:proofErr w:type="spellEnd"/>
            <w:r>
              <w:rPr>
                <w:b/>
                <w:bCs/>
              </w:rPr>
              <w:t xml:space="preserve"> з ПДВ,</w:t>
            </w:r>
          </w:p>
          <w:p w14:paraId="5C4921EC" w14:textId="77777777" w:rsidR="0032484C" w:rsidRDefault="0032484C" w:rsidP="0032484C">
            <w:pPr>
              <w:ind w:left="-108" w:right="-93"/>
              <w:jc w:val="center"/>
              <w:rPr>
                <w:b/>
                <w:bCs/>
              </w:rPr>
            </w:pPr>
            <w:r>
              <w:rPr>
                <w:b/>
                <w:bCs/>
              </w:rPr>
              <w:t>грн.</w:t>
            </w:r>
          </w:p>
        </w:tc>
        <w:tc>
          <w:tcPr>
            <w:tcW w:w="1198" w:type="dxa"/>
            <w:tcBorders>
              <w:top w:val="single" w:sz="4" w:space="0" w:color="auto"/>
              <w:left w:val="single" w:sz="4" w:space="0" w:color="auto"/>
              <w:bottom w:val="single" w:sz="4" w:space="0" w:color="auto"/>
              <w:right w:val="single" w:sz="4" w:space="0" w:color="auto"/>
            </w:tcBorders>
            <w:vAlign w:val="center"/>
            <w:hideMark/>
          </w:tcPr>
          <w:p w14:paraId="7CA754F0" w14:textId="77777777" w:rsidR="0032484C" w:rsidRDefault="0032484C" w:rsidP="0032484C">
            <w:pPr>
              <w:ind w:left="-48" w:right="-108" w:hanging="60"/>
              <w:jc w:val="center"/>
              <w:rPr>
                <w:b/>
                <w:bCs/>
              </w:rPr>
            </w:pPr>
            <w:proofErr w:type="spellStart"/>
            <w:r>
              <w:rPr>
                <w:b/>
                <w:bCs/>
              </w:rPr>
              <w:t>Загальна</w:t>
            </w:r>
            <w:proofErr w:type="spellEnd"/>
            <w:r>
              <w:rPr>
                <w:b/>
                <w:bCs/>
              </w:rPr>
              <w:t xml:space="preserve"> </w:t>
            </w:r>
            <w:proofErr w:type="spellStart"/>
            <w:r>
              <w:rPr>
                <w:b/>
                <w:bCs/>
              </w:rPr>
              <w:t>вартість</w:t>
            </w:r>
            <w:proofErr w:type="spellEnd"/>
            <w:r>
              <w:rPr>
                <w:b/>
                <w:bCs/>
              </w:rPr>
              <w:t xml:space="preserve"> з ПДВ, грн.</w:t>
            </w:r>
          </w:p>
        </w:tc>
      </w:tr>
      <w:tr w:rsidR="0032484C" w14:paraId="57C76261" w14:textId="77777777" w:rsidTr="00605F3E">
        <w:trPr>
          <w:cantSplit/>
          <w:trHeight w:val="293"/>
        </w:trPr>
        <w:tc>
          <w:tcPr>
            <w:tcW w:w="2259" w:type="dxa"/>
            <w:tcBorders>
              <w:top w:val="single" w:sz="4" w:space="0" w:color="auto"/>
              <w:left w:val="single" w:sz="4" w:space="0" w:color="auto"/>
              <w:bottom w:val="single" w:sz="4" w:space="0" w:color="auto"/>
              <w:right w:val="single" w:sz="4" w:space="0" w:color="auto"/>
            </w:tcBorders>
            <w:vAlign w:val="center"/>
            <w:hideMark/>
          </w:tcPr>
          <w:p w14:paraId="566D0C35" w14:textId="77777777" w:rsidR="0032484C" w:rsidRDefault="0032484C" w:rsidP="0032484C">
            <w:pPr>
              <w:rPr>
                <w:b/>
                <w:bCs/>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307A31CF" w14:textId="77777777" w:rsidR="0032484C" w:rsidRDefault="0032484C" w:rsidP="0032484C">
            <w:pPr>
              <w:widowControl/>
              <w:autoSpaceDE/>
              <w:autoSpaceDN/>
              <w:adjustRightInd/>
              <w:rPr>
                <w:lang w:val="uk-UA" w:eastAsia="uk-UA"/>
              </w:rPr>
            </w:pPr>
          </w:p>
        </w:tc>
        <w:tc>
          <w:tcPr>
            <w:tcW w:w="1331" w:type="dxa"/>
            <w:tcBorders>
              <w:top w:val="single" w:sz="4" w:space="0" w:color="auto"/>
              <w:left w:val="single" w:sz="4" w:space="0" w:color="auto"/>
              <w:bottom w:val="single" w:sz="4" w:space="0" w:color="auto"/>
              <w:right w:val="single" w:sz="4" w:space="0" w:color="auto"/>
            </w:tcBorders>
            <w:vAlign w:val="center"/>
            <w:hideMark/>
          </w:tcPr>
          <w:p w14:paraId="5AD5A2E5" w14:textId="77777777" w:rsidR="0032484C" w:rsidRDefault="0032484C" w:rsidP="0032484C">
            <w:pPr>
              <w:widowControl/>
              <w:autoSpaceDE/>
              <w:autoSpaceDN/>
              <w:adjustRightInd/>
              <w:rPr>
                <w:lang w:val="uk-UA" w:eastAsia="uk-UA"/>
              </w:rPr>
            </w:pPr>
          </w:p>
        </w:tc>
        <w:tc>
          <w:tcPr>
            <w:tcW w:w="1064" w:type="dxa"/>
            <w:tcBorders>
              <w:top w:val="single" w:sz="4" w:space="0" w:color="auto"/>
              <w:left w:val="single" w:sz="4" w:space="0" w:color="auto"/>
              <w:bottom w:val="single" w:sz="4" w:space="0" w:color="auto"/>
              <w:right w:val="single" w:sz="4" w:space="0" w:color="auto"/>
            </w:tcBorders>
          </w:tcPr>
          <w:p w14:paraId="50D71D15" w14:textId="77777777" w:rsidR="0032484C" w:rsidRDefault="0032484C" w:rsidP="0032484C">
            <w:pPr>
              <w:keepNext/>
              <w:keepLines/>
              <w:shd w:val="clear" w:color="auto" w:fill="FFFFFF"/>
              <w:jc w:val="center"/>
            </w:pPr>
          </w:p>
        </w:tc>
        <w:tc>
          <w:tcPr>
            <w:tcW w:w="1066" w:type="dxa"/>
            <w:tcBorders>
              <w:top w:val="single" w:sz="4" w:space="0" w:color="auto"/>
              <w:left w:val="single" w:sz="4" w:space="0" w:color="auto"/>
              <w:bottom w:val="single" w:sz="4" w:space="0" w:color="auto"/>
              <w:right w:val="single" w:sz="4" w:space="0" w:color="auto"/>
            </w:tcBorders>
            <w:vAlign w:val="center"/>
          </w:tcPr>
          <w:p w14:paraId="67838C10" w14:textId="77777777" w:rsidR="0032484C" w:rsidRDefault="0032484C" w:rsidP="0032484C">
            <w:pPr>
              <w:keepNext/>
              <w:keepLines/>
              <w:shd w:val="clear" w:color="auto" w:fill="FFFFFF"/>
              <w:jc w:val="center"/>
            </w:pPr>
          </w:p>
        </w:tc>
        <w:tc>
          <w:tcPr>
            <w:tcW w:w="1197" w:type="dxa"/>
            <w:tcBorders>
              <w:top w:val="single" w:sz="4" w:space="0" w:color="auto"/>
              <w:left w:val="single" w:sz="4" w:space="0" w:color="auto"/>
              <w:bottom w:val="single" w:sz="4" w:space="0" w:color="auto"/>
              <w:right w:val="single" w:sz="4" w:space="0" w:color="auto"/>
            </w:tcBorders>
            <w:vAlign w:val="center"/>
          </w:tcPr>
          <w:p w14:paraId="3CA12F0F" w14:textId="77777777" w:rsidR="0032484C" w:rsidRDefault="0032484C" w:rsidP="0032484C">
            <w:pPr>
              <w:keepNext/>
              <w:keepLines/>
              <w:shd w:val="clear" w:color="auto" w:fill="FFFFFF"/>
              <w:jc w:val="center"/>
              <w:rPr>
                <w:i/>
              </w:rPr>
            </w:pPr>
          </w:p>
        </w:tc>
        <w:tc>
          <w:tcPr>
            <w:tcW w:w="1198" w:type="dxa"/>
            <w:tcBorders>
              <w:top w:val="single" w:sz="4" w:space="0" w:color="auto"/>
              <w:left w:val="single" w:sz="4" w:space="0" w:color="auto"/>
              <w:bottom w:val="single" w:sz="4" w:space="0" w:color="auto"/>
              <w:right w:val="single" w:sz="4" w:space="0" w:color="auto"/>
            </w:tcBorders>
            <w:vAlign w:val="center"/>
          </w:tcPr>
          <w:p w14:paraId="0E9725D9" w14:textId="77777777" w:rsidR="0032484C" w:rsidRDefault="0032484C" w:rsidP="0032484C">
            <w:pPr>
              <w:keepNext/>
              <w:keepLines/>
              <w:shd w:val="clear" w:color="auto" w:fill="FFFFFF"/>
              <w:jc w:val="center"/>
              <w:rPr>
                <w:i/>
              </w:rPr>
            </w:pPr>
          </w:p>
        </w:tc>
        <w:tc>
          <w:tcPr>
            <w:tcW w:w="1198" w:type="dxa"/>
            <w:tcBorders>
              <w:top w:val="single" w:sz="4" w:space="0" w:color="auto"/>
              <w:left w:val="single" w:sz="4" w:space="0" w:color="auto"/>
              <w:bottom w:val="single" w:sz="4" w:space="0" w:color="auto"/>
              <w:right w:val="single" w:sz="4" w:space="0" w:color="auto"/>
            </w:tcBorders>
            <w:vAlign w:val="center"/>
          </w:tcPr>
          <w:p w14:paraId="5793AFAD" w14:textId="77777777" w:rsidR="0032484C" w:rsidRDefault="0032484C" w:rsidP="0032484C">
            <w:pPr>
              <w:keepNext/>
              <w:keepLines/>
              <w:shd w:val="clear" w:color="auto" w:fill="FFFFFF"/>
              <w:jc w:val="center"/>
              <w:rPr>
                <w:i/>
              </w:rPr>
            </w:pPr>
          </w:p>
        </w:tc>
      </w:tr>
      <w:tr w:rsidR="0032484C" w14:paraId="5503BC38" w14:textId="77777777" w:rsidTr="00605F3E">
        <w:trPr>
          <w:cantSplit/>
          <w:trHeight w:val="293"/>
        </w:trPr>
        <w:tc>
          <w:tcPr>
            <w:tcW w:w="2259" w:type="dxa"/>
            <w:tcBorders>
              <w:top w:val="single" w:sz="4" w:space="0" w:color="auto"/>
              <w:left w:val="single" w:sz="4" w:space="0" w:color="auto"/>
              <w:bottom w:val="single" w:sz="4" w:space="0" w:color="auto"/>
              <w:right w:val="single" w:sz="4" w:space="0" w:color="auto"/>
            </w:tcBorders>
          </w:tcPr>
          <w:p w14:paraId="1715F79C" w14:textId="77777777" w:rsidR="0032484C" w:rsidRDefault="0032484C" w:rsidP="0032484C">
            <w:pPr>
              <w:keepNext/>
              <w:keepLines/>
              <w:shd w:val="clear" w:color="auto" w:fill="FFFFFF"/>
              <w:jc w:val="center"/>
              <w:rPr>
                <w:b/>
              </w:rPr>
            </w:pPr>
          </w:p>
        </w:tc>
        <w:tc>
          <w:tcPr>
            <w:tcW w:w="4528" w:type="dxa"/>
            <w:gridSpan w:val="4"/>
            <w:tcBorders>
              <w:top w:val="single" w:sz="4" w:space="0" w:color="auto"/>
              <w:left w:val="single" w:sz="4" w:space="0" w:color="auto"/>
              <w:bottom w:val="single" w:sz="4" w:space="0" w:color="auto"/>
              <w:right w:val="single" w:sz="4" w:space="0" w:color="auto"/>
            </w:tcBorders>
            <w:vAlign w:val="center"/>
            <w:hideMark/>
          </w:tcPr>
          <w:p w14:paraId="40C8E361" w14:textId="77777777" w:rsidR="0032484C" w:rsidRDefault="0032484C" w:rsidP="0032484C">
            <w:pPr>
              <w:keepNext/>
              <w:keepLines/>
              <w:shd w:val="clear" w:color="auto" w:fill="FFFFFF"/>
              <w:jc w:val="center"/>
              <w:rPr>
                <w:b/>
              </w:rPr>
            </w:pPr>
            <w:proofErr w:type="spellStart"/>
            <w:r>
              <w:rPr>
                <w:b/>
              </w:rPr>
              <w:t>Всього</w:t>
            </w:r>
            <w:proofErr w:type="spellEnd"/>
            <w:r>
              <w:rPr>
                <w:b/>
              </w:rPr>
              <w:t xml:space="preserve">: </w:t>
            </w:r>
          </w:p>
        </w:tc>
        <w:tc>
          <w:tcPr>
            <w:tcW w:w="1197" w:type="dxa"/>
            <w:tcBorders>
              <w:top w:val="single" w:sz="4" w:space="0" w:color="auto"/>
              <w:left w:val="single" w:sz="4" w:space="0" w:color="auto"/>
              <w:bottom w:val="single" w:sz="4" w:space="0" w:color="auto"/>
              <w:right w:val="single" w:sz="4" w:space="0" w:color="auto"/>
            </w:tcBorders>
            <w:vAlign w:val="center"/>
          </w:tcPr>
          <w:p w14:paraId="75C7D38E" w14:textId="77777777" w:rsidR="0032484C" w:rsidRDefault="0032484C" w:rsidP="0032484C">
            <w:pPr>
              <w:keepNext/>
              <w:keepLines/>
              <w:shd w:val="clear" w:color="auto" w:fill="FFFFFF"/>
              <w:jc w:val="center"/>
              <w:rPr>
                <w:i/>
              </w:rPr>
            </w:pPr>
          </w:p>
        </w:tc>
        <w:tc>
          <w:tcPr>
            <w:tcW w:w="1198" w:type="dxa"/>
            <w:tcBorders>
              <w:top w:val="single" w:sz="4" w:space="0" w:color="auto"/>
              <w:left w:val="single" w:sz="4" w:space="0" w:color="auto"/>
              <w:bottom w:val="single" w:sz="4" w:space="0" w:color="auto"/>
              <w:right w:val="single" w:sz="4" w:space="0" w:color="auto"/>
            </w:tcBorders>
            <w:vAlign w:val="center"/>
            <w:hideMark/>
          </w:tcPr>
          <w:p w14:paraId="0E0BEE31" w14:textId="77777777" w:rsidR="0032484C" w:rsidRDefault="0032484C" w:rsidP="0032484C">
            <w:pPr>
              <w:keepNext/>
              <w:keepLines/>
              <w:shd w:val="clear" w:color="auto" w:fill="FFFFFF"/>
              <w:jc w:val="center"/>
              <w:rPr>
                <w:b/>
              </w:rPr>
            </w:pPr>
          </w:p>
        </w:tc>
        <w:tc>
          <w:tcPr>
            <w:tcW w:w="1198" w:type="dxa"/>
            <w:tcBorders>
              <w:top w:val="single" w:sz="4" w:space="0" w:color="auto"/>
              <w:left w:val="single" w:sz="4" w:space="0" w:color="auto"/>
              <w:bottom w:val="single" w:sz="4" w:space="0" w:color="auto"/>
              <w:right w:val="single" w:sz="4" w:space="0" w:color="auto"/>
            </w:tcBorders>
            <w:vAlign w:val="center"/>
          </w:tcPr>
          <w:p w14:paraId="7ABD8E29" w14:textId="77777777" w:rsidR="0032484C" w:rsidRDefault="0032484C" w:rsidP="0032484C">
            <w:pPr>
              <w:keepNext/>
              <w:keepLines/>
              <w:shd w:val="clear" w:color="auto" w:fill="FFFFFF"/>
              <w:jc w:val="center"/>
              <w:rPr>
                <w:i/>
              </w:rPr>
            </w:pPr>
          </w:p>
        </w:tc>
      </w:tr>
    </w:tbl>
    <w:p w14:paraId="1FE09EFC" w14:textId="77777777" w:rsidR="00FA7B0D" w:rsidRPr="00E76A28" w:rsidRDefault="00FA7B0D" w:rsidP="00FA7B0D">
      <w:pPr>
        <w:jc w:val="both"/>
        <w:rPr>
          <w:b/>
          <w:lang w:val="uk-UA"/>
        </w:rPr>
      </w:pPr>
    </w:p>
    <w:p w14:paraId="073FEB7D" w14:textId="77777777" w:rsidR="00FA7B0D" w:rsidRDefault="00FA7B0D" w:rsidP="00FA7B0D">
      <w:pPr>
        <w:ind w:firstLine="851"/>
        <w:jc w:val="both"/>
      </w:pPr>
      <w:proofErr w:type="spellStart"/>
      <w:r>
        <w:rPr>
          <w:b/>
        </w:rPr>
        <w:t>Загальна</w:t>
      </w:r>
      <w:proofErr w:type="spellEnd"/>
      <w:r>
        <w:rPr>
          <w:b/>
        </w:rPr>
        <w:t xml:space="preserve"> сума </w:t>
      </w:r>
      <w:proofErr w:type="spellStart"/>
      <w:r>
        <w:rPr>
          <w:b/>
        </w:rPr>
        <w:t>цінової</w:t>
      </w:r>
      <w:proofErr w:type="spellEnd"/>
      <w:r>
        <w:rPr>
          <w:b/>
        </w:rPr>
        <w:t xml:space="preserve"> </w:t>
      </w:r>
      <w:proofErr w:type="spellStart"/>
      <w:r>
        <w:rPr>
          <w:b/>
        </w:rPr>
        <w:t>пропозиції</w:t>
      </w:r>
      <w:proofErr w:type="spellEnd"/>
      <w:r>
        <w:rPr>
          <w:b/>
        </w:rPr>
        <w:t xml:space="preserve"> _________ грн.</w:t>
      </w:r>
      <w:r>
        <w:t xml:space="preserve"> (цифрами та словами),  </w:t>
      </w:r>
      <w:r>
        <w:rPr>
          <w:b/>
        </w:rPr>
        <w:t xml:space="preserve">у тому </w:t>
      </w:r>
      <w:proofErr w:type="spellStart"/>
      <w:r>
        <w:rPr>
          <w:b/>
        </w:rPr>
        <w:t>числі</w:t>
      </w:r>
      <w:proofErr w:type="spellEnd"/>
      <w:r>
        <w:rPr>
          <w:b/>
        </w:rPr>
        <w:t xml:space="preserve">  ПДВ: _________  грн.</w:t>
      </w:r>
      <w:r>
        <w:t xml:space="preserve"> (цифрами та словами).</w:t>
      </w:r>
    </w:p>
    <w:p w14:paraId="3A39C7E4" w14:textId="77777777" w:rsidR="00FA7B0D" w:rsidRDefault="00FA7B0D" w:rsidP="00FA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spellStart"/>
      <w:r>
        <w:t>Ознайомившись</w:t>
      </w:r>
      <w:proofErr w:type="spellEnd"/>
      <w:r>
        <w:t xml:space="preserve"> з </w:t>
      </w:r>
      <w:proofErr w:type="spellStart"/>
      <w:r>
        <w:t>якісними</w:t>
      </w:r>
      <w:proofErr w:type="spellEnd"/>
      <w:r>
        <w:t xml:space="preserve"> та </w:t>
      </w:r>
      <w:proofErr w:type="spellStart"/>
      <w:r>
        <w:t>іншими</w:t>
      </w:r>
      <w:proofErr w:type="spellEnd"/>
      <w:r>
        <w:t xml:space="preserve"> </w:t>
      </w:r>
      <w:proofErr w:type="spellStart"/>
      <w:r>
        <w:t>вимогами</w:t>
      </w:r>
      <w:proofErr w:type="spellEnd"/>
      <w:r>
        <w:t xml:space="preserve"> та </w:t>
      </w:r>
      <w:proofErr w:type="spellStart"/>
      <w:r>
        <w:t>вимогами</w:t>
      </w:r>
      <w:proofErr w:type="spellEnd"/>
      <w:r>
        <w:t xml:space="preserve"> </w:t>
      </w:r>
      <w:proofErr w:type="spellStart"/>
      <w:r>
        <w:t>щодо</w:t>
      </w:r>
      <w:proofErr w:type="spellEnd"/>
      <w:r>
        <w:t xml:space="preserve"> </w:t>
      </w:r>
      <w:proofErr w:type="spellStart"/>
      <w:r>
        <w:t>кількості</w:t>
      </w:r>
      <w:proofErr w:type="spellEnd"/>
      <w:r>
        <w:t xml:space="preserve"> та </w:t>
      </w:r>
      <w:proofErr w:type="spellStart"/>
      <w:r>
        <w:t>термінів</w:t>
      </w:r>
      <w:proofErr w:type="spellEnd"/>
      <w:r>
        <w:t xml:space="preserve"> поставки товару, </w:t>
      </w:r>
      <w:proofErr w:type="spellStart"/>
      <w:r>
        <w:t>що</w:t>
      </w:r>
      <w:proofErr w:type="spellEnd"/>
      <w:r>
        <w:t xml:space="preserve"> </w:t>
      </w:r>
      <w:proofErr w:type="spellStart"/>
      <w:r>
        <w:t>закуповується</w:t>
      </w:r>
      <w:proofErr w:type="spellEnd"/>
      <w:r>
        <w:t xml:space="preserve">, ми </w:t>
      </w:r>
      <w:proofErr w:type="spellStart"/>
      <w:r>
        <w:t>маємо</w:t>
      </w:r>
      <w:proofErr w:type="spellEnd"/>
      <w:r>
        <w:t xml:space="preserve"> </w:t>
      </w:r>
      <w:proofErr w:type="spellStart"/>
      <w:r>
        <w:t>можливість</w:t>
      </w:r>
      <w:proofErr w:type="spellEnd"/>
      <w:r>
        <w:t xml:space="preserve"> і </w:t>
      </w:r>
      <w:proofErr w:type="spellStart"/>
      <w:r>
        <w:t>погоджуємось</w:t>
      </w:r>
      <w:proofErr w:type="spellEnd"/>
      <w:r>
        <w:t xml:space="preserve"> </w:t>
      </w:r>
      <w:proofErr w:type="spellStart"/>
      <w:r>
        <w:t>забезпечити</w:t>
      </w:r>
      <w:proofErr w:type="spellEnd"/>
      <w:r>
        <w:t xml:space="preserve"> товаром </w:t>
      </w:r>
      <w:proofErr w:type="spellStart"/>
      <w:r>
        <w:t>відповідної</w:t>
      </w:r>
      <w:proofErr w:type="spellEnd"/>
      <w:r>
        <w:t xml:space="preserve"> </w:t>
      </w:r>
      <w:proofErr w:type="spellStart"/>
      <w:r>
        <w:t>якості</w:t>
      </w:r>
      <w:proofErr w:type="spellEnd"/>
      <w:r>
        <w:t xml:space="preserve">, в </w:t>
      </w:r>
      <w:proofErr w:type="spellStart"/>
      <w:r>
        <w:t>необхідній</w:t>
      </w:r>
      <w:proofErr w:type="spellEnd"/>
      <w:r>
        <w:t xml:space="preserve"> </w:t>
      </w:r>
      <w:proofErr w:type="spellStart"/>
      <w:r>
        <w:t>кількості</w:t>
      </w:r>
      <w:proofErr w:type="spellEnd"/>
      <w:r>
        <w:t xml:space="preserve"> та в </w:t>
      </w:r>
      <w:proofErr w:type="spellStart"/>
      <w:r>
        <w:t>установлені</w:t>
      </w:r>
      <w:proofErr w:type="spellEnd"/>
      <w:r>
        <w:t xml:space="preserve"> </w:t>
      </w:r>
      <w:proofErr w:type="spellStart"/>
      <w:r>
        <w:t>замовником</w:t>
      </w:r>
      <w:proofErr w:type="spellEnd"/>
      <w:r>
        <w:t xml:space="preserve"> строки.</w:t>
      </w:r>
    </w:p>
    <w:p w14:paraId="55B6597B" w14:textId="77777777" w:rsidR="00FA7B0D" w:rsidRDefault="00FA7B0D" w:rsidP="00FA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Ми </w:t>
      </w:r>
      <w:proofErr w:type="spellStart"/>
      <w:r>
        <w:t>погоджуємося</w:t>
      </w:r>
      <w:proofErr w:type="spellEnd"/>
      <w:r>
        <w:t xml:space="preserve"> з </w:t>
      </w:r>
      <w:proofErr w:type="spellStart"/>
      <w:r>
        <w:t>умовами</w:t>
      </w:r>
      <w:proofErr w:type="spellEnd"/>
      <w:r>
        <w:t xml:space="preserve">, </w:t>
      </w:r>
      <w:proofErr w:type="spellStart"/>
      <w:r>
        <w:t>що</w:t>
      </w:r>
      <w:proofErr w:type="spellEnd"/>
      <w:r>
        <w:t xml:space="preserve"> Ви можете </w:t>
      </w:r>
      <w:proofErr w:type="spellStart"/>
      <w:r>
        <w:t>відхилити</w:t>
      </w:r>
      <w:proofErr w:type="spellEnd"/>
      <w:r>
        <w:t xml:space="preserve"> нашу </w:t>
      </w:r>
      <w:proofErr w:type="spellStart"/>
      <w:r>
        <w:t>пропозицію</w:t>
      </w:r>
      <w:proofErr w:type="spellEnd"/>
      <w:r>
        <w:t xml:space="preserve"> </w:t>
      </w:r>
      <w:proofErr w:type="spellStart"/>
      <w:r>
        <w:t>чи</w:t>
      </w:r>
      <w:proofErr w:type="spellEnd"/>
      <w:r>
        <w:t xml:space="preserve"> </w:t>
      </w:r>
      <w:proofErr w:type="spellStart"/>
      <w:r>
        <w:t>всі</w:t>
      </w:r>
      <w:proofErr w:type="spellEnd"/>
      <w:r>
        <w:t xml:space="preserve"> </w:t>
      </w:r>
      <w:proofErr w:type="spellStart"/>
      <w:r>
        <w:t>надані</w:t>
      </w:r>
      <w:proofErr w:type="spellEnd"/>
      <w:r>
        <w:t xml:space="preserve"> </w:t>
      </w:r>
      <w:proofErr w:type="spellStart"/>
      <w:r>
        <w:t>пропозиції</w:t>
      </w:r>
      <w:proofErr w:type="spellEnd"/>
      <w:r>
        <w:t xml:space="preserve">, та </w:t>
      </w:r>
      <w:proofErr w:type="spellStart"/>
      <w:r>
        <w:t>розуміємо</w:t>
      </w:r>
      <w:proofErr w:type="spellEnd"/>
      <w:r>
        <w:t xml:space="preserve">, </w:t>
      </w:r>
      <w:proofErr w:type="spellStart"/>
      <w:r>
        <w:t>що</w:t>
      </w:r>
      <w:proofErr w:type="spellEnd"/>
      <w:r>
        <w:t xml:space="preserve"> Ви не </w:t>
      </w:r>
      <w:proofErr w:type="spellStart"/>
      <w:r>
        <w:t>обмежені</w:t>
      </w:r>
      <w:proofErr w:type="spellEnd"/>
      <w:r>
        <w:t xml:space="preserve"> у </w:t>
      </w:r>
      <w:proofErr w:type="spellStart"/>
      <w:r>
        <w:t>прийнятті</w:t>
      </w:r>
      <w:proofErr w:type="spellEnd"/>
      <w:r>
        <w:t xml:space="preserve"> будь-</w:t>
      </w:r>
      <w:proofErr w:type="spellStart"/>
      <w:r>
        <w:t>якої</w:t>
      </w:r>
      <w:proofErr w:type="spellEnd"/>
      <w:r>
        <w:t xml:space="preserve"> </w:t>
      </w:r>
      <w:proofErr w:type="spellStart"/>
      <w:r>
        <w:t>іншої</w:t>
      </w:r>
      <w:proofErr w:type="spellEnd"/>
      <w:r>
        <w:t xml:space="preserve"> </w:t>
      </w:r>
      <w:proofErr w:type="spellStart"/>
      <w:r>
        <w:t>пропозиції</w:t>
      </w:r>
      <w:proofErr w:type="spellEnd"/>
      <w:r>
        <w:t xml:space="preserve"> з </w:t>
      </w:r>
      <w:proofErr w:type="spellStart"/>
      <w:r>
        <w:t>більш</w:t>
      </w:r>
      <w:proofErr w:type="spellEnd"/>
      <w:r>
        <w:t xml:space="preserve"> </w:t>
      </w:r>
      <w:proofErr w:type="spellStart"/>
      <w:r>
        <w:t>вигідними</w:t>
      </w:r>
      <w:proofErr w:type="spellEnd"/>
      <w:r>
        <w:t xml:space="preserve"> для Вас </w:t>
      </w:r>
      <w:proofErr w:type="spellStart"/>
      <w:r>
        <w:t>умовами</w:t>
      </w:r>
      <w:proofErr w:type="spellEnd"/>
      <w:r>
        <w:t>.</w:t>
      </w:r>
    </w:p>
    <w:p w14:paraId="4F93B3DA" w14:textId="5D9251D6" w:rsidR="00FA7B0D" w:rsidRDefault="00FA7B0D" w:rsidP="00FA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Разом з </w:t>
      </w:r>
      <w:proofErr w:type="spellStart"/>
      <w:r>
        <w:t>цією</w:t>
      </w:r>
      <w:proofErr w:type="spellEnd"/>
      <w:r>
        <w:t xml:space="preserve"> </w:t>
      </w:r>
      <w:proofErr w:type="spellStart"/>
      <w:r>
        <w:t>ціновою</w:t>
      </w:r>
      <w:proofErr w:type="spellEnd"/>
      <w:r>
        <w:t xml:space="preserve"> </w:t>
      </w:r>
      <w:proofErr w:type="spellStart"/>
      <w:r>
        <w:t>пропозицією</w:t>
      </w:r>
      <w:proofErr w:type="spellEnd"/>
      <w:r>
        <w:t xml:space="preserve"> ми </w:t>
      </w:r>
      <w:proofErr w:type="spellStart"/>
      <w:r>
        <w:t>надаємо</w:t>
      </w:r>
      <w:proofErr w:type="spellEnd"/>
      <w:r>
        <w:t xml:space="preserve"> </w:t>
      </w:r>
      <w:proofErr w:type="spellStart"/>
      <w:r>
        <w:t>документи</w:t>
      </w:r>
      <w:proofErr w:type="spellEnd"/>
      <w:r>
        <w:t xml:space="preserve">, </w:t>
      </w:r>
      <w:proofErr w:type="spellStart"/>
      <w:r>
        <w:t>передбачені</w:t>
      </w:r>
      <w:proofErr w:type="spellEnd"/>
      <w:r>
        <w:t xml:space="preserve"> </w:t>
      </w:r>
      <w:proofErr w:type="spellStart"/>
      <w:r>
        <w:t>цим</w:t>
      </w:r>
      <w:proofErr w:type="spellEnd"/>
      <w:r>
        <w:t xml:space="preserve"> </w:t>
      </w:r>
      <w:proofErr w:type="spellStart"/>
      <w:r>
        <w:t>Оголошенням</w:t>
      </w:r>
      <w:proofErr w:type="spellEnd"/>
      <w:r>
        <w:t xml:space="preserve"> (в </w:t>
      </w:r>
      <w:proofErr w:type="spellStart"/>
      <w:r>
        <w:rPr>
          <w:lang w:eastAsia="uk-UA"/>
        </w:rPr>
        <w:t>електронному</w:t>
      </w:r>
      <w:proofErr w:type="spellEnd"/>
      <w:r>
        <w:rPr>
          <w:lang w:eastAsia="uk-UA"/>
        </w:rPr>
        <w:t xml:space="preserve"> (</w:t>
      </w:r>
      <w:proofErr w:type="spellStart"/>
      <w:r>
        <w:rPr>
          <w:lang w:eastAsia="uk-UA"/>
        </w:rPr>
        <w:t>сканованому</w:t>
      </w:r>
      <w:proofErr w:type="spellEnd"/>
      <w:r>
        <w:rPr>
          <w:lang w:eastAsia="uk-UA"/>
        </w:rPr>
        <w:t xml:space="preserve">) </w:t>
      </w:r>
      <w:proofErr w:type="spellStart"/>
      <w:r>
        <w:rPr>
          <w:lang w:eastAsia="uk-UA"/>
        </w:rPr>
        <w:t>вигляді</w:t>
      </w:r>
      <w:proofErr w:type="spellEnd"/>
      <w:r>
        <w:t xml:space="preserve"> на </w:t>
      </w:r>
      <w:proofErr w:type="spellStart"/>
      <w:r>
        <w:t>підтвердження</w:t>
      </w:r>
      <w:proofErr w:type="spellEnd"/>
      <w:r>
        <w:t xml:space="preserve"> </w:t>
      </w:r>
      <w:proofErr w:type="spellStart"/>
      <w:r>
        <w:t>заявлених</w:t>
      </w:r>
      <w:proofErr w:type="spellEnd"/>
      <w:r>
        <w:t xml:space="preserve"> </w:t>
      </w:r>
      <w:proofErr w:type="spellStart"/>
      <w:r>
        <w:t>вимог</w:t>
      </w:r>
      <w:proofErr w:type="spellEnd"/>
      <w:r>
        <w:t>.</w:t>
      </w:r>
    </w:p>
    <w:p w14:paraId="706788CF" w14:textId="77777777" w:rsidR="00FA7B0D" w:rsidRDefault="00FA7B0D" w:rsidP="00FA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EF86C80" w14:textId="77777777" w:rsidR="00FA7B0D" w:rsidRDefault="00FA7B0D" w:rsidP="00FA7B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B675BB8" w14:textId="77777777" w:rsidR="00FA7B0D" w:rsidRDefault="00FA7B0D" w:rsidP="00FA7B0D">
      <w:pPr>
        <w:jc w:val="both"/>
        <w:rPr>
          <w:i/>
          <w:iCs/>
        </w:rPr>
      </w:pPr>
      <w:r>
        <w:rPr>
          <w:i/>
          <w:iCs/>
        </w:rPr>
        <w:t xml:space="preserve">Посада, </w:t>
      </w:r>
      <w:proofErr w:type="spellStart"/>
      <w:r>
        <w:rPr>
          <w:i/>
          <w:iCs/>
        </w:rPr>
        <w:t>прізвище</w:t>
      </w:r>
      <w:proofErr w:type="spellEnd"/>
      <w:r>
        <w:rPr>
          <w:i/>
          <w:iCs/>
        </w:rPr>
        <w:t xml:space="preserve">, </w:t>
      </w:r>
      <w:proofErr w:type="spellStart"/>
      <w:r>
        <w:rPr>
          <w:i/>
          <w:iCs/>
        </w:rPr>
        <w:t>ініціали</w:t>
      </w:r>
      <w:proofErr w:type="spellEnd"/>
      <w:r>
        <w:rPr>
          <w:i/>
          <w:iCs/>
        </w:rPr>
        <w:t xml:space="preserve">, </w:t>
      </w:r>
      <w:proofErr w:type="spellStart"/>
      <w:r>
        <w:rPr>
          <w:i/>
          <w:iCs/>
        </w:rPr>
        <w:t>підпис</w:t>
      </w:r>
      <w:proofErr w:type="spellEnd"/>
      <w:r>
        <w:rPr>
          <w:i/>
          <w:iCs/>
        </w:rPr>
        <w:t xml:space="preserve"> </w:t>
      </w:r>
      <w:proofErr w:type="spellStart"/>
      <w:r>
        <w:rPr>
          <w:i/>
          <w:iCs/>
        </w:rPr>
        <w:t>уповноваженої</w:t>
      </w:r>
      <w:proofErr w:type="spellEnd"/>
      <w:r>
        <w:rPr>
          <w:i/>
          <w:iCs/>
        </w:rPr>
        <w:t xml:space="preserve"> особи </w:t>
      </w:r>
      <w:proofErr w:type="spellStart"/>
      <w:r>
        <w:rPr>
          <w:i/>
          <w:iCs/>
        </w:rPr>
        <w:t>Учасника</w:t>
      </w:r>
      <w:proofErr w:type="spellEnd"/>
      <w:r>
        <w:rPr>
          <w:i/>
          <w:iCs/>
        </w:rPr>
        <w:t xml:space="preserve">, </w:t>
      </w:r>
      <w:proofErr w:type="spellStart"/>
      <w:r>
        <w:rPr>
          <w:i/>
          <w:iCs/>
        </w:rPr>
        <w:t>завірені</w:t>
      </w:r>
      <w:proofErr w:type="spellEnd"/>
      <w:r>
        <w:rPr>
          <w:i/>
          <w:iCs/>
        </w:rPr>
        <w:t xml:space="preserve"> </w:t>
      </w:r>
      <w:proofErr w:type="spellStart"/>
      <w:r>
        <w:rPr>
          <w:i/>
          <w:iCs/>
        </w:rPr>
        <w:t>печаткою</w:t>
      </w:r>
      <w:proofErr w:type="spellEnd"/>
      <w:r>
        <w:rPr>
          <w:i/>
          <w:iCs/>
        </w:rPr>
        <w:t>.</w:t>
      </w:r>
    </w:p>
    <w:p w14:paraId="527761AB" w14:textId="56243643" w:rsidR="00664D22" w:rsidRDefault="00FA7B0D" w:rsidP="00FA5512">
      <w:pPr>
        <w:widowControl/>
        <w:autoSpaceDE/>
        <w:autoSpaceDN/>
        <w:adjustRightInd/>
        <w:spacing w:after="160" w:line="259" w:lineRule="auto"/>
        <w:jc w:val="right"/>
        <w:rPr>
          <w:b/>
          <w:bCs/>
          <w:color w:val="000000"/>
          <w:sz w:val="24"/>
          <w:szCs w:val="24"/>
          <w:lang w:val="uk-UA" w:eastAsia="uk-UA"/>
        </w:rPr>
      </w:pPr>
      <w:r>
        <w:br w:type="page"/>
      </w:r>
    </w:p>
    <w:p w14:paraId="2CB89468" w14:textId="77777777" w:rsidR="00664D22" w:rsidRDefault="00664D22" w:rsidP="00FA5512">
      <w:pPr>
        <w:rPr>
          <w:b/>
          <w:bCs/>
          <w:color w:val="000000"/>
          <w:sz w:val="24"/>
          <w:szCs w:val="24"/>
          <w:lang w:val="uk-UA" w:eastAsia="uk-UA"/>
        </w:rPr>
      </w:pPr>
    </w:p>
    <w:p w14:paraId="5765BB2F" w14:textId="4298EF62" w:rsidR="00D33574" w:rsidRDefault="00D33574" w:rsidP="00D33574">
      <w:pPr>
        <w:jc w:val="right"/>
        <w:rPr>
          <w:b/>
          <w:bCs/>
          <w:sz w:val="24"/>
          <w:szCs w:val="24"/>
          <w:lang w:val="uk-UA"/>
        </w:rPr>
      </w:pPr>
      <w:r>
        <w:rPr>
          <w:b/>
          <w:bCs/>
          <w:sz w:val="24"/>
          <w:szCs w:val="24"/>
          <w:lang w:val="uk-UA"/>
        </w:rPr>
        <w:t>Додаток №3</w:t>
      </w:r>
    </w:p>
    <w:p w14:paraId="74CAE67E" w14:textId="77777777" w:rsidR="00D33574" w:rsidRPr="001E4574" w:rsidRDefault="00D33574" w:rsidP="00D33574">
      <w:pPr>
        <w:jc w:val="right"/>
        <w:rPr>
          <w:b/>
          <w:bCs/>
          <w:sz w:val="24"/>
          <w:szCs w:val="24"/>
          <w:lang w:val="uk-UA"/>
        </w:rPr>
      </w:pPr>
    </w:p>
    <w:p w14:paraId="26F9699C" w14:textId="77777777" w:rsidR="00D33574" w:rsidRPr="001E4574" w:rsidRDefault="00D33574" w:rsidP="00D33574">
      <w:pPr>
        <w:ind w:firstLine="708"/>
        <w:jc w:val="center"/>
        <w:rPr>
          <w:b/>
          <w:sz w:val="24"/>
          <w:szCs w:val="24"/>
        </w:rPr>
      </w:pPr>
      <w:r w:rsidRPr="001E4574">
        <w:rPr>
          <w:b/>
          <w:sz w:val="24"/>
          <w:szCs w:val="24"/>
        </w:rPr>
        <w:t>ПРО</w:t>
      </w:r>
      <w:r>
        <w:rPr>
          <w:b/>
          <w:sz w:val="24"/>
          <w:szCs w:val="24"/>
          <w:lang w:val="uk-UA"/>
        </w:rPr>
        <w:t>Є</w:t>
      </w:r>
      <w:r w:rsidRPr="001E4574">
        <w:rPr>
          <w:b/>
          <w:sz w:val="24"/>
          <w:szCs w:val="24"/>
        </w:rPr>
        <w:t>КТ ДОГОВОРУ</w:t>
      </w:r>
      <w:r>
        <w:rPr>
          <w:b/>
          <w:sz w:val="24"/>
          <w:szCs w:val="24"/>
          <w:lang w:val="uk-UA"/>
        </w:rPr>
        <w:t xml:space="preserve"> ПРО ЗАКУПІВЛЮ №______________</w:t>
      </w:r>
      <w:r w:rsidRPr="001E4574">
        <w:rPr>
          <w:b/>
          <w:sz w:val="24"/>
          <w:szCs w:val="24"/>
        </w:rPr>
        <w:t xml:space="preserve"> </w:t>
      </w:r>
    </w:p>
    <w:p w14:paraId="495546A2" w14:textId="77777777" w:rsidR="00D33574" w:rsidRPr="001E4574" w:rsidRDefault="00D33574" w:rsidP="00D33574">
      <w:pPr>
        <w:ind w:firstLine="708"/>
        <w:jc w:val="center"/>
        <w:rPr>
          <w:b/>
          <w:sz w:val="24"/>
          <w:szCs w:val="24"/>
        </w:rPr>
      </w:pPr>
    </w:p>
    <w:p w14:paraId="6783A132" w14:textId="77777777" w:rsidR="00D33574" w:rsidRPr="001E4574" w:rsidRDefault="00D33574" w:rsidP="00D33574">
      <w:pPr>
        <w:rPr>
          <w:sz w:val="24"/>
          <w:szCs w:val="24"/>
        </w:rPr>
      </w:pPr>
      <w:r w:rsidRPr="001E4574">
        <w:rPr>
          <w:sz w:val="24"/>
          <w:szCs w:val="24"/>
        </w:rPr>
        <w:t xml:space="preserve">                                                               </w:t>
      </w:r>
    </w:p>
    <w:p w14:paraId="3FCBEE08" w14:textId="77777777" w:rsidR="00D33574" w:rsidRPr="001E4574" w:rsidRDefault="00D33574" w:rsidP="00D33574">
      <w:pPr>
        <w:pStyle w:val="a5"/>
        <w:jc w:val="center"/>
      </w:pPr>
      <w:r w:rsidRPr="001E4574">
        <w:t xml:space="preserve">м. </w:t>
      </w:r>
      <w:r>
        <w:t>Славута</w:t>
      </w:r>
      <w:r w:rsidRPr="001E4574">
        <w:t xml:space="preserve">                                                                                       «____»____________  20</w:t>
      </w:r>
      <w:r>
        <w:t>22</w:t>
      </w:r>
      <w:r w:rsidRPr="001E4574">
        <w:t>р.</w:t>
      </w:r>
    </w:p>
    <w:p w14:paraId="0D776DD8" w14:textId="77777777" w:rsidR="00D33574" w:rsidRPr="001E4574" w:rsidRDefault="00D33574" w:rsidP="00D33574">
      <w:pPr>
        <w:jc w:val="both"/>
        <w:rPr>
          <w:sz w:val="24"/>
          <w:szCs w:val="24"/>
        </w:rPr>
      </w:pPr>
    </w:p>
    <w:p w14:paraId="39BDAF24" w14:textId="77777777" w:rsidR="00D33574" w:rsidRPr="00056E17" w:rsidRDefault="00D33574" w:rsidP="00D33574">
      <w:pPr>
        <w:ind w:firstLine="708"/>
        <w:jc w:val="both"/>
        <w:rPr>
          <w:lang w:val="uk-UA"/>
        </w:rPr>
      </w:pPr>
      <w:proofErr w:type="spellStart"/>
      <w:r w:rsidRPr="001E4574">
        <w:rPr>
          <w:b/>
          <w:bCs/>
          <w:sz w:val="24"/>
          <w:szCs w:val="24"/>
        </w:rPr>
        <w:t>Комунальне</w:t>
      </w:r>
      <w:proofErr w:type="spellEnd"/>
      <w:r w:rsidRPr="001E4574">
        <w:rPr>
          <w:b/>
          <w:bCs/>
          <w:sz w:val="24"/>
          <w:szCs w:val="24"/>
        </w:rPr>
        <w:t xml:space="preserve"> </w:t>
      </w:r>
      <w:proofErr w:type="spellStart"/>
      <w:r w:rsidRPr="001E4574">
        <w:rPr>
          <w:b/>
          <w:bCs/>
          <w:sz w:val="24"/>
          <w:szCs w:val="24"/>
        </w:rPr>
        <w:t>підприємство</w:t>
      </w:r>
      <w:proofErr w:type="spellEnd"/>
      <w:r w:rsidRPr="001E4574">
        <w:rPr>
          <w:b/>
          <w:bCs/>
          <w:sz w:val="24"/>
          <w:szCs w:val="24"/>
        </w:rPr>
        <w:t xml:space="preserve"> “</w:t>
      </w:r>
      <w:proofErr w:type="spellStart"/>
      <w:r w:rsidRPr="001E4574">
        <w:rPr>
          <w:b/>
          <w:bCs/>
          <w:sz w:val="24"/>
          <w:szCs w:val="24"/>
          <w:lang w:val="uk-UA"/>
        </w:rPr>
        <w:t>Славутська</w:t>
      </w:r>
      <w:proofErr w:type="spellEnd"/>
      <w:r w:rsidRPr="001E4574">
        <w:rPr>
          <w:b/>
          <w:bCs/>
          <w:sz w:val="24"/>
          <w:szCs w:val="24"/>
          <w:lang w:val="uk-UA"/>
        </w:rPr>
        <w:t xml:space="preserve"> міська лікарня ім. Ф.М. Михайлова”</w:t>
      </w:r>
      <w:r w:rsidRPr="001E4574">
        <w:rPr>
          <w:sz w:val="24"/>
          <w:szCs w:val="24"/>
          <w:lang w:val="uk-UA"/>
        </w:rPr>
        <w:t xml:space="preserve"> </w:t>
      </w:r>
      <w:proofErr w:type="spellStart"/>
      <w:r w:rsidRPr="001E4574">
        <w:rPr>
          <w:b/>
          <w:bCs/>
          <w:sz w:val="24"/>
          <w:szCs w:val="24"/>
          <w:lang w:val="uk-UA"/>
        </w:rPr>
        <w:t>Славутської</w:t>
      </w:r>
      <w:proofErr w:type="spellEnd"/>
      <w:r w:rsidRPr="001E4574">
        <w:rPr>
          <w:b/>
          <w:bCs/>
          <w:sz w:val="24"/>
          <w:szCs w:val="24"/>
          <w:lang w:val="uk-UA"/>
        </w:rPr>
        <w:t xml:space="preserve"> міської </w:t>
      </w:r>
      <w:r w:rsidRPr="00027EE2">
        <w:rPr>
          <w:b/>
          <w:bCs/>
          <w:sz w:val="24"/>
          <w:szCs w:val="24"/>
          <w:lang w:val="uk-UA"/>
        </w:rPr>
        <w:t>ради</w:t>
      </w:r>
      <w:r w:rsidRPr="00027EE2">
        <w:rPr>
          <w:sz w:val="24"/>
          <w:szCs w:val="24"/>
          <w:lang w:val="uk-UA"/>
        </w:rPr>
        <w:t>, (далі Замовник) в особі  директора</w:t>
      </w:r>
      <w:r w:rsidRPr="00027EE2">
        <w:rPr>
          <w:color w:val="000000"/>
          <w:sz w:val="24"/>
          <w:szCs w:val="24"/>
          <w:lang w:val="uk-UA"/>
        </w:rPr>
        <w:t xml:space="preserve">  </w:t>
      </w:r>
      <w:proofErr w:type="spellStart"/>
      <w:r w:rsidRPr="00027EE2">
        <w:rPr>
          <w:color w:val="000000"/>
          <w:sz w:val="24"/>
          <w:szCs w:val="24"/>
          <w:lang w:val="uk-UA"/>
        </w:rPr>
        <w:t>Радзивілюка</w:t>
      </w:r>
      <w:proofErr w:type="spellEnd"/>
      <w:r w:rsidRPr="00027EE2">
        <w:rPr>
          <w:color w:val="000000"/>
          <w:sz w:val="24"/>
          <w:szCs w:val="24"/>
          <w:lang w:val="uk-UA"/>
        </w:rPr>
        <w:t xml:space="preserve"> Леоніда Анатолійовича</w:t>
      </w:r>
      <w:r w:rsidRPr="00027EE2">
        <w:rPr>
          <w:sz w:val="24"/>
          <w:szCs w:val="24"/>
          <w:lang w:val="uk-UA"/>
        </w:rPr>
        <w:t>, що діє на підставі Статуту з однієї сторони, та ________________________________________,  (далі – Виконавець) в особі ___________________________, що діє на підставі ___________ з іншої сторони, (Замовник та Виконавець разом іменуються – Сторони, а будь-яка окремо – Сторона), уклали цей Договір (надалі – Договір) про наступне:</w:t>
      </w:r>
    </w:p>
    <w:p w14:paraId="3CF4D058" w14:textId="77777777" w:rsidR="00D33574" w:rsidRPr="001E4574" w:rsidRDefault="00D33574" w:rsidP="00D33574">
      <w:pPr>
        <w:ind w:left="-180" w:firstLine="360"/>
        <w:jc w:val="both"/>
        <w:rPr>
          <w:b/>
          <w:sz w:val="24"/>
          <w:szCs w:val="24"/>
          <w:lang w:val="uk-UA"/>
        </w:rPr>
      </w:pPr>
    </w:p>
    <w:p w14:paraId="16E998C3" w14:textId="77777777" w:rsidR="00D33574" w:rsidRPr="001E4574" w:rsidRDefault="00D33574" w:rsidP="00D33574">
      <w:pPr>
        <w:ind w:left="-180" w:firstLine="360"/>
        <w:jc w:val="both"/>
        <w:rPr>
          <w:b/>
          <w:sz w:val="24"/>
          <w:szCs w:val="24"/>
          <w:lang w:val="uk-UA"/>
        </w:rPr>
      </w:pPr>
    </w:p>
    <w:p w14:paraId="1A962DAF" w14:textId="77777777" w:rsidR="00D33574" w:rsidRPr="00D20488" w:rsidRDefault="00D33574" w:rsidP="00D33574">
      <w:pPr>
        <w:ind w:left="-180" w:firstLine="360"/>
        <w:jc w:val="center"/>
        <w:rPr>
          <w:sz w:val="24"/>
          <w:szCs w:val="24"/>
          <w:lang w:val="uk-UA"/>
        </w:rPr>
      </w:pPr>
      <w:r w:rsidRPr="001E4574">
        <w:rPr>
          <w:b/>
          <w:sz w:val="24"/>
          <w:szCs w:val="24"/>
        </w:rPr>
        <w:t>I</w:t>
      </w:r>
      <w:r w:rsidRPr="00D20488">
        <w:rPr>
          <w:b/>
          <w:sz w:val="24"/>
          <w:szCs w:val="24"/>
          <w:lang w:val="uk-UA"/>
        </w:rPr>
        <w:t>. ПРЕДМЕТ ДОГОВОРУ</w:t>
      </w:r>
    </w:p>
    <w:p w14:paraId="0E6358EF" w14:textId="095C0034" w:rsidR="00D33574" w:rsidRPr="00D20488" w:rsidRDefault="00D33574" w:rsidP="00D33574">
      <w:pPr>
        <w:ind w:left="-180" w:firstLine="360"/>
        <w:jc w:val="both"/>
        <w:rPr>
          <w:sz w:val="24"/>
          <w:szCs w:val="24"/>
          <w:lang w:val="uk-UA"/>
        </w:rPr>
      </w:pPr>
      <w:r w:rsidRPr="00D20488">
        <w:rPr>
          <w:sz w:val="24"/>
          <w:szCs w:val="24"/>
          <w:lang w:val="uk-UA"/>
        </w:rPr>
        <w:t xml:space="preserve">1.1. </w:t>
      </w:r>
      <w:r>
        <w:rPr>
          <w:sz w:val="24"/>
          <w:szCs w:val="24"/>
          <w:lang w:val="uk-UA"/>
        </w:rPr>
        <w:t>Викона</w:t>
      </w:r>
      <w:r w:rsidRPr="00D20488">
        <w:rPr>
          <w:sz w:val="24"/>
          <w:szCs w:val="24"/>
          <w:lang w:val="uk-UA"/>
        </w:rPr>
        <w:t xml:space="preserve">вець зобов’язується за замовленням </w:t>
      </w:r>
      <w:r>
        <w:rPr>
          <w:sz w:val="24"/>
          <w:szCs w:val="24"/>
          <w:lang w:val="uk-UA"/>
        </w:rPr>
        <w:t>Замовника</w:t>
      </w:r>
      <w:r w:rsidRPr="00D20488">
        <w:rPr>
          <w:sz w:val="24"/>
          <w:szCs w:val="24"/>
          <w:lang w:val="uk-UA"/>
        </w:rPr>
        <w:t xml:space="preserve"> здійснити поставку і передати у власність </w:t>
      </w:r>
      <w:r w:rsidR="00FB6368">
        <w:rPr>
          <w:b/>
          <w:lang w:val="uk-UA"/>
        </w:rPr>
        <w:t xml:space="preserve">код ДК 021:2015 «Єдиний закупівельний словник»: </w:t>
      </w:r>
      <w:r w:rsidR="00FB6368" w:rsidRPr="00FB6368">
        <w:rPr>
          <w:b/>
          <w:bCs/>
          <w:sz w:val="24"/>
          <w:szCs w:val="24"/>
          <w:bdr w:val="none" w:sz="0" w:space="0" w:color="auto" w:frame="1"/>
          <w:shd w:val="clear" w:color="auto" w:fill="FDFEFD"/>
        </w:rPr>
        <w:t>ДК 021:2015</w:t>
      </w:r>
      <w:r w:rsidR="00FB6368" w:rsidRPr="00FB6368">
        <w:rPr>
          <w:b/>
          <w:bCs/>
          <w:sz w:val="24"/>
          <w:szCs w:val="24"/>
          <w:shd w:val="clear" w:color="auto" w:fill="FDFEFD"/>
        </w:rPr>
        <w:t>: </w:t>
      </w:r>
      <w:r w:rsidR="00FB6368" w:rsidRPr="00FB6368">
        <w:rPr>
          <w:b/>
          <w:bCs/>
          <w:color w:val="000000"/>
          <w:sz w:val="24"/>
          <w:szCs w:val="24"/>
          <w:bdr w:val="none" w:sz="0" w:space="0" w:color="auto" w:frame="1"/>
          <w:shd w:val="clear" w:color="auto" w:fill="FDFEFD"/>
        </w:rPr>
        <w:t>38430000-8</w:t>
      </w:r>
      <w:r w:rsidR="00FB6368" w:rsidRPr="00FB6368">
        <w:rPr>
          <w:b/>
          <w:bCs/>
          <w:color w:val="777777"/>
          <w:sz w:val="24"/>
          <w:szCs w:val="24"/>
          <w:shd w:val="clear" w:color="auto" w:fill="FDFEFD"/>
        </w:rPr>
        <w:t> - </w:t>
      </w:r>
      <w:proofErr w:type="spellStart"/>
      <w:r w:rsidR="00FB6368" w:rsidRPr="00FB6368">
        <w:rPr>
          <w:b/>
          <w:bCs/>
          <w:color w:val="000000"/>
          <w:sz w:val="24"/>
          <w:szCs w:val="24"/>
          <w:bdr w:val="none" w:sz="0" w:space="0" w:color="auto" w:frame="1"/>
          <w:shd w:val="clear" w:color="auto" w:fill="FDFEFD"/>
        </w:rPr>
        <w:t>Детектори</w:t>
      </w:r>
      <w:proofErr w:type="spellEnd"/>
      <w:r w:rsidR="00FB6368" w:rsidRPr="00FB6368">
        <w:rPr>
          <w:b/>
          <w:bCs/>
          <w:color w:val="000000"/>
          <w:sz w:val="24"/>
          <w:szCs w:val="24"/>
          <w:bdr w:val="none" w:sz="0" w:space="0" w:color="auto" w:frame="1"/>
          <w:shd w:val="clear" w:color="auto" w:fill="FDFEFD"/>
        </w:rPr>
        <w:t xml:space="preserve"> та </w:t>
      </w:r>
      <w:proofErr w:type="spellStart"/>
      <w:r w:rsidR="00FB6368" w:rsidRPr="00FB6368">
        <w:rPr>
          <w:b/>
          <w:bCs/>
          <w:color w:val="000000"/>
          <w:sz w:val="24"/>
          <w:szCs w:val="24"/>
          <w:bdr w:val="none" w:sz="0" w:space="0" w:color="auto" w:frame="1"/>
          <w:shd w:val="clear" w:color="auto" w:fill="FDFEFD"/>
        </w:rPr>
        <w:t>аналізатори</w:t>
      </w:r>
      <w:proofErr w:type="spellEnd"/>
      <w:r w:rsidR="00FB6368" w:rsidRPr="00FB6368">
        <w:rPr>
          <w:b/>
          <w:bCs/>
          <w:sz w:val="24"/>
          <w:szCs w:val="24"/>
          <w:lang w:val="uk-UA"/>
        </w:rPr>
        <w:t xml:space="preserve"> (код НК 024-2019: </w:t>
      </w:r>
      <w:r w:rsidR="00FB6368" w:rsidRPr="00FB6368">
        <w:rPr>
          <w:b/>
          <w:bCs/>
          <w:color w:val="000000"/>
          <w:sz w:val="24"/>
          <w:szCs w:val="24"/>
          <w:shd w:val="clear" w:color="auto" w:fill="FDFEFD"/>
        </w:rPr>
        <w:t xml:space="preserve">56690 </w:t>
      </w:r>
      <w:proofErr w:type="spellStart"/>
      <w:r w:rsidR="00FB6368" w:rsidRPr="00FB6368">
        <w:rPr>
          <w:b/>
          <w:bCs/>
          <w:color w:val="000000"/>
          <w:sz w:val="24"/>
          <w:szCs w:val="24"/>
          <w:shd w:val="clear" w:color="auto" w:fill="FDFEFD"/>
        </w:rPr>
        <w:t>Напівавтоматичний</w:t>
      </w:r>
      <w:proofErr w:type="spellEnd"/>
      <w:r w:rsidR="00FB6368" w:rsidRPr="00FB6368">
        <w:rPr>
          <w:b/>
          <w:bCs/>
          <w:color w:val="000000"/>
          <w:sz w:val="24"/>
          <w:szCs w:val="24"/>
          <w:shd w:val="clear" w:color="auto" w:fill="FDFEFD"/>
        </w:rPr>
        <w:t xml:space="preserve"> </w:t>
      </w:r>
      <w:proofErr w:type="spellStart"/>
      <w:r w:rsidR="00FB6368" w:rsidRPr="00FB6368">
        <w:rPr>
          <w:b/>
          <w:bCs/>
          <w:color w:val="000000"/>
          <w:sz w:val="24"/>
          <w:szCs w:val="24"/>
          <w:shd w:val="clear" w:color="auto" w:fill="FDFEFD"/>
        </w:rPr>
        <w:t>лабораторний</w:t>
      </w:r>
      <w:proofErr w:type="spellEnd"/>
      <w:r w:rsidR="00FB6368" w:rsidRPr="00FB6368">
        <w:rPr>
          <w:b/>
          <w:bCs/>
          <w:color w:val="000000"/>
          <w:sz w:val="24"/>
          <w:szCs w:val="24"/>
          <w:shd w:val="clear" w:color="auto" w:fill="FDFEFD"/>
        </w:rPr>
        <w:t xml:space="preserve"> </w:t>
      </w:r>
      <w:proofErr w:type="spellStart"/>
      <w:r w:rsidR="00FB6368" w:rsidRPr="00FB6368">
        <w:rPr>
          <w:b/>
          <w:bCs/>
          <w:color w:val="000000"/>
          <w:sz w:val="24"/>
          <w:szCs w:val="24"/>
          <w:shd w:val="clear" w:color="auto" w:fill="FDFEFD"/>
        </w:rPr>
        <w:t>коагулометр</w:t>
      </w:r>
      <w:proofErr w:type="spellEnd"/>
      <w:r w:rsidR="00FB6368" w:rsidRPr="00FB6368">
        <w:rPr>
          <w:b/>
          <w:bCs/>
          <w:color w:val="000000"/>
          <w:sz w:val="24"/>
          <w:szCs w:val="24"/>
          <w:shd w:val="clear" w:color="auto" w:fill="FDFEFD"/>
        </w:rPr>
        <w:t xml:space="preserve"> IVD</w:t>
      </w:r>
      <w:r w:rsidR="00FB6368">
        <w:rPr>
          <w:b/>
          <w:lang w:val="uk-UA"/>
        </w:rPr>
        <w:t xml:space="preserve">) </w:t>
      </w:r>
      <w:proofErr w:type="spellStart"/>
      <w:r w:rsidR="00FB6368" w:rsidRPr="00FB6368">
        <w:rPr>
          <w:b/>
          <w:sz w:val="24"/>
          <w:szCs w:val="24"/>
          <w:lang w:val="uk-UA"/>
        </w:rPr>
        <w:t>Коагулометр</w:t>
      </w:r>
      <w:proofErr w:type="spellEnd"/>
      <w:r w:rsidR="00FB6368" w:rsidRPr="00FB6368">
        <w:rPr>
          <w:b/>
          <w:sz w:val="24"/>
          <w:szCs w:val="24"/>
          <w:lang w:val="uk-UA"/>
        </w:rPr>
        <w:t xml:space="preserve"> напівавтоматичний 2-канальний</w:t>
      </w:r>
      <w:r w:rsidRPr="00D20488">
        <w:rPr>
          <w:b/>
          <w:bCs/>
          <w:color w:val="000000"/>
          <w:sz w:val="24"/>
          <w:szCs w:val="24"/>
          <w:lang w:val="uk-UA"/>
        </w:rPr>
        <w:t xml:space="preserve">, </w:t>
      </w:r>
      <w:r w:rsidRPr="00D20488">
        <w:rPr>
          <w:sz w:val="24"/>
          <w:szCs w:val="24"/>
          <w:lang w:val="uk-UA"/>
        </w:rPr>
        <w:t>далі - Товар, а</w:t>
      </w:r>
      <w:r>
        <w:rPr>
          <w:sz w:val="24"/>
          <w:szCs w:val="24"/>
          <w:lang w:val="uk-UA"/>
        </w:rPr>
        <w:t xml:space="preserve"> Замовник</w:t>
      </w:r>
      <w:r w:rsidRPr="00D20488">
        <w:rPr>
          <w:sz w:val="24"/>
          <w:szCs w:val="24"/>
          <w:lang w:val="uk-UA"/>
        </w:rPr>
        <w:t xml:space="preserve"> зобов’язується своєчасно прийняти та оплатити Товар на умовах цього Договору.</w:t>
      </w:r>
    </w:p>
    <w:p w14:paraId="145791CF" w14:textId="77777777" w:rsidR="00D33574" w:rsidRPr="001E4574" w:rsidRDefault="00D33574" w:rsidP="00D33574">
      <w:pPr>
        <w:ind w:left="-180" w:firstLine="360"/>
        <w:jc w:val="both"/>
        <w:rPr>
          <w:sz w:val="24"/>
          <w:szCs w:val="24"/>
        </w:rPr>
      </w:pPr>
      <w:r w:rsidRPr="001E4574">
        <w:rPr>
          <w:sz w:val="24"/>
          <w:szCs w:val="24"/>
        </w:rPr>
        <w:t xml:space="preserve">1.2.Асортимент, </w:t>
      </w:r>
      <w:proofErr w:type="spellStart"/>
      <w:r w:rsidRPr="001E4574">
        <w:rPr>
          <w:sz w:val="24"/>
          <w:szCs w:val="24"/>
        </w:rPr>
        <w:t>ціна</w:t>
      </w:r>
      <w:proofErr w:type="spellEnd"/>
      <w:r w:rsidRPr="001E4574">
        <w:rPr>
          <w:sz w:val="24"/>
          <w:szCs w:val="24"/>
        </w:rPr>
        <w:t xml:space="preserve"> та </w:t>
      </w:r>
      <w:proofErr w:type="spellStart"/>
      <w:r w:rsidRPr="001E4574">
        <w:rPr>
          <w:sz w:val="24"/>
          <w:szCs w:val="24"/>
        </w:rPr>
        <w:t>одиниці</w:t>
      </w:r>
      <w:proofErr w:type="spellEnd"/>
      <w:r w:rsidRPr="001E4574">
        <w:rPr>
          <w:sz w:val="24"/>
          <w:szCs w:val="24"/>
        </w:rPr>
        <w:t xml:space="preserve"> </w:t>
      </w:r>
      <w:proofErr w:type="spellStart"/>
      <w:r w:rsidRPr="001E4574">
        <w:rPr>
          <w:sz w:val="24"/>
          <w:szCs w:val="24"/>
        </w:rPr>
        <w:t>виміру</w:t>
      </w:r>
      <w:proofErr w:type="spellEnd"/>
      <w:r w:rsidRPr="001E4574">
        <w:rPr>
          <w:sz w:val="24"/>
          <w:szCs w:val="24"/>
        </w:rPr>
        <w:t xml:space="preserve"> Товару </w:t>
      </w:r>
      <w:proofErr w:type="spellStart"/>
      <w:r w:rsidRPr="001E4574">
        <w:rPr>
          <w:sz w:val="24"/>
          <w:szCs w:val="24"/>
        </w:rPr>
        <w:t>визначаються</w:t>
      </w:r>
      <w:proofErr w:type="spellEnd"/>
      <w:r w:rsidRPr="001E4574">
        <w:rPr>
          <w:sz w:val="24"/>
          <w:szCs w:val="24"/>
        </w:rPr>
        <w:t xml:space="preserve"> Сторонами </w:t>
      </w:r>
      <w:proofErr w:type="spellStart"/>
      <w:r w:rsidRPr="001E4574">
        <w:rPr>
          <w:sz w:val="24"/>
          <w:szCs w:val="24"/>
        </w:rPr>
        <w:t>згідно</w:t>
      </w:r>
      <w:proofErr w:type="spellEnd"/>
      <w:r w:rsidRPr="001E4574">
        <w:rPr>
          <w:sz w:val="24"/>
          <w:szCs w:val="24"/>
        </w:rPr>
        <w:t xml:space="preserve"> </w:t>
      </w:r>
      <w:proofErr w:type="spellStart"/>
      <w:r w:rsidRPr="001E4574">
        <w:rPr>
          <w:sz w:val="24"/>
          <w:szCs w:val="24"/>
        </w:rPr>
        <w:t>специфікації</w:t>
      </w:r>
      <w:proofErr w:type="spellEnd"/>
      <w:r w:rsidRPr="001E4574">
        <w:rPr>
          <w:sz w:val="24"/>
          <w:szCs w:val="24"/>
        </w:rPr>
        <w:t xml:space="preserve"> </w:t>
      </w:r>
      <w:proofErr w:type="spellStart"/>
      <w:r w:rsidRPr="001E4574">
        <w:rPr>
          <w:sz w:val="24"/>
          <w:szCs w:val="24"/>
        </w:rPr>
        <w:t>що</w:t>
      </w:r>
      <w:proofErr w:type="spellEnd"/>
      <w:r w:rsidRPr="001E4574">
        <w:rPr>
          <w:sz w:val="24"/>
          <w:szCs w:val="24"/>
        </w:rPr>
        <w:t xml:space="preserve"> є </w:t>
      </w:r>
      <w:proofErr w:type="spellStart"/>
      <w:r w:rsidRPr="001E4574">
        <w:rPr>
          <w:sz w:val="24"/>
          <w:szCs w:val="24"/>
        </w:rPr>
        <w:t>невід’ємною</w:t>
      </w:r>
      <w:proofErr w:type="spellEnd"/>
      <w:r w:rsidRPr="001E4574">
        <w:rPr>
          <w:sz w:val="24"/>
          <w:szCs w:val="24"/>
        </w:rPr>
        <w:t xml:space="preserve"> </w:t>
      </w:r>
      <w:proofErr w:type="spellStart"/>
      <w:r w:rsidRPr="001E4574">
        <w:rPr>
          <w:sz w:val="24"/>
          <w:szCs w:val="24"/>
        </w:rPr>
        <w:t>частиною</w:t>
      </w:r>
      <w:proofErr w:type="spellEnd"/>
      <w:r w:rsidRPr="001E4574">
        <w:rPr>
          <w:sz w:val="24"/>
          <w:szCs w:val="24"/>
        </w:rPr>
        <w:t xml:space="preserve"> </w:t>
      </w:r>
      <w:proofErr w:type="spellStart"/>
      <w:r w:rsidRPr="001E4574">
        <w:rPr>
          <w:sz w:val="24"/>
          <w:szCs w:val="24"/>
        </w:rPr>
        <w:t>цього</w:t>
      </w:r>
      <w:proofErr w:type="spellEnd"/>
      <w:r w:rsidRPr="001E4574">
        <w:rPr>
          <w:sz w:val="24"/>
          <w:szCs w:val="24"/>
        </w:rPr>
        <w:t xml:space="preserve"> Договору (</w:t>
      </w:r>
      <w:proofErr w:type="spellStart"/>
      <w:r w:rsidRPr="001E4574">
        <w:rPr>
          <w:sz w:val="24"/>
          <w:szCs w:val="24"/>
        </w:rPr>
        <w:t>Додаток</w:t>
      </w:r>
      <w:proofErr w:type="spellEnd"/>
      <w:r w:rsidRPr="001E4574">
        <w:rPr>
          <w:sz w:val="24"/>
          <w:szCs w:val="24"/>
        </w:rPr>
        <w:t xml:space="preserve"> № 1), а </w:t>
      </w:r>
      <w:proofErr w:type="spellStart"/>
      <w:r w:rsidRPr="001E4574">
        <w:rPr>
          <w:sz w:val="24"/>
          <w:szCs w:val="24"/>
        </w:rPr>
        <w:t>також</w:t>
      </w:r>
      <w:proofErr w:type="spellEnd"/>
      <w:r w:rsidRPr="001E4574">
        <w:rPr>
          <w:sz w:val="24"/>
          <w:szCs w:val="24"/>
        </w:rPr>
        <w:t xml:space="preserve"> </w:t>
      </w:r>
      <w:proofErr w:type="spellStart"/>
      <w:r w:rsidRPr="001E4574">
        <w:rPr>
          <w:sz w:val="24"/>
          <w:szCs w:val="24"/>
        </w:rPr>
        <w:t>товаросупроводжуючими</w:t>
      </w:r>
      <w:proofErr w:type="spellEnd"/>
      <w:r w:rsidRPr="001E4574">
        <w:rPr>
          <w:sz w:val="24"/>
          <w:szCs w:val="24"/>
        </w:rPr>
        <w:t xml:space="preserve"> документами (</w:t>
      </w:r>
      <w:proofErr w:type="spellStart"/>
      <w:r w:rsidRPr="001E4574">
        <w:rPr>
          <w:sz w:val="24"/>
          <w:szCs w:val="24"/>
        </w:rPr>
        <w:t>накладними</w:t>
      </w:r>
      <w:proofErr w:type="spellEnd"/>
      <w:r w:rsidRPr="001E4574">
        <w:rPr>
          <w:sz w:val="24"/>
          <w:szCs w:val="24"/>
        </w:rPr>
        <w:t xml:space="preserve">), </w:t>
      </w:r>
      <w:proofErr w:type="spellStart"/>
      <w:r w:rsidRPr="001E4574">
        <w:rPr>
          <w:sz w:val="24"/>
          <w:szCs w:val="24"/>
        </w:rPr>
        <w:t>складеними</w:t>
      </w:r>
      <w:proofErr w:type="spellEnd"/>
      <w:r w:rsidRPr="001E4574">
        <w:rPr>
          <w:sz w:val="24"/>
          <w:szCs w:val="24"/>
        </w:rPr>
        <w:t xml:space="preserve"> на </w:t>
      </w:r>
      <w:proofErr w:type="spellStart"/>
      <w:r w:rsidRPr="001E4574">
        <w:rPr>
          <w:sz w:val="24"/>
          <w:szCs w:val="24"/>
        </w:rPr>
        <w:t>основі</w:t>
      </w:r>
      <w:proofErr w:type="spellEnd"/>
      <w:r w:rsidRPr="001E4574">
        <w:rPr>
          <w:sz w:val="24"/>
          <w:szCs w:val="24"/>
        </w:rPr>
        <w:t xml:space="preserve"> </w:t>
      </w:r>
      <w:proofErr w:type="spellStart"/>
      <w:r w:rsidRPr="001E4574">
        <w:rPr>
          <w:sz w:val="24"/>
          <w:szCs w:val="24"/>
        </w:rPr>
        <w:t>замовлень</w:t>
      </w:r>
      <w:proofErr w:type="spellEnd"/>
      <w:r w:rsidRPr="001E4574">
        <w:rPr>
          <w:sz w:val="24"/>
          <w:szCs w:val="24"/>
        </w:rPr>
        <w:t xml:space="preserve"> </w:t>
      </w:r>
      <w:r>
        <w:rPr>
          <w:sz w:val="24"/>
          <w:szCs w:val="24"/>
          <w:lang w:val="uk-UA"/>
        </w:rPr>
        <w:t>Замовника</w:t>
      </w:r>
      <w:r w:rsidRPr="001E4574">
        <w:rPr>
          <w:sz w:val="24"/>
          <w:szCs w:val="24"/>
        </w:rPr>
        <w:t>.</w:t>
      </w:r>
    </w:p>
    <w:p w14:paraId="7E816286" w14:textId="77777777" w:rsidR="00D33574" w:rsidRPr="001E4574" w:rsidRDefault="00D33574" w:rsidP="00D33574">
      <w:pPr>
        <w:ind w:left="-180" w:firstLine="360"/>
        <w:jc w:val="both"/>
        <w:rPr>
          <w:sz w:val="24"/>
          <w:szCs w:val="24"/>
        </w:rPr>
      </w:pPr>
      <w:r w:rsidRPr="001E4574">
        <w:rPr>
          <w:sz w:val="24"/>
          <w:szCs w:val="24"/>
        </w:rPr>
        <w:t xml:space="preserve">1.3.Обсяги </w:t>
      </w:r>
      <w:proofErr w:type="spellStart"/>
      <w:r w:rsidRPr="001E4574">
        <w:rPr>
          <w:sz w:val="24"/>
          <w:szCs w:val="24"/>
        </w:rPr>
        <w:t>закупівлі</w:t>
      </w:r>
      <w:proofErr w:type="spellEnd"/>
      <w:r w:rsidRPr="001E4574">
        <w:rPr>
          <w:sz w:val="24"/>
          <w:szCs w:val="24"/>
        </w:rPr>
        <w:t xml:space="preserve"> товару </w:t>
      </w:r>
      <w:proofErr w:type="spellStart"/>
      <w:r w:rsidRPr="001E4574">
        <w:rPr>
          <w:sz w:val="24"/>
          <w:szCs w:val="24"/>
        </w:rPr>
        <w:t>можуть</w:t>
      </w:r>
      <w:proofErr w:type="spellEnd"/>
      <w:r w:rsidRPr="001E4574">
        <w:rPr>
          <w:sz w:val="24"/>
          <w:szCs w:val="24"/>
        </w:rPr>
        <w:t xml:space="preserve"> бути </w:t>
      </w:r>
      <w:proofErr w:type="spellStart"/>
      <w:r w:rsidRPr="001E4574">
        <w:rPr>
          <w:sz w:val="24"/>
          <w:szCs w:val="24"/>
        </w:rPr>
        <w:t>зменшені</w:t>
      </w:r>
      <w:proofErr w:type="spellEnd"/>
      <w:r w:rsidRPr="001E4574">
        <w:rPr>
          <w:sz w:val="24"/>
          <w:szCs w:val="24"/>
        </w:rPr>
        <w:t xml:space="preserve"> </w:t>
      </w:r>
      <w:proofErr w:type="spellStart"/>
      <w:r w:rsidRPr="001E4574">
        <w:rPr>
          <w:sz w:val="24"/>
          <w:szCs w:val="24"/>
        </w:rPr>
        <w:t>залежно</w:t>
      </w:r>
      <w:proofErr w:type="spellEnd"/>
      <w:r w:rsidRPr="001E4574">
        <w:rPr>
          <w:sz w:val="24"/>
          <w:szCs w:val="24"/>
        </w:rPr>
        <w:t xml:space="preserve"> </w:t>
      </w:r>
      <w:proofErr w:type="spellStart"/>
      <w:r w:rsidRPr="001E4574">
        <w:rPr>
          <w:sz w:val="24"/>
          <w:szCs w:val="24"/>
        </w:rPr>
        <w:t>від</w:t>
      </w:r>
      <w:proofErr w:type="spellEnd"/>
      <w:r w:rsidRPr="001E4574">
        <w:rPr>
          <w:sz w:val="24"/>
          <w:szCs w:val="24"/>
        </w:rPr>
        <w:t xml:space="preserve"> реального </w:t>
      </w:r>
      <w:proofErr w:type="spellStart"/>
      <w:r w:rsidRPr="001E4574">
        <w:rPr>
          <w:sz w:val="24"/>
          <w:szCs w:val="24"/>
        </w:rPr>
        <w:t>фінансування</w:t>
      </w:r>
      <w:proofErr w:type="spellEnd"/>
      <w:r w:rsidRPr="001E4574">
        <w:rPr>
          <w:sz w:val="24"/>
          <w:szCs w:val="24"/>
        </w:rPr>
        <w:t xml:space="preserve"> </w:t>
      </w:r>
      <w:proofErr w:type="spellStart"/>
      <w:r w:rsidRPr="001E4574">
        <w:rPr>
          <w:sz w:val="24"/>
          <w:szCs w:val="24"/>
        </w:rPr>
        <w:t>видатків</w:t>
      </w:r>
      <w:proofErr w:type="spellEnd"/>
      <w:r w:rsidRPr="001E4574">
        <w:rPr>
          <w:sz w:val="24"/>
          <w:szCs w:val="24"/>
        </w:rPr>
        <w:t xml:space="preserve">. </w:t>
      </w:r>
    </w:p>
    <w:p w14:paraId="44ADB4F4" w14:textId="77777777" w:rsidR="00D33574" w:rsidRPr="001E4574" w:rsidRDefault="00D33574" w:rsidP="00D33574">
      <w:pPr>
        <w:ind w:left="-180" w:firstLine="360"/>
        <w:jc w:val="both"/>
        <w:rPr>
          <w:sz w:val="24"/>
          <w:szCs w:val="24"/>
        </w:rPr>
      </w:pPr>
    </w:p>
    <w:p w14:paraId="5703BB4C" w14:textId="77777777" w:rsidR="00D33574" w:rsidRPr="001E4574" w:rsidRDefault="00D33574" w:rsidP="00D33574">
      <w:pPr>
        <w:ind w:left="-180" w:firstLine="360"/>
        <w:jc w:val="center"/>
        <w:rPr>
          <w:color w:val="000000"/>
          <w:sz w:val="24"/>
          <w:szCs w:val="24"/>
        </w:rPr>
      </w:pPr>
      <w:r w:rsidRPr="001E4574">
        <w:rPr>
          <w:b/>
          <w:sz w:val="24"/>
          <w:szCs w:val="24"/>
        </w:rPr>
        <w:t>II. ЯКІСТЬ ТОВАРУ</w:t>
      </w:r>
    </w:p>
    <w:p w14:paraId="45353776"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 2.1.Якість Товару, </w:t>
      </w:r>
      <w:proofErr w:type="spellStart"/>
      <w:r w:rsidRPr="001E4574">
        <w:rPr>
          <w:color w:val="000000"/>
          <w:sz w:val="24"/>
          <w:szCs w:val="24"/>
        </w:rPr>
        <w:t>що</w:t>
      </w:r>
      <w:proofErr w:type="spellEnd"/>
      <w:r w:rsidRPr="001E4574">
        <w:rPr>
          <w:color w:val="000000"/>
          <w:sz w:val="24"/>
          <w:szCs w:val="24"/>
        </w:rPr>
        <w:t xml:space="preserve"> </w:t>
      </w:r>
      <w:proofErr w:type="spellStart"/>
      <w:r w:rsidRPr="001E4574">
        <w:rPr>
          <w:color w:val="000000"/>
          <w:sz w:val="24"/>
          <w:szCs w:val="24"/>
        </w:rPr>
        <w:t>поставляється</w:t>
      </w:r>
      <w:proofErr w:type="spellEnd"/>
      <w:r w:rsidRPr="001E4574">
        <w:rPr>
          <w:color w:val="000000"/>
          <w:sz w:val="24"/>
          <w:szCs w:val="24"/>
        </w:rPr>
        <w:t xml:space="preserve"> за </w:t>
      </w:r>
      <w:proofErr w:type="spellStart"/>
      <w:r w:rsidRPr="001E4574">
        <w:rPr>
          <w:color w:val="000000"/>
          <w:sz w:val="24"/>
          <w:szCs w:val="24"/>
        </w:rPr>
        <w:t>даним</w:t>
      </w:r>
      <w:proofErr w:type="spellEnd"/>
      <w:r w:rsidRPr="001E4574">
        <w:rPr>
          <w:color w:val="000000"/>
          <w:sz w:val="24"/>
          <w:szCs w:val="24"/>
        </w:rPr>
        <w:t xml:space="preserve"> Договором, повинна </w:t>
      </w:r>
      <w:proofErr w:type="spellStart"/>
      <w:r w:rsidRPr="001E4574">
        <w:rPr>
          <w:color w:val="000000"/>
          <w:sz w:val="24"/>
          <w:szCs w:val="24"/>
        </w:rPr>
        <w:t>відповідати</w:t>
      </w:r>
      <w:proofErr w:type="spellEnd"/>
      <w:r w:rsidRPr="001E4574">
        <w:rPr>
          <w:color w:val="000000"/>
          <w:sz w:val="24"/>
          <w:szCs w:val="24"/>
        </w:rPr>
        <w:t xml:space="preserve"> </w:t>
      </w:r>
      <w:proofErr w:type="spellStart"/>
      <w:r w:rsidRPr="001E4574">
        <w:rPr>
          <w:color w:val="000000"/>
          <w:sz w:val="24"/>
          <w:szCs w:val="24"/>
        </w:rPr>
        <w:t>вимогам</w:t>
      </w:r>
      <w:proofErr w:type="spellEnd"/>
      <w:r w:rsidRPr="001E4574">
        <w:rPr>
          <w:color w:val="000000"/>
          <w:sz w:val="24"/>
          <w:szCs w:val="24"/>
        </w:rPr>
        <w:t xml:space="preserve"> </w:t>
      </w:r>
      <w:proofErr w:type="spellStart"/>
      <w:r w:rsidRPr="001E4574">
        <w:rPr>
          <w:color w:val="000000"/>
          <w:sz w:val="24"/>
          <w:szCs w:val="24"/>
        </w:rPr>
        <w:t>стандартів</w:t>
      </w:r>
      <w:proofErr w:type="spellEnd"/>
      <w:r w:rsidRPr="001E4574">
        <w:rPr>
          <w:color w:val="000000"/>
          <w:sz w:val="24"/>
          <w:szCs w:val="24"/>
        </w:rPr>
        <w:t xml:space="preserve">, </w:t>
      </w:r>
      <w:proofErr w:type="spellStart"/>
      <w:r w:rsidRPr="001E4574">
        <w:rPr>
          <w:color w:val="000000"/>
          <w:sz w:val="24"/>
          <w:szCs w:val="24"/>
        </w:rPr>
        <w:t>технічних</w:t>
      </w:r>
      <w:proofErr w:type="spellEnd"/>
      <w:r w:rsidRPr="001E4574">
        <w:rPr>
          <w:color w:val="000000"/>
          <w:sz w:val="24"/>
          <w:szCs w:val="24"/>
        </w:rPr>
        <w:t xml:space="preserve"> умов, </w:t>
      </w:r>
      <w:proofErr w:type="spellStart"/>
      <w:r w:rsidRPr="001E4574">
        <w:rPr>
          <w:color w:val="000000"/>
          <w:sz w:val="24"/>
          <w:szCs w:val="24"/>
        </w:rPr>
        <w:t>інших</w:t>
      </w:r>
      <w:proofErr w:type="spellEnd"/>
      <w:r w:rsidRPr="001E4574">
        <w:rPr>
          <w:color w:val="000000"/>
          <w:sz w:val="24"/>
          <w:szCs w:val="24"/>
        </w:rPr>
        <w:t xml:space="preserve"> </w:t>
      </w:r>
      <w:proofErr w:type="spellStart"/>
      <w:r w:rsidRPr="001E4574">
        <w:rPr>
          <w:color w:val="000000"/>
          <w:sz w:val="24"/>
          <w:szCs w:val="24"/>
        </w:rPr>
        <w:t>нормативних</w:t>
      </w:r>
      <w:proofErr w:type="spellEnd"/>
      <w:r w:rsidRPr="001E4574">
        <w:rPr>
          <w:color w:val="000000"/>
          <w:sz w:val="24"/>
          <w:szCs w:val="24"/>
        </w:rPr>
        <w:t xml:space="preserve"> </w:t>
      </w:r>
      <w:proofErr w:type="spellStart"/>
      <w:r w:rsidRPr="001E4574">
        <w:rPr>
          <w:color w:val="000000"/>
          <w:sz w:val="24"/>
          <w:szCs w:val="24"/>
        </w:rPr>
        <w:t>актів</w:t>
      </w:r>
      <w:proofErr w:type="spellEnd"/>
      <w:r w:rsidRPr="001E4574">
        <w:rPr>
          <w:color w:val="000000"/>
          <w:sz w:val="24"/>
          <w:szCs w:val="24"/>
        </w:rPr>
        <w:t xml:space="preserve">, </w:t>
      </w:r>
      <w:proofErr w:type="spellStart"/>
      <w:r w:rsidRPr="001E4574">
        <w:rPr>
          <w:color w:val="000000"/>
          <w:sz w:val="24"/>
          <w:szCs w:val="24"/>
        </w:rPr>
        <w:t>що</w:t>
      </w:r>
      <w:proofErr w:type="spellEnd"/>
      <w:r w:rsidRPr="001E4574">
        <w:rPr>
          <w:color w:val="000000"/>
          <w:sz w:val="24"/>
          <w:szCs w:val="24"/>
        </w:rPr>
        <w:t xml:space="preserve"> </w:t>
      </w:r>
      <w:proofErr w:type="spellStart"/>
      <w:r w:rsidRPr="001E4574">
        <w:rPr>
          <w:color w:val="000000"/>
          <w:sz w:val="24"/>
          <w:szCs w:val="24"/>
        </w:rPr>
        <w:t>встановлюють</w:t>
      </w:r>
      <w:proofErr w:type="spellEnd"/>
      <w:r w:rsidRPr="001E4574">
        <w:rPr>
          <w:color w:val="000000"/>
          <w:sz w:val="24"/>
          <w:szCs w:val="24"/>
        </w:rPr>
        <w:t xml:space="preserve"> </w:t>
      </w:r>
      <w:proofErr w:type="spellStart"/>
      <w:r w:rsidRPr="001E4574">
        <w:rPr>
          <w:color w:val="000000"/>
          <w:sz w:val="24"/>
          <w:szCs w:val="24"/>
        </w:rPr>
        <w:t>вимоги</w:t>
      </w:r>
      <w:proofErr w:type="spellEnd"/>
      <w:r w:rsidRPr="001E4574">
        <w:rPr>
          <w:color w:val="000000"/>
          <w:sz w:val="24"/>
          <w:szCs w:val="24"/>
        </w:rPr>
        <w:t xml:space="preserve"> до </w:t>
      </w:r>
      <w:proofErr w:type="spellStart"/>
      <w:r w:rsidRPr="001E4574">
        <w:rPr>
          <w:color w:val="000000"/>
          <w:sz w:val="24"/>
          <w:szCs w:val="24"/>
        </w:rPr>
        <w:t>їх</w:t>
      </w:r>
      <w:proofErr w:type="spellEnd"/>
      <w:r w:rsidRPr="001E4574">
        <w:rPr>
          <w:color w:val="000000"/>
          <w:sz w:val="24"/>
          <w:szCs w:val="24"/>
        </w:rPr>
        <w:t xml:space="preserve"> </w:t>
      </w:r>
      <w:proofErr w:type="spellStart"/>
      <w:r w:rsidRPr="001E4574">
        <w:rPr>
          <w:color w:val="000000"/>
          <w:sz w:val="24"/>
          <w:szCs w:val="24"/>
        </w:rPr>
        <w:t>якості</w:t>
      </w:r>
      <w:proofErr w:type="spellEnd"/>
      <w:r w:rsidRPr="001E4574">
        <w:rPr>
          <w:color w:val="000000"/>
          <w:sz w:val="24"/>
          <w:szCs w:val="24"/>
        </w:rPr>
        <w:t xml:space="preserve">, і </w:t>
      </w:r>
      <w:proofErr w:type="spellStart"/>
      <w:r w:rsidRPr="001E4574">
        <w:rPr>
          <w:color w:val="000000"/>
          <w:sz w:val="24"/>
          <w:szCs w:val="24"/>
        </w:rPr>
        <w:t>підтверджуватися</w:t>
      </w:r>
      <w:proofErr w:type="spellEnd"/>
      <w:r w:rsidRPr="001E4574">
        <w:rPr>
          <w:color w:val="000000"/>
          <w:sz w:val="24"/>
          <w:szCs w:val="24"/>
        </w:rPr>
        <w:t xml:space="preserve"> документами, </w:t>
      </w:r>
      <w:proofErr w:type="spellStart"/>
      <w:r w:rsidRPr="001E4574">
        <w:rPr>
          <w:color w:val="000000"/>
          <w:sz w:val="24"/>
          <w:szCs w:val="24"/>
        </w:rPr>
        <w:t>необхідними</w:t>
      </w:r>
      <w:proofErr w:type="spellEnd"/>
      <w:r w:rsidRPr="001E4574">
        <w:rPr>
          <w:color w:val="000000"/>
          <w:sz w:val="24"/>
          <w:szCs w:val="24"/>
        </w:rPr>
        <w:t xml:space="preserve"> для такого </w:t>
      </w:r>
      <w:proofErr w:type="spellStart"/>
      <w:r w:rsidRPr="001E4574">
        <w:rPr>
          <w:color w:val="000000"/>
          <w:sz w:val="24"/>
          <w:szCs w:val="24"/>
        </w:rPr>
        <w:t>підтвердження</w:t>
      </w:r>
      <w:proofErr w:type="spellEnd"/>
      <w:r w:rsidRPr="001E4574">
        <w:rPr>
          <w:color w:val="000000"/>
          <w:sz w:val="24"/>
          <w:szCs w:val="24"/>
        </w:rPr>
        <w:t xml:space="preserve"> </w:t>
      </w:r>
      <w:proofErr w:type="spellStart"/>
      <w:r w:rsidRPr="001E4574">
        <w:rPr>
          <w:color w:val="000000"/>
          <w:sz w:val="24"/>
          <w:szCs w:val="24"/>
        </w:rPr>
        <w:t>відповідно</w:t>
      </w:r>
      <w:proofErr w:type="spellEnd"/>
      <w:r w:rsidRPr="001E4574">
        <w:rPr>
          <w:color w:val="000000"/>
          <w:sz w:val="24"/>
          <w:szCs w:val="24"/>
        </w:rPr>
        <w:t xml:space="preserve"> до </w:t>
      </w:r>
      <w:proofErr w:type="spellStart"/>
      <w:r w:rsidRPr="001E4574">
        <w:rPr>
          <w:color w:val="000000"/>
          <w:sz w:val="24"/>
          <w:szCs w:val="24"/>
        </w:rPr>
        <w:t>законодавства</w:t>
      </w:r>
      <w:proofErr w:type="spellEnd"/>
      <w:r w:rsidRPr="001E4574">
        <w:rPr>
          <w:color w:val="000000"/>
          <w:sz w:val="24"/>
          <w:szCs w:val="24"/>
        </w:rPr>
        <w:t xml:space="preserve"> </w:t>
      </w:r>
      <w:proofErr w:type="spellStart"/>
      <w:r w:rsidRPr="001E4574">
        <w:rPr>
          <w:color w:val="000000"/>
          <w:sz w:val="24"/>
          <w:szCs w:val="24"/>
        </w:rPr>
        <w:t>України</w:t>
      </w:r>
      <w:proofErr w:type="spellEnd"/>
      <w:r w:rsidRPr="001E4574">
        <w:rPr>
          <w:color w:val="000000"/>
          <w:sz w:val="24"/>
          <w:szCs w:val="24"/>
        </w:rPr>
        <w:t>.</w:t>
      </w:r>
    </w:p>
    <w:p w14:paraId="259D9671" w14:textId="77777777" w:rsidR="00D33574" w:rsidRPr="001E4574" w:rsidRDefault="00D33574" w:rsidP="00D33574">
      <w:pPr>
        <w:shd w:val="clear" w:color="auto" w:fill="FFFFFF"/>
        <w:spacing w:line="240" w:lineRule="atLeast"/>
        <w:ind w:left="-180" w:firstLine="360"/>
        <w:jc w:val="both"/>
        <w:rPr>
          <w:color w:val="000000"/>
          <w:sz w:val="24"/>
          <w:szCs w:val="24"/>
        </w:rPr>
      </w:pPr>
    </w:p>
    <w:p w14:paraId="29A12819" w14:textId="77777777" w:rsidR="00D33574" w:rsidRPr="001E4574" w:rsidRDefault="00D33574" w:rsidP="00D33574">
      <w:pPr>
        <w:ind w:left="-180" w:firstLine="360"/>
        <w:jc w:val="center"/>
        <w:rPr>
          <w:color w:val="000000"/>
          <w:sz w:val="24"/>
          <w:szCs w:val="24"/>
        </w:rPr>
      </w:pPr>
      <w:r w:rsidRPr="001E4574">
        <w:rPr>
          <w:b/>
          <w:sz w:val="24"/>
          <w:szCs w:val="24"/>
        </w:rPr>
        <w:t>III. ЦІНА ДОГОВОРУ</w:t>
      </w:r>
    </w:p>
    <w:p w14:paraId="268BFFA8"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3.1.</w:t>
      </w:r>
      <w:r>
        <w:rPr>
          <w:color w:val="000000"/>
          <w:sz w:val="24"/>
          <w:szCs w:val="24"/>
          <w:lang w:val="uk-UA"/>
        </w:rPr>
        <w:t>Загальна вартість</w:t>
      </w:r>
      <w:r w:rsidRPr="001E4574">
        <w:rPr>
          <w:color w:val="000000"/>
          <w:sz w:val="24"/>
          <w:szCs w:val="24"/>
        </w:rPr>
        <w:t xml:space="preserve"> Договору становить  _____________в т.ч.  ПДВ _________________.</w:t>
      </w:r>
    </w:p>
    <w:p w14:paraId="63DB88D3" w14:textId="77777777" w:rsidR="00D33574" w:rsidRPr="00027EE2" w:rsidRDefault="00D33574" w:rsidP="00D33574">
      <w:pPr>
        <w:shd w:val="clear" w:color="auto" w:fill="FFFFFF"/>
        <w:spacing w:line="240" w:lineRule="atLeast"/>
        <w:ind w:left="-180" w:firstLine="360"/>
        <w:jc w:val="both"/>
        <w:rPr>
          <w:sz w:val="24"/>
          <w:szCs w:val="24"/>
          <w:lang w:val="uk-UA"/>
        </w:rPr>
      </w:pPr>
      <w:r w:rsidRPr="00027EE2">
        <w:rPr>
          <w:sz w:val="24"/>
          <w:szCs w:val="24"/>
          <w:lang w:val="uk-UA"/>
        </w:rPr>
        <w:t>3.2.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ч.5 ст.41 ЗУ «Про публічні закупівлі».</w:t>
      </w:r>
    </w:p>
    <w:p w14:paraId="781CFAB7"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3.3.Валютою Договору є </w:t>
      </w:r>
      <w:proofErr w:type="spellStart"/>
      <w:r w:rsidRPr="001E4574">
        <w:rPr>
          <w:color w:val="000000"/>
          <w:sz w:val="24"/>
          <w:szCs w:val="24"/>
        </w:rPr>
        <w:t>національна</w:t>
      </w:r>
      <w:proofErr w:type="spellEnd"/>
      <w:r w:rsidRPr="001E4574">
        <w:rPr>
          <w:color w:val="000000"/>
          <w:sz w:val="24"/>
          <w:szCs w:val="24"/>
        </w:rPr>
        <w:t xml:space="preserve"> валюта </w:t>
      </w:r>
      <w:proofErr w:type="spellStart"/>
      <w:r w:rsidRPr="001E4574">
        <w:rPr>
          <w:color w:val="000000"/>
          <w:sz w:val="24"/>
          <w:szCs w:val="24"/>
        </w:rPr>
        <w:t>України</w:t>
      </w:r>
      <w:proofErr w:type="spellEnd"/>
      <w:r w:rsidRPr="001E4574">
        <w:rPr>
          <w:color w:val="000000"/>
          <w:sz w:val="24"/>
          <w:szCs w:val="24"/>
        </w:rPr>
        <w:t>.</w:t>
      </w:r>
    </w:p>
    <w:p w14:paraId="0ACB262F"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w:t>
      </w:r>
    </w:p>
    <w:p w14:paraId="2E849B89" w14:textId="77777777" w:rsidR="00D33574" w:rsidRPr="001E4574" w:rsidRDefault="00D33574" w:rsidP="00D33574">
      <w:pPr>
        <w:shd w:val="clear" w:color="auto" w:fill="FFFFFF"/>
        <w:spacing w:line="240" w:lineRule="atLeast"/>
        <w:ind w:left="-180" w:firstLine="360"/>
        <w:jc w:val="both"/>
        <w:rPr>
          <w:color w:val="000000"/>
          <w:sz w:val="24"/>
          <w:szCs w:val="24"/>
        </w:rPr>
      </w:pPr>
    </w:p>
    <w:p w14:paraId="304FB508" w14:textId="77777777" w:rsidR="00D33574" w:rsidRPr="001E4574" w:rsidRDefault="00D33574" w:rsidP="00D33574">
      <w:pPr>
        <w:shd w:val="clear" w:color="auto" w:fill="FFFFFF"/>
        <w:spacing w:line="240" w:lineRule="atLeast"/>
        <w:ind w:left="-180" w:firstLine="360"/>
        <w:jc w:val="center"/>
        <w:rPr>
          <w:sz w:val="24"/>
          <w:szCs w:val="24"/>
        </w:rPr>
      </w:pPr>
      <w:r w:rsidRPr="001E4574">
        <w:rPr>
          <w:b/>
          <w:color w:val="000000"/>
          <w:sz w:val="24"/>
          <w:szCs w:val="24"/>
        </w:rPr>
        <w:t>IV. ПОРЯДОК ЗДІЙСНЕННЯ ОПЛАТИ</w:t>
      </w:r>
    </w:p>
    <w:p w14:paraId="7CE0BAB6" w14:textId="77777777" w:rsidR="00D33574" w:rsidRPr="001E4574" w:rsidRDefault="00D33574" w:rsidP="00D33574">
      <w:pPr>
        <w:tabs>
          <w:tab w:val="left" w:pos="-180"/>
        </w:tabs>
        <w:ind w:left="-180" w:firstLine="360"/>
        <w:jc w:val="both"/>
        <w:rPr>
          <w:sz w:val="24"/>
          <w:szCs w:val="24"/>
        </w:rPr>
      </w:pPr>
      <w:r w:rsidRPr="001E4574">
        <w:rPr>
          <w:sz w:val="24"/>
          <w:szCs w:val="24"/>
        </w:rPr>
        <w:t>4.1.</w:t>
      </w:r>
      <w:r w:rsidRPr="001E4574">
        <w:rPr>
          <w:sz w:val="24"/>
          <w:szCs w:val="24"/>
          <w:lang w:eastAsia="ar-SA"/>
        </w:rPr>
        <w:t xml:space="preserve">Розрахунки </w:t>
      </w:r>
      <w:proofErr w:type="spellStart"/>
      <w:r w:rsidRPr="001E4574">
        <w:rPr>
          <w:sz w:val="24"/>
          <w:szCs w:val="24"/>
          <w:lang w:eastAsia="ar-SA"/>
        </w:rPr>
        <w:t>проводяться</w:t>
      </w:r>
      <w:proofErr w:type="spellEnd"/>
      <w:r w:rsidRPr="001E4574">
        <w:rPr>
          <w:sz w:val="24"/>
          <w:szCs w:val="24"/>
          <w:lang w:eastAsia="ar-SA"/>
        </w:rPr>
        <w:t xml:space="preserve"> шляхом </w:t>
      </w:r>
      <w:proofErr w:type="spellStart"/>
      <w:r w:rsidRPr="001E4574">
        <w:rPr>
          <w:sz w:val="24"/>
          <w:szCs w:val="24"/>
          <w:lang w:eastAsia="ar-SA"/>
        </w:rPr>
        <w:t>безготівкового</w:t>
      </w:r>
      <w:proofErr w:type="spellEnd"/>
      <w:r w:rsidRPr="001E4574">
        <w:rPr>
          <w:sz w:val="24"/>
          <w:szCs w:val="24"/>
          <w:lang w:eastAsia="ar-SA"/>
        </w:rPr>
        <w:t xml:space="preserve"> </w:t>
      </w:r>
      <w:proofErr w:type="spellStart"/>
      <w:r w:rsidRPr="001E4574">
        <w:rPr>
          <w:sz w:val="24"/>
          <w:szCs w:val="24"/>
          <w:lang w:eastAsia="ar-SA"/>
        </w:rPr>
        <w:t>перерахування</w:t>
      </w:r>
      <w:proofErr w:type="spellEnd"/>
      <w:r w:rsidRPr="001E4574">
        <w:rPr>
          <w:sz w:val="24"/>
          <w:szCs w:val="24"/>
          <w:lang w:eastAsia="ar-SA"/>
        </w:rPr>
        <w:t xml:space="preserve"> </w:t>
      </w:r>
      <w:proofErr w:type="spellStart"/>
      <w:r w:rsidRPr="001E4574">
        <w:rPr>
          <w:sz w:val="24"/>
          <w:szCs w:val="24"/>
          <w:lang w:eastAsia="ar-SA"/>
        </w:rPr>
        <w:t>коштів</w:t>
      </w:r>
      <w:proofErr w:type="spellEnd"/>
      <w:r w:rsidRPr="001E4574">
        <w:rPr>
          <w:sz w:val="24"/>
          <w:szCs w:val="24"/>
          <w:lang w:eastAsia="ar-SA"/>
        </w:rPr>
        <w:t xml:space="preserve"> на </w:t>
      </w:r>
      <w:proofErr w:type="spellStart"/>
      <w:r w:rsidRPr="001E4574">
        <w:rPr>
          <w:sz w:val="24"/>
          <w:szCs w:val="24"/>
          <w:lang w:eastAsia="ar-SA"/>
        </w:rPr>
        <w:t>розрахунковий</w:t>
      </w:r>
      <w:proofErr w:type="spellEnd"/>
      <w:r w:rsidRPr="001E4574">
        <w:rPr>
          <w:sz w:val="24"/>
          <w:szCs w:val="24"/>
          <w:lang w:eastAsia="ar-SA"/>
        </w:rPr>
        <w:t xml:space="preserve"> </w:t>
      </w:r>
      <w:proofErr w:type="spellStart"/>
      <w:r w:rsidRPr="001E4574">
        <w:rPr>
          <w:sz w:val="24"/>
          <w:szCs w:val="24"/>
          <w:lang w:eastAsia="ar-SA"/>
        </w:rPr>
        <w:t>рахунок</w:t>
      </w:r>
      <w:proofErr w:type="spellEnd"/>
      <w:r w:rsidRPr="001E4574">
        <w:rPr>
          <w:sz w:val="24"/>
          <w:szCs w:val="24"/>
          <w:lang w:eastAsia="ar-SA"/>
        </w:rPr>
        <w:t xml:space="preserve"> </w:t>
      </w:r>
      <w:r>
        <w:rPr>
          <w:sz w:val="24"/>
          <w:szCs w:val="24"/>
          <w:lang w:val="uk-UA" w:eastAsia="ar-SA"/>
        </w:rPr>
        <w:t>Виконавця</w:t>
      </w:r>
      <w:r w:rsidRPr="001E4574">
        <w:rPr>
          <w:sz w:val="24"/>
          <w:szCs w:val="24"/>
          <w:lang w:eastAsia="ar-SA"/>
        </w:rPr>
        <w:t xml:space="preserve"> </w:t>
      </w:r>
      <w:proofErr w:type="spellStart"/>
      <w:r w:rsidRPr="001E4574">
        <w:rPr>
          <w:sz w:val="24"/>
          <w:szCs w:val="24"/>
          <w:lang w:eastAsia="ar-SA"/>
        </w:rPr>
        <w:t>протягом</w:t>
      </w:r>
      <w:proofErr w:type="spellEnd"/>
      <w:r w:rsidRPr="001E4574">
        <w:rPr>
          <w:sz w:val="24"/>
          <w:szCs w:val="24"/>
          <w:lang w:eastAsia="ar-SA"/>
        </w:rPr>
        <w:t xml:space="preserve"> 20 </w:t>
      </w:r>
      <w:proofErr w:type="spellStart"/>
      <w:r w:rsidRPr="001E4574">
        <w:rPr>
          <w:sz w:val="24"/>
          <w:szCs w:val="24"/>
          <w:lang w:eastAsia="ar-SA"/>
        </w:rPr>
        <w:t>банківських</w:t>
      </w:r>
      <w:proofErr w:type="spellEnd"/>
      <w:r w:rsidRPr="001E4574">
        <w:rPr>
          <w:sz w:val="24"/>
          <w:szCs w:val="24"/>
          <w:lang w:eastAsia="ar-SA"/>
        </w:rPr>
        <w:t xml:space="preserve"> </w:t>
      </w:r>
      <w:proofErr w:type="spellStart"/>
      <w:r w:rsidRPr="001E4574">
        <w:rPr>
          <w:sz w:val="24"/>
          <w:szCs w:val="24"/>
          <w:lang w:eastAsia="ar-SA"/>
        </w:rPr>
        <w:t>днів</w:t>
      </w:r>
      <w:proofErr w:type="spellEnd"/>
      <w:r w:rsidRPr="001E4574">
        <w:rPr>
          <w:sz w:val="24"/>
          <w:szCs w:val="24"/>
          <w:lang w:eastAsia="ar-SA"/>
        </w:rPr>
        <w:t xml:space="preserve"> з </w:t>
      </w:r>
      <w:r w:rsidRPr="001E4574">
        <w:rPr>
          <w:sz w:val="24"/>
          <w:szCs w:val="24"/>
        </w:rPr>
        <w:t xml:space="preserve">дня фактичного </w:t>
      </w:r>
      <w:proofErr w:type="spellStart"/>
      <w:r w:rsidRPr="001E4574">
        <w:rPr>
          <w:sz w:val="24"/>
          <w:szCs w:val="24"/>
        </w:rPr>
        <w:t>постачання</w:t>
      </w:r>
      <w:proofErr w:type="spellEnd"/>
      <w:r w:rsidRPr="001E4574">
        <w:rPr>
          <w:sz w:val="24"/>
          <w:szCs w:val="24"/>
        </w:rPr>
        <w:t xml:space="preserve"> товару на адресу </w:t>
      </w:r>
      <w:r w:rsidRPr="001E4574">
        <w:rPr>
          <w:sz w:val="24"/>
          <w:szCs w:val="24"/>
          <w:lang w:eastAsia="ar-SA"/>
        </w:rPr>
        <w:t xml:space="preserve"> </w:t>
      </w:r>
      <w:r>
        <w:rPr>
          <w:sz w:val="24"/>
          <w:szCs w:val="24"/>
          <w:lang w:val="uk-UA" w:eastAsia="ar-SA"/>
        </w:rPr>
        <w:t>Замовника</w:t>
      </w:r>
      <w:r w:rsidRPr="001E4574">
        <w:rPr>
          <w:sz w:val="24"/>
          <w:szCs w:val="24"/>
          <w:lang w:eastAsia="ar-SA"/>
        </w:rPr>
        <w:t>.</w:t>
      </w:r>
    </w:p>
    <w:p w14:paraId="5467CAE8" w14:textId="77777777" w:rsidR="00D33574" w:rsidRPr="001E4574" w:rsidRDefault="00D33574" w:rsidP="00D33574">
      <w:pPr>
        <w:pStyle w:val="HTML"/>
        <w:ind w:left="-180" w:firstLine="360"/>
        <w:jc w:val="both"/>
        <w:rPr>
          <w:rFonts w:ascii="Times New Roman" w:hAnsi="Times New Roman" w:cs="Times New Roman"/>
          <w:sz w:val="24"/>
          <w:szCs w:val="24"/>
          <w:lang w:val="uk-UA"/>
        </w:rPr>
      </w:pPr>
      <w:r>
        <w:rPr>
          <w:rFonts w:ascii="Times New Roman" w:hAnsi="Times New Roman" w:cs="Times New Roman"/>
          <w:sz w:val="24"/>
          <w:szCs w:val="24"/>
          <w:lang w:val="uk-UA"/>
        </w:rPr>
        <w:t>4.2. При виникненні бюджетних зобов’язань оплата за надані послуги проводиться при наявності та в межах відповідних бюджетних асигнувань.</w:t>
      </w:r>
    </w:p>
    <w:p w14:paraId="2CE00A9D" w14:textId="77777777" w:rsidR="00D33574" w:rsidRPr="001E4574" w:rsidRDefault="00D33574" w:rsidP="00D33574">
      <w:pPr>
        <w:pStyle w:val="HTML"/>
        <w:ind w:left="-180" w:firstLine="360"/>
        <w:jc w:val="both"/>
        <w:rPr>
          <w:rFonts w:ascii="Times New Roman" w:hAnsi="Times New Roman" w:cs="Times New Roman"/>
          <w:b/>
          <w:color w:val="000000"/>
          <w:sz w:val="24"/>
          <w:szCs w:val="24"/>
          <w:lang w:val="uk-UA"/>
        </w:rPr>
      </w:pPr>
      <w:r>
        <w:rPr>
          <w:rFonts w:ascii="Times New Roman" w:hAnsi="Times New Roman" w:cs="Times New Roman"/>
          <w:sz w:val="24"/>
          <w:szCs w:val="24"/>
          <w:lang w:val="uk-UA"/>
        </w:rPr>
        <w:lastRenderedPageBreak/>
        <w:t xml:space="preserve">4.3. </w:t>
      </w:r>
      <w:r w:rsidRPr="001E4574">
        <w:rPr>
          <w:rFonts w:ascii="Times New Roman" w:hAnsi="Times New Roman" w:cs="Times New Roman"/>
          <w:sz w:val="24"/>
          <w:szCs w:val="24"/>
          <w:lang w:val="uk-UA"/>
        </w:rPr>
        <w:t>У разі затримки фінансування розрахунок за</w:t>
      </w:r>
      <w:r>
        <w:rPr>
          <w:rFonts w:ascii="Times New Roman" w:hAnsi="Times New Roman" w:cs="Times New Roman"/>
          <w:sz w:val="24"/>
          <w:szCs w:val="24"/>
          <w:lang w:val="uk-UA"/>
        </w:rPr>
        <w:t xml:space="preserve"> товар</w:t>
      </w:r>
      <w:r w:rsidRPr="001E4574">
        <w:rPr>
          <w:rFonts w:ascii="Times New Roman" w:hAnsi="Times New Roman" w:cs="Times New Roman"/>
          <w:sz w:val="24"/>
          <w:szCs w:val="24"/>
          <w:lang w:val="uk-UA"/>
        </w:rPr>
        <w:t xml:space="preserve"> здійсню</w:t>
      </w:r>
      <w:r>
        <w:rPr>
          <w:rFonts w:ascii="Times New Roman" w:hAnsi="Times New Roman" w:cs="Times New Roman"/>
          <w:sz w:val="24"/>
          <w:szCs w:val="24"/>
          <w:lang w:val="uk-UA"/>
        </w:rPr>
        <w:t>ю</w:t>
      </w:r>
      <w:r w:rsidRPr="001E4574">
        <w:rPr>
          <w:rFonts w:ascii="Times New Roman" w:hAnsi="Times New Roman" w:cs="Times New Roman"/>
          <w:sz w:val="24"/>
          <w:szCs w:val="24"/>
          <w:lang w:val="uk-UA"/>
        </w:rPr>
        <w:t>ться</w:t>
      </w:r>
      <w:r>
        <w:rPr>
          <w:rFonts w:ascii="Times New Roman" w:hAnsi="Times New Roman" w:cs="Times New Roman"/>
          <w:sz w:val="24"/>
          <w:szCs w:val="24"/>
          <w:lang w:val="uk-UA"/>
        </w:rPr>
        <w:t xml:space="preserve"> при отриманні Замовником коштів на фінансування цього товару.</w:t>
      </w:r>
    </w:p>
    <w:p w14:paraId="2A03E4D4" w14:textId="77777777" w:rsidR="00D33574" w:rsidRPr="001E4574" w:rsidRDefault="00D33574" w:rsidP="00D33574">
      <w:pPr>
        <w:shd w:val="clear" w:color="auto" w:fill="FFFFFF"/>
        <w:spacing w:line="240" w:lineRule="atLeast"/>
        <w:rPr>
          <w:b/>
          <w:color w:val="000000"/>
          <w:sz w:val="24"/>
          <w:szCs w:val="24"/>
          <w:lang w:val="uk-UA"/>
        </w:rPr>
      </w:pPr>
    </w:p>
    <w:p w14:paraId="726E70E7" w14:textId="77777777" w:rsidR="00D33574" w:rsidRPr="001E4574" w:rsidRDefault="00D33574" w:rsidP="00D33574">
      <w:pPr>
        <w:shd w:val="clear" w:color="auto" w:fill="FFFFFF"/>
        <w:spacing w:line="240" w:lineRule="atLeast"/>
        <w:ind w:left="-180" w:firstLine="360"/>
        <w:jc w:val="center"/>
        <w:rPr>
          <w:color w:val="000000"/>
          <w:sz w:val="24"/>
          <w:szCs w:val="24"/>
        </w:rPr>
      </w:pPr>
      <w:r w:rsidRPr="001E4574">
        <w:rPr>
          <w:b/>
          <w:color w:val="000000"/>
          <w:sz w:val="24"/>
          <w:szCs w:val="24"/>
        </w:rPr>
        <w:t>V. ПОСТАВКА ТОВАРУ</w:t>
      </w:r>
    </w:p>
    <w:p w14:paraId="11EE5099"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5.1.Поставка товару </w:t>
      </w:r>
      <w:r>
        <w:rPr>
          <w:color w:val="000000"/>
          <w:sz w:val="24"/>
          <w:szCs w:val="24"/>
          <w:lang w:val="uk-UA"/>
        </w:rPr>
        <w:t>Замовнику</w:t>
      </w:r>
      <w:r w:rsidRPr="001E4574">
        <w:rPr>
          <w:color w:val="000000"/>
          <w:sz w:val="24"/>
          <w:szCs w:val="24"/>
        </w:rPr>
        <w:t xml:space="preserve"> </w:t>
      </w:r>
      <w:proofErr w:type="spellStart"/>
      <w:r w:rsidRPr="001E4574">
        <w:rPr>
          <w:color w:val="000000"/>
          <w:sz w:val="24"/>
          <w:szCs w:val="24"/>
        </w:rPr>
        <w:t>здійснюється</w:t>
      </w:r>
      <w:proofErr w:type="spellEnd"/>
      <w:r w:rsidRPr="001E4574">
        <w:rPr>
          <w:color w:val="000000"/>
          <w:sz w:val="24"/>
          <w:szCs w:val="24"/>
        </w:rPr>
        <w:t xml:space="preserve"> за </w:t>
      </w:r>
      <w:proofErr w:type="spellStart"/>
      <w:r w:rsidRPr="001E4574">
        <w:rPr>
          <w:color w:val="000000"/>
          <w:sz w:val="24"/>
          <w:szCs w:val="24"/>
        </w:rPr>
        <w:t>рахунок</w:t>
      </w:r>
      <w:proofErr w:type="spellEnd"/>
      <w:r w:rsidRPr="001E4574">
        <w:rPr>
          <w:color w:val="000000"/>
          <w:sz w:val="24"/>
          <w:szCs w:val="24"/>
        </w:rPr>
        <w:t xml:space="preserve"> </w:t>
      </w:r>
      <w:proofErr w:type="spellStart"/>
      <w:r>
        <w:rPr>
          <w:color w:val="000000"/>
          <w:sz w:val="24"/>
          <w:szCs w:val="24"/>
          <w:lang w:val="uk-UA"/>
        </w:rPr>
        <w:t>Викона</w:t>
      </w:r>
      <w:r w:rsidRPr="001E4574">
        <w:rPr>
          <w:color w:val="000000"/>
          <w:sz w:val="24"/>
          <w:szCs w:val="24"/>
        </w:rPr>
        <w:t>вця</w:t>
      </w:r>
      <w:proofErr w:type="spellEnd"/>
      <w:r w:rsidRPr="001E4574">
        <w:rPr>
          <w:color w:val="000000"/>
          <w:sz w:val="24"/>
          <w:szCs w:val="24"/>
        </w:rPr>
        <w:t>.</w:t>
      </w:r>
    </w:p>
    <w:p w14:paraId="7E96A8AA" w14:textId="77777777" w:rsidR="00D33574" w:rsidRPr="00C44B7F" w:rsidRDefault="00D33574" w:rsidP="00D33574">
      <w:pPr>
        <w:shd w:val="clear" w:color="auto" w:fill="FFFFFF"/>
        <w:spacing w:line="240" w:lineRule="atLeast"/>
        <w:ind w:left="-180" w:firstLine="360"/>
        <w:jc w:val="both"/>
        <w:rPr>
          <w:color w:val="000000"/>
          <w:sz w:val="24"/>
          <w:szCs w:val="24"/>
          <w:lang w:val="uk-UA"/>
        </w:rPr>
      </w:pPr>
      <w:r w:rsidRPr="001E4574">
        <w:rPr>
          <w:color w:val="000000"/>
          <w:sz w:val="24"/>
          <w:szCs w:val="24"/>
        </w:rPr>
        <w:t xml:space="preserve">5.2.Місце поставки товару: за </w:t>
      </w:r>
      <w:proofErr w:type="spellStart"/>
      <w:r w:rsidRPr="001E4574">
        <w:rPr>
          <w:color w:val="000000"/>
          <w:sz w:val="24"/>
          <w:szCs w:val="24"/>
        </w:rPr>
        <w:t>адресою</w:t>
      </w:r>
      <w:proofErr w:type="spellEnd"/>
      <w:r w:rsidRPr="001E4574">
        <w:rPr>
          <w:color w:val="000000"/>
          <w:sz w:val="24"/>
          <w:szCs w:val="24"/>
        </w:rPr>
        <w:t xml:space="preserve"> </w:t>
      </w:r>
      <w:proofErr w:type="spellStart"/>
      <w:r w:rsidRPr="001E4574">
        <w:rPr>
          <w:color w:val="000000"/>
          <w:sz w:val="24"/>
          <w:szCs w:val="24"/>
        </w:rPr>
        <w:t>Покупця</w:t>
      </w:r>
      <w:proofErr w:type="spellEnd"/>
      <w:r w:rsidRPr="001E4574">
        <w:rPr>
          <w:color w:val="000000"/>
          <w:sz w:val="24"/>
          <w:szCs w:val="24"/>
        </w:rPr>
        <w:t xml:space="preserve"> -  </w:t>
      </w:r>
      <w:r>
        <w:rPr>
          <w:color w:val="000000"/>
          <w:sz w:val="24"/>
          <w:szCs w:val="24"/>
          <w:lang w:val="uk-UA"/>
        </w:rPr>
        <w:t>30000, м. Славута, вул. Ярослава Мудрого, 29 «Г».</w:t>
      </w:r>
    </w:p>
    <w:p w14:paraId="74D16C9A" w14:textId="0C95062E"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5.3.Термін поставки – до </w:t>
      </w:r>
      <w:r w:rsidR="00664D22">
        <w:rPr>
          <w:color w:val="000000"/>
          <w:sz w:val="24"/>
          <w:szCs w:val="24"/>
          <w:lang w:val="uk-UA"/>
        </w:rPr>
        <w:t>31</w:t>
      </w:r>
      <w:r w:rsidRPr="001E4574">
        <w:rPr>
          <w:color w:val="000000"/>
          <w:sz w:val="24"/>
          <w:szCs w:val="24"/>
        </w:rPr>
        <w:t xml:space="preserve"> </w:t>
      </w:r>
      <w:r w:rsidR="00664D22">
        <w:rPr>
          <w:color w:val="000000"/>
          <w:sz w:val="24"/>
          <w:szCs w:val="24"/>
          <w:lang w:val="uk-UA"/>
        </w:rPr>
        <w:t>груд</w:t>
      </w:r>
      <w:proofErr w:type="spellStart"/>
      <w:r w:rsidRPr="001E4574">
        <w:rPr>
          <w:color w:val="000000"/>
          <w:sz w:val="24"/>
          <w:szCs w:val="24"/>
        </w:rPr>
        <w:t>ня</w:t>
      </w:r>
      <w:proofErr w:type="spellEnd"/>
      <w:r w:rsidRPr="001E4574">
        <w:rPr>
          <w:color w:val="000000"/>
          <w:sz w:val="24"/>
          <w:szCs w:val="24"/>
        </w:rPr>
        <w:t xml:space="preserve"> </w:t>
      </w:r>
      <w:r w:rsidRPr="001E4574">
        <w:rPr>
          <w:color w:val="000000"/>
          <w:sz w:val="24"/>
          <w:szCs w:val="24"/>
          <w:shd w:val="clear" w:color="auto" w:fill="FFFFFF"/>
        </w:rPr>
        <w:t>20</w:t>
      </w:r>
      <w:r>
        <w:rPr>
          <w:color w:val="000000"/>
          <w:sz w:val="24"/>
          <w:szCs w:val="24"/>
          <w:shd w:val="clear" w:color="auto" w:fill="FFFFFF"/>
          <w:lang w:val="uk-UA"/>
        </w:rPr>
        <w:t>22</w:t>
      </w:r>
      <w:r w:rsidRPr="001E4574">
        <w:rPr>
          <w:color w:val="000000"/>
          <w:sz w:val="24"/>
          <w:szCs w:val="24"/>
          <w:shd w:val="clear" w:color="auto" w:fill="FFFFFF"/>
        </w:rPr>
        <w:t xml:space="preserve"> року.</w:t>
      </w:r>
    </w:p>
    <w:p w14:paraId="2140510D" w14:textId="77777777" w:rsidR="00D33574" w:rsidRPr="001E4574" w:rsidRDefault="00D33574" w:rsidP="00D33574">
      <w:pPr>
        <w:shd w:val="clear" w:color="auto" w:fill="FFFFFF"/>
        <w:spacing w:line="240" w:lineRule="atLeast"/>
        <w:ind w:left="-180" w:firstLine="360"/>
        <w:jc w:val="both"/>
        <w:rPr>
          <w:color w:val="000000"/>
          <w:sz w:val="24"/>
          <w:szCs w:val="24"/>
        </w:rPr>
      </w:pPr>
    </w:p>
    <w:p w14:paraId="3B721200" w14:textId="77777777" w:rsidR="00D33574" w:rsidRPr="001E4574" w:rsidRDefault="00D33574" w:rsidP="00D33574">
      <w:pPr>
        <w:shd w:val="clear" w:color="auto" w:fill="FFFFFF"/>
        <w:spacing w:line="240" w:lineRule="atLeast"/>
        <w:ind w:left="-180" w:firstLine="360"/>
        <w:jc w:val="center"/>
        <w:rPr>
          <w:color w:val="000000"/>
          <w:sz w:val="24"/>
          <w:szCs w:val="24"/>
        </w:rPr>
      </w:pPr>
      <w:r w:rsidRPr="001E4574">
        <w:rPr>
          <w:b/>
          <w:color w:val="000000"/>
          <w:sz w:val="24"/>
          <w:szCs w:val="24"/>
        </w:rPr>
        <w:t xml:space="preserve">VI . ПРАВА ТА ОБОВ’ЯЗКИ  СТОРІН </w:t>
      </w:r>
    </w:p>
    <w:p w14:paraId="22295F45"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6.1</w:t>
      </w:r>
      <w:r>
        <w:rPr>
          <w:color w:val="000000"/>
          <w:sz w:val="24"/>
          <w:szCs w:val="24"/>
          <w:lang w:val="uk-UA"/>
        </w:rPr>
        <w:t>. Замовник</w:t>
      </w:r>
      <w:r w:rsidRPr="001E4574">
        <w:rPr>
          <w:color w:val="000000"/>
          <w:sz w:val="24"/>
          <w:szCs w:val="24"/>
        </w:rPr>
        <w:t xml:space="preserve"> </w:t>
      </w:r>
      <w:proofErr w:type="spellStart"/>
      <w:r w:rsidRPr="001E4574">
        <w:rPr>
          <w:color w:val="000000"/>
          <w:sz w:val="24"/>
          <w:szCs w:val="24"/>
        </w:rPr>
        <w:t>зобов'язаний</w:t>
      </w:r>
      <w:proofErr w:type="spellEnd"/>
      <w:r w:rsidRPr="001E4574">
        <w:rPr>
          <w:color w:val="000000"/>
          <w:sz w:val="24"/>
          <w:szCs w:val="24"/>
        </w:rPr>
        <w:t>:</w:t>
      </w:r>
    </w:p>
    <w:p w14:paraId="2838A8AB"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6.1.1.Своєчасно та в </w:t>
      </w:r>
      <w:proofErr w:type="spellStart"/>
      <w:r w:rsidRPr="001E4574">
        <w:rPr>
          <w:color w:val="000000"/>
          <w:sz w:val="24"/>
          <w:szCs w:val="24"/>
        </w:rPr>
        <w:t>повному</w:t>
      </w:r>
      <w:proofErr w:type="spellEnd"/>
      <w:r w:rsidRPr="001E4574">
        <w:rPr>
          <w:color w:val="000000"/>
          <w:sz w:val="24"/>
          <w:szCs w:val="24"/>
        </w:rPr>
        <w:t xml:space="preserve"> </w:t>
      </w:r>
      <w:proofErr w:type="spellStart"/>
      <w:r w:rsidRPr="001E4574">
        <w:rPr>
          <w:color w:val="000000"/>
          <w:sz w:val="24"/>
          <w:szCs w:val="24"/>
        </w:rPr>
        <w:t>обсязі</w:t>
      </w:r>
      <w:proofErr w:type="spellEnd"/>
      <w:r w:rsidRPr="001E4574">
        <w:rPr>
          <w:color w:val="000000"/>
          <w:sz w:val="24"/>
          <w:szCs w:val="24"/>
        </w:rPr>
        <w:t xml:space="preserve"> </w:t>
      </w:r>
      <w:proofErr w:type="spellStart"/>
      <w:r w:rsidRPr="001E4574">
        <w:rPr>
          <w:color w:val="000000"/>
          <w:sz w:val="24"/>
          <w:szCs w:val="24"/>
        </w:rPr>
        <w:t>сплачувати</w:t>
      </w:r>
      <w:proofErr w:type="spellEnd"/>
      <w:r w:rsidRPr="001E4574">
        <w:rPr>
          <w:color w:val="000000"/>
          <w:sz w:val="24"/>
          <w:szCs w:val="24"/>
        </w:rPr>
        <w:t xml:space="preserve"> за </w:t>
      </w:r>
      <w:proofErr w:type="spellStart"/>
      <w:r w:rsidRPr="001E4574">
        <w:rPr>
          <w:color w:val="000000"/>
          <w:sz w:val="24"/>
          <w:szCs w:val="24"/>
        </w:rPr>
        <w:t>поставлений</w:t>
      </w:r>
      <w:proofErr w:type="spellEnd"/>
      <w:r w:rsidRPr="001E4574">
        <w:rPr>
          <w:color w:val="000000"/>
          <w:sz w:val="24"/>
          <w:szCs w:val="24"/>
        </w:rPr>
        <w:t xml:space="preserve"> товар.</w:t>
      </w:r>
    </w:p>
    <w:p w14:paraId="20AB705B"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6.1.2.Приймати </w:t>
      </w:r>
      <w:proofErr w:type="spellStart"/>
      <w:r w:rsidRPr="001E4574">
        <w:rPr>
          <w:color w:val="000000"/>
          <w:sz w:val="24"/>
          <w:szCs w:val="24"/>
        </w:rPr>
        <w:t>поставлений</w:t>
      </w:r>
      <w:proofErr w:type="spellEnd"/>
      <w:r w:rsidRPr="001E4574">
        <w:rPr>
          <w:color w:val="000000"/>
          <w:sz w:val="24"/>
          <w:szCs w:val="24"/>
        </w:rPr>
        <w:t xml:space="preserve"> товар.</w:t>
      </w:r>
    </w:p>
    <w:p w14:paraId="6C020A6E"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6.2. </w:t>
      </w:r>
      <w:proofErr w:type="spellStart"/>
      <w:r>
        <w:rPr>
          <w:color w:val="000000"/>
          <w:sz w:val="24"/>
          <w:szCs w:val="24"/>
          <w:lang w:val="uk-UA"/>
        </w:rPr>
        <w:t>Замвоник</w:t>
      </w:r>
      <w:proofErr w:type="spellEnd"/>
      <w:r w:rsidRPr="001E4574">
        <w:rPr>
          <w:color w:val="000000"/>
          <w:sz w:val="24"/>
          <w:szCs w:val="24"/>
        </w:rPr>
        <w:t xml:space="preserve"> </w:t>
      </w:r>
      <w:proofErr w:type="spellStart"/>
      <w:r w:rsidRPr="001E4574">
        <w:rPr>
          <w:color w:val="000000"/>
          <w:sz w:val="24"/>
          <w:szCs w:val="24"/>
        </w:rPr>
        <w:t>має</w:t>
      </w:r>
      <w:proofErr w:type="spellEnd"/>
      <w:r w:rsidRPr="001E4574">
        <w:rPr>
          <w:color w:val="000000"/>
          <w:sz w:val="24"/>
          <w:szCs w:val="24"/>
        </w:rPr>
        <w:t xml:space="preserve"> право:</w:t>
      </w:r>
    </w:p>
    <w:p w14:paraId="255700B8"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6.2.1.Достроково </w:t>
      </w:r>
      <w:proofErr w:type="spellStart"/>
      <w:r w:rsidRPr="001E4574">
        <w:rPr>
          <w:color w:val="000000"/>
          <w:sz w:val="24"/>
          <w:szCs w:val="24"/>
        </w:rPr>
        <w:t>розірвати</w:t>
      </w:r>
      <w:proofErr w:type="spellEnd"/>
      <w:r w:rsidRPr="001E4574">
        <w:rPr>
          <w:color w:val="000000"/>
          <w:sz w:val="24"/>
          <w:szCs w:val="24"/>
        </w:rPr>
        <w:t xml:space="preserve"> </w:t>
      </w:r>
      <w:proofErr w:type="spellStart"/>
      <w:r w:rsidRPr="001E4574">
        <w:rPr>
          <w:color w:val="000000"/>
          <w:sz w:val="24"/>
          <w:szCs w:val="24"/>
        </w:rPr>
        <w:t>цей</w:t>
      </w:r>
      <w:proofErr w:type="spellEnd"/>
      <w:r w:rsidRPr="001E4574">
        <w:rPr>
          <w:color w:val="000000"/>
          <w:sz w:val="24"/>
          <w:szCs w:val="24"/>
        </w:rPr>
        <w:t xml:space="preserve"> </w:t>
      </w:r>
      <w:proofErr w:type="spellStart"/>
      <w:r w:rsidRPr="001E4574">
        <w:rPr>
          <w:color w:val="000000"/>
          <w:sz w:val="24"/>
          <w:szCs w:val="24"/>
        </w:rPr>
        <w:t>Договір</w:t>
      </w:r>
      <w:proofErr w:type="spellEnd"/>
      <w:r w:rsidRPr="001E4574">
        <w:rPr>
          <w:color w:val="000000"/>
          <w:sz w:val="24"/>
          <w:szCs w:val="24"/>
        </w:rPr>
        <w:t xml:space="preserve"> у </w:t>
      </w:r>
      <w:proofErr w:type="spellStart"/>
      <w:r w:rsidRPr="001E4574">
        <w:rPr>
          <w:color w:val="000000"/>
          <w:sz w:val="24"/>
          <w:szCs w:val="24"/>
        </w:rPr>
        <w:t>разі</w:t>
      </w:r>
      <w:proofErr w:type="spellEnd"/>
      <w:r w:rsidRPr="001E4574">
        <w:rPr>
          <w:color w:val="000000"/>
          <w:sz w:val="24"/>
          <w:szCs w:val="24"/>
        </w:rPr>
        <w:t xml:space="preserve"> </w:t>
      </w:r>
      <w:proofErr w:type="spellStart"/>
      <w:r w:rsidRPr="001E4574">
        <w:rPr>
          <w:color w:val="000000"/>
          <w:sz w:val="24"/>
          <w:szCs w:val="24"/>
        </w:rPr>
        <w:t>невиконання</w:t>
      </w:r>
      <w:proofErr w:type="spellEnd"/>
      <w:r w:rsidRPr="001E4574">
        <w:rPr>
          <w:color w:val="000000"/>
          <w:sz w:val="24"/>
          <w:szCs w:val="24"/>
        </w:rPr>
        <w:t xml:space="preserve"> </w:t>
      </w:r>
      <w:proofErr w:type="spellStart"/>
      <w:r w:rsidRPr="001E4574">
        <w:rPr>
          <w:color w:val="000000"/>
          <w:sz w:val="24"/>
          <w:szCs w:val="24"/>
        </w:rPr>
        <w:t>зобов'язань</w:t>
      </w:r>
      <w:proofErr w:type="spellEnd"/>
      <w:r w:rsidRPr="001E4574">
        <w:rPr>
          <w:color w:val="000000"/>
          <w:sz w:val="24"/>
          <w:szCs w:val="24"/>
        </w:rPr>
        <w:t xml:space="preserve"> </w:t>
      </w:r>
      <w:r>
        <w:rPr>
          <w:color w:val="000000"/>
          <w:sz w:val="24"/>
          <w:szCs w:val="24"/>
          <w:lang w:val="uk-UA"/>
        </w:rPr>
        <w:t>Виконавцем</w:t>
      </w:r>
      <w:r w:rsidRPr="001E4574">
        <w:rPr>
          <w:color w:val="000000"/>
          <w:sz w:val="24"/>
          <w:szCs w:val="24"/>
        </w:rPr>
        <w:t xml:space="preserve">, </w:t>
      </w:r>
      <w:proofErr w:type="spellStart"/>
      <w:r w:rsidRPr="001E4574">
        <w:rPr>
          <w:color w:val="000000"/>
          <w:sz w:val="24"/>
          <w:szCs w:val="24"/>
        </w:rPr>
        <w:t>повідомивши</w:t>
      </w:r>
      <w:proofErr w:type="spellEnd"/>
      <w:r w:rsidRPr="001E4574">
        <w:rPr>
          <w:color w:val="000000"/>
          <w:sz w:val="24"/>
          <w:szCs w:val="24"/>
        </w:rPr>
        <w:t xml:space="preserve"> про </w:t>
      </w:r>
      <w:proofErr w:type="spellStart"/>
      <w:r w:rsidRPr="001E4574">
        <w:rPr>
          <w:color w:val="000000"/>
          <w:sz w:val="24"/>
          <w:szCs w:val="24"/>
        </w:rPr>
        <w:t>це</w:t>
      </w:r>
      <w:proofErr w:type="spellEnd"/>
      <w:r w:rsidRPr="001E4574">
        <w:rPr>
          <w:color w:val="000000"/>
          <w:sz w:val="24"/>
          <w:szCs w:val="24"/>
        </w:rPr>
        <w:t xml:space="preserve"> </w:t>
      </w:r>
      <w:proofErr w:type="spellStart"/>
      <w:r w:rsidRPr="001E4574">
        <w:rPr>
          <w:color w:val="000000"/>
          <w:sz w:val="24"/>
          <w:szCs w:val="24"/>
        </w:rPr>
        <w:t>його</w:t>
      </w:r>
      <w:proofErr w:type="spellEnd"/>
      <w:r w:rsidRPr="001E4574">
        <w:rPr>
          <w:color w:val="000000"/>
          <w:sz w:val="24"/>
          <w:szCs w:val="24"/>
        </w:rPr>
        <w:t xml:space="preserve"> у </w:t>
      </w:r>
      <w:proofErr w:type="spellStart"/>
      <w:r w:rsidRPr="001E4574">
        <w:rPr>
          <w:color w:val="000000"/>
          <w:sz w:val="24"/>
          <w:szCs w:val="24"/>
        </w:rPr>
        <w:t>місячний</w:t>
      </w:r>
      <w:proofErr w:type="spellEnd"/>
      <w:r w:rsidRPr="001E4574">
        <w:rPr>
          <w:color w:val="000000"/>
          <w:sz w:val="24"/>
          <w:szCs w:val="24"/>
        </w:rPr>
        <w:t xml:space="preserve"> строк.</w:t>
      </w:r>
    </w:p>
    <w:p w14:paraId="15C355E8"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6.2.2.Контролювати поставку товару у строки, </w:t>
      </w:r>
      <w:proofErr w:type="spellStart"/>
      <w:r w:rsidRPr="001E4574">
        <w:rPr>
          <w:color w:val="000000"/>
          <w:sz w:val="24"/>
          <w:szCs w:val="24"/>
        </w:rPr>
        <w:t>встановлені</w:t>
      </w:r>
      <w:proofErr w:type="spellEnd"/>
      <w:r w:rsidRPr="001E4574">
        <w:rPr>
          <w:color w:val="000000"/>
          <w:sz w:val="24"/>
          <w:szCs w:val="24"/>
        </w:rPr>
        <w:t xml:space="preserve"> </w:t>
      </w:r>
      <w:proofErr w:type="spellStart"/>
      <w:r w:rsidRPr="001E4574">
        <w:rPr>
          <w:color w:val="000000"/>
          <w:sz w:val="24"/>
          <w:szCs w:val="24"/>
        </w:rPr>
        <w:t>цим</w:t>
      </w:r>
      <w:proofErr w:type="spellEnd"/>
      <w:r w:rsidRPr="001E4574">
        <w:rPr>
          <w:color w:val="000000"/>
          <w:sz w:val="24"/>
          <w:szCs w:val="24"/>
        </w:rPr>
        <w:t xml:space="preserve"> Договором.</w:t>
      </w:r>
    </w:p>
    <w:p w14:paraId="01C36E91"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6.3.</w:t>
      </w:r>
      <w:proofErr w:type="spellStart"/>
      <w:r>
        <w:rPr>
          <w:color w:val="000000"/>
          <w:sz w:val="24"/>
          <w:szCs w:val="24"/>
          <w:lang w:val="uk-UA"/>
        </w:rPr>
        <w:t>Викона</w:t>
      </w:r>
      <w:r w:rsidRPr="001E4574">
        <w:rPr>
          <w:color w:val="000000"/>
          <w:sz w:val="24"/>
          <w:szCs w:val="24"/>
        </w:rPr>
        <w:t>вець</w:t>
      </w:r>
      <w:proofErr w:type="spellEnd"/>
      <w:r w:rsidRPr="001E4574">
        <w:rPr>
          <w:color w:val="000000"/>
          <w:sz w:val="24"/>
          <w:szCs w:val="24"/>
        </w:rPr>
        <w:t xml:space="preserve"> </w:t>
      </w:r>
      <w:proofErr w:type="spellStart"/>
      <w:r w:rsidRPr="001E4574">
        <w:rPr>
          <w:color w:val="000000"/>
          <w:sz w:val="24"/>
          <w:szCs w:val="24"/>
        </w:rPr>
        <w:t>зобов'язаний</w:t>
      </w:r>
      <w:proofErr w:type="spellEnd"/>
      <w:r w:rsidRPr="001E4574">
        <w:rPr>
          <w:color w:val="000000"/>
          <w:sz w:val="24"/>
          <w:szCs w:val="24"/>
        </w:rPr>
        <w:t>:</w:t>
      </w:r>
    </w:p>
    <w:p w14:paraId="41755684"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6.3.1.Забезпечити поставку товару у строки, </w:t>
      </w:r>
      <w:proofErr w:type="spellStart"/>
      <w:r w:rsidRPr="001E4574">
        <w:rPr>
          <w:color w:val="000000"/>
          <w:sz w:val="24"/>
          <w:szCs w:val="24"/>
        </w:rPr>
        <w:t>встановлені</w:t>
      </w:r>
      <w:proofErr w:type="spellEnd"/>
      <w:r w:rsidRPr="001E4574">
        <w:rPr>
          <w:color w:val="000000"/>
          <w:sz w:val="24"/>
          <w:szCs w:val="24"/>
        </w:rPr>
        <w:t xml:space="preserve"> </w:t>
      </w:r>
      <w:proofErr w:type="spellStart"/>
      <w:r w:rsidRPr="001E4574">
        <w:rPr>
          <w:color w:val="000000"/>
          <w:sz w:val="24"/>
          <w:szCs w:val="24"/>
        </w:rPr>
        <w:t>цим</w:t>
      </w:r>
      <w:proofErr w:type="spellEnd"/>
      <w:r w:rsidRPr="001E4574">
        <w:rPr>
          <w:color w:val="000000"/>
          <w:sz w:val="24"/>
          <w:szCs w:val="24"/>
        </w:rPr>
        <w:t xml:space="preserve"> Договором.</w:t>
      </w:r>
    </w:p>
    <w:p w14:paraId="4D84D561"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6.3.2.Забезпечити поставку товару, </w:t>
      </w:r>
      <w:proofErr w:type="spellStart"/>
      <w:r w:rsidRPr="001E4574">
        <w:rPr>
          <w:color w:val="000000"/>
          <w:sz w:val="24"/>
          <w:szCs w:val="24"/>
        </w:rPr>
        <w:t>якість</w:t>
      </w:r>
      <w:proofErr w:type="spellEnd"/>
      <w:r w:rsidRPr="001E4574">
        <w:rPr>
          <w:color w:val="000000"/>
          <w:sz w:val="24"/>
          <w:szCs w:val="24"/>
        </w:rPr>
        <w:t xml:space="preserve"> </w:t>
      </w:r>
      <w:proofErr w:type="spellStart"/>
      <w:r w:rsidRPr="001E4574">
        <w:rPr>
          <w:color w:val="000000"/>
          <w:sz w:val="24"/>
          <w:szCs w:val="24"/>
        </w:rPr>
        <w:t>якого</w:t>
      </w:r>
      <w:proofErr w:type="spellEnd"/>
      <w:r w:rsidRPr="001E4574">
        <w:rPr>
          <w:color w:val="000000"/>
          <w:sz w:val="24"/>
          <w:szCs w:val="24"/>
        </w:rPr>
        <w:t xml:space="preserve"> </w:t>
      </w:r>
      <w:proofErr w:type="spellStart"/>
      <w:r w:rsidRPr="001E4574">
        <w:rPr>
          <w:color w:val="000000"/>
          <w:sz w:val="24"/>
          <w:szCs w:val="24"/>
        </w:rPr>
        <w:t>відповідає</w:t>
      </w:r>
      <w:proofErr w:type="spellEnd"/>
      <w:r w:rsidRPr="001E4574">
        <w:rPr>
          <w:color w:val="000000"/>
          <w:sz w:val="24"/>
          <w:szCs w:val="24"/>
        </w:rPr>
        <w:t xml:space="preserve"> </w:t>
      </w:r>
      <w:proofErr w:type="spellStart"/>
      <w:r w:rsidRPr="001E4574">
        <w:rPr>
          <w:color w:val="000000"/>
          <w:sz w:val="24"/>
          <w:szCs w:val="24"/>
        </w:rPr>
        <w:t>умовам</w:t>
      </w:r>
      <w:proofErr w:type="spellEnd"/>
      <w:r w:rsidRPr="001E4574">
        <w:rPr>
          <w:color w:val="000000"/>
          <w:sz w:val="24"/>
          <w:szCs w:val="24"/>
        </w:rPr>
        <w:t xml:space="preserve">, </w:t>
      </w:r>
      <w:proofErr w:type="spellStart"/>
      <w:r w:rsidRPr="001E4574">
        <w:rPr>
          <w:color w:val="000000"/>
          <w:sz w:val="24"/>
          <w:szCs w:val="24"/>
        </w:rPr>
        <w:t>установленим</w:t>
      </w:r>
      <w:proofErr w:type="spellEnd"/>
      <w:r w:rsidRPr="001E4574">
        <w:rPr>
          <w:color w:val="000000"/>
          <w:sz w:val="24"/>
          <w:szCs w:val="24"/>
        </w:rPr>
        <w:t xml:space="preserve"> </w:t>
      </w:r>
      <w:proofErr w:type="spellStart"/>
      <w:r w:rsidRPr="001E4574">
        <w:rPr>
          <w:color w:val="000000"/>
          <w:sz w:val="24"/>
          <w:szCs w:val="24"/>
        </w:rPr>
        <w:t>розділом</w:t>
      </w:r>
      <w:proofErr w:type="spellEnd"/>
      <w:r w:rsidRPr="001E4574">
        <w:rPr>
          <w:color w:val="000000"/>
          <w:sz w:val="24"/>
          <w:szCs w:val="24"/>
        </w:rPr>
        <w:t xml:space="preserve"> II </w:t>
      </w:r>
      <w:proofErr w:type="spellStart"/>
      <w:r w:rsidRPr="001E4574">
        <w:rPr>
          <w:color w:val="000000"/>
          <w:sz w:val="24"/>
          <w:szCs w:val="24"/>
        </w:rPr>
        <w:t>цього</w:t>
      </w:r>
      <w:proofErr w:type="spellEnd"/>
      <w:r w:rsidRPr="001E4574">
        <w:rPr>
          <w:color w:val="000000"/>
          <w:sz w:val="24"/>
          <w:szCs w:val="24"/>
        </w:rPr>
        <w:t xml:space="preserve"> Договору.</w:t>
      </w:r>
    </w:p>
    <w:p w14:paraId="7BFAC965"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6.4.</w:t>
      </w:r>
      <w:proofErr w:type="spellStart"/>
      <w:r>
        <w:rPr>
          <w:color w:val="000000"/>
          <w:sz w:val="24"/>
          <w:szCs w:val="24"/>
          <w:lang w:val="uk-UA"/>
        </w:rPr>
        <w:t>Викон</w:t>
      </w:r>
      <w:r w:rsidRPr="001E4574">
        <w:rPr>
          <w:color w:val="000000"/>
          <w:sz w:val="24"/>
          <w:szCs w:val="24"/>
        </w:rPr>
        <w:t>авець</w:t>
      </w:r>
      <w:proofErr w:type="spellEnd"/>
      <w:r w:rsidRPr="001E4574">
        <w:rPr>
          <w:color w:val="000000"/>
          <w:sz w:val="24"/>
          <w:szCs w:val="24"/>
        </w:rPr>
        <w:t xml:space="preserve"> має право:</w:t>
      </w:r>
    </w:p>
    <w:p w14:paraId="5F0D1BC1"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6.4.1.В </w:t>
      </w:r>
      <w:proofErr w:type="spellStart"/>
      <w:r w:rsidRPr="001E4574">
        <w:rPr>
          <w:color w:val="000000"/>
          <w:sz w:val="24"/>
          <w:szCs w:val="24"/>
        </w:rPr>
        <w:t>повному</w:t>
      </w:r>
      <w:proofErr w:type="spellEnd"/>
      <w:r w:rsidRPr="001E4574">
        <w:rPr>
          <w:color w:val="000000"/>
          <w:sz w:val="24"/>
          <w:szCs w:val="24"/>
        </w:rPr>
        <w:t xml:space="preserve"> </w:t>
      </w:r>
      <w:proofErr w:type="spellStart"/>
      <w:r w:rsidRPr="001E4574">
        <w:rPr>
          <w:color w:val="000000"/>
          <w:sz w:val="24"/>
          <w:szCs w:val="24"/>
        </w:rPr>
        <w:t>обсязі</w:t>
      </w:r>
      <w:proofErr w:type="spellEnd"/>
      <w:r w:rsidRPr="001E4574">
        <w:rPr>
          <w:color w:val="000000"/>
          <w:sz w:val="24"/>
          <w:szCs w:val="24"/>
        </w:rPr>
        <w:t xml:space="preserve"> </w:t>
      </w:r>
      <w:proofErr w:type="spellStart"/>
      <w:r w:rsidRPr="001E4574">
        <w:rPr>
          <w:color w:val="000000"/>
          <w:sz w:val="24"/>
          <w:szCs w:val="24"/>
        </w:rPr>
        <w:t>отримувати</w:t>
      </w:r>
      <w:proofErr w:type="spellEnd"/>
      <w:r w:rsidRPr="001E4574">
        <w:rPr>
          <w:color w:val="000000"/>
          <w:sz w:val="24"/>
          <w:szCs w:val="24"/>
        </w:rPr>
        <w:t xml:space="preserve"> плату за </w:t>
      </w:r>
      <w:proofErr w:type="spellStart"/>
      <w:r w:rsidRPr="001E4574">
        <w:rPr>
          <w:color w:val="000000"/>
          <w:sz w:val="24"/>
          <w:szCs w:val="24"/>
        </w:rPr>
        <w:t>поставлений</w:t>
      </w:r>
      <w:proofErr w:type="spellEnd"/>
      <w:r w:rsidRPr="001E4574">
        <w:rPr>
          <w:color w:val="000000"/>
          <w:sz w:val="24"/>
          <w:szCs w:val="24"/>
        </w:rPr>
        <w:t xml:space="preserve"> товар.</w:t>
      </w:r>
    </w:p>
    <w:p w14:paraId="14EEA2E4"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6.4.2.На </w:t>
      </w:r>
      <w:proofErr w:type="spellStart"/>
      <w:r w:rsidRPr="001E4574">
        <w:rPr>
          <w:color w:val="000000"/>
          <w:sz w:val="24"/>
          <w:szCs w:val="24"/>
        </w:rPr>
        <w:t>дострокову</w:t>
      </w:r>
      <w:proofErr w:type="spellEnd"/>
      <w:r w:rsidRPr="001E4574">
        <w:rPr>
          <w:color w:val="000000"/>
          <w:sz w:val="24"/>
          <w:szCs w:val="24"/>
        </w:rPr>
        <w:t xml:space="preserve"> поставку товару за </w:t>
      </w:r>
      <w:proofErr w:type="spellStart"/>
      <w:r w:rsidRPr="001E4574">
        <w:rPr>
          <w:color w:val="000000"/>
          <w:sz w:val="24"/>
          <w:szCs w:val="24"/>
        </w:rPr>
        <w:t>письмовим</w:t>
      </w:r>
      <w:proofErr w:type="spellEnd"/>
      <w:r w:rsidRPr="001E4574">
        <w:rPr>
          <w:color w:val="000000"/>
          <w:sz w:val="24"/>
          <w:szCs w:val="24"/>
        </w:rPr>
        <w:t xml:space="preserve"> </w:t>
      </w:r>
      <w:proofErr w:type="spellStart"/>
      <w:r w:rsidRPr="001E4574">
        <w:rPr>
          <w:color w:val="000000"/>
          <w:sz w:val="24"/>
          <w:szCs w:val="24"/>
        </w:rPr>
        <w:t>погодженням</w:t>
      </w:r>
      <w:proofErr w:type="spellEnd"/>
      <w:r w:rsidRPr="001E4574">
        <w:rPr>
          <w:color w:val="000000"/>
          <w:sz w:val="24"/>
          <w:szCs w:val="24"/>
        </w:rPr>
        <w:t xml:space="preserve"> </w:t>
      </w:r>
      <w:proofErr w:type="spellStart"/>
      <w:r w:rsidRPr="001E4574">
        <w:rPr>
          <w:color w:val="000000"/>
          <w:sz w:val="24"/>
          <w:szCs w:val="24"/>
        </w:rPr>
        <w:t>Покупця</w:t>
      </w:r>
      <w:proofErr w:type="spellEnd"/>
      <w:r w:rsidRPr="001E4574">
        <w:rPr>
          <w:color w:val="000000"/>
          <w:sz w:val="24"/>
          <w:szCs w:val="24"/>
        </w:rPr>
        <w:t>.</w:t>
      </w:r>
    </w:p>
    <w:p w14:paraId="21EBCE43"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6.4.3.У </w:t>
      </w:r>
      <w:proofErr w:type="spellStart"/>
      <w:r w:rsidRPr="001E4574">
        <w:rPr>
          <w:color w:val="000000"/>
          <w:sz w:val="24"/>
          <w:szCs w:val="24"/>
        </w:rPr>
        <w:t>разі</w:t>
      </w:r>
      <w:proofErr w:type="spellEnd"/>
      <w:r w:rsidRPr="001E4574">
        <w:rPr>
          <w:color w:val="000000"/>
          <w:sz w:val="24"/>
          <w:szCs w:val="24"/>
        </w:rPr>
        <w:t xml:space="preserve"> </w:t>
      </w:r>
      <w:proofErr w:type="spellStart"/>
      <w:r w:rsidRPr="001E4574">
        <w:rPr>
          <w:color w:val="000000"/>
          <w:sz w:val="24"/>
          <w:szCs w:val="24"/>
        </w:rPr>
        <w:t>невиконання</w:t>
      </w:r>
      <w:proofErr w:type="spellEnd"/>
      <w:r w:rsidRPr="001E4574">
        <w:rPr>
          <w:color w:val="000000"/>
          <w:sz w:val="24"/>
          <w:szCs w:val="24"/>
        </w:rPr>
        <w:t xml:space="preserve"> </w:t>
      </w:r>
      <w:proofErr w:type="spellStart"/>
      <w:r w:rsidRPr="001E4574">
        <w:rPr>
          <w:color w:val="000000"/>
          <w:sz w:val="24"/>
          <w:szCs w:val="24"/>
        </w:rPr>
        <w:t>зобов'язань</w:t>
      </w:r>
      <w:proofErr w:type="spellEnd"/>
      <w:r w:rsidRPr="001E4574">
        <w:rPr>
          <w:color w:val="000000"/>
          <w:sz w:val="24"/>
          <w:szCs w:val="24"/>
        </w:rPr>
        <w:t xml:space="preserve"> </w:t>
      </w:r>
      <w:r>
        <w:rPr>
          <w:color w:val="000000"/>
          <w:sz w:val="24"/>
          <w:szCs w:val="24"/>
          <w:lang w:val="uk-UA"/>
        </w:rPr>
        <w:t>Замовником</w:t>
      </w:r>
      <w:r w:rsidRPr="001E4574">
        <w:rPr>
          <w:color w:val="000000"/>
          <w:sz w:val="24"/>
          <w:szCs w:val="24"/>
        </w:rPr>
        <w:t xml:space="preserve">, </w:t>
      </w:r>
      <w:proofErr w:type="spellStart"/>
      <w:r>
        <w:rPr>
          <w:color w:val="000000"/>
          <w:sz w:val="24"/>
          <w:szCs w:val="24"/>
          <w:lang w:val="uk-UA"/>
        </w:rPr>
        <w:t>Викона</w:t>
      </w:r>
      <w:r w:rsidRPr="001E4574">
        <w:rPr>
          <w:color w:val="000000"/>
          <w:sz w:val="24"/>
          <w:szCs w:val="24"/>
        </w:rPr>
        <w:t>вець</w:t>
      </w:r>
      <w:proofErr w:type="spellEnd"/>
      <w:r w:rsidRPr="001E4574">
        <w:rPr>
          <w:color w:val="000000"/>
          <w:sz w:val="24"/>
          <w:szCs w:val="24"/>
        </w:rPr>
        <w:t xml:space="preserve"> </w:t>
      </w:r>
      <w:proofErr w:type="spellStart"/>
      <w:r w:rsidRPr="001E4574">
        <w:rPr>
          <w:color w:val="000000"/>
          <w:sz w:val="24"/>
          <w:szCs w:val="24"/>
        </w:rPr>
        <w:t>має</w:t>
      </w:r>
      <w:proofErr w:type="spellEnd"/>
      <w:r w:rsidRPr="001E4574">
        <w:rPr>
          <w:color w:val="000000"/>
          <w:sz w:val="24"/>
          <w:szCs w:val="24"/>
        </w:rPr>
        <w:t xml:space="preserve"> право </w:t>
      </w:r>
      <w:proofErr w:type="spellStart"/>
      <w:r w:rsidRPr="001E4574">
        <w:rPr>
          <w:color w:val="000000"/>
          <w:sz w:val="24"/>
          <w:szCs w:val="24"/>
        </w:rPr>
        <w:t>достроково</w:t>
      </w:r>
      <w:proofErr w:type="spellEnd"/>
      <w:r w:rsidRPr="001E4574">
        <w:rPr>
          <w:color w:val="000000"/>
          <w:sz w:val="24"/>
          <w:szCs w:val="24"/>
        </w:rPr>
        <w:t xml:space="preserve"> </w:t>
      </w:r>
      <w:proofErr w:type="spellStart"/>
      <w:r w:rsidRPr="001E4574">
        <w:rPr>
          <w:color w:val="000000"/>
          <w:sz w:val="24"/>
          <w:szCs w:val="24"/>
        </w:rPr>
        <w:t>розірвати</w:t>
      </w:r>
      <w:proofErr w:type="spellEnd"/>
      <w:r w:rsidRPr="001E4574">
        <w:rPr>
          <w:color w:val="000000"/>
          <w:sz w:val="24"/>
          <w:szCs w:val="24"/>
        </w:rPr>
        <w:t xml:space="preserve"> </w:t>
      </w:r>
      <w:proofErr w:type="spellStart"/>
      <w:r w:rsidRPr="001E4574">
        <w:rPr>
          <w:color w:val="000000"/>
          <w:sz w:val="24"/>
          <w:szCs w:val="24"/>
        </w:rPr>
        <w:t>цей</w:t>
      </w:r>
      <w:proofErr w:type="spellEnd"/>
      <w:r w:rsidRPr="001E4574">
        <w:rPr>
          <w:color w:val="000000"/>
          <w:sz w:val="24"/>
          <w:szCs w:val="24"/>
        </w:rPr>
        <w:t xml:space="preserve"> </w:t>
      </w:r>
      <w:proofErr w:type="spellStart"/>
      <w:r w:rsidRPr="001E4574">
        <w:rPr>
          <w:color w:val="000000"/>
          <w:sz w:val="24"/>
          <w:szCs w:val="24"/>
        </w:rPr>
        <w:t>Договір</w:t>
      </w:r>
      <w:proofErr w:type="spellEnd"/>
      <w:r w:rsidRPr="001E4574">
        <w:rPr>
          <w:color w:val="000000"/>
          <w:sz w:val="24"/>
          <w:szCs w:val="24"/>
        </w:rPr>
        <w:t xml:space="preserve">, </w:t>
      </w:r>
      <w:proofErr w:type="spellStart"/>
      <w:r w:rsidRPr="001E4574">
        <w:rPr>
          <w:color w:val="000000"/>
          <w:sz w:val="24"/>
          <w:szCs w:val="24"/>
        </w:rPr>
        <w:t>повідомивши</w:t>
      </w:r>
      <w:proofErr w:type="spellEnd"/>
      <w:r w:rsidRPr="001E4574">
        <w:rPr>
          <w:color w:val="000000"/>
          <w:sz w:val="24"/>
          <w:szCs w:val="24"/>
        </w:rPr>
        <w:t xml:space="preserve"> про </w:t>
      </w:r>
      <w:proofErr w:type="spellStart"/>
      <w:r w:rsidRPr="001E4574">
        <w:rPr>
          <w:color w:val="000000"/>
          <w:sz w:val="24"/>
          <w:szCs w:val="24"/>
        </w:rPr>
        <w:t>це</w:t>
      </w:r>
      <w:proofErr w:type="spellEnd"/>
      <w:r w:rsidRPr="001E4574">
        <w:rPr>
          <w:color w:val="000000"/>
          <w:sz w:val="24"/>
          <w:szCs w:val="24"/>
        </w:rPr>
        <w:t xml:space="preserve"> </w:t>
      </w:r>
      <w:r>
        <w:rPr>
          <w:color w:val="000000"/>
          <w:sz w:val="24"/>
          <w:szCs w:val="24"/>
          <w:lang w:val="uk-UA"/>
        </w:rPr>
        <w:t>Замовника</w:t>
      </w:r>
      <w:r w:rsidRPr="001E4574">
        <w:rPr>
          <w:color w:val="000000"/>
          <w:sz w:val="24"/>
          <w:szCs w:val="24"/>
        </w:rPr>
        <w:t xml:space="preserve"> у </w:t>
      </w:r>
      <w:proofErr w:type="spellStart"/>
      <w:r w:rsidRPr="001E4574">
        <w:rPr>
          <w:color w:val="000000"/>
          <w:sz w:val="24"/>
          <w:szCs w:val="24"/>
        </w:rPr>
        <w:t>місячний</w:t>
      </w:r>
      <w:proofErr w:type="spellEnd"/>
      <w:r w:rsidRPr="001E4574">
        <w:rPr>
          <w:color w:val="000000"/>
          <w:sz w:val="24"/>
          <w:szCs w:val="24"/>
        </w:rPr>
        <w:t xml:space="preserve"> строк.</w:t>
      </w:r>
    </w:p>
    <w:p w14:paraId="6E54941D" w14:textId="77777777" w:rsidR="00D33574" w:rsidRPr="001E4574" w:rsidRDefault="00D33574" w:rsidP="00D33574">
      <w:pPr>
        <w:shd w:val="clear" w:color="auto" w:fill="FFFFFF"/>
        <w:spacing w:line="240" w:lineRule="atLeast"/>
        <w:ind w:left="-180" w:firstLine="360"/>
        <w:jc w:val="both"/>
        <w:rPr>
          <w:b/>
          <w:color w:val="000000"/>
          <w:sz w:val="24"/>
          <w:szCs w:val="24"/>
        </w:rPr>
      </w:pPr>
      <w:r w:rsidRPr="001E4574">
        <w:rPr>
          <w:color w:val="000000"/>
          <w:sz w:val="24"/>
          <w:szCs w:val="24"/>
        </w:rPr>
        <w:t> </w:t>
      </w:r>
    </w:p>
    <w:p w14:paraId="3DC30A15" w14:textId="77777777" w:rsidR="00D33574" w:rsidRPr="001E4574" w:rsidRDefault="00D33574" w:rsidP="00D33574">
      <w:pPr>
        <w:shd w:val="clear" w:color="auto" w:fill="FFFFFF"/>
        <w:spacing w:line="240" w:lineRule="atLeast"/>
        <w:ind w:left="-180" w:firstLine="360"/>
        <w:jc w:val="center"/>
        <w:rPr>
          <w:color w:val="000000"/>
          <w:sz w:val="24"/>
          <w:szCs w:val="24"/>
        </w:rPr>
      </w:pPr>
      <w:r w:rsidRPr="001E4574">
        <w:rPr>
          <w:b/>
          <w:color w:val="000000"/>
          <w:sz w:val="24"/>
          <w:szCs w:val="24"/>
        </w:rPr>
        <w:t>VII. ВІДПОВІДАЛЬНІСТЬ СТОРІН</w:t>
      </w:r>
    </w:p>
    <w:p w14:paraId="7E6690AE"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7.1.У </w:t>
      </w:r>
      <w:proofErr w:type="spellStart"/>
      <w:r w:rsidRPr="001E4574">
        <w:rPr>
          <w:color w:val="000000"/>
          <w:sz w:val="24"/>
          <w:szCs w:val="24"/>
        </w:rPr>
        <w:t>разі</w:t>
      </w:r>
      <w:proofErr w:type="spellEnd"/>
      <w:r w:rsidRPr="001E4574">
        <w:rPr>
          <w:color w:val="000000"/>
          <w:sz w:val="24"/>
          <w:szCs w:val="24"/>
        </w:rPr>
        <w:t xml:space="preserve"> </w:t>
      </w:r>
      <w:proofErr w:type="spellStart"/>
      <w:r w:rsidRPr="001E4574">
        <w:rPr>
          <w:color w:val="000000"/>
          <w:sz w:val="24"/>
          <w:szCs w:val="24"/>
        </w:rPr>
        <w:t>невиконання</w:t>
      </w:r>
      <w:proofErr w:type="spellEnd"/>
      <w:r w:rsidRPr="001E4574">
        <w:rPr>
          <w:color w:val="000000"/>
          <w:sz w:val="24"/>
          <w:szCs w:val="24"/>
        </w:rPr>
        <w:t xml:space="preserve"> </w:t>
      </w:r>
      <w:proofErr w:type="spellStart"/>
      <w:r w:rsidRPr="001E4574">
        <w:rPr>
          <w:color w:val="000000"/>
          <w:sz w:val="24"/>
          <w:szCs w:val="24"/>
        </w:rPr>
        <w:t>або</w:t>
      </w:r>
      <w:proofErr w:type="spellEnd"/>
      <w:r w:rsidRPr="001E4574">
        <w:rPr>
          <w:color w:val="000000"/>
          <w:sz w:val="24"/>
          <w:szCs w:val="24"/>
        </w:rPr>
        <w:t xml:space="preserve"> </w:t>
      </w:r>
      <w:proofErr w:type="spellStart"/>
      <w:r w:rsidRPr="001E4574">
        <w:rPr>
          <w:color w:val="000000"/>
          <w:sz w:val="24"/>
          <w:szCs w:val="24"/>
        </w:rPr>
        <w:t>неналежного</w:t>
      </w:r>
      <w:proofErr w:type="spellEnd"/>
      <w:r w:rsidRPr="001E4574">
        <w:rPr>
          <w:color w:val="000000"/>
          <w:sz w:val="24"/>
          <w:szCs w:val="24"/>
        </w:rPr>
        <w:t xml:space="preserve"> </w:t>
      </w:r>
      <w:proofErr w:type="spellStart"/>
      <w:r w:rsidRPr="001E4574">
        <w:rPr>
          <w:color w:val="000000"/>
          <w:sz w:val="24"/>
          <w:szCs w:val="24"/>
        </w:rPr>
        <w:t>виконання</w:t>
      </w:r>
      <w:proofErr w:type="spellEnd"/>
      <w:r w:rsidRPr="001E4574">
        <w:rPr>
          <w:color w:val="000000"/>
          <w:sz w:val="24"/>
          <w:szCs w:val="24"/>
        </w:rPr>
        <w:t xml:space="preserve"> </w:t>
      </w:r>
      <w:proofErr w:type="spellStart"/>
      <w:r w:rsidRPr="001E4574">
        <w:rPr>
          <w:color w:val="000000"/>
          <w:sz w:val="24"/>
          <w:szCs w:val="24"/>
        </w:rPr>
        <w:t>своїх</w:t>
      </w:r>
      <w:proofErr w:type="spellEnd"/>
      <w:r w:rsidRPr="001E4574">
        <w:rPr>
          <w:color w:val="000000"/>
          <w:sz w:val="24"/>
          <w:szCs w:val="24"/>
        </w:rPr>
        <w:t xml:space="preserve"> </w:t>
      </w:r>
      <w:proofErr w:type="spellStart"/>
      <w:r w:rsidRPr="001E4574">
        <w:rPr>
          <w:color w:val="000000"/>
          <w:sz w:val="24"/>
          <w:szCs w:val="24"/>
        </w:rPr>
        <w:t>зобов'язань</w:t>
      </w:r>
      <w:proofErr w:type="spellEnd"/>
      <w:r w:rsidRPr="001E4574">
        <w:rPr>
          <w:color w:val="000000"/>
          <w:sz w:val="24"/>
          <w:szCs w:val="24"/>
        </w:rPr>
        <w:t xml:space="preserve"> за Договором </w:t>
      </w:r>
      <w:proofErr w:type="spellStart"/>
      <w:r w:rsidRPr="001E4574">
        <w:rPr>
          <w:color w:val="000000"/>
          <w:sz w:val="24"/>
          <w:szCs w:val="24"/>
        </w:rPr>
        <w:t>Сторони</w:t>
      </w:r>
      <w:proofErr w:type="spellEnd"/>
      <w:r w:rsidRPr="001E4574">
        <w:rPr>
          <w:color w:val="000000"/>
          <w:sz w:val="24"/>
          <w:szCs w:val="24"/>
        </w:rPr>
        <w:t xml:space="preserve"> </w:t>
      </w:r>
      <w:proofErr w:type="spellStart"/>
      <w:r w:rsidRPr="001E4574">
        <w:rPr>
          <w:color w:val="000000"/>
          <w:sz w:val="24"/>
          <w:szCs w:val="24"/>
        </w:rPr>
        <w:t>несуть</w:t>
      </w:r>
      <w:proofErr w:type="spellEnd"/>
      <w:r w:rsidRPr="001E4574">
        <w:rPr>
          <w:color w:val="000000"/>
          <w:sz w:val="24"/>
          <w:szCs w:val="24"/>
        </w:rPr>
        <w:t xml:space="preserve"> </w:t>
      </w:r>
      <w:proofErr w:type="spellStart"/>
      <w:r w:rsidRPr="001E4574">
        <w:rPr>
          <w:color w:val="000000"/>
          <w:sz w:val="24"/>
          <w:szCs w:val="24"/>
        </w:rPr>
        <w:t>відповідальність</w:t>
      </w:r>
      <w:proofErr w:type="spellEnd"/>
      <w:r w:rsidRPr="001E4574">
        <w:rPr>
          <w:color w:val="000000"/>
          <w:sz w:val="24"/>
          <w:szCs w:val="24"/>
        </w:rPr>
        <w:t xml:space="preserve">, </w:t>
      </w:r>
      <w:proofErr w:type="spellStart"/>
      <w:r w:rsidRPr="001E4574">
        <w:rPr>
          <w:color w:val="000000"/>
          <w:sz w:val="24"/>
          <w:szCs w:val="24"/>
        </w:rPr>
        <w:t>передбачену</w:t>
      </w:r>
      <w:proofErr w:type="spellEnd"/>
      <w:r w:rsidRPr="001E4574">
        <w:rPr>
          <w:color w:val="000000"/>
          <w:sz w:val="24"/>
          <w:szCs w:val="24"/>
        </w:rPr>
        <w:t xml:space="preserve"> законами </w:t>
      </w:r>
      <w:proofErr w:type="spellStart"/>
      <w:r w:rsidRPr="001E4574">
        <w:rPr>
          <w:color w:val="000000"/>
          <w:sz w:val="24"/>
          <w:szCs w:val="24"/>
        </w:rPr>
        <w:t>України</w:t>
      </w:r>
      <w:proofErr w:type="spellEnd"/>
      <w:r w:rsidRPr="001E4574">
        <w:rPr>
          <w:color w:val="000000"/>
          <w:sz w:val="24"/>
          <w:szCs w:val="24"/>
        </w:rPr>
        <w:t xml:space="preserve"> та </w:t>
      </w:r>
      <w:proofErr w:type="spellStart"/>
      <w:r w:rsidRPr="001E4574">
        <w:rPr>
          <w:color w:val="000000"/>
          <w:sz w:val="24"/>
          <w:szCs w:val="24"/>
        </w:rPr>
        <w:t>цим</w:t>
      </w:r>
      <w:proofErr w:type="spellEnd"/>
      <w:r w:rsidRPr="001E4574">
        <w:rPr>
          <w:color w:val="000000"/>
          <w:sz w:val="24"/>
          <w:szCs w:val="24"/>
        </w:rPr>
        <w:t xml:space="preserve"> Договором.</w:t>
      </w:r>
    </w:p>
    <w:p w14:paraId="3FC9673C"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7.2.При </w:t>
      </w:r>
      <w:proofErr w:type="spellStart"/>
      <w:r w:rsidRPr="001E4574">
        <w:rPr>
          <w:color w:val="000000"/>
          <w:sz w:val="24"/>
          <w:szCs w:val="24"/>
        </w:rPr>
        <w:t>порушенні</w:t>
      </w:r>
      <w:proofErr w:type="spellEnd"/>
      <w:r w:rsidRPr="001E4574">
        <w:rPr>
          <w:color w:val="000000"/>
          <w:sz w:val="24"/>
          <w:szCs w:val="24"/>
        </w:rPr>
        <w:t xml:space="preserve"> </w:t>
      </w:r>
      <w:r>
        <w:rPr>
          <w:color w:val="000000"/>
          <w:sz w:val="24"/>
          <w:szCs w:val="24"/>
          <w:lang w:val="uk-UA"/>
        </w:rPr>
        <w:t>Виконавцем</w:t>
      </w:r>
      <w:r w:rsidRPr="001E4574">
        <w:rPr>
          <w:color w:val="000000"/>
          <w:sz w:val="24"/>
          <w:szCs w:val="24"/>
        </w:rPr>
        <w:t xml:space="preserve"> умов </w:t>
      </w:r>
      <w:proofErr w:type="spellStart"/>
      <w:r w:rsidRPr="001E4574">
        <w:rPr>
          <w:color w:val="000000"/>
          <w:sz w:val="24"/>
          <w:szCs w:val="24"/>
        </w:rPr>
        <w:t>зобов'язання</w:t>
      </w:r>
      <w:proofErr w:type="spellEnd"/>
      <w:r w:rsidRPr="001E4574">
        <w:rPr>
          <w:color w:val="000000"/>
          <w:sz w:val="24"/>
          <w:szCs w:val="24"/>
        </w:rPr>
        <w:t xml:space="preserve"> </w:t>
      </w:r>
      <w:proofErr w:type="spellStart"/>
      <w:r w:rsidRPr="001E4574">
        <w:rPr>
          <w:color w:val="000000"/>
          <w:sz w:val="24"/>
          <w:szCs w:val="24"/>
        </w:rPr>
        <w:t>щодо</w:t>
      </w:r>
      <w:proofErr w:type="spellEnd"/>
      <w:r w:rsidRPr="001E4574">
        <w:rPr>
          <w:color w:val="000000"/>
          <w:sz w:val="24"/>
          <w:szCs w:val="24"/>
        </w:rPr>
        <w:t xml:space="preserve"> </w:t>
      </w:r>
      <w:proofErr w:type="spellStart"/>
      <w:r w:rsidRPr="001E4574">
        <w:rPr>
          <w:color w:val="000000"/>
          <w:sz w:val="24"/>
          <w:szCs w:val="24"/>
        </w:rPr>
        <w:t>якості</w:t>
      </w:r>
      <w:proofErr w:type="spellEnd"/>
      <w:r w:rsidRPr="001E4574">
        <w:rPr>
          <w:color w:val="000000"/>
          <w:sz w:val="24"/>
          <w:szCs w:val="24"/>
        </w:rPr>
        <w:t xml:space="preserve"> товару, </w:t>
      </w:r>
      <w:proofErr w:type="spellStart"/>
      <w:r w:rsidRPr="001E4574">
        <w:rPr>
          <w:color w:val="000000"/>
          <w:sz w:val="24"/>
          <w:szCs w:val="24"/>
        </w:rPr>
        <w:t>він</w:t>
      </w:r>
      <w:proofErr w:type="spellEnd"/>
      <w:r w:rsidRPr="001E4574">
        <w:rPr>
          <w:color w:val="000000"/>
          <w:sz w:val="24"/>
          <w:szCs w:val="24"/>
        </w:rPr>
        <w:t xml:space="preserve"> </w:t>
      </w:r>
      <w:proofErr w:type="spellStart"/>
      <w:r w:rsidRPr="001E4574">
        <w:rPr>
          <w:color w:val="000000"/>
          <w:sz w:val="24"/>
          <w:szCs w:val="24"/>
        </w:rPr>
        <w:t>зобов'язаний</w:t>
      </w:r>
      <w:proofErr w:type="spellEnd"/>
      <w:r w:rsidRPr="001E4574">
        <w:rPr>
          <w:color w:val="000000"/>
          <w:sz w:val="24"/>
          <w:szCs w:val="24"/>
        </w:rPr>
        <w:t xml:space="preserve"> </w:t>
      </w:r>
      <w:proofErr w:type="spellStart"/>
      <w:r w:rsidRPr="001E4574">
        <w:rPr>
          <w:color w:val="000000"/>
          <w:sz w:val="24"/>
          <w:szCs w:val="24"/>
        </w:rPr>
        <w:t>замінити</w:t>
      </w:r>
      <w:proofErr w:type="spellEnd"/>
      <w:r w:rsidRPr="001E4574">
        <w:rPr>
          <w:color w:val="000000"/>
          <w:sz w:val="24"/>
          <w:szCs w:val="24"/>
        </w:rPr>
        <w:t xml:space="preserve"> </w:t>
      </w:r>
      <w:proofErr w:type="spellStart"/>
      <w:r w:rsidRPr="001E4574">
        <w:rPr>
          <w:color w:val="000000"/>
          <w:sz w:val="24"/>
          <w:szCs w:val="24"/>
        </w:rPr>
        <w:t>неякісний</w:t>
      </w:r>
      <w:proofErr w:type="spellEnd"/>
      <w:r w:rsidRPr="001E4574">
        <w:rPr>
          <w:color w:val="000000"/>
          <w:sz w:val="24"/>
          <w:szCs w:val="24"/>
        </w:rPr>
        <w:t xml:space="preserve"> товар </w:t>
      </w:r>
      <w:proofErr w:type="spellStart"/>
      <w:r w:rsidRPr="001E4574">
        <w:rPr>
          <w:color w:val="000000"/>
          <w:sz w:val="24"/>
          <w:szCs w:val="24"/>
        </w:rPr>
        <w:t>протягом</w:t>
      </w:r>
      <w:proofErr w:type="spellEnd"/>
      <w:r w:rsidRPr="001E4574">
        <w:rPr>
          <w:color w:val="000000"/>
          <w:sz w:val="24"/>
          <w:szCs w:val="24"/>
        </w:rPr>
        <w:t xml:space="preserve"> одного </w:t>
      </w:r>
      <w:proofErr w:type="spellStart"/>
      <w:r w:rsidRPr="001E4574">
        <w:rPr>
          <w:color w:val="000000"/>
          <w:sz w:val="24"/>
          <w:szCs w:val="24"/>
        </w:rPr>
        <w:t>робочого</w:t>
      </w:r>
      <w:proofErr w:type="spellEnd"/>
      <w:r w:rsidRPr="001E4574">
        <w:rPr>
          <w:color w:val="000000"/>
          <w:sz w:val="24"/>
          <w:szCs w:val="24"/>
        </w:rPr>
        <w:t xml:space="preserve"> дня.</w:t>
      </w:r>
    </w:p>
    <w:p w14:paraId="2C8A44BC" w14:textId="77777777" w:rsidR="00D33574" w:rsidRPr="001E4574" w:rsidRDefault="00D33574" w:rsidP="00D33574">
      <w:pPr>
        <w:shd w:val="clear" w:color="auto" w:fill="FFFFFF"/>
        <w:spacing w:line="240" w:lineRule="atLeast"/>
        <w:ind w:left="-180" w:firstLine="360"/>
        <w:jc w:val="both"/>
        <w:rPr>
          <w:b/>
          <w:color w:val="000000"/>
          <w:sz w:val="24"/>
          <w:szCs w:val="24"/>
        </w:rPr>
      </w:pPr>
      <w:r w:rsidRPr="001E4574">
        <w:rPr>
          <w:color w:val="000000"/>
          <w:sz w:val="24"/>
          <w:szCs w:val="24"/>
        </w:rPr>
        <w:t xml:space="preserve">7.3.Усі </w:t>
      </w:r>
      <w:proofErr w:type="spellStart"/>
      <w:r w:rsidRPr="001E4574">
        <w:rPr>
          <w:color w:val="000000"/>
          <w:sz w:val="24"/>
          <w:szCs w:val="24"/>
        </w:rPr>
        <w:t>правовідносини</w:t>
      </w:r>
      <w:proofErr w:type="spellEnd"/>
      <w:r w:rsidRPr="001E4574">
        <w:rPr>
          <w:color w:val="000000"/>
          <w:sz w:val="24"/>
          <w:szCs w:val="24"/>
        </w:rPr>
        <w:t xml:space="preserve">, </w:t>
      </w:r>
      <w:proofErr w:type="spellStart"/>
      <w:r w:rsidRPr="001E4574">
        <w:rPr>
          <w:color w:val="000000"/>
          <w:sz w:val="24"/>
          <w:szCs w:val="24"/>
        </w:rPr>
        <w:t>що</w:t>
      </w:r>
      <w:proofErr w:type="spellEnd"/>
      <w:r w:rsidRPr="001E4574">
        <w:rPr>
          <w:color w:val="000000"/>
          <w:sz w:val="24"/>
          <w:szCs w:val="24"/>
        </w:rPr>
        <w:t xml:space="preserve"> </w:t>
      </w:r>
      <w:proofErr w:type="spellStart"/>
      <w:r w:rsidRPr="001E4574">
        <w:rPr>
          <w:color w:val="000000"/>
          <w:sz w:val="24"/>
          <w:szCs w:val="24"/>
        </w:rPr>
        <w:t>виникають</w:t>
      </w:r>
      <w:proofErr w:type="spellEnd"/>
      <w:r w:rsidRPr="001E4574">
        <w:rPr>
          <w:color w:val="000000"/>
          <w:sz w:val="24"/>
          <w:szCs w:val="24"/>
        </w:rPr>
        <w:t xml:space="preserve"> у </w:t>
      </w:r>
      <w:proofErr w:type="spellStart"/>
      <w:r w:rsidRPr="001E4574">
        <w:rPr>
          <w:color w:val="000000"/>
          <w:sz w:val="24"/>
          <w:szCs w:val="24"/>
        </w:rPr>
        <w:t>зв'язку</w:t>
      </w:r>
      <w:proofErr w:type="spellEnd"/>
      <w:r w:rsidRPr="001E4574">
        <w:rPr>
          <w:color w:val="000000"/>
          <w:sz w:val="24"/>
          <w:szCs w:val="24"/>
        </w:rPr>
        <w:t xml:space="preserve"> з </w:t>
      </w:r>
      <w:proofErr w:type="spellStart"/>
      <w:r w:rsidRPr="001E4574">
        <w:rPr>
          <w:color w:val="000000"/>
          <w:sz w:val="24"/>
          <w:szCs w:val="24"/>
        </w:rPr>
        <w:t>виконанням</w:t>
      </w:r>
      <w:proofErr w:type="spellEnd"/>
      <w:r w:rsidRPr="001E4574">
        <w:rPr>
          <w:color w:val="000000"/>
          <w:sz w:val="24"/>
          <w:szCs w:val="24"/>
        </w:rPr>
        <w:t xml:space="preserve"> умов </w:t>
      </w:r>
      <w:proofErr w:type="spellStart"/>
      <w:r w:rsidRPr="001E4574">
        <w:rPr>
          <w:color w:val="000000"/>
          <w:sz w:val="24"/>
          <w:szCs w:val="24"/>
        </w:rPr>
        <w:t>цього</w:t>
      </w:r>
      <w:proofErr w:type="spellEnd"/>
      <w:r w:rsidRPr="001E4574">
        <w:rPr>
          <w:color w:val="000000"/>
          <w:sz w:val="24"/>
          <w:szCs w:val="24"/>
        </w:rPr>
        <w:t xml:space="preserve"> Договору і не </w:t>
      </w:r>
      <w:proofErr w:type="spellStart"/>
      <w:r w:rsidRPr="001E4574">
        <w:rPr>
          <w:color w:val="000000"/>
          <w:sz w:val="24"/>
          <w:szCs w:val="24"/>
        </w:rPr>
        <w:t>врегульовані</w:t>
      </w:r>
      <w:proofErr w:type="spellEnd"/>
      <w:r w:rsidRPr="001E4574">
        <w:rPr>
          <w:color w:val="000000"/>
          <w:sz w:val="24"/>
          <w:szCs w:val="24"/>
        </w:rPr>
        <w:t xml:space="preserve"> ним, </w:t>
      </w:r>
      <w:proofErr w:type="spellStart"/>
      <w:r w:rsidRPr="001E4574">
        <w:rPr>
          <w:color w:val="000000"/>
          <w:sz w:val="24"/>
          <w:szCs w:val="24"/>
        </w:rPr>
        <w:t>регулюються</w:t>
      </w:r>
      <w:proofErr w:type="spellEnd"/>
      <w:r w:rsidRPr="001E4574">
        <w:rPr>
          <w:color w:val="000000"/>
          <w:sz w:val="24"/>
          <w:szCs w:val="24"/>
        </w:rPr>
        <w:t xml:space="preserve"> нормами </w:t>
      </w:r>
      <w:proofErr w:type="spellStart"/>
      <w:r w:rsidRPr="001E4574">
        <w:rPr>
          <w:color w:val="000000"/>
          <w:sz w:val="24"/>
          <w:szCs w:val="24"/>
        </w:rPr>
        <w:t>законодавства</w:t>
      </w:r>
      <w:proofErr w:type="spellEnd"/>
      <w:r w:rsidRPr="001E4574">
        <w:rPr>
          <w:color w:val="000000"/>
          <w:sz w:val="24"/>
          <w:szCs w:val="24"/>
        </w:rPr>
        <w:t xml:space="preserve"> </w:t>
      </w:r>
      <w:proofErr w:type="spellStart"/>
      <w:r w:rsidRPr="001E4574">
        <w:rPr>
          <w:color w:val="000000"/>
          <w:sz w:val="24"/>
          <w:szCs w:val="24"/>
        </w:rPr>
        <w:t>України</w:t>
      </w:r>
      <w:proofErr w:type="spellEnd"/>
      <w:r w:rsidRPr="001E4574">
        <w:rPr>
          <w:color w:val="000000"/>
          <w:sz w:val="24"/>
          <w:szCs w:val="24"/>
        </w:rPr>
        <w:t>.</w:t>
      </w:r>
    </w:p>
    <w:p w14:paraId="4F7BB544" w14:textId="77777777" w:rsidR="00D33574" w:rsidRPr="001E4574" w:rsidRDefault="00D33574" w:rsidP="00D33574">
      <w:pPr>
        <w:shd w:val="clear" w:color="auto" w:fill="FFFFFF"/>
        <w:spacing w:line="240" w:lineRule="atLeast"/>
        <w:ind w:left="-180" w:firstLine="360"/>
        <w:jc w:val="center"/>
        <w:rPr>
          <w:b/>
          <w:color w:val="000000"/>
          <w:sz w:val="24"/>
          <w:szCs w:val="24"/>
        </w:rPr>
      </w:pPr>
    </w:p>
    <w:p w14:paraId="57E5CACB" w14:textId="77777777" w:rsidR="00D33574" w:rsidRPr="001E4574" w:rsidRDefault="00D33574" w:rsidP="00D33574">
      <w:pPr>
        <w:shd w:val="clear" w:color="auto" w:fill="FFFFFF"/>
        <w:spacing w:line="240" w:lineRule="atLeast"/>
        <w:ind w:left="-180" w:firstLine="360"/>
        <w:jc w:val="center"/>
        <w:rPr>
          <w:color w:val="000000"/>
          <w:sz w:val="24"/>
          <w:szCs w:val="24"/>
        </w:rPr>
      </w:pPr>
      <w:r w:rsidRPr="001E4574">
        <w:rPr>
          <w:b/>
          <w:color w:val="000000"/>
          <w:sz w:val="24"/>
          <w:szCs w:val="24"/>
        </w:rPr>
        <w:t>VIII. ОБСТАВИНИ НЕПЕРЕБОРНОЇ СИЛИ</w:t>
      </w:r>
    </w:p>
    <w:p w14:paraId="25A1A677"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8.1.Сторони </w:t>
      </w:r>
      <w:proofErr w:type="spellStart"/>
      <w:r w:rsidRPr="001E4574">
        <w:rPr>
          <w:color w:val="000000"/>
          <w:sz w:val="24"/>
          <w:szCs w:val="24"/>
        </w:rPr>
        <w:t>звільняються</w:t>
      </w:r>
      <w:proofErr w:type="spellEnd"/>
      <w:r w:rsidRPr="001E4574">
        <w:rPr>
          <w:color w:val="000000"/>
          <w:sz w:val="24"/>
          <w:szCs w:val="24"/>
        </w:rPr>
        <w:t xml:space="preserve"> </w:t>
      </w:r>
      <w:proofErr w:type="spellStart"/>
      <w:r w:rsidRPr="001E4574">
        <w:rPr>
          <w:color w:val="000000"/>
          <w:sz w:val="24"/>
          <w:szCs w:val="24"/>
        </w:rPr>
        <w:t>від</w:t>
      </w:r>
      <w:proofErr w:type="spellEnd"/>
      <w:r w:rsidRPr="001E4574">
        <w:rPr>
          <w:color w:val="000000"/>
          <w:sz w:val="24"/>
          <w:szCs w:val="24"/>
        </w:rPr>
        <w:t xml:space="preserve"> </w:t>
      </w:r>
      <w:proofErr w:type="spellStart"/>
      <w:r w:rsidRPr="001E4574">
        <w:rPr>
          <w:color w:val="000000"/>
          <w:sz w:val="24"/>
          <w:szCs w:val="24"/>
        </w:rPr>
        <w:t>відповідальності</w:t>
      </w:r>
      <w:proofErr w:type="spellEnd"/>
      <w:r w:rsidRPr="001E4574">
        <w:rPr>
          <w:color w:val="000000"/>
          <w:sz w:val="24"/>
          <w:szCs w:val="24"/>
        </w:rPr>
        <w:t xml:space="preserve"> за </w:t>
      </w:r>
      <w:proofErr w:type="spellStart"/>
      <w:r w:rsidRPr="001E4574">
        <w:rPr>
          <w:color w:val="000000"/>
          <w:sz w:val="24"/>
          <w:szCs w:val="24"/>
        </w:rPr>
        <w:t>невиконання</w:t>
      </w:r>
      <w:proofErr w:type="spellEnd"/>
      <w:r w:rsidRPr="001E4574">
        <w:rPr>
          <w:color w:val="000000"/>
          <w:sz w:val="24"/>
          <w:szCs w:val="24"/>
        </w:rPr>
        <w:t xml:space="preserve"> </w:t>
      </w:r>
      <w:proofErr w:type="spellStart"/>
      <w:r w:rsidRPr="001E4574">
        <w:rPr>
          <w:color w:val="000000"/>
          <w:sz w:val="24"/>
          <w:szCs w:val="24"/>
        </w:rPr>
        <w:t>або</w:t>
      </w:r>
      <w:proofErr w:type="spellEnd"/>
      <w:r w:rsidRPr="001E4574">
        <w:rPr>
          <w:color w:val="000000"/>
          <w:sz w:val="24"/>
          <w:szCs w:val="24"/>
        </w:rPr>
        <w:t xml:space="preserve"> </w:t>
      </w:r>
      <w:proofErr w:type="spellStart"/>
      <w:r w:rsidRPr="001E4574">
        <w:rPr>
          <w:color w:val="000000"/>
          <w:sz w:val="24"/>
          <w:szCs w:val="24"/>
        </w:rPr>
        <w:t>неналежне</w:t>
      </w:r>
      <w:proofErr w:type="spellEnd"/>
      <w:r w:rsidRPr="001E4574">
        <w:rPr>
          <w:color w:val="000000"/>
          <w:sz w:val="24"/>
          <w:szCs w:val="24"/>
        </w:rPr>
        <w:t xml:space="preserve"> </w:t>
      </w:r>
      <w:proofErr w:type="spellStart"/>
      <w:r w:rsidRPr="001E4574">
        <w:rPr>
          <w:color w:val="000000"/>
          <w:sz w:val="24"/>
          <w:szCs w:val="24"/>
        </w:rPr>
        <w:t>виконання</w:t>
      </w:r>
      <w:proofErr w:type="spellEnd"/>
      <w:r w:rsidRPr="001E4574">
        <w:rPr>
          <w:color w:val="000000"/>
          <w:sz w:val="24"/>
          <w:szCs w:val="24"/>
        </w:rPr>
        <w:t xml:space="preserve">  </w:t>
      </w:r>
      <w:proofErr w:type="spellStart"/>
      <w:r w:rsidRPr="001E4574">
        <w:rPr>
          <w:color w:val="000000"/>
          <w:sz w:val="24"/>
          <w:szCs w:val="24"/>
        </w:rPr>
        <w:t>зобов'язань</w:t>
      </w:r>
      <w:proofErr w:type="spellEnd"/>
      <w:r w:rsidRPr="001E4574">
        <w:rPr>
          <w:color w:val="000000"/>
          <w:sz w:val="24"/>
          <w:szCs w:val="24"/>
        </w:rPr>
        <w:t xml:space="preserve">  за </w:t>
      </w:r>
      <w:proofErr w:type="spellStart"/>
      <w:r w:rsidRPr="001E4574">
        <w:rPr>
          <w:color w:val="000000"/>
          <w:sz w:val="24"/>
          <w:szCs w:val="24"/>
        </w:rPr>
        <w:t>цим</w:t>
      </w:r>
      <w:proofErr w:type="spellEnd"/>
      <w:r w:rsidRPr="001E4574">
        <w:rPr>
          <w:color w:val="000000"/>
          <w:sz w:val="24"/>
          <w:szCs w:val="24"/>
        </w:rPr>
        <w:t xml:space="preserve"> Договором у </w:t>
      </w:r>
      <w:proofErr w:type="spellStart"/>
      <w:r w:rsidRPr="001E4574">
        <w:rPr>
          <w:color w:val="000000"/>
          <w:sz w:val="24"/>
          <w:szCs w:val="24"/>
        </w:rPr>
        <w:t>разі</w:t>
      </w:r>
      <w:proofErr w:type="spellEnd"/>
      <w:r w:rsidRPr="001E4574">
        <w:rPr>
          <w:color w:val="000000"/>
          <w:sz w:val="24"/>
          <w:szCs w:val="24"/>
        </w:rPr>
        <w:t xml:space="preserve"> </w:t>
      </w:r>
      <w:proofErr w:type="spellStart"/>
      <w:r w:rsidRPr="001E4574">
        <w:rPr>
          <w:color w:val="000000"/>
          <w:sz w:val="24"/>
          <w:szCs w:val="24"/>
        </w:rPr>
        <w:t>виникнення</w:t>
      </w:r>
      <w:proofErr w:type="spellEnd"/>
      <w:r w:rsidRPr="001E4574">
        <w:rPr>
          <w:color w:val="000000"/>
          <w:sz w:val="24"/>
          <w:szCs w:val="24"/>
        </w:rPr>
        <w:t xml:space="preserve"> </w:t>
      </w:r>
      <w:proofErr w:type="spellStart"/>
      <w:r w:rsidRPr="001E4574">
        <w:rPr>
          <w:color w:val="000000"/>
          <w:sz w:val="24"/>
          <w:szCs w:val="24"/>
        </w:rPr>
        <w:t>обставин</w:t>
      </w:r>
      <w:proofErr w:type="spellEnd"/>
      <w:r w:rsidRPr="001E4574">
        <w:rPr>
          <w:color w:val="000000"/>
          <w:sz w:val="24"/>
          <w:szCs w:val="24"/>
        </w:rPr>
        <w:t xml:space="preserve"> </w:t>
      </w:r>
      <w:proofErr w:type="spellStart"/>
      <w:r w:rsidRPr="001E4574">
        <w:rPr>
          <w:color w:val="000000"/>
          <w:sz w:val="24"/>
          <w:szCs w:val="24"/>
        </w:rPr>
        <w:t>непереборної</w:t>
      </w:r>
      <w:proofErr w:type="spellEnd"/>
      <w:r w:rsidRPr="001E4574">
        <w:rPr>
          <w:color w:val="000000"/>
          <w:sz w:val="24"/>
          <w:szCs w:val="24"/>
        </w:rPr>
        <w:t xml:space="preserve"> </w:t>
      </w:r>
      <w:proofErr w:type="spellStart"/>
      <w:r w:rsidRPr="001E4574">
        <w:rPr>
          <w:color w:val="000000"/>
          <w:sz w:val="24"/>
          <w:szCs w:val="24"/>
        </w:rPr>
        <w:t>сили</w:t>
      </w:r>
      <w:proofErr w:type="spellEnd"/>
      <w:r w:rsidRPr="001E4574">
        <w:rPr>
          <w:color w:val="000000"/>
          <w:sz w:val="24"/>
          <w:szCs w:val="24"/>
        </w:rPr>
        <w:t xml:space="preserve">,  </w:t>
      </w:r>
      <w:proofErr w:type="spellStart"/>
      <w:r w:rsidRPr="001E4574">
        <w:rPr>
          <w:color w:val="000000"/>
          <w:sz w:val="24"/>
          <w:szCs w:val="24"/>
        </w:rPr>
        <w:t>які</w:t>
      </w:r>
      <w:proofErr w:type="spellEnd"/>
      <w:r w:rsidRPr="001E4574">
        <w:rPr>
          <w:color w:val="000000"/>
          <w:sz w:val="24"/>
          <w:szCs w:val="24"/>
        </w:rPr>
        <w:t xml:space="preserve"> не  </w:t>
      </w:r>
      <w:proofErr w:type="spellStart"/>
      <w:r w:rsidRPr="001E4574">
        <w:rPr>
          <w:color w:val="000000"/>
          <w:sz w:val="24"/>
          <w:szCs w:val="24"/>
        </w:rPr>
        <w:t>існували</w:t>
      </w:r>
      <w:proofErr w:type="spellEnd"/>
      <w:r w:rsidRPr="001E4574">
        <w:rPr>
          <w:color w:val="000000"/>
          <w:sz w:val="24"/>
          <w:szCs w:val="24"/>
        </w:rPr>
        <w:t xml:space="preserve">  </w:t>
      </w:r>
      <w:proofErr w:type="spellStart"/>
      <w:r w:rsidRPr="001E4574">
        <w:rPr>
          <w:color w:val="000000"/>
          <w:sz w:val="24"/>
          <w:szCs w:val="24"/>
        </w:rPr>
        <w:t>під</w:t>
      </w:r>
      <w:proofErr w:type="spellEnd"/>
      <w:r w:rsidRPr="001E4574">
        <w:rPr>
          <w:color w:val="000000"/>
          <w:sz w:val="24"/>
          <w:szCs w:val="24"/>
        </w:rPr>
        <w:t xml:space="preserve">  час </w:t>
      </w:r>
      <w:proofErr w:type="spellStart"/>
      <w:r w:rsidRPr="001E4574">
        <w:rPr>
          <w:color w:val="000000"/>
          <w:sz w:val="24"/>
          <w:szCs w:val="24"/>
        </w:rPr>
        <w:t>укладання</w:t>
      </w:r>
      <w:proofErr w:type="spellEnd"/>
      <w:r w:rsidRPr="001E4574">
        <w:rPr>
          <w:color w:val="000000"/>
          <w:sz w:val="24"/>
          <w:szCs w:val="24"/>
        </w:rPr>
        <w:t xml:space="preserve"> Договору та </w:t>
      </w:r>
      <w:proofErr w:type="spellStart"/>
      <w:r w:rsidRPr="001E4574">
        <w:rPr>
          <w:color w:val="000000"/>
          <w:sz w:val="24"/>
          <w:szCs w:val="24"/>
        </w:rPr>
        <w:t>виникли</w:t>
      </w:r>
      <w:proofErr w:type="spellEnd"/>
      <w:r w:rsidRPr="001E4574">
        <w:rPr>
          <w:color w:val="000000"/>
          <w:sz w:val="24"/>
          <w:szCs w:val="24"/>
        </w:rPr>
        <w:t xml:space="preserve"> поза волею </w:t>
      </w:r>
      <w:proofErr w:type="spellStart"/>
      <w:r w:rsidRPr="001E4574">
        <w:rPr>
          <w:color w:val="000000"/>
          <w:sz w:val="24"/>
          <w:szCs w:val="24"/>
        </w:rPr>
        <w:t>Сторін</w:t>
      </w:r>
      <w:proofErr w:type="spellEnd"/>
      <w:r w:rsidRPr="001E4574">
        <w:rPr>
          <w:color w:val="000000"/>
          <w:sz w:val="24"/>
          <w:szCs w:val="24"/>
        </w:rPr>
        <w:t xml:space="preserve"> (</w:t>
      </w:r>
      <w:proofErr w:type="spellStart"/>
      <w:r w:rsidRPr="001E4574">
        <w:rPr>
          <w:color w:val="000000"/>
          <w:sz w:val="24"/>
          <w:szCs w:val="24"/>
        </w:rPr>
        <w:t>аварія</w:t>
      </w:r>
      <w:proofErr w:type="spellEnd"/>
      <w:r w:rsidRPr="001E4574">
        <w:rPr>
          <w:color w:val="000000"/>
          <w:sz w:val="24"/>
          <w:szCs w:val="24"/>
        </w:rPr>
        <w:t xml:space="preserve">, катастрофа, </w:t>
      </w:r>
      <w:proofErr w:type="spellStart"/>
      <w:r w:rsidRPr="001E4574">
        <w:rPr>
          <w:color w:val="000000"/>
          <w:sz w:val="24"/>
          <w:szCs w:val="24"/>
        </w:rPr>
        <w:t>стихійне</w:t>
      </w:r>
      <w:proofErr w:type="spellEnd"/>
      <w:r w:rsidRPr="001E4574">
        <w:rPr>
          <w:color w:val="000000"/>
          <w:sz w:val="24"/>
          <w:szCs w:val="24"/>
        </w:rPr>
        <w:t xml:space="preserve"> лихо, </w:t>
      </w:r>
      <w:proofErr w:type="spellStart"/>
      <w:r w:rsidRPr="001E4574">
        <w:rPr>
          <w:color w:val="000000"/>
          <w:sz w:val="24"/>
          <w:szCs w:val="24"/>
        </w:rPr>
        <w:t>епідемія</w:t>
      </w:r>
      <w:proofErr w:type="spellEnd"/>
      <w:r w:rsidRPr="001E4574">
        <w:rPr>
          <w:color w:val="000000"/>
          <w:sz w:val="24"/>
          <w:szCs w:val="24"/>
        </w:rPr>
        <w:t xml:space="preserve">, </w:t>
      </w:r>
      <w:proofErr w:type="spellStart"/>
      <w:r w:rsidRPr="001E4574">
        <w:rPr>
          <w:color w:val="000000"/>
          <w:sz w:val="24"/>
          <w:szCs w:val="24"/>
        </w:rPr>
        <w:t>епізоотія</w:t>
      </w:r>
      <w:proofErr w:type="spellEnd"/>
      <w:r w:rsidRPr="001E4574">
        <w:rPr>
          <w:color w:val="000000"/>
          <w:sz w:val="24"/>
          <w:szCs w:val="24"/>
        </w:rPr>
        <w:t xml:space="preserve">, </w:t>
      </w:r>
      <w:proofErr w:type="spellStart"/>
      <w:r w:rsidRPr="001E4574">
        <w:rPr>
          <w:color w:val="000000"/>
          <w:sz w:val="24"/>
          <w:szCs w:val="24"/>
        </w:rPr>
        <w:t>війна</w:t>
      </w:r>
      <w:proofErr w:type="spellEnd"/>
      <w:r w:rsidRPr="001E4574">
        <w:rPr>
          <w:color w:val="000000"/>
          <w:sz w:val="24"/>
          <w:szCs w:val="24"/>
        </w:rPr>
        <w:t xml:space="preserve">, </w:t>
      </w:r>
      <w:proofErr w:type="spellStart"/>
      <w:r w:rsidRPr="001E4574">
        <w:rPr>
          <w:color w:val="000000"/>
          <w:sz w:val="24"/>
          <w:szCs w:val="24"/>
        </w:rPr>
        <w:t>надзвичайні</w:t>
      </w:r>
      <w:proofErr w:type="spellEnd"/>
      <w:r w:rsidRPr="001E4574">
        <w:rPr>
          <w:color w:val="000000"/>
          <w:sz w:val="24"/>
          <w:szCs w:val="24"/>
        </w:rPr>
        <w:t xml:space="preserve"> і </w:t>
      </w:r>
      <w:proofErr w:type="spellStart"/>
      <w:r w:rsidRPr="001E4574">
        <w:rPr>
          <w:color w:val="000000"/>
          <w:sz w:val="24"/>
          <w:szCs w:val="24"/>
        </w:rPr>
        <w:t>невідворотні</w:t>
      </w:r>
      <w:proofErr w:type="spellEnd"/>
      <w:r w:rsidRPr="001E4574">
        <w:rPr>
          <w:color w:val="000000"/>
          <w:sz w:val="24"/>
          <w:szCs w:val="24"/>
        </w:rPr>
        <w:t xml:space="preserve"> </w:t>
      </w:r>
      <w:proofErr w:type="spellStart"/>
      <w:r w:rsidRPr="001E4574">
        <w:rPr>
          <w:color w:val="000000"/>
          <w:sz w:val="24"/>
          <w:szCs w:val="24"/>
        </w:rPr>
        <w:t>ситуації</w:t>
      </w:r>
      <w:proofErr w:type="spellEnd"/>
      <w:r w:rsidRPr="001E4574">
        <w:rPr>
          <w:color w:val="000000"/>
          <w:sz w:val="24"/>
          <w:szCs w:val="24"/>
        </w:rPr>
        <w:t xml:space="preserve"> техногенного, природного, </w:t>
      </w:r>
      <w:proofErr w:type="spellStart"/>
      <w:r w:rsidRPr="001E4574">
        <w:rPr>
          <w:color w:val="000000"/>
          <w:sz w:val="24"/>
          <w:szCs w:val="24"/>
        </w:rPr>
        <w:t>соціально-політичного</w:t>
      </w:r>
      <w:proofErr w:type="spellEnd"/>
      <w:r w:rsidRPr="001E4574">
        <w:rPr>
          <w:color w:val="000000"/>
          <w:sz w:val="24"/>
          <w:szCs w:val="24"/>
        </w:rPr>
        <w:t xml:space="preserve"> </w:t>
      </w:r>
      <w:proofErr w:type="spellStart"/>
      <w:r w:rsidRPr="001E4574">
        <w:rPr>
          <w:color w:val="000000"/>
          <w:sz w:val="24"/>
          <w:szCs w:val="24"/>
        </w:rPr>
        <w:t>або</w:t>
      </w:r>
      <w:proofErr w:type="spellEnd"/>
      <w:r w:rsidRPr="001E4574">
        <w:rPr>
          <w:color w:val="000000"/>
          <w:sz w:val="24"/>
          <w:szCs w:val="24"/>
        </w:rPr>
        <w:t xml:space="preserve"> </w:t>
      </w:r>
      <w:proofErr w:type="spellStart"/>
      <w:r w:rsidRPr="001E4574">
        <w:rPr>
          <w:color w:val="000000"/>
          <w:sz w:val="24"/>
          <w:szCs w:val="24"/>
        </w:rPr>
        <w:t>воєнного</w:t>
      </w:r>
      <w:proofErr w:type="spellEnd"/>
      <w:r w:rsidRPr="001E4574">
        <w:rPr>
          <w:color w:val="000000"/>
          <w:sz w:val="24"/>
          <w:szCs w:val="24"/>
        </w:rPr>
        <w:t xml:space="preserve"> характеру, </w:t>
      </w:r>
      <w:proofErr w:type="spellStart"/>
      <w:r w:rsidRPr="001E4574">
        <w:rPr>
          <w:color w:val="000000"/>
          <w:sz w:val="24"/>
          <w:szCs w:val="24"/>
        </w:rPr>
        <w:t>включаючи</w:t>
      </w:r>
      <w:proofErr w:type="spellEnd"/>
      <w:r w:rsidRPr="001E4574">
        <w:rPr>
          <w:color w:val="000000"/>
          <w:sz w:val="24"/>
          <w:szCs w:val="24"/>
        </w:rPr>
        <w:t xml:space="preserve"> </w:t>
      </w:r>
      <w:proofErr w:type="spellStart"/>
      <w:r w:rsidRPr="001E4574">
        <w:rPr>
          <w:color w:val="000000"/>
          <w:sz w:val="24"/>
          <w:szCs w:val="24"/>
        </w:rPr>
        <w:t>видання</w:t>
      </w:r>
      <w:proofErr w:type="spellEnd"/>
      <w:r w:rsidRPr="001E4574">
        <w:rPr>
          <w:color w:val="000000"/>
          <w:sz w:val="24"/>
          <w:szCs w:val="24"/>
        </w:rPr>
        <w:t xml:space="preserve"> нормативно-</w:t>
      </w:r>
      <w:proofErr w:type="spellStart"/>
      <w:r w:rsidRPr="001E4574">
        <w:rPr>
          <w:color w:val="000000"/>
          <w:sz w:val="24"/>
          <w:szCs w:val="24"/>
        </w:rPr>
        <w:t>правових</w:t>
      </w:r>
      <w:proofErr w:type="spellEnd"/>
      <w:r w:rsidRPr="001E4574">
        <w:rPr>
          <w:color w:val="000000"/>
          <w:sz w:val="24"/>
          <w:szCs w:val="24"/>
        </w:rPr>
        <w:t xml:space="preserve"> </w:t>
      </w:r>
      <w:proofErr w:type="spellStart"/>
      <w:r w:rsidRPr="001E4574">
        <w:rPr>
          <w:color w:val="000000"/>
          <w:sz w:val="24"/>
          <w:szCs w:val="24"/>
        </w:rPr>
        <w:t>актів</w:t>
      </w:r>
      <w:proofErr w:type="spellEnd"/>
      <w:r w:rsidRPr="001E4574">
        <w:rPr>
          <w:color w:val="000000"/>
          <w:sz w:val="24"/>
          <w:szCs w:val="24"/>
        </w:rPr>
        <w:t xml:space="preserve"> </w:t>
      </w:r>
      <w:proofErr w:type="spellStart"/>
      <w:r w:rsidRPr="001E4574">
        <w:rPr>
          <w:color w:val="000000"/>
          <w:sz w:val="24"/>
          <w:szCs w:val="24"/>
        </w:rPr>
        <w:t>уповноваженими</w:t>
      </w:r>
      <w:proofErr w:type="spellEnd"/>
      <w:r w:rsidRPr="001E4574">
        <w:rPr>
          <w:color w:val="000000"/>
          <w:sz w:val="24"/>
          <w:szCs w:val="24"/>
        </w:rPr>
        <w:t xml:space="preserve"> </w:t>
      </w:r>
      <w:proofErr w:type="spellStart"/>
      <w:r w:rsidRPr="001E4574">
        <w:rPr>
          <w:color w:val="000000"/>
          <w:sz w:val="24"/>
          <w:szCs w:val="24"/>
        </w:rPr>
        <w:t>державними</w:t>
      </w:r>
      <w:proofErr w:type="spellEnd"/>
      <w:r w:rsidRPr="001E4574">
        <w:rPr>
          <w:color w:val="000000"/>
          <w:sz w:val="24"/>
          <w:szCs w:val="24"/>
        </w:rPr>
        <w:t xml:space="preserve"> органами, </w:t>
      </w:r>
      <w:proofErr w:type="spellStart"/>
      <w:r w:rsidRPr="001E4574">
        <w:rPr>
          <w:color w:val="000000"/>
          <w:sz w:val="24"/>
          <w:szCs w:val="24"/>
        </w:rPr>
        <w:t>що</w:t>
      </w:r>
      <w:proofErr w:type="spellEnd"/>
      <w:r w:rsidRPr="001E4574">
        <w:rPr>
          <w:color w:val="000000"/>
          <w:sz w:val="24"/>
          <w:szCs w:val="24"/>
        </w:rPr>
        <w:t xml:space="preserve"> </w:t>
      </w:r>
      <w:proofErr w:type="spellStart"/>
      <w:r w:rsidRPr="001E4574">
        <w:rPr>
          <w:color w:val="000000"/>
          <w:sz w:val="24"/>
          <w:szCs w:val="24"/>
        </w:rPr>
        <w:t>виникли</w:t>
      </w:r>
      <w:proofErr w:type="spellEnd"/>
      <w:r w:rsidRPr="001E4574">
        <w:rPr>
          <w:color w:val="000000"/>
          <w:sz w:val="24"/>
          <w:szCs w:val="24"/>
        </w:rPr>
        <w:t xml:space="preserve"> </w:t>
      </w:r>
      <w:proofErr w:type="spellStart"/>
      <w:r w:rsidRPr="001E4574">
        <w:rPr>
          <w:color w:val="000000"/>
          <w:sz w:val="24"/>
          <w:szCs w:val="24"/>
        </w:rPr>
        <w:t>після</w:t>
      </w:r>
      <w:proofErr w:type="spellEnd"/>
      <w:r w:rsidRPr="001E4574">
        <w:rPr>
          <w:color w:val="000000"/>
          <w:sz w:val="24"/>
          <w:szCs w:val="24"/>
        </w:rPr>
        <w:t xml:space="preserve"> </w:t>
      </w:r>
      <w:proofErr w:type="spellStart"/>
      <w:r w:rsidRPr="001E4574">
        <w:rPr>
          <w:color w:val="000000"/>
          <w:sz w:val="24"/>
          <w:szCs w:val="24"/>
        </w:rPr>
        <w:t>підписання</w:t>
      </w:r>
      <w:proofErr w:type="spellEnd"/>
      <w:r w:rsidRPr="001E4574">
        <w:rPr>
          <w:color w:val="000000"/>
          <w:sz w:val="24"/>
          <w:szCs w:val="24"/>
        </w:rPr>
        <w:t xml:space="preserve"> </w:t>
      </w:r>
      <w:proofErr w:type="spellStart"/>
      <w:r w:rsidRPr="001E4574">
        <w:rPr>
          <w:color w:val="000000"/>
          <w:sz w:val="24"/>
          <w:szCs w:val="24"/>
        </w:rPr>
        <w:t>цього</w:t>
      </w:r>
      <w:proofErr w:type="spellEnd"/>
      <w:r w:rsidRPr="001E4574">
        <w:rPr>
          <w:color w:val="000000"/>
          <w:sz w:val="24"/>
          <w:szCs w:val="24"/>
        </w:rPr>
        <w:t xml:space="preserve"> Договору </w:t>
      </w:r>
      <w:proofErr w:type="spellStart"/>
      <w:r w:rsidRPr="001E4574">
        <w:rPr>
          <w:color w:val="000000"/>
          <w:sz w:val="24"/>
          <w:szCs w:val="24"/>
        </w:rPr>
        <w:t>незалежно</w:t>
      </w:r>
      <w:proofErr w:type="spellEnd"/>
      <w:r w:rsidRPr="001E4574">
        <w:rPr>
          <w:color w:val="000000"/>
          <w:sz w:val="24"/>
          <w:szCs w:val="24"/>
        </w:rPr>
        <w:t xml:space="preserve"> </w:t>
      </w:r>
      <w:proofErr w:type="spellStart"/>
      <w:r w:rsidRPr="001E4574">
        <w:rPr>
          <w:color w:val="000000"/>
          <w:sz w:val="24"/>
          <w:szCs w:val="24"/>
        </w:rPr>
        <w:t>від</w:t>
      </w:r>
      <w:proofErr w:type="spellEnd"/>
      <w:r w:rsidRPr="001E4574">
        <w:rPr>
          <w:color w:val="000000"/>
          <w:sz w:val="24"/>
          <w:szCs w:val="24"/>
        </w:rPr>
        <w:t xml:space="preserve"> </w:t>
      </w:r>
      <w:proofErr w:type="spellStart"/>
      <w:r w:rsidRPr="001E4574">
        <w:rPr>
          <w:color w:val="000000"/>
          <w:sz w:val="24"/>
          <w:szCs w:val="24"/>
        </w:rPr>
        <w:t>волі</w:t>
      </w:r>
      <w:proofErr w:type="spellEnd"/>
      <w:r w:rsidRPr="001E4574">
        <w:rPr>
          <w:color w:val="000000"/>
          <w:sz w:val="24"/>
          <w:szCs w:val="24"/>
        </w:rPr>
        <w:t xml:space="preserve"> </w:t>
      </w:r>
      <w:proofErr w:type="spellStart"/>
      <w:r w:rsidRPr="001E4574">
        <w:rPr>
          <w:color w:val="000000"/>
          <w:sz w:val="24"/>
          <w:szCs w:val="24"/>
        </w:rPr>
        <w:t>сторін</w:t>
      </w:r>
      <w:proofErr w:type="spellEnd"/>
      <w:r w:rsidRPr="001E4574">
        <w:rPr>
          <w:color w:val="000000"/>
          <w:sz w:val="24"/>
          <w:szCs w:val="24"/>
        </w:rPr>
        <w:t xml:space="preserve"> </w:t>
      </w:r>
      <w:proofErr w:type="spellStart"/>
      <w:r w:rsidRPr="001E4574">
        <w:rPr>
          <w:color w:val="000000"/>
          <w:sz w:val="24"/>
          <w:szCs w:val="24"/>
        </w:rPr>
        <w:t>тощо</w:t>
      </w:r>
      <w:proofErr w:type="spellEnd"/>
      <w:r w:rsidRPr="001E4574">
        <w:rPr>
          <w:color w:val="000000"/>
          <w:sz w:val="24"/>
          <w:szCs w:val="24"/>
        </w:rPr>
        <w:t>).</w:t>
      </w:r>
    </w:p>
    <w:p w14:paraId="457BD91B"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8.2.Сторона, </w:t>
      </w:r>
      <w:proofErr w:type="spellStart"/>
      <w:r w:rsidRPr="001E4574">
        <w:rPr>
          <w:color w:val="000000"/>
          <w:sz w:val="24"/>
          <w:szCs w:val="24"/>
        </w:rPr>
        <w:t>що</w:t>
      </w:r>
      <w:proofErr w:type="spellEnd"/>
      <w:r w:rsidRPr="001E4574">
        <w:rPr>
          <w:color w:val="000000"/>
          <w:sz w:val="24"/>
          <w:szCs w:val="24"/>
        </w:rPr>
        <w:t xml:space="preserve"> не </w:t>
      </w:r>
      <w:proofErr w:type="spellStart"/>
      <w:r w:rsidRPr="001E4574">
        <w:rPr>
          <w:color w:val="000000"/>
          <w:sz w:val="24"/>
          <w:szCs w:val="24"/>
        </w:rPr>
        <w:t>може</w:t>
      </w:r>
      <w:proofErr w:type="spellEnd"/>
      <w:r w:rsidRPr="001E4574">
        <w:rPr>
          <w:color w:val="000000"/>
          <w:sz w:val="24"/>
          <w:szCs w:val="24"/>
        </w:rPr>
        <w:t xml:space="preserve"> </w:t>
      </w:r>
      <w:proofErr w:type="spellStart"/>
      <w:r w:rsidRPr="001E4574">
        <w:rPr>
          <w:color w:val="000000"/>
          <w:sz w:val="24"/>
          <w:szCs w:val="24"/>
        </w:rPr>
        <w:t>виконувати</w:t>
      </w:r>
      <w:proofErr w:type="spellEnd"/>
      <w:r w:rsidRPr="001E4574">
        <w:rPr>
          <w:color w:val="000000"/>
          <w:sz w:val="24"/>
          <w:szCs w:val="24"/>
        </w:rPr>
        <w:t xml:space="preserve"> </w:t>
      </w:r>
      <w:proofErr w:type="spellStart"/>
      <w:r w:rsidRPr="001E4574">
        <w:rPr>
          <w:color w:val="000000"/>
          <w:sz w:val="24"/>
          <w:szCs w:val="24"/>
        </w:rPr>
        <w:t>зобов'язання</w:t>
      </w:r>
      <w:proofErr w:type="spellEnd"/>
      <w:r w:rsidRPr="001E4574">
        <w:rPr>
          <w:color w:val="000000"/>
          <w:sz w:val="24"/>
          <w:szCs w:val="24"/>
        </w:rPr>
        <w:t xml:space="preserve"> за </w:t>
      </w:r>
      <w:proofErr w:type="spellStart"/>
      <w:r w:rsidRPr="001E4574">
        <w:rPr>
          <w:color w:val="000000"/>
          <w:sz w:val="24"/>
          <w:szCs w:val="24"/>
        </w:rPr>
        <w:t>цим</w:t>
      </w:r>
      <w:proofErr w:type="spellEnd"/>
      <w:r w:rsidRPr="001E4574">
        <w:rPr>
          <w:color w:val="000000"/>
          <w:sz w:val="24"/>
          <w:szCs w:val="24"/>
        </w:rPr>
        <w:t xml:space="preserve"> Договором </w:t>
      </w:r>
      <w:proofErr w:type="spellStart"/>
      <w:r w:rsidRPr="001E4574">
        <w:rPr>
          <w:color w:val="000000"/>
          <w:sz w:val="24"/>
          <w:szCs w:val="24"/>
        </w:rPr>
        <w:t>внаслідок</w:t>
      </w:r>
      <w:proofErr w:type="spellEnd"/>
      <w:r w:rsidRPr="001E4574">
        <w:rPr>
          <w:color w:val="000000"/>
          <w:sz w:val="24"/>
          <w:szCs w:val="24"/>
        </w:rPr>
        <w:t xml:space="preserve"> </w:t>
      </w:r>
      <w:proofErr w:type="spellStart"/>
      <w:r w:rsidRPr="001E4574">
        <w:rPr>
          <w:color w:val="000000"/>
          <w:sz w:val="24"/>
          <w:szCs w:val="24"/>
        </w:rPr>
        <w:t>дії</w:t>
      </w:r>
      <w:proofErr w:type="spellEnd"/>
      <w:r w:rsidRPr="001E4574">
        <w:rPr>
          <w:color w:val="000000"/>
          <w:sz w:val="24"/>
          <w:szCs w:val="24"/>
        </w:rPr>
        <w:t xml:space="preserve"> </w:t>
      </w:r>
      <w:proofErr w:type="spellStart"/>
      <w:r w:rsidRPr="001E4574">
        <w:rPr>
          <w:color w:val="000000"/>
          <w:sz w:val="24"/>
          <w:szCs w:val="24"/>
        </w:rPr>
        <w:t>обставин</w:t>
      </w:r>
      <w:proofErr w:type="spellEnd"/>
      <w:r w:rsidRPr="001E4574">
        <w:rPr>
          <w:color w:val="000000"/>
          <w:sz w:val="24"/>
          <w:szCs w:val="24"/>
        </w:rPr>
        <w:t xml:space="preserve"> </w:t>
      </w:r>
      <w:proofErr w:type="spellStart"/>
      <w:r w:rsidRPr="001E4574">
        <w:rPr>
          <w:color w:val="000000"/>
          <w:sz w:val="24"/>
          <w:szCs w:val="24"/>
        </w:rPr>
        <w:t>непереборної</w:t>
      </w:r>
      <w:proofErr w:type="spellEnd"/>
      <w:r w:rsidRPr="001E4574">
        <w:rPr>
          <w:color w:val="000000"/>
          <w:sz w:val="24"/>
          <w:szCs w:val="24"/>
        </w:rPr>
        <w:t xml:space="preserve"> </w:t>
      </w:r>
      <w:proofErr w:type="spellStart"/>
      <w:r w:rsidRPr="001E4574">
        <w:rPr>
          <w:color w:val="000000"/>
          <w:sz w:val="24"/>
          <w:szCs w:val="24"/>
        </w:rPr>
        <w:t>сили</w:t>
      </w:r>
      <w:proofErr w:type="spellEnd"/>
      <w:r w:rsidRPr="001E4574">
        <w:rPr>
          <w:color w:val="000000"/>
          <w:sz w:val="24"/>
          <w:szCs w:val="24"/>
        </w:rPr>
        <w:t xml:space="preserve">, повинна не </w:t>
      </w:r>
      <w:proofErr w:type="spellStart"/>
      <w:r w:rsidRPr="001E4574">
        <w:rPr>
          <w:color w:val="000000"/>
          <w:sz w:val="24"/>
          <w:szCs w:val="24"/>
        </w:rPr>
        <w:t>пізніше</w:t>
      </w:r>
      <w:proofErr w:type="spellEnd"/>
      <w:r w:rsidRPr="001E4574">
        <w:rPr>
          <w:color w:val="000000"/>
          <w:sz w:val="24"/>
          <w:szCs w:val="24"/>
        </w:rPr>
        <w:t xml:space="preserve"> </w:t>
      </w:r>
      <w:proofErr w:type="spellStart"/>
      <w:r w:rsidRPr="001E4574">
        <w:rPr>
          <w:color w:val="000000"/>
          <w:sz w:val="24"/>
          <w:szCs w:val="24"/>
        </w:rPr>
        <w:t>ніж</w:t>
      </w:r>
      <w:proofErr w:type="spellEnd"/>
      <w:r w:rsidRPr="001E4574">
        <w:rPr>
          <w:color w:val="000000"/>
          <w:sz w:val="24"/>
          <w:szCs w:val="24"/>
        </w:rPr>
        <w:t xml:space="preserve"> </w:t>
      </w:r>
      <w:proofErr w:type="spellStart"/>
      <w:r w:rsidRPr="001E4574">
        <w:rPr>
          <w:color w:val="000000"/>
          <w:sz w:val="24"/>
          <w:szCs w:val="24"/>
        </w:rPr>
        <w:t>протягом</w:t>
      </w:r>
      <w:proofErr w:type="spellEnd"/>
      <w:r w:rsidRPr="001E4574">
        <w:rPr>
          <w:color w:val="000000"/>
          <w:sz w:val="24"/>
          <w:szCs w:val="24"/>
        </w:rPr>
        <w:t xml:space="preserve"> </w:t>
      </w:r>
      <w:r>
        <w:rPr>
          <w:color w:val="000000"/>
          <w:sz w:val="24"/>
          <w:szCs w:val="24"/>
          <w:lang w:val="uk-UA"/>
        </w:rPr>
        <w:t>двох</w:t>
      </w:r>
      <w:r w:rsidRPr="001E4574">
        <w:rPr>
          <w:color w:val="000000"/>
          <w:sz w:val="24"/>
          <w:szCs w:val="24"/>
        </w:rPr>
        <w:t xml:space="preserve"> </w:t>
      </w:r>
      <w:proofErr w:type="spellStart"/>
      <w:r w:rsidRPr="001E4574">
        <w:rPr>
          <w:color w:val="000000"/>
          <w:sz w:val="24"/>
          <w:szCs w:val="24"/>
        </w:rPr>
        <w:t>днів</w:t>
      </w:r>
      <w:proofErr w:type="spellEnd"/>
      <w:r w:rsidRPr="001E4574">
        <w:rPr>
          <w:color w:val="000000"/>
          <w:sz w:val="24"/>
          <w:szCs w:val="24"/>
        </w:rPr>
        <w:t xml:space="preserve"> з  моменту </w:t>
      </w:r>
      <w:proofErr w:type="spellStart"/>
      <w:r w:rsidRPr="001E4574">
        <w:rPr>
          <w:color w:val="000000"/>
          <w:sz w:val="24"/>
          <w:szCs w:val="24"/>
        </w:rPr>
        <w:t>їх</w:t>
      </w:r>
      <w:proofErr w:type="spellEnd"/>
      <w:r w:rsidRPr="001E4574">
        <w:rPr>
          <w:color w:val="000000"/>
          <w:sz w:val="24"/>
          <w:szCs w:val="24"/>
        </w:rPr>
        <w:t xml:space="preserve"> </w:t>
      </w:r>
      <w:proofErr w:type="spellStart"/>
      <w:r w:rsidRPr="001E4574">
        <w:rPr>
          <w:color w:val="000000"/>
          <w:sz w:val="24"/>
          <w:szCs w:val="24"/>
        </w:rPr>
        <w:t>виникнення</w:t>
      </w:r>
      <w:proofErr w:type="spellEnd"/>
      <w:r w:rsidRPr="001E4574">
        <w:rPr>
          <w:color w:val="000000"/>
          <w:sz w:val="24"/>
          <w:szCs w:val="24"/>
        </w:rPr>
        <w:t xml:space="preserve"> </w:t>
      </w:r>
      <w:proofErr w:type="spellStart"/>
      <w:r w:rsidRPr="001E4574">
        <w:rPr>
          <w:color w:val="000000"/>
          <w:sz w:val="24"/>
          <w:szCs w:val="24"/>
        </w:rPr>
        <w:t>повідомити</w:t>
      </w:r>
      <w:proofErr w:type="spellEnd"/>
      <w:r w:rsidRPr="001E4574">
        <w:rPr>
          <w:color w:val="000000"/>
          <w:sz w:val="24"/>
          <w:szCs w:val="24"/>
        </w:rPr>
        <w:t xml:space="preserve"> про </w:t>
      </w:r>
      <w:proofErr w:type="spellStart"/>
      <w:r w:rsidRPr="001E4574">
        <w:rPr>
          <w:color w:val="000000"/>
          <w:sz w:val="24"/>
          <w:szCs w:val="24"/>
        </w:rPr>
        <w:t>це</w:t>
      </w:r>
      <w:proofErr w:type="spellEnd"/>
      <w:r w:rsidRPr="001E4574">
        <w:rPr>
          <w:color w:val="000000"/>
          <w:sz w:val="24"/>
          <w:szCs w:val="24"/>
        </w:rPr>
        <w:t xml:space="preserve"> </w:t>
      </w:r>
      <w:proofErr w:type="spellStart"/>
      <w:r w:rsidRPr="001E4574">
        <w:rPr>
          <w:color w:val="000000"/>
          <w:sz w:val="24"/>
          <w:szCs w:val="24"/>
        </w:rPr>
        <w:t>іншу</w:t>
      </w:r>
      <w:proofErr w:type="spellEnd"/>
      <w:r w:rsidRPr="001E4574">
        <w:rPr>
          <w:color w:val="000000"/>
          <w:sz w:val="24"/>
          <w:szCs w:val="24"/>
        </w:rPr>
        <w:t xml:space="preserve"> Сторону у </w:t>
      </w:r>
      <w:proofErr w:type="spellStart"/>
      <w:r w:rsidRPr="001E4574">
        <w:rPr>
          <w:color w:val="000000"/>
          <w:sz w:val="24"/>
          <w:szCs w:val="24"/>
        </w:rPr>
        <w:t>письмовій</w:t>
      </w:r>
      <w:proofErr w:type="spellEnd"/>
      <w:r w:rsidRPr="001E4574">
        <w:rPr>
          <w:color w:val="000000"/>
          <w:sz w:val="24"/>
          <w:szCs w:val="24"/>
        </w:rPr>
        <w:t xml:space="preserve"> </w:t>
      </w:r>
      <w:proofErr w:type="spellStart"/>
      <w:r w:rsidRPr="001E4574">
        <w:rPr>
          <w:color w:val="000000"/>
          <w:sz w:val="24"/>
          <w:szCs w:val="24"/>
        </w:rPr>
        <w:t>формі</w:t>
      </w:r>
      <w:proofErr w:type="spellEnd"/>
      <w:r w:rsidRPr="001E4574">
        <w:rPr>
          <w:color w:val="000000"/>
          <w:sz w:val="24"/>
          <w:szCs w:val="24"/>
        </w:rPr>
        <w:t>.</w:t>
      </w:r>
    </w:p>
    <w:p w14:paraId="3B44AB4A"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8.3.Доказом </w:t>
      </w:r>
      <w:proofErr w:type="spellStart"/>
      <w:r w:rsidRPr="001E4574">
        <w:rPr>
          <w:color w:val="000000"/>
          <w:sz w:val="24"/>
          <w:szCs w:val="24"/>
        </w:rPr>
        <w:t>виникнення</w:t>
      </w:r>
      <w:proofErr w:type="spellEnd"/>
      <w:r w:rsidRPr="001E4574">
        <w:rPr>
          <w:color w:val="000000"/>
          <w:sz w:val="24"/>
          <w:szCs w:val="24"/>
        </w:rPr>
        <w:t xml:space="preserve"> </w:t>
      </w:r>
      <w:proofErr w:type="spellStart"/>
      <w:r w:rsidRPr="001E4574">
        <w:rPr>
          <w:color w:val="000000"/>
          <w:sz w:val="24"/>
          <w:szCs w:val="24"/>
        </w:rPr>
        <w:t>обставин</w:t>
      </w:r>
      <w:proofErr w:type="spellEnd"/>
      <w:r w:rsidRPr="001E4574">
        <w:rPr>
          <w:color w:val="000000"/>
          <w:sz w:val="24"/>
          <w:szCs w:val="24"/>
        </w:rPr>
        <w:t xml:space="preserve"> </w:t>
      </w:r>
      <w:proofErr w:type="spellStart"/>
      <w:r w:rsidRPr="001E4574">
        <w:rPr>
          <w:color w:val="000000"/>
          <w:sz w:val="24"/>
          <w:szCs w:val="24"/>
        </w:rPr>
        <w:t>непереборної</w:t>
      </w:r>
      <w:proofErr w:type="spellEnd"/>
      <w:r w:rsidRPr="001E4574">
        <w:rPr>
          <w:color w:val="000000"/>
          <w:sz w:val="24"/>
          <w:szCs w:val="24"/>
        </w:rPr>
        <w:t xml:space="preserve"> </w:t>
      </w:r>
      <w:proofErr w:type="spellStart"/>
      <w:r w:rsidRPr="001E4574">
        <w:rPr>
          <w:color w:val="000000"/>
          <w:sz w:val="24"/>
          <w:szCs w:val="24"/>
        </w:rPr>
        <w:t>сили</w:t>
      </w:r>
      <w:proofErr w:type="spellEnd"/>
      <w:r w:rsidRPr="001E4574">
        <w:rPr>
          <w:color w:val="000000"/>
          <w:sz w:val="24"/>
          <w:szCs w:val="24"/>
        </w:rPr>
        <w:t xml:space="preserve"> та строку </w:t>
      </w:r>
      <w:proofErr w:type="spellStart"/>
      <w:r w:rsidRPr="001E4574">
        <w:rPr>
          <w:color w:val="000000"/>
          <w:sz w:val="24"/>
          <w:szCs w:val="24"/>
        </w:rPr>
        <w:t>їх</w:t>
      </w:r>
      <w:proofErr w:type="spellEnd"/>
      <w:r w:rsidRPr="001E4574">
        <w:rPr>
          <w:color w:val="000000"/>
          <w:sz w:val="24"/>
          <w:szCs w:val="24"/>
        </w:rPr>
        <w:t xml:space="preserve"> </w:t>
      </w:r>
      <w:proofErr w:type="spellStart"/>
      <w:r w:rsidRPr="001E4574">
        <w:rPr>
          <w:color w:val="000000"/>
          <w:sz w:val="24"/>
          <w:szCs w:val="24"/>
        </w:rPr>
        <w:t>дії</w:t>
      </w:r>
      <w:proofErr w:type="spellEnd"/>
      <w:r w:rsidRPr="001E4574">
        <w:rPr>
          <w:color w:val="000000"/>
          <w:sz w:val="24"/>
          <w:szCs w:val="24"/>
        </w:rPr>
        <w:t xml:space="preserve"> є </w:t>
      </w:r>
      <w:proofErr w:type="spellStart"/>
      <w:r w:rsidRPr="001E4574">
        <w:rPr>
          <w:color w:val="000000"/>
          <w:sz w:val="24"/>
          <w:szCs w:val="24"/>
        </w:rPr>
        <w:t>відповідні</w:t>
      </w:r>
      <w:proofErr w:type="spellEnd"/>
      <w:r w:rsidRPr="001E4574">
        <w:rPr>
          <w:color w:val="000000"/>
          <w:sz w:val="24"/>
          <w:szCs w:val="24"/>
        </w:rPr>
        <w:t xml:space="preserve"> </w:t>
      </w:r>
      <w:proofErr w:type="spellStart"/>
      <w:r w:rsidRPr="001E4574">
        <w:rPr>
          <w:color w:val="000000"/>
          <w:sz w:val="24"/>
          <w:szCs w:val="24"/>
        </w:rPr>
        <w:t>документи</w:t>
      </w:r>
      <w:proofErr w:type="spellEnd"/>
      <w:r w:rsidRPr="001E4574">
        <w:rPr>
          <w:color w:val="000000"/>
          <w:sz w:val="24"/>
          <w:szCs w:val="24"/>
        </w:rPr>
        <w:t xml:space="preserve">, </w:t>
      </w:r>
      <w:proofErr w:type="spellStart"/>
      <w:r w:rsidRPr="001E4574">
        <w:rPr>
          <w:color w:val="000000"/>
          <w:sz w:val="24"/>
          <w:szCs w:val="24"/>
        </w:rPr>
        <w:t>які</w:t>
      </w:r>
      <w:proofErr w:type="spellEnd"/>
      <w:r w:rsidRPr="001E4574">
        <w:rPr>
          <w:color w:val="000000"/>
          <w:sz w:val="24"/>
          <w:szCs w:val="24"/>
        </w:rPr>
        <w:t xml:space="preserve"> </w:t>
      </w:r>
      <w:proofErr w:type="spellStart"/>
      <w:r w:rsidRPr="001E4574">
        <w:rPr>
          <w:color w:val="000000"/>
          <w:sz w:val="24"/>
          <w:szCs w:val="24"/>
        </w:rPr>
        <w:t>видаються</w:t>
      </w:r>
      <w:proofErr w:type="spellEnd"/>
      <w:r w:rsidRPr="001E4574">
        <w:rPr>
          <w:color w:val="000000"/>
          <w:sz w:val="24"/>
          <w:szCs w:val="24"/>
        </w:rPr>
        <w:t xml:space="preserve"> </w:t>
      </w:r>
      <w:proofErr w:type="spellStart"/>
      <w:r w:rsidRPr="001E4574">
        <w:rPr>
          <w:color w:val="000000"/>
          <w:sz w:val="24"/>
          <w:szCs w:val="24"/>
        </w:rPr>
        <w:t>відповідними</w:t>
      </w:r>
      <w:proofErr w:type="spellEnd"/>
      <w:r w:rsidRPr="001E4574">
        <w:rPr>
          <w:color w:val="000000"/>
          <w:sz w:val="24"/>
          <w:szCs w:val="24"/>
        </w:rPr>
        <w:t xml:space="preserve"> </w:t>
      </w:r>
      <w:r>
        <w:rPr>
          <w:color w:val="000000"/>
          <w:sz w:val="24"/>
          <w:szCs w:val="24"/>
          <w:lang w:val="uk-UA"/>
        </w:rPr>
        <w:t>компетентними</w:t>
      </w:r>
      <w:r w:rsidRPr="001E4574">
        <w:rPr>
          <w:color w:val="000000"/>
          <w:sz w:val="24"/>
          <w:szCs w:val="24"/>
        </w:rPr>
        <w:t xml:space="preserve"> органами.</w:t>
      </w:r>
    </w:p>
    <w:p w14:paraId="546BFE7D" w14:textId="77777777" w:rsidR="00D33574" w:rsidRPr="001E4574" w:rsidRDefault="00D33574" w:rsidP="00D33574">
      <w:pPr>
        <w:shd w:val="clear" w:color="auto" w:fill="FFFFFF"/>
        <w:spacing w:line="240" w:lineRule="atLeast"/>
        <w:ind w:left="-180" w:firstLine="360"/>
        <w:jc w:val="both"/>
        <w:rPr>
          <w:b/>
          <w:color w:val="000000"/>
          <w:sz w:val="24"/>
          <w:szCs w:val="24"/>
        </w:rPr>
      </w:pPr>
      <w:r w:rsidRPr="001E4574">
        <w:rPr>
          <w:color w:val="000000"/>
          <w:sz w:val="24"/>
          <w:szCs w:val="24"/>
        </w:rPr>
        <w:t xml:space="preserve">8.4.У </w:t>
      </w:r>
      <w:proofErr w:type="spellStart"/>
      <w:r w:rsidRPr="001E4574">
        <w:rPr>
          <w:color w:val="000000"/>
          <w:sz w:val="24"/>
          <w:szCs w:val="24"/>
        </w:rPr>
        <w:t>разі</w:t>
      </w:r>
      <w:proofErr w:type="spellEnd"/>
      <w:r w:rsidRPr="001E4574">
        <w:rPr>
          <w:color w:val="000000"/>
          <w:sz w:val="24"/>
          <w:szCs w:val="24"/>
        </w:rPr>
        <w:t xml:space="preserve"> коли строк </w:t>
      </w:r>
      <w:proofErr w:type="spellStart"/>
      <w:r w:rsidRPr="001E4574">
        <w:rPr>
          <w:color w:val="000000"/>
          <w:sz w:val="24"/>
          <w:szCs w:val="24"/>
        </w:rPr>
        <w:t>дії</w:t>
      </w:r>
      <w:proofErr w:type="spellEnd"/>
      <w:r w:rsidRPr="001E4574">
        <w:rPr>
          <w:color w:val="000000"/>
          <w:sz w:val="24"/>
          <w:szCs w:val="24"/>
        </w:rPr>
        <w:t xml:space="preserve"> </w:t>
      </w:r>
      <w:proofErr w:type="spellStart"/>
      <w:r w:rsidRPr="001E4574">
        <w:rPr>
          <w:color w:val="000000"/>
          <w:sz w:val="24"/>
          <w:szCs w:val="24"/>
        </w:rPr>
        <w:t>обставин</w:t>
      </w:r>
      <w:proofErr w:type="spellEnd"/>
      <w:r w:rsidRPr="001E4574">
        <w:rPr>
          <w:color w:val="000000"/>
          <w:sz w:val="24"/>
          <w:szCs w:val="24"/>
        </w:rPr>
        <w:t xml:space="preserve"> </w:t>
      </w:r>
      <w:proofErr w:type="spellStart"/>
      <w:r w:rsidRPr="001E4574">
        <w:rPr>
          <w:color w:val="000000"/>
          <w:sz w:val="24"/>
          <w:szCs w:val="24"/>
        </w:rPr>
        <w:t>непереборної</w:t>
      </w:r>
      <w:proofErr w:type="spellEnd"/>
      <w:r w:rsidRPr="001E4574">
        <w:rPr>
          <w:color w:val="000000"/>
          <w:sz w:val="24"/>
          <w:szCs w:val="24"/>
        </w:rPr>
        <w:t xml:space="preserve"> </w:t>
      </w:r>
      <w:proofErr w:type="spellStart"/>
      <w:r w:rsidRPr="001E4574">
        <w:rPr>
          <w:color w:val="000000"/>
          <w:sz w:val="24"/>
          <w:szCs w:val="24"/>
        </w:rPr>
        <w:t>сили</w:t>
      </w:r>
      <w:proofErr w:type="spellEnd"/>
      <w:r w:rsidRPr="001E4574">
        <w:rPr>
          <w:color w:val="000000"/>
          <w:sz w:val="24"/>
          <w:szCs w:val="24"/>
        </w:rPr>
        <w:t xml:space="preserve"> </w:t>
      </w:r>
      <w:proofErr w:type="spellStart"/>
      <w:r w:rsidRPr="001E4574">
        <w:rPr>
          <w:color w:val="000000"/>
          <w:sz w:val="24"/>
          <w:szCs w:val="24"/>
        </w:rPr>
        <w:t>продовжується</w:t>
      </w:r>
      <w:proofErr w:type="spellEnd"/>
      <w:r w:rsidRPr="001E4574">
        <w:rPr>
          <w:color w:val="000000"/>
          <w:sz w:val="24"/>
          <w:szCs w:val="24"/>
        </w:rPr>
        <w:t xml:space="preserve"> </w:t>
      </w:r>
      <w:proofErr w:type="spellStart"/>
      <w:r w:rsidRPr="001E4574">
        <w:rPr>
          <w:color w:val="000000"/>
          <w:sz w:val="24"/>
          <w:szCs w:val="24"/>
        </w:rPr>
        <w:t>більше</w:t>
      </w:r>
      <w:proofErr w:type="spellEnd"/>
      <w:r w:rsidRPr="001E4574">
        <w:rPr>
          <w:color w:val="000000"/>
          <w:sz w:val="24"/>
          <w:szCs w:val="24"/>
        </w:rPr>
        <w:t xml:space="preserve"> </w:t>
      </w:r>
      <w:proofErr w:type="spellStart"/>
      <w:r w:rsidRPr="001E4574">
        <w:rPr>
          <w:color w:val="000000"/>
          <w:sz w:val="24"/>
          <w:szCs w:val="24"/>
        </w:rPr>
        <w:t>ніж</w:t>
      </w:r>
      <w:proofErr w:type="spellEnd"/>
      <w:r w:rsidRPr="001E4574">
        <w:rPr>
          <w:color w:val="000000"/>
          <w:sz w:val="24"/>
          <w:szCs w:val="24"/>
        </w:rPr>
        <w:t xml:space="preserve"> </w:t>
      </w:r>
      <w:r>
        <w:rPr>
          <w:color w:val="000000"/>
          <w:sz w:val="24"/>
          <w:szCs w:val="24"/>
          <w:lang w:val="uk-UA"/>
        </w:rPr>
        <w:t>10</w:t>
      </w:r>
      <w:r w:rsidRPr="001E4574">
        <w:rPr>
          <w:color w:val="000000"/>
          <w:sz w:val="24"/>
          <w:szCs w:val="24"/>
        </w:rPr>
        <w:t xml:space="preserve"> (</w:t>
      </w:r>
      <w:r>
        <w:rPr>
          <w:color w:val="000000"/>
          <w:sz w:val="24"/>
          <w:szCs w:val="24"/>
          <w:lang w:val="uk-UA"/>
        </w:rPr>
        <w:t>десять</w:t>
      </w:r>
      <w:r w:rsidRPr="001E4574">
        <w:rPr>
          <w:color w:val="000000"/>
          <w:sz w:val="24"/>
          <w:szCs w:val="24"/>
        </w:rPr>
        <w:t xml:space="preserve">) </w:t>
      </w:r>
      <w:r>
        <w:rPr>
          <w:color w:val="000000"/>
          <w:sz w:val="24"/>
          <w:szCs w:val="24"/>
          <w:lang w:val="uk-UA"/>
        </w:rPr>
        <w:t>днів</w:t>
      </w:r>
      <w:r w:rsidRPr="001E4574">
        <w:rPr>
          <w:color w:val="000000"/>
          <w:sz w:val="24"/>
          <w:szCs w:val="24"/>
        </w:rPr>
        <w:t xml:space="preserve">, </w:t>
      </w:r>
      <w:proofErr w:type="spellStart"/>
      <w:r w:rsidRPr="001E4574">
        <w:rPr>
          <w:color w:val="000000"/>
          <w:sz w:val="24"/>
          <w:szCs w:val="24"/>
        </w:rPr>
        <w:t>кожна</w:t>
      </w:r>
      <w:proofErr w:type="spellEnd"/>
      <w:r w:rsidRPr="001E4574">
        <w:rPr>
          <w:color w:val="000000"/>
          <w:sz w:val="24"/>
          <w:szCs w:val="24"/>
        </w:rPr>
        <w:t xml:space="preserve"> </w:t>
      </w:r>
      <w:proofErr w:type="spellStart"/>
      <w:r w:rsidRPr="001E4574">
        <w:rPr>
          <w:color w:val="000000"/>
          <w:sz w:val="24"/>
          <w:szCs w:val="24"/>
        </w:rPr>
        <w:t>із</w:t>
      </w:r>
      <w:proofErr w:type="spellEnd"/>
      <w:r w:rsidRPr="001E4574">
        <w:rPr>
          <w:color w:val="000000"/>
          <w:sz w:val="24"/>
          <w:szCs w:val="24"/>
        </w:rPr>
        <w:t xml:space="preserve"> </w:t>
      </w:r>
      <w:proofErr w:type="spellStart"/>
      <w:r w:rsidRPr="001E4574">
        <w:rPr>
          <w:color w:val="000000"/>
          <w:sz w:val="24"/>
          <w:szCs w:val="24"/>
        </w:rPr>
        <w:t>Сторін</w:t>
      </w:r>
      <w:proofErr w:type="spellEnd"/>
      <w:r w:rsidRPr="001E4574">
        <w:rPr>
          <w:color w:val="000000"/>
          <w:sz w:val="24"/>
          <w:szCs w:val="24"/>
        </w:rPr>
        <w:t xml:space="preserve"> в </w:t>
      </w:r>
      <w:proofErr w:type="spellStart"/>
      <w:r w:rsidRPr="001E4574">
        <w:rPr>
          <w:color w:val="000000"/>
          <w:sz w:val="24"/>
          <w:szCs w:val="24"/>
        </w:rPr>
        <w:t>установленому</w:t>
      </w:r>
      <w:proofErr w:type="spellEnd"/>
      <w:r w:rsidRPr="001E4574">
        <w:rPr>
          <w:color w:val="000000"/>
          <w:sz w:val="24"/>
          <w:szCs w:val="24"/>
        </w:rPr>
        <w:t xml:space="preserve"> порядку </w:t>
      </w:r>
      <w:proofErr w:type="spellStart"/>
      <w:r w:rsidRPr="001E4574">
        <w:rPr>
          <w:color w:val="000000"/>
          <w:sz w:val="24"/>
          <w:szCs w:val="24"/>
        </w:rPr>
        <w:t>має</w:t>
      </w:r>
      <w:proofErr w:type="spellEnd"/>
      <w:r w:rsidRPr="001E4574">
        <w:rPr>
          <w:color w:val="000000"/>
          <w:sz w:val="24"/>
          <w:szCs w:val="24"/>
        </w:rPr>
        <w:t xml:space="preserve"> право </w:t>
      </w:r>
      <w:proofErr w:type="spellStart"/>
      <w:r w:rsidRPr="001E4574">
        <w:rPr>
          <w:color w:val="000000"/>
          <w:sz w:val="24"/>
          <w:szCs w:val="24"/>
        </w:rPr>
        <w:t>розірвати</w:t>
      </w:r>
      <w:proofErr w:type="spellEnd"/>
      <w:r w:rsidRPr="001E4574">
        <w:rPr>
          <w:color w:val="000000"/>
          <w:sz w:val="24"/>
          <w:szCs w:val="24"/>
        </w:rPr>
        <w:t xml:space="preserve"> </w:t>
      </w:r>
      <w:proofErr w:type="spellStart"/>
      <w:r w:rsidRPr="001E4574">
        <w:rPr>
          <w:color w:val="000000"/>
          <w:sz w:val="24"/>
          <w:szCs w:val="24"/>
        </w:rPr>
        <w:t>цей</w:t>
      </w:r>
      <w:proofErr w:type="spellEnd"/>
      <w:r w:rsidRPr="001E4574">
        <w:rPr>
          <w:color w:val="000000"/>
          <w:sz w:val="24"/>
          <w:szCs w:val="24"/>
        </w:rPr>
        <w:t xml:space="preserve"> </w:t>
      </w:r>
      <w:proofErr w:type="spellStart"/>
      <w:r w:rsidRPr="001E4574">
        <w:rPr>
          <w:color w:val="000000"/>
          <w:sz w:val="24"/>
          <w:szCs w:val="24"/>
        </w:rPr>
        <w:t>Договір</w:t>
      </w:r>
      <w:proofErr w:type="spellEnd"/>
      <w:r w:rsidRPr="001E4574">
        <w:rPr>
          <w:color w:val="000000"/>
          <w:sz w:val="24"/>
          <w:szCs w:val="24"/>
        </w:rPr>
        <w:t xml:space="preserve">. </w:t>
      </w:r>
    </w:p>
    <w:p w14:paraId="4E0EDBA0" w14:textId="77777777" w:rsidR="00D33574" w:rsidRPr="001E4574" w:rsidRDefault="00D33574" w:rsidP="00D33574">
      <w:pPr>
        <w:shd w:val="clear" w:color="auto" w:fill="FFFFFF"/>
        <w:spacing w:line="240" w:lineRule="atLeast"/>
        <w:ind w:left="-180" w:firstLine="360"/>
        <w:jc w:val="center"/>
        <w:rPr>
          <w:b/>
          <w:color w:val="000000"/>
          <w:sz w:val="24"/>
          <w:szCs w:val="24"/>
        </w:rPr>
      </w:pPr>
    </w:p>
    <w:p w14:paraId="2B0C5747" w14:textId="77777777" w:rsidR="00D33574" w:rsidRPr="001E4574" w:rsidRDefault="00D33574" w:rsidP="00D33574">
      <w:pPr>
        <w:shd w:val="clear" w:color="auto" w:fill="FFFFFF"/>
        <w:spacing w:line="240" w:lineRule="atLeast"/>
        <w:ind w:left="-180" w:firstLine="360"/>
        <w:jc w:val="center"/>
        <w:rPr>
          <w:color w:val="000000"/>
          <w:sz w:val="24"/>
          <w:szCs w:val="24"/>
        </w:rPr>
      </w:pPr>
      <w:r w:rsidRPr="001E4574">
        <w:rPr>
          <w:b/>
          <w:color w:val="000000"/>
          <w:sz w:val="24"/>
          <w:szCs w:val="24"/>
        </w:rPr>
        <w:t>IX. ВИРІШЕННЯ СПОРІВ</w:t>
      </w:r>
    </w:p>
    <w:p w14:paraId="137D0395"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lastRenderedPageBreak/>
        <w:t xml:space="preserve">9.1.У </w:t>
      </w:r>
      <w:proofErr w:type="spellStart"/>
      <w:r w:rsidRPr="001E4574">
        <w:rPr>
          <w:color w:val="000000"/>
          <w:sz w:val="24"/>
          <w:szCs w:val="24"/>
        </w:rPr>
        <w:t>випадку</w:t>
      </w:r>
      <w:proofErr w:type="spellEnd"/>
      <w:r w:rsidRPr="001E4574">
        <w:rPr>
          <w:color w:val="000000"/>
          <w:sz w:val="24"/>
          <w:szCs w:val="24"/>
        </w:rPr>
        <w:t xml:space="preserve"> </w:t>
      </w:r>
      <w:proofErr w:type="spellStart"/>
      <w:r w:rsidRPr="001E4574">
        <w:rPr>
          <w:color w:val="000000"/>
          <w:sz w:val="24"/>
          <w:szCs w:val="24"/>
        </w:rPr>
        <w:t>виникнення</w:t>
      </w:r>
      <w:proofErr w:type="spellEnd"/>
      <w:r w:rsidRPr="001E4574">
        <w:rPr>
          <w:color w:val="000000"/>
          <w:sz w:val="24"/>
          <w:szCs w:val="24"/>
        </w:rPr>
        <w:t xml:space="preserve"> </w:t>
      </w:r>
      <w:proofErr w:type="spellStart"/>
      <w:r w:rsidRPr="001E4574">
        <w:rPr>
          <w:color w:val="000000"/>
          <w:sz w:val="24"/>
          <w:szCs w:val="24"/>
        </w:rPr>
        <w:t>спорів</w:t>
      </w:r>
      <w:proofErr w:type="spellEnd"/>
      <w:r w:rsidRPr="001E4574">
        <w:rPr>
          <w:color w:val="000000"/>
          <w:sz w:val="24"/>
          <w:szCs w:val="24"/>
        </w:rPr>
        <w:t xml:space="preserve"> </w:t>
      </w:r>
      <w:proofErr w:type="spellStart"/>
      <w:r w:rsidRPr="001E4574">
        <w:rPr>
          <w:color w:val="000000"/>
          <w:sz w:val="24"/>
          <w:szCs w:val="24"/>
        </w:rPr>
        <w:t>або</w:t>
      </w:r>
      <w:proofErr w:type="spellEnd"/>
      <w:r w:rsidRPr="001E4574">
        <w:rPr>
          <w:color w:val="000000"/>
          <w:sz w:val="24"/>
          <w:szCs w:val="24"/>
        </w:rPr>
        <w:t xml:space="preserve"> </w:t>
      </w:r>
      <w:proofErr w:type="spellStart"/>
      <w:r w:rsidRPr="001E4574">
        <w:rPr>
          <w:color w:val="000000"/>
          <w:sz w:val="24"/>
          <w:szCs w:val="24"/>
        </w:rPr>
        <w:t>розбіжностей</w:t>
      </w:r>
      <w:proofErr w:type="spellEnd"/>
      <w:r w:rsidRPr="001E4574">
        <w:rPr>
          <w:color w:val="000000"/>
          <w:sz w:val="24"/>
          <w:szCs w:val="24"/>
        </w:rPr>
        <w:t xml:space="preserve">  </w:t>
      </w:r>
      <w:proofErr w:type="spellStart"/>
      <w:r w:rsidRPr="001E4574">
        <w:rPr>
          <w:color w:val="000000"/>
          <w:sz w:val="24"/>
          <w:szCs w:val="24"/>
        </w:rPr>
        <w:t>Сторони</w:t>
      </w:r>
      <w:proofErr w:type="spellEnd"/>
      <w:r w:rsidRPr="001E4574">
        <w:rPr>
          <w:color w:val="000000"/>
          <w:sz w:val="24"/>
          <w:szCs w:val="24"/>
        </w:rPr>
        <w:t xml:space="preserve"> </w:t>
      </w:r>
      <w:proofErr w:type="spellStart"/>
      <w:r w:rsidRPr="001E4574">
        <w:rPr>
          <w:color w:val="000000"/>
          <w:sz w:val="24"/>
          <w:szCs w:val="24"/>
        </w:rPr>
        <w:t>зобов'язуються</w:t>
      </w:r>
      <w:proofErr w:type="spellEnd"/>
      <w:r w:rsidRPr="001E4574">
        <w:rPr>
          <w:color w:val="000000"/>
          <w:sz w:val="24"/>
          <w:szCs w:val="24"/>
        </w:rPr>
        <w:t xml:space="preserve"> </w:t>
      </w:r>
      <w:proofErr w:type="spellStart"/>
      <w:r w:rsidRPr="001E4574">
        <w:rPr>
          <w:color w:val="000000"/>
          <w:sz w:val="24"/>
          <w:szCs w:val="24"/>
        </w:rPr>
        <w:t>вирішувати</w:t>
      </w:r>
      <w:proofErr w:type="spellEnd"/>
      <w:r w:rsidRPr="001E4574">
        <w:rPr>
          <w:color w:val="000000"/>
          <w:sz w:val="24"/>
          <w:szCs w:val="24"/>
        </w:rPr>
        <w:t xml:space="preserve"> </w:t>
      </w:r>
      <w:proofErr w:type="spellStart"/>
      <w:r w:rsidRPr="001E4574">
        <w:rPr>
          <w:color w:val="000000"/>
          <w:sz w:val="24"/>
          <w:szCs w:val="24"/>
        </w:rPr>
        <w:t>їх</w:t>
      </w:r>
      <w:proofErr w:type="spellEnd"/>
      <w:r w:rsidRPr="001E4574">
        <w:rPr>
          <w:color w:val="000000"/>
          <w:sz w:val="24"/>
          <w:szCs w:val="24"/>
        </w:rPr>
        <w:t xml:space="preserve"> шляхом </w:t>
      </w:r>
      <w:proofErr w:type="spellStart"/>
      <w:r w:rsidRPr="001E4574">
        <w:rPr>
          <w:color w:val="000000"/>
          <w:sz w:val="24"/>
          <w:szCs w:val="24"/>
        </w:rPr>
        <w:t>взаємних</w:t>
      </w:r>
      <w:proofErr w:type="spellEnd"/>
      <w:r w:rsidRPr="001E4574">
        <w:rPr>
          <w:color w:val="000000"/>
          <w:sz w:val="24"/>
          <w:szCs w:val="24"/>
        </w:rPr>
        <w:t xml:space="preserve"> </w:t>
      </w:r>
      <w:proofErr w:type="spellStart"/>
      <w:r w:rsidRPr="001E4574">
        <w:rPr>
          <w:color w:val="000000"/>
          <w:sz w:val="24"/>
          <w:szCs w:val="24"/>
        </w:rPr>
        <w:t>переговорів</w:t>
      </w:r>
      <w:proofErr w:type="spellEnd"/>
      <w:r w:rsidRPr="001E4574">
        <w:rPr>
          <w:color w:val="000000"/>
          <w:sz w:val="24"/>
          <w:szCs w:val="24"/>
        </w:rPr>
        <w:t xml:space="preserve"> та </w:t>
      </w:r>
      <w:proofErr w:type="spellStart"/>
      <w:r w:rsidRPr="001E4574">
        <w:rPr>
          <w:color w:val="000000"/>
          <w:sz w:val="24"/>
          <w:szCs w:val="24"/>
        </w:rPr>
        <w:t>консультацій</w:t>
      </w:r>
      <w:proofErr w:type="spellEnd"/>
      <w:r w:rsidRPr="001E4574">
        <w:rPr>
          <w:color w:val="000000"/>
          <w:sz w:val="24"/>
          <w:szCs w:val="24"/>
        </w:rPr>
        <w:t>.</w:t>
      </w:r>
    </w:p>
    <w:p w14:paraId="3DFF14DD"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9.2.У </w:t>
      </w:r>
      <w:proofErr w:type="spellStart"/>
      <w:r w:rsidRPr="001E4574">
        <w:rPr>
          <w:color w:val="000000"/>
          <w:sz w:val="24"/>
          <w:szCs w:val="24"/>
        </w:rPr>
        <w:t>разі</w:t>
      </w:r>
      <w:proofErr w:type="spellEnd"/>
      <w:r w:rsidRPr="001E4574">
        <w:rPr>
          <w:color w:val="000000"/>
          <w:sz w:val="24"/>
          <w:szCs w:val="24"/>
        </w:rPr>
        <w:t xml:space="preserve"> </w:t>
      </w:r>
      <w:proofErr w:type="spellStart"/>
      <w:r w:rsidRPr="001E4574">
        <w:rPr>
          <w:color w:val="000000"/>
          <w:sz w:val="24"/>
          <w:szCs w:val="24"/>
        </w:rPr>
        <w:t>недосягнення</w:t>
      </w:r>
      <w:proofErr w:type="spellEnd"/>
      <w:r w:rsidRPr="001E4574">
        <w:rPr>
          <w:color w:val="000000"/>
          <w:sz w:val="24"/>
          <w:szCs w:val="24"/>
        </w:rPr>
        <w:t xml:space="preserve"> Сторонами </w:t>
      </w:r>
      <w:proofErr w:type="spellStart"/>
      <w:r w:rsidRPr="001E4574">
        <w:rPr>
          <w:color w:val="000000"/>
          <w:sz w:val="24"/>
          <w:szCs w:val="24"/>
        </w:rPr>
        <w:t>згоди</w:t>
      </w:r>
      <w:proofErr w:type="spellEnd"/>
      <w:r w:rsidRPr="001E4574">
        <w:rPr>
          <w:color w:val="000000"/>
          <w:sz w:val="24"/>
          <w:szCs w:val="24"/>
        </w:rPr>
        <w:t xml:space="preserve"> спори (</w:t>
      </w:r>
      <w:proofErr w:type="spellStart"/>
      <w:r w:rsidRPr="001E4574">
        <w:rPr>
          <w:color w:val="000000"/>
          <w:sz w:val="24"/>
          <w:szCs w:val="24"/>
        </w:rPr>
        <w:t>розбіжності</w:t>
      </w:r>
      <w:proofErr w:type="spellEnd"/>
      <w:r w:rsidRPr="001E4574">
        <w:rPr>
          <w:color w:val="000000"/>
          <w:sz w:val="24"/>
          <w:szCs w:val="24"/>
        </w:rPr>
        <w:t xml:space="preserve">) </w:t>
      </w:r>
      <w:proofErr w:type="spellStart"/>
      <w:r w:rsidRPr="001E4574">
        <w:rPr>
          <w:color w:val="000000"/>
          <w:sz w:val="24"/>
          <w:szCs w:val="24"/>
        </w:rPr>
        <w:t>вирішуються</w:t>
      </w:r>
      <w:proofErr w:type="spellEnd"/>
      <w:r w:rsidRPr="001E4574">
        <w:rPr>
          <w:color w:val="000000"/>
          <w:sz w:val="24"/>
          <w:szCs w:val="24"/>
        </w:rPr>
        <w:t xml:space="preserve"> у судовому порядку.</w:t>
      </w:r>
    </w:p>
    <w:p w14:paraId="7DD042CA" w14:textId="77777777" w:rsidR="00D33574" w:rsidRPr="001E4574" w:rsidRDefault="00D33574" w:rsidP="00D33574">
      <w:pPr>
        <w:shd w:val="clear" w:color="auto" w:fill="FFFFFF"/>
        <w:spacing w:line="240" w:lineRule="atLeast"/>
        <w:ind w:left="-180" w:firstLine="360"/>
        <w:jc w:val="both"/>
        <w:rPr>
          <w:color w:val="000000"/>
          <w:sz w:val="24"/>
          <w:szCs w:val="24"/>
        </w:rPr>
      </w:pPr>
    </w:p>
    <w:p w14:paraId="399F3DCA" w14:textId="77777777" w:rsidR="00D33574" w:rsidRPr="001E4574" w:rsidRDefault="00D33574" w:rsidP="00D33574">
      <w:pPr>
        <w:shd w:val="clear" w:color="auto" w:fill="FFFFFF"/>
        <w:spacing w:line="240" w:lineRule="atLeast"/>
        <w:ind w:left="-180" w:firstLine="360"/>
        <w:jc w:val="center"/>
        <w:rPr>
          <w:b/>
          <w:color w:val="000000"/>
          <w:sz w:val="24"/>
          <w:szCs w:val="24"/>
        </w:rPr>
      </w:pPr>
    </w:p>
    <w:p w14:paraId="2D123258" w14:textId="77777777" w:rsidR="00D33574" w:rsidRPr="001E4574" w:rsidRDefault="00D33574" w:rsidP="00D33574">
      <w:pPr>
        <w:shd w:val="clear" w:color="auto" w:fill="FFFFFF"/>
        <w:spacing w:line="240" w:lineRule="atLeast"/>
        <w:ind w:left="-180" w:firstLine="360"/>
        <w:jc w:val="center"/>
        <w:rPr>
          <w:color w:val="000000"/>
          <w:sz w:val="24"/>
          <w:szCs w:val="24"/>
        </w:rPr>
      </w:pPr>
      <w:r w:rsidRPr="001E4574">
        <w:rPr>
          <w:b/>
          <w:color w:val="000000"/>
          <w:sz w:val="24"/>
          <w:szCs w:val="24"/>
        </w:rPr>
        <w:t>X. СТРОК ДІЇ ДОГОВОРУ</w:t>
      </w:r>
    </w:p>
    <w:p w14:paraId="2E222A25" w14:textId="696DDE41"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10.1.</w:t>
      </w:r>
      <w:r w:rsidRPr="00066FDE">
        <w:rPr>
          <w:rFonts w:eastAsia="Batang"/>
          <w:sz w:val="23"/>
          <w:szCs w:val="23"/>
        </w:rPr>
        <w:t xml:space="preserve"> </w:t>
      </w:r>
      <w:proofErr w:type="spellStart"/>
      <w:r w:rsidRPr="00066FDE">
        <w:rPr>
          <w:rFonts w:eastAsia="Batang"/>
          <w:sz w:val="24"/>
          <w:szCs w:val="24"/>
        </w:rPr>
        <w:t>Цей</w:t>
      </w:r>
      <w:proofErr w:type="spellEnd"/>
      <w:r w:rsidRPr="00066FDE">
        <w:rPr>
          <w:rFonts w:eastAsia="Batang"/>
          <w:sz w:val="24"/>
          <w:szCs w:val="24"/>
        </w:rPr>
        <w:t xml:space="preserve"> </w:t>
      </w:r>
      <w:proofErr w:type="spellStart"/>
      <w:r w:rsidRPr="00066FDE">
        <w:rPr>
          <w:rFonts w:eastAsia="Batang"/>
          <w:sz w:val="24"/>
          <w:szCs w:val="24"/>
        </w:rPr>
        <w:t>Договір</w:t>
      </w:r>
      <w:proofErr w:type="spellEnd"/>
      <w:r w:rsidRPr="00066FDE">
        <w:rPr>
          <w:rFonts w:eastAsia="Batang"/>
          <w:sz w:val="24"/>
          <w:szCs w:val="24"/>
        </w:rPr>
        <w:t xml:space="preserve"> </w:t>
      </w:r>
      <w:proofErr w:type="spellStart"/>
      <w:r w:rsidRPr="00066FDE">
        <w:rPr>
          <w:rFonts w:eastAsia="Batang"/>
          <w:sz w:val="24"/>
          <w:szCs w:val="24"/>
        </w:rPr>
        <w:t>набирає</w:t>
      </w:r>
      <w:proofErr w:type="spellEnd"/>
      <w:r w:rsidRPr="00066FDE">
        <w:rPr>
          <w:rFonts w:eastAsia="Batang"/>
          <w:sz w:val="24"/>
          <w:szCs w:val="24"/>
        </w:rPr>
        <w:t xml:space="preserve"> </w:t>
      </w:r>
      <w:proofErr w:type="spellStart"/>
      <w:r w:rsidRPr="00066FDE">
        <w:rPr>
          <w:rFonts w:eastAsia="Batang"/>
          <w:sz w:val="24"/>
          <w:szCs w:val="24"/>
        </w:rPr>
        <w:t>чинності</w:t>
      </w:r>
      <w:proofErr w:type="spellEnd"/>
      <w:r w:rsidRPr="00066FDE">
        <w:rPr>
          <w:rFonts w:eastAsia="Batang"/>
          <w:sz w:val="24"/>
          <w:szCs w:val="24"/>
        </w:rPr>
        <w:t xml:space="preserve"> з моменту</w:t>
      </w:r>
      <w:r>
        <w:rPr>
          <w:rFonts w:eastAsia="Batang"/>
          <w:sz w:val="24"/>
          <w:szCs w:val="24"/>
          <w:lang w:val="uk-UA"/>
        </w:rPr>
        <w:t xml:space="preserve"> його підписання та діє до 31.12.2022 р. У частині оплати – до повного виконання сторонами узятих на себе зобов’язань за цим Договором. </w:t>
      </w:r>
      <w:r w:rsidRPr="00066FDE">
        <w:rPr>
          <w:rFonts w:eastAsia="Batang"/>
          <w:sz w:val="24"/>
          <w:szCs w:val="24"/>
        </w:rPr>
        <w:t>.</w:t>
      </w:r>
      <w:r>
        <w:rPr>
          <w:rFonts w:eastAsia="Batang"/>
          <w:sz w:val="23"/>
          <w:szCs w:val="23"/>
        </w:rPr>
        <w:t xml:space="preserve"> </w:t>
      </w:r>
      <w:r>
        <w:rPr>
          <w:rFonts w:eastAsia="Batang"/>
          <w:sz w:val="23"/>
          <w:szCs w:val="23"/>
          <w:lang w:val="uk-UA"/>
        </w:rPr>
        <w:t xml:space="preserve">          </w:t>
      </w:r>
    </w:p>
    <w:p w14:paraId="6FB78E8D" w14:textId="77777777" w:rsidR="00D33574" w:rsidRPr="001E4574" w:rsidRDefault="00D33574" w:rsidP="00D33574">
      <w:pPr>
        <w:shd w:val="clear" w:color="auto" w:fill="FFFFFF"/>
        <w:spacing w:line="240" w:lineRule="atLeast"/>
        <w:ind w:left="-180" w:firstLine="360"/>
        <w:jc w:val="both"/>
        <w:rPr>
          <w:b/>
          <w:color w:val="000000"/>
          <w:sz w:val="24"/>
          <w:szCs w:val="24"/>
        </w:rPr>
      </w:pPr>
      <w:r w:rsidRPr="001E4574">
        <w:rPr>
          <w:color w:val="000000"/>
          <w:sz w:val="24"/>
          <w:szCs w:val="24"/>
        </w:rPr>
        <w:t>10.</w:t>
      </w:r>
      <w:r>
        <w:rPr>
          <w:color w:val="000000"/>
          <w:sz w:val="24"/>
          <w:szCs w:val="24"/>
          <w:lang w:val="uk-UA"/>
        </w:rPr>
        <w:t>2</w:t>
      </w:r>
      <w:r w:rsidRPr="001E4574">
        <w:rPr>
          <w:color w:val="000000"/>
          <w:sz w:val="24"/>
          <w:szCs w:val="24"/>
        </w:rPr>
        <w:t>.</w:t>
      </w:r>
      <w:proofErr w:type="spellStart"/>
      <w:r w:rsidRPr="001E4574">
        <w:rPr>
          <w:color w:val="000000"/>
          <w:sz w:val="24"/>
          <w:szCs w:val="24"/>
        </w:rPr>
        <w:t>Цей</w:t>
      </w:r>
      <w:proofErr w:type="spellEnd"/>
      <w:r w:rsidRPr="001E4574">
        <w:rPr>
          <w:color w:val="000000"/>
          <w:sz w:val="24"/>
          <w:szCs w:val="24"/>
        </w:rPr>
        <w:t xml:space="preserve"> </w:t>
      </w:r>
      <w:proofErr w:type="spellStart"/>
      <w:r w:rsidRPr="001E4574">
        <w:rPr>
          <w:color w:val="000000"/>
          <w:sz w:val="24"/>
          <w:szCs w:val="24"/>
        </w:rPr>
        <w:t>Договір</w:t>
      </w:r>
      <w:proofErr w:type="spellEnd"/>
      <w:r w:rsidRPr="001E4574">
        <w:rPr>
          <w:color w:val="000000"/>
          <w:sz w:val="24"/>
          <w:szCs w:val="24"/>
        </w:rPr>
        <w:t xml:space="preserve"> </w:t>
      </w:r>
      <w:proofErr w:type="spellStart"/>
      <w:r w:rsidRPr="001E4574">
        <w:rPr>
          <w:color w:val="000000"/>
          <w:sz w:val="24"/>
          <w:szCs w:val="24"/>
        </w:rPr>
        <w:t>складений</w:t>
      </w:r>
      <w:proofErr w:type="spellEnd"/>
      <w:r w:rsidRPr="001E4574">
        <w:rPr>
          <w:color w:val="000000"/>
          <w:sz w:val="24"/>
          <w:szCs w:val="24"/>
        </w:rPr>
        <w:t xml:space="preserve"> </w:t>
      </w:r>
      <w:proofErr w:type="spellStart"/>
      <w:r w:rsidRPr="001E4574">
        <w:rPr>
          <w:color w:val="000000"/>
          <w:sz w:val="24"/>
          <w:szCs w:val="24"/>
        </w:rPr>
        <w:t>українською</w:t>
      </w:r>
      <w:proofErr w:type="spellEnd"/>
      <w:r w:rsidRPr="001E4574">
        <w:rPr>
          <w:color w:val="000000"/>
          <w:sz w:val="24"/>
          <w:szCs w:val="24"/>
        </w:rPr>
        <w:t xml:space="preserve"> мовою, в </w:t>
      </w:r>
      <w:proofErr w:type="spellStart"/>
      <w:r w:rsidRPr="001E4574">
        <w:rPr>
          <w:color w:val="000000"/>
          <w:sz w:val="24"/>
          <w:szCs w:val="24"/>
        </w:rPr>
        <w:t>двох</w:t>
      </w:r>
      <w:proofErr w:type="spellEnd"/>
      <w:r w:rsidRPr="001E4574">
        <w:rPr>
          <w:color w:val="000000"/>
          <w:sz w:val="24"/>
          <w:szCs w:val="24"/>
        </w:rPr>
        <w:t xml:space="preserve"> </w:t>
      </w:r>
      <w:proofErr w:type="spellStart"/>
      <w:r w:rsidRPr="001E4574">
        <w:rPr>
          <w:color w:val="000000"/>
          <w:sz w:val="24"/>
          <w:szCs w:val="24"/>
        </w:rPr>
        <w:t>примірниках</w:t>
      </w:r>
      <w:proofErr w:type="spellEnd"/>
      <w:r w:rsidRPr="001E4574">
        <w:rPr>
          <w:color w:val="000000"/>
          <w:sz w:val="24"/>
          <w:szCs w:val="24"/>
        </w:rPr>
        <w:t xml:space="preserve">, </w:t>
      </w:r>
      <w:proofErr w:type="spellStart"/>
      <w:r w:rsidRPr="001E4574">
        <w:rPr>
          <w:color w:val="000000"/>
          <w:sz w:val="24"/>
          <w:szCs w:val="24"/>
        </w:rPr>
        <w:t>що</w:t>
      </w:r>
      <w:proofErr w:type="spellEnd"/>
      <w:r w:rsidRPr="001E4574">
        <w:rPr>
          <w:color w:val="000000"/>
          <w:sz w:val="24"/>
          <w:szCs w:val="24"/>
        </w:rPr>
        <w:t xml:space="preserve"> </w:t>
      </w:r>
      <w:proofErr w:type="spellStart"/>
      <w:r w:rsidRPr="001E4574">
        <w:rPr>
          <w:color w:val="000000"/>
          <w:sz w:val="24"/>
          <w:szCs w:val="24"/>
        </w:rPr>
        <w:t>мають</w:t>
      </w:r>
      <w:proofErr w:type="spellEnd"/>
      <w:r w:rsidRPr="001E4574">
        <w:rPr>
          <w:color w:val="000000"/>
          <w:sz w:val="24"/>
          <w:szCs w:val="24"/>
        </w:rPr>
        <w:t xml:space="preserve"> </w:t>
      </w:r>
      <w:proofErr w:type="spellStart"/>
      <w:r w:rsidRPr="001E4574">
        <w:rPr>
          <w:color w:val="000000"/>
          <w:sz w:val="24"/>
          <w:szCs w:val="24"/>
        </w:rPr>
        <w:t>однакову</w:t>
      </w:r>
      <w:proofErr w:type="spellEnd"/>
      <w:r w:rsidRPr="001E4574">
        <w:rPr>
          <w:color w:val="000000"/>
          <w:sz w:val="24"/>
          <w:szCs w:val="24"/>
        </w:rPr>
        <w:t xml:space="preserve"> </w:t>
      </w:r>
      <w:proofErr w:type="spellStart"/>
      <w:r w:rsidRPr="001E4574">
        <w:rPr>
          <w:color w:val="000000"/>
          <w:sz w:val="24"/>
          <w:szCs w:val="24"/>
        </w:rPr>
        <w:t>юридичну</w:t>
      </w:r>
      <w:proofErr w:type="spellEnd"/>
      <w:r w:rsidRPr="001E4574">
        <w:rPr>
          <w:color w:val="000000"/>
          <w:sz w:val="24"/>
          <w:szCs w:val="24"/>
        </w:rPr>
        <w:t xml:space="preserve"> силу.</w:t>
      </w:r>
    </w:p>
    <w:p w14:paraId="6FE4B181" w14:textId="77777777" w:rsidR="00D33574" w:rsidRPr="001E4574" w:rsidRDefault="00D33574" w:rsidP="00D33574">
      <w:pPr>
        <w:shd w:val="clear" w:color="auto" w:fill="FFFFFF"/>
        <w:spacing w:line="240" w:lineRule="atLeast"/>
        <w:ind w:left="-180" w:firstLine="360"/>
        <w:jc w:val="center"/>
        <w:rPr>
          <w:color w:val="000000"/>
          <w:sz w:val="24"/>
          <w:szCs w:val="24"/>
        </w:rPr>
      </w:pPr>
      <w:r w:rsidRPr="001E4574">
        <w:rPr>
          <w:b/>
          <w:color w:val="000000"/>
          <w:sz w:val="24"/>
          <w:szCs w:val="24"/>
        </w:rPr>
        <w:t>XI. ІНШІ УМОВИ</w:t>
      </w:r>
    </w:p>
    <w:p w14:paraId="337A8C7D" w14:textId="77777777" w:rsidR="00D33574" w:rsidRPr="001E4574" w:rsidRDefault="00D33574" w:rsidP="00D33574">
      <w:pPr>
        <w:ind w:left="-180" w:firstLine="360"/>
        <w:jc w:val="both"/>
        <w:rPr>
          <w:color w:val="000000"/>
          <w:sz w:val="24"/>
          <w:szCs w:val="24"/>
        </w:rPr>
      </w:pPr>
      <w:r w:rsidRPr="001E4574">
        <w:rPr>
          <w:color w:val="000000"/>
          <w:sz w:val="24"/>
          <w:szCs w:val="24"/>
        </w:rPr>
        <w:t>11.1.</w:t>
      </w:r>
      <w:r w:rsidRPr="001E4574">
        <w:rPr>
          <w:sz w:val="24"/>
          <w:szCs w:val="24"/>
        </w:rPr>
        <w:t xml:space="preserve">Будь-які </w:t>
      </w:r>
      <w:proofErr w:type="spellStart"/>
      <w:r w:rsidRPr="001E4574">
        <w:rPr>
          <w:sz w:val="24"/>
          <w:szCs w:val="24"/>
        </w:rPr>
        <w:t>зміни</w:t>
      </w:r>
      <w:proofErr w:type="spellEnd"/>
      <w:r w:rsidRPr="001E4574">
        <w:rPr>
          <w:sz w:val="24"/>
          <w:szCs w:val="24"/>
        </w:rPr>
        <w:t xml:space="preserve"> та </w:t>
      </w:r>
      <w:proofErr w:type="spellStart"/>
      <w:r w:rsidRPr="001E4574">
        <w:rPr>
          <w:sz w:val="24"/>
          <w:szCs w:val="24"/>
        </w:rPr>
        <w:t>доповнення</w:t>
      </w:r>
      <w:proofErr w:type="spellEnd"/>
      <w:r w:rsidRPr="001E4574">
        <w:rPr>
          <w:sz w:val="24"/>
          <w:szCs w:val="24"/>
        </w:rPr>
        <w:t xml:space="preserve"> до </w:t>
      </w:r>
      <w:proofErr w:type="spellStart"/>
      <w:r w:rsidRPr="001E4574">
        <w:rPr>
          <w:sz w:val="24"/>
          <w:szCs w:val="24"/>
        </w:rPr>
        <w:t>цього</w:t>
      </w:r>
      <w:proofErr w:type="spellEnd"/>
      <w:r w:rsidRPr="001E4574">
        <w:rPr>
          <w:sz w:val="24"/>
          <w:szCs w:val="24"/>
        </w:rPr>
        <w:t xml:space="preserve"> Договору </w:t>
      </w:r>
      <w:proofErr w:type="spellStart"/>
      <w:r w:rsidRPr="001E4574">
        <w:rPr>
          <w:sz w:val="24"/>
          <w:szCs w:val="24"/>
        </w:rPr>
        <w:t>дійсні</w:t>
      </w:r>
      <w:proofErr w:type="spellEnd"/>
      <w:r w:rsidRPr="001E4574">
        <w:rPr>
          <w:sz w:val="24"/>
          <w:szCs w:val="24"/>
        </w:rPr>
        <w:t xml:space="preserve"> </w:t>
      </w:r>
      <w:proofErr w:type="spellStart"/>
      <w:r w:rsidRPr="001E4574">
        <w:rPr>
          <w:sz w:val="24"/>
          <w:szCs w:val="24"/>
        </w:rPr>
        <w:t>тільки</w:t>
      </w:r>
      <w:proofErr w:type="spellEnd"/>
      <w:r w:rsidRPr="001E4574">
        <w:rPr>
          <w:sz w:val="24"/>
          <w:szCs w:val="24"/>
        </w:rPr>
        <w:t xml:space="preserve"> у </w:t>
      </w:r>
      <w:proofErr w:type="spellStart"/>
      <w:r w:rsidRPr="001E4574">
        <w:rPr>
          <w:sz w:val="24"/>
          <w:szCs w:val="24"/>
        </w:rPr>
        <w:t>разі</w:t>
      </w:r>
      <w:proofErr w:type="spellEnd"/>
      <w:r w:rsidRPr="001E4574">
        <w:rPr>
          <w:sz w:val="24"/>
          <w:szCs w:val="24"/>
        </w:rPr>
        <w:t xml:space="preserve">, </w:t>
      </w:r>
      <w:proofErr w:type="spellStart"/>
      <w:r w:rsidRPr="001E4574">
        <w:rPr>
          <w:sz w:val="24"/>
          <w:szCs w:val="24"/>
        </w:rPr>
        <w:t>якщо</w:t>
      </w:r>
      <w:proofErr w:type="spellEnd"/>
      <w:r w:rsidRPr="001E4574">
        <w:rPr>
          <w:sz w:val="24"/>
          <w:szCs w:val="24"/>
        </w:rPr>
        <w:t xml:space="preserve"> вони </w:t>
      </w:r>
      <w:proofErr w:type="spellStart"/>
      <w:r w:rsidRPr="001E4574">
        <w:rPr>
          <w:sz w:val="24"/>
          <w:szCs w:val="24"/>
        </w:rPr>
        <w:t>виконані</w:t>
      </w:r>
      <w:proofErr w:type="spellEnd"/>
      <w:r w:rsidRPr="001E4574">
        <w:rPr>
          <w:sz w:val="24"/>
          <w:szCs w:val="24"/>
        </w:rPr>
        <w:t xml:space="preserve"> у </w:t>
      </w:r>
      <w:proofErr w:type="spellStart"/>
      <w:r w:rsidRPr="001E4574">
        <w:rPr>
          <w:sz w:val="24"/>
          <w:szCs w:val="24"/>
        </w:rPr>
        <w:t>письмовій</w:t>
      </w:r>
      <w:proofErr w:type="spellEnd"/>
      <w:r w:rsidRPr="001E4574">
        <w:rPr>
          <w:sz w:val="24"/>
          <w:szCs w:val="24"/>
        </w:rPr>
        <w:t xml:space="preserve"> </w:t>
      </w:r>
      <w:proofErr w:type="spellStart"/>
      <w:r w:rsidRPr="001E4574">
        <w:rPr>
          <w:sz w:val="24"/>
          <w:szCs w:val="24"/>
        </w:rPr>
        <w:t>формі</w:t>
      </w:r>
      <w:proofErr w:type="spellEnd"/>
      <w:r w:rsidRPr="001E4574">
        <w:rPr>
          <w:sz w:val="24"/>
          <w:szCs w:val="24"/>
        </w:rPr>
        <w:t xml:space="preserve"> шляхом </w:t>
      </w:r>
      <w:proofErr w:type="spellStart"/>
      <w:r w:rsidRPr="001E4574">
        <w:rPr>
          <w:sz w:val="24"/>
          <w:szCs w:val="24"/>
        </w:rPr>
        <w:t>підписання</w:t>
      </w:r>
      <w:proofErr w:type="spellEnd"/>
      <w:r w:rsidRPr="001E4574">
        <w:rPr>
          <w:sz w:val="24"/>
          <w:szCs w:val="24"/>
        </w:rPr>
        <w:t xml:space="preserve"> </w:t>
      </w:r>
      <w:proofErr w:type="spellStart"/>
      <w:r w:rsidRPr="001E4574">
        <w:rPr>
          <w:sz w:val="24"/>
          <w:szCs w:val="24"/>
        </w:rPr>
        <w:t>додаткової</w:t>
      </w:r>
      <w:proofErr w:type="spellEnd"/>
      <w:r w:rsidRPr="001E4574">
        <w:rPr>
          <w:sz w:val="24"/>
          <w:szCs w:val="24"/>
        </w:rPr>
        <w:t xml:space="preserve"> угоди до </w:t>
      </w:r>
      <w:proofErr w:type="spellStart"/>
      <w:r w:rsidRPr="001E4574">
        <w:rPr>
          <w:sz w:val="24"/>
          <w:szCs w:val="24"/>
        </w:rPr>
        <w:t>цього</w:t>
      </w:r>
      <w:proofErr w:type="spellEnd"/>
      <w:r w:rsidRPr="001E4574">
        <w:rPr>
          <w:sz w:val="24"/>
          <w:szCs w:val="24"/>
        </w:rPr>
        <w:t xml:space="preserve"> Договору і </w:t>
      </w:r>
      <w:proofErr w:type="spellStart"/>
      <w:r w:rsidRPr="001E4574">
        <w:rPr>
          <w:sz w:val="24"/>
          <w:szCs w:val="24"/>
        </w:rPr>
        <w:t>завірені</w:t>
      </w:r>
      <w:proofErr w:type="spellEnd"/>
      <w:r w:rsidRPr="001E4574">
        <w:rPr>
          <w:sz w:val="24"/>
          <w:szCs w:val="24"/>
        </w:rPr>
        <w:t xml:space="preserve"> </w:t>
      </w:r>
      <w:proofErr w:type="spellStart"/>
      <w:r w:rsidRPr="001E4574">
        <w:rPr>
          <w:sz w:val="24"/>
          <w:szCs w:val="24"/>
        </w:rPr>
        <w:t>печаткою</w:t>
      </w:r>
      <w:proofErr w:type="spellEnd"/>
      <w:r w:rsidRPr="001E4574">
        <w:rPr>
          <w:sz w:val="24"/>
          <w:szCs w:val="24"/>
        </w:rPr>
        <w:t xml:space="preserve"> та </w:t>
      </w:r>
      <w:proofErr w:type="spellStart"/>
      <w:r w:rsidRPr="001E4574">
        <w:rPr>
          <w:sz w:val="24"/>
          <w:szCs w:val="24"/>
        </w:rPr>
        <w:t>належним</w:t>
      </w:r>
      <w:proofErr w:type="spellEnd"/>
      <w:r w:rsidRPr="001E4574">
        <w:rPr>
          <w:sz w:val="24"/>
          <w:szCs w:val="24"/>
        </w:rPr>
        <w:t xml:space="preserve"> чином </w:t>
      </w:r>
      <w:proofErr w:type="spellStart"/>
      <w:r w:rsidRPr="001E4574">
        <w:rPr>
          <w:sz w:val="24"/>
          <w:szCs w:val="24"/>
        </w:rPr>
        <w:t>підписані</w:t>
      </w:r>
      <w:proofErr w:type="spellEnd"/>
      <w:r w:rsidRPr="001E4574">
        <w:rPr>
          <w:sz w:val="24"/>
          <w:szCs w:val="24"/>
        </w:rPr>
        <w:t xml:space="preserve"> </w:t>
      </w:r>
      <w:proofErr w:type="spellStart"/>
      <w:r w:rsidRPr="001E4574">
        <w:rPr>
          <w:sz w:val="24"/>
          <w:szCs w:val="24"/>
        </w:rPr>
        <w:t>уповноваженими</w:t>
      </w:r>
      <w:proofErr w:type="spellEnd"/>
      <w:r w:rsidRPr="001E4574">
        <w:rPr>
          <w:sz w:val="24"/>
          <w:szCs w:val="24"/>
        </w:rPr>
        <w:t xml:space="preserve"> </w:t>
      </w:r>
      <w:proofErr w:type="spellStart"/>
      <w:r w:rsidRPr="001E4574">
        <w:rPr>
          <w:sz w:val="24"/>
          <w:szCs w:val="24"/>
        </w:rPr>
        <w:t>представниками</w:t>
      </w:r>
      <w:proofErr w:type="spellEnd"/>
      <w:r w:rsidRPr="001E4574">
        <w:rPr>
          <w:sz w:val="24"/>
          <w:szCs w:val="24"/>
        </w:rPr>
        <w:t xml:space="preserve"> </w:t>
      </w:r>
      <w:proofErr w:type="spellStart"/>
      <w:r w:rsidRPr="001E4574">
        <w:rPr>
          <w:sz w:val="24"/>
          <w:szCs w:val="24"/>
        </w:rPr>
        <w:t>обох</w:t>
      </w:r>
      <w:proofErr w:type="spellEnd"/>
      <w:r w:rsidRPr="001E4574">
        <w:rPr>
          <w:sz w:val="24"/>
          <w:szCs w:val="24"/>
        </w:rPr>
        <w:t xml:space="preserve"> </w:t>
      </w:r>
      <w:proofErr w:type="spellStart"/>
      <w:r w:rsidRPr="001E4574">
        <w:rPr>
          <w:sz w:val="24"/>
          <w:szCs w:val="24"/>
        </w:rPr>
        <w:t>Сторін</w:t>
      </w:r>
      <w:proofErr w:type="spellEnd"/>
      <w:r w:rsidRPr="001E4574">
        <w:rPr>
          <w:sz w:val="24"/>
          <w:szCs w:val="24"/>
        </w:rPr>
        <w:t>.</w:t>
      </w:r>
    </w:p>
    <w:p w14:paraId="7F6C5D2A"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11.2.При </w:t>
      </w:r>
      <w:proofErr w:type="spellStart"/>
      <w:r w:rsidRPr="001E4574">
        <w:rPr>
          <w:color w:val="000000"/>
          <w:sz w:val="24"/>
          <w:szCs w:val="24"/>
        </w:rPr>
        <w:t>зміні</w:t>
      </w:r>
      <w:proofErr w:type="spellEnd"/>
      <w:r w:rsidRPr="001E4574">
        <w:rPr>
          <w:color w:val="000000"/>
          <w:sz w:val="24"/>
          <w:szCs w:val="24"/>
        </w:rPr>
        <w:t xml:space="preserve"> </w:t>
      </w:r>
      <w:proofErr w:type="spellStart"/>
      <w:r w:rsidRPr="001E4574">
        <w:rPr>
          <w:color w:val="000000"/>
          <w:sz w:val="24"/>
          <w:szCs w:val="24"/>
        </w:rPr>
        <w:t>реквізитів</w:t>
      </w:r>
      <w:proofErr w:type="spellEnd"/>
      <w:r w:rsidRPr="001E4574">
        <w:rPr>
          <w:color w:val="000000"/>
          <w:sz w:val="24"/>
          <w:szCs w:val="24"/>
        </w:rPr>
        <w:t xml:space="preserve"> будь-яка Сторона Договору не </w:t>
      </w:r>
      <w:proofErr w:type="spellStart"/>
      <w:r w:rsidRPr="001E4574">
        <w:rPr>
          <w:color w:val="000000"/>
          <w:sz w:val="24"/>
          <w:szCs w:val="24"/>
        </w:rPr>
        <w:t>пізніше</w:t>
      </w:r>
      <w:proofErr w:type="spellEnd"/>
      <w:r w:rsidRPr="001E4574">
        <w:rPr>
          <w:color w:val="000000"/>
          <w:sz w:val="24"/>
          <w:szCs w:val="24"/>
        </w:rPr>
        <w:t xml:space="preserve"> </w:t>
      </w:r>
      <w:proofErr w:type="spellStart"/>
      <w:r w:rsidRPr="001E4574">
        <w:rPr>
          <w:color w:val="000000"/>
          <w:sz w:val="24"/>
          <w:szCs w:val="24"/>
        </w:rPr>
        <w:t>ніж</w:t>
      </w:r>
      <w:proofErr w:type="spellEnd"/>
      <w:r w:rsidRPr="001E4574">
        <w:rPr>
          <w:color w:val="000000"/>
          <w:sz w:val="24"/>
          <w:szCs w:val="24"/>
        </w:rPr>
        <w:t xml:space="preserve"> за 3 /три/ </w:t>
      </w:r>
      <w:proofErr w:type="spellStart"/>
      <w:r w:rsidRPr="001E4574">
        <w:rPr>
          <w:color w:val="000000"/>
          <w:sz w:val="24"/>
          <w:szCs w:val="24"/>
        </w:rPr>
        <w:t>календарних</w:t>
      </w:r>
      <w:proofErr w:type="spellEnd"/>
      <w:r w:rsidRPr="001E4574">
        <w:rPr>
          <w:color w:val="000000"/>
          <w:sz w:val="24"/>
          <w:szCs w:val="24"/>
        </w:rPr>
        <w:t xml:space="preserve"> </w:t>
      </w:r>
      <w:proofErr w:type="spellStart"/>
      <w:r w:rsidRPr="001E4574">
        <w:rPr>
          <w:color w:val="000000"/>
          <w:sz w:val="24"/>
          <w:szCs w:val="24"/>
        </w:rPr>
        <w:t>дні</w:t>
      </w:r>
      <w:proofErr w:type="spellEnd"/>
      <w:r w:rsidRPr="001E4574">
        <w:rPr>
          <w:color w:val="000000"/>
          <w:sz w:val="24"/>
          <w:szCs w:val="24"/>
        </w:rPr>
        <w:t xml:space="preserve"> </w:t>
      </w:r>
      <w:proofErr w:type="spellStart"/>
      <w:r w:rsidRPr="001E4574">
        <w:rPr>
          <w:color w:val="000000"/>
          <w:sz w:val="24"/>
          <w:szCs w:val="24"/>
        </w:rPr>
        <w:t>письмово</w:t>
      </w:r>
      <w:proofErr w:type="spellEnd"/>
      <w:r w:rsidRPr="001E4574">
        <w:rPr>
          <w:color w:val="000000"/>
          <w:sz w:val="24"/>
          <w:szCs w:val="24"/>
        </w:rPr>
        <w:t xml:space="preserve"> </w:t>
      </w:r>
      <w:proofErr w:type="spellStart"/>
      <w:r w:rsidRPr="001E4574">
        <w:rPr>
          <w:color w:val="000000"/>
          <w:sz w:val="24"/>
          <w:szCs w:val="24"/>
        </w:rPr>
        <w:t>повідомляє</w:t>
      </w:r>
      <w:proofErr w:type="spellEnd"/>
      <w:r w:rsidRPr="001E4574">
        <w:rPr>
          <w:color w:val="000000"/>
          <w:sz w:val="24"/>
          <w:szCs w:val="24"/>
        </w:rPr>
        <w:t xml:space="preserve"> про </w:t>
      </w:r>
      <w:proofErr w:type="spellStart"/>
      <w:r w:rsidRPr="001E4574">
        <w:rPr>
          <w:color w:val="000000"/>
          <w:sz w:val="24"/>
          <w:szCs w:val="24"/>
        </w:rPr>
        <w:t>це</w:t>
      </w:r>
      <w:proofErr w:type="spellEnd"/>
      <w:r w:rsidRPr="001E4574">
        <w:rPr>
          <w:color w:val="000000"/>
          <w:sz w:val="24"/>
          <w:szCs w:val="24"/>
        </w:rPr>
        <w:t xml:space="preserve"> </w:t>
      </w:r>
      <w:proofErr w:type="spellStart"/>
      <w:r w:rsidRPr="001E4574">
        <w:rPr>
          <w:color w:val="000000"/>
          <w:sz w:val="24"/>
          <w:szCs w:val="24"/>
        </w:rPr>
        <w:t>іншу</w:t>
      </w:r>
      <w:proofErr w:type="spellEnd"/>
      <w:r w:rsidRPr="001E4574">
        <w:rPr>
          <w:color w:val="000000"/>
          <w:sz w:val="24"/>
          <w:szCs w:val="24"/>
        </w:rPr>
        <w:t xml:space="preserve"> Сторону.</w:t>
      </w:r>
    </w:p>
    <w:p w14:paraId="7B3F1894" w14:textId="77777777" w:rsidR="00D33574" w:rsidRPr="001E4574" w:rsidRDefault="00D33574" w:rsidP="00D3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sz w:val="24"/>
          <w:szCs w:val="24"/>
        </w:rPr>
      </w:pPr>
      <w:r w:rsidRPr="001E4574">
        <w:rPr>
          <w:color w:val="000000"/>
          <w:sz w:val="24"/>
          <w:szCs w:val="24"/>
        </w:rPr>
        <w:t xml:space="preserve">11.3.Жодна </w:t>
      </w:r>
      <w:proofErr w:type="spellStart"/>
      <w:r w:rsidRPr="001E4574">
        <w:rPr>
          <w:color w:val="000000"/>
          <w:sz w:val="24"/>
          <w:szCs w:val="24"/>
        </w:rPr>
        <w:t>із</w:t>
      </w:r>
      <w:proofErr w:type="spellEnd"/>
      <w:r w:rsidRPr="001E4574">
        <w:rPr>
          <w:color w:val="000000"/>
          <w:sz w:val="24"/>
          <w:szCs w:val="24"/>
        </w:rPr>
        <w:t xml:space="preserve"> </w:t>
      </w:r>
      <w:proofErr w:type="spellStart"/>
      <w:r w:rsidRPr="001E4574">
        <w:rPr>
          <w:color w:val="000000"/>
          <w:sz w:val="24"/>
          <w:szCs w:val="24"/>
        </w:rPr>
        <w:t>Сторін</w:t>
      </w:r>
      <w:proofErr w:type="spellEnd"/>
      <w:r w:rsidRPr="001E4574">
        <w:rPr>
          <w:color w:val="000000"/>
          <w:sz w:val="24"/>
          <w:szCs w:val="24"/>
        </w:rPr>
        <w:t xml:space="preserve"> не </w:t>
      </w:r>
      <w:proofErr w:type="spellStart"/>
      <w:r w:rsidRPr="001E4574">
        <w:rPr>
          <w:color w:val="000000"/>
          <w:sz w:val="24"/>
          <w:szCs w:val="24"/>
        </w:rPr>
        <w:t>має</w:t>
      </w:r>
      <w:proofErr w:type="spellEnd"/>
      <w:r w:rsidRPr="001E4574">
        <w:rPr>
          <w:color w:val="000000"/>
          <w:sz w:val="24"/>
          <w:szCs w:val="24"/>
        </w:rPr>
        <w:t xml:space="preserve"> права </w:t>
      </w:r>
      <w:proofErr w:type="spellStart"/>
      <w:r w:rsidRPr="001E4574">
        <w:rPr>
          <w:color w:val="000000"/>
          <w:sz w:val="24"/>
          <w:szCs w:val="24"/>
        </w:rPr>
        <w:t>передавати</w:t>
      </w:r>
      <w:proofErr w:type="spellEnd"/>
      <w:r w:rsidRPr="001E4574">
        <w:rPr>
          <w:color w:val="000000"/>
          <w:sz w:val="24"/>
          <w:szCs w:val="24"/>
        </w:rPr>
        <w:t xml:space="preserve"> </w:t>
      </w:r>
      <w:proofErr w:type="spellStart"/>
      <w:r w:rsidRPr="001E4574">
        <w:rPr>
          <w:color w:val="000000"/>
          <w:sz w:val="24"/>
          <w:szCs w:val="24"/>
        </w:rPr>
        <w:t>свої</w:t>
      </w:r>
      <w:proofErr w:type="spellEnd"/>
      <w:r w:rsidRPr="001E4574">
        <w:rPr>
          <w:color w:val="000000"/>
          <w:sz w:val="24"/>
          <w:szCs w:val="24"/>
        </w:rPr>
        <w:t xml:space="preserve"> права за Договором </w:t>
      </w:r>
      <w:proofErr w:type="spellStart"/>
      <w:r w:rsidRPr="001E4574">
        <w:rPr>
          <w:color w:val="000000"/>
          <w:sz w:val="24"/>
          <w:szCs w:val="24"/>
        </w:rPr>
        <w:t>третій</w:t>
      </w:r>
      <w:proofErr w:type="spellEnd"/>
      <w:r w:rsidRPr="001E4574">
        <w:rPr>
          <w:color w:val="000000"/>
          <w:sz w:val="24"/>
          <w:szCs w:val="24"/>
        </w:rPr>
        <w:t xml:space="preserve"> </w:t>
      </w:r>
      <w:proofErr w:type="spellStart"/>
      <w:r w:rsidRPr="001E4574">
        <w:rPr>
          <w:color w:val="000000"/>
          <w:sz w:val="24"/>
          <w:szCs w:val="24"/>
        </w:rPr>
        <w:t>Стороні</w:t>
      </w:r>
      <w:proofErr w:type="spellEnd"/>
      <w:r w:rsidRPr="001E4574">
        <w:rPr>
          <w:color w:val="000000"/>
          <w:sz w:val="24"/>
          <w:szCs w:val="24"/>
        </w:rPr>
        <w:t xml:space="preserve"> без </w:t>
      </w:r>
      <w:proofErr w:type="spellStart"/>
      <w:r w:rsidRPr="001E4574">
        <w:rPr>
          <w:color w:val="000000"/>
          <w:sz w:val="24"/>
          <w:szCs w:val="24"/>
        </w:rPr>
        <w:t>письмової</w:t>
      </w:r>
      <w:proofErr w:type="spellEnd"/>
      <w:r w:rsidRPr="001E4574">
        <w:rPr>
          <w:color w:val="000000"/>
          <w:sz w:val="24"/>
          <w:szCs w:val="24"/>
        </w:rPr>
        <w:t xml:space="preserve"> </w:t>
      </w:r>
      <w:proofErr w:type="spellStart"/>
      <w:r w:rsidRPr="001E4574">
        <w:rPr>
          <w:color w:val="000000"/>
          <w:sz w:val="24"/>
          <w:szCs w:val="24"/>
        </w:rPr>
        <w:t>згоди</w:t>
      </w:r>
      <w:proofErr w:type="spellEnd"/>
      <w:r w:rsidRPr="001E4574">
        <w:rPr>
          <w:color w:val="000000"/>
          <w:sz w:val="24"/>
          <w:szCs w:val="24"/>
        </w:rPr>
        <w:t xml:space="preserve"> </w:t>
      </w:r>
      <w:proofErr w:type="spellStart"/>
      <w:r w:rsidRPr="001E4574">
        <w:rPr>
          <w:color w:val="000000"/>
          <w:sz w:val="24"/>
          <w:szCs w:val="24"/>
        </w:rPr>
        <w:t>другої</w:t>
      </w:r>
      <w:proofErr w:type="spellEnd"/>
      <w:r w:rsidRPr="001E4574">
        <w:rPr>
          <w:color w:val="000000"/>
          <w:sz w:val="24"/>
          <w:szCs w:val="24"/>
        </w:rPr>
        <w:t xml:space="preserve"> </w:t>
      </w:r>
      <w:proofErr w:type="spellStart"/>
      <w:r w:rsidRPr="001E4574">
        <w:rPr>
          <w:color w:val="000000"/>
          <w:sz w:val="24"/>
          <w:szCs w:val="24"/>
        </w:rPr>
        <w:t>Сторони</w:t>
      </w:r>
      <w:proofErr w:type="spellEnd"/>
      <w:r w:rsidRPr="001E4574">
        <w:rPr>
          <w:color w:val="000000"/>
          <w:sz w:val="24"/>
          <w:szCs w:val="24"/>
        </w:rPr>
        <w:t>.</w:t>
      </w:r>
    </w:p>
    <w:p w14:paraId="3E9EDD94" w14:textId="77777777" w:rsidR="00D33574" w:rsidRDefault="00D33574" w:rsidP="00D3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sz w:val="24"/>
          <w:szCs w:val="24"/>
        </w:rPr>
      </w:pPr>
      <w:r w:rsidRPr="001E4574">
        <w:rPr>
          <w:sz w:val="24"/>
          <w:szCs w:val="24"/>
        </w:rPr>
        <w:t>11.4.</w:t>
      </w:r>
      <w:proofErr w:type="spellStart"/>
      <w:r>
        <w:rPr>
          <w:sz w:val="24"/>
          <w:szCs w:val="24"/>
          <w:lang w:val="uk-UA"/>
        </w:rPr>
        <w:t>Виконавец</w:t>
      </w:r>
      <w:proofErr w:type="spellEnd"/>
      <w:r w:rsidRPr="001E4574">
        <w:rPr>
          <w:sz w:val="24"/>
          <w:szCs w:val="24"/>
        </w:rPr>
        <w:t xml:space="preserve">ь </w:t>
      </w:r>
      <w:r>
        <w:rPr>
          <w:sz w:val="24"/>
          <w:szCs w:val="24"/>
          <w:lang w:val="uk-UA"/>
        </w:rPr>
        <w:t>є______________________________</w:t>
      </w:r>
      <w:r w:rsidRPr="001E4574">
        <w:rPr>
          <w:sz w:val="24"/>
          <w:szCs w:val="24"/>
        </w:rPr>
        <w:t>.</w:t>
      </w:r>
    </w:p>
    <w:p w14:paraId="6FA73B53" w14:textId="77777777" w:rsidR="00D33574" w:rsidRPr="00D2006A" w:rsidRDefault="00D33574" w:rsidP="00D335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sz w:val="24"/>
          <w:szCs w:val="24"/>
          <w:lang w:val="uk-UA"/>
        </w:rPr>
      </w:pPr>
      <w:r>
        <w:rPr>
          <w:sz w:val="24"/>
          <w:szCs w:val="24"/>
          <w:lang w:val="uk-UA"/>
        </w:rPr>
        <w:t>11.5. Замовник є неприбутковим підприємством та платником ПДВ.</w:t>
      </w:r>
      <w:r w:rsidRPr="001E4574">
        <w:rPr>
          <w:sz w:val="24"/>
          <w:szCs w:val="24"/>
        </w:rPr>
        <w:t xml:space="preserve">  </w:t>
      </w:r>
    </w:p>
    <w:p w14:paraId="7D9BC0B5" w14:textId="77777777" w:rsidR="00D33574" w:rsidRPr="001E4574" w:rsidRDefault="00D33574" w:rsidP="00D33574">
      <w:pPr>
        <w:shd w:val="clear" w:color="auto" w:fill="FFFFFF"/>
        <w:spacing w:line="240" w:lineRule="atLeast"/>
        <w:ind w:left="-180" w:firstLine="360"/>
        <w:jc w:val="center"/>
        <w:rPr>
          <w:b/>
          <w:color w:val="000000"/>
          <w:sz w:val="24"/>
          <w:szCs w:val="24"/>
        </w:rPr>
      </w:pPr>
    </w:p>
    <w:p w14:paraId="5B3CCCC6" w14:textId="77777777" w:rsidR="00D33574" w:rsidRPr="001E4574" w:rsidRDefault="00D33574" w:rsidP="00D33574">
      <w:pPr>
        <w:shd w:val="clear" w:color="auto" w:fill="FFFFFF"/>
        <w:spacing w:line="240" w:lineRule="atLeast"/>
        <w:ind w:left="-180" w:firstLine="360"/>
        <w:jc w:val="center"/>
        <w:rPr>
          <w:color w:val="000000"/>
          <w:sz w:val="24"/>
          <w:szCs w:val="24"/>
        </w:rPr>
      </w:pPr>
      <w:r w:rsidRPr="001E4574">
        <w:rPr>
          <w:b/>
          <w:color w:val="000000"/>
          <w:sz w:val="24"/>
          <w:szCs w:val="24"/>
        </w:rPr>
        <w:t>XII. ДОДАТКИ ДО ДОГОВОРУ</w:t>
      </w:r>
    </w:p>
    <w:p w14:paraId="4688ACDC" w14:textId="77777777" w:rsidR="00D33574" w:rsidRPr="001E4574" w:rsidRDefault="00D33574" w:rsidP="00D33574">
      <w:pPr>
        <w:shd w:val="clear" w:color="auto" w:fill="FFFFFF"/>
        <w:spacing w:line="240" w:lineRule="atLeast"/>
        <w:ind w:left="-180" w:firstLine="360"/>
        <w:jc w:val="both"/>
        <w:rPr>
          <w:color w:val="000000"/>
          <w:sz w:val="24"/>
          <w:szCs w:val="24"/>
        </w:rPr>
      </w:pPr>
      <w:r w:rsidRPr="001E4574">
        <w:rPr>
          <w:color w:val="000000"/>
          <w:sz w:val="24"/>
          <w:szCs w:val="24"/>
        </w:rPr>
        <w:t xml:space="preserve">12.1.Невід'ємною </w:t>
      </w:r>
      <w:proofErr w:type="spellStart"/>
      <w:r w:rsidRPr="001E4574">
        <w:rPr>
          <w:color w:val="000000"/>
          <w:sz w:val="24"/>
          <w:szCs w:val="24"/>
        </w:rPr>
        <w:t>частиною</w:t>
      </w:r>
      <w:proofErr w:type="spellEnd"/>
      <w:r w:rsidRPr="001E4574">
        <w:rPr>
          <w:color w:val="000000"/>
          <w:sz w:val="24"/>
          <w:szCs w:val="24"/>
        </w:rPr>
        <w:t xml:space="preserve"> </w:t>
      </w:r>
      <w:proofErr w:type="spellStart"/>
      <w:r w:rsidRPr="001E4574">
        <w:rPr>
          <w:color w:val="000000"/>
          <w:sz w:val="24"/>
          <w:szCs w:val="24"/>
        </w:rPr>
        <w:t>цього</w:t>
      </w:r>
      <w:proofErr w:type="spellEnd"/>
      <w:r w:rsidRPr="001E4574">
        <w:rPr>
          <w:color w:val="000000"/>
          <w:sz w:val="24"/>
          <w:szCs w:val="24"/>
        </w:rPr>
        <w:t xml:space="preserve"> Договору є  </w:t>
      </w:r>
      <w:proofErr w:type="spellStart"/>
      <w:r w:rsidRPr="001E4574">
        <w:rPr>
          <w:color w:val="000000"/>
          <w:sz w:val="24"/>
          <w:szCs w:val="24"/>
        </w:rPr>
        <w:t>Додаток</w:t>
      </w:r>
      <w:proofErr w:type="spellEnd"/>
      <w:r w:rsidRPr="001E4574">
        <w:rPr>
          <w:color w:val="000000"/>
          <w:sz w:val="24"/>
          <w:szCs w:val="24"/>
        </w:rPr>
        <w:t xml:space="preserve"> № 1 – </w:t>
      </w:r>
      <w:proofErr w:type="spellStart"/>
      <w:r w:rsidRPr="001E4574">
        <w:rPr>
          <w:color w:val="000000"/>
          <w:sz w:val="24"/>
          <w:szCs w:val="24"/>
        </w:rPr>
        <w:t>Специфікація</w:t>
      </w:r>
      <w:proofErr w:type="spellEnd"/>
      <w:r w:rsidRPr="001E4574">
        <w:rPr>
          <w:color w:val="000000"/>
          <w:sz w:val="24"/>
          <w:szCs w:val="24"/>
        </w:rPr>
        <w:t xml:space="preserve"> </w:t>
      </w:r>
      <w:proofErr w:type="spellStart"/>
      <w:r w:rsidRPr="001E4574">
        <w:rPr>
          <w:sz w:val="24"/>
          <w:szCs w:val="24"/>
        </w:rPr>
        <w:t>щодо</w:t>
      </w:r>
      <w:proofErr w:type="spellEnd"/>
      <w:r w:rsidRPr="001E4574">
        <w:rPr>
          <w:sz w:val="24"/>
          <w:szCs w:val="24"/>
        </w:rPr>
        <w:t xml:space="preserve"> </w:t>
      </w:r>
      <w:proofErr w:type="spellStart"/>
      <w:r w:rsidRPr="001E4574">
        <w:rPr>
          <w:sz w:val="24"/>
          <w:szCs w:val="24"/>
        </w:rPr>
        <w:t>постачання</w:t>
      </w:r>
      <w:proofErr w:type="spellEnd"/>
      <w:r w:rsidRPr="001E4574">
        <w:rPr>
          <w:sz w:val="24"/>
          <w:szCs w:val="24"/>
        </w:rPr>
        <w:t xml:space="preserve"> товару.</w:t>
      </w:r>
    </w:p>
    <w:p w14:paraId="045C411A" w14:textId="77777777" w:rsidR="00D33574" w:rsidRPr="001E4574" w:rsidRDefault="00D33574" w:rsidP="00D33574">
      <w:pPr>
        <w:shd w:val="clear" w:color="auto" w:fill="FFFFFF"/>
        <w:spacing w:line="240" w:lineRule="atLeast"/>
        <w:ind w:left="-180" w:firstLine="360"/>
        <w:jc w:val="both"/>
        <w:rPr>
          <w:b/>
          <w:sz w:val="24"/>
          <w:szCs w:val="24"/>
        </w:rPr>
      </w:pPr>
      <w:r w:rsidRPr="001E4574">
        <w:rPr>
          <w:color w:val="000000"/>
          <w:sz w:val="24"/>
          <w:szCs w:val="24"/>
        </w:rPr>
        <w:t>  </w:t>
      </w:r>
    </w:p>
    <w:p w14:paraId="623A395E" w14:textId="77777777" w:rsidR="00D33574" w:rsidRPr="001E4574" w:rsidRDefault="00D33574" w:rsidP="00D33574">
      <w:pPr>
        <w:jc w:val="center"/>
        <w:rPr>
          <w:b/>
          <w:sz w:val="24"/>
          <w:szCs w:val="24"/>
        </w:rPr>
      </w:pPr>
      <w:r w:rsidRPr="001E4574">
        <w:rPr>
          <w:b/>
          <w:sz w:val="24"/>
          <w:szCs w:val="24"/>
        </w:rPr>
        <w:t>XIII. ЮРИДИЧНІ АДРЕСИ, РЕКВІЗИТИ ТА ПІДПИСИ СТОРІН:</w:t>
      </w:r>
    </w:p>
    <w:p w14:paraId="6EB7AA74" w14:textId="77777777" w:rsidR="00D33574" w:rsidRPr="001E4574" w:rsidRDefault="00D33574" w:rsidP="00D33574">
      <w:pPr>
        <w:jc w:val="center"/>
        <w:rPr>
          <w:b/>
          <w:sz w:val="24"/>
          <w:szCs w:val="24"/>
        </w:rPr>
      </w:pPr>
    </w:p>
    <w:tbl>
      <w:tblPr>
        <w:tblW w:w="0" w:type="auto"/>
        <w:tblLayout w:type="fixed"/>
        <w:tblLook w:val="0000" w:firstRow="0" w:lastRow="0" w:firstColumn="0" w:lastColumn="0" w:noHBand="0" w:noVBand="0"/>
      </w:tblPr>
      <w:tblGrid>
        <w:gridCol w:w="4780"/>
        <w:gridCol w:w="439"/>
        <w:gridCol w:w="4429"/>
      </w:tblGrid>
      <w:tr w:rsidR="00D33574" w:rsidRPr="001E4574" w14:paraId="0FE7A014" w14:textId="77777777" w:rsidTr="00C16B01">
        <w:trPr>
          <w:trHeight w:val="382"/>
        </w:trPr>
        <w:tc>
          <w:tcPr>
            <w:tcW w:w="4780" w:type="dxa"/>
            <w:shd w:val="clear" w:color="auto" w:fill="auto"/>
          </w:tcPr>
          <w:p w14:paraId="17132625" w14:textId="77777777" w:rsidR="00D33574" w:rsidRPr="001E4574" w:rsidRDefault="00D33574" w:rsidP="00C16B01">
            <w:pPr>
              <w:ind w:left="-57" w:right="-57"/>
              <w:jc w:val="both"/>
              <w:rPr>
                <w:b/>
                <w:sz w:val="24"/>
                <w:szCs w:val="24"/>
              </w:rPr>
            </w:pPr>
            <w:r>
              <w:rPr>
                <w:b/>
                <w:sz w:val="24"/>
                <w:szCs w:val="24"/>
                <w:lang w:val="uk-UA"/>
              </w:rPr>
              <w:t>ЗАМОВНИК</w:t>
            </w:r>
            <w:r w:rsidRPr="001E4574">
              <w:rPr>
                <w:b/>
                <w:sz w:val="24"/>
                <w:szCs w:val="24"/>
              </w:rPr>
              <w:t xml:space="preserve"> :</w:t>
            </w:r>
          </w:p>
        </w:tc>
        <w:tc>
          <w:tcPr>
            <w:tcW w:w="439" w:type="dxa"/>
            <w:shd w:val="clear" w:color="auto" w:fill="auto"/>
          </w:tcPr>
          <w:p w14:paraId="54AB129C" w14:textId="77777777" w:rsidR="00D33574" w:rsidRPr="001E4574" w:rsidRDefault="00D33574" w:rsidP="00C16B01">
            <w:pPr>
              <w:snapToGrid w:val="0"/>
              <w:ind w:left="-57" w:right="-57"/>
              <w:jc w:val="center"/>
              <w:rPr>
                <w:b/>
                <w:sz w:val="24"/>
                <w:szCs w:val="24"/>
              </w:rPr>
            </w:pPr>
          </w:p>
        </w:tc>
        <w:tc>
          <w:tcPr>
            <w:tcW w:w="4429" w:type="dxa"/>
            <w:shd w:val="clear" w:color="auto" w:fill="auto"/>
          </w:tcPr>
          <w:p w14:paraId="41F5DB37" w14:textId="77777777" w:rsidR="00D33574" w:rsidRPr="001E4574" w:rsidRDefault="00D33574" w:rsidP="00C16B01">
            <w:pPr>
              <w:ind w:left="-57" w:right="-57"/>
              <w:rPr>
                <w:sz w:val="24"/>
                <w:szCs w:val="24"/>
              </w:rPr>
            </w:pPr>
            <w:r>
              <w:rPr>
                <w:b/>
                <w:sz w:val="24"/>
                <w:szCs w:val="24"/>
                <w:lang w:val="uk-UA"/>
              </w:rPr>
              <w:t>ВИКОНА</w:t>
            </w:r>
            <w:r w:rsidRPr="001E4574">
              <w:rPr>
                <w:b/>
                <w:sz w:val="24"/>
                <w:szCs w:val="24"/>
              </w:rPr>
              <w:t>ВЕЦЬ:</w:t>
            </w:r>
          </w:p>
        </w:tc>
      </w:tr>
      <w:tr w:rsidR="00D33574" w:rsidRPr="001E4574" w14:paraId="761C17D6" w14:textId="77777777" w:rsidTr="00C16B01">
        <w:trPr>
          <w:trHeight w:val="835"/>
        </w:trPr>
        <w:tc>
          <w:tcPr>
            <w:tcW w:w="4780" w:type="dxa"/>
            <w:shd w:val="clear" w:color="auto" w:fill="auto"/>
          </w:tcPr>
          <w:p w14:paraId="43F4E39A" w14:textId="77777777" w:rsidR="00D33574" w:rsidRPr="00D2006A" w:rsidRDefault="00D33574" w:rsidP="00C16B01">
            <w:pPr>
              <w:ind w:left="-57" w:right="-57"/>
              <w:jc w:val="both"/>
              <w:rPr>
                <w:sz w:val="24"/>
                <w:szCs w:val="24"/>
                <w:lang w:val="uk-UA"/>
              </w:rPr>
            </w:pPr>
            <w:proofErr w:type="spellStart"/>
            <w:r w:rsidRPr="001E4574">
              <w:rPr>
                <w:sz w:val="24"/>
                <w:szCs w:val="24"/>
              </w:rPr>
              <w:t>Комунальне</w:t>
            </w:r>
            <w:proofErr w:type="spellEnd"/>
            <w:r w:rsidRPr="001E4574">
              <w:rPr>
                <w:sz w:val="24"/>
                <w:szCs w:val="24"/>
              </w:rPr>
              <w:t xml:space="preserve"> </w:t>
            </w:r>
            <w:proofErr w:type="spellStart"/>
            <w:r w:rsidRPr="001E4574">
              <w:rPr>
                <w:sz w:val="24"/>
                <w:szCs w:val="24"/>
              </w:rPr>
              <w:t>підприємство</w:t>
            </w:r>
            <w:proofErr w:type="spellEnd"/>
            <w:r w:rsidRPr="001E4574">
              <w:rPr>
                <w:sz w:val="24"/>
                <w:szCs w:val="24"/>
              </w:rPr>
              <w:t xml:space="preserve"> “</w:t>
            </w:r>
            <w:proofErr w:type="spellStart"/>
            <w:r>
              <w:rPr>
                <w:sz w:val="24"/>
                <w:szCs w:val="24"/>
                <w:lang w:val="uk-UA"/>
              </w:rPr>
              <w:t>Славутська</w:t>
            </w:r>
            <w:proofErr w:type="spellEnd"/>
            <w:r>
              <w:rPr>
                <w:sz w:val="24"/>
                <w:szCs w:val="24"/>
                <w:lang w:val="uk-UA"/>
              </w:rPr>
              <w:t xml:space="preserve"> міська лікарня ім. Ф.М. Михайлова</w:t>
            </w:r>
            <w:r w:rsidRPr="001E4574">
              <w:rPr>
                <w:sz w:val="24"/>
                <w:szCs w:val="24"/>
              </w:rPr>
              <w:t xml:space="preserve">” </w:t>
            </w:r>
            <w:proofErr w:type="spellStart"/>
            <w:r>
              <w:rPr>
                <w:sz w:val="24"/>
                <w:szCs w:val="24"/>
                <w:lang w:val="uk-UA"/>
              </w:rPr>
              <w:t>Славутської</w:t>
            </w:r>
            <w:proofErr w:type="spellEnd"/>
            <w:r>
              <w:rPr>
                <w:sz w:val="24"/>
                <w:szCs w:val="24"/>
                <w:lang w:val="uk-UA"/>
              </w:rPr>
              <w:t xml:space="preserve"> міської ради</w:t>
            </w:r>
          </w:p>
          <w:p w14:paraId="24CC5799" w14:textId="77777777" w:rsidR="00D33574" w:rsidRPr="00D2006A" w:rsidRDefault="00D33574" w:rsidP="00C16B01">
            <w:pPr>
              <w:ind w:left="-57" w:right="-57"/>
              <w:jc w:val="both"/>
              <w:rPr>
                <w:b/>
                <w:sz w:val="24"/>
                <w:szCs w:val="24"/>
                <w:lang w:val="uk-UA"/>
              </w:rPr>
            </w:pPr>
            <w:r>
              <w:rPr>
                <w:sz w:val="24"/>
                <w:szCs w:val="24"/>
                <w:lang w:val="uk-UA"/>
              </w:rPr>
              <w:t>30000</w:t>
            </w:r>
            <w:r w:rsidRPr="001E4574">
              <w:rPr>
                <w:sz w:val="24"/>
                <w:szCs w:val="24"/>
              </w:rPr>
              <w:t xml:space="preserve">, м. </w:t>
            </w:r>
            <w:r>
              <w:rPr>
                <w:sz w:val="24"/>
                <w:szCs w:val="24"/>
                <w:lang w:val="uk-UA"/>
              </w:rPr>
              <w:t>Славута</w:t>
            </w:r>
            <w:r w:rsidRPr="001E4574">
              <w:rPr>
                <w:sz w:val="24"/>
                <w:szCs w:val="24"/>
              </w:rPr>
              <w:t xml:space="preserve">, </w:t>
            </w:r>
            <w:r>
              <w:rPr>
                <w:sz w:val="24"/>
                <w:szCs w:val="24"/>
                <w:lang w:val="uk-UA"/>
              </w:rPr>
              <w:t>вул. Ярослава Мудрого, 29 «Г»</w:t>
            </w:r>
          </w:p>
        </w:tc>
        <w:tc>
          <w:tcPr>
            <w:tcW w:w="439" w:type="dxa"/>
            <w:shd w:val="clear" w:color="auto" w:fill="auto"/>
          </w:tcPr>
          <w:p w14:paraId="4E495B74" w14:textId="77777777" w:rsidR="00D33574" w:rsidRPr="001E4574" w:rsidRDefault="00D33574" w:rsidP="00C16B01">
            <w:pPr>
              <w:snapToGrid w:val="0"/>
              <w:ind w:left="-57" w:right="-57"/>
              <w:jc w:val="center"/>
              <w:rPr>
                <w:b/>
                <w:sz w:val="24"/>
                <w:szCs w:val="24"/>
              </w:rPr>
            </w:pPr>
          </w:p>
        </w:tc>
        <w:tc>
          <w:tcPr>
            <w:tcW w:w="4429" w:type="dxa"/>
            <w:shd w:val="clear" w:color="auto" w:fill="auto"/>
          </w:tcPr>
          <w:p w14:paraId="6F4646EE" w14:textId="77777777" w:rsidR="00D33574" w:rsidRPr="001E4574" w:rsidRDefault="00D33574" w:rsidP="00C16B01">
            <w:pPr>
              <w:snapToGrid w:val="0"/>
              <w:ind w:left="-116" w:right="-57"/>
              <w:rPr>
                <w:b/>
                <w:sz w:val="24"/>
                <w:szCs w:val="24"/>
              </w:rPr>
            </w:pPr>
          </w:p>
        </w:tc>
      </w:tr>
      <w:tr w:rsidR="00D33574" w:rsidRPr="001E4574" w14:paraId="0DAA2685" w14:textId="77777777" w:rsidTr="00C16B01">
        <w:trPr>
          <w:trHeight w:val="1144"/>
        </w:trPr>
        <w:tc>
          <w:tcPr>
            <w:tcW w:w="4780" w:type="dxa"/>
            <w:shd w:val="clear" w:color="auto" w:fill="auto"/>
          </w:tcPr>
          <w:p w14:paraId="2ECB64DB" w14:textId="77777777" w:rsidR="00D33574" w:rsidRPr="00D2006A" w:rsidRDefault="00D33574" w:rsidP="00C16B01">
            <w:pPr>
              <w:ind w:left="-57" w:right="-57"/>
              <w:rPr>
                <w:sz w:val="24"/>
                <w:szCs w:val="24"/>
                <w:lang w:val="uk-UA"/>
              </w:rPr>
            </w:pPr>
            <w:bookmarkStart w:id="3" w:name="OLE_LINK12"/>
            <w:bookmarkStart w:id="4" w:name="OLE_LINK7"/>
            <w:r w:rsidRPr="001E4574">
              <w:rPr>
                <w:sz w:val="24"/>
                <w:szCs w:val="24"/>
              </w:rPr>
              <w:t xml:space="preserve">р/р  </w:t>
            </w:r>
            <w:bookmarkEnd w:id="3"/>
            <w:bookmarkEnd w:id="4"/>
            <w:r w:rsidRPr="001E4574">
              <w:rPr>
                <w:sz w:val="24"/>
                <w:szCs w:val="24"/>
              </w:rPr>
              <w:t>UA</w:t>
            </w:r>
            <w:r>
              <w:rPr>
                <w:sz w:val="24"/>
                <w:szCs w:val="24"/>
                <w:lang w:val="uk-UA"/>
              </w:rPr>
              <w:t>643157840000026009300033561</w:t>
            </w:r>
          </w:p>
          <w:p w14:paraId="4BE8DFA1" w14:textId="77777777" w:rsidR="00D33574" w:rsidRPr="001E4574" w:rsidRDefault="00D33574" w:rsidP="00C16B01">
            <w:pPr>
              <w:ind w:left="-57" w:right="-57"/>
              <w:rPr>
                <w:sz w:val="24"/>
                <w:szCs w:val="24"/>
              </w:rPr>
            </w:pPr>
            <w:r w:rsidRPr="001E4574">
              <w:rPr>
                <w:sz w:val="24"/>
                <w:szCs w:val="24"/>
              </w:rPr>
              <w:t>в АТ  «</w:t>
            </w:r>
            <w:proofErr w:type="spellStart"/>
            <w:r>
              <w:rPr>
                <w:sz w:val="24"/>
                <w:szCs w:val="24"/>
                <w:lang w:val="uk-UA"/>
              </w:rPr>
              <w:t>Ощад</w:t>
            </w:r>
            <w:proofErr w:type="spellEnd"/>
            <w:r w:rsidRPr="001E4574">
              <w:rPr>
                <w:sz w:val="24"/>
                <w:szCs w:val="24"/>
              </w:rPr>
              <w:t>банк»</w:t>
            </w:r>
          </w:p>
          <w:p w14:paraId="3FD7F490" w14:textId="77777777" w:rsidR="00D33574" w:rsidRPr="0007792A" w:rsidRDefault="00D33574" w:rsidP="00C16B01">
            <w:pPr>
              <w:ind w:left="-57" w:right="-57"/>
              <w:rPr>
                <w:b/>
                <w:sz w:val="24"/>
                <w:szCs w:val="24"/>
                <w:lang w:val="uk-UA"/>
              </w:rPr>
            </w:pPr>
            <w:r w:rsidRPr="001E4574">
              <w:rPr>
                <w:sz w:val="24"/>
                <w:szCs w:val="24"/>
              </w:rPr>
              <w:t xml:space="preserve">Код ЄДРПОУ </w:t>
            </w:r>
            <w:r>
              <w:rPr>
                <w:sz w:val="24"/>
                <w:szCs w:val="24"/>
                <w:lang w:val="uk-UA"/>
              </w:rPr>
              <w:t>02004410</w:t>
            </w:r>
          </w:p>
        </w:tc>
        <w:tc>
          <w:tcPr>
            <w:tcW w:w="439" w:type="dxa"/>
            <w:shd w:val="clear" w:color="auto" w:fill="auto"/>
          </w:tcPr>
          <w:p w14:paraId="5ACE0051" w14:textId="77777777" w:rsidR="00D33574" w:rsidRPr="001E4574" w:rsidRDefault="00D33574" w:rsidP="00C16B01">
            <w:pPr>
              <w:snapToGrid w:val="0"/>
              <w:ind w:left="-57" w:right="-57"/>
              <w:rPr>
                <w:b/>
                <w:sz w:val="24"/>
                <w:szCs w:val="24"/>
              </w:rPr>
            </w:pPr>
          </w:p>
        </w:tc>
        <w:tc>
          <w:tcPr>
            <w:tcW w:w="4429" w:type="dxa"/>
            <w:shd w:val="clear" w:color="auto" w:fill="auto"/>
          </w:tcPr>
          <w:p w14:paraId="2BEF129F" w14:textId="77777777" w:rsidR="00D33574" w:rsidRPr="001E4574" w:rsidRDefault="00D33574" w:rsidP="00C16B01">
            <w:pPr>
              <w:snapToGrid w:val="0"/>
              <w:ind w:left="-116"/>
              <w:rPr>
                <w:b/>
              </w:rPr>
            </w:pPr>
          </w:p>
        </w:tc>
      </w:tr>
      <w:tr w:rsidR="00D33574" w:rsidRPr="001E4574" w14:paraId="0DAAD94D" w14:textId="77777777" w:rsidTr="00C16B01">
        <w:trPr>
          <w:trHeight w:val="60"/>
        </w:trPr>
        <w:tc>
          <w:tcPr>
            <w:tcW w:w="4780" w:type="dxa"/>
            <w:shd w:val="clear" w:color="auto" w:fill="auto"/>
          </w:tcPr>
          <w:p w14:paraId="53947E1A" w14:textId="77777777" w:rsidR="00D33574" w:rsidRPr="0007792A" w:rsidRDefault="00D33574" w:rsidP="00C16B01">
            <w:pPr>
              <w:ind w:left="-57" w:right="-57"/>
              <w:rPr>
                <w:b/>
                <w:sz w:val="24"/>
                <w:szCs w:val="24"/>
                <w:lang w:val="uk-UA"/>
              </w:rPr>
            </w:pPr>
            <w:r w:rsidRPr="001E4574">
              <w:rPr>
                <w:sz w:val="24"/>
                <w:szCs w:val="24"/>
              </w:rPr>
              <w:t>Тел.</w:t>
            </w:r>
            <w:r>
              <w:rPr>
                <w:sz w:val="24"/>
                <w:szCs w:val="24"/>
                <w:lang w:val="uk-UA"/>
              </w:rPr>
              <w:t xml:space="preserve"> (03842) 7-11-67</w:t>
            </w:r>
          </w:p>
        </w:tc>
        <w:tc>
          <w:tcPr>
            <w:tcW w:w="439" w:type="dxa"/>
            <w:shd w:val="clear" w:color="auto" w:fill="auto"/>
          </w:tcPr>
          <w:p w14:paraId="02B697B9" w14:textId="77777777" w:rsidR="00D33574" w:rsidRPr="001E4574" w:rsidRDefault="00D33574" w:rsidP="00C16B01">
            <w:pPr>
              <w:snapToGrid w:val="0"/>
              <w:ind w:left="-57" w:right="-57"/>
              <w:jc w:val="center"/>
              <w:rPr>
                <w:b/>
                <w:sz w:val="24"/>
                <w:szCs w:val="24"/>
              </w:rPr>
            </w:pPr>
          </w:p>
        </w:tc>
        <w:tc>
          <w:tcPr>
            <w:tcW w:w="4429" w:type="dxa"/>
            <w:shd w:val="clear" w:color="auto" w:fill="auto"/>
          </w:tcPr>
          <w:p w14:paraId="31E73361" w14:textId="77777777" w:rsidR="00D33574" w:rsidRPr="001E4574" w:rsidRDefault="00D33574" w:rsidP="00C16B01">
            <w:pPr>
              <w:snapToGrid w:val="0"/>
              <w:ind w:left="-116" w:right="-57"/>
              <w:rPr>
                <w:b/>
                <w:sz w:val="24"/>
                <w:szCs w:val="24"/>
              </w:rPr>
            </w:pPr>
          </w:p>
        </w:tc>
      </w:tr>
      <w:tr w:rsidR="00D33574" w:rsidRPr="001E4574" w14:paraId="3B8027AF" w14:textId="77777777" w:rsidTr="00C16B01">
        <w:trPr>
          <w:trHeight w:val="835"/>
        </w:trPr>
        <w:tc>
          <w:tcPr>
            <w:tcW w:w="4780" w:type="dxa"/>
            <w:shd w:val="clear" w:color="auto" w:fill="auto"/>
          </w:tcPr>
          <w:p w14:paraId="6E5F06E8" w14:textId="77777777" w:rsidR="00D33574" w:rsidRPr="001E4574" w:rsidRDefault="00D33574" w:rsidP="00C16B01">
            <w:pPr>
              <w:snapToGrid w:val="0"/>
              <w:ind w:left="-57" w:right="-57"/>
              <w:jc w:val="both"/>
              <w:rPr>
                <w:sz w:val="24"/>
                <w:szCs w:val="24"/>
              </w:rPr>
            </w:pPr>
          </w:p>
          <w:p w14:paraId="4E98EB5D" w14:textId="77777777" w:rsidR="00D33574" w:rsidRPr="001E4574" w:rsidRDefault="00D33574" w:rsidP="00C16B01">
            <w:pPr>
              <w:ind w:left="-57" w:right="-57"/>
              <w:jc w:val="both"/>
              <w:rPr>
                <w:sz w:val="24"/>
                <w:szCs w:val="24"/>
              </w:rPr>
            </w:pPr>
            <w:r w:rsidRPr="001E4574">
              <w:rPr>
                <w:sz w:val="24"/>
                <w:szCs w:val="24"/>
              </w:rPr>
              <w:t xml:space="preserve">Директор                                </w:t>
            </w:r>
            <w:proofErr w:type="spellStart"/>
            <w:r>
              <w:rPr>
                <w:sz w:val="24"/>
                <w:szCs w:val="24"/>
                <w:lang w:val="uk-UA"/>
              </w:rPr>
              <w:t>Радзивілю</w:t>
            </w:r>
            <w:proofErr w:type="spellEnd"/>
            <w:r w:rsidRPr="001E4574">
              <w:rPr>
                <w:sz w:val="24"/>
                <w:szCs w:val="24"/>
              </w:rPr>
              <w:t xml:space="preserve">к </w:t>
            </w:r>
            <w:r>
              <w:rPr>
                <w:sz w:val="24"/>
                <w:szCs w:val="24"/>
                <w:lang w:val="uk-UA"/>
              </w:rPr>
              <w:t>Л</w:t>
            </w:r>
            <w:r w:rsidRPr="001E4574">
              <w:rPr>
                <w:sz w:val="24"/>
                <w:szCs w:val="24"/>
              </w:rPr>
              <w:t>.</w:t>
            </w:r>
            <w:r>
              <w:rPr>
                <w:sz w:val="24"/>
                <w:szCs w:val="24"/>
                <w:lang w:val="uk-UA"/>
              </w:rPr>
              <w:t>А</w:t>
            </w:r>
            <w:r w:rsidRPr="001E4574">
              <w:rPr>
                <w:sz w:val="24"/>
                <w:szCs w:val="24"/>
              </w:rPr>
              <w:t>.</w:t>
            </w:r>
          </w:p>
          <w:p w14:paraId="5B8A3D01" w14:textId="77777777" w:rsidR="00D33574" w:rsidRPr="001E4574" w:rsidRDefault="00D33574" w:rsidP="00C16B01">
            <w:pPr>
              <w:ind w:left="-57" w:right="-57"/>
              <w:jc w:val="both"/>
              <w:rPr>
                <w:sz w:val="24"/>
                <w:szCs w:val="24"/>
              </w:rPr>
            </w:pPr>
          </w:p>
        </w:tc>
        <w:tc>
          <w:tcPr>
            <w:tcW w:w="439" w:type="dxa"/>
            <w:shd w:val="clear" w:color="auto" w:fill="auto"/>
          </w:tcPr>
          <w:p w14:paraId="6153309E" w14:textId="77777777" w:rsidR="00D33574" w:rsidRPr="001E4574" w:rsidRDefault="00D33574" w:rsidP="00C16B01">
            <w:pPr>
              <w:snapToGrid w:val="0"/>
              <w:ind w:left="-57" w:right="-57"/>
              <w:jc w:val="center"/>
              <w:rPr>
                <w:b/>
                <w:sz w:val="24"/>
                <w:szCs w:val="24"/>
              </w:rPr>
            </w:pPr>
          </w:p>
        </w:tc>
        <w:tc>
          <w:tcPr>
            <w:tcW w:w="4429" w:type="dxa"/>
            <w:shd w:val="clear" w:color="auto" w:fill="auto"/>
          </w:tcPr>
          <w:p w14:paraId="4F7D14C2" w14:textId="77777777" w:rsidR="00D33574" w:rsidRDefault="00D33574" w:rsidP="00C16B01">
            <w:pPr>
              <w:snapToGrid w:val="0"/>
              <w:ind w:left="-57" w:right="-57"/>
              <w:rPr>
                <w:b/>
                <w:sz w:val="24"/>
                <w:szCs w:val="24"/>
              </w:rPr>
            </w:pPr>
          </w:p>
          <w:p w14:paraId="0C923DE2" w14:textId="77777777" w:rsidR="00D33574" w:rsidRDefault="00D33574" w:rsidP="00C16B01">
            <w:pPr>
              <w:snapToGrid w:val="0"/>
              <w:ind w:left="-57" w:right="-57"/>
              <w:rPr>
                <w:b/>
                <w:sz w:val="24"/>
                <w:szCs w:val="24"/>
              </w:rPr>
            </w:pPr>
          </w:p>
          <w:p w14:paraId="615CADB0" w14:textId="77777777" w:rsidR="00D33574" w:rsidRPr="001E4574" w:rsidRDefault="00D33574" w:rsidP="00C16B01">
            <w:pPr>
              <w:snapToGrid w:val="0"/>
              <w:ind w:left="-57" w:right="-57"/>
              <w:rPr>
                <w:b/>
                <w:sz w:val="24"/>
                <w:szCs w:val="24"/>
              </w:rPr>
            </w:pPr>
          </w:p>
        </w:tc>
      </w:tr>
    </w:tbl>
    <w:p w14:paraId="3E7F29E2" w14:textId="77777777" w:rsidR="00D33574" w:rsidRDefault="00D33574" w:rsidP="00D33574">
      <w:pPr>
        <w:jc w:val="right"/>
        <w:rPr>
          <w:b/>
          <w:bCs/>
          <w:sz w:val="24"/>
          <w:szCs w:val="24"/>
          <w:lang w:val="uk-UA"/>
        </w:rPr>
      </w:pPr>
    </w:p>
    <w:p w14:paraId="2F769D9E" w14:textId="77777777" w:rsidR="00D33574" w:rsidRDefault="00D33574" w:rsidP="00D33574">
      <w:pPr>
        <w:jc w:val="right"/>
        <w:rPr>
          <w:b/>
          <w:bCs/>
          <w:sz w:val="24"/>
          <w:szCs w:val="24"/>
          <w:lang w:val="uk-UA"/>
        </w:rPr>
      </w:pPr>
    </w:p>
    <w:p w14:paraId="74897A0E" w14:textId="77777777" w:rsidR="00D33574" w:rsidRDefault="00D33574" w:rsidP="00D33574">
      <w:pPr>
        <w:widowControl/>
        <w:autoSpaceDE/>
        <w:autoSpaceDN/>
        <w:adjustRightInd/>
        <w:spacing w:after="160" w:line="259" w:lineRule="auto"/>
        <w:rPr>
          <w:b/>
          <w:bCs/>
          <w:sz w:val="24"/>
          <w:szCs w:val="24"/>
          <w:lang w:val="uk-UA"/>
        </w:rPr>
      </w:pPr>
      <w:r>
        <w:rPr>
          <w:b/>
          <w:bCs/>
          <w:sz w:val="24"/>
          <w:szCs w:val="24"/>
          <w:lang w:val="uk-UA"/>
        </w:rPr>
        <w:br w:type="page"/>
      </w:r>
    </w:p>
    <w:p w14:paraId="591C6C1C" w14:textId="77777777" w:rsidR="00D33574" w:rsidRDefault="00D33574" w:rsidP="00D33574">
      <w:pPr>
        <w:jc w:val="right"/>
        <w:rPr>
          <w:sz w:val="24"/>
          <w:szCs w:val="24"/>
          <w:lang w:val="uk-UA"/>
        </w:rPr>
      </w:pPr>
      <w:r>
        <w:rPr>
          <w:sz w:val="24"/>
          <w:szCs w:val="24"/>
          <w:lang w:val="uk-UA"/>
        </w:rPr>
        <w:lastRenderedPageBreak/>
        <w:t>Додаток №1 до Договору</w:t>
      </w:r>
    </w:p>
    <w:tbl>
      <w:tblPr>
        <w:tblpPr w:leftFromText="180" w:rightFromText="180" w:vertAnchor="text" w:horzAnchor="margin" w:tblpXSpec="center" w:tblpY="557"/>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46"/>
        <w:gridCol w:w="1321"/>
        <w:gridCol w:w="1057"/>
        <w:gridCol w:w="1058"/>
        <w:gridCol w:w="1338"/>
        <w:gridCol w:w="1039"/>
        <w:gridCol w:w="1189"/>
      </w:tblGrid>
      <w:tr w:rsidR="00D33574" w14:paraId="35849231" w14:textId="77777777" w:rsidTr="00C16B01">
        <w:trPr>
          <w:cantSplit/>
          <w:trHeight w:val="583"/>
        </w:trPr>
        <w:tc>
          <w:tcPr>
            <w:tcW w:w="1555" w:type="dxa"/>
            <w:tcBorders>
              <w:top w:val="single" w:sz="4" w:space="0" w:color="auto"/>
              <w:left w:val="single" w:sz="4" w:space="0" w:color="auto"/>
              <w:bottom w:val="single" w:sz="4" w:space="0" w:color="auto"/>
              <w:right w:val="single" w:sz="4" w:space="0" w:color="auto"/>
            </w:tcBorders>
            <w:vAlign w:val="center"/>
            <w:hideMark/>
          </w:tcPr>
          <w:p w14:paraId="326C6648" w14:textId="77777777" w:rsidR="00D33574" w:rsidRDefault="00D33574" w:rsidP="00C16B01">
            <w:pPr>
              <w:shd w:val="clear" w:color="auto" w:fill="FFFFFF"/>
              <w:ind w:right="-108"/>
              <w:jc w:val="center"/>
              <w:rPr>
                <w:b/>
                <w:bCs/>
                <w:spacing w:val="-8"/>
              </w:rPr>
            </w:pPr>
            <w:proofErr w:type="spellStart"/>
            <w:r>
              <w:rPr>
                <w:b/>
                <w:bCs/>
                <w:spacing w:val="-8"/>
              </w:rPr>
              <w:t>Найменування</w:t>
            </w:r>
            <w:proofErr w:type="spellEnd"/>
            <w:r>
              <w:rPr>
                <w:b/>
                <w:bCs/>
                <w:spacing w:val="-8"/>
              </w:rPr>
              <w:t xml:space="preserve"> товару</w:t>
            </w:r>
          </w:p>
        </w:tc>
        <w:tc>
          <w:tcPr>
            <w:tcW w:w="1746" w:type="dxa"/>
            <w:tcBorders>
              <w:top w:val="single" w:sz="4" w:space="0" w:color="auto"/>
              <w:left w:val="single" w:sz="4" w:space="0" w:color="auto"/>
              <w:bottom w:val="single" w:sz="4" w:space="0" w:color="auto"/>
              <w:right w:val="single" w:sz="4" w:space="0" w:color="auto"/>
            </w:tcBorders>
            <w:vAlign w:val="center"/>
            <w:hideMark/>
          </w:tcPr>
          <w:p w14:paraId="039CB885" w14:textId="77777777" w:rsidR="00D33574" w:rsidRDefault="00D33574" w:rsidP="00C16B01">
            <w:pPr>
              <w:shd w:val="clear" w:color="auto" w:fill="FFFFFF"/>
              <w:ind w:left="-108" w:right="-108"/>
              <w:jc w:val="center"/>
              <w:rPr>
                <w:b/>
                <w:bCs/>
                <w:spacing w:val="-8"/>
              </w:rPr>
            </w:pPr>
            <w:proofErr w:type="spellStart"/>
            <w:r>
              <w:rPr>
                <w:b/>
                <w:bCs/>
                <w:spacing w:val="-8"/>
              </w:rPr>
              <w:t>Одиниця</w:t>
            </w:r>
            <w:proofErr w:type="spellEnd"/>
            <w:r>
              <w:rPr>
                <w:b/>
                <w:bCs/>
                <w:spacing w:val="-8"/>
              </w:rPr>
              <w:t xml:space="preserve"> </w:t>
            </w:r>
            <w:proofErr w:type="spellStart"/>
            <w:r>
              <w:rPr>
                <w:b/>
                <w:bCs/>
                <w:spacing w:val="-8"/>
              </w:rPr>
              <w:t>виміру</w:t>
            </w:r>
            <w:proofErr w:type="spellEnd"/>
          </w:p>
        </w:tc>
        <w:tc>
          <w:tcPr>
            <w:tcW w:w="1321" w:type="dxa"/>
            <w:tcBorders>
              <w:top w:val="single" w:sz="4" w:space="0" w:color="auto"/>
              <w:left w:val="single" w:sz="4" w:space="0" w:color="auto"/>
              <w:bottom w:val="single" w:sz="4" w:space="0" w:color="auto"/>
              <w:right w:val="single" w:sz="4" w:space="0" w:color="auto"/>
            </w:tcBorders>
            <w:vAlign w:val="center"/>
            <w:hideMark/>
          </w:tcPr>
          <w:p w14:paraId="2E5F6A0F" w14:textId="77777777" w:rsidR="00D33574" w:rsidRDefault="00D33574" w:rsidP="00C16B01">
            <w:pPr>
              <w:shd w:val="clear" w:color="auto" w:fill="FFFFFF"/>
              <w:ind w:right="-108" w:hanging="108"/>
              <w:jc w:val="center"/>
              <w:rPr>
                <w:b/>
                <w:bCs/>
                <w:spacing w:val="-8"/>
              </w:rPr>
            </w:pPr>
            <w:proofErr w:type="spellStart"/>
            <w:r>
              <w:rPr>
                <w:b/>
                <w:bCs/>
                <w:spacing w:val="-8"/>
              </w:rPr>
              <w:t>Кількість</w:t>
            </w:r>
            <w:proofErr w:type="spellEnd"/>
          </w:p>
        </w:tc>
        <w:tc>
          <w:tcPr>
            <w:tcW w:w="1057" w:type="dxa"/>
            <w:tcBorders>
              <w:top w:val="single" w:sz="4" w:space="0" w:color="auto"/>
              <w:left w:val="single" w:sz="4" w:space="0" w:color="auto"/>
              <w:bottom w:val="single" w:sz="4" w:space="0" w:color="auto"/>
              <w:right w:val="single" w:sz="4" w:space="0" w:color="auto"/>
            </w:tcBorders>
            <w:hideMark/>
          </w:tcPr>
          <w:p w14:paraId="1D748D94" w14:textId="77777777" w:rsidR="00D33574" w:rsidRDefault="00D33574" w:rsidP="00C16B01">
            <w:pPr>
              <w:ind w:left="-121" w:right="-108"/>
              <w:jc w:val="center"/>
              <w:rPr>
                <w:b/>
                <w:bCs/>
              </w:rPr>
            </w:pPr>
            <w:proofErr w:type="spellStart"/>
            <w:r>
              <w:rPr>
                <w:b/>
                <w:bCs/>
              </w:rPr>
              <w:t>Виробник</w:t>
            </w:r>
            <w:proofErr w:type="spellEnd"/>
          </w:p>
        </w:tc>
        <w:tc>
          <w:tcPr>
            <w:tcW w:w="1058" w:type="dxa"/>
            <w:tcBorders>
              <w:top w:val="single" w:sz="4" w:space="0" w:color="auto"/>
              <w:left w:val="single" w:sz="4" w:space="0" w:color="auto"/>
              <w:bottom w:val="single" w:sz="4" w:space="0" w:color="auto"/>
              <w:right w:val="single" w:sz="4" w:space="0" w:color="auto"/>
            </w:tcBorders>
            <w:vAlign w:val="center"/>
            <w:hideMark/>
          </w:tcPr>
          <w:p w14:paraId="1B682F39" w14:textId="77777777" w:rsidR="00D33574" w:rsidRDefault="00D33574" w:rsidP="00C16B01">
            <w:pPr>
              <w:ind w:left="-121" w:right="-108"/>
              <w:jc w:val="center"/>
              <w:rPr>
                <w:b/>
                <w:bCs/>
              </w:rPr>
            </w:pPr>
            <w:proofErr w:type="spellStart"/>
            <w:r>
              <w:rPr>
                <w:b/>
                <w:bCs/>
              </w:rPr>
              <w:t>Ціна</w:t>
            </w:r>
            <w:proofErr w:type="spellEnd"/>
          </w:p>
          <w:p w14:paraId="06E869FD" w14:textId="77777777" w:rsidR="00D33574" w:rsidRDefault="00D33574" w:rsidP="00C16B01">
            <w:pPr>
              <w:ind w:left="-121" w:right="-108"/>
              <w:jc w:val="center"/>
              <w:rPr>
                <w:b/>
                <w:bCs/>
              </w:rPr>
            </w:pPr>
            <w:r>
              <w:rPr>
                <w:b/>
                <w:bCs/>
              </w:rPr>
              <w:t>за</w:t>
            </w:r>
          </w:p>
          <w:p w14:paraId="1D36BEF1" w14:textId="77777777" w:rsidR="00D33574" w:rsidRDefault="00D33574" w:rsidP="00C16B01">
            <w:pPr>
              <w:ind w:left="-121" w:right="-108"/>
              <w:jc w:val="center"/>
              <w:rPr>
                <w:b/>
                <w:bCs/>
              </w:rPr>
            </w:pPr>
            <w:proofErr w:type="spellStart"/>
            <w:r>
              <w:rPr>
                <w:b/>
                <w:bCs/>
              </w:rPr>
              <w:t>одиницю</w:t>
            </w:r>
            <w:proofErr w:type="spellEnd"/>
            <w:r>
              <w:rPr>
                <w:b/>
                <w:bCs/>
              </w:rPr>
              <w:t xml:space="preserve"> без</w:t>
            </w:r>
          </w:p>
          <w:p w14:paraId="5847E796" w14:textId="77777777" w:rsidR="00D33574" w:rsidRDefault="00D33574" w:rsidP="00C16B01">
            <w:pPr>
              <w:ind w:left="-121" w:right="-108"/>
              <w:jc w:val="center"/>
              <w:rPr>
                <w:b/>
                <w:bCs/>
              </w:rPr>
            </w:pPr>
            <w:r>
              <w:rPr>
                <w:b/>
                <w:bCs/>
              </w:rPr>
              <w:t>ПДВ,</w:t>
            </w:r>
          </w:p>
          <w:p w14:paraId="598C3CA2" w14:textId="77777777" w:rsidR="00D33574" w:rsidRDefault="00D33574" w:rsidP="00C16B01">
            <w:pPr>
              <w:ind w:left="-121" w:right="-108"/>
              <w:jc w:val="center"/>
              <w:rPr>
                <w:b/>
                <w:bCs/>
              </w:rPr>
            </w:pPr>
            <w:r>
              <w:rPr>
                <w:b/>
                <w:bCs/>
              </w:rPr>
              <w:t>грн.</w:t>
            </w:r>
          </w:p>
        </w:tc>
        <w:tc>
          <w:tcPr>
            <w:tcW w:w="1338" w:type="dxa"/>
            <w:tcBorders>
              <w:top w:val="single" w:sz="4" w:space="0" w:color="auto"/>
              <w:left w:val="single" w:sz="4" w:space="0" w:color="auto"/>
              <w:bottom w:val="single" w:sz="4" w:space="0" w:color="auto"/>
              <w:right w:val="single" w:sz="4" w:space="0" w:color="auto"/>
            </w:tcBorders>
            <w:vAlign w:val="center"/>
            <w:hideMark/>
          </w:tcPr>
          <w:p w14:paraId="73FEF634" w14:textId="77777777" w:rsidR="00D33574" w:rsidRDefault="00D33574" w:rsidP="00C16B01">
            <w:pPr>
              <w:ind w:left="-108" w:right="-93"/>
              <w:jc w:val="center"/>
              <w:rPr>
                <w:b/>
                <w:bCs/>
              </w:rPr>
            </w:pPr>
            <w:proofErr w:type="spellStart"/>
            <w:r>
              <w:rPr>
                <w:b/>
                <w:bCs/>
              </w:rPr>
              <w:t>Загальна</w:t>
            </w:r>
            <w:proofErr w:type="spellEnd"/>
            <w:r>
              <w:rPr>
                <w:b/>
                <w:bCs/>
              </w:rPr>
              <w:t xml:space="preserve"> </w:t>
            </w:r>
            <w:proofErr w:type="spellStart"/>
            <w:r>
              <w:rPr>
                <w:b/>
                <w:bCs/>
              </w:rPr>
              <w:t>вартість</w:t>
            </w:r>
            <w:proofErr w:type="spellEnd"/>
            <w:r>
              <w:rPr>
                <w:b/>
                <w:bCs/>
              </w:rPr>
              <w:t xml:space="preserve"> без ПДВ, грн.</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738238D" w14:textId="77777777" w:rsidR="00D33574" w:rsidRDefault="00D33574" w:rsidP="00C16B01">
            <w:pPr>
              <w:ind w:left="-108" w:right="-93"/>
              <w:jc w:val="center"/>
              <w:rPr>
                <w:b/>
                <w:bCs/>
              </w:rPr>
            </w:pPr>
            <w:proofErr w:type="spellStart"/>
            <w:r>
              <w:rPr>
                <w:b/>
                <w:bCs/>
              </w:rPr>
              <w:t>Ціна</w:t>
            </w:r>
            <w:proofErr w:type="spellEnd"/>
          </w:p>
          <w:p w14:paraId="5FB89909" w14:textId="77777777" w:rsidR="00D33574" w:rsidRDefault="00D33574" w:rsidP="00C16B01">
            <w:pPr>
              <w:ind w:left="-108" w:right="-93"/>
              <w:jc w:val="center"/>
              <w:rPr>
                <w:b/>
                <w:bCs/>
              </w:rPr>
            </w:pPr>
            <w:r>
              <w:rPr>
                <w:b/>
                <w:bCs/>
              </w:rPr>
              <w:t xml:space="preserve">за </w:t>
            </w:r>
            <w:proofErr w:type="spellStart"/>
            <w:r>
              <w:rPr>
                <w:b/>
                <w:bCs/>
              </w:rPr>
              <w:t>одиницю</w:t>
            </w:r>
            <w:proofErr w:type="spellEnd"/>
            <w:r>
              <w:rPr>
                <w:b/>
                <w:bCs/>
              </w:rPr>
              <w:t xml:space="preserve"> з ПДВ,</w:t>
            </w:r>
          </w:p>
          <w:p w14:paraId="47D3CCAE" w14:textId="77777777" w:rsidR="00D33574" w:rsidRDefault="00D33574" w:rsidP="00C16B01">
            <w:pPr>
              <w:ind w:left="-108" w:right="-93"/>
              <w:jc w:val="center"/>
              <w:rPr>
                <w:b/>
                <w:bCs/>
              </w:rPr>
            </w:pPr>
            <w:r>
              <w:rPr>
                <w:b/>
                <w:bCs/>
              </w:rPr>
              <w:t>грн.</w:t>
            </w:r>
          </w:p>
        </w:tc>
        <w:tc>
          <w:tcPr>
            <w:tcW w:w="1189" w:type="dxa"/>
            <w:tcBorders>
              <w:top w:val="single" w:sz="4" w:space="0" w:color="auto"/>
              <w:left w:val="single" w:sz="4" w:space="0" w:color="auto"/>
              <w:bottom w:val="single" w:sz="4" w:space="0" w:color="auto"/>
              <w:right w:val="single" w:sz="4" w:space="0" w:color="auto"/>
            </w:tcBorders>
            <w:vAlign w:val="center"/>
            <w:hideMark/>
          </w:tcPr>
          <w:p w14:paraId="236003F5" w14:textId="77777777" w:rsidR="00D33574" w:rsidRDefault="00D33574" w:rsidP="00C16B01">
            <w:pPr>
              <w:ind w:left="-48" w:right="-108" w:hanging="60"/>
              <w:jc w:val="center"/>
              <w:rPr>
                <w:b/>
                <w:bCs/>
              </w:rPr>
            </w:pPr>
            <w:proofErr w:type="spellStart"/>
            <w:r>
              <w:rPr>
                <w:b/>
                <w:bCs/>
              </w:rPr>
              <w:t>Загальна</w:t>
            </w:r>
            <w:proofErr w:type="spellEnd"/>
            <w:r>
              <w:rPr>
                <w:b/>
                <w:bCs/>
              </w:rPr>
              <w:t xml:space="preserve"> </w:t>
            </w:r>
            <w:proofErr w:type="spellStart"/>
            <w:r>
              <w:rPr>
                <w:b/>
                <w:bCs/>
              </w:rPr>
              <w:t>вартість</w:t>
            </w:r>
            <w:proofErr w:type="spellEnd"/>
            <w:r>
              <w:rPr>
                <w:b/>
                <w:bCs/>
              </w:rPr>
              <w:t xml:space="preserve"> з ПДВ, грн.</w:t>
            </w:r>
          </w:p>
        </w:tc>
      </w:tr>
      <w:tr w:rsidR="00D33574" w14:paraId="48B2B3E7" w14:textId="77777777" w:rsidTr="00C16B01">
        <w:trPr>
          <w:cantSplit/>
          <w:trHeight w:val="583"/>
        </w:trPr>
        <w:tc>
          <w:tcPr>
            <w:tcW w:w="1555" w:type="dxa"/>
            <w:tcBorders>
              <w:top w:val="single" w:sz="4" w:space="0" w:color="auto"/>
              <w:left w:val="single" w:sz="4" w:space="0" w:color="auto"/>
              <w:bottom w:val="single" w:sz="4" w:space="0" w:color="auto"/>
              <w:right w:val="single" w:sz="4" w:space="0" w:color="auto"/>
            </w:tcBorders>
            <w:vAlign w:val="center"/>
            <w:hideMark/>
          </w:tcPr>
          <w:p w14:paraId="39E92084" w14:textId="77777777" w:rsidR="00D33574" w:rsidRDefault="00D33574" w:rsidP="00C16B01">
            <w:pPr>
              <w:rPr>
                <w:b/>
                <w:bCs/>
              </w:rPr>
            </w:pPr>
          </w:p>
        </w:tc>
        <w:tc>
          <w:tcPr>
            <w:tcW w:w="1746" w:type="dxa"/>
            <w:tcBorders>
              <w:top w:val="single" w:sz="4" w:space="0" w:color="auto"/>
              <w:left w:val="single" w:sz="4" w:space="0" w:color="auto"/>
              <w:bottom w:val="single" w:sz="4" w:space="0" w:color="auto"/>
              <w:right w:val="single" w:sz="4" w:space="0" w:color="auto"/>
            </w:tcBorders>
            <w:vAlign w:val="center"/>
            <w:hideMark/>
          </w:tcPr>
          <w:p w14:paraId="3F914311" w14:textId="77777777" w:rsidR="00D33574" w:rsidRDefault="00D33574" w:rsidP="00C16B01">
            <w:pPr>
              <w:widowControl/>
              <w:autoSpaceDE/>
              <w:autoSpaceDN/>
              <w:adjustRightInd/>
              <w:rPr>
                <w:lang w:val="uk-UA" w:eastAsia="uk-UA"/>
              </w:rPr>
            </w:pPr>
          </w:p>
        </w:tc>
        <w:tc>
          <w:tcPr>
            <w:tcW w:w="1321" w:type="dxa"/>
            <w:tcBorders>
              <w:top w:val="single" w:sz="4" w:space="0" w:color="auto"/>
              <w:left w:val="single" w:sz="4" w:space="0" w:color="auto"/>
              <w:bottom w:val="single" w:sz="4" w:space="0" w:color="auto"/>
              <w:right w:val="single" w:sz="4" w:space="0" w:color="auto"/>
            </w:tcBorders>
            <w:vAlign w:val="center"/>
            <w:hideMark/>
          </w:tcPr>
          <w:p w14:paraId="42C6B838" w14:textId="77777777" w:rsidR="00D33574" w:rsidRDefault="00D33574" w:rsidP="00C16B01">
            <w:pPr>
              <w:widowControl/>
              <w:autoSpaceDE/>
              <w:autoSpaceDN/>
              <w:adjustRightInd/>
              <w:rPr>
                <w:lang w:val="uk-UA" w:eastAsia="uk-UA"/>
              </w:rPr>
            </w:pPr>
          </w:p>
        </w:tc>
        <w:tc>
          <w:tcPr>
            <w:tcW w:w="1057" w:type="dxa"/>
            <w:tcBorders>
              <w:top w:val="single" w:sz="4" w:space="0" w:color="auto"/>
              <w:left w:val="single" w:sz="4" w:space="0" w:color="auto"/>
              <w:bottom w:val="single" w:sz="4" w:space="0" w:color="auto"/>
              <w:right w:val="single" w:sz="4" w:space="0" w:color="auto"/>
            </w:tcBorders>
          </w:tcPr>
          <w:p w14:paraId="5C961C67" w14:textId="77777777" w:rsidR="00D33574" w:rsidRDefault="00D33574" w:rsidP="00C16B01">
            <w:pPr>
              <w:keepNext/>
              <w:keepLines/>
              <w:shd w:val="clear" w:color="auto" w:fill="FFFFFF"/>
              <w:jc w:val="center"/>
            </w:pPr>
          </w:p>
        </w:tc>
        <w:tc>
          <w:tcPr>
            <w:tcW w:w="1058" w:type="dxa"/>
            <w:tcBorders>
              <w:top w:val="single" w:sz="4" w:space="0" w:color="auto"/>
              <w:left w:val="single" w:sz="4" w:space="0" w:color="auto"/>
              <w:bottom w:val="single" w:sz="4" w:space="0" w:color="auto"/>
              <w:right w:val="single" w:sz="4" w:space="0" w:color="auto"/>
            </w:tcBorders>
            <w:vAlign w:val="center"/>
          </w:tcPr>
          <w:p w14:paraId="05CC7004" w14:textId="77777777" w:rsidR="00D33574" w:rsidRDefault="00D33574" w:rsidP="00C16B01">
            <w:pPr>
              <w:keepNext/>
              <w:keepLines/>
              <w:shd w:val="clear" w:color="auto" w:fill="FFFFFF"/>
              <w:jc w:val="center"/>
            </w:pPr>
          </w:p>
        </w:tc>
        <w:tc>
          <w:tcPr>
            <w:tcW w:w="1338" w:type="dxa"/>
            <w:tcBorders>
              <w:top w:val="single" w:sz="4" w:space="0" w:color="auto"/>
              <w:left w:val="single" w:sz="4" w:space="0" w:color="auto"/>
              <w:bottom w:val="single" w:sz="4" w:space="0" w:color="auto"/>
              <w:right w:val="single" w:sz="4" w:space="0" w:color="auto"/>
            </w:tcBorders>
            <w:vAlign w:val="center"/>
          </w:tcPr>
          <w:p w14:paraId="0EF1FFB4" w14:textId="77777777" w:rsidR="00D33574" w:rsidRDefault="00D33574" w:rsidP="00C16B01">
            <w:pPr>
              <w:keepNext/>
              <w:keepLines/>
              <w:shd w:val="clear" w:color="auto" w:fill="FFFFFF"/>
              <w:jc w:val="center"/>
              <w:rPr>
                <w:i/>
              </w:rPr>
            </w:pPr>
          </w:p>
        </w:tc>
        <w:tc>
          <w:tcPr>
            <w:tcW w:w="1039" w:type="dxa"/>
            <w:tcBorders>
              <w:top w:val="single" w:sz="4" w:space="0" w:color="auto"/>
              <w:left w:val="single" w:sz="4" w:space="0" w:color="auto"/>
              <w:bottom w:val="single" w:sz="4" w:space="0" w:color="auto"/>
              <w:right w:val="single" w:sz="4" w:space="0" w:color="auto"/>
            </w:tcBorders>
            <w:vAlign w:val="center"/>
          </w:tcPr>
          <w:p w14:paraId="74EB6358" w14:textId="77777777" w:rsidR="00D33574" w:rsidRDefault="00D33574" w:rsidP="00C16B01">
            <w:pPr>
              <w:keepNext/>
              <w:keepLines/>
              <w:shd w:val="clear" w:color="auto" w:fill="FFFFFF"/>
              <w:jc w:val="center"/>
              <w:rPr>
                <w:i/>
              </w:rPr>
            </w:pPr>
          </w:p>
        </w:tc>
        <w:tc>
          <w:tcPr>
            <w:tcW w:w="1189" w:type="dxa"/>
            <w:tcBorders>
              <w:top w:val="single" w:sz="4" w:space="0" w:color="auto"/>
              <w:left w:val="single" w:sz="4" w:space="0" w:color="auto"/>
              <w:bottom w:val="single" w:sz="4" w:space="0" w:color="auto"/>
              <w:right w:val="single" w:sz="4" w:space="0" w:color="auto"/>
            </w:tcBorders>
            <w:vAlign w:val="center"/>
          </w:tcPr>
          <w:p w14:paraId="054F27B3" w14:textId="77777777" w:rsidR="00D33574" w:rsidRDefault="00D33574" w:rsidP="00C16B01">
            <w:pPr>
              <w:keepNext/>
              <w:keepLines/>
              <w:shd w:val="clear" w:color="auto" w:fill="FFFFFF"/>
              <w:jc w:val="center"/>
              <w:rPr>
                <w:i/>
              </w:rPr>
            </w:pPr>
          </w:p>
        </w:tc>
      </w:tr>
      <w:tr w:rsidR="00D33574" w14:paraId="3C5D0BD3" w14:textId="77777777" w:rsidTr="00C16B01">
        <w:trPr>
          <w:cantSplit/>
          <w:trHeight w:val="563"/>
        </w:trPr>
        <w:tc>
          <w:tcPr>
            <w:tcW w:w="1555" w:type="dxa"/>
            <w:tcBorders>
              <w:top w:val="single" w:sz="4" w:space="0" w:color="auto"/>
              <w:left w:val="single" w:sz="4" w:space="0" w:color="auto"/>
              <w:bottom w:val="single" w:sz="4" w:space="0" w:color="auto"/>
              <w:right w:val="single" w:sz="4" w:space="0" w:color="auto"/>
            </w:tcBorders>
          </w:tcPr>
          <w:p w14:paraId="0AAC6F66" w14:textId="77777777" w:rsidR="00D33574" w:rsidRDefault="00D33574" w:rsidP="00C16B01">
            <w:pPr>
              <w:keepNext/>
              <w:keepLines/>
              <w:shd w:val="clear" w:color="auto" w:fill="FFFFFF"/>
              <w:jc w:val="center"/>
              <w:rPr>
                <w:b/>
              </w:rPr>
            </w:pPr>
          </w:p>
        </w:tc>
        <w:tc>
          <w:tcPr>
            <w:tcW w:w="5182" w:type="dxa"/>
            <w:gridSpan w:val="4"/>
            <w:tcBorders>
              <w:top w:val="single" w:sz="4" w:space="0" w:color="auto"/>
              <w:left w:val="single" w:sz="4" w:space="0" w:color="auto"/>
              <w:bottom w:val="single" w:sz="4" w:space="0" w:color="auto"/>
              <w:right w:val="single" w:sz="4" w:space="0" w:color="auto"/>
            </w:tcBorders>
            <w:vAlign w:val="center"/>
            <w:hideMark/>
          </w:tcPr>
          <w:p w14:paraId="143A64AA" w14:textId="77777777" w:rsidR="00D33574" w:rsidRDefault="00D33574" w:rsidP="00C16B01">
            <w:pPr>
              <w:keepNext/>
              <w:keepLines/>
              <w:shd w:val="clear" w:color="auto" w:fill="FFFFFF"/>
              <w:jc w:val="center"/>
              <w:rPr>
                <w:b/>
              </w:rPr>
            </w:pPr>
            <w:r>
              <w:rPr>
                <w:b/>
                <w:lang w:val="uk-UA"/>
              </w:rPr>
              <w:t xml:space="preserve">                                                                               </w:t>
            </w:r>
            <w:proofErr w:type="spellStart"/>
            <w:r>
              <w:rPr>
                <w:b/>
              </w:rPr>
              <w:t>Всього</w:t>
            </w:r>
            <w:proofErr w:type="spellEnd"/>
            <w:r>
              <w:rPr>
                <w:b/>
              </w:rPr>
              <w:t xml:space="preserve">: </w:t>
            </w:r>
          </w:p>
        </w:tc>
        <w:tc>
          <w:tcPr>
            <w:tcW w:w="3566" w:type="dxa"/>
            <w:gridSpan w:val="3"/>
            <w:tcBorders>
              <w:top w:val="single" w:sz="4" w:space="0" w:color="auto"/>
              <w:left w:val="single" w:sz="4" w:space="0" w:color="auto"/>
              <w:bottom w:val="single" w:sz="4" w:space="0" w:color="auto"/>
              <w:right w:val="single" w:sz="4" w:space="0" w:color="auto"/>
            </w:tcBorders>
            <w:vAlign w:val="center"/>
          </w:tcPr>
          <w:p w14:paraId="1F34819C" w14:textId="77777777" w:rsidR="00D33574" w:rsidRDefault="00D33574" w:rsidP="00C16B01">
            <w:pPr>
              <w:keepNext/>
              <w:keepLines/>
              <w:shd w:val="clear" w:color="auto" w:fill="FFFFFF"/>
              <w:jc w:val="center"/>
              <w:rPr>
                <w:i/>
              </w:rPr>
            </w:pPr>
          </w:p>
        </w:tc>
      </w:tr>
    </w:tbl>
    <w:p w14:paraId="589B626F" w14:textId="77777777" w:rsidR="00D33574" w:rsidRDefault="00D33574" w:rsidP="00D33574">
      <w:pPr>
        <w:jc w:val="right"/>
        <w:rPr>
          <w:sz w:val="24"/>
          <w:szCs w:val="24"/>
          <w:lang w:val="uk-UA"/>
        </w:rPr>
      </w:pPr>
    </w:p>
    <w:p w14:paraId="5C1C32C9" w14:textId="77777777" w:rsidR="00D33574" w:rsidRDefault="00D33574" w:rsidP="00D33574">
      <w:pPr>
        <w:jc w:val="right"/>
        <w:rPr>
          <w:sz w:val="24"/>
          <w:szCs w:val="24"/>
          <w:lang w:val="uk-UA"/>
        </w:rPr>
      </w:pPr>
    </w:p>
    <w:p w14:paraId="28631F05" w14:textId="77777777" w:rsidR="0032484C" w:rsidRDefault="0032484C" w:rsidP="0032484C">
      <w:pPr>
        <w:widowControl/>
        <w:autoSpaceDE/>
        <w:autoSpaceDN/>
        <w:adjustRightInd/>
        <w:rPr>
          <w:sz w:val="24"/>
          <w:szCs w:val="24"/>
          <w:lang w:val="uk-UA" w:eastAsia="uk-UA"/>
        </w:rPr>
      </w:pPr>
    </w:p>
    <w:p w14:paraId="2B05EBF0" w14:textId="77777777" w:rsidR="0032484C" w:rsidRPr="0032484C" w:rsidRDefault="0032484C" w:rsidP="0032484C">
      <w:pPr>
        <w:widowControl/>
        <w:autoSpaceDE/>
        <w:autoSpaceDN/>
        <w:adjustRightInd/>
        <w:rPr>
          <w:sz w:val="24"/>
          <w:szCs w:val="24"/>
          <w:lang w:val="uk-UA" w:eastAsia="uk-UA"/>
        </w:rPr>
      </w:pPr>
    </w:p>
    <w:p w14:paraId="7AA03A23" w14:textId="77777777" w:rsidR="0032484C" w:rsidRPr="0032484C" w:rsidRDefault="0032484C" w:rsidP="0032484C">
      <w:pPr>
        <w:widowControl/>
        <w:autoSpaceDE/>
        <w:autoSpaceDN/>
        <w:adjustRightInd/>
        <w:spacing w:after="160" w:line="259" w:lineRule="auto"/>
        <w:jc w:val="right"/>
        <w:rPr>
          <w:b/>
          <w:bCs/>
          <w:sz w:val="22"/>
          <w:szCs w:val="22"/>
          <w:lang w:val="uk-UA"/>
        </w:rPr>
      </w:pPr>
    </w:p>
    <w:p w14:paraId="2C87B3E3" w14:textId="77777777" w:rsidR="00C677DD" w:rsidRPr="00C677DD" w:rsidRDefault="00C677DD" w:rsidP="00C677DD">
      <w:pPr>
        <w:widowControl/>
        <w:autoSpaceDE/>
        <w:autoSpaceDN/>
        <w:adjustRightInd/>
        <w:spacing w:before="100" w:beforeAutospacing="1" w:after="100" w:afterAutospacing="1"/>
        <w:rPr>
          <w:color w:val="000000"/>
          <w:sz w:val="27"/>
          <w:szCs w:val="27"/>
          <w:lang w:eastAsia="uk-UA"/>
        </w:rPr>
      </w:pPr>
    </w:p>
    <w:p w14:paraId="648997F1" w14:textId="77777777" w:rsidR="001E3F55" w:rsidRPr="00C677DD" w:rsidRDefault="001E3F55">
      <w:pPr>
        <w:rPr>
          <w:lang w:val="uk-UA"/>
        </w:rPr>
      </w:pPr>
    </w:p>
    <w:sectPr w:rsidR="001E3F55" w:rsidRPr="00C67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9C"/>
    <w:rsid w:val="00013530"/>
    <w:rsid w:val="000F6359"/>
    <w:rsid w:val="001327F4"/>
    <w:rsid w:val="001C74FB"/>
    <w:rsid w:val="001E3F55"/>
    <w:rsid w:val="0032484C"/>
    <w:rsid w:val="003445EB"/>
    <w:rsid w:val="004C2B10"/>
    <w:rsid w:val="004D2E4E"/>
    <w:rsid w:val="00605F3E"/>
    <w:rsid w:val="00664D22"/>
    <w:rsid w:val="006A16BB"/>
    <w:rsid w:val="00AF0E9C"/>
    <w:rsid w:val="00B636FD"/>
    <w:rsid w:val="00B91AC0"/>
    <w:rsid w:val="00B94FCB"/>
    <w:rsid w:val="00C16443"/>
    <w:rsid w:val="00C50472"/>
    <w:rsid w:val="00C677DD"/>
    <w:rsid w:val="00D33574"/>
    <w:rsid w:val="00FA5512"/>
    <w:rsid w:val="00FA7B0D"/>
    <w:rsid w:val="00FB6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3473"/>
  <w15:chartTrackingRefBased/>
  <w15:docId w15:val="{EC65E287-6B2C-4F5F-82C5-E367852B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44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FA7B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semiHidden/>
    <w:unhideWhenUsed/>
    <w:qFormat/>
    <w:rsid w:val="00C16443"/>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16443"/>
    <w:rPr>
      <w:rFonts w:ascii="Cambria" w:eastAsia="Times New Roman" w:hAnsi="Cambria" w:cs="Times New Roman"/>
      <w:b/>
      <w:bCs/>
      <w:sz w:val="26"/>
      <w:szCs w:val="26"/>
      <w:lang w:val="x-none" w:eastAsia="x-none"/>
    </w:rPr>
  </w:style>
  <w:style w:type="character" w:customStyle="1" w:styleId="a3">
    <w:name w:val="Обычный (Интернет)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4"/>
    <w:uiPriority w:val="99"/>
    <w:semiHidden/>
    <w:locked/>
    <w:rsid w:val="00C16443"/>
    <w:rPr>
      <w:sz w:val="24"/>
      <w:szCs w:val="24"/>
      <w:lang w:val="x-none" w:eastAsia="x-none"/>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link w:val="a3"/>
    <w:uiPriority w:val="99"/>
    <w:semiHidden/>
    <w:unhideWhenUsed/>
    <w:qFormat/>
    <w:rsid w:val="00C16443"/>
    <w:pPr>
      <w:spacing w:after="0" w:line="240" w:lineRule="auto"/>
    </w:pPr>
    <w:rPr>
      <w:sz w:val="24"/>
      <w:szCs w:val="24"/>
      <w:lang w:val="x-none" w:eastAsia="x-none"/>
    </w:rPr>
  </w:style>
  <w:style w:type="paragraph" w:customStyle="1" w:styleId="rvps2">
    <w:name w:val="rvps2"/>
    <w:basedOn w:val="a"/>
    <w:uiPriority w:val="99"/>
    <w:semiHidden/>
    <w:qFormat/>
    <w:rsid w:val="00C16443"/>
    <w:pPr>
      <w:widowControl/>
      <w:autoSpaceDE/>
      <w:autoSpaceDN/>
      <w:adjustRightInd/>
      <w:spacing w:before="100" w:beforeAutospacing="1" w:after="100" w:afterAutospacing="1"/>
    </w:pPr>
    <w:rPr>
      <w:sz w:val="24"/>
      <w:szCs w:val="24"/>
    </w:rPr>
  </w:style>
  <w:style w:type="character" w:customStyle="1" w:styleId="rvts0">
    <w:name w:val="rvts0"/>
    <w:rsid w:val="00C16443"/>
  </w:style>
  <w:style w:type="character" w:customStyle="1" w:styleId="10">
    <w:name w:val="Заголовок 1 Знак"/>
    <w:basedOn w:val="a0"/>
    <w:link w:val="1"/>
    <w:uiPriority w:val="9"/>
    <w:rsid w:val="00FA7B0D"/>
    <w:rPr>
      <w:rFonts w:asciiTheme="majorHAnsi" w:eastAsiaTheme="majorEastAsia" w:hAnsiTheme="majorHAnsi" w:cstheme="majorBidi"/>
      <w:color w:val="2F5496" w:themeColor="accent1" w:themeShade="BF"/>
      <w:sz w:val="32"/>
      <w:szCs w:val="32"/>
      <w:lang w:val="ru-RU" w:eastAsia="ru-RU"/>
    </w:rPr>
  </w:style>
  <w:style w:type="paragraph" w:customStyle="1" w:styleId="docdata">
    <w:name w:val="docdata"/>
    <w:aliases w:val="docy,v5,48688,baiaagaaboqcaaadrbuaaaw7tqaaaaaaaaaaaaaaaaaaaaaaaaaaaaaaaaaaaaaaaaaaaaaaaaaaaaaaaaaaaaaaaaaaaaaaaaaaaaaaaaaaaaaaaaaaaaaaaaaaaaaaaaaaaaaaaaaaaaaaaaaaaaaaaaaaaaaaaaaaaaaaaaaaaaaaaaaaaaaaaaaaaaaaaaaaaaaaaaaaaaaaaaaaaaaaaaaaaaaaaaaaaaa"/>
    <w:basedOn w:val="a"/>
    <w:rsid w:val="0032484C"/>
    <w:pPr>
      <w:widowControl/>
      <w:autoSpaceDE/>
      <w:autoSpaceDN/>
      <w:adjustRightInd/>
      <w:spacing w:before="100" w:beforeAutospacing="1" w:after="100" w:afterAutospacing="1"/>
    </w:pPr>
    <w:rPr>
      <w:sz w:val="24"/>
      <w:szCs w:val="24"/>
      <w:lang w:val="uk-UA" w:eastAsia="uk-UA"/>
    </w:rPr>
  </w:style>
  <w:style w:type="paragraph" w:styleId="a5">
    <w:name w:val="Body Text"/>
    <w:basedOn w:val="a"/>
    <w:link w:val="a6"/>
    <w:rsid w:val="00D33574"/>
    <w:pPr>
      <w:widowControl/>
      <w:suppressAutoHyphens/>
      <w:autoSpaceDE/>
      <w:autoSpaceDN/>
      <w:adjustRightInd/>
      <w:spacing w:after="120"/>
    </w:pPr>
    <w:rPr>
      <w:sz w:val="24"/>
      <w:szCs w:val="24"/>
      <w:lang w:val="uk-UA" w:eastAsia="zh-CN"/>
    </w:rPr>
  </w:style>
  <w:style w:type="character" w:customStyle="1" w:styleId="a6">
    <w:name w:val="Основной текст Знак"/>
    <w:basedOn w:val="a0"/>
    <w:link w:val="a5"/>
    <w:rsid w:val="00D33574"/>
    <w:rPr>
      <w:rFonts w:ascii="Times New Roman" w:eastAsia="Times New Roman" w:hAnsi="Times New Roman" w:cs="Times New Roman"/>
      <w:sz w:val="24"/>
      <w:szCs w:val="24"/>
      <w:lang w:eastAsia="zh-CN"/>
    </w:rPr>
  </w:style>
  <w:style w:type="paragraph" w:styleId="HTML">
    <w:name w:val="HTML Preformatted"/>
    <w:basedOn w:val="a"/>
    <w:link w:val="HTML0"/>
    <w:rsid w:val="00D335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alibri" w:hAnsi="Courier New" w:cs="Courier New"/>
      <w:lang w:eastAsia="zh-CN"/>
    </w:rPr>
  </w:style>
  <w:style w:type="character" w:customStyle="1" w:styleId="HTML0">
    <w:name w:val="Стандартный HTML Знак"/>
    <w:basedOn w:val="a0"/>
    <w:link w:val="HTML"/>
    <w:rsid w:val="00D33574"/>
    <w:rPr>
      <w:rFonts w:ascii="Courier New" w:eastAsia="Calibri" w:hAnsi="Courier New" w:cs="Courier New"/>
      <w:sz w:val="20"/>
      <w:szCs w:val="20"/>
      <w:lang w:val="ru-RU" w:eastAsia="zh-CN"/>
    </w:rPr>
  </w:style>
  <w:style w:type="table" w:styleId="a7">
    <w:name w:val="Table Grid"/>
    <w:basedOn w:val="a1"/>
    <w:uiPriority w:val="59"/>
    <w:rsid w:val="00664D22"/>
    <w:pPr>
      <w:spacing w:after="0" w:line="240" w:lineRule="auto"/>
    </w:pPr>
    <w:rPr>
      <w:rFonts w:ascii="Arial Narrow" w:hAnsi="Arial Narrow"/>
      <w:sz w:val="24"/>
      <w:szCs w:val="24"/>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64D22"/>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47362">
      <w:bodyDiv w:val="1"/>
      <w:marLeft w:val="0"/>
      <w:marRight w:val="0"/>
      <w:marTop w:val="0"/>
      <w:marBottom w:val="0"/>
      <w:divBdr>
        <w:top w:val="none" w:sz="0" w:space="0" w:color="auto"/>
        <w:left w:val="none" w:sz="0" w:space="0" w:color="auto"/>
        <w:bottom w:val="none" w:sz="0" w:space="0" w:color="auto"/>
        <w:right w:val="none" w:sz="0" w:space="0" w:color="auto"/>
      </w:divBdr>
    </w:div>
    <w:div w:id="844441559">
      <w:bodyDiv w:val="1"/>
      <w:marLeft w:val="0"/>
      <w:marRight w:val="0"/>
      <w:marTop w:val="0"/>
      <w:marBottom w:val="0"/>
      <w:divBdr>
        <w:top w:val="none" w:sz="0" w:space="0" w:color="auto"/>
        <w:left w:val="none" w:sz="0" w:space="0" w:color="auto"/>
        <w:bottom w:val="none" w:sz="0" w:space="0" w:color="auto"/>
        <w:right w:val="none" w:sz="0" w:space="0" w:color="auto"/>
      </w:divBdr>
    </w:div>
    <w:div w:id="18212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9995-9F22-4A76-A4DC-2F87E0A3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10065</Words>
  <Characters>5738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14</cp:revision>
  <dcterms:created xsi:type="dcterms:W3CDTF">2022-07-15T12:06:00Z</dcterms:created>
  <dcterms:modified xsi:type="dcterms:W3CDTF">2022-09-22T11:16:00Z</dcterms:modified>
</cp:coreProperties>
</file>