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8B" w:rsidRDefault="0023258B" w:rsidP="0023258B">
      <w:pPr>
        <w:pStyle w:val="a4"/>
        <w:jc w:val="right"/>
      </w:pPr>
    </w:p>
    <w:p w:rsidR="0023258B" w:rsidRPr="008117F5" w:rsidRDefault="0023258B" w:rsidP="0023258B">
      <w:pPr>
        <w:pStyle w:val="a4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</w:t>
      </w:r>
      <w:r w:rsidRPr="008117F5">
        <w:rPr>
          <w:sz w:val="22"/>
          <w:szCs w:val="22"/>
        </w:rPr>
        <w:t>Додаток 3</w:t>
      </w:r>
    </w:p>
    <w:p w:rsidR="0023258B" w:rsidRPr="008117F5" w:rsidRDefault="0023258B" w:rsidP="0023258B">
      <w:pPr>
        <w:pStyle w:val="a4"/>
        <w:rPr>
          <w:sz w:val="22"/>
          <w:szCs w:val="22"/>
        </w:rPr>
      </w:pPr>
      <w:r w:rsidRPr="008117F5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117F5">
        <w:rPr>
          <w:sz w:val="22"/>
          <w:szCs w:val="22"/>
        </w:rPr>
        <w:t xml:space="preserve">  до тендерної документації </w:t>
      </w:r>
    </w:p>
    <w:p w:rsidR="0023258B" w:rsidRPr="000F5018" w:rsidRDefault="0023258B" w:rsidP="0023258B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F5018">
        <w:rPr>
          <w:sz w:val="22"/>
          <w:szCs w:val="22"/>
        </w:rPr>
        <w:tab/>
      </w:r>
      <w:r w:rsidRPr="000F5018">
        <w:rPr>
          <w:sz w:val="22"/>
          <w:szCs w:val="22"/>
        </w:rPr>
        <w:tab/>
      </w:r>
    </w:p>
    <w:p w:rsidR="0023258B" w:rsidRPr="00B04DFE" w:rsidRDefault="0023258B" w:rsidP="0023258B">
      <w:pPr>
        <w:ind w:firstLine="708"/>
        <w:jc w:val="center"/>
        <w:rPr>
          <w:rFonts w:ascii="Times New Roman" w:hAnsi="Times New Roman"/>
          <w:b/>
          <w:bCs/>
          <w:caps/>
          <w:lang w:eastAsia="ru-RU"/>
        </w:rPr>
      </w:pPr>
      <w:r w:rsidRPr="008117F5">
        <w:rPr>
          <w:rFonts w:ascii="Times New Roman" w:hAnsi="Times New Roman"/>
        </w:rPr>
        <w:tab/>
      </w:r>
      <w:r w:rsidRPr="00B04DFE">
        <w:rPr>
          <w:rFonts w:ascii="Times New Roman" w:hAnsi="Times New Roman"/>
          <w:b/>
          <w:bCs/>
          <w:i/>
          <w:iCs/>
          <w:lang w:eastAsia="ru-RU"/>
        </w:rPr>
        <w:t>Технічні (якісні) вимоги до предмета закупівля</w:t>
      </w:r>
    </w:p>
    <w:p w:rsidR="0023258B" w:rsidRPr="00B04DFE" w:rsidRDefault="0023258B" w:rsidP="002325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B04DFE">
        <w:rPr>
          <w:rFonts w:ascii="Times New Roman" w:hAnsi="Times New Roman"/>
          <w:b/>
          <w:bCs/>
          <w:lang w:eastAsia="ru-RU"/>
        </w:rPr>
        <w:t>Предмет закупівлі:</w:t>
      </w:r>
    </w:p>
    <w:p w:rsidR="0023258B" w:rsidRPr="00B04DFE" w:rsidRDefault="0023258B" w:rsidP="002325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B04DFE">
        <w:rPr>
          <w:rFonts w:ascii="Times New Roman" w:hAnsi="Times New Roman"/>
          <w:b/>
          <w:bCs/>
          <w:lang w:eastAsia="ru-RU"/>
        </w:rPr>
        <w:t>Газ скраплений  за кодом ДК 021:2015:  09130000-9  нафта та дистиляти</w:t>
      </w:r>
    </w:p>
    <w:p w:rsidR="0023258B" w:rsidRPr="00B04DFE" w:rsidRDefault="0023258B" w:rsidP="002325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B04DFE">
        <w:rPr>
          <w:rFonts w:ascii="Times New Roman" w:hAnsi="Times New Roman"/>
          <w:b/>
          <w:bCs/>
          <w:lang w:eastAsia="ru-RU"/>
        </w:rPr>
        <w:t>( відповідний код ДК 021:2015 09133000-0 — нафтовий газ скраплений )</w:t>
      </w:r>
    </w:p>
    <w:p w:rsidR="0023258B" w:rsidRPr="005C1FC6" w:rsidRDefault="0023258B" w:rsidP="005C1FC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5C1FC6">
        <w:rPr>
          <w:rFonts w:ascii="Times New Roman" w:hAnsi="Times New Roman"/>
          <w:b/>
          <w:bCs/>
          <w:lang w:eastAsia="ru-RU"/>
        </w:rPr>
        <w:t>Відомості про найменування та кількість предмету закупівлі  наведені в таблиці:</w:t>
      </w:r>
    </w:p>
    <w:p w:rsidR="005C1FC6" w:rsidRPr="005C1FC6" w:rsidRDefault="005C1FC6" w:rsidP="005C1FC6">
      <w:pPr>
        <w:pStyle w:val="a7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2552"/>
        <w:gridCol w:w="1134"/>
        <w:gridCol w:w="1417"/>
        <w:gridCol w:w="1701"/>
      </w:tblGrid>
      <w:tr w:rsidR="00EE0F7F" w:rsidTr="00EE0F7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F" w:rsidRPr="00EE0F7F" w:rsidRDefault="00EE0F7F">
            <w:pPr>
              <w:spacing w:line="256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E0F7F">
              <w:rPr>
                <w:rFonts w:ascii="Times New Roman" w:hAnsi="Times New Roman"/>
                <w:bCs/>
              </w:rPr>
              <w:t>№</w:t>
            </w:r>
          </w:p>
          <w:p w:rsidR="00EE0F7F" w:rsidRPr="00EE0F7F" w:rsidRDefault="00EE0F7F">
            <w:pPr>
              <w:spacing w:line="256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E0F7F">
              <w:rPr>
                <w:rFonts w:ascii="Times New Roman" w:hAnsi="Times New Roman"/>
                <w:bCs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F" w:rsidRPr="00EE0F7F" w:rsidRDefault="00EE0F7F">
            <w:pPr>
              <w:spacing w:line="256" w:lineRule="auto"/>
              <w:ind w:left="-141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7F">
              <w:rPr>
                <w:rFonts w:ascii="Times New Roman" w:hAnsi="Times New Roman"/>
              </w:rPr>
              <w:t>Найменування товару</w:t>
            </w:r>
            <w:r w:rsidR="00B0074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>
            <w:pPr>
              <w:spacing w:line="256" w:lineRule="auto"/>
              <w:ind w:left="-141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0F7F" w:rsidRPr="00EE0F7F" w:rsidRDefault="00EE0F7F">
            <w:pPr>
              <w:spacing w:line="256" w:lineRule="auto"/>
              <w:ind w:left="-89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7F">
              <w:rPr>
                <w:rFonts w:ascii="Times New Roman" w:hAnsi="Times New Roman"/>
                <w:bCs/>
              </w:rPr>
              <w:t xml:space="preserve">Посилання на нормативний, </w:t>
            </w:r>
            <w:r w:rsidR="00B0074B">
              <w:rPr>
                <w:rFonts w:ascii="Times New Roman" w:hAnsi="Times New Roman"/>
                <w:bCs/>
              </w:rPr>
              <w:t>технічний або інший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 w:rsidP="00EE0F7F">
            <w:pPr>
              <w:spacing w:line="256" w:lineRule="auto"/>
              <w:ind w:left="-141" w:right="-1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0F7F" w:rsidRDefault="00EE0F7F">
            <w:pPr>
              <w:spacing w:line="256" w:lineRule="auto"/>
              <w:ind w:left="-141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</w:t>
            </w:r>
            <w:r w:rsidRPr="00EE0F7F">
              <w:rPr>
                <w:rFonts w:ascii="Times New Roman" w:hAnsi="Times New Roman"/>
              </w:rPr>
              <w:t>кість</w:t>
            </w:r>
            <w:r>
              <w:rPr>
                <w:rFonts w:ascii="Times New Roman" w:hAnsi="Times New Roman"/>
              </w:rPr>
              <w:t>,</w:t>
            </w:r>
          </w:p>
          <w:p w:rsidR="00EE0F7F" w:rsidRPr="00EE0F7F" w:rsidRDefault="00EE0F7F">
            <w:pPr>
              <w:spacing w:line="256" w:lineRule="auto"/>
              <w:ind w:left="-141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літр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F" w:rsidRPr="00EE0F7F" w:rsidRDefault="00EE0F7F">
            <w:pPr>
              <w:spacing w:line="256" w:lineRule="auto"/>
              <w:ind w:left="-113" w:right="-1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F7F">
              <w:rPr>
                <w:rFonts w:ascii="Times New Roman" w:hAnsi="Times New Roman"/>
                <w:bCs/>
                <w:color w:val="000000"/>
              </w:rPr>
              <w:t>Виробник товару</w:t>
            </w:r>
            <w:r w:rsidR="005C1FC6">
              <w:rPr>
                <w:rFonts w:ascii="Times New Roman" w:hAnsi="Times New Roman"/>
                <w:bCs/>
                <w:color w:val="000000"/>
              </w:rPr>
              <w:t xml:space="preserve"> або торговельна марка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>
            <w:pPr>
              <w:spacing w:line="256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E0F7F">
              <w:rPr>
                <w:rFonts w:ascii="Times New Roman" w:hAnsi="Times New Roman"/>
                <w:bCs/>
                <w:color w:val="000000"/>
              </w:rPr>
              <w:t>Країна походження</w:t>
            </w:r>
            <w:r w:rsidR="005C1FC6">
              <w:rPr>
                <w:rFonts w:ascii="Times New Roman" w:hAnsi="Times New Roman"/>
                <w:bCs/>
                <w:color w:val="000000"/>
              </w:rPr>
              <w:t xml:space="preserve"> товару</w:t>
            </w:r>
          </w:p>
          <w:p w:rsidR="00EE0F7F" w:rsidRPr="00EE0F7F" w:rsidRDefault="00EE0F7F">
            <w:pPr>
              <w:spacing w:line="256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0F7F" w:rsidRPr="00EE0F7F" w:rsidTr="00EE0F7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>
            <w:pPr>
              <w:spacing w:line="256" w:lineRule="auto"/>
              <w:ind w:left="-12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E0F7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 w:rsidP="00BF0451">
            <w:pPr>
              <w:spacing w:line="256" w:lineRule="auto"/>
              <w:ind w:left="-141" w:right="-115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>
            <w:pPr>
              <w:spacing w:line="256" w:lineRule="auto"/>
              <w:ind w:left="-141" w:right="-11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>
            <w:pPr>
              <w:spacing w:line="256" w:lineRule="auto"/>
              <w:ind w:left="-141" w:right="-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>
            <w:pPr>
              <w:spacing w:line="256" w:lineRule="auto"/>
              <w:ind w:left="-113" w:right="-1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F" w:rsidRPr="00EE0F7F" w:rsidRDefault="00EE0F7F">
            <w:pPr>
              <w:spacing w:line="256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3258B" w:rsidRPr="005C1FC6" w:rsidRDefault="0023258B" w:rsidP="00232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:rsidR="005C1FC6" w:rsidRPr="005C1FC6" w:rsidRDefault="005C1FC6" w:rsidP="004E48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1FC6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5C1FC6">
        <w:rPr>
          <w:rFonts w:ascii="Times New Roman" w:hAnsi="Times New Roman"/>
          <w:i/>
          <w:sz w:val="20"/>
          <w:szCs w:val="20"/>
        </w:rPr>
        <w:t>Учасник заповнює таблицю</w:t>
      </w:r>
    </w:p>
    <w:p w:rsidR="008E7A85" w:rsidRPr="005C1FC6" w:rsidRDefault="005C1FC6" w:rsidP="004E48E0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C1FC6">
        <w:rPr>
          <w:rFonts w:ascii="Times New Roman" w:hAnsi="Times New Roman"/>
          <w:i/>
          <w:sz w:val="20"/>
          <w:szCs w:val="20"/>
        </w:rPr>
        <w:t xml:space="preserve"> **</w:t>
      </w:r>
      <w:r w:rsidR="008E7A85" w:rsidRPr="005C1FC6">
        <w:rPr>
          <w:rFonts w:ascii="Times New Roman" w:hAnsi="Times New Roman"/>
          <w:i/>
          <w:sz w:val="20"/>
          <w:szCs w:val="20"/>
        </w:rPr>
        <w:t xml:space="preserve">Посилання в тендерній документації на конкретні торгівельну марку чи фірму, патент, або тип предмета закупівлі, джерело його походження або виробника читати як </w:t>
      </w:r>
      <w:r w:rsidR="008E7A85" w:rsidRPr="005C1FC6">
        <w:rPr>
          <w:rFonts w:ascii="Times New Roman" w:hAnsi="Times New Roman"/>
          <w:b/>
          <w:i/>
          <w:sz w:val="20"/>
          <w:szCs w:val="20"/>
        </w:rPr>
        <w:t>«або еквівалент»</w:t>
      </w:r>
      <w:r w:rsidR="008E7A85" w:rsidRPr="005C1FC6">
        <w:rPr>
          <w:rFonts w:ascii="Times New Roman" w:hAnsi="Times New Roman"/>
          <w:i/>
          <w:sz w:val="20"/>
          <w:szCs w:val="20"/>
        </w:rPr>
        <w:t>.</w:t>
      </w:r>
      <w:r w:rsidR="008E7A85" w:rsidRPr="005C1FC6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4E48E0" w:rsidRPr="008E7A85" w:rsidRDefault="004E48E0" w:rsidP="004E48E0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23258B" w:rsidRPr="00B04DFE" w:rsidRDefault="00B302EA" w:rsidP="004E48E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pacing w:val="-4"/>
          <w:lang w:eastAsia="en-US"/>
        </w:rPr>
      </w:pPr>
      <w:r w:rsidRPr="00B04DFE">
        <w:rPr>
          <w:rFonts w:ascii="Times New Roman" w:hAnsi="Times New Roman"/>
          <w:b/>
          <w:bCs/>
          <w:spacing w:val="-4"/>
          <w:lang w:eastAsia="en-US"/>
        </w:rPr>
        <w:t xml:space="preserve">Підписуючи </w:t>
      </w:r>
      <w:r w:rsidR="0023258B" w:rsidRPr="00B04DFE">
        <w:rPr>
          <w:rFonts w:ascii="Times New Roman" w:hAnsi="Times New Roman"/>
          <w:b/>
          <w:bCs/>
          <w:spacing w:val="-4"/>
          <w:lang w:eastAsia="en-US"/>
        </w:rPr>
        <w:t xml:space="preserve"> дані </w:t>
      </w:r>
      <w:r w:rsidR="0023258B" w:rsidRPr="00B04DFE">
        <w:rPr>
          <w:rFonts w:ascii="Times New Roman" w:hAnsi="Times New Roman"/>
          <w:b/>
          <w:bCs/>
          <w:iCs/>
          <w:lang w:eastAsia="ru-RU"/>
        </w:rPr>
        <w:t xml:space="preserve">Технічні (якісні) вимоги </w:t>
      </w:r>
      <w:r w:rsidRPr="00B04DFE">
        <w:rPr>
          <w:rFonts w:ascii="Times New Roman" w:hAnsi="Times New Roman"/>
          <w:b/>
          <w:bCs/>
          <w:iCs/>
          <w:lang w:eastAsia="ru-RU"/>
        </w:rPr>
        <w:t>до предмета закупівлі  Учасник гарантує</w:t>
      </w:r>
      <w:r w:rsidR="0023258B" w:rsidRPr="00B04DFE">
        <w:rPr>
          <w:rFonts w:ascii="Times New Roman" w:hAnsi="Times New Roman"/>
          <w:b/>
          <w:bCs/>
          <w:spacing w:val="-4"/>
          <w:lang w:eastAsia="en-US"/>
        </w:rPr>
        <w:t>:</w:t>
      </w:r>
    </w:p>
    <w:p w:rsidR="004E48E0" w:rsidRPr="00B04DFE" w:rsidRDefault="004E48E0" w:rsidP="004E48E0">
      <w:pPr>
        <w:pStyle w:val="a7"/>
        <w:spacing w:after="0" w:line="240" w:lineRule="auto"/>
        <w:ind w:left="360"/>
        <w:rPr>
          <w:rFonts w:ascii="Times New Roman" w:hAnsi="Times New Roman"/>
          <w:b/>
          <w:bCs/>
          <w:caps/>
          <w:lang w:eastAsia="ru-RU"/>
        </w:rPr>
      </w:pPr>
    </w:p>
    <w:p w:rsidR="003B1817" w:rsidRPr="00B04DFE" w:rsidRDefault="00B302EA" w:rsidP="004E48E0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bCs/>
          <w:lang w:eastAsia="ru-RU"/>
        </w:rPr>
      </w:pPr>
      <w:r w:rsidRPr="00B04DFE">
        <w:rPr>
          <w:rFonts w:ascii="Times New Roman" w:eastAsia="Arial" w:hAnsi="Times New Roman"/>
          <w:lang w:eastAsia="ru-RU"/>
        </w:rPr>
        <w:t>Запропонований Учасником п</w:t>
      </w:r>
      <w:r w:rsidR="0023258B" w:rsidRPr="00B04DFE">
        <w:rPr>
          <w:rFonts w:ascii="Times New Roman" w:eastAsia="Arial" w:hAnsi="Times New Roman"/>
          <w:lang w:eastAsia="ru-RU"/>
        </w:rPr>
        <w:t xml:space="preserve">редмет закупівлі  відповідає  </w:t>
      </w:r>
      <w:r w:rsidR="003B1817" w:rsidRPr="00B04DFE">
        <w:rPr>
          <w:rFonts w:ascii="Times New Roman" w:eastAsia="Arial" w:hAnsi="Times New Roman"/>
          <w:lang w:eastAsia="ru-RU"/>
        </w:rPr>
        <w:t xml:space="preserve">Державним стандартам України та технічним вимогам, сертифікату якості заводу виробника, ДСТУ </w:t>
      </w:r>
      <w:r w:rsidR="003B1817" w:rsidRPr="00B04DFE">
        <w:rPr>
          <w:rFonts w:ascii="Times New Roman" w:eastAsia="Arial" w:hAnsi="Times New Roman"/>
          <w:lang w:val="ru-RU" w:eastAsia="ru-RU"/>
        </w:rPr>
        <w:t>EN</w:t>
      </w:r>
      <w:r w:rsidR="003B1817" w:rsidRPr="00B04DFE">
        <w:rPr>
          <w:rFonts w:ascii="Times New Roman" w:eastAsia="Arial" w:hAnsi="Times New Roman"/>
          <w:lang w:eastAsia="ru-RU"/>
        </w:rPr>
        <w:t xml:space="preserve"> 589:2017 (</w:t>
      </w:r>
      <w:r w:rsidR="003B1817" w:rsidRPr="00B04DFE">
        <w:rPr>
          <w:rFonts w:ascii="Times New Roman" w:eastAsia="Arial" w:hAnsi="Times New Roman"/>
          <w:lang w:val="ru-RU" w:eastAsia="ru-RU"/>
        </w:rPr>
        <w:t>EN</w:t>
      </w:r>
      <w:r w:rsidR="003B1817" w:rsidRPr="00B04DFE">
        <w:rPr>
          <w:rFonts w:ascii="Times New Roman" w:eastAsia="Arial" w:hAnsi="Times New Roman"/>
          <w:lang w:eastAsia="ru-RU"/>
        </w:rPr>
        <w:t xml:space="preserve"> 589:2008+А1:2012,</w:t>
      </w:r>
      <w:r w:rsidR="003B1817" w:rsidRPr="00B04DFE">
        <w:rPr>
          <w:rFonts w:ascii="Times New Roman" w:eastAsia="Arial" w:hAnsi="Times New Roman"/>
          <w:lang w:val="ru-RU" w:eastAsia="ru-RU"/>
        </w:rPr>
        <w:t>IDT</w:t>
      </w:r>
      <w:r w:rsidR="003B1817" w:rsidRPr="00B04DFE">
        <w:rPr>
          <w:rFonts w:ascii="Times New Roman" w:eastAsia="Arial" w:hAnsi="Times New Roman"/>
          <w:lang w:eastAsia="ru-RU"/>
        </w:rPr>
        <w:t xml:space="preserve">) «Палива автомобільні. </w:t>
      </w:r>
      <w:r w:rsidR="003B1817" w:rsidRPr="00B04DFE">
        <w:rPr>
          <w:rFonts w:ascii="Times New Roman" w:eastAsia="Arial" w:hAnsi="Times New Roman"/>
          <w:lang w:val="ru-RU" w:eastAsia="ru-RU"/>
        </w:rPr>
        <w:t xml:space="preserve">Газ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нафтовий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скраплений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. </w:t>
      </w:r>
      <w:proofErr w:type="spellStart"/>
      <w:proofErr w:type="gramStart"/>
      <w:r w:rsidR="003B1817" w:rsidRPr="00B04DFE">
        <w:rPr>
          <w:rFonts w:ascii="Times New Roman" w:eastAsia="Arial" w:hAnsi="Times New Roman"/>
          <w:lang w:val="ru-RU" w:eastAsia="ru-RU"/>
        </w:rPr>
        <w:t>Техн</w:t>
      </w:r>
      <w:proofErr w:type="gramEnd"/>
      <w:r w:rsidR="003B1817" w:rsidRPr="00B04DFE">
        <w:rPr>
          <w:rFonts w:ascii="Times New Roman" w:eastAsia="Arial" w:hAnsi="Times New Roman"/>
          <w:lang w:val="ru-RU" w:eastAsia="ru-RU"/>
        </w:rPr>
        <w:t>ічні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вимоги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 та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методи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контролювання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» та </w:t>
      </w:r>
      <w:r w:rsidR="003B1817" w:rsidRPr="00B04DFE">
        <w:rPr>
          <w:rFonts w:ascii="Times New Roman" w:eastAsia="Arial" w:hAnsi="Times New Roman"/>
          <w:lang w:val="ru-RU" w:eastAsia="ru-RU"/>
        </w:rPr>
        <w:tab/>
        <w:t xml:space="preserve">ДСТУ 4454:2005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Нафта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 і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нафтопродукти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.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Маркування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,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пакування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,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транспортування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 xml:space="preserve"> та </w:t>
      </w:r>
      <w:proofErr w:type="spellStart"/>
      <w:r w:rsidR="003B1817" w:rsidRPr="00B04DFE">
        <w:rPr>
          <w:rFonts w:ascii="Times New Roman" w:eastAsia="Arial" w:hAnsi="Times New Roman"/>
          <w:lang w:val="ru-RU" w:eastAsia="ru-RU"/>
        </w:rPr>
        <w:t>зберігання</w:t>
      </w:r>
      <w:proofErr w:type="spellEnd"/>
      <w:r w:rsidR="003B1817" w:rsidRPr="00B04DFE">
        <w:rPr>
          <w:rFonts w:ascii="Times New Roman" w:eastAsia="Arial" w:hAnsi="Times New Roman"/>
          <w:lang w:val="ru-RU" w:eastAsia="ru-RU"/>
        </w:rPr>
        <w:t>.</w:t>
      </w:r>
    </w:p>
    <w:p w:rsidR="0023258B" w:rsidRPr="00B04DFE" w:rsidRDefault="003B1817" w:rsidP="004E48E0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bCs/>
          <w:lang w:eastAsia="ru-RU"/>
        </w:rPr>
      </w:pPr>
      <w:r w:rsidRPr="00B04DFE">
        <w:rPr>
          <w:rFonts w:ascii="Times New Roman" w:hAnsi="Times New Roman"/>
          <w:color w:val="000000"/>
          <w:lang w:eastAsia="ru-RU"/>
        </w:rPr>
        <w:t>Т</w:t>
      </w:r>
      <w:r w:rsidR="0023258B" w:rsidRPr="00B04DFE">
        <w:rPr>
          <w:rFonts w:ascii="Times New Roman" w:hAnsi="Times New Roman"/>
          <w:color w:val="000000"/>
          <w:lang w:eastAsia="ru-RU"/>
        </w:rPr>
        <w:t>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довкілля, охорони праці та пожежної безпеки.</w:t>
      </w:r>
    </w:p>
    <w:p w:rsidR="000A444A" w:rsidRPr="00B04DFE" w:rsidRDefault="008E7A85" w:rsidP="004E48E0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bCs/>
          <w:lang w:eastAsia="ru-RU"/>
        </w:rPr>
      </w:pPr>
      <w:r w:rsidRPr="00B04DFE">
        <w:rPr>
          <w:rFonts w:ascii="Times New Roman" w:hAnsi="Times New Roman"/>
          <w:color w:val="000000"/>
          <w:lang w:eastAsia="ru-RU"/>
        </w:rPr>
        <w:t xml:space="preserve">Отримання предмета закупівлі у вигляді  талонів та/або </w:t>
      </w:r>
      <w:proofErr w:type="spellStart"/>
      <w:r w:rsidR="0054737D" w:rsidRPr="00B04DFE">
        <w:rPr>
          <w:rFonts w:ascii="Times New Roman" w:hAnsi="Times New Roman"/>
          <w:color w:val="000000"/>
          <w:lang w:eastAsia="ru-RU"/>
        </w:rPr>
        <w:t>скрет</w:t>
      </w:r>
      <w:r w:rsidRPr="00B04DFE">
        <w:rPr>
          <w:rFonts w:ascii="Times New Roman" w:hAnsi="Times New Roman"/>
          <w:color w:val="000000"/>
          <w:lang w:eastAsia="ru-RU"/>
        </w:rPr>
        <w:t>ч-карт</w:t>
      </w:r>
      <w:proofErr w:type="spellEnd"/>
      <w:r w:rsidRPr="00B04DFE">
        <w:rPr>
          <w:rFonts w:ascii="Times New Roman" w:hAnsi="Times New Roman"/>
          <w:color w:val="000000"/>
          <w:lang w:eastAsia="ru-RU"/>
        </w:rPr>
        <w:t xml:space="preserve"> </w:t>
      </w:r>
      <w:r w:rsidR="0054737D" w:rsidRPr="00B04DFE">
        <w:rPr>
          <w:rFonts w:ascii="Times New Roman" w:hAnsi="Times New Roman"/>
          <w:color w:val="000000"/>
          <w:lang w:eastAsia="ru-RU"/>
        </w:rPr>
        <w:t>номіналом 5,10 та 20 літрів</w:t>
      </w:r>
      <w:r w:rsidR="00B0074B">
        <w:rPr>
          <w:rFonts w:ascii="Times New Roman" w:hAnsi="Times New Roman"/>
          <w:color w:val="000000"/>
          <w:lang w:eastAsia="ru-RU"/>
        </w:rPr>
        <w:t xml:space="preserve">, рік виготовлення яких 2022-2023 роки, </w:t>
      </w:r>
      <w:r w:rsidR="0054737D" w:rsidRPr="00B04DFE">
        <w:rPr>
          <w:rFonts w:ascii="Times New Roman" w:hAnsi="Times New Roman"/>
          <w:color w:val="000000"/>
          <w:lang w:eastAsia="ru-RU"/>
        </w:rPr>
        <w:t xml:space="preserve"> на адресу Замовника: </w:t>
      </w:r>
      <w:proofErr w:type="spellStart"/>
      <w:r w:rsidR="0054737D" w:rsidRPr="00B04DFE">
        <w:rPr>
          <w:rFonts w:ascii="Times New Roman" w:hAnsi="Times New Roman"/>
          <w:color w:val="000000"/>
          <w:lang w:eastAsia="ru-RU"/>
        </w:rPr>
        <w:t>м.Запоріжжя</w:t>
      </w:r>
      <w:proofErr w:type="spellEnd"/>
      <w:r w:rsidR="0054737D" w:rsidRPr="00B04DFE">
        <w:rPr>
          <w:rFonts w:ascii="Times New Roman" w:hAnsi="Times New Roman"/>
          <w:color w:val="000000"/>
          <w:lang w:eastAsia="ru-RU"/>
        </w:rPr>
        <w:t>.  вул. Авраменка, буд.4 (</w:t>
      </w:r>
      <w:r w:rsidR="0054737D" w:rsidRPr="00B04DFE">
        <w:rPr>
          <w:rFonts w:ascii="Times New Roman" w:hAnsi="Times New Roman"/>
          <w:lang w:eastAsia="zh-CN"/>
        </w:rPr>
        <w:t>д</w:t>
      </w:r>
      <w:r w:rsidR="00B302EA" w:rsidRPr="00B04DFE">
        <w:rPr>
          <w:rFonts w:ascii="Times New Roman" w:hAnsi="Times New Roman"/>
          <w:lang w:eastAsia="zh-CN"/>
        </w:rPr>
        <w:t xml:space="preserve">оставка за  рахунок Учасника </w:t>
      </w:r>
      <w:r w:rsidR="004C3800">
        <w:rPr>
          <w:rFonts w:ascii="Times New Roman" w:hAnsi="Times New Roman"/>
          <w:lang w:eastAsia="zh-CN"/>
        </w:rPr>
        <w:t>),партіями в  кількості за замовленнями Замовника.</w:t>
      </w:r>
    </w:p>
    <w:p w:rsidR="00174843" w:rsidRPr="00B04DFE" w:rsidRDefault="0054737D" w:rsidP="004E48E0">
      <w:pPr>
        <w:pStyle w:val="a7"/>
        <w:numPr>
          <w:ilvl w:val="1"/>
          <w:numId w:val="5"/>
        </w:numPr>
        <w:spacing w:line="240" w:lineRule="auto"/>
        <w:rPr>
          <w:rFonts w:ascii="Times New Roman" w:eastAsia="Arial" w:hAnsi="Times New Roman"/>
          <w:bCs/>
          <w:lang w:eastAsia="ru-RU"/>
        </w:rPr>
      </w:pPr>
      <w:r w:rsidRPr="00B04DFE">
        <w:rPr>
          <w:rFonts w:ascii="Times New Roman" w:eastAsia="Arial" w:hAnsi="Times New Roman"/>
          <w:bCs/>
          <w:lang w:eastAsia="ru-RU"/>
        </w:rPr>
        <w:t xml:space="preserve">3.Термін дії талонів та/або </w:t>
      </w:r>
      <w:proofErr w:type="spellStart"/>
      <w:r w:rsidRPr="00B04DFE">
        <w:rPr>
          <w:rFonts w:ascii="Times New Roman" w:eastAsia="Arial" w:hAnsi="Times New Roman"/>
          <w:bCs/>
          <w:lang w:eastAsia="ru-RU"/>
        </w:rPr>
        <w:t>скрет</w:t>
      </w:r>
      <w:r w:rsidR="008E7A85" w:rsidRPr="00B04DFE">
        <w:rPr>
          <w:rFonts w:ascii="Times New Roman" w:eastAsia="Arial" w:hAnsi="Times New Roman"/>
          <w:bCs/>
          <w:lang w:eastAsia="ru-RU"/>
        </w:rPr>
        <w:t>ч-карт</w:t>
      </w:r>
      <w:proofErr w:type="spellEnd"/>
      <w:r w:rsidR="008E7A85" w:rsidRPr="00B04DFE">
        <w:rPr>
          <w:rFonts w:ascii="Times New Roman" w:eastAsia="Arial" w:hAnsi="Times New Roman"/>
          <w:bCs/>
          <w:lang w:eastAsia="ru-RU"/>
        </w:rPr>
        <w:t xml:space="preserve"> не менше одного рок</w:t>
      </w:r>
      <w:r w:rsidRPr="00B04DFE">
        <w:rPr>
          <w:rFonts w:ascii="Times New Roman" w:eastAsia="Arial" w:hAnsi="Times New Roman"/>
          <w:bCs/>
          <w:lang w:eastAsia="ru-RU"/>
        </w:rPr>
        <w:t xml:space="preserve">у. Початок дії талонів та/або </w:t>
      </w:r>
      <w:proofErr w:type="spellStart"/>
      <w:r w:rsidRPr="00B04DFE">
        <w:rPr>
          <w:rFonts w:ascii="Times New Roman" w:eastAsia="Arial" w:hAnsi="Times New Roman"/>
          <w:bCs/>
          <w:lang w:eastAsia="ru-RU"/>
        </w:rPr>
        <w:t>скрет</w:t>
      </w:r>
      <w:r w:rsidR="008E7A85" w:rsidRPr="00B04DFE">
        <w:rPr>
          <w:rFonts w:ascii="Times New Roman" w:eastAsia="Arial" w:hAnsi="Times New Roman"/>
          <w:bCs/>
          <w:lang w:eastAsia="ru-RU"/>
        </w:rPr>
        <w:t>ч-карт</w:t>
      </w:r>
      <w:proofErr w:type="spellEnd"/>
      <w:r w:rsidR="008E7A85" w:rsidRPr="00B04DFE">
        <w:rPr>
          <w:rFonts w:ascii="Times New Roman" w:eastAsia="Arial" w:hAnsi="Times New Roman"/>
          <w:bCs/>
          <w:lang w:eastAsia="ru-RU"/>
        </w:rPr>
        <w:t xml:space="preserve"> визначається </w:t>
      </w:r>
      <w:r w:rsidR="00B0074B">
        <w:rPr>
          <w:rFonts w:ascii="Times New Roman" w:eastAsia="Arial" w:hAnsi="Times New Roman"/>
          <w:bCs/>
          <w:lang w:eastAsia="ru-RU"/>
        </w:rPr>
        <w:t>датою їх отримання</w:t>
      </w:r>
      <w:r w:rsidRPr="00B04DFE">
        <w:rPr>
          <w:rFonts w:ascii="Times New Roman" w:eastAsia="Arial" w:hAnsi="Times New Roman"/>
          <w:bCs/>
          <w:lang w:eastAsia="ru-RU"/>
        </w:rPr>
        <w:t xml:space="preserve"> </w:t>
      </w:r>
      <w:r w:rsidR="00174843" w:rsidRPr="00B04DFE">
        <w:rPr>
          <w:rFonts w:ascii="Times New Roman" w:eastAsia="Arial" w:hAnsi="Times New Roman"/>
          <w:bCs/>
          <w:lang w:eastAsia="ru-RU"/>
        </w:rPr>
        <w:t xml:space="preserve">, з можливістю продовження строку дії </w:t>
      </w:r>
      <w:r w:rsidRPr="00B04DFE">
        <w:rPr>
          <w:rFonts w:ascii="Times New Roman" w:eastAsia="Arial" w:hAnsi="Times New Roman"/>
          <w:bCs/>
          <w:lang w:eastAsia="ru-RU"/>
        </w:rPr>
        <w:t xml:space="preserve">талонів та/або </w:t>
      </w:r>
      <w:proofErr w:type="spellStart"/>
      <w:r w:rsidRPr="00B04DFE">
        <w:rPr>
          <w:rFonts w:ascii="Times New Roman" w:eastAsia="Arial" w:hAnsi="Times New Roman"/>
          <w:bCs/>
          <w:lang w:eastAsia="ru-RU"/>
        </w:rPr>
        <w:t>скретч-карт</w:t>
      </w:r>
      <w:r w:rsidR="00174843" w:rsidRPr="00B04DFE">
        <w:rPr>
          <w:rFonts w:ascii="Times New Roman" w:eastAsia="Arial" w:hAnsi="Times New Roman"/>
          <w:bCs/>
          <w:lang w:eastAsia="ru-RU"/>
        </w:rPr>
        <w:t>у</w:t>
      </w:r>
      <w:proofErr w:type="spellEnd"/>
      <w:r w:rsidR="00174843" w:rsidRPr="00B04DFE">
        <w:rPr>
          <w:rFonts w:ascii="Times New Roman" w:eastAsia="Arial" w:hAnsi="Times New Roman"/>
          <w:bCs/>
          <w:lang w:eastAsia="ru-RU"/>
        </w:rPr>
        <w:t xml:space="preserve"> разі його закінчення.</w:t>
      </w:r>
    </w:p>
    <w:p w:rsidR="008E7A85" w:rsidRPr="00B04DFE" w:rsidRDefault="008E7A85" w:rsidP="004E48E0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/>
          <w:bCs/>
          <w:lang w:eastAsia="ru-RU"/>
        </w:rPr>
      </w:pPr>
      <w:r w:rsidRPr="00B04DFE">
        <w:rPr>
          <w:rFonts w:ascii="Times New Roman" w:eastAsia="Arial" w:hAnsi="Times New Roman"/>
          <w:bCs/>
          <w:lang w:eastAsia="ru-RU"/>
        </w:rPr>
        <w:t>У разі необхідності (обмін бланків талонів старого зразку на бланки нового зразку, закінчення терміну дії, тощо) забезпечити  протягом п’яти робочих днів безк</w:t>
      </w:r>
      <w:r w:rsidR="0054737D" w:rsidRPr="00B04DFE">
        <w:rPr>
          <w:rFonts w:ascii="Times New Roman" w:eastAsia="Arial" w:hAnsi="Times New Roman"/>
          <w:bCs/>
          <w:lang w:eastAsia="ru-RU"/>
        </w:rPr>
        <w:t xml:space="preserve">оштовний обмін бланків талонів та/або </w:t>
      </w:r>
      <w:proofErr w:type="spellStart"/>
      <w:r w:rsidR="0054737D" w:rsidRPr="00B04DFE">
        <w:rPr>
          <w:rFonts w:ascii="Times New Roman" w:eastAsia="Arial" w:hAnsi="Times New Roman"/>
          <w:bCs/>
          <w:lang w:eastAsia="ru-RU"/>
        </w:rPr>
        <w:t>скрет</w:t>
      </w:r>
      <w:r w:rsidRPr="00B04DFE">
        <w:rPr>
          <w:rFonts w:ascii="Times New Roman" w:eastAsia="Arial" w:hAnsi="Times New Roman"/>
          <w:bCs/>
          <w:lang w:eastAsia="ru-RU"/>
        </w:rPr>
        <w:t>ч-карт</w:t>
      </w:r>
      <w:proofErr w:type="spellEnd"/>
      <w:r w:rsidRPr="00B04DFE">
        <w:rPr>
          <w:rFonts w:ascii="Times New Roman" w:eastAsia="Arial" w:hAnsi="Times New Roman"/>
          <w:bCs/>
          <w:lang w:eastAsia="ru-RU"/>
        </w:rPr>
        <w:t xml:space="preserve">) рівнозначного номіналу без врахування коливання ціни та додаткової на це оплати Замовником, як протягом дії Договору так і впродовж року з </w:t>
      </w:r>
      <w:r w:rsidR="0054737D" w:rsidRPr="00B04DFE">
        <w:rPr>
          <w:rFonts w:ascii="Times New Roman" w:eastAsia="Arial" w:hAnsi="Times New Roman"/>
          <w:bCs/>
          <w:lang w:eastAsia="ru-RU"/>
        </w:rPr>
        <w:t xml:space="preserve">дня постачання бланків талонів та/або </w:t>
      </w:r>
      <w:proofErr w:type="spellStart"/>
      <w:r w:rsidR="0054737D" w:rsidRPr="00B04DFE">
        <w:rPr>
          <w:rFonts w:ascii="Times New Roman" w:eastAsia="Arial" w:hAnsi="Times New Roman"/>
          <w:bCs/>
          <w:lang w:eastAsia="ru-RU"/>
        </w:rPr>
        <w:t>скрет</w:t>
      </w:r>
      <w:r w:rsidRPr="00B04DFE">
        <w:rPr>
          <w:rFonts w:ascii="Times New Roman" w:eastAsia="Arial" w:hAnsi="Times New Roman"/>
          <w:bCs/>
          <w:lang w:eastAsia="ru-RU"/>
        </w:rPr>
        <w:t>ч-карт</w:t>
      </w:r>
      <w:proofErr w:type="spellEnd"/>
      <w:r w:rsidRPr="00B04DFE">
        <w:rPr>
          <w:rFonts w:ascii="Times New Roman" w:eastAsia="Arial" w:hAnsi="Times New Roman"/>
          <w:bCs/>
          <w:lang w:eastAsia="ru-RU"/>
        </w:rPr>
        <w:t>).</w:t>
      </w:r>
    </w:p>
    <w:p w:rsidR="008E7A85" w:rsidRPr="00B04DFE" w:rsidRDefault="008E7A85" w:rsidP="004E48E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/>
          <w:b/>
          <w:bCs/>
          <w:lang w:eastAsia="ru-RU"/>
        </w:rPr>
      </w:pPr>
      <w:r w:rsidRPr="00B04DFE">
        <w:rPr>
          <w:rFonts w:ascii="Times New Roman" w:eastAsia="Arial" w:hAnsi="Times New Roman"/>
          <w:b/>
          <w:bCs/>
          <w:lang w:eastAsia="ru-RU"/>
        </w:rPr>
        <w:t>Учасник надає  документи:</w:t>
      </w:r>
    </w:p>
    <w:p w:rsidR="00174843" w:rsidRPr="00B04DFE" w:rsidRDefault="008E7A85" w:rsidP="004E48E0">
      <w:pPr>
        <w:pStyle w:val="a7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eastAsia="Arial" w:hAnsi="Times New Roman"/>
          <w:bCs/>
          <w:lang w:eastAsia="ru-RU"/>
        </w:rPr>
      </w:pPr>
      <w:r w:rsidRPr="00B04DFE">
        <w:rPr>
          <w:rFonts w:ascii="Times New Roman" w:hAnsi="Times New Roman"/>
          <w:b/>
          <w:lang w:eastAsia="zh-CN"/>
        </w:rPr>
        <w:t>Довідка у довільній формі</w:t>
      </w:r>
      <w:r w:rsidR="00174843" w:rsidRPr="00B04DFE">
        <w:rPr>
          <w:rFonts w:ascii="Times New Roman" w:hAnsi="Times New Roman"/>
          <w:b/>
          <w:lang w:eastAsia="zh-CN"/>
        </w:rPr>
        <w:t xml:space="preserve">  про наявність </w:t>
      </w:r>
      <w:r w:rsidR="0023258B" w:rsidRPr="00B04DFE">
        <w:rPr>
          <w:rFonts w:ascii="Times New Roman" w:hAnsi="Times New Roman"/>
          <w:lang w:eastAsia="zh-CN"/>
        </w:rPr>
        <w:t>АЗС Учасника на території міста Запоріжжя</w:t>
      </w:r>
      <w:r w:rsidR="000A444A" w:rsidRPr="00B04DFE">
        <w:t xml:space="preserve"> </w:t>
      </w:r>
      <w:r w:rsidR="000A444A" w:rsidRPr="00B04DFE">
        <w:rPr>
          <w:rFonts w:ascii="Times New Roman" w:hAnsi="Times New Roman"/>
          <w:lang w:eastAsia="zh-CN"/>
        </w:rPr>
        <w:t>( при наявності не менше однієї  АЗС в радіусі п’яти к</w:t>
      </w:r>
      <w:r w:rsidR="00174843" w:rsidRPr="00B04DFE">
        <w:rPr>
          <w:rFonts w:ascii="Times New Roman" w:hAnsi="Times New Roman"/>
          <w:lang w:eastAsia="zh-CN"/>
        </w:rPr>
        <w:t xml:space="preserve">ілометрів від адреси Замовника : </w:t>
      </w:r>
      <w:r w:rsidR="000A444A" w:rsidRPr="00B04DFE">
        <w:rPr>
          <w:rFonts w:ascii="Times New Roman" w:hAnsi="Times New Roman"/>
          <w:lang w:eastAsia="zh-CN"/>
        </w:rPr>
        <w:t>вул. Авраменка,буд. 4,Шевченківський район ,м. Запоріжжя,69120)</w:t>
      </w:r>
      <w:r w:rsidR="00174843" w:rsidRPr="00B04DFE">
        <w:rPr>
          <w:rFonts w:ascii="Times New Roman" w:hAnsi="Times New Roman"/>
          <w:lang w:eastAsia="zh-CN"/>
        </w:rPr>
        <w:t xml:space="preserve">.  </w:t>
      </w:r>
    </w:p>
    <w:p w:rsidR="0023258B" w:rsidRPr="00B04DFE" w:rsidRDefault="0023258B" w:rsidP="004E48E0">
      <w:pPr>
        <w:pStyle w:val="a7"/>
        <w:spacing w:after="0" w:line="240" w:lineRule="auto"/>
        <w:ind w:left="567"/>
        <w:jc w:val="both"/>
        <w:rPr>
          <w:rFonts w:ascii="Times New Roman" w:eastAsia="Arial" w:hAnsi="Times New Roman"/>
          <w:bCs/>
          <w:lang w:val="ru-RU" w:eastAsia="ru-RU"/>
        </w:rPr>
      </w:pPr>
      <w:proofErr w:type="spellStart"/>
      <w:r w:rsidRPr="00B04DFE">
        <w:rPr>
          <w:rFonts w:ascii="Times New Roman" w:hAnsi="Times New Roman"/>
          <w:lang w:val="ru-RU" w:eastAsia="zh-CN"/>
        </w:rPr>
        <w:t>Довідка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</w:t>
      </w:r>
      <w:proofErr w:type="gramStart"/>
      <w:r w:rsidRPr="00B04DFE">
        <w:rPr>
          <w:rFonts w:ascii="Times New Roman" w:hAnsi="Times New Roman"/>
          <w:lang w:val="ru-RU" w:eastAsia="zh-CN"/>
        </w:rPr>
        <w:t>повинна</w:t>
      </w:r>
      <w:proofErr w:type="gramEnd"/>
      <w:r w:rsidRPr="00B04DFE">
        <w:rPr>
          <w:rFonts w:ascii="Times New Roman" w:hAnsi="Times New Roman"/>
          <w:lang w:val="ru-RU" w:eastAsia="zh-CN"/>
        </w:rPr>
        <w:t xml:space="preserve"> </w:t>
      </w:r>
      <w:proofErr w:type="spellStart"/>
      <w:r w:rsidRPr="00B04DFE">
        <w:rPr>
          <w:rFonts w:ascii="Times New Roman" w:hAnsi="Times New Roman"/>
          <w:lang w:val="ru-RU" w:eastAsia="zh-CN"/>
        </w:rPr>
        <w:t>містити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</w:t>
      </w:r>
      <w:proofErr w:type="spellStart"/>
      <w:r w:rsidRPr="00B04DFE">
        <w:rPr>
          <w:rFonts w:ascii="Times New Roman" w:hAnsi="Times New Roman"/>
          <w:lang w:val="ru-RU" w:eastAsia="zh-CN"/>
        </w:rPr>
        <w:t>інформацію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про </w:t>
      </w:r>
      <w:proofErr w:type="spellStart"/>
      <w:r w:rsidRPr="00B04DFE">
        <w:rPr>
          <w:rFonts w:ascii="Times New Roman" w:hAnsi="Times New Roman"/>
          <w:lang w:val="ru-RU" w:eastAsia="zh-CN"/>
        </w:rPr>
        <w:t>кожну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з </w:t>
      </w:r>
      <w:proofErr w:type="spellStart"/>
      <w:r w:rsidRPr="00B04DFE">
        <w:rPr>
          <w:rFonts w:ascii="Times New Roman" w:hAnsi="Times New Roman"/>
          <w:lang w:val="ru-RU" w:eastAsia="zh-CN"/>
        </w:rPr>
        <w:t>усіх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АЗС, на </w:t>
      </w:r>
      <w:proofErr w:type="spellStart"/>
      <w:r w:rsidRPr="00B04DFE">
        <w:rPr>
          <w:rFonts w:ascii="Times New Roman" w:hAnsi="Times New Roman"/>
          <w:lang w:val="ru-RU" w:eastAsia="zh-CN"/>
        </w:rPr>
        <w:t>яких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буде </w:t>
      </w:r>
      <w:proofErr w:type="spellStart"/>
      <w:r w:rsidRPr="00B04DFE">
        <w:rPr>
          <w:rFonts w:ascii="Times New Roman" w:hAnsi="Times New Roman"/>
          <w:lang w:val="ru-RU" w:eastAsia="zh-CN"/>
        </w:rPr>
        <w:t>забезпечено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</w:t>
      </w:r>
      <w:proofErr w:type="spellStart"/>
      <w:r w:rsidRPr="00B04DFE">
        <w:rPr>
          <w:rFonts w:ascii="Times New Roman" w:hAnsi="Times New Roman"/>
          <w:lang w:val="ru-RU" w:eastAsia="zh-CN"/>
        </w:rPr>
        <w:t>відпуск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</w:t>
      </w:r>
      <w:proofErr w:type="spellStart"/>
      <w:r w:rsidRPr="00B04DFE">
        <w:rPr>
          <w:rFonts w:ascii="Times New Roman" w:hAnsi="Times New Roman"/>
          <w:lang w:val="ru-RU" w:eastAsia="zh-CN"/>
        </w:rPr>
        <w:t>пального</w:t>
      </w:r>
      <w:proofErr w:type="spellEnd"/>
      <w:r w:rsidR="00B302EA" w:rsidRPr="00B04DFE">
        <w:rPr>
          <w:rFonts w:ascii="Times New Roman" w:hAnsi="Times New Roman"/>
          <w:lang w:val="ru-RU" w:eastAsia="zh-CN"/>
        </w:rPr>
        <w:t>,</w:t>
      </w:r>
      <w:r w:rsidRPr="00B04DFE">
        <w:rPr>
          <w:rFonts w:ascii="Times New Roman" w:hAnsi="Times New Roman"/>
          <w:lang w:val="ru-RU" w:eastAsia="zh-CN"/>
        </w:rPr>
        <w:t xml:space="preserve"> </w:t>
      </w:r>
      <w:proofErr w:type="spellStart"/>
      <w:r w:rsidRPr="00B04DFE">
        <w:rPr>
          <w:rFonts w:ascii="Times New Roman" w:hAnsi="Times New Roman"/>
          <w:lang w:val="ru-RU" w:eastAsia="zh-CN"/>
        </w:rPr>
        <w:t>що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</w:t>
      </w:r>
      <w:proofErr w:type="spellStart"/>
      <w:r w:rsidRPr="00B04DFE">
        <w:rPr>
          <w:rFonts w:ascii="Times New Roman" w:hAnsi="Times New Roman"/>
          <w:lang w:val="ru-RU" w:eastAsia="zh-CN"/>
        </w:rPr>
        <w:t>закуповується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 </w:t>
      </w:r>
      <w:proofErr w:type="spellStart"/>
      <w:r w:rsidRPr="00B04DFE">
        <w:rPr>
          <w:rFonts w:ascii="Times New Roman" w:hAnsi="Times New Roman"/>
          <w:lang w:val="ru-RU" w:eastAsia="zh-CN"/>
        </w:rPr>
        <w:t>замовником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, а </w:t>
      </w:r>
      <w:proofErr w:type="spellStart"/>
      <w:r w:rsidRPr="00B04DFE">
        <w:rPr>
          <w:rFonts w:ascii="Times New Roman" w:hAnsi="Times New Roman"/>
          <w:lang w:val="ru-RU" w:eastAsia="zh-CN"/>
        </w:rPr>
        <w:t>саме</w:t>
      </w:r>
      <w:proofErr w:type="spellEnd"/>
      <w:r w:rsidRPr="00B04DFE">
        <w:rPr>
          <w:rFonts w:ascii="Times New Roman" w:hAnsi="Times New Roman"/>
          <w:lang w:val="ru-RU" w:eastAsia="zh-CN"/>
        </w:rPr>
        <w:t xml:space="preserve">: </w:t>
      </w:r>
    </w:p>
    <w:p w:rsidR="0023258B" w:rsidRPr="00B04DFE" w:rsidRDefault="0023258B" w:rsidP="004E48E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zh-CN"/>
        </w:rPr>
      </w:pPr>
      <w:r w:rsidRPr="00B04DFE">
        <w:rPr>
          <w:rFonts w:ascii="Times New Roman" w:hAnsi="Times New Roman"/>
          <w:lang w:eastAsia="zh-CN"/>
        </w:rPr>
        <w:t>адреса розташування;</w:t>
      </w:r>
    </w:p>
    <w:p w:rsidR="0023258B" w:rsidRPr="00B04DFE" w:rsidRDefault="0023258B" w:rsidP="004E48E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zh-CN"/>
        </w:rPr>
      </w:pPr>
      <w:r w:rsidRPr="00B04DFE">
        <w:rPr>
          <w:rFonts w:ascii="Times New Roman" w:hAnsi="Times New Roman"/>
          <w:lang w:eastAsia="zh-CN"/>
        </w:rPr>
        <w:t>назва;</w:t>
      </w:r>
    </w:p>
    <w:p w:rsidR="0023258B" w:rsidRPr="00B04DFE" w:rsidRDefault="0023258B" w:rsidP="004E48E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zh-CN"/>
        </w:rPr>
      </w:pPr>
      <w:r w:rsidRPr="00B04DFE">
        <w:rPr>
          <w:rFonts w:ascii="Times New Roman" w:hAnsi="Times New Roman"/>
          <w:lang w:eastAsia="zh-CN"/>
        </w:rPr>
        <w:t>засоби зв’язку (телефон)</w:t>
      </w:r>
    </w:p>
    <w:p w:rsidR="0023258B" w:rsidRPr="00B04DFE" w:rsidRDefault="000A444A" w:rsidP="004E48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B04DFE">
        <w:rPr>
          <w:rFonts w:ascii="Times New Roman" w:hAnsi="Times New Roman"/>
          <w:lang w:eastAsia="zh-CN"/>
        </w:rPr>
        <w:t xml:space="preserve">                  -</w:t>
      </w:r>
      <w:r w:rsidRPr="00B04DFE">
        <w:t xml:space="preserve"> </w:t>
      </w:r>
      <w:r w:rsidRPr="00B04DFE">
        <w:rPr>
          <w:rFonts w:ascii="Times New Roman" w:hAnsi="Times New Roman"/>
          <w:lang w:eastAsia="zh-CN"/>
        </w:rPr>
        <w:t>окремо позначити  АЗС в радіусі п</w:t>
      </w:r>
      <w:r w:rsidRPr="00B04DFE">
        <w:rPr>
          <w:rFonts w:ascii="Times New Roman" w:hAnsi="Times New Roman"/>
          <w:lang w:val="ru-RU" w:eastAsia="zh-CN"/>
        </w:rPr>
        <w:t>’</w:t>
      </w:r>
      <w:proofErr w:type="spellStart"/>
      <w:r w:rsidRPr="00B04DFE">
        <w:rPr>
          <w:rFonts w:ascii="Times New Roman" w:hAnsi="Times New Roman"/>
          <w:lang w:eastAsia="zh-CN"/>
        </w:rPr>
        <w:t>яти</w:t>
      </w:r>
      <w:proofErr w:type="spellEnd"/>
      <w:r w:rsidRPr="00B04DFE">
        <w:rPr>
          <w:rFonts w:ascii="Times New Roman" w:hAnsi="Times New Roman"/>
          <w:lang w:eastAsia="zh-CN"/>
        </w:rPr>
        <w:t xml:space="preserve"> кілометрів від адреси Замовника: вул. Авраменка,буд. 4, м. Запоріжжя, 69120.</w:t>
      </w:r>
    </w:p>
    <w:tbl>
      <w:tblPr>
        <w:tblpPr w:leftFromText="180" w:rightFromText="180" w:vertAnchor="text" w:horzAnchor="margin" w:tblpY="501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23258B" w:rsidRPr="00A3168C" w:rsidTr="0023258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23258B" w:rsidRPr="00A3168C" w:rsidRDefault="0023258B" w:rsidP="0023258B">
            <w:pPr>
              <w:shd w:val="clear" w:color="auto" w:fill="FFFFFF"/>
              <w:spacing w:after="0"/>
              <w:rPr>
                <w:rFonts w:ascii="Times New Roman" w:eastAsia="Arial" w:hAnsi="Times New Roman"/>
                <w:b/>
                <w:color w:val="000000"/>
                <w:sz w:val="18"/>
                <w:szCs w:val="24"/>
                <w:lang w:eastAsia="ru-RU"/>
              </w:rPr>
            </w:pPr>
            <w:r w:rsidRPr="00A3168C">
              <w:rPr>
                <w:rFonts w:ascii="Times New Roman" w:eastAsia="Arial" w:hAnsi="Times New Roman"/>
                <w:b/>
                <w:color w:val="000000"/>
                <w:sz w:val="18"/>
                <w:szCs w:val="20"/>
                <w:lang w:eastAsia="ru-RU"/>
              </w:rPr>
              <w:t>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color w:val="000000"/>
                <w:sz w:val="18"/>
                <w:szCs w:val="20"/>
                <w:lang w:eastAsia="ru-RU"/>
              </w:rPr>
            </w:pPr>
          </w:p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color w:val="000000"/>
                <w:sz w:val="18"/>
                <w:szCs w:val="24"/>
                <w:lang w:eastAsia="ru-RU"/>
              </w:rPr>
            </w:pPr>
            <w:r w:rsidRPr="00A3168C">
              <w:rPr>
                <w:rFonts w:ascii="Times New Roman" w:eastAsia="Arial" w:hAnsi="Times New Roman"/>
                <w:color w:val="000000"/>
                <w:sz w:val="18"/>
                <w:szCs w:val="20"/>
                <w:lang w:eastAsia="ru-RU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color w:val="000000"/>
                <w:sz w:val="18"/>
                <w:szCs w:val="20"/>
                <w:lang w:eastAsia="ru-RU"/>
              </w:rPr>
            </w:pPr>
          </w:p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color w:val="000000"/>
                <w:sz w:val="18"/>
                <w:szCs w:val="24"/>
                <w:lang w:eastAsia="ru-RU"/>
              </w:rPr>
            </w:pPr>
            <w:r w:rsidRPr="00A3168C">
              <w:rPr>
                <w:rFonts w:ascii="Times New Roman" w:eastAsia="Arial" w:hAnsi="Times New Roman"/>
                <w:color w:val="000000"/>
                <w:sz w:val="18"/>
                <w:szCs w:val="20"/>
                <w:lang w:eastAsia="ru-RU"/>
              </w:rPr>
              <w:t>_________________________</w:t>
            </w:r>
          </w:p>
        </w:tc>
      </w:tr>
      <w:tr w:rsidR="0023258B" w:rsidRPr="00A3168C" w:rsidTr="0023258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color w:val="000000"/>
                <w:sz w:val="18"/>
                <w:szCs w:val="24"/>
                <w:lang w:eastAsia="ru-RU"/>
              </w:rPr>
            </w:pPr>
            <w:r w:rsidRPr="00A3168C">
              <w:rPr>
                <w:rFonts w:ascii="Times New Roman" w:eastAsia="Arial" w:hAnsi="Times New Roman"/>
                <w:i/>
                <w:color w:val="000000"/>
                <w:sz w:val="18"/>
                <w:szCs w:val="16"/>
                <w:lang w:eastAsia="ru-RU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color w:val="000000"/>
                <w:sz w:val="18"/>
                <w:szCs w:val="24"/>
                <w:lang w:eastAsia="ru-RU"/>
              </w:rPr>
            </w:pPr>
            <w:r w:rsidRPr="00A3168C">
              <w:rPr>
                <w:rFonts w:ascii="Times New Roman" w:eastAsia="Arial" w:hAnsi="Times New Roman"/>
                <w:i/>
                <w:color w:val="000000"/>
                <w:sz w:val="18"/>
                <w:szCs w:val="16"/>
                <w:lang w:eastAsia="ru-RU"/>
              </w:rPr>
              <w:t>підпис та печатка (за наявності)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58B" w:rsidRPr="00A3168C" w:rsidRDefault="0023258B" w:rsidP="0023258B">
            <w:pPr>
              <w:shd w:val="clear" w:color="auto" w:fill="FFFFFF"/>
              <w:spacing w:after="0"/>
              <w:jc w:val="center"/>
              <w:rPr>
                <w:rFonts w:ascii="Times New Roman" w:eastAsia="Arial" w:hAnsi="Times New Roman"/>
                <w:color w:val="000000"/>
                <w:sz w:val="18"/>
                <w:szCs w:val="24"/>
                <w:lang w:eastAsia="ru-RU"/>
              </w:rPr>
            </w:pPr>
            <w:r w:rsidRPr="00A3168C">
              <w:rPr>
                <w:rFonts w:ascii="Times New Roman" w:eastAsia="Arial" w:hAnsi="Times New Roman"/>
                <w:i/>
                <w:color w:val="000000"/>
                <w:sz w:val="18"/>
                <w:szCs w:val="16"/>
                <w:lang w:eastAsia="ru-RU"/>
              </w:rPr>
              <w:t>прізвище, ініціали</w:t>
            </w:r>
          </w:p>
        </w:tc>
      </w:tr>
    </w:tbl>
    <w:p w:rsidR="0023258B" w:rsidRPr="00437518" w:rsidRDefault="0023258B" w:rsidP="0023258B">
      <w:pPr>
        <w:tabs>
          <w:tab w:val="left" w:pos="67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23258B" w:rsidRPr="00437518" w:rsidSect="0023258B">
          <w:footerReference w:type="first" r:id="rId8"/>
          <w:pgSz w:w="11906" w:h="16838"/>
          <w:pgMar w:top="567" w:right="680" w:bottom="426" w:left="993" w:header="720" w:footer="720" w:gutter="0"/>
          <w:cols w:space="720"/>
        </w:sectPr>
      </w:pPr>
    </w:p>
    <w:p w:rsidR="0007778C" w:rsidRDefault="0007778C" w:rsidP="00BF0451">
      <w:bookmarkStart w:id="0" w:name="_GoBack"/>
      <w:bookmarkEnd w:id="0"/>
    </w:p>
    <w:sectPr w:rsidR="0007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EA" w:rsidRDefault="00B302EA">
      <w:pPr>
        <w:spacing w:after="0" w:line="240" w:lineRule="auto"/>
      </w:pPr>
      <w:r>
        <w:separator/>
      </w:r>
    </w:p>
  </w:endnote>
  <w:endnote w:type="continuationSeparator" w:id="0">
    <w:p w:rsidR="00B302EA" w:rsidRDefault="00B3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A" w:rsidRPr="0059490D" w:rsidRDefault="00B302EA">
    <w:pPr>
      <w:pStyle w:val="a5"/>
      <w:jc w:val="right"/>
      <w:rPr>
        <w:sz w:val="18"/>
      </w:rPr>
    </w:pPr>
    <w:r w:rsidRPr="0059490D">
      <w:rPr>
        <w:sz w:val="18"/>
      </w:rPr>
      <w:fldChar w:fldCharType="begin"/>
    </w:r>
    <w:r w:rsidRPr="0059490D">
      <w:rPr>
        <w:sz w:val="18"/>
      </w:rPr>
      <w:instrText>PAGE   \* MERGEFORMAT</w:instrText>
    </w:r>
    <w:r w:rsidRPr="0059490D">
      <w:rPr>
        <w:sz w:val="18"/>
      </w:rPr>
      <w:fldChar w:fldCharType="separate"/>
    </w:r>
    <w:r w:rsidRPr="00B44DEA">
      <w:rPr>
        <w:noProof/>
        <w:sz w:val="18"/>
      </w:rPr>
      <w:t>25</w:t>
    </w:r>
    <w:r w:rsidRPr="0059490D">
      <w:rPr>
        <w:sz w:val="18"/>
      </w:rPr>
      <w:fldChar w:fldCharType="end"/>
    </w:r>
  </w:p>
  <w:p w:rsidR="00B302EA" w:rsidRDefault="00B302EA"/>
  <w:p w:rsidR="00B302EA" w:rsidRDefault="00B3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EA" w:rsidRDefault="00B302EA">
      <w:pPr>
        <w:spacing w:after="0" w:line="240" w:lineRule="auto"/>
      </w:pPr>
      <w:r>
        <w:separator/>
      </w:r>
    </w:p>
  </w:footnote>
  <w:footnote w:type="continuationSeparator" w:id="0">
    <w:p w:rsidR="00B302EA" w:rsidRDefault="00B3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F25"/>
    <w:multiLevelType w:val="hybridMultilevel"/>
    <w:tmpl w:val="5478E546"/>
    <w:lvl w:ilvl="0" w:tplc="719E2F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0256"/>
    <w:multiLevelType w:val="hybridMultilevel"/>
    <w:tmpl w:val="66C63D16"/>
    <w:lvl w:ilvl="0" w:tplc="1166C1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823729C"/>
    <w:multiLevelType w:val="hybridMultilevel"/>
    <w:tmpl w:val="0150CA78"/>
    <w:lvl w:ilvl="0" w:tplc="D7F0AFD2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6367DC"/>
    <w:multiLevelType w:val="multilevel"/>
    <w:tmpl w:val="5008B6A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  <w:color w:val="auto"/>
      </w:rPr>
    </w:lvl>
  </w:abstractNum>
  <w:abstractNum w:abstractNumId="4">
    <w:nsid w:val="560B38A5"/>
    <w:multiLevelType w:val="multilevel"/>
    <w:tmpl w:val="944A4A8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Times New Roman" w:hint="default"/>
      </w:rPr>
    </w:lvl>
  </w:abstractNum>
  <w:abstractNum w:abstractNumId="5">
    <w:nsid w:val="65757302"/>
    <w:multiLevelType w:val="hybridMultilevel"/>
    <w:tmpl w:val="4A3E7C3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409A"/>
    <w:multiLevelType w:val="hybridMultilevel"/>
    <w:tmpl w:val="D8CC8FC0"/>
    <w:lvl w:ilvl="0" w:tplc="5ECC4F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A4B20"/>
    <w:multiLevelType w:val="multilevel"/>
    <w:tmpl w:val="909C1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E7"/>
    <w:rsid w:val="0007778C"/>
    <w:rsid w:val="000A444A"/>
    <w:rsid w:val="000B5C0B"/>
    <w:rsid w:val="00174843"/>
    <w:rsid w:val="001C6F8F"/>
    <w:rsid w:val="001F00E7"/>
    <w:rsid w:val="0023258B"/>
    <w:rsid w:val="003B1817"/>
    <w:rsid w:val="004C3800"/>
    <w:rsid w:val="004E48E0"/>
    <w:rsid w:val="0054737D"/>
    <w:rsid w:val="00584949"/>
    <w:rsid w:val="005C1FC6"/>
    <w:rsid w:val="00892FF5"/>
    <w:rsid w:val="008E7A85"/>
    <w:rsid w:val="008F43E7"/>
    <w:rsid w:val="00A3168C"/>
    <w:rsid w:val="00B0074B"/>
    <w:rsid w:val="00B04DFE"/>
    <w:rsid w:val="00B302EA"/>
    <w:rsid w:val="00BF0451"/>
    <w:rsid w:val="00EE0F7F"/>
    <w:rsid w:val="00F0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8B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link w:val="a4"/>
    <w:locked/>
    <w:rsid w:val="002325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aliases w:val="Header Char"/>
    <w:basedOn w:val="a"/>
    <w:link w:val="a3"/>
    <w:rsid w:val="00232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23258B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semiHidden/>
    <w:unhideWhenUsed/>
    <w:rsid w:val="0023258B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semiHidden/>
    <w:rsid w:val="00232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3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8B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link w:val="a4"/>
    <w:locked/>
    <w:rsid w:val="002325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aliases w:val="Header Char"/>
    <w:basedOn w:val="a"/>
    <w:link w:val="a3"/>
    <w:rsid w:val="00232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23258B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semiHidden/>
    <w:unhideWhenUsed/>
    <w:rsid w:val="0023258B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semiHidden/>
    <w:rsid w:val="00232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3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14</cp:revision>
  <dcterms:created xsi:type="dcterms:W3CDTF">2023-01-11T06:24:00Z</dcterms:created>
  <dcterms:modified xsi:type="dcterms:W3CDTF">2023-01-19T07:45:00Z</dcterms:modified>
</cp:coreProperties>
</file>