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3A04BEDA"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951912">
              <w:rPr>
                <w:rFonts w:ascii="Times New Roman" w:eastAsia="Times New Roman" w:hAnsi="Times New Roman" w:cs="Times New Roman"/>
                <w:bCs/>
                <w:noProof/>
                <w:sz w:val="24"/>
                <w:szCs w:val="24"/>
                <w:lang w:val="uk-UA" w:eastAsia="ru-RU"/>
              </w:rPr>
              <w:t>99</w:t>
            </w:r>
          </w:p>
          <w:p w14:paraId="258F041A" w14:textId="4EAB73EE"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A3603B">
              <w:rPr>
                <w:rFonts w:ascii="Times New Roman" w:eastAsia="Times New Roman" w:hAnsi="Times New Roman" w:cs="Times New Roman"/>
                <w:bCs/>
                <w:noProof/>
                <w:sz w:val="24"/>
                <w:szCs w:val="24"/>
                <w:lang w:val="uk-UA" w:eastAsia="ru-RU"/>
              </w:rPr>
              <w:t>20</w:t>
            </w:r>
            <w:r w:rsidR="00281B7A">
              <w:rPr>
                <w:rFonts w:ascii="Times New Roman" w:eastAsia="Times New Roman" w:hAnsi="Times New Roman" w:cs="Times New Roman"/>
                <w:bCs/>
                <w:noProof/>
                <w:sz w:val="24"/>
                <w:szCs w:val="24"/>
                <w:lang w:val="uk-UA" w:eastAsia="ru-RU"/>
              </w:rPr>
              <w:t xml:space="preserve"> </w:t>
            </w:r>
            <w:r w:rsidR="00FF6902">
              <w:rPr>
                <w:rFonts w:ascii="Times New Roman" w:eastAsia="Times New Roman" w:hAnsi="Times New Roman" w:cs="Times New Roman"/>
                <w:bCs/>
                <w:noProof/>
                <w:sz w:val="24"/>
                <w:szCs w:val="24"/>
                <w:lang w:val="uk-UA" w:eastAsia="ru-RU"/>
              </w:rPr>
              <w:t>верес</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4BA1A5C7"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r w:rsidR="00340C3B" w:rsidRPr="00340C3B">
        <w:rPr>
          <w:rFonts w:ascii="Times New Roman" w:eastAsia="Times New Roman" w:hAnsi="Times New Roman" w:cs="Times New Roman"/>
          <w:b/>
          <w:sz w:val="28"/>
          <w:szCs w:val="28"/>
          <w:lang w:val="uk-UA" w:eastAsia="ru-RU"/>
        </w:rPr>
        <w:t>Сіль кам’яна (</w:t>
      </w:r>
      <w:proofErr w:type="spellStart"/>
      <w:r w:rsidR="00340C3B" w:rsidRPr="00340C3B">
        <w:rPr>
          <w:rFonts w:ascii="Times New Roman" w:eastAsia="Times New Roman" w:hAnsi="Times New Roman" w:cs="Times New Roman"/>
          <w:b/>
          <w:sz w:val="28"/>
          <w:szCs w:val="28"/>
          <w:lang w:val="uk-UA" w:eastAsia="ru-RU"/>
        </w:rPr>
        <w:t>помол</w:t>
      </w:r>
      <w:proofErr w:type="spellEnd"/>
      <w:r w:rsidR="00340C3B" w:rsidRPr="00340C3B">
        <w:rPr>
          <w:rFonts w:ascii="Times New Roman" w:eastAsia="Times New Roman" w:hAnsi="Times New Roman" w:cs="Times New Roman"/>
          <w:b/>
          <w:sz w:val="28"/>
          <w:szCs w:val="28"/>
          <w:lang w:val="uk-UA" w:eastAsia="ru-RU"/>
        </w:rPr>
        <w:t xml:space="preserve"> №3) для посипання доріг</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6D1FD3CC"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00340C3B" w:rsidRPr="00340C3B">
        <w:t xml:space="preserve"> </w:t>
      </w:r>
      <w:r w:rsidR="00340C3B" w:rsidRPr="00340C3B">
        <w:rPr>
          <w:rFonts w:ascii="Times New Roman" w:eastAsia="Times New Roman" w:hAnsi="Times New Roman" w:cs="Times New Roman"/>
          <w:b/>
          <w:sz w:val="28"/>
          <w:szCs w:val="28"/>
          <w:lang w:val="uk-UA" w:eastAsia="ru-RU"/>
        </w:rPr>
        <w:t>14410000-8 Кам’яна сіль</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D96FBC"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D96FB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6BBB7141" w14:textId="1B01E8FF" w:rsidR="004B6FFD" w:rsidRPr="00D96FBC" w:rsidRDefault="00A3603B" w:rsidP="009F2447">
            <w:pPr>
              <w:spacing w:line="240" w:lineRule="auto"/>
              <w:jc w:val="both"/>
              <w:rPr>
                <w:rFonts w:ascii="Times New Roman" w:eastAsia="Times New Roman" w:hAnsi="Times New Roman" w:cs="Times New Roman"/>
                <w:b/>
                <w:i/>
                <w:sz w:val="24"/>
                <w:szCs w:val="24"/>
                <w:lang w:val="uk-UA" w:eastAsia="uk-UA"/>
              </w:rPr>
            </w:pPr>
            <w:r w:rsidRPr="00A3603B">
              <w:rPr>
                <w:rFonts w:ascii="Times New Roman" w:eastAsia="Times New Roman" w:hAnsi="Times New Roman" w:cs="Times New Roman"/>
                <w:b/>
                <w:i/>
                <w:sz w:val="24"/>
                <w:szCs w:val="24"/>
                <w:lang w:val="uk-UA" w:eastAsia="uk-UA"/>
              </w:rPr>
              <w:t>«</w:t>
            </w:r>
            <w:r w:rsidR="009F2447" w:rsidRPr="009F2447">
              <w:rPr>
                <w:rFonts w:ascii="Times New Roman" w:eastAsia="Times New Roman" w:hAnsi="Times New Roman" w:cs="Times New Roman"/>
                <w:b/>
                <w:i/>
                <w:sz w:val="24"/>
                <w:szCs w:val="24"/>
                <w:lang w:val="uk-UA" w:eastAsia="uk-UA"/>
              </w:rPr>
              <w:t>Сіль кам’яна (</w:t>
            </w:r>
            <w:proofErr w:type="spellStart"/>
            <w:r w:rsidR="009F2447" w:rsidRPr="009F2447">
              <w:rPr>
                <w:rFonts w:ascii="Times New Roman" w:eastAsia="Times New Roman" w:hAnsi="Times New Roman" w:cs="Times New Roman"/>
                <w:b/>
                <w:i/>
                <w:sz w:val="24"/>
                <w:szCs w:val="24"/>
                <w:lang w:val="uk-UA" w:eastAsia="uk-UA"/>
              </w:rPr>
              <w:t>помол</w:t>
            </w:r>
            <w:proofErr w:type="spellEnd"/>
            <w:r w:rsidR="009F2447" w:rsidRPr="009F2447">
              <w:rPr>
                <w:rFonts w:ascii="Times New Roman" w:eastAsia="Times New Roman" w:hAnsi="Times New Roman" w:cs="Times New Roman"/>
                <w:b/>
                <w:i/>
                <w:sz w:val="24"/>
                <w:szCs w:val="24"/>
                <w:lang w:val="uk-UA" w:eastAsia="uk-UA"/>
              </w:rPr>
              <w:t xml:space="preserve"> №3) для посипання доріг»</w:t>
            </w:r>
            <w:r w:rsidR="009F2447">
              <w:rPr>
                <w:rFonts w:ascii="Times New Roman" w:eastAsia="Times New Roman" w:hAnsi="Times New Roman" w:cs="Times New Roman"/>
                <w:b/>
                <w:i/>
                <w:sz w:val="24"/>
                <w:szCs w:val="24"/>
                <w:lang w:val="uk-UA" w:eastAsia="uk-UA"/>
              </w:rPr>
              <w:t xml:space="preserve"> </w:t>
            </w:r>
            <w:r w:rsidR="009F2447" w:rsidRPr="009F2447">
              <w:rPr>
                <w:rFonts w:ascii="Times New Roman" w:eastAsia="Times New Roman" w:hAnsi="Times New Roman" w:cs="Times New Roman"/>
                <w:b/>
                <w:i/>
                <w:sz w:val="24"/>
                <w:szCs w:val="24"/>
                <w:lang w:val="uk-UA" w:eastAsia="uk-UA"/>
              </w:rPr>
              <w:t>(код ДК 021:2015: 14410000-8 Кам’яна сіль</w:t>
            </w:r>
            <w:r w:rsidRPr="00A3603B">
              <w:rPr>
                <w:rFonts w:ascii="Times New Roman" w:eastAsia="Times New Roman" w:hAnsi="Times New Roman" w:cs="Times New Roman"/>
                <w:b/>
                <w:i/>
                <w:sz w:val="24"/>
                <w:szCs w:val="24"/>
                <w:lang w:val="uk-UA" w:eastAsia="uk-UA"/>
              </w:rPr>
              <w:t>)</w:t>
            </w: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A256D9">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shd w:val="clear" w:color="auto" w:fill="FFFFFF" w:themeFill="background1"/>
          </w:tcPr>
          <w:p w14:paraId="4E507057" w14:textId="59E77502" w:rsidR="00A3603B" w:rsidRDefault="00CB74F8" w:rsidP="00A3603B">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9F2447">
              <w:rPr>
                <w:rFonts w:ascii="Times New Roman" w:hAnsi="Times New Roman" w:cs="Times New Roman"/>
                <w:sz w:val="24"/>
                <w:szCs w:val="24"/>
                <w:lang w:val="uk-UA" w:eastAsia="ru-RU"/>
              </w:rPr>
              <w:t>3</w:t>
            </w:r>
            <w:r w:rsidR="00A3603B">
              <w:rPr>
                <w:rFonts w:ascii="Times New Roman" w:hAnsi="Times New Roman" w:cs="Times New Roman"/>
                <w:sz w:val="24"/>
                <w:szCs w:val="24"/>
                <w:lang w:val="uk-UA" w:eastAsia="ru-RU"/>
              </w:rPr>
              <w:t>0 т</w:t>
            </w:r>
            <w:r w:rsidR="009967DB">
              <w:rPr>
                <w:rFonts w:ascii="Times New Roman" w:hAnsi="Times New Roman" w:cs="Times New Roman"/>
                <w:sz w:val="24"/>
                <w:szCs w:val="24"/>
                <w:lang w:val="uk-UA" w:eastAsia="ru-RU"/>
              </w:rPr>
              <w:t>.</w:t>
            </w:r>
            <w:r w:rsidR="00A3603B">
              <w:rPr>
                <w:rFonts w:ascii="Times New Roman" w:hAnsi="Times New Roman" w:cs="Times New Roman"/>
                <w:sz w:val="24"/>
                <w:szCs w:val="24"/>
                <w:lang w:val="uk-UA" w:eastAsia="ru-RU"/>
              </w:rPr>
              <w:t xml:space="preserve"> </w:t>
            </w:r>
          </w:p>
          <w:p w14:paraId="1AFECF56" w14:textId="5A962D30" w:rsidR="004B6FFD" w:rsidRPr="00D96FBC" w:rsidRDefault="00CB74F8" w:rsidP="00A3603B">
            <w:pPr>
              <w:shd w:val="clear" w:color="auto" w:fill="FFFFFF" w:themeFill="background1"/>
              <w:rPr>
                <w:rFonts w:ascii="Times New Roman" w:eastAsia="Times New Roman" w:hAnsi="Times New Roman" w:cs="Times New Roman"/>
                <w:i/>
                <w:color w:val="4A86E8"/>
                <w:sz w:val="24"/>
                <w:szCs w:val="24"/>
                <w:lang w:val="uk-UA" w:eastAsia="uk-UA"/>
              </w:rPr>
            </w:pPr>
            <w:r w:rsidRPr="00CB74F8">
              <w:rPr>
                <w:rFonts w:ascii="Times New Roman" w:eastAsia="Times New Roman" w:hAnsi="Times New Roman" w:cs="Times New Roman"/>
                <w:sz w:val="24"/>
                <w:szCs w:val="24"/>
                <w:lang w:val="uk-UA" w:eastAsia="uk-UA"/>
              </w:rPr>
              <w:t xml:space="preserve">Місце поставки: за </w:t>
            </w:r>
            <w:proofErr w:type="spellStart"/>
            <w:r w:rsidRPr="00CB74F8">
              <w:rPr>
                <w:rFonts w:ascii="Times New Roman" w:eastAsia="Times New Roman" w:hAnsi="Times New Roman" w:cs="Times New Roman"/>
                <w:sz w:val="24"/>
                <w:szCs w:val="24"/>
                <w:lang w:val="uk-UA" w:eastAsia="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eastAsia="uk-UA"/>
              </w:rPr>
              <w:t>вул. Білецького-Носенка,7, м. Прилуки, Чернігівська область, 17500</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07CC3D0B" w:rsidR="004B6FFD" w:rsidRPr="00D96FBC" w:rsidRDefault="00A3603B" w:rsidP="004B6FFD">
            <w:pPr>
              <w:widowControl w:val="0"/>
              <w:spacing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Поставка товару здійснюється протягом </w:t>
            </w:r>
            <w:r w:rsidR="009F2447">
              <w:rPr>
                <w:rFonts w:ascii="Times New Roman" w:eastAsia="Times New Roman" w:hAnsi="Times New Roman" w:cs="Times New Roman"/>
                <w:color w:val="000000"/>
                <w:sz w:val="24"/>
                <w:szCs w:val="24"/>
                <w:lang w:val="uk-UA" w:eastAsia="uk-UA"/>
              </w:rPr>
              <w:t>14</w:t>
            </w:r>
            <w:r>
              <w:rPr>
                <w:rFonts w:ascii="Times New Roman" w:eastAsia="Times New Roman" w:hAnsi="Times New Roman" w:cs="Times New Roman"/>
                <w:color w:val="000000"/>
                <w:sz w:val="24"/>
                <w:szCs w:val="24"/>
                <w:lang w:val="uk-UA" w:eastAsia="uk-UA"/>
              </w:rPr>
              <w:t>-ти календарних днів з моменту отримання заявки від Замовника за рахунок Постачальника строком до 31.12.2023 року.</w:t>
            </w:r>
          </w:p>
        </w:tc>
      </w:tr>
      <w:tr w:rsidR="00A57312" w:rsidRPr="00D96FBC" w14:paraId="26426FE3" w14:textId="77777777" w:rsidTr="009B03A2">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shd w:val="clear" w:color="auto" w:fill="FFFFFF" w:themeFill="background1"/>
          </w:tcPr>
          <w:p w14:paraId="7019BBB1" w14:textId="13C9E469" w:rsidR="00A57312" w:rsidRPr="00F3190A" w:rsidRDefault="009B03A2" w:rsidP="004B6FFD">
            <w:pPr>
              <w:widowControl w:val="0"/>
              <w:spacing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210 000,00 </w:t>
            </w:r>
            <w:r w:rsidR="005456CB">
              <w:rPr>
                <w:rFonts w:ascii="Times New Roman" w:eastAsia="Times New Roman" w:hAnsi="Times New Roman" w:cs="Times New Roman"/>
                <w:b/>
                <w:color w:val="000000"/>
                <w:sz w:val="24"/>
                <w:szCs w:val="24"/>
                <w:lang w:val="uk-UA" w:eastAsia="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D96FBC"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D96FBC"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 разі внесення змін до тендерної документації строк для подання тендерних пропозицій продовжується замовником в </w:t>
            </w:r>
            <w:r w:rsidRPr="00D96FBC">
              <w:rPr>
                <w:rFonts w:ascii="Times New Roman" w:eastAsia="Times New Roman" w:hAnsi="Times New Roman" w:cs="Times New Roman"/>
                <w:sz w:val="24"/>
                <w:szCs w:val="24"/>
                <w:lang w:val="uk-UA" w:eastAsia="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 xml:space="preserve">одатку </w:t>
            </w:r>
            <w:r w:rsidR="00580D71">
              <w:rPr>
                <w:rFonts w:ascii="Times New Roman" w:eastAsia="Times New Roman" w:hAnsi="Times New Roman" w:cs="Times New Roman"/>
                <w:b/>
                <w:sz w:val="24"/>
                <w:szCs w:val="24"/>
                <w:lang w:val="uk-UA" w:eastAsia="uk-UA"/>
              </w:rPr>
              <w:t>№</w:t>
            </w:r>
            <w:r w:rsidR="009B68B5">
              <w:rPr>
                <w:rFonts w:ascii="Times New Roman" w:eastAsia="Times New Roman" w:hAnsi="Times New Roman" w:cs="Times New Roman"/>
                <w:b/>
                <w:sz w:val="24"/>
                <w:szCs w:val="24"/>
                <w:lang w:val="uk-UA" w:eastAsia="uk-UA"/>
              </w:rPr>
              <w:t>1</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w:t>
            </w:r>
            <w:r w:rsidRPr="00D96FBC">
              <w:rPr>
                <w:rFonts w:ascii="Times New Roman" w:eastAsia="Times New Roman" w:hAnsi="Times New Roman" w:cs="Times New Roman"/>
                <w:sz w:val="24"/>
                <w:szCs w:val="24"/>
                <w:lang w:val="uk-UA" w:eastAsia="uk-UA"/>
              </w:rPr>
              <w:lastRenderedPageBreak/>
              <w:t>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1" w:name="_heading=h.tyjcwt" w:colFirst="0" w:colLast="0"/>
            <w:bookmarkEnd w:id="1"/>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D96FBC"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D96FBC"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D96FBC"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6) керівник учасника процедури закупівлі був засуджений за </w:t>
            </w:r>
            <w:r w:rsidRPr="00D96FBC">
              <w:rPr>
                <w:rFonts w:ascii="Times New Roman" w:eastAsia="Times New Roman" w:hAnsi="Times New Roman" w:cs="Times New Roman"/>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D96FBC">
              <w:rPr>
                <w:rFonts w:ascii="Times New Roman" w:eastAsia="Times New Roman" w:hAnsi="Times New Roman" w:cs="Times New Roman"/>
                <w:sz w:val="24"/>
                <w:szCs w:val="24"/>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lastRenderedPageBreak/>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D96FBC"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D96FBC" w14:paraId="0ED5D382" w14:textId="77777777" w:rsidTr="00F3190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F1021" w14:textId="5A17BF96"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DF3E5F" w:rsidRPr="00DF3E5F">
              <w:rPr>
                <w:rFonts w:ascii="Times New Roman" w:eastAsia="Times New Roman" w:hAnsi="Times New Roman" w:cs="Times New Roman"/>
                <w:b/>
                <w:sz w:val="24"/>
                <w:szCs w:val="24"/>
                <w:lang w:val="uk-UA"/>
              </w:rPr>
              <w:t>2</w:t>
            </w:r>
            <w:r w:rsidR="009967DB">
              <w:rPr>
                <w:rFonts w:ascii="Times New Roman" w:eastAsia="Times New Roman" w:hAnsi="Times New Roman" w:cs="Times New Roman"/>
                <w:b/>
                <w:sz w:val="24"/>
                <w:szCs w:val="24"/>
                <w:lang w:val="uk-UA"/>
              </w:rPr>
              <w:t>8</w:t>
            </w:r>
            <w:r w:rsidR="00DF3E5F" w:rsidRPr="00DF3E5F">
              <w:rPr>
                <w:rFonts w:ascii="Times New Roman" w:eastAsia="Times New Roman" w:hAnsi="Times New Roman" w:cs="Times New Roman"/>
                <w:b/>
                <w:sz w:val="24"/>
                <w:szCs w:val="24"/>
                <w:lang w:val="uk-UA"/>
              </w:rPr>
              <w:t xml:space="preserve"> верес</w:t>
            </w:r>
            <w:r w:rsidRPr="00DF3E5F">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lastRenderedPageBreak/>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551CD76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00213D9F">
              <w:rPr>
                <w:rFonts w:ascii="Times New Roman" w:eastAsia="Times New Roman" w:hAnsi="Times New Roman" w:cs="Times New Roman"/>
                <w:b/>
                <w:sz w:val="24"/>
                <w:szCs w:val="24"/>
                <w:lang w:val="uk-UA"/>
              </w:rPr>
              <w:t>1,0</w:t>
            </w:r>
            <w:r w:rsidR="009967DB">
              <w:rPr>
                <w:rFonts w:ascii="Times New Roman" w:eastAsia="Times New Roman" w:hAnsi="Times New Roman" w:cs="Times New Roman"/>
                <w:b/>
                <w:sz w:val="24"/>
                <w:szCs w:val="24"/>
                <w:lang w:val="uk-UA"/>
              </w:rPr>
              <w:t xml:space="preserve"> </w:t>
            </w:r>
            <w:r w:rsidRPr="00D96FBC">
              <w:rPr>
                <w:rFonts w:ascii="Times New Roman" w:eastAsia="Times New Roman" w:hAnsi="Times New Roman" w:cs="Times New Roman"/>
                <w:b/>
                <w:sz w:val="24"/>
                <w:szCs w:val="24"/>
                <w:lang w:val="uk-UA"/>
              </w:rPr>
              <w:t>%</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w:t>
            </w:r>
            <w:r w:rsidRPr="00D96FBC">
              <w:rPr>
                <w:rFonts w:ascii="Times New Roman" w:eastAsia="Times New Roman" w:hAnsi="Times New Roman" w:cs="Times New Roman"/>
                <w:sz w:val="24"/>
                <w:szCs w:val="24"/>
                <w:lang w:val="uk-UA"/>
              </w:rPr>
              <w:lastRenderedPageBreak/>
              <w:t>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D96FBC"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D96FBC">
              <w:rPr>
                <w:rFonts w:ascii="Times New Roman" w:hAnsi="Times New Roman" w:cs="Times New Roman"/>
                <w:sz w:val="24"/>
                <w:szCs w:val="24"/>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D96FBC"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96FBC">
              <w:rPr>
                <w:rFonts w:ascii="Times New Roman" w:eastAsia="Times New Roman" w:hAnsi="Times New Roman" w:cs="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D96FBC"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D96FBC">
              <w:rPr>
                <w:rFonts w:ascii="Times New Roman" w:eastAsia="Times New Roman" w:hAnsi="Times New Roman" w:cs="Times New Roman"/>
                <w:color w:val="000000"/>
                <w:sz w:val="24"/>
                <w:szCs w:val="24"/>
                <w:lang w:val="uk-UA" w:eastAsia="uk-UA"/>
              </w:rPr>
              <w:lastRenderedPageBreak/>
              <w:t xml:space="preserve">виявлених замовником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є громадянином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eastAsia="uk-UA"/>
              </w:rPr>
              <w:t>бенефіціарним</w:t>
            </w:r>
            <w:proofErr w:type="spellEnd"/>
            <w:r w:rsidRPr="00D96FBC">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осійська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D96FBC">
              <w:rPr>
                <w:rFonts w:ascii="Times New Roman" w:eastAsia="Times New Roman" w:hAnsi="Times New Roman" w:cs="Times New Roman"/>
                <w:color w:val="000000"/>
                <w:sz w:val="24"/>
                <w:szCs w:val="24"/>
                <w:lang w:val="uk-UA" w:eastAsia="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2"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2"/>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D96FBC"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5AF46E75" w:rsidR="00E66194" w:rsidRDefault="00E66194" w:rsidP="00BA7150">
      <w:pPr>
        <w:jc w:val="center"/>
        <w:rPr>
          <w:rFonts w:ascii="Times New Roman" w:eastAsia="Times New Roman" w:hAnsi="Times New Roman" w:cs="Times New Roman"/>
          <w:b/>
          <w:i/>
          <w:sz w:val="24"/>
          <w:szCs w:val="24"/>
          <w:lang w:val="uk-UA"/>
        </w:rPr>
      </w:pPr>
    </w:p>
    <w:p w14:paraId="6E3E629B" w14:textId="6A59C7EC" w:rsidR="009967DB" w:rsidRDefault="009967DB" w:rsidP="00BA7150">
      <w:pPr>
        <w:jc w:val="center"/>
        <w:rPr>
          <w:rFonts w:ascii="Times New Roman" w:eastAsia="Times New Roman" w:hAnsi="Times New Roman" w:cs="Times New Roman"/>
          <w:b/>
          <w:i/>
          <w:sz w:val="24"/>
          <w:szCs w:val="24"/>
          <w:lang w:val="uk-UA"/>
        </w:rPr>
      </w:pPr>
    </w:p>
    <w:p w14:paraId="11578D11" w14:textId="66CB80F7" w:rsidR="009967DB" w:rsidRDefault="009967DB" w:rsidP="00BA7150">
      <w:pPr>
        <w:jc w:val="center"/>
        <w:rPr>
          <w:rFonts w:ascii="Times New Roman" w:eastAsia="Times New Roman" w:hAnsi="Times New Roman" w:cs="Times New Roman"/>
          <w:b/>
          <w:i/>
          <w:sz w:val="24"/>
          <w:szCs w:val="24"/>
          <w:lang w:val="uk-UA"/>
        </w:rPr>
      </w:pPr>
    </w:p>
    <w:p w14:paraId="281F81FD" w14:textId="77777777" w:rsidR="009967DB" w:rsidRDefault="009967DB"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6A9A2802" w14:textId="40FA8BF0"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9F2447">
              <w:rPr>
                <w:rFonts w:ascii="Times New Roman" w:hAnsi="Times New Roman" w:cs="Times New Roman"/>
                <w:b/>
                <w:i/>
                <w:sz w:val="24"/>
                <w:szCs w:val="24"/>
                <w:lang w:val="uk-UA" w:eastAsia="ru-RU"/>
              </w:rPr>
              <w:t xml:space="preserve"> згідно </w:t>
            </w:r>
            <w:r w:rsidR="009F2447" w:rsidRPr="009F2447">
              <w:rPr>
                <w:rFonts w:ascii="Times New Roman" w:hAnsi="Times New Roman" w:cs="Times New Roman"/>
                <w:b/>
                <w:i/>
                <w:sz w:val="24"/>
                <w:szCs w:val="24"/>
                <w:lang w:val="uk-UA" w:eastAsia="ru-RU"/>
              </w:rPr>
              <w:t>код</w:t>
            </w:r>
            <w:r w:rsidR="009F2447">
              <w:rPr>
                <w:rFonts w:ascii="Times New Roman" w:hAnsi="Times New Roman" w:cs="Times New Roman"/>
                <w:b/>
                <w:i/>
                <w:sz w:val="24"/>
                <w:szCs w:val="24"/>
                <w:lang w:val="uk-UA" w:eastAsia="ru-RU"/>
              </w:rPr>
              <w:t>у</w:t>
            </w:r>
            <w:r w:rsidR="009F2447" w:rsidRPr="009F2447">
              <w:rPr>
                <w:rFonts w:ascii="Times New Roman" w:hAnsi="Times New Roman" w:cs="Times New Roman"/>
                <w:b/>
                <w:i/>
                <w:sz w:val="24"/>
                <w:szCs w:val="24"/>
                <w:lang w:val="uk-UA" w:eastAsia="ru-RU"/>
              </w:rPr>
              <w:t xml:space="preserve"> ДК 021:2015: 14410000-8 Кам’яна сіль</w:t>
            </w:r>
            <w:r w:rsidR="009F2447">
              <w:rPr>
                <w:rFonts w:ascii="Times New Roman" w:hAnsi="Times New Roman" w:cs="Times New Roman"/>
                <w:b/>
                <w:i/>
                <w:sz w:val="24"/>
                <w:szCs w:val="24"/>
                <w:lang w:val="uk-UA" w:eastAsia="ru-RU"/>
              </w:rPr>
              <w:t>.</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lastRenderedPageBreak/>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6F7173C9" w14:textId="77777777" w:rsidR="009F2447" w:rsidRPr="009F2447" w:rsidRDefault="009F2447" w:rsidP="009F2447">
      <w:pPr>
        <w:suppressAutoHyphens/>
        <w:autoSpaceDN w:val="0"/>
        <w:spacing w:line="360" w:lineRule="auto"/>
        <w:jc w:val="center"/>
        <w:textAlignment w:val="baseline"/>
        <w:rPr>
          <w:rFonts w:ascii="Times New Roman" w:eastAsia="Calibri" w:hAnsi="Times New Roman" w:cs="Times New Roman"/>
          <w:b/>
          <w:kern w:val="3"/>
          <w:sz w:val="28"/>
          <w:szCs w:val="24"/>
          <w:lang w:val="uk-UA" w:eastAsia="en-US"/>
        </w:rPr>
      </w:pPr>
      <w:r w:rsidRPr="009F2447">
        <w:rPr>
          <w:rFonts w:ascii="Times New Roman" w:eastAsia="Calibri" w:hAnsi="Times New Roman" w:cs="Times New Roman"/>
          <w:b/>
          <w:kern w:val="3"/>
          <w:sz w:val="28"/>
          <w:szCs w:val="24"/>
          <w:lang w:val="uk-UA" w:eastAsia="en-US"/>
        </w:rPr>
        <w:t>«Сіль кам’яна (</w:t>
      </w:r>
      <w:proofErr w:type="spellStart"/>
      <w:r w:rsidRPr="009F2447">
        <w:rPr>
          <w:rFonts w:ascii="Times New Roman" w:eastAsia="Calibri" w:hAnsi="Times New Roman" w:cs="Times New Roman"/>
          <w:b/>
          <w:kern w:val="3"/>
          <w:sz w:val="28"/>
          <w:szCs w:val="24"/>
          <w:lang w:val="uk-UA" w:eastAsia="en-US"/>
        </w:rPr>
        <w:t>помол</w:t>
      </w:r>
      <w:proofErr w:type="spellEnd"/>
      <w:r w:rsidRPr="009F2447">
        <w:rPr>
          <w:rFonts w:ascii="Times New Roman" w:eastAsia="Calibri" w:hAnsi="Times New Roman" w:cs="Times New Roman"/>
          <w:b/>
          <w:kern w:val="3"/>
          <w:sz w:val="28"/>
          <w:szCs w:val="24"/>
          <w:lang w:val="uk-UA" w:eastAsia="en-US"/>
        </w:rPr>
        <w:t xml:space="preserve"> №3) для посипання доріг»</w:t>
      </w:r>
    </w:p>
    <w:p w14:paraId="6E73EB51" w14:textId="77777777" w:rsidR="009F2447" w:rsidRPr="009F2447" w:rsidRDefault="009F2447" w:rsidP="009F2447">
      <w:pPr>
        <w:suppressAutoHyphens/>
        <w:autoSpaceDN w:val="0"/>
        <w:spacing w:line="360" w:lineRule="auto"/>
        <w:jc w:val="center"/>
        <w:textAlignment w:val="baseline"/>
        <w:rPr>
          <w:rFonts w:ascii="Times New Roman" w:eastAsia="Calibri" w:hAnsi="Times New Roman" w:cs="Times New Roman"/>
          <w:b/>
          <w:kern w:val="3"/>
          <w:sz w:val="28"/>
          <w:szCs w:val="24"/>
          <w:lang w:val="uk-UA" w:eastAsia="en-US"/>
        </w:rPr>
      </w:pPr>
      <w:r w:rsidRPr="009F2447">
        <w:rPr>
          <w:rFonts w:ascii="Times New Roman" w:eastAsia="Calibri" w:hAnsi="Times New Roman" w:cs="Times New Roman"/>
          <w:b/>
          <w:kern w:val="3"/>
          <w:sz w:val="28"/>
          <w:szCs w:val="24"/>
          <w:lang w:val="uk-UA" w:eastAsia="en-US"/>
        </w:rPr>
        <w:t>ДК 021:2015:</w:t>
      </w:r>
      <w:r w:rsidRPr="009F2447">
        <w:rPr>
          <w:rFonts w:ascii="Calibri" w:eastAsia="Calibri" w:hAnsi="Calibri" w:cs="Times New Roman"/>
          <w:lang w:eastAsia="en-US"/>
        </w:rPr>
        <w:t xml:space="preserve"> </w:t>
      </w:r>
      <w:r w:rsidRPr="009F2447">
        <w:rPr>
          <w:rFonts w:ascii="Times New Roman" w:eastAsia="Calibri" w:hAnsi="Times New Roman" w:cs="Times New Roman"/>
          <w:b/>
          <w:kern w:val="3"/>
          <w:sz w:val="28"/>
          <w:szCs w:val="24"/>
          <w:lang w:val="uk-UA" w:eastAsia="en-US"/>
        </w:rPr>
        <w:t>14410000-8 Кам’яна сіль.</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9"/>
        <w:gridCol w:w="4553"/>
        <w:gridCol w:w="1405"/>
        <w:gridCol w:w="4091"/>
      </w:tblGrid>
      <w:tr w:rsidR="009F2447" w:rsidRPr="009F2447" w14:paraId="0F78D6D5" w14:textId="77777777" w:rsidTr="009F2447">
        <w:trPr>
          <w:trHeight w:val="280"/>
        </w:trPr>
        <w:tc>
          <w:tcPr>
            <w:tcW w:w="0" w:type="auto"/>
            <w:shd w:val="clear" w:color="auto" w:fill="FFFFFF"/>
            <w:noWrap/>
            <w:vAlign w:val="bottom"/>
          </w:tcPr>
          <w:p w14:paraId="701761A8"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sz w:val="20"/>
                <w:szCs w:val="20"/>
                <w:lang w:val="uk-UA"/>
              </w:rPr>
            </w:pPr>
            <w:bookmarkStart w:id="3" w:name="_Hlk69460726"/>
            <w:r w:rsidRPr="009F2447">
              <w:rPr>
                <w:rFonts w:ascii="Times New Roman" w:eastAsia="Times New Roman" w:hAnsi="Times New Roman" w:cs="Times New Roman"/>
                <w:b/>
                <w:sz w:val="20"/>
                <w:szCs w:val="20"/>
                <w:lang w:val="uk-UA"/>
              </w:rPr>
              <w:t>№ з/п</w:t>
            </w:r>
          </w:p>
          <w:p w14:paraId="4C0A6523"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sz w:val="20"/>
                <w:szCs w:val="20"/>
                <w:lang w:val="uk-UA"/>
              </w:rPr>
            </w:pPr>
          </w:p>
        </w:tc>
        <w:tc>
          <w:tcPr>
            <w:tcW w:w="0" w:type="auto"/>
            <w:shd w:val="clear" w:color="auto" w:fill="FFFFFF"/>
            <w:noWrap/>
            <w:vAlign w:val="bottom"/>
          </w:tcPr>
          <w:p w14:paraId="45D6DA56"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lang w:val="uk-UA"/>
              </w:rPr>
            </w:pPr>
            <w:r w:rsidRPr="009F2447">
              <w:rPr>
                <w:rFonts w:ascii="Times New Roman" w:eastAsia="Times New Roman" w:hAnsi="Times New Roman" w:cs="Times New Roman"/>
                <w:b/>
                <w:lang w:val="uk-UA"/>
              </w:rPr>
              <w:t>Найменування предмета закупівлі</w:t>
            </w:r>
          </w:p>
          <w:p w14:paraId="5E83014A"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lang w:val="uk-UA"/>
              </w:rPr>
            </w:pPr>
          </w:p>
        </w:tc>
        <w:tc>
          <w:tcPr>
            <w:tcW w:w="0" w:type="auto"/>
            <w:shd w:val="clear" w:color="auto" w:fill="FFFFFF"/>
            <w:noWrap/>
            <w:vAlign w:val="bottom"/>
          </w:tcPr>
          <w:p w14:paraId="62D54ADF"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lang w:val="uk-UA"/>
              </w:rPr>
            </w:pPr>
            <w:r w:rsidRPr="009F2447">
              <w:rPr>
                <w:rFonts w:ascii="Times New Roman" w:eastAsia="Times New Roman" w:hAnsi="Times New Roman" w:cs="Times New Roman"/>
                <w:b/>
                <w:lang w:val="uk-UA"/>
              </w:rPr>
              <w:t>Кількість, т</w:t>
            </w:r>
          </w:p>
          <w:p w14:paraId="2BA648CB"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lang w:val="uk-UA"/>
              </w:rPr>
            </w:pPr>
          </w:p>
        </w:tc>
        <w:tc>
          <w:tcPr>
            <w:tcW w:w="0" w:type="auto"/>
            <w:shd w:val="clear" w:color="auto" w:fill="FFFFFF"/>
          </w:tcPr>
          <w:p w14:paraId="25437049"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lang w:val="uk-UA"/>
              </w:rPr>
            </w:pPr>
          </w:p>
          <w:p w14:paraId="27376083"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lang w:val="uk-UA"/>
              </w:rPr>
            </w:pPr>
            <w:r w:rsidRPr="009F2447">
              <w:rPr>
                <w:rFonts w:ascii="Times New Roman" w:eastAsia="Times New Roman" w:hAnsi="Times New Roman" w:cs="Times New Roman"/>
                <w:b/>
                <w:lang w:val="uk-UA"/>
              </w:rPr>
              <w:t xml:space="preserve">Опис </w:t>
            </w:r>
          </w:p>
          <w:p w14:paraId="127E39B7"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b/>
                <w:lang w:val="uk-UA"/>
              </w:rPr>
            </w:pPr>
          </w:p>
        </w:tc>
      </w:tr>
      <w:tr w:rsidR="009F2447" w:rsidRPr="009F2447" w14:paraId="657CCF1E" w14:textId="77777777" w:rsidTr="009F2447">
        <w:trPr>
          <w:trHeight w:val="280"/>
        </w:trPr>
        <w:tc>
          <w:tcPr>
            <w:tcW w:w="0" w:type="auto"/>
            <w:shd w:val="clear" w:color="auto" w:fill="FFFFFF"/>
            <w:noWrap/>
            <w:vAlign w:val="bottom"/>
            <w:hideMark/>
          </w:tcPr>
          <w:p w14:paraId="29D66972"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r w:rsidRPr="009F2447">
              <w:rPr>
                <w:rFonts w:ascii="Times New Roman" w:eastAsia="Times New Roman" w:hAnsi="Times New Roman" w:cs="Times New Roman"/>
                <w:sz w:val="20"/>
                <w:szCs w:val="20"/>
                <w:lang w:val="ru-UA"/>
              </w:rPr>
              <w:t>1</w:t>
            </w:r>
          </w:p>
          <w:p w14:paraId="2197F982"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5E4BA174"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167DC5F2"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721F907B"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3FF6A808"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749923BA"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31FC9B32"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42DA941F"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567143A0"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523C2D36"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699F5385"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20540C88"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53717082"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41F6006C"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157AF6DE"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295D6F01"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0078305D"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1DE41FB4"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53A0ED8B"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p w14:paraId="5FC5D8D4"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sz w:val="20"/>
                <w:szCs w:val="20"/>
                <w:lang w:val="ru-UA"/>
              </w:rPr>
            </w:pPr>
          </w:p>
        </w:tc>
        <w:tc>
          <w:tcPr>
            <w:tcW w:w="0" w:type="auto"/>
            <w:shd w:val="clear" w:color="auto" w:fill="FFFFFF"/>
            <w:noWrap/>
            <w:vAlign w:val="bottom"/>
          </w:tcPr>
          <w:p w14:paraId="441C31C1"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proofErr w:type="spellStart"/>
            <w:r w:rsidRPr="009F2447">
              <w:rPr>
                <w:rFonts w:ascii="Times New Roman" w:eastAsia="Times New Roman" w:hAnsi="Times New Roman" w:cs="Times New Roman"/>
                <w:lang w:val="ru-UA"/>
              </w:rPr>
              <w:t>Сіль</w:t>
            </w:r>
            <w:proofErr w:type="spellEnd"/>
            <w:r w:rsidRPr="009F2447">
              <w:rPr>
                <w:rFonts w:ascii="Times New Roman" w:eastAsia="Times New Roman" w:hAnsi="Times New Roman" w:cs="Times New Roman"/>
                <w:lang w:val="ru-UA"/>
              </w:rPr>
              <w:t xml:space="preserve"> </w:t>
            </w:r>
            <w:proofErr w:type="spellStart"/>
            <w:r w:rsidRPr="009F2447">
              <w:rPr>
                <w:rFonts w:ascii="Times New Roman" w:eastAsia="Times New Roman" w:hAnsi="Times New Roman" w:cs="Times New Roman"/>
                <w:lang w:val="ru-UA"/>
              </w:rPr>
              <w:t>кам</w:t>
            </w:r>
            <w:proofErr w:type="spellEnd"/>
            <w:r w:rsidRPr="009F2447">
              <w:rPr>
                <w:rFonts w:ascii="Times New Roman" w:eastAsia="Times New Roman" w:hAnsi="Times New Roman" w:cs="Times New Roman"/>
                <w:lang w:val="uk-UA"/>
              </w:rPr>
              <w:t>’</w:t>
            </w:r>
            <w:proofErr w:type="spellStart"/>
            <w:r w:rsidRPr="009F2447">
              <w:rPr>
                <w:rFonts w:ascii="Times New Roman" w:eastAsia="Times New Roman" w:hAnsi="Times New Roman" w:cs="Times New Roman"/>
                <w:lang w:val="ru-UA"/>
              </w:rPr>
              <w:t>яна</w:t>
            </w:r>
            <w:proofErr w:type="spellEnd"/>
            <w:r w:rsidRPr="009F2447">
              <w:rPr>
                <w:rFonts w:ascii="Times New Roman" w:eastAsia="Times New Roman" w:hAnsi="Times New Roman" w:cs="Times New Roman"/>
                <w:lang w:val="uk-UA"/>
              </w:rPr>
              <w:t xml:space="preserve"> (</w:t>
            </w:r>
            <w:r w:rsidRPr="009F2447">
              <w:rPr>
                <w:rFonts w:ascii="Times New Roman" w:eastAsia="Times New Roman" w:hAnsi="Times New Roman" w:cs="Times New Roman"/>
                <w:lang w:val="ru-UA"/>
              </w:rPr>
              <w:t xml:space="preserve">помол </w:t>
            </w:r>
            <w:r w:rsidRPr="009F2447">
              <w:rPr>
                <w:rFonts w:ascii="Times New Roman" w:eastAsia="Times New Roman" w:hAnsi="Times New Roman" w:cs="Times New Roman"/>
                <w:lang w:val="uk-UA"/>
              </w:rPr>
              <w:t>№</w:t>
            </w:r>
            <w:r w:rsidRPr="009F2447">
              <w:rPr>
                <w:rFonts w:ascii="Times New Roman" w:eastAsia="Times New Roman" w:hAnsi="Times New Roman" w:cs="Times New Roman"/>
                <w:lang w:val="ru-UA"/>
              </w:rPr>
              <w:t>3</w:t>
            </w:r>
            <w:r w:rsidRPr="009F2447">
              <w:rPr>
                <w:rFonts w:ascii="Times New Roman" w:eastAsia="Times New Roman" w:hAnsi="Times New Roman" w:cs="Times New Roman"/>
                <w:lang w:val="uk-UA"/>
              </w:rPr>
              <w:t>) для посипання доріг</w:t>
            </w:r>
          </w:p>
          <w:p w14:paraId="08AD92CE"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r w:rsidRPr="009F2447">
              <w:rPr>
                <w:rFonts w:ascii="Times New Roman" w:eastAsia="Times New Roman" w:hAnsi="Times New Roman" w:cs="Times New Roman"/>
                <w:lang w:val="ru-UA"/>
              </w:rPr>
              <w:t xml:space="preserve"> </w:t>
            </w:r>
          </w:p>
          <w:p w14:paraId="05E5AC93"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571A3EAB"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24E319F6"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3767C52A"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2303AB16"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5EC721C3"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18672D94"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494C4448"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0DE45CDE"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0CCB7AE8"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7536C9FB"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51EF88C2"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6D5E6DF0"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5AAC8CDE"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28A50414"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5D9A4E87" w14:textId="77777777" w:rsidR="009F2447" w:rsidRPr="009F2447" w:rsidRDefault="009F2447" w:rsidP="009F2447">
            <w:pPr>
              <w:shd w:val="clear" w:color="auto" w:fill="FFFFFF"/>
              <w:spacing w:line="240" w:lineRule="auto"/>
              <w:rPr>
                <w:rFonts w:ascii="Times New Roman" w:eastAsia="Times New Roman" w:hAnsi="Times New Roman" w:cs="Times New Roman"/>
                <w:lang w:val="ru-UA"/>
              </w:rPr>
            </w:pPr>
          </w:p>
          <w:p w14:paraId="03C37407"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p>
        </w:tc>
        <w:tc>
          <w:tcPr>
            <w:tcW w:w="0" w:type="auto"/>
            <w:shd w:val="clear" w:color="auto" w:fill="FFFFFF"/>
            <w:noWrap/>
            <w:vAlign w:val="bottom"/>
          </w:tcPr>
          <w:p w14:paraId="7C46E1FE"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4658C8FB"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57231AD3" w14:textId="189BBCA3"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w:t>
            </w:r>
            <w:r w:rsidRPr="009F2447">
              <w:rPr>
                <w:rFonts w:ascii="Times New Roman" w:eastAsia="Times New Roman" w:hAnsi="Times New Roman" w:cs="Times New Roman"/>
                <w:lang w:val="uk-UA"/>
              </w:rPr>
              <w:t xml:space="preserve"> </w:t>
            </w:r>
          </w:p>
          <w:p w14:paraId="78C90217"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52622CB5"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1B59FB71"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660FCFCD"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07A3DCB1"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34563763"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6A979692"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5478556D"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27721024"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5DE1EAE0"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3EFC7D40"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775DCCF9"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648D6CA8"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208E6125"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11318270"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3365CCCB"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636E53DF"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1A9480D5"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tc>
        <w:tc>
          <w:tcPr>
            <w:tcW w:w="0" w:type="auto"/>
            <w:shd w:val="clear" w:color="auto" w:fill="FFFFFF"/>
          </w:tcPr>
          <w:p w14:paraId="4E1F37A8"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p>
          <w:p w14:paraId="1EA6FE6D" w14:textId="77777777" w:rsidR="009F2447" w:rsidRPr="009F2447" w:rsidRDefault="009F2447" w:rsidP="009F2447">
            <w:pPr>
              <w:shd w:val="clear" w:color="auto" w:fill="FFFFFF"/>
              <w:spacing w:line="240" w:lineRule="auto"/>
              <w:jc w:val="center"/>
              <w:rPr>
                <w:rFonts w:ascii="Times New Roman" w:eastAsia="Times New Roman" w:hAnsi="Times New Roman" w:cs="Times New Roman"/>
                <w:lang w:val="uk-UA"/>
              </w:rPr>
            </w:pPr>
            <w:r w:rsidRPr="009F2447">
              <w:rPr>
                <w:rFonts w:ascii="Times New Roman" w:eastAsia="Times New Roman" w:hAnsi="Times New Roman" w:cs="Times New Roman"/>
                <w:lang w:val="uk-UA"/>
              </w:rPr>
              <w:t>ДСТУ 4246:2003</w:t>
            </w:r>
          </w:p>
          <w:p w14:paraId="077B5FA3"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r w:rsidRPr="009F2447">
              <w:rPr>
                <w:rFonts w:ascii="Times New Roman" w:eastAsia="Times New Roman" w:hAnsi="Times New Roman" w:cs="Times New Roman"/>
                <w:lang w:val="uk-UA"/>
              </w:rPr>
              <w:t>- за способом одержання: кам’яна;</w:t>
            </w:r>
          </w:p>
          <w:p w14:paraId="2310A0FF"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r w:rsidRPr="009F2447">
              <w:rPr>
                <w:rFonts w:ascii="Times New Roman" w:eastAsia="Times New Roman" w:hAnsi="Times New Roman" w:cs="Times New Roman"/>
                <w:lang w:val="uk-UA"/>
              </w:rPr>
              <w:t>- зовнішній вигляд – кристалічний сипкий продукт;</w:t>
            </w:r>
          </w:p>
          <w:p w14:paraId="4FFD13A1"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r w:rsidRPr="009F2447">
              <w:rPr>
                <w:rFonts w:ascii="Times New Roman" w:eastAsia="Times New Roman" w:hAnsi="Times New Roman" w:cs="Times New Roman"/>
                <w:lang w:val="uk-UA"/>
              </w:rPr>
              <w:t>- колір – білий;</w:t>
            </w:r>
          </w:p>
          <w:p w14:paraId="3AE6DBC9"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r w:rsidRPr="009F2447">
              <w:rPr>
                <w:rFonts w:ascii="Times New Roman" w:eastAsia="Times New Roman" w:hAnsi="Times New Roman" w:cs="Times New Roman"/>
                <w:lang w:val="uk-UA"/>
              </w:rPr>
              <w:t>- запах – відсутній;</w:t>
            </w:r>
          </w:p>
          <w:p w14:paraId="458A6EC2"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r w:rsidRPr="009F2447">
              <w:rPr>
                <w:rFonts w:ascii="Times New Roman" w:eastAsia="Times New Roman" w:hAnsi="Times New Roman" w:cs="Times New Roman"/>
                <w:lang w:val="uk-UA"/>
              </w:rPr>
              <w:t>- помел (розмір фракції, крупність) – помел № 3 мелена: до 4,0 мм включно – не менше 85%, понад 4,0 мм 0 не більше 15%;</w:t>
            </w:r>
          </w:p>
          <w:p w14:paraId="6AC7DFEA"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r w:rsidRPr="009F2447">
              <w:rPr>
                <w:rFonts w:ascii="Times New Roman" w:eastAsia="Times New Roman" w:hAnsi="Times New Roman" w:cs="Times New Roman"/>
                <w:lang w:val="uk-UA"/>
              </w:rPr>
              <w:t>- вологість – до 0,1%;</w:t>
            </w:r>
          </w:p>
          <w:p w14:paraId="10E6133D" w14:textId="77777777" w:rsidR="009F2447" w:rsidRPr="009F2447" w:rsidRDefault="009F2447" w:rsidP="009F2447">
            <w:pPr>
              <w:shd w:val="clear" w:color="auto" w:fill="FFFFFF"/>
              <w:spacing w:line="240" w:lineRule="auto"/>
              <w:rPr>
                <w:rFonts w:ascii="Times New Roman" w:eastAsia="Times New Roman" w:hAnsi="Times New Roman" w:cs="Times New Roman"/>
                <w:lang w:val="uk-UA"/>
              </w:rPr>
            </w:pPr>
            <w:r w:rsidRPr="009F2447">
              <w:rPr>
                <w:rFonts w:ascii="Times New Roman" w:eastAsia="Times New Roman" w:hAnsi="Times New Roman" w:cs="Times New Roman"/>
                <w:lang w:val="uk-UA"/>
              </w:rPr>
              <w:t>- пакування/без пакування (насипом).</w:t>
            </w:r>
          </w:p>
        </w:tc>
      </w:tr>
    </w:tbl>
    <w:bookmarkEnd w:id="3"/>
    <w:p w14:paraId="0022A870" w14:textId="77777777" w:rsidR="009F2447" w:rsidRPr="009F2447" w:rsidRDefault="009F2447" w:rsidP="009F2447">
      <w:pPr>
        <w:spacing w:after="200"/>
        <w:ind w:firstLine="142"/>
        <w:jc w:val="both"/>
        <w:rPr>
          <w:rFonts w:ascii="Times New Roman" w:eastAsia="Times New Roman" w:hAnsi="Times New Roman" w:cs="Times New Roman"/>
          <w:i/>
          <w:lang w:val="uk-UA" w:eastAsia="ru-RU"/>
        </w:rPr>
      </w:pPr>
      <w:r w:rsidRPr="009F2447">
        <w:rPr>
          <w:rFonts w:ascii="Times New Roman" w:eastAsia="Times New Roman" w:hAnsi="Times New Roman" w:cs="Times New Roman"/>
          <w:i/>
          <w:lang w:val="uk-UA" w:eastAsia="ru-RU"/>
        </w:rPr>
        <w:t>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4CA491CD" w14:textId="77777777" w:rsidR="009F2447" w:rsidRPr="009F2447" w:rsidRDefault="009F2447" w:rsidP="009F2447">
      <w:pPr>
        <w:spacing w:line="240" w:lineRule="auto"/>
        <w:ind w:right="-1" w:firstLine="142"/>
        <w:jc w:val="both"/>
        <w:rPr>
          <w:rFonts w:ascii="Times New Roman" w:eastAsia="Calibri" w:hAnsi="Times New Roman" w:cs="Times New Roman"/>
          <w:sz w:val="24"/>
          <w:szCs w:val="24"/>
          <w:lang w:val="uk-UA" w:eastAsia="en-US"/>
        </w:rPr>
      </w:pPr>
      <w:r w:rsidRPr="009F2447">
        <w:rPr>
          <w:rFonts w:ascii="Times New Roman" w:eastAsia="Calibri" w:hAnsi="Times New Roman" w:cs="Times New Roman"/>
          <w:sz w:val="24"/>
          <w:szCs w:val="24"/>
          <w:lang w:val="uk-UA" w:eastAsia="en-US"/>
        </w:rPr>
        <w:t>1.</w:t>
      </w:r>
      <w:r w:rsidRPr="009F2447">
        <w:rPr>
          <w:rFonts w:ascii="Times New Roman" w:eastAsia="Calibri" w:hAnsi="Times New Roman" w:cs="Times New Roman"/>
          <w:sz w:val="24"/>
          <w:szCs w:val="24"/>
          <w:lang w:val="uk-UA" w:eastAsia="en-US"/>
        </w:rPr>
        <w:tab/>
        <w:t xml:space="preserve">Умови та строк поставки товару: протягом 14 календарних днів з моменту подання заявки здійснюється цілою партією за рахунок Постачальника за </w:t>
      </w:r>
      <w:proofErr w:type="spellStart"/>
      <w:r w:rsidRPr="009F2447">
        <w:rPr>
          <w:rFonts w:ascii="Times New Roman" w:eastAsia="Calibri" w:hAnsi="Times New Roman" w:cs="Times New Roman"/>
          <w:sz w:val="24"/>
          <w:szCs w:val="24"/>
          <w:lang w:val="uk-UA" w:eastAsia="en-US"/>
        </w:rPr>
        <w:t>адресою</w:t>
      </w:r>
      <w:proofErr w:type="spellEnd"/>
      <w:r w:rsidRPr="009F2447">
        <w:rPr>
          <w:rFonts w:ascii="Times New Roman" w:eastAsia="Calibri" w:hAnsi="Times New Roman" w:cs="Times New Roman"/>
          <w:sz w:val="24"/>
          <w:szCs w:val="24"/>
          <w:lang w:val="uk-UA" w:eastAsia="en-US"/>
        </w:rPr>
        <w:t>: 17500, Чернігівська обл., м. Прилуки, вул. Білецького-Носенка, 7.</w:t>
      </w:r>
    </w:p>
    <w:p w14:paraId="607A3964" w14:textId="77777777" w:rsidR="009F2447" w:rsidRPr="009F2447" w:rsidRDefault="009F2447" w:rsidP="009F2447">
      <w:pPr>
        <w:spacing w:line="240" w:lineRule="auto"/>
        <w:ind w:right="-1" w:firstLine="142"/>
        <w:jc w:val="both"/>
        <w:rPr>
          <w:rFonts w:ascii="Times New Roman" w:eastAsia="Calibri" w:hAnsi="Times New Roman" w:cs="Times New Roman"/>
          <w:sz w:val="24"/>
          <w:szCs w:val="24"/>
          <w:lang w:val="uk-UA" w:eastAsia="en-US"/>
        </w:rPr>
      </w:pPr>
      <w:r w:rsidRPr="009F2447">
        <w:rPr>
          <w:rFonts w:ascii="Times New Roman" w:eastAsia="Calibri" w:hAnsi="Times New Roman" w:cs="Times New Roman"/>
          <w:sz w:val="24"/>
          <w:szCs w:val="24"/>
          <w:lang w:val="uk-UA" w:eastAsia="en-US"/>
        </w:rPr>
        <w:t>2.</w:t>
      </w:r>
      <w:r w:rsidRPr="009F2447">
        <w:rPr>
          <w:rFonts w:ascii="Times New Roman" w:eastAsia="Calibri" w:hAnsi="Times New Roman" w:cs="Times New Roman"/>
          <w:sz w:val="24"/>
          <w:szCs w:val="24"/>
          <w:lang w:val="uk-UA" w:eastAsia="en-US"/>
        </w:rPr>
        <w:tab/>
        <w:t>Послуги, які обов’язково надає учасник та включає в ціну товару: доставка товару на склад Замовника; здійснення вантажно-розвантажувальних послуг при поставці товару.</w:t>
      </w:r>
    </w:p>
    <w:p w14:paraId="1DAB8C7F" w14:textId="77777777" w:rsidR="009F2447" w:rsidRPr="009F2447" w:rsidRDefault="009F2447" w:rsidP="009F2447">
      <w:pPr>
        <w:spacing w:line="240" w:lineRule="auto"/>
        <w:ind w:right="-1" w:firstLine="142"/>
        <w:jc w:val="both"/>
        <w:rPr>
          <w:rFonts w:ascii="Times New Roman" w:eastAsia="Calibri" w:hAnsi="Times New Roman" w:cs="Times New Roman"/>
          <w:sz w:val="24"/>
          <w:szCs w:val="24"/>
          <w:lang w:val="uk-UA" w:eastAsia="en-US"/>
        </w:rPr>
      </w:pPr>
      <w:r w:rsidRPr="009F2447">
        <w:rPr>
          <w:rFonts w:ascii="Times New Roman" w:eastAsia="Calibri" w:hAnsi="Times New Roman" w:cs="Times New Roman"/>
          <w:sz w:val="24"/>
          <w:szCs w:val="24"/>
          <w:lang w:val="uk-UA" w:eastAsia="en-US"/>
        </w:rPr>
        <w:t>4.</w:t>
      </w:r>
      <w:r w:rsidRPr="009F2447">
        <w:rPr>
          <w:rFonts w:ascii="Times New Roman" w:eastAsia="Calibri" w:hAnsi="Times New Roman" w:cs="Times New Roman"/>
          <w:sz w:val="24"/>
          <w:szCs w:val="24"/>
          <w:lang w:val="uk-UA" w:eastAsia="en-US"/>
        </w:rPr>
        <w:tab/>
        <w:t xml:space="preserve"> Строк гарантії на Товар – не менше гарантійного строку заводу-виробника.</w:t>
      </w:r>
    </w:p>
    <w:p w14:paraId="5939A326" w14:textId="77777777" w:rsidR="009F2447" w:rsidRPr="009F2447" w:rsidRDefault="009F2447" w:rsidP="009F2447">
      <w:pPr>
        <w:spacing w:line="240" w:lineRule="auto"/>
        <w:ind w:right="-1" w:firstLine="142"/>
        <w:jc w:val="both"/>
        <w:rPr>
          <w:rFonts w:ascii="Times New Roman" w:eastAsia="Calibri" w:hAnsi="Times New Roman" w:cs="Times New Roman"/>
          <w:sz w:val="24"/>
          <w:szCs w:val="24"/>
          <w:lang w:val="uk-UA" w:eastAsia="en-US"/>
        </w:rPr>
      </w:pPr>
      <w:r w:rsidRPr="009F2447">
        <w:rPr>
          <w:rFonts w:ascii="Times New Roman" w:eastAsia="Calibri" w:hAnsi="Times New Roman" w:cs="Times New Roman"/>
          <w:sz w:val="24"/>
          <w:szCs w:val="24"/>
          <w:lang w:val="uk-UA" w:eastAsia="en-US"/>
        </w:rPr>
        <w:t>5.</w:t>
      </w:r>
      <w:r w:rsidRPr="009F2447">
        <w:rPr>
          <w:rFonts w:ascii="Times New Roman" w:eastAsia="Calibri" w:hAnsi="Times New Roman" w:cs="Times New Roman"/>
          <w:sz w:val="24"/>
          <w:szCs w:val="24"/>
          <w:lang w:val="uk-UA" w:eastAsia="en-US"/>
        </w:rPr>
        <w:tab/>
        <w:t>Рік виготовлення солі: 2023 р.</w:t>
      </w:r>
    </w:p>
    <w:p w14:paraId="5EE660EB" w14:textId="77777777" w:rsidR="009F2447" w:rsidRDefault="009F2447" w:rsidP="009F2447">
      <w:pPr>
        <w:spacing w:line="240" w:lineRule="auto"/>
        <w:ind w:firstLine="142"/>
        <w:jc w:val="both"/>
        <w:rPr>
          <w:rFonts w:ascii="Times New Roman" w:eastAsia="Calibri" w:hAnsi="Times New Roman" w:cs="Times New Roman"/>
          <w:sz w:val="24"/>
          <w:szCs w:val="24"/>
          <w:lang w:val="uk-UA" w:eastAsia="en-US"/>
        </w:rPr>
      </w:pPr>
    </w:p>
    <w:p w14:paraId="59BEC7B4" w14:textId="7DD13B8C" w:rsidR="009F2447" w:rsidRPr="009F2447" w:rsidRDefault="009F2447" w:rsidP="009F2447">
      <w:pPr>
        <w:spacing w:line="240" w:lineRule="auto"/>
        <w:ind w:firstLine="142"/>
        <w:jc w:val="both"/>
        <w:rPr>
          <w:rFonts w:ascii="Times New Roman" w:eastAsia="Calibri" w:hAnsi="Times New Roman" w:cs="Times New Roman"/>
          <w:bCs/>
          <w:color w:val="000000"/>
          <w:sz w:val="24"/>
          <w:szCs w:val="24"/>
          <w:u w:val="single"/>
          <w:lang w:val="uk-UA" w:eastAsia="en-US"/>
        </w:rPr>
      </w:pPr>
      <w:r w:rsidRPr="009F2447">
        <w:rPr>
          <w:rFonts w:ascii="Times New Roman" w:eastAsia="Calibri" w:hAnsi="Times New Roman" w:cs="Times New Roman"/>
          <w:b/>
          <w:sz w:val="24"/>
          <w:szCs w:val="24"/>
          <w:lang w:val="uk-UA" w:eastAsia="en-US"/>
        </w:rPr>
        <w:t>Учасник в своїй пропозиції подає гарантійний/ гарантійні лист про те, що:</w:t>
      </w:r>
    </w:p>
    <w:p w14:paraId="2A0A9551" w14:textId="612AFAB1" w:rsidR="009F2447" w:rsidRDefault="009F2447" w:rsidP="009F2447">
      <w:pPr>
        <w:spacing w:line="240" w:lineRule="auto"/>
        <w:ind w:firstLine="142"/>
        <w:rPr>
          <w:rFonts w:ascii="Times New Roman" w:eastAsia="Calibri" w:hAnsi="Times New Roman" w:cs="Times New Roman"/>
          <w:sz w:val="24"/>
          <w:lang w:val="uk-UA" w:eastAsia="ar-SA"/>
        </w:rPr>
      </w:pPr>
      <w:r w:rsidRPr="009F2447">
        <w:rPr>
          <w:rFonts w:ascii="Times New Roman" w:eastAsia="Calibri" w:hAnsi="Times New Roman" w:cs="Times New Roman"/>
          <w:sz w:val="24"/>
          <w:szCs w:val="24"/>
          <w:lang w:val="uk-UA" w:eastAsia="en-US"/>
        </w:rPr>
        <w:t>1) Я</w:t>
      </w:r>
      <w:r w:rsidRPr="009F2447">
        <w:rPr>
          <w:rFonts w:ascii="Times New Roman" w:eastAsia="Calibri" w:hAnsi="Times New Roman" w:cs="Times New Roman"/>
          <w:color w:val="000000"/>
          <w:sz w:val="24"/>
          <w:szCs w:val="24"/>
          <w:lang w:val="uk-UA" w:eastAsia="en-US"/>
        </w:rPr>
        <w:t xml:space="preserve">кість товару відповідає </w:t>
      </w:r>
      <w:r w:rsidRPr="009F2447">
        <w:rPr>
          <w:rFonts w:ascii="Times New Roman" w:eastAsia="Calibri" w:hAnsi="Times New Roman" w:cs="Times New Roman"/>
          <w:sz w:val="24"/>
          <w:lang w:val="uk-UA" w:eastAsia="ar-SA"/>
        </w:rPr>
        <w:t>ДСТУ 4246:2003 «Сіль для промислового переробляння».</w:t>
      </w:r>
    </w:p>
    <w:p w14:paraId="457C228B" w14:textId="75A367D6" w:rsidR="00B13D5D" w:rsidRPr="009F2447" w:rsidRDefault="00B13D5D" w:rsidP="00B13D5D">
      <w:pPr>
        <w:spacing w:line="240" w:lineRule="auto"/>
        <w:ind w:right="-1" w:firstLine="142"/>
        <w:jc w:val="both"/>
        <w:rPr>
          <w:rFonts w:ascii="Times New Roman" w:eastAsia="Calibri" w:hAnsi="Times New Roman" w:cs="Times New Roman"/>
          <w:sz w:val="24"/>
          <w:szCs w:val="24"/>
          <w:lang w:val="uk-UA" w:eastAsia="en-US"/>
        </w:rPr>
      </w:pPr>
      <w:r>
        <w:rPr>
          <w:rFonts w:ascii="Times New Roman" w:eastAsia="Calibri" w:hAnsi="Times New Roman" w:cs="Times New Roman"/>
          <w:sz w:val="24"/>
          <w:lang w:val="uk-UA" w:eastAsia="ar-SA"/>
        </w:rPr>
        <w:t>2)</w:t>
      </w:r>
      <w:r w:rsidRPr="00B13D5D">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З</w:t>
      </w:r>
      <w:r w:rsidRPr="009F2447">
        <w:rPr>
          <w:rFonts w:ascii="Times New Roman" w:eastAsia="Calibri" w:hAnsi="Times New Roman" w:cs="Times New Roman"/>
          <w:sz w:val="24"/>
          <w:szCs w:val="24"/>
          <w:lang w:val="uk-UA" w:eastAsia="en-US"/>
        </w:rPr>
        <w:t>авірені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730EFD72" w14:textId="004E310D" w:rsidR="009F2447" w:rsidRPr="009F2447" w:rsidRDefault="00B13D5D" w:rsidP="009F2447">
      <w:pPr>
        <w:spacing w:line="240" w:lineRule="auto"/>
        <w:ind w:firstLine="142"/>
        <w:rPr>
          <w:rFonts w:ascii="Times New Roman" w:eastAsia="Calibri" w:hAnsi="Times New Roman" w:cs="Times New Roman"/>
          <w:bCs/>
          <w:color w:val="000000"/>
          <w:sz w:val="24"/>
          <w:szCs w:val="24"/>
          <w:u w:val="single"/>
          <w:lang w:val="uk-UA" w:eastAsia="en-US"/>
        </w:rPr>
      </w:pPr>
      <w:r>
        <w:rPr>
          <w:rFonts w:ascii="Times New Roman" w:eastAsia="Times New Roman" w:hAnsi="Times New Roman" w:cs="Times New Roman"/>
          <w:color w:val="000000"/>
          <w:sz w:val="24"/>
          <w:szCs w:val="24"/>
          <w:lang w:val="uk-UA" w:eastAsia="en-US"/>
        </w:rPr>
        <w:t>3</w:t>
      </w:r>
      <w:r w:rsidR="009F2447" w:rsidRPr="009F2447">
        <w:rPr>
          <w:rFonts w:ascii="Times New Roman" w:eastAsia="Times New Roman" w:hAnsi="Times New Roman" w:cs="Times New Roman"/>
          <w:color w:val="000000"/>
          <w:sz w:val="24"/>
          <w:szCs w:val="24"/>
          <w:lang w:val="uk-UA" w:eastAsia="en-US"/>
        </w:rPr>
        <w:t>)</w:t>
      </w:r>
      <w:r w:rsidR="009F2447">
        <w:rPr>
          <w:rFonts w:ascii="Times New Roman" w:eastAsia="Times New Roman" w:hAnsi="Times New Roman" w:cs="Times New Roman"/>
          <w:color w:val="000000"/>
          <w:sz w:val="24"/>
          <w:szCs w:val="24"/>
          <w:lang w:val="uk-UA" w:eastAsia="en-US"/>
        </w:rPr>
        <w:t xml:space="preserve"> </w:t>
      </w:r>
      <w:r w:rsidR="009F2447" w:rsidRPr="009F2447">
        <w:rPr>
          <w:rFonts w:ascii="Times New Roman" w:eastAsia="Times New Roman" w:hAnsi="Times New Roman" w:cs="Times New Roman"/>
          <w:color w:val="000000"/>
          <w:sz w:val="24"/>
          <w:szCs w:val="24"/>
          <w:lang w:val="uk-UA" w:eastAsia="en-US"/>
        </w:rPr>
        <w:t xml:space="preserve">При виявленні Замовником невідповідності якості товару Учасник зобов’язується замінити неякісний товар в строк, що не перевищує трьох календарних днів </w:t>
      </w:r>
    </w:p>
    <w:p w14:paraId="211DE106" w14:textId="24FAC1EA" w:rsidR="009F2447" w:rsidRPr="009F2447" w:rsidRDefault="00B13D5D" w:rsidP="009F2447">
      <w:pPr>
        <w:spacing w:line="240" w:lineRule="auto"/>
        <w:ind w:firstLine="142"/>
        <w:rPr>
          <w:rFonts w:ascii="Times New Roman" w:eastAsia="Times New Roman" w:hAnsi="Times New Roman" w:cs="Times New Roman"/>
          <w:color w:val="000000"/>
          <w:sz w:val="24"/>
          <w:szCs w:val="24"/>
          <w:lang w:val="uk-UA" w:eastAsia="uk-UA"/>
        </w:rPr>
      </w:pPr>
      <w:r>
        <w:rPr>
          <w:rFonts w:ascii="Times New Roman" w:eastAsia="Calibri" w:hAnsi="Times New Roman" w:cs="Times New Roman"/>
          <w:sz w:val="24"/>
          <w:szCs w:val="24"/>
          <w:lang w:val="uk-UA" w:eastAsia="en-US"/>
        </w:rPr>
        <w:t>4</w:t>
      </w:r>
      <w:r w:rsidR="009F2447" w:rsidRPr="009F2447">
        <w:rPr>
          <w:rFonts w:ascii="Times New Roman" w:eastAsia="Calibri" w:hAnsi="Times New Roman" w:cs="Times New Roman"/>
          <w:sz w:val="24"/>
          <w:szCs w:val="24"/>
          <w:lang w:val="uk-UA" w:eastAsia="en-US"/>
        </w:rPr>
        <w:t>)</w:t>
      </w:r>
      <w:r w:rsidR="009F2447" w:rsidRPr="009F2447">
        <w:rPr>
          <w:rFonts w:ascii="Times New Roman" w:eastAsia="Times New Roman" w:hAnsi="Times New Roman" w:cs="Times New Roman"/>
          <w:color w:val="000000"/>
          <w:sz w:val="24"/>
          <w:szCs w:val="24"/>
          <w:lang w:val="uk-UA" w:eastAsia="uk-UA"/>
        </w:rPr>
        <w:t xml:space="preserve"> </w:t>
      </w:r>
      <w:r w:rsidR="009F2447" w:rsidRPr="009F2447">
        <w:rPr>
          <w:rFonts w:ascii="Times New Roman" w:eastAsia="Calibri" w:hAnsi="Times New Roman" w:cs="Times New Roman"/>
          <w:sz w:val="24"/>
          <w:szCs w:val="24"/>
          <w:lang w:val="uk-UA" w:eastAsia="en-US"/>
        </w:rPr>
        <w:t xml:space="preserve">Доставка товару здійснюється транспортом та за рахунок Учасника. Строк поставки Товару протягом </w:t>
      </w:r>
      <w:r w:rsidR="009F2447">
        <w:rPr>
          <w:rFonts w:ascii="Times New Roman" w:eastAsia="Calibri" w:hAnsi="Times New Roman" w:cs="Times New Roman"/>
          <w:sz w:val="24"/>
          <w:szCs w:val="24"/>
          <w:lang w:val="uk-UA" w:eastAsia="en-US"/>
        </w:rPr>
        <w:t>14</w:t>
      </w:r>
      <w:r w:rsidR="009F2447" w:rsidRPr="009F2447">
        <w:rPr>
          <w:rFonts w:ascii="Times New Roman" w:eastAsia="Calibri" w:hAnsi="Times New Roman" w:cs="Times New Roman"/>
          <w:sz w:val="24"/>
          <w:szCs w:val="24"/>
          <w:lang w:val="uk-UA" w:eastAsia="en-US"/>
        </w:rPr>
        <w:t xml:space="preserve"> календарних днів з моменту отримання заявки Замовника. </w:t>
      </w:r>
      <w:r>
        <w:rPr>
          <w:rFonts w:ascii="Times New Roman" w:eastAsia="Calibri" w:hAnsi="Times New Roman" w:cs="Times New Roman"/>
          <w:sz w:val="24"/>
          <w:szCs w:val="24"/>
          <w:lang w:val="uk-UA" w:eastAsia="en-US"/>
        </w:rPr>
        <w:t>Загальний с</w:t>
      </w:r>
      <w:r w:rsidR="009F2447" w:rsidRPr="009F2447">
        <w:rPr>
          <w:rFonts w:ascii="Times New Roman" w:eastAsia="Calibri" w:hAnsi="Times New Roman" w:cs="Times New Roman"/>
          <w:sz w:val="24"/>
          <w:szCs w:val="24"/>
          <w:lang w:val="uk-UA" w:eastAsia="en-US"/>
        </w:rPr>
        <w:t>трок поставки товару: з дати укладення договору про закупівлю - до 31 грудня 202</w:t>
      </w:r>
      <w:r w:rsidR="009F2447">
        <w:rPr>
          <w:rFonts w:ascii="Times New Roman" w:eastAsia="Calibri" w:hAnsi="Times New Roman" w:cs="Times New Roman"/>
          <w:sz w:val="24"/>
          <w:szCs w:val="24"/>
          <w:lang w:val="uk-UA" w:eastAsia="en-US"/>
        </w:rPr>
        <w:t>3</w:t>
      </w:r>
      <w:r w:rsidR="009F2447" w:rsidRPr="009F2447">
        <w:rPr>
          <w:rFonts w:ascii="Times New Roman" w:eastAsia="Calibri" w:hAnsi="Times New Roman" w:cs="Times New Roman"/>
          <w:sz w:val="24"/>
          <w:szCs w:val="24"/>
          <w:lang w:val="uk-UA" w:eastAsia="en-US"/>
        </w:rPr>
        <w:t xml:space="preserve"> року.</w:t>
      </w:r>
      <w:r w:rsidR="009F2447" w:rsidRPr="009F2447">
        <w:rPr>
          <w:rFonts w:ascii="Times New Roman" w:eastAsia="Times New Roman" w:hAnsi="Times New Roman" w:cs="Times New Roman"/>
          <w:color w:val="000000"/>
          <w:sz w:val="24"/>
          <w:szCs w:val="24"/>
          <w:lang w:val="uk-UA" w:eastAsia="uk-UA"/>
        </w:rPr>
        <w:t xml:space="preserve"> </w:t>
      </w:r>
    </w:p>
    <w:p w14:paraId="124E5828" w14:textId="3EF2558D" w:rsidR="009F2447" w:rsidRPr="009F2447" w:rsidRDefault="00B13D5D" w:rsidP="009F2447">
      <w:pPr>
        <w:spacing w:line="240" w:lineRule="auto"/>
        <w:ind w:firstLine="142"/>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w:t>
      </w:r>
      <w:r w:rsidR="009F2447" w:rsidRPr="009F2447">
        <w:rPr>
          <w:rFonts w:ascii="Times New Roman" w:eastAsia="Times New Roman" w:hAnsi="Times New Roman" w:cs="Times New Roman"/>
          <w:color w:val="000000"/>
          <w:sz w:val="24"/>
          <w:szCs w:val="24"/>
          <w:lang w:val="uk-UA" w:eastAsia="uk-UA"/>
        </w:rPr>
        <w:t>)</w:t>
      </w:r>
      <w:r w:rsidR="009F2447" w:rsidRPr="009F2447">
        <w:rPr>
          <w:rFonts w:ascii="Times New Roman" w:eastAsia="Calibri" w:hAnsi="Times New Roman" w:cs="Times New Roman"/>
          <w:bCs/>
          <w:sz w:val="24"/>
          <w:szCs w:val="24"/>
          <w:lang w:val="uk-UA" w:eastAsia="en-US"/>
        </w:rPr>
        <w:t xml:space="preserve"> </w:t>
      </w:r>
      <w:r w:rsidR="009F2447">
        <w:rPr>
          <w:rFonts w:ascii="Times New Roman" w:eastAsia="Calibri" w:hAnsi="Times New Roman" w:cs="Times New Roman"/>
          <w:bCs/>
          <w:sz w:val="24"/>
          <w:szCs w:val="24"/>
          <w:lang w:val="uk-UA" w:eastAsia="en-US"/>
        </w:rPr>
        <w:t>П</w:t>
      </w:r>
      <w:r w:rsidR="009F2447" w:rsidRPr="009F2447">
        <w:rPr>
          <w:rFonts w:ascii="Times New Roman" w:eastAsia="Calibri" w:hAnsi="Times New Roman" w:cs="Times New Roman"/>
          <w:sz w:val="24"/>
          <w:szCs w:val="24"/>
          <w:lang w:val="uk-UA" w:eastAsia="en-US"/>
        </w:rPr>
        <w:t>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1828E499" w14:textId="3F9B5B69" w:rsidR="009F2447" w:rsidRDefault="00B13D5D" w:rsidP="009F2447">
      <w:pPr>
        <w:spacing w:line="240" w:lineRule="auto"/>
        <w:ind w:firstLine="142"/>
        <w:rPr>
          <w:rFonts w:ascii="Times New Roman" w:eastAsia="Times New Roman" w:hAnsi="Times New Roman" w:cs="Times New Roman"/>
          <w:sz w:val="24"/>
          <w:szCs w:val="24"/>
          <w:shd w:val="clear" w:color="auto" w:fill="FFFFFF"/>
          <w:lang w:val="uk-UA" w:eastAsia="ar-SA"/>
        </w:rPr>
      </w:pPr>
      <w:r>
        <w:rPr>
          <w:rFonts w:ascii="Times New Roman" w:eastAsia="Times New Roman" w:hAnsi="Times New Roman" w:cs="Times New Roman"/>
          <w:sz w:val="24"/>
          <w:szCs w:val="24"/>
          <w:shd w:val="clear" w:color="auto" w:fill="FFFFFF"/>
          <w:lang w:val="uk-UA" w:eastAsia="ar-SA"/>
        </w:rPr>
        <w:lastRenderedPageBreak/>
        <w:t>6</w:t>
      </w:r>
      <w:r w:rsidR="009F2447" w:rsidRPr="009F2447">
        <w:rPr>
          <w:rFonts w:ascii="Times New Roman" w:eastAsia="Times New Roman" w:hAnsi="Times New Roman" w:cs="Times New Roman"/>
          <w:sz w:val="24"/>
          <w:szCs w:val="24"/>
          <w:shd w:val="clear" w:color="auto" w:fill="FFFFFF"/>
          <w:lang w:val="uk-UA" w:eastAsia="ar-SA"/>
        </w:rPr>
        <w:t>) Учасник погоджується оплатити вартість лабораторних досліджень якості солі в разі виникнення у Замовника сумніву щодо її відповідності ДСТУ.</w:t>
      </w:r>
    </w:p>
    <w:p w14:paraId="3AA1FF11" w14:textId="1B54DA9A" w:rsidR="009F2447" w:rsidRPr="009F2447" w:rsidRDefault="009F2447" w:rsidP="009F2447">
      <w:pPr>
        <w:spacing w:line="240" w:lineRule="auto"/>
        <w:ind w:firstLine="142"/>
        <w:rPr>
          <w:rFonts w:ascii="Times New Roman" w:eastAsia="Times New Roman" w:hAnsi="Times New Roman" w:cs="Times New Roman"/>
          <w:sz w:val="24"/>
          <w:szCs w:val="24"/>
          <w:shd w:val="clear" w:color="auto" w:fill="FFFFFF"/>
          <w:lang w:val="uk-UA" w:eastAsia="ar-SA"/>
        </w:rPr>
      </w:pPr>
    </w:p>
    <w:p w14:paraId="73D670EF" w14:textId="77777777" w:rsidR="009F2447" w:rsidRPr="009F2447" w:rsidRDefault="009F2447" w:rsidP="009F2447">
      <w:pPr>
        <w:spacing w:line="240" w:lineRule="auto"/>
        <w:rPr>
          <w:rFonts w:ascii="Times New Roman" w:eastAsia="Times New Roman" w:hAnsi="Times New Roman" w:cs="Times New Roman"/>
          <w:sz w:val="24"/>
          <w:szCs w:val="24"/>
          <w:shd w:val="clear" w:color="auto" w:fill="FFFFFF"/>
          <w:lang w:val="uk-UA" w:eastAsia="ar-SA"/>
        </w:rPr>
      </w:pPr>
    </w:p>
    <w:p w14:paraId="610F18E4" w14:textId="77777777" w:rsidR="009F2447" w:rsidRPr="009F2447" w:rsidRDefault="009F2447" w:rsidP="009F2447">
      <w:pPr>
        <w:spacing w:line="240" w:lineRule="auto"/>
        <w:ind w:left="-567" w:right="-284" w:firstLine="283"/>
        <w:jc w:val="both"/>
        <w:rPr>
          <w:rFonts w:ascii="Times New Roman" w:eastAsia="Calibri" w:hAnsi="Times New Roman" w:cs="Times New Roman"/>
          <w:sz w:val="24"/>
          <w:szCs w:val="24"/>
          <w:lang w:val="uk-UA" w:eastAsia="en-US"/>
        </w:rPr>
      </w:pPr>
    </w:p>
    <w:tbl>
      <w:tblPr>
        <w:tblW w:w="5000" w:type="pct"/>
        <w:jc w:val="center"/>
        <w:tblLook w:val="00A0" w:firstRow="1" w:lastRow="0" w:firstColumn="1" w:lastColumn="0" w:noHBand="0" w:noVBand="0"/>
      </w:tblPr>
      <w:tblGrid>
        <w:gridCol w:w="3291"/>
        <w:gridCol w:w="434"/>
        <w:gridCol w:w="2679"/>
        <w:gridCol w:w="361"/>
        <w:gridCol w:w="3724"/>
      </w:tblGrid>
      <w:tr w:rsidR="009F2447" w:rsidRPr="009F2447" w14:paraId="42C71B5D" w14:textId="77777777" w:rsidTr="00944327">
        <w:trPr>
          <w:jc w:val="center"/>
        </w:trPr>
        <w:tc>
          <w:tcPr>
            <w:tcW w:w="1569" w:type="pct"/>
            <w:tcBorders>
              <w:top w:val="nil"/>
              <w:left w:val="nil"/>
              <w:bottom w:val="single" w:sz="4" w:space="0" w:color="auto"/>
              <w:right w:val="nil"/>
            </w:tcBorders>
          </w:tcPr>
          <w:p w14:paraId="1B3ACFDA" w14:textId="77777777" w:rsidR="009F2447" w:rsidRPr="009F2447" w:rsidRDefault="009F2447" w:rsidP="009F2447">
            <w:pPr>
              <w:spacing w:line="240" w:lineRule="auto"/>
              <w:jc w:val="both"/>
              <w:rPr>
                <w:rFonts w:ascii="Times New Roman" w:eastAsia="Times New Roman" w:hAnsi="Times New Roman" w:cs="Times New Roman"/>
                <w:sz w:val="24"/>
                <w:szCs w:val="24"/>
                <w:lang w:eastAsia="ru-RU"/>
              </w:rPr>
            </w:pPr>
          </w:p>
        </w:tc>
        <w:tc>
          <w:tcPr>
            <w:tcW w:w="207" w:type="pct"/>
          </w:tcPr>
          <w:p w14:paraId="3A449CB0" w14:textId="77777777" w:rsidR="009F2447" w:rsidRPr="009F2447" w:rsidRDefault="009F2447" w:rsidP="009F2447">
            <w:pPr>
              <w:spacing w:line="240" w:lineRule="auto"/>
              <w:jc w:val="both"/>
              <w:rPr>
                <w:rFonts w:ascii="Times New Roman" w:eastAsia="Times New Roman" w:hAnsi="Times New Roman" w:cs="Times New Roman"/>
                <w:sz w:val="24"/>
                <w:szCs w:val="24"/>
                <w:lang w:eastAsia="ru-RU"/>
              </w:rPr>
            </w:pPr>
          </w:p>
        </w:tc>
        <w:tc>
          <w:tcPr>
            <w:tcW w:w="1277" w:type="pct"/>
            <w:tcBorders>
              <w:top w:val="nil"/>
              <w:left w:val="nil"/>
              <w:bottom w:val="single" w:sz="4" w:space="0" w:color="auto"/>
              <w:right w:val="nil"/>
            </w:tcBorders>
          </w:tcPr>
          <w:p w14:paraId="753BD224" w14:textId="77777777" w:rsidR="009F2447" w:rsidRPr="009F2447" w:rsidRDefault="009F2447" w:rsidP="009F2447">
            <w:pPr>
              <w:spacing w:line="240" w:lineRule="auto"/>
              <w:jc w:val="both"/>
              <w:rPr>
                <w:rFonts w:ascii="Times New Roman" w:eastAsia="Times New Roman" w:hAnsi="Times New Roman" w:cs="Times New Roman"/>
                <w:sz w:val="24"/>
                <w:szCs w:val="24"/>
                <w:lang w:eastAsia="ru-RU"/>
              </w:rPr>
            </w:pPr>
          </w:p>
        </w:tc>
        <w:tc>
          <w:tcPr>
            <w:tcW w:w="172" w:type="pct"/>
          </w:tcPr>
          <w:p w14:paraId="12F9B6DA" w14:textId="77777777" w:rsidR="009F2447" w:rsidRPr="009F2447" w:rsidRDefault="009F2447" w:rsidP="009F2447">
            <w:pPr>
              <w:spacing w:line="240" w:lineRule="auto"/>
              <w:jc w:val="both"/>
              <w:rPr>
                <w:rFonts w:ascii="Times New Roman" w:eastAsia="Times New Roman" w:hAnsi="Times New Roman" w:cs="Times New Roman"/>
                <w:sz w:val="24"/>
                <w:szCs w:val="24"/>
                <w:lang w:eastAsia="ru-RU"/>
              </w:rPr>
            </w:pPr>
          </w:p>
        </w:tc>
        <w:tc>
          <w:tcPr>
            <w:tcW w:w="1775" w:type="pct"/>
            <w:tcBorders>
              <w:top w:val="nil"/>
              <w:left w:val="nil"/>
              <w:bottom w:val="single" w:sz="4" w:space="0" w:color="auto"/>
              <w:right w:val="nil"/>
            </w:tcBorders>
          </w:tcPr>
          <w:p w14:paraId="10E881C5" w14:textId="77777777" w:rsidR="009F2447" w:rsidRPr="009F2447" w:rsidRDefault="009F2447" w:rsidP="009F2447">
            <w:pPr>
              <w:spacing w:line="240" w:lineRule="auto"/>
              <w:jc w:val="both"/>
              <w:rPr>
                <w:rFonts w:ascii="Times New Roman" w:eastAsia="Times New Roman" w:hAnsi="Times New Roman" w:cs="Times New Roman"/>
                <w:sz w:val="24"/>
                <w:szCs w:val="24"/>
                <w:lang w:eastAsia="ru-RU"/>
              </w:rPr>
            </w:pPr>
          </w:p>
        </w:tc>
      </w:tr>
      <w:tr w:rsidR="009F2447" w:rsidRPr="009F2447" w14:paraId="3BEBD42D" w14:textId="77777777" w:rsidTr="00944327">
        <w:trPr>
          <w:trHeight w:val="648"/>
          <w:jc w:val="center"/>
        </w:trPr>
        <w:tc>
          <w:tcPr>
            <w:tcW w:w="1569" w:type="pct"/>
            <w:tcBorders>
              <w:top w:val="single" w:sz="4" w:space="0" w:color="auto"/>
              <w:left w:val="nil"/>
              <w:bottom w:val="nil"/>
              <w:right w:val="nil"/>
            </w:tcBorders>
            <w:hideMark/>
          </w:tcPr>
          <w:p w14:paraId="6B718C7C" w14:textId="77777777" w:rsidR="009F2447" w:rsidRPr="009F2447" w:rsidRDefault="009F2447" w:rsidP="009F2447">
            <w:pPr>
              <w:spacing w:line="240" w:lineRule="auto"/>
              <w:jc w:val="both"/>
              <w:rPr>
                <w:rFonts w:ascii="Times New Roman" w:eastAsia="Times New Roman" w:hAnsi="Times New Roman" w:cs="Times New Roman"/>
                <w:sz w:val="20"/>
                <w:szCs w:val="20"/>
                <w:lang w:eastAsia="ru-RU"/>
              </w:rPr>
            </w:pPr>
            <w:r w:rsidRPr="009F2447">
              <w:rPr>
                <w:rFonts w:ascii="Times New Roman" w:eastAsia="Times New Roman" w:hAnsi="Times New Roman" w:cs="Times New Roman"/>
                <w:i/>
                <w:iCs/>
                <w:sz w:val="20"/>
                <w:szCs w:val="20"/>
                <w:lang w:val="uk-UA" w:eastAsia="ru-RU"/>
              </w:rPr>
              <w:t xml:space="preserve">                 </w:t>
            </w:r>
            <w:r w:rsidRPr="009F2447">
              <w:rPr>
                <w:rFonts w:ascii="Times New Roman" w:eastAsia="Times New Roman" w:hAnsi="Times New Roman" w:cs="Times New Roman"/>
                <w:i/>
                <w:iCs/>
                <w:sz w:val="20"/>
                <w:szCs w:val="20"/>
                <w:lang w:eastAsia="ru-RU"/>
              </w:rPr>
              <w:t>(посада)</w:t>
            </w:r>
          </w:p>
        </w:tc>
        <w:tc>
          <w:tcPr>
            <w:tcW w:w="207" w:type="pct"/>
          </w:tcPr>
          <w:p w14:paraId="7E2758BF" w14:textId="77777777" w:rsidR="009F2447" w:rsidRPr="009F2447" w:rsidRDefault="009F2447" w:rsidP="009F2447">
            <w:pPr>
              <w:spacing w:line="240" w:lineRule="auto"/>
              <w:jc w:val="both"/>
              <w:rPr>
                <w:rFonts w:ascii="Times New Roman" w:eastAsia="Times New Roman" w:hAnsi="Times New Roman" w:cs="Times New Roman"/>
                <w:i/>
                <w:iCs/>
                <w:sz w:val="20"/>
                <w:szCs w:val="20"/>
                <w:lang w:eastAsia="ru-RU"/>
              </w:rPr>
            </w:pPr>
          </w:p>
        </w:tc>
        <w:tc>
          <w:tcPr>
            <w:tcW w:w="1277" w:type="pct"/>
            <w:tcBorders>
              <w:top w:val="single" w:sz="4" w:space="0" w:color="auto"/>
              <w:left w:val="nil"/>
              <w:bottom w:val="nil"/>
              <w:right w:val="nil"/>
            </w:tcBorders>
            <w:hideMark/>
          </w:tcPr>
          <w:p w14:paraId="46848036" w14:textId="77777777" w:rsidR="009F2447" w:rsidRPr="009F2447" w:rsidRDefault="009F2447" w:rsidP="009F2447">
            <w:pPr>
              <w:spacing w:line="240" w:lineRule="auto"/>
              <w:jc w:val="both"/>
              <w:rPr>
                <w:rFonts w:ascii="Times New Roman" w:eastAsia="Times New Roman" w:hAnsi="Times New Roman" w:cs="Times New Roman"/>
                <w:sz w:val="20"/>
                <w:szCs w:val="20"/>
                <w:lang w:eastAsia="ru-RU"/>
              </w:rPr>
            </w:pPr>
            <w:r w:rsidRPr="009F2447">
              <w:rPr>
                <w:rFonts w:ascii="Times New Roman" w:eastAsia="Times New Roman" w:hAnsi="Times New Roman" w:cs="Times New Roman"/>
                <w:i/>
                <w:iCs/>
                <w:sz w:val="20"/>
                <w:szCs w:val="20"/>
                <w:lang w:eastAsia="ru-RU"/>
              </w:rPr>
              <w:t>(</w:t>
            </w:r>
            <w:proofErr w:type="spellStart"/>
            <w:r w:rsidRPr="009F2447">
              <w:rPr>
                <w:rFonts w:ascii="Times New Roman" w:eastAsia="Times New Roman" w:hAnsi="Times New Roman" w:cs="Times New Roman"/>
                <w:i/>
                <w:iCs/>
                <w:sz w:val="20"/>
                <w:szCs w:val="20"/>
                <w:lang w:eastAsia="ru-RU"/>
              </w:rPr>
              <w:t>підпис</w:t>
            </w:r>
            <w:proofErr w:type="spellEnd"/>
            <w:r w:rsidRPr="009F2447">
              <w:rPr>
                <w:rFonts w:ascii="Times New Roman" w:eastAsia="Times New Roman" w:hAnsi="Times New Roman" w:cs="Times New Roman"/>
                <w:i/>
                <w:iCs/>
                <w:sz w:val="20"/>
                <w:szCs w:val="20"/>
                <w:lang w:eastAsia="ru-RU"/>
              </w:rPr>
              <w:t xml:space="preserve"> </w:t>
            </w:r>
            <w:proofErr w:type="spellStart"/>
            <w:r w:rsidRPr="009F2447">
              <w:rPr>
                <w:rFonts w:ascii="Times New Roman" w:eastAsia="Times New Roman" w:hAnsi="Times New Roman" w:cs="Times New Roman"/>
                <w:i/>
                <w:iCs/>
                <w:sz w:val="20"/>
                <w:szCs w:val="20"/>
                <w:lang w:eastAsia="ru-RU"/>
              </w:rPr>
              <w:t>уповноваженої</w:t>
            </w:r>
            <w:proofErr w:type="spellEnd"/>
            <w:r w:rsidRPr="009F2447">
              <w:rPr>
                <w:rFonts w:ascii="Times New Roman" w:eastAsia="Times New Roman" w:hAnsi="Times New Roman" w:cs="Times New Roman"/>
                <w:i/>
                <w:iCs/>
                <w:sz w:val="20"/>
                <w:szCs w:val="20"/>
                <w:lang w:eastAsia="ru-RU"/>
              </w:rPr>
              <w:t xml:space="preserve"> особи </w:t>
            </w:r>
            <w:proofErr w:type="spellStart"/>
            <w:r w:rsidRPr="009F2447">
              <w:rPr>
                <w:rFonts w:ascii="Times New Roman" w:eastAsia="Times New Roman" w:hAnsi="Times New Roman" w:cs="Times New Roman"/>
                <w:i/>
                <w:iCs/>
                <w:sz w:val="20"/>
                <w:szCs w:val="20"/>
                <w:lang w:eastAsia="ru-RU"/>
              </w:rPr>
              <w:t>учасника</w:t>
            </w:r>
            <w:proofErr w:type="spellEnd"/>
            <w:r w:rsidRPr="009F2447">
              <w:rPr>
                <w:rFonts w:ascii="Times New Roman" w:eastAsia="Times New Roman" w:hAnsi="Times New Roman" w:cs="Times New Roman"/>
                <w:i/>
                <w:iCs/>
                <w:sz w:val="20"/>
                <w:szCs w:val="20"/>
                <w:lang w:eastAsia="ru-RU"/>
              </w:rPr>
              <w:t>)</w:t>
            </w:r>
          </w:p>
        </w:tc>
        <w:tc>
          <w:tcPr>
            <w:tcW w:w="172" w:type="pct"/>
          </w:tcPr>
          <w:p w14:paraId="643775F3" w14:textId="77777777" w:rsidR="009F2447" w:rsidRPr="009F2447" w:rsidRDefault="009F2447" w:rsidP="009F2447">
            <w:pPr>
              <w:spacing w:line="240" w:lineRule="auto"/>
              <w:jc w:val="both"/>
              <w:rPr>
                <w:rFonts w:ascii="Times New Roman" w:eastAsia="Times New Roman" w:hAnsi="Times New Roman" w:cs="Times New Roman"/>
                <w:i/>
                <w:iCs/>
                <w:sz w:val="20"/>
                <w:szCs w:val="20"/>
                <w:lang w:eastAsia="ru-RU"/>
              </w:rPr>
            </w:pPr>
          </w:p>
        </w:tc>
        <w:tc>
          <w:tcPr>
            <w:tcW w:w="1775" w:type="pct"/>
            <w:tcBorders>
              <w:top w:val="single" w:sz="4" w:space="0" w:color="auto"/>
              <w:left w:val="nil"/>
              <w:bottom w:val="nil"/>
              <w:right w:val="nil"/>
            </w:tcBorders>
            <w:hideMark/>
          </w:tcPr>
          <w:p w14:paraId="3EB4DF6B" w14:textId="77777777" w:rsidR="009F2447" w:rsidRPr="009F2447" w:rsidRDefault="009F2447" w:rsidP="009F2447">
            <w:pPr>
              <w:spacing w:line="240" w:lineRule="auto"/>
              <w:jc w:val="both"/>
              <w:rPr>
                <w:rFonts w:ascii="Times New Roman" w:eastAsia="Times New Roman" w:hAnsi="Times New Roman" w:cs="Times New Roman"/>
                <w:sz w:val="20"/>
                <w:szCs w:val="20"/>
                <w:lang w:eastAsia="ru-RU"/>
              </w:rPr>
            </w:pPr>
            <w:r w:rsidRPr="009F2447">
              <w:rPr>
                <w:rFonts w:ascii="Times New Roman" w:eastAsia="Times New Roman" w:hAnsi="Times New Roman" w:cs="Times New Roman"/>
                <w:i/>
                <w:iCs/>
                <w:sz w:val="20"/>
                <w:szCs w:val="20"/>
                <w:lang w:val="uk-UA" w:eastAsia="ru-RU"/>
              </w:rPr>
              <w:t xml:space="preserve">               </w:t>
            </w:r>
            <w:r w:rsidRPr="009F2447">
              <w:rPr>
                <w:rFonts w:ascii="Times New Roman" w:eastAsia="Times New Roman" w:hAnsi="Times New Roman" w:cs="Times New Roman"/>
                <w:i/>
                <w:iCs/>
                <w:sz w:val="20"/>
                <w:szCs w:val="20"/>
                <w:lang w:eastAsia="ru-RU"/>
              </w:rPr>
              <w:t>(</w:t>
            </w:r>
            <w:proofErr w:type="spellStart"/>
            <w:r w:rsidRPr="009F2447">
              <w:rPr>
                <w:rFonts w:ascii="Times New Roman" w:eastAsia="Times New Roman" w:hAnsi="Times New Roman" w:cs="Times New Roman"/>
                <w:i/>
                <w:iCs/>
                <w:sz w:val="20"/>
                <w:szCs w:val="20"/>
                <w:lang w:eastAsia="ru-RU"/>
              </w:rPr>
              <w:t>прізвище</w:t>
            </w:r>
            <w:proofErr w:type="spellEnd"/>
            <w:r w:rsidRPr="009F2447">
              <w:rPr>
                <w:rFonts w:ascii="Times New Roman" w:eastAsia="Times New Roman" w:hAnsi="Times New Roman" w:cs="Times New Roman"/>
                <w:i/>
                <w:iCs/>
                <w:sz w:val="20"/>
                <w:szCs w:val="20"/>
                <w:lang w:eastAsia="ru-RU"/>
              </w:rPr>
              <w:t xml:space="preserve">, </w:t>
            </w:r>
            <w:proofErr w:type="spellStart"/>
            <w:r w:rsidRPr="009F2447">
              <w:rPr>
                <w:rFonts w:ascii="Times New Roman" w:eastAsia="Times New Roman" w:hAnsi="Times New Roman" w:cs="Times New Roman"/>
                <w:i/>
                <w:iCs/>
                <w:sz w:val="20"/>
                <w:szCs w:val="20"/>
                <w:lang w:eastAsia="ru-RU"/>
              </w:rPr>
              <w:t>ініціали</w:t>
            </w:r>
            <w:proofErr w:type="spellEnd"/>
            <w:r w:rsidRPr="009F2447">
              <w:rPr>
                <w:rFonts w:ascii="Times New Roman" w:eastAsia="Times New Roman" w:hAnsi="Times New Roman" w:cs="Times New Roman"/>
                <w:i/>
                <w:iCs/>
                <w:sz w:val="20"/>
                <w:szCs w:val="20"/>
                <w:lang w:eastAsia="ru-RU"/>
              </w:rPr>
              <w:t>)</w:t>
            </w:r>
          </w:p>
        </w:tc>
      </w:tr>
    </w:tbl>
    <w:p w14:paraId="3F2C6BA7"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413D39D"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7A9DC6B"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79B90F" w14:textId="49F33940"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2E830BB" w14:textId="70A23FA9"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B712C69" w14:textId="5FC16EE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C8FEBF" w14:textId="2BE1A2E8"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3356A2" w14:textId="6E8F28BD"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51ADB17" w14:textId="7253C1B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23B8ACF" w14:textId="1148EE76"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5F0CE61" w14:textId="722A2AD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A5E82" w14:textId="46C88A5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6707278" w14:textId="72E41BE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40FD44C" w14:textId="5E503DD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61B0A8" w14:textId="09C2FC6B"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85A511E" w14:textId="5BE6A0DF"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9B674F6" w14:textId="460E9FBD"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12F246" w14:textId="03E52E64"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316655" w14:textId="242F809B"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D6576DA" w14:textId="488D5A0B"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1C43175" w14:textId="0EAA5110"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6F49A85" w14:textId="60D8B3A3"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4704D74" w14:textId="135841CC"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BE0DCE4" w14:textId="3C86EFFE"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FB1C2F6" w14:textId="01910920"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417B51E" w14:textId="0C8C04FD"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2A808A7" w14:textId="3360F3B4"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9721A62" w14:textId="196ADAD9"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5A87FB" w14:textId="331F7729"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92B249A" w14:textId="67281770"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8180852" w14:textId="1D03E318"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92BD720" w14:textId="61E8C46F"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9C4C00C" w14:textId="4C087183"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AF790AB" w14:textId="0675E769"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43B6136" w14:textId="250D4C0E"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2B7D3F" w14:textId="41708A4A"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5761FC3" w14:textId="6FAD3E60"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43ECE1A" w14:textId="5875A492"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43748CF" w14:textId="47F109E3"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5151765" w14:textId="152F2D93"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DF41680" w14:textId="77777777" w:rsidR="00B13D5D" w:rsidRDefault="00B13D5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C479C87" w14:textId="124CDF75"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A253B16" w14:textId="7777777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ABD332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4"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4"/>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340C3B" w:rsidRDefault="00340C3B"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340C3B" w:rsidRDefault="00340C3B"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E061E0C" w14:textId="77777777"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lang w:eastAsia="en-US"/>
        </w:rPr>
      </w:pPr>
      <w:r w:rsidRPr="00C95E4A">
        <w:rPr>
          <w:rFonts w:ascii="Times New Roman" w:eastAsia="Calibri" w:hAnsi="Times New Roman" w:cs="Times New Roman"/>
          <w:b/>
          <w:bCs/>
          <w:sz w:val="24"/>
          <w:lang w:eastAsia="en-US"/>
        </w:rPr>
        <w:t xml:space="preserve">П Р О Е К Т   </w:t>
      </w:r>
    </w:p>
    <w:p w14:paraId="2BBBA5AD" w14:textId="090D842C"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eastAsia="uk-UA"/>
        </w:rPr>
      </w:pPr>
      <w:proofErr w:type="spellStart"/>
      <w:r w:rsidRPr="00C95E4A">
        <w:rPr>
          <w:rFonts w:ascii="Times New Roman" w:eastAsia="Calibri" w:hAnsi="Times New Roman" w:cs="Times New Roman"/>
          <w:b/>
          <w:bCs/>
          <w:sz w:val="24"/>
          <w:lang w:eastAsia="en-US"/>
        </w:rPr>
        <w:t>Договір</w:t>
      </w:r>
      <w:proofErr w:type="spellEnd"/>
      <w:r w:rsidRPr="00C95E4A">
        <w:rPr>
          <w:rFonts w:ascii="Times New Roman" w:eastAsia="Calibri" w:hAnsi="Times New Roman" w:cs="Times New Roman"/>
          <w:b/>
          <w:bCs/>
          <w:sz w:val="24"/>
          <w:lang w:val="uk-UA" w:eastAsia="en-US"/>
        </w:rPr>
        <w:t xml:space="preserve"> </w:t>
      </w:r>
      <w:r w:rsidRPr="00C95E4A">
        <w:rPr>
          <w:rFonts w:ascii="Times New Roman" w:eastAsia="Times New Roman" w:hAnsi="Times New Roman" w:cs="Times New Roman"/>
          <w:b/>
          <w:bCs/>
          <w:color w:val="000000"/>
          <w:sz w:val="24"/>
          <w:lang w:eastAsia="uk-UA"/>
        </w:rPr>
        <w:t xml:space="preserve">про </w:t>
      </w:r>
      <w:proofErr w:type="spellStart"/>
      <w:r w:rsidRPr="00C95E4A">
        <w:rPr>
          <w:rFonts w:ascii="Times New Roman" w:eastAsia="Times New Roman" w:hAnsi="Times New Roman" w:cs="Times New Roman"/>
          <w:b/>
          <w:bCs/>
          <w:color w:val="000000"/>
          <w:sz w:val="24"/>
          <w:lang w:eastAsia="uk-UA"/>
        </w:rPr>
        <w:t>закупівлю</w:t>
      </w:r>
      <w:proofErr w:type="spellEnd"/>
      <w:r w:rsidRPr="00C95E4A">
        <w:rPr>
          <w:rFonts w:ascii="Times New Roman" w:eastAsia="Times New Roman" w:hAnsi="Times New Roman" w:cs="Times New Roman"/>
          <w:b/>
          <w:bCs/>
          <w:color w:val="000000"/>
          <w:sz w:val="24"/>
          <w:lang w:eastAsia="uk-UA"/>
        </w:rPr>
        <w:t xml:space="preserve"> </w:t>
      </w:r>
      <w:r w:rsidR="00ED3C2D" w:rsidRPr="00C95E4A">
        <w:rPr>
          <w:rFonts w:ascii="Times New Roman" w:eastAsia="Times New Roman" w:hAnsi="Times New Roman" w:cs="Times New Roman"/>
          <w:b/>
          <w:bCs/>
          <w:color w:val="000000"/>
          <w:sz w:val="24"/>
          <w:lang w:val="uk-UA" w:eastAsia="uk-UA"/>
        </w:rPr>
        <w:t>товару</w:t>
      </w:r>
    </w:p>
    <w:p w14:paraId="66944E85" w14:textId="77777777" w:rsidR="00C95E4A" w:rsidRPr="00C95E4A" w:rsidRDefault="00C95E4A"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eastAsia="uk-UA"/>
        </w:rPr>
      </w:pPr>
    </w:p>
    <w:p w14:paraId="5795E65B" w14:textId="77777777" w:rsidR="00ED3C2D" w:rsidRPr="00C95E4A" w:rsidRDefault="00ED3C2D" w:rsidP="00C95E4A">
      <w:pPr>
        <w:shd w:val="clear" w:color="auto" w:fill="FFFFFF" w:themeFill="background1"/>
        <w:tabs>
          <w:tab w:val="left" w:pos="5670"/>
        </w:tabs>
        <w:spacing w:line="240" w:lineRule="auto"/>
        <w:jc w:val="center"/>
        <w:rPr>
          <w:rFonts w:ascii="Times New Roman" w:eastAsia="Calibri" w:hAnsi="Times New Roman" w:cs="Times New Roman"/>
          <w:sz w:val="24"/>
          <w:szCs w:val="24"/>
          <w:lang w:eastAsia="uk-UA"/>
        </w:rPr>
      </w:pPr>
      <w:r w:rsidRPr="00C95E4A">
        <w:rPr>
          <w:rFonts w:ascii="Times New Roman" w:eastAsia="Calibri" w:hAnsi="Times New Roman" w:cs="Times New Roman"/>
          <w:sz w:val="24"/>
          <w:szCs w:val="24"/>
          <w:lang w:eastAsia="uk-UA"/>
        </w:rPr>
        <w:t xml:space="preserve">м. Прилуки                         </w:t>
      </w:r>
      <w:r w:rsidRPr="00C95E4A">
        <w:rPr>
          <w:rFonts w:ascii="Times New Roman" w:eastAsia="Calibri" w:hAnsi="Times New Roman" w:cs="Times New Roman"/>
          <w:sz w:val="24"/>
          <w:szCs w:val="24"/>
          <w:lang w:val="uk-UA" w:eastAsia="uk-UA"/>
        </w:rPr>
        <w:t xml:space="preserve">                       </w:t>
      </w:r>
      <w:r w:rsidRPr="00C95E4A">
        <w:rPr>
          <w:rFonts w:ascii="Times New Roman" w:eastAsia="Calibri" w:hAnsi="Times New Roman" w:cs="Times New Roman"/>
          <w:sz w:val="24"/>
          <w:szCs w:val="24"/>
          <w:lang w:eastAsia="uk-UA"/>
        </w:rPr>
        <w:t xml:space="preserve">                                                                </w:t>
      </w:r>
      <w:proofErr w:type="gramStart"/>
      <w:r w:rsidRPr="00C95E4A">
        <w:rPr>
          <w:rFonts w:ascii="Times New Roman" w:eastAsia="Calibri" w:hAnsi="Times New Roman" w:cs="Times New Roman"/>
          <w:sz w:val="24"/>
          <w:szCs w:val="24"/>
          <w:lang w:eastAsia="uk-UA"/>
        </w:rPr>
        <w:t xml:space="preserve">   «</w:t>
      </w:r>
      <w:proofErr w:type="gramEnd"/>
      <w:r w:rsidRPr="00C95E4A">
        <w:rPr>
          <w:rFonts w:ascii="Times New Roman" w:eastAsia="Calibri" w:hAnsi="Times New Roman" w:cs="Times New Roman"/>
          <w:sz w:val="24"/>
          <w:szCs w:val="24"/>
          <w:lang w:eastAsia="uk-UA"/>
        </w:rPr>
        <w:t>___»______ 2023 року</w:t>
      </w:r>
    </w:p>
    <w:p w14:paraId="0DC8489A" w14:textId="77777777" w:rsidR="00ED3C2D" w:rsidRPr="00C95E4A" w:rsidRDefault="00ED3C2D"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eastAsia="uk-UA"/>
        </w:rPr>
      </w:pPr>
    </w:p>
    <w:p w14:paraId="6F5D0280" w14:textId="63DE9B77" w:rsidR="00ED3C2D" w:rsidRPr="00C95E4A" w:rsidRDefault="00C95E4A" w:rsidP="00951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Cs/>
          <w:color w:val="000000"/>
          <w:sz w:val="24"/>
          <w:lang w:eastAsia="uk-UA"/>
        </w:rPr>
      </w:pPr>
      <w:proofErr w:type="spellStart"/>
      <w:r w:rsidRPr="00C95E4A">
        <w:rPr>
          <w:rFonts w:ascii="Times New Roman" w:eastAsia="Times New Roman" w:hAnsi="Times New Roman" w:cs="Times New Roman"/>
          <w:b/>
          <w:bCs/>
          <w:color w:val="000000"/>
          <w:sz w:val="24"/>
          <w:lang w:eastAsia="uk-UA"/>
        </w:rPr>
        <w:t>Комунальне</w:t>
      </w:r>
      <w:proofErr w:type="spellEnd"/>
      <w:r w:rsidRPr="00C95E4A">
        <w:rPr>
          <w:rFonts w:ascii="Times New Roman" w:eastAsia="Times New Roman" w:hAnsi="Times New Roman" w:cs="Times New Roman"/>
          <w:b/>
          <w:bCs/>
          <w:color w:val="000000"/>
          <w:sz w:val="24"/>
          <w:lang w:eastAsia="uk-UA"/>
        </w:rPr>
        <w:t xml:space="preserve"> </w:t>
      </w:r>
      <w:proofErr w:type="spellStart"/>
      <w:r w:rsidRPr="00C95E4A">
        <w:rPr>
          <w:rFonts w:ascii="Times New Roman" w:eastAsia="Times New Roman" w:hAnsi="Times New Roman" w:cs="Times New Roman"/>
          <w:b/>
          <w:bCs/>
          <w:color w:val="000000"/>
          <w:sz w:val="24"/>
          <w:lang w:eastAsia="uk-UA"/>
        </w:rPr>
        <w:t>підприємство</w:t>
      </w:r>
      <w:proofErr w:type="spellEnd"/>
      <w:r w:rsidRPr="00C95E4A">
        <w:rPr>
          <w:rFonts w:ascii="Times New Roman" w:eastAsia="Times New Roman" w:hAnsi="Times New Roman" w:cs="Times New Roman"/>
          <w:b/>
          <w:bCs/>
          <w:color w:val="000000"/>
          <w:sz w:val="24"/>
          <w:lang w:eastAsia="uk-UA"/>
        </w:rPr>
        <w:t xml:space="preserve"> «</w:t>
      </w:r>
      <w:proofErr w:type="spellStart"/>
      <w:r w:rsidRPr="00C95E4A">
        <w:rPr>
          <w:rFonts w:ascii="Times New Roman" w:eastAsia="Times New Roman" w:hAnsi="Times New Roman" w:cs="Times New Roman"/>
          <w:b/>
          <w:bCs/>
          <w:color w:val="000000"/>
          <w:sz w:val="24"/>
          <w:lang w:eastAsia="uk-UA"/>
        </w:rPr>
        <w:t>Послуга</w:t>
      </w:r>
      <w:proofErr w:type="spellEnd"/>
      <w:r w:rsidRPr="00C95E4A">
        <w:rPr>
          <w:rFonts w:ascii="Times New Roman" w:eastAsia="Times New Roman" w:hAnsi="Times New Roman" w:cs="Times New Roman"/>
          <w:b/>
          <w:bCs/>
          <w:color w:val="000000"/>
          <w:sz w:val="24"/>
          <w:lang w:eastAsia="uk-UA"/>
        </w:rPr>
        <w:t xml:space="preserve">» </w:t>
      </w:r>
      <w:proofErr w:type="spellStart"/>
      <w:r w:rsidRPr="00C95E4A">
        <w:rPr>
          <w:rFonts w:ascii="Times New Roman" w:eastAsia="Times New Roman" w:hAnsi="Times New Roman" w:cs="Times New Roman"/>
          <w:b/>
          <w:bCs/>
          <w:color w:val="000000"/>
          <w:sz w:val="24"/>
          <w:lang w:eastAsia="uk-UA"/>
        </w:rPr>
        <w:t>Прилуцької</w:t>
      </w:r>
      <w:proofErr w:type="spellEnd"/>
      <w:r w:rsidRPr="00C95E4A">
        <w:rPr>
          <w:rFonts w:ascii="Times New Roman" w:eastAsia="Times New Roman" w:hAnsi="Times New Roman" w:cs="Times New Roman"/>
          <w:b/>
          <w:bCs/>
          <w:color w:val="000000"/>
          <w:sz w:val="24"/>
          <w:lang w:eastAsia="uk-UA"/>
        </w:rPr>
        <w:t xml:space="preserve"> </w:t>
      </w:r>
      <w:proofErr w:type="spellStart"/>
      <w:r w:rsidRPr="00C95E4A">
        <w:rPr>
          <w:rFonts w:ascii="Times New Roman" w:eastAsia="Times New Roman" w:hAnsi="Times New Roman" w:cs="Times New Roman"/>
          <w:b/>
          <w:bCs/>
          <w:color w:val="000000"/>
          <w:sz w:val="24"/>
          <w:lang w:eastAsia="uk-UA"/>
        </w:rPr>
        <w:t>міської</w:t>
      </w:r>
      <w:proofErr w:type="spellEnd"/>
      <w:r w:rsidRPr="00C95E4A">
        <w:rPr>
          <w:rFonts w:ascii="Times New Roman" w:eastAsia="Times New Roman" w:hAnsi="Times New Roman" w:cs="Times New Roman"/>
          <w:b/>
          <w:bCs/>
          <w:color w:val="000000"/>
          <w:sz w:val="24"/>
          <w:lang w:eastAsia="uk-UA"/>
        </w:rPr>
        <w:t xml:space="preserve"> ради</w:t>
      </w:r>
      <w:r w:rsidRPr="00C95E4A">
        <w:rPr>
          <w:rFonts w:ascii="Times New Roman" w:eastAsia="Times New Roman" w:hAnsi="Times New Roman" w:cs="Times New Roman"/>
          <w:bCs/>
          <w:color w:val="000000"/>
          <w:sz w:val="24"/>
          <w:lang w:eastAsia="uk-UA"/>
        </w:rPr>
        <w:t xml:space="preserve">, </w:t>
      </w:r>
      <w:proofErr w:type="spellStart"/>
      <w:r w:rsidRPr="00C95E4A">
        <w:rPr>
          <w:rFonts w:ascii="Times New Roman" w:eastAsia="Times New Roman" w:hAnsi="Times New Roman" w:cs="Times New Roman"/>
          <w:bCs/>
          <w:color w:val="000000"/>
          <w:sz w:val="24"/>
          <w:lang w:eastAsia="uk-UA"/>
        </w:rPr>
        <w:t>надалі</w:t>
      </w:r>
      <w:proofErr w:type="spellEnd"/>
      <w:r w:rsidRPr="00C95E4A">
        <w:rPr>
          <w:rFonts w:ascii="Times New Roman" w:eastAsia="Times New Roman" w:hAnsi="Times New Roman" w:cs="Times New Roman"/>
          <w:bCs/>
          <w:color w:val="000000"/>
          <w:sz w:val="24"/>
          <w:lang w:eastAsia="uk-UA"/>
        </w:rPr>
        <w:t xml:space="preserve"> - </w:t>
      </w:r>
      <w:proofErr w:type="spellStart"/>
      <w:r w:rsidRPr="00C95E4A">
        <w:rPr>
          <w:rFonts w:ascii="Times New Roman" w:eastAsia="Times New Roman" w:hAnsi="Times New Roman" w:cs="Times New Roman"/>
          <w:bCs/>
          <w:color w:val="000000"/>
          <w:sz w:val="24"/>
          <w:lang w:eastAsia="uk-UA"/>
        </w:rPr>
        <w:t>Покупець</w:t>
      </w:r>
      <w:proofErr w:type="spellEnd"/>
      <w:r w:rsidRPr="00C95E4A">
        <w:rPr>
          <w:rFonts w:ascii="Times New Roman" w:eastAsia="Times New Roman" w:hAnsi="Times New Roman" w:cs="Times New Roman"/>
          <w:bCs/>
          <w:color w:val="000000"/>
          <w:sz w:val="24"/>
          <w:lang w:eastAsia="uk-UA"/>
        </w:rPr>
        <w:t xml:space="preserve">, в </w:t>
      </w:r>
      <w:proofErr w:type="spellStart"/>
      <w:r w:rsidRPr="00C95E4A">
        <w:rPr>
          <w:rFonts w:ascii="Times New Roman" w:eastAsia="Times New Roman" w:hAnsi="Times New Roman" w:cs="Times New Roman"/>
          <w:bCs/>
          <w:color w:val="000000"/>
          <w:sz w:val="24"/>
          <w:lang w:eastAsia="uk-UA"/>
        </w:rPr>
        <w:t>особі</w:t>
      </w:r>
      <w:proofErr w:type="spellEnd"/>
      <w:r w:rsidRPr="00C95E4A">
        <w:rPr>
          <w:rFonts w:ascii="Times New Roman" w:eastAsia="Times New Roman" w:hAnsi="Times New Roman" w:cs="Times New Roman"/>
          <w:bCs/>
          <w:color w:val="000000"/>
          <w:sz w:val="24"/>
          <w:lang w:eastAsia="uk-UA"/>
        </w:rPr>
        <w:t xml:space="preserve"> директора </w:t>
      </w:r>
      <w:proofErr w:type="spellStart"/>
      <w:r w:rsidRPr="00C95E4A">
        <w:rPr>
          <w:rFonts w:ascii="Times New Roman" w:eastAsia="Times New Roman" w:hAnsi="Times New Roman" w:cs="Times New Roman"/>
          <w:b/>
          <w:bCs/>
          <w:color w:val="000000"/>
          <w:sz w:val="24"/>
          <w:lang w:eastAsia="uk-UA"/>
        </w:rPr>
        <w:t>Ніязова</w:t>
      </w:r>
      <w:proofErr w:type="spellEnd"/>
      <w:r w:rsidRPr="00C95E4A">
        <w:rPr>
          <w:rFonts w:ascii="Times New Roman" w:eastAsia="Times New Roman" w:hAnsi="Times New Roman" w:cs="Times New Roman"/>
          <w:b/>
          <w:bCs/>
          <w:color w:val="000000"/>
          <w:sz w:val="24"/>
          <w:lang w:eastAsia="uk-UA"/>
        </w:rPr>
        <w:t xml:space="preserve"> Руслана </w:t>
      </w:r>
      <w:proofErr w:type="spellStart"/>
      <w:r w:rsidRPr="00C95E4A">
        <w:rPr>
          <w:rFonts w:ascii="Times New Roman" w:eastAsia="Times New Roman" w:hAnsi="Times New Roman" w:cs="Times New Roman"/>
          <w:b/>
          <w:bCs/>
          <w:color w:val="000000"/>
          <w:sz w:val="24"/>
          <w:lang w:eastAsia="uk-UA"/>
        </w:rPr>
        <w:t>Юсуповича</w:t>
      </w:r>
      <w:proofErr w:type="spellEnd"/>
      <w:r w:rsidRPr="00C95E4A">
        <w:rPr>
          <w:rFonts w:ascii="Times New Roman" w:eastAsia="Times New Roman" w:hAnsi="Times New Roman" w:cs="Times New Roman"/>
          <w:bCs/>
          <w:color w:val="000000"/>
          <w:sz w:val="24"/>
          <w:lang w:eastAsia="uk-UA"/>
        </w:rPr>
        <w:t xml:space="preserve">, </w:t>
      </w:r>
      <w:proofErr w:type="spellStart"/>
      <w:r w:rsidRPr="00C95E4A">
        <w:rPr>
          <w:rFonts w:ascii="Times New Roman" w:eastAsia="Times New Roman" w:hAnsi="Times New Roman" w:cs="Times New Roman"/>
          <w:bCs/>
          <w:color w:val="000000"/>
          <w:sz w:val="24"/>
          <w:lang w:eastAsia="uk-UA"/>
        </w:rPr>
        <w:t>який</w:t>
      </w:r>
      <w:proofErr w:type="spellEnd"/>
      <w:r w:rsidRPr="00C95E4A">
        <w:rPr>
          <w:rFonts w:ascii="Times New Roman" w:eastAsia="Times New Roman" w:hAnsi="Times New Roman" w:cs="Times New Roman"/>
          <w:bCs/>
          <w:color w:val="000000"/>
          <w:sz w:val="24"/>
          <w:lang w:eastAsia="uk-UA"/>
        </w:rPr>
        <w:t xml:space="preserve"> </w:t>
      </w:r>
      <w:proofErr w:type="spellStart"/>
      <w:r w:rsidRPr="00C95E4A">
        <w:rPr>
          <w:rFonts w:ascii="Times New Roman" w:eastAsia="Times New Roman" w:hAnsi="Times New Roman" w:cs="Times New Roman"/>
          <w:bCs/>
          <w:color w:val="000000"/>
          <w:sz w:val="24"/>
          <w:lang w:eastAsia="uk-UA"/>
        </w:rPr>
        <w:t>діє</w:t>
      </w:r>
      <w:proofErr w:type="spellEnd"/>
      <w:r w:rsidRPr="00C95E4A">
        <w:rPr>
          <w:rFonts w:ascii="Times New Roman" w:eastAsia="Times New Roman" w:hAnsi="Times New Roman" w:cs="Times New Roman"/>
          <w:bCs/>
          <w:color w:val="000000"/>
          <w:sz w:val="24"/>
          <w:lang w:eastAsia="uk-UA"/>
        </w:rPr>
        <w:t xml:space="preserve"> на </w:t>
      </w:r>
      <w:proofErr w:type="spellStart"/>
      <w:r w:rsidRPr="00C95E4A">
        <w:rPr>
          <w:rFonts w:ascii="Times New Roman" w:eastAsia="Times New Roman" w:hAnsi="Times New Roman" w:cs="Times New Roman"/>
          <w:bCs/>
          <w:color w:val="000000"/>
          <w:sz w:val="24"/>
          <w:lang w:eastAsia="uk-UA"/>
        </w:rPr>
        <w:t>підставі</w:t>
      </w:r>
      <w:proofErr w:type="spellEnd"/>
      <w:r w:rsidRPr="00C95E4A">
        <w:rPr>
          <w:rFonts w:ascii="Times New Roman" w:eastAsia="Times New Roman" w:hAnsi="Times New Roman" w:cs="Times New Roman"/>
          <w:bCs/>
          <w:color w:val="000000"/>
          <w:sz w:val="24"/>
          <w:lang w:eastAsia="uk-UA"/>
        </w:rPr>
        <w:t xml:space="preserve"> </w:t>
      </w:r>
      <w:r w:rsidRPr="00C95E4A">
        <w:rPr>
          <w:rFonts w:ascii="Times New Roman" w:eastAsia="Times New Roman" w:hAnsi="Times New Roman" w:cs="Times New Roman"/>
          <w:b/>
          <w:bCs/>
          <w:color w:val="000000"/>
          <w:sz w:val="24"/>
          <w:lang w:eastAsia="uk-UA"/>
        </w:rPr>
        <w:t>Статуту</w:t>
      </w:r>
      <w:r w:rsidRPr="00C95E4A">
        <w:rPr>
          <w:rFonts w:ascii="Times New Roman" w:eastAsia="Times New Roman" w:hAnsi="Times New Roman" w:cs="Times New Roman"/>
          <w:b/>
          <w:bCs/>
          <w:color w:val="000000"/>
          <w:sz w:val="24"/>
          <w:lang w:val="uk-UA" w:eastAsia="uk-UA"/>
        </w:rPr>
        <w:t xml:space="preserve"> </w:t>
      </w:r>
      <w:r w:rsidRPr="00C95E4A">
        <w:rPr>
          <w:rFonts w:ascii="Times New Roman" w:eastAsia="Times New Roman" w:hAnsi="Times New Roman" w:cs="Times New Roman"/>
          <w:bCs/>
          <w:color w:val="000000"/>
          <w:sz w:val="24"/>
          <w:lang w:val="uk-UA" w:eastAsia="uk-UA"/>
        </w:rPr>
        <w:t>(далі - Замовник),</w:t>
      </w:r>
      <w:r w:rsidRPr="00C95E4A">
        <w:rPr>
          <w:rFonts w:ascii="Times New Roman" w:eastAsia="Times New Roman" w:hAnsi="Times New Roman" w:cs="Times New Roman"/>
          <w:bCs/>
          <w:color w:val="000000"/>
          <w:sz w:val="24"/>
          <w:lang w:eastAsia="uk-UA"/>
        </w:rPr>
        <w:t xml:space="preserve"> </w:t>
      </w:r>
      <w:r w:rsidRPr="00C95E4A">
        <w:rPr>
          <w:rFonts w:ascii="Times New Roman" w:eastAsia="Times New Roman" w:hAnsi="Times New Roman" w:cs="Times New Roman"/>
          <w:bCs/>
          <w:color w:val="000000"/>
          <w:sz w:val="24"/>
          <w:lang w:val="uk-UA" w:eastAsia="uk-UA"/>
        </w:rPr>
        <w:t xml:space="preserve">з однієї сторони </w:t>
      </w:r>
      <w:r w:rsidR="00ED3C2D" w:rsidRPr="00C95E4A">
        <w:rPr>
          <w:rFonts w:ascii="Times New Roman" w:eastAsia="Times New Roman" w:hAnsi="Times New Roman" w:cs="Times New Roman"/>
          <w:bCs/>
          <w:color w:val="000000"/>
          <w:sz w:val="24"/>
          <w:lang w:eastAsia="uk-UA"/>
        </w:rPr>
        <w:t xml:space="preserve">і _______________в </w:t>
      </w:r>
      <w:proofErr w:type="spellStart"/>
      <w:r w:rsidR="00ED3C2D" w:rsidRPr="00C95E4A">
        <w:rPr>
          <w:rFonts w:ascii="Times New Roman" w:eastAsia="Times New Roman" w:hAnsi="Times New Roman" w:cs="Times New Roman"/>
          <w:bCs/>
          <w:color w:val="000000"/>
          <w:sz w:val="24"/>
          <w:lang w:eastAsia="uk-UA"/>
        </w:rPr>
        <w:t>особі</w:t>
      </w:r>
      <w:proofErr w:type="spellEnd"/>
      <w:r w:rsidR="00ED3C2D" w:rsidRPr="00C95E4A">
        <w:rPr>
          <w:rFonts w:ascii="Times New Roman" w:eastAsia="Times New Roman" w:hAnsi="Times New Roman" w:cs="Times New Roman"/>
          <w:bCs/>
          <w:color w:val="000000"/>
          <w:sz w:val="24"/>
          <w:lang w:eastAsia="uk-UA"/>
        </w:rPr>
        <w:t xml:space="preserve">________________, </w:t>
      </w:r>
      <w:proofErr w:type="spellStart"/>
      <w:r w:rsidR="00ED3C2D" w:rsidRPr="00C95E4A">
        <w:rPr>
          <w:rFonts w:ascii="Times New Roman" w:eastAsia="Times New Roman" w:hAnsi="Times New Roman" w:cs="Times New Roman"/>
          <w:bCs/>
          <w:color w:val="000000"/>
          <w:sz w:val="24"/>
          <w:lang w:eastAsia="uk-UA"/>
        </w:rPr>
        <w:t>який</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діє</w:t>
      </w:r>
      <w:proofErr w:type="spellEnd"/>
      <w:r w:rsidR="00ED3C2D" w:rsidRPr="00C95E4A">
        <w:rPr>
          <w:rFonts w:ascii="Times New Roman" w:eastAsia="Times New Roman" w:hAnsi="Times New Roman" w:cs="Times New Roman"/>
          <w:bCs/>
          <w:color w:val="000000"/>
          <w:sz w:val="24"/>
          <w:lang w:eastAsia="uk-UA"/>
        </w:rPr>
        <w:t xml:space="preserve"> на </w:t>
      </w:r>
      <w:proofErr w:type="spellStart"/>
      <w:r w:rsidR="00ED3C2D" w:rsidRPr="00C95E4A">
        <w:rPr>
          <w:rFonts w:ascii="Times New Roman" w:eastAsia="Times New Roman" w:hAnsi="Times New Roman" w:cs="Times New Roman"/>
          <w:bCs/>
          <w:color w:val="000000"/>
          <w:sz w:val="24"/>
          <w:lang w:eastAsia="uk-UA"/>
        </w:rPr>
        <w:t>підставі</w:t>
      </w:r>
      <w:proofErr w:type="spellEnd"/>
      <w:r w:rsidR="00ED3C2D" w:rsidRPr="00C95E4A">
        <w:rPr>
          <w:rFonts w:ascii="Times New Roman" w:eastAsia="Times New Roman" w:hAnsi="Times New Roman" w:cs="Times New Roman"/>
          <w:bCs/>
          <w:color w:val="000000"/>
          <w:sz w:val="24"/>
          <w:lang w:eastAsia="uk-UA"/>
        </w:rPr>
        <w:t xml:space="preserve"> ____________ (</w:t>
      </w:r>
      <w:proofErr w:type="spellStart"/>
      <w:r w:rsidR="00ED3C2D" w:rsidRPr="00C95E4A">
        <w:rPr>
          <w:rFonts w:ascii="Times New Roman" w:eastAsia="Times New Roman" w:hAnsi="Times New Roman" w:cs="Times New Roman"/>
          <w:bCs/>
          <w:color w:val="000000"/>
          <w:sz w:val="24"/>
          <w:lang w:eastAsia="uk-UA"/>
        </w:rPr>
        <w:t>далі</w:t>
      </w:r>
      <w:proofErr w:type="spellEnd"/>
      <w:r w:rsidR="00ED3C2D" w:rsidRPr="00C95E4A">
        <w:rPr>
          <w:rFonts w:ascii="Times New Roman" w:eastAsia="Times New Roman" w:hAnsi="Times New Roman" w:cs="Times New Roman"/>
          <w:bCs/>
          <w:color w:val="000000"/>
          <w:sz w:val="24"/>
          <w:lang w:eastAsia="uk-UA"/>
        </w:rPr>
        <w:t xml:space="preserve"> — </w:t>
      </w:r>
      <w:proofErr w:type="spellStart"/>
      <w:r w:rsidR="00ED3C2D" w:rsidRPr="00C95E4A">
        <w:rPr>
          <w:rFonts w:ascii="Times New Roman" w:eastAsia="Times New Roman" w:hAnsi="Times New Roman" w:cs="Times New Roman"/>
          <w:bCs/>
          <w:color w:val="000000"/>
          <w:sz w:val="24"/>
          <w:lang w:eastAsia="uk-UA"/>
        </w:rPr>
        <w:t>Постачальник</w:t>
      </w:r>
      <w:proofErr w:type="spellEnd"/>
      <w:r w:rsidR="00ED3C2D" w:rsidRPr="00C95E4A">
        <w:rPr>
          <w:rFonts w:ascii="Times New Roman" w:eastAsia="Times New Roman" w:hAnsi="Times New Roman" w:cs="Times New Roman"/>
          <w:bCs/>
          <w:color w:val="000000"/>
          <w:sz w:val="24"/>
          <w:lang w:eastAsia="uk-UA"/>
        </w:rPr>
        <w:t xml:space="preserve">), з </w:t>
      </w:r>
      <w:proofErr w:type="spellStart"/>
      <w:r w:rsidR="00ED3C2D" w:rsidRPr="00C95E4A">
        <w:rPr>
          <w:rFonts w:ascii="Times New Roman" w:eastAsia="Times New Roman" w:hAnsi="Times New Roman" w:cs="Times New Roman"/>
          <w:bCs/>
          <w:color w:val="000000"/>
          <w:sz w:val="24"/>
          <w:lang w:eastAsia="uk-UA"/>
        </w:rPr>
        <w:t>другої</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сторони</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далі</w:t>
      </w:r>
      <w:proofErr w:type="spellEnd"/>
      <w:r w:rsidR="00ED3C2D" w:rsidRPr="00C95E4A">
        <w:rPr>
          <w:rFonts w:ascii="Times New Roman" w:eastAsia="Times New Roman" w:hAnsi="Times New Roman" w:cs="Times New Roman"/>
          <w:bCs/>
          <w:color w:val="000000"/>
          <w:sz w:val="24"/>
          <w:lang w:eastAsia="uk-UA"/>
        </w:rPr>
        <w:t xml:space="preserve"> разом — </w:t>
      </w:r>
      <w:proofErr w:type="spellStart"/>
      <w:r w:rsidR="00ED3C2D" w:rsidRPr="00C95E4A">
        <w:rPr>
          <w:rFonts w:ascii="Times New Roman" w:eastAsia="Times New Roman" w:hAnsi="Times New Roman" w:cs="Times New Roman"/>
          <w:bCs/>
          <w:color w:val="000000"/>
          <w:sz w:val="24"/>
          <w:lang w:eastAsia="uk-UA"/>
        </w:rPr>
        <w:t>Сторони</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керуючись</w:t>
      </w:r>
      <w:proofErr w:type="spellEnd"/>
      <w:r w:rsidR="00ED3C2D" w:rsidRPr="00C95E4A">
        <w:rPr>
          <w:rFonts w:ascii="Times New Roman" w:eastAsia="Times New Roman" w:hAnsi="Times New Roman" w:cs="Times New Roman"/>
          <w:bCs/>
          <w:color w:val="000000"/>
          <w:sz w:val="24"/>
          <w:lang w:eastAsia="uk-UA"/>
        </w:rPr>
        <w:t xml:space="preserve"> Законом </w:t>
      </w:r>
      <w:proofErr w:type="spellStart"/>
      <w:r w:rsidR="00ED3C2D" w:rsidRPr="00C95E4A">
        <w:rPr>
          <w:rFonts w:ascii="Times New Roman" w:eastAsia="Times New Roman" w:hAnsi="Times New Roman" w:cs="Times New Roman"/>
          <w:bCs/>
          <w:color w:val="000000"/>
          <w:sz w:val="24"/>
          <w:lang w:eastAsia="uk-UA"/>
        </w:rPr>
        <w:t>України</w:t>
      </w:r>
      <w:proofErr w:type="spellEnd"/>
      <w:r w:rsidR="00ED3C2D" w:rsidRPr="00C95E4A">
        <w:rPr>
          <w:rFonts w:ascii="Times New Roman" w:eastAsia="Times New Roman" w:hAnsi="Times New Roman" w:cs="Times New Roman"/>
          <w:bCs/>
          <w:color w:val="000000"/>
          <w:sz w:val="24"/>
          <w:lang w:eastAsia="uk-UA"/>
        </w:rPr>
        <w:t xml:space="preserve"> «Про </w:t>
      </w:r>
      <w:proofErr w:type="spellStart"/>
      <w:r w:rsidR="00ED3C2D" w:rsidRPr="00C95E4A">
        <w:rPr>
          <w:rFonts w:ascii="Times New Roman" w:eastAsia="Times New Roman" w:hAnsi="Times New Roman" w:cs="Times New Roman"/>
          <w:bCs/>
          <w:color w:val="000000"/>
          <w:sz w:val="24"/>
          <w:lang w:eastAsia="uk-UA"/>
        </w:rPr>
        <w:t>публічні</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закупівлі</w:t>
      </w:r>
      <w:proofErr w:type="spellEnd"/>
      <w:r w:rsidR="00ED3C2D" w:rsidRPr="00C95E4A">
        <w:rPr>
          <w:rFonts w:ascii="Times New Roman" w:eastAsia="Times New Roman" w:hAnsi="Times New Roman" w:cs="Times New Roman"/>
          <w:bCs/>
          <w:color w:val="000000"/>
          <w:sz w:val="24"/>
          <w:lang w:eastAsia="uk-UA"/>
        </w:rPr>
        <w:t xml:space="preserve">», з </w:t>
      </w:r>
      <w:proofErr w:type="spellStart"/>
      <w:r w:rsidR="00ED3C2D" w:rsidRPr="00C95E4A">
        <w:rPr>
          <w:rFonts w:ascii="Times New Roman" w:eastAsia="Times New Roman" w:hAnsi="Times New Roman" w:cs="Times New Roman"/>
          <w:bCs/>
          <w:color w:val="000000"/>
          <w:sz w:val="24"/>
          <w:lang w:eastAsia="uk-UA"/>
        </w:rPr>
        <w:t>урахуванням</w:t>
      </w:r>
      <w:proofErr w:type="spellEnd"/>
      <w:r w:rsidR="00ED3C2D" w:rsidRPr="00C95E4A">
        <w:rPr>
          <w:rFonts w:ascii="Times New Roman" w:eastAsia="Times New Roman" w:hAnsi="Times New Roman" w:cs="Times New Roman"/>
          <w:bCs/>
          <w:color w:val="000000"/>
          <w:sz w:val="24"/>
          <w:lang w:eastAsia="uk-UA"/>
        </w:rPr>
        <w:t xml:space="preserve"> постанови </w:t>
      </w:r>
      <w:proofErr w:type="spellStart"/>
      <w:r w:rsidR="00ED3C2D" w:rsidRPr="00C95E4A">
        <w:rPr>
          <w:rFonts w:ascii="Times New Roman" w:eastAsia="Times New Roman" w:hAnsi="Times New Roman" w:cs="Times New Roman"/>
          <w:bCs/>
          <w:color w:val="000000"/>
          <w:sz w:val="24"/>
          <w:lang w:eastAsia="uk-UA"/>
        </w:rPr>
        <w:t>Кабінету</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Міністрів</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України</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від</w:t>
      </w:r>
      <w:proofErr w:type="spellEnd"/>
      <w:r w:rsidR="00ED3C2D" w:rsidRPr="00C95E4A">
        <w:rPr>
          <w:rFonts w:ascii="Times New Roman" w:eastAsia="Times New Roman" w:hAnsi="Times New Roman" w:cs="Times New Roman"/>
          <w:bCs/>
          <w:color w:val="000000"/>
          <w:sz w:val="24"/>
          <w:lang w:eastAsia="uk-UA"/>
        </w:rPr>
        <w:t xml:space="preserve"> 12 </w:t>
      </w:r>
      <w:proofErr w:type="spellStart"/>
      <w:r w:rsidR="00ED3C2D" w:rsidRPr="00C95E4A">
        <w:rPr>
          <w:rFonts w:ascii="Times New Roman" w:eastAsia="Times New Roman" w:hAnsi="Times New Roman" w:cs="Times New Roman"/>
          <w:bCs/>
          <w:color w:val="000000"/>
          <w:sz w:val="24"/>
          <w:lang w:eastAsia="uk-UA"/>
        </w:rPr>
        <w:t>жовтня</w:t>
      </w:r>
      <w:proofErr w:type="spellEnd"/>
      <w:r w:rsidR="00ED3C2D" w:rsidRPr="00C95E4A">
        <w:rPr>
          <w:rFonts w:ascii="Times New Roman" w:eastAsia="Times New Roman" w:hAnsi="Times New Roman" w:cs="Times New Roman"/>
          <w:bCs/>
          <w:color w:val="000000"/>
          <w:sz w:val="24"/>
          <w:lang w:eastAsia="uk-UA"/>
        </w:rPr>
        <w:t xml:space="preserve"> 2022 року № 1178 «Про </w:t>
      </w:r>
      <w:proofErr w:type="spellStart"/>
      <w:r w:rsidR="00ED3C2D" w:rsidRPr="00C95E4A">
        <w:rPr>
          <w:rFonts w:ascii="Times New Roman" w:eastAsia="Times New Roman" w:hAnsi="Times New Roman" w:cs="Times New Roman"/>
          <w:bCs/>
          <w:color w:val="000000"/>
          <w:sz w:val="24"/>
          <w:lang w:eastAsia="uk-UA"/>
        </w:rPr>
        <w:t>затвердження</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особливостей</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здійснення</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публічних</w:t>
      </w:r>
      <w:proofErr w:type="spellEnd"/>
      <w:r w:rsidR="00ED3C2D" w:rsidRPr="00C95E4A">
        <w:rPr>
          <w:rFonts w:ascii="Times New Roman" w:eastAsia="Times New Roman" w:hAnsi="Times New Roman" w:cs="Times New Roman"/>
          <w:bCs/>
          <w:color w:val="000000"/>
          <w:sz w:val="24"/>
          <w:lang w:eastAsia="uk-UA"/>
        </w:rPr>
        <w:t xml:space="preserve"> закупівель </w:t>
      </w:r>
      <w:proofErr w:type="spellStart"/>
      <w:r w:rsidR="00ED3C2D" w:rsidRPr="00C95E4A">
        <w:rPr>
          <w:rFonts w:ascii="Times New Roman" w:eastAsia="Times New Roman" w:hAnsi="Times New Roman" w:cs="Times New Roman"/>
          <w:bCs/>
          <w:color w:val="000000"/>
          <w:sz w:val="24"/>
          <w:lang w:eastAsia="uk-UA"/>
        </w:rPr>
        <w:t>товарів</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робіт</w:t>
      </w:r>
      <w:proofErr w:type="spellEnd"/>
      <w:r w:rsidR="00ED3C2D" w:rsidRPr="00C95E4A">
        <w:rPr>
          <w:rFonts w:ascii="Times New Roman" w:eastAsia="Times New Roman" w:hAnsi="Times New Roman" w:cs="Times New Roman"/>
          <w:bCs/>
          <w:color w:val="000000"/>
          <w:sz w:val="24"/>
          <w:lang w:eastAsia="uk-UA"/>
        </w:rPr>
        <w:t xml:space="preserve"> і </w:t>
      </w:r>
      <w:proofErr w:type="spellStart"/>
      <w:r w:rsidR="00ED3C2D" w:rsidRPr="00C95E4A">
        <w:rPr>
          <w:rFonts w:ascii="Times New Roman" w:eastAsia="Times New Roman" w:hAnsi="Times New Roman" w:cs="Times New Roman"/>
          <w:bCs/>
          <w:color w:val="000000"/>
          <w:sz w:val="24"/>
          <w:lang w:eastAsia="uk-UA"/>
        </w:rPr>
        <w:t>послуг</w:t>
      </w:r>
      <w:proofErr w:type="spellEnd"/>
      <w:r w:rsidR="00ED3C2D" w:rsidRPr="00C95E4A">
        <w:rPr>
          <w:rFonts w:ascii="Times New Roman" w:eastAsia="Times New Roman" w:hAnsi="Times New Roman" w:cs="Times New Roman"/>
          <w:bCs/>
          <w:color w:val="000000"/>
          <w:sz w:val="24"/>
          <w:lang w:eastAsia="uk-UA"/>
        </w:rPr>
        <w:t xml:space="preserve"> для </w:t>
      </w:r>
      <w:proofErr w:type="spellStart"/>
      <w:r w:rsidR="00ED3C2D" w:rsidRPr="00C95E4A">
        <w:rPr>
          <w:rFonts w:ascii="Times New Roman" w:eastAsia="Times New Roman" w:hAnsi="Times New Roman" w:cs="Times New Roman"/>
          <w:bCs/>
          <w:color w:val="000000"/>
          <w:sz w:val="24"/>
          <w:lang w:eastAsia="uk-UA"/>
        </w:rPr>
        <w:t>замовників</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передбачених</w:t>
      </w:r>
      <w:proofErr w:type="spellEnd"/>
      <w:r w:rsidR="00ED3C2D" w:rsidRPr="00C95E4A">
        <w:rPr>
          <w:rFonts w:ascii="Times New Roman" w:eastAsia="Times New Roman" w:hAnsi="Times New Roman" w:cs="Times New Roman"/>
          <w:bCs/>
          <w:color w:val="000000"/>
          <w:sz w:val="24"/>
          <w:lang w:eastAsia="uk-UA"/>
        </w:rPr>
        <w:t xml:space="preserve"> Законом </w:t>
      </w:r>
      <w:proofErr w:type="spellStart"/>
      <w:r w:rsidR="00ED3C2D" w:rsidRPr="00C95E4A">
        <w:rPr>
          <w:rFonts w:ascii="Times New Roman" w:eastAsia="Times New Roman" w:hAnsi="Times New Roman" w:cs="Times New Roman"/>
          <w:bCs/>
          <w:color w:val="000000"/>
          <w:sz w:val="24"/>
          <w:lang w:eastAsia="uk-UA"/>
        </w:rPr>
        <w:t>України</w:t>
      </w:r>
      <w:proofErr w:type="spellEnd"/>
      <w:r w:rsidR="00ED3C2D" w:rsidRPr="00C95E4A">
        <w:rPr>
          <w:rFonts w:ascii="Times New Roman" w:eastAsia="Times New Roman" w:hAnsi="Times New Roman" w:cs="Times New Roman"/>
          <w:bCs/>
          <w:color w:val="000000"/>
          <w:sz w:val="24"/>
          <w:lang w:eastAsia="uk-UA"/>
        </w:rPr>
        <w:t xml:space="preserve"> "Про </w:t>
      </w:r>
      <w:proofErr w:type="spellStart"/>
      <w:r w:rsidR="00ED3C2D" w:rsidRPr="00C95E4A">
        <w:rPr>
          <w:rFonts w:ascii="Times New Roman" w:eastAsia="Times New Roman" w:hAnsi="Times New Roman" w:cs="Times New Roman"/>
          <w:bCs/>
          <w:color w:val="000000"/>
          <w:sz w:val="24"/>
          <w:lang w:eastAsia="uk-UA"/>
        </w:rPr>
        <w:t>публічні</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закупівлі</w:t>
      </w:r>
      <w:proofErr w:type="spellEnd"/>
      <w:r w:rsidR="00ED3C2D" w:rsidRPr="00C95E4A">
        <w:rPr>
          <w:rFonts w:ascii="Times New Roman" w:eastAsia="Times New Roman" w:hAnsi="Times New Roman" w:cs="Times New Roman"/>
          <w:bCs/>
          <w:color w:val="000000"/>
          <w:sz w:val="24"/>
          <w:lang w:eastAsia="uk-UA"/>
        </w:rPr>
        <w:t xml:space="preserve">", на </w:t>
      </w:r>
      <w:proofErr w:type="spellStart"/>
      <w:r w:rsidR="00ED3C2D" w:rsidRPr="00C95E4A">
        <w:rPr>
          <w:rFonts w:ascii="Times New Roman" w:eastAsia="Times New Roman" w:hAnsi="Times New Roman" w:cs="Times New Roman"/>
          <w:bCs/>
          <w:color w:val="000000"/>
          <w:sz w:val="24"/>
          <w:lang w:eastAsia="uk-UA"/>
        </w:rPr>
        <w:t>період</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дії</w:t>
      </w:r>
      <w:proofErr w:type="spellEnd"/>
      <w:r w:rsidR="00ED3C2D" w:rsidRPr="00C95E4A">
        <w:rPr>
          <w:rFonts w:ascii="Times New Roman" w:eastAsia="Times New Roman" w:hAnsi="Times New Roman" w:cs="Times New Roman"/>
          <w:bCs/>
          <w:color w:val="000000"/>
          <w:sz w:val="24"/>
          <w:lang w:eastAsia="uk-UA"/>
        </w:rPr>
        <w:t xml:space="preserve"> правового режиму </w:t>
      </w:r>
      <w:proofErr w:type="spellStart"/>
      <w:r w:rsidR="00ED3C2D" w:rsidRPr="00C95E4A">
        <w:rPr>
          <w:rFonts w:ascii="Times New Roman" w:eastAsia="Times New Roman" w:hAnsi="Times New Roman" w:cs="Times New Roman"/>
          <w:bCs/>
          <w:color w:val="000000"/>
          <w:sz w:val="24"/>
          <w:lang w:eastAsia="uk-UA"/>
        </w:rPr>
        <w:t>воєнного</w:t>
      </w:r>
      <w:proofErr w:type="spellEnd"/>
      <w:r w:rsidR="00ED3C2D" w:rsidRPr="00C95E4A">
        <w:rPr>
          <w:rFonts w:ascii="Times New Roman" w:eastAsia="Times New Roman" w:hAnsi="Times New Roman" w:cs="Times New Roman"/>
          <w:bCs/>
          <w:color w:val="000000"/>
          <w:sz w:val="24"/>
          <w:lang w:eastAsia="uk-UA"/>
        </w:rPr>
        <w:t xml:space="preserve"> стану в </w:t>
      </w:r>
      <w:proofErr w:type="spellStart"/>
      <w:r w:rsidR="00ED3C2D" w:rsidRPr="00C95E4A">
        <w:rPr>
          <w:rFonts w:ascii="Times New Roman" w:eastAsia="Times New Roman" w:hAnsi="Times New Roman" w:cs="Times New Roman"/>
          <w:bCs/>
          <w:color w:val="000000"/>
          <w:sz w:val="24"/>
          <w:lang w:eastAsia="uk-UA"/>
        </w:rPr>
        <w:t>Україні</w:t>
      </w:r>
      <w:proofErr w:type="spellEnd"/>
      <w:r w:rsidR="00ED3C2D" w:rsidRPr="00C95E4A">
        <w:rPr>
          <w:rFonts w:ascii="Times New Roman" w:eastAsia="Times New Roman" w:hAnsi="Times New Roman" w:cs="Times New Roman"/>
          <w:bCs/>
          <w:color w:val="000000"/>
          <w:sz w:val="24"/>
          <w:lang w:eastAsia="uk-UA"/>
        </w:rPr>
        <w:t xml:space="preserve"> та </w:t>
      </w:r>
      <w:proofErr w:type="spellStart"/>
      <w:r w:rsidR="00ED3C2D" w:rsidRPr="00C95E4A">
        <w:rPr>
          <w:rFonts w:ascii="Times New Roman" w:eastAsia="Times New Roman" w:hAnsi="Times New Roman" w:cs="Times New Roman"/>
          <w:bCs/>
          <w:color w:val="000000"/>
          <w:sz w:val="24"/>
          <w:lang w:eastAsia="uk-UA"/>
        </w:rPr>
        <w:t>протягом</w:t>
      </w:r>
      <w:proofErr w:type="spellEnd"/>
      <w:r w:rsidR="00ED3C2D" w:rsidRPr="00C95E4A">
        <w:rPr>
          <w:rFonts w:ascii="Times New Roman" w:eastAsia="Times New Roman" w:hAnsi="Times New Roman" w:cs="Times New Roman"/>
          <w:bCs/>
          <w:color w:val="000000"/>
          <w:sz w:val="24"/>
          <w:lang w:eastAsia="uk-UA"/>
        </w:rPr>
        <w:t xml:space="preserve"> 90 </w:t>
      </w:r>
      <w:proofErr w:type="spellStart"/>
      <w:r w:rsidR="00ED3C2D" w:rsidRPr="00C95E4A">
        <w:rPr>
          <w:rFonts w:ascii="Times New Roman" w:eastAsia="Times New Roman" w:hAnsi="Times New Roman" w:cs="Times New Roman"/>
          <w:bCs/>
          <w:color w:val="000000"/>
          <w:sz w:val="24"/>
          <w:lang w:eastAsia="uk-UA"/>
        </w:rPr>
        <w:t>днів</w:t>
      </w:r>
      <w:proofErr w:type="spellEnd"/>
      <w:r w:rsidR="00ED3C2D" w:rsidRPr="00C95E4A">
        <w:rPr>
          <w:rFonts w:ascii="Times New Roman" w:eastAsia="Times New Roman" w:hAnsi="Times New Roman" w:cs="Times New Roman"/>
          <w:bCs/>
          <w:color w:val="000000"/>
          <w:sz w:val="24"/>
          <w:lang w:eastAsia="uk-UA"/>
        </w:rPr>
        <w:t xml:space="preserve"> з дня </w:t>
      </w:r>
      <w:proofErr w:type="spellStart"/>
      <w:r w:rsidR="00ED3C2D" w:rsidRPr="00C95E4A">
        <w:rPr>
          <w:rFonts w:ascii="Times New Roman" w:eastAsia="Times New Roman" w:hAnsi="Times New Roman" w:cs="Times New Roman"/>
          <w:bCs/>
          <w:color w:val="000000"/>
          <w:sz w:val="24"/>
          <w:lang w:eastAsia="uk-UA"/>
        </w:rPr>
        <w:t>його</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припинення</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або</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скасування</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уклали</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цей</w:t>
      </w:r>
      <w:proofErr w:type="spellEnd"/>
      <w:r w:rsidR="00ED3C2D" w:rsidRPr="00C95E4A">
        <w:rPr>
          <w:rFonts w:ascii="Times New Roman" w:eastAsia="Times New Roman" w:hAnsi="Times New Roman" w:cs="Times New Roman"/>
          <w:bCs/>
          <w:color w:val="000000"/>
          <w:sz w:val="24"/>
          <w:lang w:eastAsia="uk-UA"/>
        </w:rPr>
        <w:t xml:space="preserve"> </w:t>
      </w:r>
      <w:proofErr w:type="spellStart"/>
      <w:r w:rsidR="00ED3C2D" w:rsidRPr="00C95E4A">
        <w:rPr>
          <w:rFonts w:ascii="Times New Roman" w:eastAsia="Times New Roman" w:hAnsi="Times New Roman" w:cs="Times New Roman"/>
          <w:bCs/>
          <w:color w:val="000000"/>
          <w:sz w:val="24"/>
          <w:lang w:eastAsia="uk-UA"/>
        </w:rPr>
        <w:t>Договір</w:t>
      </w:r>
      <w:proofErr w:type="spellEnd"/>
      <w:r w:rsidR="00ED3C2D" w:rsidRPr="00C95E4A">
        <w:rPr>
          <w:rFonts w:ascii="Times New Roman" w:eastAsia="Times New Roman" w:hAnsi="Times New Roman" w:cs="Times New Roman"/>
          <w:bCs/>
          <w:color w:val="000000"/>
          <w:sz w:val="24"/>
          <w:lang w:eastAsia="uk-UA"/>
        </w:rPr>
        <w:t xml:space="preserve"> про </w:t>
      </w:r>
      <w:proofErr w:type="spellStart"/>
      <w:r w:rsidR="00ED3C2D" w:rsidRPr="00C95E4A">
        <w:rPr>
          <w:rFonts w:ascii="Times New Roman" w:eastAsia="Times New Roman" w:hAnsi="Times New Roman" w:cs="Times New Roman"/>
          <w:bCs/>
          <w:color w:val="000000"/>
          <w:sz w:val="24"/>
          <w:lang w:eastAsia="uk-UA"/>
        </w:rPr>
        <w:t>таке</w:t>
      </w:r>
      <w:proofErr w:type="spellEnd"/>
      <w:r w:rsidR="00ED3C2D" w:rsidRPr="00C95E4A">
        <w:rPr>
          <w:rFonts w:ascii="Times New Roman" w:eastAsia="Times New Roman" w:hAnsi="Times New Roman" w:cs="Times New Roman"/>
          <w:bCs/>
          <w:color w:val="000000"/>
          <w:sz w:val="24"/>
          <w:lang w:eastAsia="uk-UA"/>
        </w:rPr>
        <w:t>:</w:t>
      </w:r>
    </w:p>
    <w:p w14:paraId="078EA5E5" w14:textId="77777777" w:rsidR="00C95E4A" w:rsidRPr="00C95E4A" w:rsidRDefault="00C95E4A" w:rsidP="00951912">
      <w:pPr>
        <w:spacing w:after="160" w:line="259" w:lineRule="auto"/>
        <w:ind w:firstLine="426"/>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1. ПРЕДМЕТ ДОГОВОРУ</w:t>
      </w:r>
    </w:p>
    <w:p w14:paraId="067F003C" w14:textId="43CB3C54" w:rsidR="00C95E4A" w:rsidRPr="00C95E4A" w:rsidRDefault="00C95E4A" w:rsidP="00B13D5D">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1.1.</w:t>
      </w:r>
      <w:r w:rsidRPr="00C95E4A">
        <w:rPr>
          <w:rFonts w:ascii="Times New Roman" w:eastAsia="Calibri" w:hAnsi="Times New Roman" w:cs="Times New Roman"/>
          <w:sz w:val="24"/>
          <w:szCs w:val="24"/>
          <w:lang w:val="uk-UA" w:eastAsia="en-US"/>
        </w:rPr>
        <w:tab/>
        <w:t xml:space="preserve">Відповідно до умов даного Договору Постачальник зобов’язується у 2023 році постачати Покупцю товар, зазначений в ціновій </w:t>
      </w:r>
      <w:r w:rsidRPr="00C95E4A">
        <w:rPr>
          <w:rFonts w:ascii="Times New Roman" w:eastAsia="Calibri" w:hAnsi="Times New Roman" w:cs="Times New Roman"/>
          <w:sz w:val="24"/>
          <w:szCs w:val="24"/>
          <w:shd w:val="clear" w:color="auto" w:fill="FFFFFF" w:themeFill="background1"/>
          <w:lang w:val="uk-UA" w:eastAsia="en-US"/>
        </w:rPr>
        <w:t xml:space="preserve">пропозиції, а Покупець - прийняти і оплатити даний товар згідно умов </w:t>
      </w:r>
      <w:r w:rsidR="00B13D5D">
        <w:rPr>
          <w:rFonts w:ascii="Times New Roman" w:eastAsia="Calibri" w:hAnsi="Times New Roman" w:cs="Times New Roman"/>
          <w:sz w:val="24"/>
          <w:szCs w:val="24"/>
          <w:shd w:val="clear" w:color="auto" w:fill="FFFFFF" w:themeFill="background1"/>
          <w:lang w:val="uk-UA" w:eastAsia="en-US"/>
        </w:rPr>
        <w:t>–</w:t>
      </w:r>
      <w:r w:rsidR="00B13D5D" w:rsidRPr="00B13D5D">
        <w:t xml:space="preserve"> </w:t>
      </w:r>
      <w:r w:rsidR="00B13D5D" w:rsidRPr="00B13D5D">
        <w:rPr>
          <w:rFonts w:ascii="Times New Roman" w:hAnsi="Times New Roman" w:cs="Times New Roman"/>
          <w:b/>
          <w:lang w:val="uk-UA"/>
        </w:rPr>
        <w:t>«</w:t>
      </w:r>
      <w:r w:rsidR="00B13D5D" w:rsidRPr="00B13D5D">
        <w:rPr>
          <w:rFonts w:ascii="Times New Roman" w:eastAsia="Calibri" w:hAnsi="Times New Roman" w:cs="Times New Roman"/>
          <w:b/>
          <w:sz w:val="24"/>
          <w:szCs w:val="24"/>
          <w:shd w:val="clear" w:color="auto" w:fill="FFFFFF" w:themeFill="background1"/>
          <w:lang w:val="uk-UA" w:eastAsia="en-US"/>
        </w:rPr>
        <w:t>Сіль кам’яна (</w:t>
      </w:r>
      <w:proofErr w:type="spellStart"/>
      <w:r w:rsidR="00B13D5D" w:rsidRPr="00B13D5D">
        <w:rPr>
          <w:rFonts w:ascii="Times New Roman" w:eastAsia="Calibri" w:hAnsi="Times New Roman" w:cs="Times New Roman"/>
          <w:b/>
          <w:sz w:val="24"/>
          <w:szCs w:val="24"/>
          <w:shd w:val="clear" w:color="auto" w:fill="FFFFFF" w:themeFill="background1"/>
          <w:lang w:val="uk-UA" w:eastAsia="en-US"/>
        </w:rPr>
        <w:t>помол</w:t>
      </w:r>
      <w:proofErr w:type="spellEnd"/>
      <w:r w:rsidR="00B13D5D" w:rsidRPr="00B13D5D">
        <w:rPr>
          <w:rFonts w:ascii="Times New Roman" w:eastAsia="Calibri" w:hAnsi="Times New Roman" w:cs="Times New Roman"/>
          <w:b/>
          <w:sz w:val="24"/>
          <w:szCs w:val="24"/>
          <w:shd w:val="clear" w:color="auto" w:fill="FFFFFF" w:themeFill="background1"/>
          <w:lang w:val="uk-UA" w:eastAsia="en-US"/>
        </w:rPr>
        <w:t xml:space="preserve"> №3) для посипання доріг»</w:t>
      </w:r>
      <w:r w:rsidR="00B13D5D" w:rsidRPr="00B13D5D">
        <w:rPr>
          <w:rFonts w:ascii="Times New Roman" w:eastAsia="Calibri" w:hAnsi="Times New Roman" w:cs="Times New Roman"/>
          <w:b/>
          <w:sz w:val="24"/>
          <w:szCs w:val="24"/>
          <w:shd w:val="clear" w:color="auto" w:fill="FFFFFF" w:themeFill="background1"/>
          <w:lang w:val="uk-UA" w:eastAsia="en-US"/>
        </w:rPr>
        <w:t xml:space="preserve"> код </w:t>
      </w:r>
      <w:r w:rsidR="00B13D5D" w:rsidRPr="00B13D5D">
        <w:rPr>
          <w:rFonts w:ascii="Times New Roman" w:eastAsia="Calibri" w:hAnsi="Times New Roman" w:cs="Times New Roman"/>
          <w:b/>
          <w:sz w:val="24"/>
          <w:szCs w:val="24"/>
          <w:shd w:val="clear" w:color="auto" w:fill="FFFFFF" w:themeFill="background1"/>
          <w:lang w:val="uk-UA" w:eastAsia="en-US"/>
        </w:rPr>
        <w:t>ДК 021:2015: 14410000-8 Кам’яна сіль</w:t>
      </w:r>
      <w:r w:rsidRPr="00951912">
        <w:rPr>
          <w:rFonts w:ascii="Times New Roman" w:eastAsia="Calibri" w:hAnsi="Times New Roman" w:cs="Times New Roman"/>
          <w:b/>
          <w:sz w:val="24"/>
          <w:szCs w:val="24"/>
          <w:shd w:val="clear" w:color="auto" w:fill="FFFFFF" w:themeFill="background1"/>
          <w:lang w:val="uk-UA" w:eastAsia="en-US"/>
        </w:rPr>
        <w:t xml:space="preserve"> </w:t>
      </w:r>
      <w:r w:rsidRPr="00C95E4A">
        <w:rPr>
          <w:rFonts w:ascii="Times New Roman" w:eastAsia="Calibri" w:hAnsi="Times New Roman" w:cs="Times New Roman"/>
          <w:sz w:val="24"/>
          <w:szCs w:val="24"/>
          <w:shd w:val="clear" w:color="auto" w:fill="FFFFFF" w:themeFill="background1"/>
          <w:lang w:val="uk-UA" w:eastAsia="en-US"/>
        </w:rPr>
        <w:t>(надалі - «Товар»)</w:t>
      </w:r>
      <w:r w:rsidR="00951912" w:rsidRPr="00951912">
        <w:rPr>
          <w:rFonts w:ascii="Times New Roman" w:eastAsia="Calibri" w:hAnsi="Times New Roman" w:cs="Times New Roman"/>
          <w:sz w:val="24"/>
          <w:szCs w:val="24"/>
          <w:shd w:val="clear" w:color="auto" w:fill="FFFFFF" w:themeFill="background1"/>
          <w:lang w:val="uk-UA" w:eastAsia="en-US"/>
        </w:rPr>
        <w:t>.</w:t>
      </w:r>
    </w:p>
    <w:p w14:paraId="5138C08F" w14:textId="03DC8DE7"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1.2.</w:t>
      </w:r>
      <w:r w:rsidRPr="00C95E4A">
        <w:rPr>
          <w:rFonts w:ascii="Times New Roman" w:eastAsia="Calibri" w:hAnsi="Times New Roman" w:cs="Times New Roman"/>
          <w:sz w:val="24"/>
          <w:szCs w:val="24"/>
          <w:lang w:val="uk-UA" w:eastAsia="en-US"/>
        </w:rPr>
        <w:tab/>
      </w:r>
      <w:r>
        <w:rPr>
          <w:rFonts w:ascii="Times New Roman" w:eastAsia="Calibri" w:hAnsi="Times New Roman" w:cs="Times New Roman"/>
          <w:sz w:val="24"/>
          <w:szCs w:val="24"/>
          <w:lang w:val="uk-UA" w:eastAsia="en-US"/>
        </w:rPr>
        <w:t>З</w:t>
      </w:r>
      <w:r w:rsidRPr="00C95E4A">
        <w:rPr>
          <w:rFonts w:ascii="Times New Roman" w:eastAsia="Calibri" w:hAnsi="Times New Roman" w:cs="Times New Roman"/>
          <w:sz w:val="24"/>
          <w:szCs w:val="24"/>
          <w:lang w:val="uk-UA" w:eastAsia="en-US"/>
        </w:rPr>
        <w:t xml:space="preserve">агальна кількість Товару, що підлягає поставці, </w:t>
      </w:r>
      <w:r>
        <w:rPr>
          <w:rFonts w:ascii="Times New Roman" w:eastAsia="Calibri" w:hAnsi="Times New Roman" w:cs="Times New Roman"/>
          <w:sz w:val="24"/>
          <w:szCs w:val="24"/>
          <w:lang w:val="uk-UA" w:eastAsia="en-US"/>
        </w:rPr>
        <w:t xml:space="preserve">становить </w:t>
      </w:r>
      <w:r w:rsidR="00B13D5D" w:rsidRPr="00B13D5D">
        <w:rPr>
          <w:rFonts w:ascii="Times New Roman" w:eastAsia="Calibri" w:hAnsi="Times New Roman" w:cs="Times New Roman"/>
          <w:b/>
          <w:sz w:val="24"/>
          <w:szCs w:val="24"/>
          <w:lang w:val="uk-UA" w:eastAsia="en-US"/>
        </w:rPr>
        <w:t>3</w:t>
      </w:r>
      <w:r w:rsidRPr="00B13D5D">
        <w:rPr>
          <w:rFonts w:ascii="Times New Roman" w:eastAsia="Calibri" w:hAnsi="Times New Roman" w:cs="Times New Roman"/>
          <w:b/>
          <w:sz w:val="24"/>
          <w:szCs w:val="24"/>
          <w:lang w:val="uk-UA" w:eastAsia="en-US"/>
        </w:rPr>
        <w:t>0 т</w:t>
      </w:r>
      <w:r>
        <w:rPr>
          <w:rFonts w:ascii="Times New Roman" w:eastAsia="Calibri" w:hAnsi="Times New Roman" w:cs="Times New Roman"/>
          <w:sz w:val="24"/>
          <w:szCs w:val="24"/>
          <w:lang w:val="uk-UA" w:eastAsia="en-US"/>
        </w:rPr>
        <w:t xml:space="preserve"> та за</w:t>
      </w:r>
      <w:r w:rsidRPr="00C95E4A">
        <w:rPr>
          <w:rFonts w:ascii="Times New Roman" w:eastAsia="Calibri" w:hAnsi="Times New Roman" w:cs="Times New Roman"/>
          <w:sz w:val="24"/>
          <w:szCs w:val="24"/>
          <w:lang w:val="uk-UA" w:eastAsia="en-US"/>
        </w:rPr>
        <w:t>знача</w:t>
      </w:r>
      <w:r>
        <w:rPr>
          <w:rFonts w:ascii="Times New Roman" w:eastAsia="Calibri" w:hAnsi="Times New Roman" w:cs="Times New Roman"/>
          <w:sz w:val="24"/>
          <w:szCs w:val="24"/>
          <w:lang w:val="uk-UA" w:eastAsia="en-US"/>
        </w:rPr>
        <w:t>є</w:t>
      </w:r>
      <w:r w:rsidRPr="00C95E4A">
        <w:rPr>
          <w:rFonts w:ascii="Times New Roman" w:eastAsia="Calibri" w:hAnsi="Times New Roman" w:cs="Times New Roman"/>
          <w:sz w:val="24"/>
          <w:szCs w:val="24"/>
          <w:lang w:val="uk-UA" w:eastAsia="en-US"/>
        </w:rPr>
        <w:t>ться Сторонами у видаткових накладних, які є невід’ємною частиною Договору.</w:t>
      </w:r>
    </w:p>
    <w:p w14:paraId="094001B9" w14:textId="730FBEC4" w:rsid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1.3.</w:t>
      </w:r>
      <w:r w:rsidRPr="00C95E4A">
        <w:rPr>
          <w:rFonts w:ascii="Times New Roman" w:eastAsia="Calibri" w:hAnsi="Times New Roman" w:cs="Times New Roman"/>
          <w:sz w:val="24"/>
          <w:szCs w:val="24"/>
          <w:lang w:val="uk-UA" w:eastAsia="en-US"/>
        </w:rPr>
        <w:tab/>
        <w:t>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14:paraId="778ECC87" w14:textId="77777777" w:rsidR="00C95E4A" w:rsidRPr="00C95E4A" w:rsidRDefault="00C95E4A" w:rsidP="00951912">
      <w:pPr>
        <w:spacing w:after="160" w:line="259" w:lineRule="auto"/>
        <w:ind w:firstLine="426"/>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2. ПОРЯДОК І СТРОК ПОСТАВКИ</w:t>
      </w:r>
    </w:p>
    <w:p w14:paraId="3C494B55" w14:textId="7C68FD0A"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2.1.</w:t>
      </w:r>
      <w:r w:rsidRPr="00C95E4A">
        <w:rPr>
          <w:rFonts w:ascii="Times New Roman" w:eastAsia="Calibri" w:hAnsi="Times New Roman" w:cs="Times New Roman"/>
          <w:sz w:val="24"/>
          <w:szCs w:val="24"/>
          <w:lang w:val="uk-UA" w:eastAsia="en-US"/>
        </w:rPr>
        <w:tab/>
        <w:t xml:space="preserve">Поставка Товару (товарів) здійснюється </w:t>
      </w:r>
      <w:r w:rsidR="00B13D5D" w:rsidRPr="00B13D5D">
        <w:rPr>
          <w:rFonts w:ascii="Times New Roman" w:eastAsia="Calibri" w:hAnsi="Times New Roman" w:cs="Times New Roman"/>
          <w:sz w:val="24"/>
          <w:szCs w:val="24"/>
          <w:lang w:val="uk-UA" w:eastAsia="en-US"/>
        </w:rPr>
        <w:t>за рахунок</w:t>
      </w:r>
      <w:r w:rsidR="00B13D5D" w:rsidRPr="00B13D5D">
        <w:rPr>
          <w:rFonts w:ascii="Times New Roman" w:eastAsia="Calibri" w:hAnsi="Times New Roman" w:cs="Times New Roman"/>
          <w:sz w:val="24"/>
          <w:szCs w:val="24"/>
          <w:lang w:val="uk-UA" w:eastAsia="en-US"/>
        </w:rPr>
        <w:t xml:space="preserve"> </w:t>
      </w:r>
      <w:r w:rsidRPr="00C95E4A">
        <w:rPr>
          <w:rFonts w:ascii="Times New Roman" w:eastAsia="Calibri" w:hAnsi="Times New Roman" w:cs="Times New Roman"/>
          <w:sz w:val="24"/>
          <w:szCs w:val="24"/>
          <w:lang w:val="uk-UA" w:eastAsia="en-US"/>
        </w:rPr>
        <w:t>Постачальник</w:t>
      </w:r>
      <w:r w:rsidR="00B13D5D">
        <w:rPr>
          <w:rFonts w:ascii="Times New Roman" w:eastAsia="Calibri" w:hAnsi="Times New Roman" w:cs="Times New Roman"/>
          <w:sz w:val="24"/>
          <w:szCs w:val="24"/>
          <w:lang w:val="uk-UA" w:eastAsia="en-US"/>
        </w:rPr>
        <w:t>а</w:t>
      </w:r>
      <w:r w:rsidRPr="00C95E4A">
        <w:rPr>
          <w:rFonts w:ascii="Times New Roman" w:eastAsia="Calibri" w:hAnsi="Times New Roman" w:cs="Times New Roman"/>
          <w:sz w:val="24"/>
          <w:szCs w:val="24"/>
          <w:lang w:val="uk-UA" w:eastAsia="en-US"/>
        </w:rPr>
        <w:t xml:space="preserve"> протягом </w:t>
      </w:r>
      <w:r w:rsidR="00B13D5D">
        <w:rPr>
          <w:rFonts w:ascii="Times New Roman" w:eastAsia="Calibri" w:hAnsi="Times New Roman" w:cs="Times New Roman"/>
          <w:sz w:val="24"/>
          <w:szCs w:val="24"/>
          <w:lang w:val="uk-UA" w:eastAsia="en-US"/>
        </w:rPr>
        <w:t>14</w:t>
      </w:r>
      <w:r w:rsidRPr="00C95E4A">
        <w:rPr>
          <w:rFonts w:ascii="Times New Roman" w:eastAsia="Calibri" w:hAnsi="Times New Roman" w:cs="Times New Roman"/>
          <w:sz w:val="24"/>
          <w:szCs w:val="24"/>
          <w:lang w:val="uk-UA" w:eastAsia="en-US"/>
        </w:rPr>
        <w:t xml:space="preserve"> (</w:t>
      </w:r>
      <w:r w:rsidR="00B13D5D">
        <w:rPr>
          <w:rFonts w:ascii="Times New Roman" w:eastAsia="Calibri" w:hAnsi="Times New Roman" w:cs="Times New Roman"/>
          <w:sz w:val="24"/>
          <w:szCs w:val="24"/>
          <w:lang w:val="uk-UA" w:eastAsia="en-US"/>
        </w:rPr>
        <w:t>чотирнадця</w:t>
      </w:r>
      <w:r>
        <w:rPr>
          <w:rFonts w:ascii="Times New Roman" w:eastAsia="Calibri" w:hAnsi="Times New Roman" w:cs="Times New Roman"/>
          <w:sz w:val="24"/>
          <w:szCs w:val="24"/>
          <w:lang w:val="uk-UA" w:eastAsia="en-US"/>
        </w:rPr>
        <w:t>т</w:t>
      </w:r>
      <w:r w:rsidRPr="00C95E4A">
        <w:rPr>
          <w:rFonts w:ascii="Times New Roman" w:eastAsia="Calibri" w:hAnsi="Times New Roman" w:cs="Times New Roman"/>
          <w:sz w:val="24"/>
          <w:szCs w:val="24"/>
          <w:lang w:val="uk-UA" w:eastAsia="en-US"/>
        </w:rPr>
        <w:t xml:space="preserve">и) календарних днів з моменту замовлення Товару на склад </w:t>
      </w:r>
      <w:r>
        <w:rPr>
          <w:rFonts w:ascii="Times New Roman" w:eastAsia="Calibri" w:hAnsi="Times New Roman" w:cs="Times New Roman"/>
          <w:sz w:val="24"/>
          <w:szCs w:val="24"/>
          <w:lang w:val="uk-UA" w:eastAsia="en-US"/>
        </w:rPr>
        <w:t>Замовника</w:t>
      </w:r>
      <w:r w:rsidRPr="00C95E4A">
        <w:rPr>
          <w:rFonts w:ascii="Times New Roman" w:eastAsia="Calibri" w:hAnsi="Times New Roman" w:cs="Times New Roman"/>
          <w:sz w:val="24"/>
          <w:szCs w:val="24"/>
          <w:lang w:val="uk-UA" w:eastAsia="en-US"/>
        </w:rPr>
        <w:t xml:space="preserve">, що знаходиться за </w:t>
      </w:r>
      <w:proofErr w:type="spellStart"/>
      <w:r w:rsidRPr="00C95E4A">
        <w:rPr>
          <w:rFonts w:ascii="Times New Roman" w:eastAsia="Calibri" w:hAnsi="Times New Roman" w:cs="Times New Roman"/>
          <w:sz w:val="24"/>
          <w:szCs w:val="24"/>
          <w:lang w:val="uk-UA" w:eastAsia="en-US"/>
        </w:rPr>
        <w:t>адресою</w:t>
      </w:r>
      <w:proofErr w:type="spellEnd"/>
      <w:r w:rsidRPr="00C95E4A">
        <w:rPr>
          <w:rFonts w:ascii="Times New Roman" w:eastAsia="Calibri" w:hAnsi="Times New Roman" w:cs="Times New Roman"/>
          <w:sz w:val="24"/>
          <w:szCs w:val="24"/>
          <w:lang w:val="uk-UA" w:eastAsia="en-US"/>
        </w:rPr>
        <w:t xml:space="preserve">: </w:t>
      </w:r>
      <w:r w:rsidR="00B13D5D">
        <w:rPr>
          <w:rFonts w:ascii="Times New Roman" w:eastAsia="Calibri" w:hAnsi="Times New Roman" w:cs="Times New Roman"/>
          <w:sz w:val="24"/>
          <w:szCs w:val="24"/>
          <w:lang w:val="uk-UA" w:eastAsia="en-US"/>
        </w:rPr>
        <w:t xml:space="preserve">17500, </w:t>
      </w:r>
      <w:r w:rsidRPr="00C95E4A">
        <w:rPr>
          <w:rFonts w:ascii="Times New Roman" w:eastAsia="Calibri" w:hAnsi="Times New Roman" w:cs="Times New Roman"/>
          <w:sz w:val="24"/>
          <w:szCs w:val="24"/>
          <w:lang w:val="uk-UA" w:eastAsia="en-US"/>
        </w:rPr>
        <w:t>Чернігівська обл., м. Прилуки, вул. Білецького-Носенка, 7.</w:t>
      </w:r>
    </w:p>
    <w:p w14:paraId="2618CBBA" w14:textId="77777777" w:rsidR="00C95E4A" w:rsidRPr="00C95E4A" w:rsidRDefault="00C95E4A" w:rsidP="00951912">
      <w:pPr>
        <w:suppressAutoHyphens/>
        <w:spacing w:line="240" w:lineRule="auto"/>
        <w:ind w:firstLine="426"/>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 xml:space="preserve">3. ЦІНА </w:t>
      </w:r>
      <w:r w:rsidRPr="00C95E4A">
        <w:rPr>
          <w:rFonts w:ascii="Times New Roman" w:eastAsia="Calibri" w:hAnsi="Times New Roman" w:cs="Times New Roman"/>
          <w:b/>
          <w:sz w:val="24"/>
          <w:szCs w:val="24"/>
          <w:lang w:eastAsia="zh-CN"/>
        </w:rPr>
        <w:t xml:space="preserve">ТОВАРУ І СУМА </w:t>
      </w:r>
      <w:r w:rsidRPr="00C95E4A">
        <w:rPr>
          <w:rFonts w:ascii="Times New Roman" w:eastAsia="Calibri" w:hAnsi="Times New Roman" w:cs="Times New Roman"/>
          <w:b/>
          <w:sz w:val="24"/>
          <w:szCs w:val="24"/>
          <w:lang w:val="uk-UA" w:eastAsia="zh-CN"/>
        </w:rPr>
        <w:t>ДОГОВОРУ</w:t>
      </w:r>
    </w:p>
    <w:p w14:paraId="204C5798" w14:textId="77777777" w:rsidR="00C95E4A" w:rsidRPr="009B03A2" w:rsidRDefault="00C95E4A" w:rsidP="00951912">
      <w:pPr>
        <w:suppressAutoHyphens/>
        <w:spacing w:line="240" w:lineRule="auto"/>
        <w:ind w:firstLine="426"/>
        <w:jc w:val="both"/>
        <w:rPr>
          <w:rFonts w:ascii="Times New Roman" w:eastAsia="Calibri" w:hAnsi="Times New Roman" w:cs="Times New Roman"/>
          <w:b/>
          <w:sz w:val="24"/>
          <w:szCs w:val="24"/>
          <w:lang w:val="uk-UA" w:eastAsia="zh-CN"/>
        </w:rPr>
      </w:pPr>
      <w:r w:rsidRPr="00C95E4A">
        <w:rPr>
          <w:rFonts w:ascii="Times New Roman" w:eastAsia="Calibri" w:hAnsi="Times New Roman" w:cs="Times New Roman"/>
          <w:sz w:val="24"/>
          <w:szCs w:val="24"/>
          <w:lang w:val="uk-UA" w:eastAsia="zh-CN"/>
        </w:rPr>
        <w:t xml:space="preserve">3.1. Загальна сума цього Договору становить </w:t>
      </w:r>
      <w:r w:rsidRPr="009B03A2">
        <w:rPr>
          <w:rFonts w:ascii="Times New Roman" w:eastAsia="Calibri" w:hAnsi="Times New Roman" w:cs="Times New Roman"/>
          <w:b/>
          <w:sz w:val="24"/>
          <w:szCs w:val="24"/>
          <w:lang w:val="uk-UA" w:eastAsia="zh-CN"/>
        </w:rPr>
        <w:t xml:space="preserve">______________ грн. (________________), в </w:t>
      </w:r>
      <w:proofErr w:type="spellStart"/>
      <w:r w:rsidRPr="009B03A2">
        <w:rPr>
          <w:rFonts w:ascii="Times New Roman" w:eastAsia="Calibri" w:hAnsi="Times New Roman" w:cs="Times New Roman"/>
          <w:b/>
          <w:sz w:val="24"/>
          <w:szCs w:val="24"/>
          <w:lang w:val="uk-UA" w:eastAsia="zh-CN"/>
        </w:rPr>
        <w:t>т.ч</w:t>
      </w:r>
      <w:proofErr w:type="spellEnd"/>
      <w:r w:rsidRPr="009B03A2">
        <w:rPr>
          <w:rFonts w:ascii="Times New Roman" w:eastAsia="Calibri" w:hAnsi="Times New Roman" w:cs="Times New Roman"/>
          <w:b/>
          <w:sz w:val="24"/>
          <w:szCs w:val="24"/>
          <w:lang w:val="uk-UA" w:eastAsia="zh-CN"/>
        </w:rPr>
        <w:t xml:space="preserve">. ПДВ _______________ грн. </w:t>
      </w:r>
    </w:p>
    <w:p w14:paraId="2BC91E76"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3.2. Ціна Договору може бути зменшена за взаємною згодою Сторін, а також з врахуванням фактичних видатків та потреби Покупця.</w:t>
      </w:r>
    </w:p>
    <w:p w14:paraId="5DA27034"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3.3. Ціна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14:paraId="3BB764D7" w14:textId="77777777" w:rsidR="00C95E4A" w:rsidRPr="00C95E4A" w:rsidRDefault="00C95E4A" w:rsidP="00951912">
      <w:pPr>
        <w:suppressAutoHyphens/>
        <w:spacing w:line="240" w:lineRule="auto"/>
        <w:ind w:firstLine="426"/>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4. ПОРЯДОК ЗДІЙСНЕННЯ ОПЛАТИ</w:t>
      </w:r>
    </w:p>
    <w:p w14:paraId="05A45FCE"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4.1. Розрахунки між Сторонами здійснюються в українській валюті - гривні в безготівковій формі, шляхом перерахування коштів на поточний рахунок Постачальника.</w:t>
      </w:r>
    </w:p>
    <w:p w14:paraId="0DFC1132"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4.2. </w:t>
      </w:r>
      <w:bookmarkStart w:id="5" w:name="_GoBack"/>
      <w:r w:rsidRPr="00C95E4A">
        <w:rPr>
          <w:rFonts w:ascii="Times New Roman" w:eastAsia="Calibri" w:hAnsi="Times New Roman" w:cs="Times New Roman"/>
          <w:sz w:val="24"/>
          <w:szCs w:val="24"/>
          <w:lang w:val="uk-UA" w:eastAsia="zh-CN"/>
        </w:rPr>
        <w:t>Оплата здійснюється Покупцем протягом 20 календарних днів з моменту фактичного отримання Товару згідно видаткової накладної та рахунку-фактури на оплату</w:t>
      </w:r>
      <w:bookmarkEnd w:id="5"/>
      <w:r w:rsidRPr="00C95E4A">
        <w:rPr>
          <w:rFonts w:ascii="Times New Roman" w:eastAsia="Calibri" w:hAnsi="Times New Roman" w:cs="Times New Roman"/>
          <w:sz w:val="24"/>
          <w:szCs w:val="24"/>
          <w:lang w:val="uk-UA" w:eastAsia="zh-CN"/>
        </w:rPr>
        <w:t xml:space="preserve">. </w:t>
      </w:r>
    </w:p>
    <w:p w14:paraId="1A2C56DA"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Фактом підтвердження отримання Товару є видаткова накладна, яка підписується обома Сторонами.  </w:t>
      </w:r>
    </w:p>
    <w:p w14:paraId="320C98B3" w14:textId="4170B399" w:rsidR="00C95E4A" w:rsidRPr="00C95E4A" w:rsidRDefault="00C95E4A" w:rsidP="00C95E4A">
      <w:pPr>
        <w:widowControl w:val="0"/>
        <w:tabs>
          <w:tab w:val="left" w:pos="298"/>
        </w:tabs>
        <w:spacing w:line="240" w:lineRule="auto"/>
        <w:jc w:val="center"/>
        <w:outlineLvl w:val="1"/>
        <w:rPr>
          <w:rFonts w:ascii="Times New Roman" w:eastAsia="Times New Roman" w:hAnsi="Times New Roman" w:cs="Times New Roman"/>
          <w:b/>
          <w:bCs/>
          <w:lang w:val="ru-UA" w:eastAsia="en-US"/>
        </w:rPr>
      </w:pPr>
      <w:bookmarkStart w:id="6" w:name="bookmark6"/>
      <w:bookmarkStart w:id="7" w:name="bookmark7"/>
      <w:r w:rsidRPr="00C95E4A">
        <w:rPr>
          <w:rFonts w:ascii="Times New Roman" w:eastAsia="Times New Roman" w:hAnsi="Times New Roman" w:cs="Times New Roman"/>
          <w:b/>
          <w:bCs/>
          <w:color w:val="000000"/>
          <w:sz w:val="24"/>
          <w:szCs w:val="24"/>
          <w:lang w:val="uk-UA" w:eastAsia="uk-UA" w:bidi="uk-UA"/>
        </w:rPr>
        <w:t>5. ЯКІСТЬ ТОВАРУ</w:t>
      </w:r>
      <w:bookmarkEnd w:id="6"/>
      <w:bookmarkEnd w:id="7"/>
    </w:p>
    <w:p w14:paraId="081DAFE4" w14:textId="74ABD9C4" w:rsidR="00C95E4A" w:rsidRPr="00C95E4A" w:rsidRDefault="00951912" w:rsidP="00C95E4A">
      <w:pPr>
        <w:spacing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r w:rsidR="00C95E4A">
        <w:rPr>
          <w:rFonts w:ascii="Times New Roman" w:eastAsia="Times New Roman" w:hAnsi="Times New Roman" w:cs="Times New Roman"/>
          <w:color w:val="000000"/>
          <w:sz w:val="24"/>
          <w:szCs w:val="24"/>
          <w:lang w:val="uk-UA" w:eastAsia="ru-RU"/>
        </w:rPr>
        <w:t xml:space="preserve">.1. </w:t>
      </w:r>
      <w:r w:rsidR="00C95E4A" w:rsidRPr="00C95E4A">
        <w:rPr>
          <w:rFonts w:ascii="Times New Roman" w:eastAsia="Times New Roman" w:hAnsi="Times New Roman" w:cs="Times New Roman"/>
          <w:color w:val="000000"/>
          <w:sz w:val="24"/>
          <w:szCs w:val="24"/>
          <w:lang w:val="uk-UA" w:eastAsia="ru-RU"/>
        </w:rPr>
        <w:t>Підтвердженням якості та комплектності товару з боку Постачальника є сертифікат якості (відповідності) або паспорт якості, що підтверджує відповідність (якість) Товару чинним ДСТУ, ГОСТ та іншим діючим в Україні стандартам, технічним умовам, нормативам, що встановлені для даного виду Товару.</w:t>
      </w:r>
    </w:p>
    <w:p w14:paraId="75F18109" w14:textId="24DFC9FA" w:rsidR="00C95E4A" w:rsidRPr="00C95E4A" w:rsidRDefault="00951912" w:rsidP="00C95E4A">
      <w:pPr>
        <w:spacing w:line="240" w:lineRule="auto"/>
        <w:ind w:firstLine="426"/>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ru-RU"/>
        </w:rPr>
        <w:t>5</w:t>
      </w:r>
      <w:r w:rsidR="00C95E4A" w:rsidRPr="00C95E4A">
        <w:rPr>
          <w:rFonts w:ascii="Times New Roman" w:eastAsia="Times New Roman" w:hAnsi="Times New Roman" w:cs="Times New Roman"/>
          <w:color w:val="000000"/>
          <w:sz w:val="24"/>
          <w:szCs w:val="24"/>
          <w:lang w:eastAsia="ru-RU"/>
        </w:rPr>
        <w:t xml:space="preserve">.2. </w:t>
      </w:r>
      <w:proofErr w:type="spellStart"/>
      <w:r w:rsidR="00C95E4A" w:rsidRPr="00C95E4A">
        <w:rPr>
          <w:rFonts w:ascii="Times New Roman" w:eastAsia="Times New Roman" w:hAnsi="Times New Roman" w:cs="Times New Roman"/>
          <w:color w:val="000000"/>
          <w:sz w:val="24"/>
          <w:szCs w:val="24"/>
          <w:lang w:eastAsia="ru-RU"/>
        </w:rPr>
        <w:t>Постачальник</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гарантує</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що</w:t>
      </w:r>
      <w:proofErr w:type="spellEnd"/>
      <w:r w:rsidR="00C95E4A" w:rsidRPr="00C95E4A">
        <w:rPr>
          <w:rFonts w:ascii="Times New Roman" w:eastAsia="Times New Roman" w:hAnsi="Times New Roman" w:cs="Times New Roman"/>
          <w:color w:val="000000"/>
          <w:sz w:val="24"/>
          <w:szCs w:val="24"/>
          <w:lang w:eastAsia="zh-CN"/>
        </w:rPr>
        <w:t xml:space="preserve"> Товар за </w:t>
      </w:r>
      <w:proofErr w:type="spellStart"/>
      <w:r w:rsidR="00C95E4A" w:rsidRPr="00C95E4A">
        <w:rPr>
          <w:rFonts w:ascii="Times New Roman" w:eastAsia="Times New Roman" w:hAnsi="Times New Roman" w:cs="Times New Roman"/>
          <w:color w:val="000000"/>
          <w:sz w:val="24"/>
          <w:szCs w:val="24"/>
          <w:lang w:eastAsia="zh-CN"/>
        </w:rPr>
        <w:t>своїми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фізико-хімічними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показниками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відповідає</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вимогам</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захисту</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довкілля</w:t>
      </w:r>
      <w:proofErr w:type="spellEnd"/>
      <w:r w:rsidR="00C95E4A" w:rsidRPr="00C95E4A">
        <w:rPr>
          <w:rFonts w:ascii="Times New Roman" w:eastAsia="Times New Roman" w:hAnsi="Times New Roman" w:cs="Times New Roman"/>
          <w:color w:val="000000"/>
          <w:sz w:val="24"/>
          <w:szCs w:val="24"/>
          <w:lang w:eastAsia="zh-CN"/>
        </w:rPr>
        <w:t>.</w:t>
      </w:r>
    </w:p>
    <w:p w14:paraId="4CF033D9" w14:textId="15BA8DD4" w:rsidR="00C95E4A" w:rsidRPr="00C95E4A" w:rsidRDefault="00951912" w:rsidP="00C95E4A">
      <w:pPr>
        <w:spacing w:after="160" w:line="259" w:lineRule="auto"/>
        <w:ind w:firstLine="426"/>
        <w:jc w:val="both"/>
        <w:rPr>
          <w:rFonts w:ascii="Times New Roman" w:eastAsia="Calibri" w:hAnsi="Times New Roman" w:cs="Times New Roman"/>
          <w:color w:val="000000"/>
          <w:sz w:val="24"/>
          <w:szCs w:val="24"/>
          <w:lang w:val="uk-UA" w:eastAsia="fa-IR"/>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.3. Неякісним вважається Товар, який не відповідає чинним ДСТУ, ГОСТ та іншим діючим в Україні стандартам, технічним умовам, нормативам, що встановлені для даного виду Товару.</w:t>
      </w:r>
    </w:p>
    <w:p w14:paraId="3601F628" w14:textId="132723BD" w:rsidR="00C95E4A" w:rsidRPr="00C95E4A" w:rsidRDefault="00951912" w:rsidP="00C95E4A">
      <w:pPr>
        <w:spacing w:after="160" w:line="259" w:lineRule="auto"/>
        <w:ind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 xml:space="preserve">.4. </w:t>
      </w:r>
      <w:r w:rsidR="00C95E4A" w:rsidRPr="00C95E4A">
        <w:rPr>
          <w:rFonts w:ascii="Times New Roman" w:eastAsia="Times New Roman" w:hAnsi="Times New Roman" w:cs="Times New Roman"/>
          <w:color w:val="000000"/>
          <w:sz w:val="24"/>
          <w:szCs w:val="24"/>
          <w:lang w:val="uk-UA" w:eastAsia="ru-RU"/>
        </w:rPr>
        <w:t xml:space="preserve">Товар повинен постачатись Замовнику в упаковці, яка відповідає характеру Товару і захищає Товар від пошкоджень під час транспортування, </w:t>
      </w:r>
      <w:proofErr w:type="spellStart"/>
      <w:r w:rsidR="00C95E4A" w:rsidRPr="00C95E4A">
        <w:rPr>
          <w:rFonts w:ascii="Times New Roman" w:eastAsia="Calibri" w:hAnsi="Times New Roman" w:cs="Times New Roman"/>
          <w:color w:val="000000"/>
          <w:sz w:val="24"/>
          <w:szCs w:val="24"/>
          <w:lang w:val="uk-UA" w:eastAsia="en-US"/>
        </w:rPr>
        <w:t>навантажувально</w:t>
      </w:r>
      <w:proofErr w:type="spellEnd"/>
      <w:r w:rsidR="00C95E4A" w:rsidRPr="00C95E4A">
        <w:rPr>
          <w:rFonts w:ascii="Times New Roman" w:eastAsia="Calibri" w:hAnsi="Times New Roman" w:cs="Times New Roman"/>
          <w:color w:val="000000"/>
          <w:sz w:val="24"/>
          <w:szCs w:val="24"/>
          <w:lang w:val="uk-UA" w:eastAsia="en-US"/>
        </w:rPr>
        <w:t>-розвантажувальних роботах</w:t>
      </w:r>
      <w:r w:rsidR="00C95E4A" w:rsidRPr="00C95E4A">
        <w:rPr>
          <w:rFonts w:ascii="Times New Roman" w:eastAsia="Times New Roman" w:hAnsi="Times New Roman" w:cs="Times New Roman"/>
          <w:color w:val="000000"/>
          <w:sz w:val="24"/>
          <w:szCs w:val="24"/>
          <w:lang w:val="uk-UA" w:eastAsia="ru-RU"/>
        </w:rPr>
        <w:t xml:space="preserve"> та зберігання. Поставка Товару в пошкодженій упаковці не допускається.</w:t>
      </w:r>
    </w:p>
    <w:p w14:paraId="044D2CB5" w14:textId="3134E0E2" w:rsidR="00C95E4A" w:rsidRPr="00C95E4A" w:rsidRDefault="00951912" w:rsidP="00C95E4A">
      <w:pPr>
        <w:spacing w:line="259" w:lineRule="auto"/>
        <w:ind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.5. У разі поставки Товару більш низької якості, ніж вимагалося, або виявлення прихованих недоліків у Товарі, або постачання Товару у меншій кількості ніж це передбачено Договором,</w:t>
      </w:r>
      <w:r>
        <w:rPr>
          <w:rFonts w:ascii="Times New Roman" w:eastAsia="Calibri" w:hAnsi="Times New Roman" w:cs="Times New Roman"/>
          <w:color w:val="000000"/>
          <w:sz w:val="24"/>
          <w:szCs w:val="24"/>
          <w:lang w:val="uk-UA" w:eastAsia="ru-RU"/>
        </w:rPr>
        <w:t xml:space="preserve"> </w:t>
      </w:r>
      <w:r w:rsidR="00C95E4A" w:rsidRPr="00C95E4A">
        <w:rPr>
          <w:rFonts w:ascii="Times New Roman" w:eastAsia="Calibri" w:hAnsi="Times New Roman" w:cs="Times New Roman"/>
          <w:color w:val="000000"/>
          <w:sz w:val="24"/>
          <w:szCs w:val="24"/>
          <w:lang w:val="uk-UA" w:eastAsia="ru-RU"/>
        </w:rPr>
        <w:t>Постачальник за свій рахунок, замінює його новим доброякісним Товаром або здійснює до постачання Товару, протягом 5-ти календарних днів з моменту письмового звернення (повідомлення) Замовника, або Замовник має право відмовитись від оплати недопоставленого Товару, поставленого неякісного Товару та повернути неякісний Товар, згідно з вимогами Закону України “Про захист прав споживачів”. Повернення Товару здійснюється силами та коштами Постачальника.</w:t>
      </w:r>
    </w:p>
    <w:p w14:paraId="1FB8DCDE" w14:textId="4D1DD3E2" w:rsidR="00C95E4A" w:rsidRPr="00C95E4A" w:rsidRDefault="00951912" w:rsidP="00C95E4A">
      <w:pPr>
        <w:spacing w:line="259" w:lineRule="auto"/>
        <w:ind w:right="-185"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.6. Документи, що засвідчують якість Товару, повинні бути складені у порядку, визначеному чинним законодавством та відповідати його вимогам.</w:t>
      </w:r>
    </w:p>
    <w:p w14:paraId="11FE0492" w14:textId="68A793AB" w:rsidR="00C95E4A" w:rsidRPr="00C95E4A" w:rsidRDefault="00951912" w:rsidP="00C95E4A">
      <w:pPr>
        <w:spacing w:line="100" w:lineRule="atLeast"/>
        <w:ind w:firstLine="426"/>
        <w:rPr>
          <w:rFonts w:ascii="Times New Roman" w:eastAsia="Calibri" w:hAnsi="Times New Roman" w:cs="Times New Roman"/>
          <w:sz w:val="24"/>
          <w:szCs w:val="24"/>
          <w:lang w:val="uk-UA" w:eastAsia="en-US"/>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 xml:space="preserve">.7. </w:t>
      </w:r>
      <w:r w:rsidR="00C95E4A" w:rsidRPr="00C95E4A">
        <w:rPr>
          <w:rFonts w:ascii="Times New Roman" w:eastAsia="Calibri" w:hAnsi="Times New Roman" w:cs="Times New Roman"/>
          <w:color w:val="000000"/>
          <w:sz w:val="24"/>
          <w:szCs w:val="24"/>
          <w:lang w:val="uk-UA" w:eastAsia="en-US"/>
        </w:rPr>
        <w:t>Гарантійний термін зберігання Товару не менше 12 місяців з дати виготовлення.</w:t>
      </w:r>
    </w:p>
    <w:p w14:paraId="486A4CDB" w14:textId="77777777" w:rsidR="00C95E4A" w:rsidRPr="00C95E4A" w:rsidRDefault="00C95E4A" w:rsidP="00C95E4A">
      <w:pPr>
        <w:spacing w:after="160" w:line="259" w:lineRule="auto"/>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6. ПОРЯДОК ПРИЙНЯТТЯ ТОВАРУ</w:t>
      </w:r>
      <w:r w:rsidRPr="00C95E4A">
        <w:rPr>
          <w:rFonts w:ascii="Times New Roman" w:eastAsia="Calibri" w:hAnsi="Times New Roman" w:cs="Times New Roman"/>
          <w:b/>
          <w:sz w:val="24"/>
          <w:szCs w:val="24"/>
          <w:lang w:val="uk-UA" w:eastAsia="en-US"/>
        </w:rPr>
        <w:tab/>
      </w:r>
    </w:p>
    <w:p w14:paraId="31134E98"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6.1. Товар приймається Покупцем згідно видаткової накладної.</w:t>
      </w:r>
    </w:p>
    <w:p w14:paraId="4CBAD950"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6.2. Датою поставки Товару є дата вказана у видатковій накладній.</w:t>
      </w:r>
    </w:p>
    <w:p w14:paraId="372F9F77"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6.3. Постачальник вважається таким, що виконав свої зобов’язання за Договором з моменту передачі Товару в розпорядження Покупця, що підтверджується підписом уповноваженого представника Покупця на видатковій накладній або іншому товаросупровідному документі.</w:t>
      </w:r>
    </w:p>
    <w:p w14:paraId="55D8547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7. ВІДПОВІДАЛЬНІСТЬ СТОРІН</w:t>
      </w:r>
    </w:p>
    <w:p w14:paraId="672D65A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14:paraId="53A153EA" w14:textId="77777777" w:rsidR="00C95E4A" w:rsidRPr="00C95E4A" w:rsidRDefault="00C95E4A" w:rsidP="00C95E4A">
      <w:pPr>
        <w:tabs>
          <w:tab w:val="left" w:pos="1134"/>
        </w:tabs>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7.2.</w:t>
      </w:r>
      <w:r w:rsidRPr="00C95E4A">
        <w:rPr>
          <w:rFonts w:ascii="Times New Roman" w:eastAsia="Calibri" w:hAnsi="Times New Roman" w:cs="Times New Roman"/>
          <w:sz w:val="24"/>
          <w:szCs w:val="24"/>
          <w:lang w:val="uk-UA" w:eastAsia="zh-CN"/>
        </w:rPr>
        <w:tab/>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w:t>
      </w:r>
    </w:p>
    <w:p w14:paraId="6F1D2434" w14:textId="659B9790"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 xml:space="preserve">7.3. У разі поставки неякісного товару, Постачальник протягом 2 (двох) робочих днів з моменту отримання вимоги від Покупця власними силами та за власний рахунок здійснює заміну неякісного товару та аналогічний товар належної якості  та сплачує штраф на користь Покупця в розмірі 20% від вартості такого товару. </w:t>
      </w:r>
    </w:p>
    <w:p w14:paraId="4C02C3D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7.4.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14:paraId="211F1C8B"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7.5. У випадках, не передбачених цим Договором, Сторони несуть відповідальність, передбачену чинним законодавством України.</w:t>
      </w:r>
    </w:p>
    <w:p w14:paraId="4F12B727"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8. ОБСТАВИНИ НЕПЕРЕБОРНОЇ СИЛИ</w:t>
      </w:r>
    </w:p>
    <w:p w14:paraId="1C092F2F"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8.1.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w:t>
      </w:r>
      <w:r w:rsidRPr="00C95E4A">
        <w:rPr>
          <w:rFonts w:ascii="Times New Roman" w:eastAsia="Calibri" w:hAnsi="Times New Roman" w:cs="Times New Roman"/>
          <w:sz w:val="24"/>
          <w:szCs w:val="24"/>
          <w:lang w:val="uk-UA" w:eastAsia="zh-CN"/>
        </w:rPr>
        <w:lastRenderedPageBreak/>
        <w:t>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14:paraId="2763D3A6"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Pr="00C95E4A">
        <w:rPr>
          <w:rFonts w:ascii="Times New Roman" w:eastAsia="Calibri" w:hAnsi="Times New Roman" w:cs="Times New Roman"/>
          <w:sz w:val="24"/>
          <w:szCs w:val="24"/>
          <w:lang w:val="uk-UA" w:eastAsia="zh-CN"/>
        </w:rPr>
        <w:t>мажора</w:t>
      </w:r>
      <w:proofErr w:type="spellEnd"/>
      <w:r w:rsidRPr="00C95E4A">
        <w:rPr>
          <w:rFonts w:ascii="Times New Roman" w:eastAsia="Calibri" w:hAnsi="Times New Roman" w:cs="Times New Roman"/>
          <w:sz w:val="24"/>
          <w:szCs w:val="24"/>
          <w:lang w:val="uk-UA"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14:paraId="3BBB5C46"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666410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9. ВИРІШЕННЯ СПОРІВ</w:t>
      </w:r>
    </w:p>
    <w:p w14:paraId="5BD9AC2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рівноправних доброзичливих переговорів та консультацій. </w:t>
      </w:r>
    </w:p>
    <w:p w14:paraId="48ADD1EC"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9.2. У разі недосягнення Сторонами згоди спори (розбіжності) вирішуються у судовому порядку.</w:t>
      </w:r>
    </w:p>
    <w:p w14:paraId="4F5B1357" w14:textId="77777777" w:rsidR="00C95E4A" w:rsidRPr="00C95E4A" w:rsidRDefault="00C95E4A" w:rsidP="00C95E4A">
      <w:pPr>
        <w:spacing w:line="240" w:lineRule="auto"/>
        <w:jc w:val="center"/>
        <w:rPr>
          <w:rFonts w:ascii="Times New Roman" w:eastAsia="Calibri" w:hAnsi="Times New Roman" w:cs="Times New Roman"/>
          <w:b/>
          <w:sz w:val="24"/>
          <w:szCs w:val="24"/>
          <w:lang w:val="uk-UA" w:eastAsia="ru-RU"/>
        </w:rPr>
      </w:pPr>
      <w:r w:rsidRPr="00C95E4A">
        <w:rPr>
          <w:rFonts w:ascii="Times New Roman" w:eastAsia="Calibri" w:hAnsi="Times New Roman" w:cs="Times New Roman"/>
          <w:b/>
          <w:sz w:val="24"/>
          <w:szCs w:val="24"/>
          <w:lang w:val="uk-UA" w:eastAsia="ru-RU"/>
        </w:rPr>
        <w:t>10. АНТИКОРУПЦІЙНІ ЗАСТЕРЕЖЕННЯ</w:t>
      </w:r>
    </w:p>
    <w:p w14:paraId="7401CAD1" w14:textId="0327E366"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 xml:space="preserve">10.1. При  виконанні своїх зобов’язань за цим Договором, Сторони, їх  працівники або посередники не здійсняють дії, що кваліфікуються застосованими для цілей цього Договору законодавством, як  дача/отримання </w:t>
      </w:r>
      <w:proofErr w:type="spellStart"/>
      <w:r w:rsidRPr="00C95E4A">
        <w:rPr>
          <w:rFonts w:ascii="Times New Roman" w:eastAsia="Calibri" w:hAnsi="Times New Roman" w:cs="Times New Roman"/>
          <w:sz w:val="24"/>
          <w:szCs w:val="24"/>
          <w:lang w:val="uk-UA" w:eastAsia="ru-RU"/>
        </w:rPr>
        <w:t>хабара</w:t>
      </w:r>
      <w:proofErr w:type="spellEnd"/>
      <w:r w:rsidRPr="00C95E4A">
        <w:rPr>
          <w:rFonts w:ascii="Times New Roman" w:eastAsia="Calibri" w:hAnsi="Times New Roman" w:cs="Times New Roman"/>
          <w:sz w:val="24"/>
          <w:szCs w:val="24"/>
          <w:lang w:val="uk-UA" w:eastAsia="ru-RU"/>
        </w:rPr>
        <w:t>, комерційний підкуп , а також дії, що порушують вимоги чинного законодавства .</w:t>
      </w:r>
    </w:p>
    <w:p w14:paraId="03CEA871" w14:textId="12EA6875"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10.2. У разі виникнення у Сторони підозр, що відбулися або може відбутися порушення будь-яких антикорупційних умов, відповідна Сторона зобов’язується повідомити іншу Сторону у письмовій формі.</w:t>
      </w:r>
    </w:p>
    <w:p w14:paraId="2A20BBE9" w14:textId="77777777" w:rsidR="00C95E4A" w:rsidRPr="00C95E4A" w:rsidRDefault="00C95E4A" w:rsidP="00951912">
      <w:pPr>
        <w:suppressAutoHyphens/>
        <w:spacing w:line="240" w:lineRule="auto"/>
        <w:ind w:firstLine="709"/>
        <w:jc w:val="center"/>
        <w:rPr>
          <w:rFonts w:ascii="Times New Roman" w:eastAsia="Times New Roman" w:hAnsi="Times New Roman" w:cs="Times New Roman"/>
          <w:b/>
          <w:sz w:val="24"/>
          <w:szCs w:val="24"/>
          <w:lang w:val="uk-UA" w:eastAsia="ru-RU"/>
        </w:rPr>
      </w:pPr>
      <w:r w:rsidRPr="00C95E4A">
        <w:rPr>
          <w:rFonts w:ascii="Times New Roman" w:eastAsia="Times New Roman" w:hAnsi="Times New Roman" w:cs="Times New Roman"/>
          <w:b/>
          <w:sz w:val="24"/>
          <w:szCs w:val="24"/>
          <w:lang w:val="uk-UA" w:eastAsia="ru-RU"/>
        </w:rPr>
        <w:t>11. КОНФІДЕНЦІЙНІСТЬ</w:t>
      </w:r>
    </w:p>
    <w:p w14:paraId="44D5B0B6" w14:textId="1F677550" w:rsidR="00C95E4A" w:rsidRPr="00C95E4A" w:rsidRDefault="00951912" w:rsidP="00951912">
      <w:pPr>
        <w:suppressAutoHyphens/>
        <w:spacing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95E4A" w:rsidRPr="00C95E4A">
        <w:rPr>
          <w:rFonts w:ascii="Times New Roman" w:eastAsia="Times New Roman" w:hAnsi="Times New Roman" w:cs="Times New Roman"/>
          <w:sz w:val="24"/>
          <w:szCs w:val="24"/>
          <w:lang w:val="uk-UA" w:eastAsia="ru-RU"/>
        </w:rPr>
        <w:t>1.1. Текст цього Договору, будь які матеріали, інформація і повідомлення, які стосуються цього Договору є конфіденційними і не можуть передаватися третім особам без попередньої письмової згоди на це другої  сторони, окрім випадків, коли така передача пов’язана із отриманням офіційного дозволу, документів для  виконання  цього договору, сплатою податків та зборів, а також  у зв’язку з передачею справи в  суд чи інші уповноважені органи державної влади, що здійснюють охорону та захист  законних прав та інтересів осіб.</w:t>
      </w:r>
    </w:p>
    <w:p w14:paraId="54E91281" w14:textId="77777777" w:rsidR="00C95E4A" w:rsidRPr="00C95E4A" w:rsidRDefault="00C95E4A" w:rsidP="00C95E4A">
      <w:pPr>
        <w:suppressAutoHyphens/>
        <w:spacing w:line="240" w:lineRule="auto"/>
        <w:ind w:firstLine="708"/>
        <w:jc w:val="both"/>
        <w:rPr>
          <w:rFonts w:ascii="Times New Roman" w:eastAsia="Calibri" w:hAnsi="Times New Roman" w:cs="Times New Roman"/>
          <w:b/>
          <w:sz w:val="24"/>
          <w:szCs w:val="24"/>
          <w:lang w:val="uk-UA" w:eastAsia="zh-CN"/>
        </w:rPr>
      </w:pPr>
    </w:p>
    <w:p w14:paraId="0C77B74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12. СТРОК ДІЇ ДОГОВОРУ</w:t>
      </w:r>
    </w:p>
    <w:p w14:paraId="67BF058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12.1. Цей Договір набирає чинності з моменту підписання Сторонами і діє до 31.12.2023 р., в частині виконання зобов’язань – до повного і належно їх виконання.</w:t>
      </w:r>
    </w:p>
    <w:p w14:paraId="26439A48"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82834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12.3. У разі внесення змін до істотних умов договору про закупівлю, Покупець обов’язково оприлюднює повідомлення про внесення змін до Договору про закупівлю. </w:t>
      </w:r>
    </w:p>
    <w:p w14:paraId="4BF289A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12.4. 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Покупцем відповідного повідомлення Постачальнику.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Постачальник. </w:t>
      </w:r>
    </w:p>
    <w:p w14:paraId="32972C6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12.5. Розірвання даного Договору з підстав, визначених в Договорі,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14:paraId="6D980AA1" w14:textId="77777777" w:rsidR="00C95E4A" w:rsidRPr="00C95E4A" w:rsidRDefault="00C95E4A" w:rsidP="00C95E4A">
      <w:pPr>
        <w:suppressAutoHyphens/>
        <w:spacing w:line="240" w:lineRule="auto"/>
        <w:ind w:firstLine="708"/>
        <w:jc w:val="center"/>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13. ІНШІ УМОВИ ДОГОВОРУ</w:t>
      </w:r>
    </w:p>
    <w:p w14:paraId="7CDCBF8A"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13.1.</w:t>
      </w:r>
      <w:r w:rsidRPr="00C95E4A">
        <w:rPr>
          <w:rFonts w:ascii="Times New Roman" w:eastAsia="Calibri" w:hAnsi="Times New Roman" w:cs="Times New Roman"/>
          <w:sz w:val="24"/>
          <w:szCs w:val="24"/>
          <w:lang w:val="uk-UA"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3BAD177B"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lastRenderedPageBreak/>
        <w:t>13.2.</w:t>
      </w:r>
      <w:r w:rsidRPr="00C95E4A">
        <w:rPr>
          <w:rFonts w:ascii="Times New Roman" w:eastAsia="Calibri" w:hAnsi="Times New Roman" w:cs="Times New Roman"/>
          <w:sz w:val="24"/>
          <w:szCs w:val="24"/>
          <w:lang w:val="uk-UA" w:eastAsia="zh-CN"/>
        </w:rPr>
        <w:tab/>
        <w:t>Сторони засвідчили, що обумовили у цьому Договорі всі умови, які визнаються ними істотними.</w:t>
      </w:r>
    </w:p>
    <w:p w14:paraId="7A6A976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14:paraId="663E724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13.4. Внесення змін до Договору, в частині зміни ціни за одиницю товару в бік збільшення або зменшення ціни, передбачаються тільки у разі коливання ціни </w:t>
      </w:r>
      <w:proofErr w:type="spellStart"/>
      <w:r w:rsidRPr="00C95E4A">
        <w:rPr>
          <w:rFonts w:ascii="Times New Roman" w:eastAsia="Calibri" w:hAnsi="Times New Roman" w:cs="Times New Roman"/>
          <w:sz w:val="24"/>
          <w:szCs w:val="24"/>
          <w:lang w:val="uk-UA" w:eastAsia="zh-CN"/>
        </w:rPr>
        <w:t>тако</w:t>
      </w:r>
      <w:r w:rsidRPr="00C95E4A">
        <w:rPr>
          <w:rFonts w:ascii="Times New Roman" w:eastAsia="Calibri" w:hAnsi="Times New Roman" w:cs="Times New Roman"/>
          <w:sz w:val="24"/>
          <w:szCs w:val="24"/>
          <w:lang w:eastAsia="zh-CN"/>
        </w:rPr>
        <w:t>го</w:t>
      </w:r>
      <w:proofErr w:type="spellEnd"/>
      <w:r w:rsidRPr="00C95E4A">
        <w:rPr>
          <w:rFonts w:ascii="Times New Roman" w:eastAsia="Calibri" w:hAnsi="Times New Roman" w:cs="Times New Roman"/>
          <w:sz w:val="24"/>
          <w:szCs w:val="24"/>
          <w:lang w:eastAsia="zh-CN"/>
        </w:rPr>
        <w:t xml:space="preserve"> товару</w:t>
      </w:r>
      <w:r w:rsidRPr="00C95E4A">
        <w:rPr>
          <w:rFonts w:ascii="Times New Roman" w:eastAsia="Calibri" w:hAnsi="Times New Roman" w:cs="Times New Roman"/>
          <w:sz w:val="24"/>
          <w:szCs w:val="24"/>
          <w:lang w:val="uk-UA" w:eastAsia="zh-CN"/>
        </w:rPr>
        <w:t xml:space="preserve"> на ринку та за умови, що зазначені зміни будуть обґрунтовані та документально підтверджені (довідка, лист, висновок експерта ТПП України).</w:t>
      </w:r>
    </w:p>
    <w:p w14:paraId="04B3DCC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14:paraId="032A5C60"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13.6.У випадках, не передбачених даним Договором, сторони керуються нормами чинного законодавства України.</w:t>
      </w:r>
    </w:p>
    <w:p w14:paraId="0B266F53"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13.7. Жодна зі Сторін не вправі передавати свої права та обов’язки за цим Договором будь-якій третій стороні без письмової згоди іншої Сторони.</w:t>
      </w:r>
    </w:p>
    <w:p w14:paraId="5C896938"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13.8. Договір про закупівлю укладається відповідно до норм Цивільного кодексу України та Господарського кодексу України з урахуванням положень Закону України «Про публічні закупівлі».</w:t>
      </w:r>
    </w:p>
    <w:p w14:paraId="1E965E4E"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13.9.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09ACA02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13.10.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w:t>
      </w:r>
      <w:proofErr w:type="spellStart"/>
      <w:r w:rsidRPr="00C95E4A">
        <w:rPr>
          <w:rFonts w:ascii="Times New Roman" w:eastAsia="Calibri" w:hAnsi="Times New Roman" w:cs="Times New Roman"/>
          <w:sz w:val="24"/>
          <w:szCs w:val="24"/>
          <w:lang w:val="uk-UA" w:eastAsia="zh-CN"/>
        </w:rPr>
        <w:t>Прозорро</w:t>
      </w:r>
      <w:proofErr w:type="spellEnd"/>
      <w:r w:rsidRPr="00C95E4A">
        <w:rPr>
          <w:rFonts w:ascii="Times New Roman" w:eastAsia="Calibri" w:hAnsi="Times New Roman" w:cs="Times New Roman"/>
          <w:sz w:val="24"/>
          <w:szCs w:val="24"/>
          <w:lang w:val="uk-UA" w:eastAsia="zh-CN"/>
        </w:rPr>
        <w:t>.</w:t>
      </w:r>
    </w:p>
    <w:p w14:paraId="3E885BB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1032949B" w14:textId="77777777" w:rsidR="00C95E4A" w:rsidRPr="00C95E4A" w:rsidRDefault="00C95E4A" w:rsidP="00C95E4A">
      <w:pPr>
        <w:suppressAutoHyphens/>
        <w:spacing w:line="240" w:lineRule="auto"/>
        <w:jc w:val="center"/>
        <w:rPr>
          <w:rFonts w:ascii="Times New Roman" w:eastAsia="Calibri" w:hAnsi="Times New Roman" w:cs="Times New Roman"/>
          <w:b/>
          <w:spacing w:val="-20"/>
          <w:sz w:val="24"/>
          <w:szCs w:val="24"/>
          <w:lang w:val="uk-UA" w:eastAsia="zh-CN"/>
        </w:rPr>
      </w:pPr>
      <w:r w:rsidRPr="00C95E4A">
        <w:rPr>
          <w:rFonts w:ascii="Times New Roman" w:eastAsia="Calibri" w:hAnsi="Times New Roman" w:cs="Times New Roman"/>
          <w:b/>
          <w:sz w:val="24"/>
          <w:szCs w:val="24"/>
          <w:lang w:val="uk-UA" w:eastAsia="zh-CN"/>
        </w:rPr>
        <w:t>14. МІСЦЕЗНАХОДЖЕННЯ, БАНКІВСЬКІ РЕКВІЗИТИ ТА ПІДПИСИ СТОРІН:</w:t>
      </w:r>
    </w:p>
    <w:p w14:paraId="7F7BC91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4ADE3578"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r w:rsidRPr="00C95E4A">
        <w:rPr>
          <w:rFonts w:ascii="Calibri" w:eastAsia="Times New Roman" w:hAnsi="Calibri" w:cs="Times New Roman"/>
          <w:lang w:val="uk-UA" w:eastAsia="ar-SA"/>
        </w:rPr>
        <w:t xml:space="preserve">                           </w:t>
      </w:r>
      <w:proofErr w:type="spellStart"/>
      <w:r w:rsidRPr="00C95E4A">
        <w:rPr>
          <w:rFonts w:ascii="Times New Roman" w:eastAsia="Times New Roman" w:hAnsi="Times New Roman" w:cs="Times New Roman"/>
          <w:b/>
          <w:sz w:val="24"/>
          <w:szCs w:val="24"/>
          <w:lang w:eastAsia="ar-SA"/>
        </w:rPr>
        <w:t>Покупець</w:t>
      </w:r>
      <w:proofErr w:type="spellEnd"/>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proofErr w:type="spellStart"/>
      <w:r w:rsidRPr="00C95E4A">
        <w:rPr>
          <w:rFonts w:ascii="Times New Roman" w:eastAsia="Times New Roman" w:hAnsi="Times New Roman" w:cs="Times New Roman"/>
          <w:b/>
          <w:sz w:val="24"/>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C95E4A" w:rsidRPr="00C95E4A" w14:paraId="6A246071" w14:textId="77777777" w:rsidTr="00340C3B">
        <w:tc>
          <w:tcPr>
            <w:tcW w:w="4785" w:type="dxa"/>
          </w:tcPr>
          <w:p w14:paraId="49B62CC3"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c>
          <w:tcPr>
            <w:tcW w:w="4786" w:type="dxa"/>
          </w:tcPr>
          <w:p w14:paraId="6CE00B74"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r>
      <w:tr w:rsidR="00C95E4A" w:rsidRPr="00C95E4A" w14:paraId="12B5C04C" w14:textId="77777777" w:rsidTr="00340C3B">
        <w:trPr>
          <w:trHeight w:val="892"/>
        </w:trPr>
        <w:tc>
          <w:tcPr>
            <w:tcW w:w="4785" w:type="dxa"/>
          </w:tcPr>
          <w:p w14:paraId="1094C045"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Комунальне підприємство «Послуга» </w:t>
            </w:r>
          </w:p>
          <w:p w14:paraId="35A0DC27"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Прилуцької міської ради </w:t>
            </w:r>
          </w:p>
          <w:p w14:paraId="772A89C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код ЄДРПОУ 36979569</w:t>
            </w:r>
          </w:p>
          <w:p w14:paraId="35F46751"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вул. Білецького-Носенка, 7</w:t>
            </w:r>
          </w:p>
          <w:p w14:paraId="7C2C67F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м. Прилуки, Чернігівська обл., 17500</w:t>
            </w:r>
          </w:p>
          <w:p w14:paraId="4E9D4AE4" w14:textId="7C359A0C"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тел</w:t>
            </w:r>
            <w:proofErr w:type="spellEnd"/>
            <w:r w:rsidRPr="00C95E4A">
              <w:rPr>
                <w:rFonts w:ascii="Times New Roman" w:eastAsia="Calibri" w:hAnsi="Times New Roman" w:cs="Times New Roman"/>
                <w:sz w:val="24"/>
                <w:szCs w:val="24"/>
                <w:lang w:val="uk-UA" w:eastAsia="zh-CN"/>
              </w:rPr>
              <w:t>./факс: (0</w:t>
            </w:r>
            <w:r w:rsidR="00951912">
              <w:rPr>
                <w:rFonts w:ascii="Times New Roman" w:eastAsia="Calibri" w:hAnsi="Times New Roman" w:cs="Times New Roman"/>
                <w:sz w:val="24"/>
                <w:szCs w:val="24"/>
                <w:lang w:val="uk-UA" w:eastAsia="zh-CN"/>
              </w:rPr>
              <w:t>66) 844 17 12</w:t>
            </w:r>
          </w:p>
          <w:p w14:paraId="034EF6DB"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IBAN UA273052990000026005006301541</w:t>
            </w:r>
          </w:p>
          <w:p w14:paraId="0760E3D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В АТ КБ «Приватбанк», м. Дніпро.</w:t>
            </w:r>
          </w:p>
          <w:p w14:paraId="2B12408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Св</w:t>
            </w:r>
            <w:proofErr w:type="spellEnd"/>
            <w:r w:rsidRPr="00C95E4A">
              <w:rPr>
                <w:rFonts w:ascii="Times New Roman" w:eastAsia="Calibri" w:hAnsi="Times New Roman" w:cs="Times New Roman"/>
                <w:sz w:val="24"/>
                <w:szCs w:val="24"/>
                <w:lang w:val="uk-UA" w:eastAsia="zh-CN"/>
              </w:rPr>
              <w:t>. ПДВ: № 100287751</w:t>
            </w:r>
          </w:p>
          <w:p w14:paraId="764217BA"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ІПН: 369795625256</w:t>
            </w:r>
          </w:p>
          <w:p w14:paraId="60954154"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8F81466"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Директор </w:t>
            </w:r>
          </w:p>
          <w:p w14:paraId="40336193"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М.П.      ___________________ </w:t>
            </w:r>
            <w:r w:rsidRPr="00C95E4A">
              <w:rPr>
                <w:rFonts w:ascii="Times New Roman" w:eastAsia="Calibri" w:hAnsi="Times New Roman" w:cs="Times New Roman"/>
                <w:b/>
                <w:sz w:val="24"/>
                <w:szCs w:val="24"/>
                <w:lang w:val="uk-UA" w:eastAsia="zh-CN"/>
              </w:rPr>
              <w:t>Р.Ю. Ніязов</w:t>
            </w:r>
          </w:p>
        </w:tc>
        <w:tc>
          <w:tcPr>
            <w:tcW w:w="4786" w:type="dxa"/>
          </w:tcPr>
          <w:p w14:paraId="0E331A0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97B0970"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025E7A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935B77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CCBD4A8"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2A9D9A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490F53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C08F6C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EF0EBBE"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B90A6C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75AD01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1EE24B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803BE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М.П.      ___________________</w:t>
            </w:r>
          </w:p>
        </w:tc>
      </w:tr>
    </w:tbl>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eastAsia="uk-UA"/>
        </w:rPr>
      </w:pPr>
    </w:p>
    <w:bookmarkStart w:id="8"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340C3B"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8"/>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eastAsia="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340C3B"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9">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340C3B"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0">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eastAsia="uk-UA"/>
          </w:rPr>
          <w:t>Прозорро</w:t>
        </w:r>
        <w:proofErr w:type="spellEnd"/>
        <w:r w:rsidR="004D3F6B" w:rsidRPr="00743F73">
          <w:rPr>
            <w:rFonts w:ascii="Times New Roman" w:eastAsia="Times New Roman" w:hAnsi="Times New Roman" w:cs="Times New Roman"/>
            <w:i/>
            <w:color w:val="000000"/>
            <w:sz w:val="24"/>
            <w:szCs w:val="24"/>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36CA7E" w14:textId="37BFECB8" w:rsidR="004D3F6B" w:rsidRPr="004D3F6B" w:rsidRDefault="00340C3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1">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340C3B"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340C3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3">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4">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340C3B" w:rsidP="004D3F6B">
      <w:pPr>
        <w:suppressAutoHyphens/>
        <w:spacing w:line="240" w:lineRule="auto"/>
        <w:jc w:val="center"/>
        <w:rPr>
          <w:rFonts w:ascii="Times New Roman" w:hAnsi="Times New Roman" w:cs="Times New Roman"/>
          <w:b/>
          <w:bCs/>
          <w:szCs w:val="24"/>
          <w:lang w:val="uk-UA" w:eastAsia="ru-RU"/>
        </w:rPr>
      </w:pPr>
      <w:hyperlink r:id="rId26">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7">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hyperlink>
    </w:p>
    <w:p w14:paraId="3B4F2868"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340C3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32"/>
          <w:pgSz w:w="11906" w:h="16838"/>
          <w:pgMar w:top="284" w:right="424" w:bottom="777" w:left="993" w:header="0" w:footer="720" w:gutter="0"/>
          <w:cols w:space="720"/>
          <w:formProt w:val="0"/>
          <w:docGrid w:linePitch="326"/>
        </w:sectPr>
      </w:pPr>
    </w:p>
    <w:p w14:paraId="02A4859E" w14:textId="77777777" w:rsidR="004D3F6B" w:rsidRPr="004D3F6B" w:rsidRDefault="00340C3B"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3">
        <w:bookmarkStart w:id="9" w:name="n1776"/>
        <w:bookmarkStart w:id="10" w:name="n1775"/>
        <w:bookmarkStart w:id="11" w:name="n1774"/>
        <w:bookmarkStart w:id="12" w:name="n1773"/>
        <w:bookmarkStart w:id="13" w:name="n1772"/>
        <w:bookmarkStart w:id="14" w:name="n1771"/>
        <w:bookmarkStart w:id="15"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9"/>
      <w:bookmarkEnd w:id="10"/>
      <w:bookmarkEnd w:id="11"/>
      <w:bookmarkEnd w:id="12"/>
      <w:bookmarkEnd w:id="13"/>
      <w:bookmarkEnd w:id="14"/>
      <w:bookmarkEnd w:id="15"/>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6"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BB21D8" w:rsidRDefault="00E4200D" w:rsidP="00E4200D">
      <w:pPr>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Замовник</w:t>
      </w:r>
      <w:proofErr w:type="spellEnd"/>
      <w:r w:rsidRPr="00BB21D8">
        <w:rPr>
          <w:rFonts w:ascii="Times New Roman" w:eastAsia="Times New Roman" w:hAnsi="Times New Roman" w:cs="Times New Roman"/>
          <w:szCs w:val="20"/>
          <w:highlight w:val="white"/>
          <w:lang w:eastAsia="zh-CN" w:bidi="hi-IN"/>
        </w:rPr>
        <w:t xml:space="preserve"> не </w:t>
      </w:r>
      <w:proofErr w:type="spellStart"/>
      <w:r w:rsidRPr="00BB21D8">
        <w:rPr>
          <w:rFonts w:ascii="Times New Roman" w:eastAsia="Times New Roman" w:hAnsi="Times New Roman" w:cs="Times New Roman"/>
          <w:szCs w:val="20"/>
          <w:highlight w:val="white"/>
          <w:lang w:eastAsia="zh-CN" w:bidi="hi-IN"/>
        </w:rPr>
        <w:t>вимагає</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учасника</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w:t>
      </w:r>
      <w:proofErr w:type="spellEnd"/>
      <w:r w:rsidRPr="00BB21D8">
        <w:rPr>
          <w:rFonts w:ascii="Times New Roman" w:eastAsia="Times New Roman" w:hAnsi="Times New Roman" w:cs="Times New Roman"/>
          <w:szCs w:val="20"/>
          <w:highlight w:val="white"/>
          <w:lang w:eastAsia="zh-CN" w:bidi="hi-IN"/>
        </w:rPr>
        <w:t xml:space="preserve"> час </w:t>
      </w:r>
      <w:proofErr w:type="spellStart"/>
      <w:r w:rsidRPr="00BB21D8">
        <w:rPr>
          <w:rFonts w:ascii="Times New Roman" w:eastAsia="Times New Roman" w:hAnsi="Times New Roman" w:cs="Times New Roman"/>
          <w:szCs w:val="20"/>
          <w:highlight w:val="white"/>
          <w:lang w:eastAsia="zh-CN" w:bidi="hi-IN"/>
        </w:rPr>
        <w:t>подання</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тендерної</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пропозиції</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будь-</w:t>
      </w:r>
      <w:proofErr w:type="spellStart"/>
      <w:r w:rsidRPr="00BB21D8">
        <w:rPr>
          <w:rFonts w:ascii="Times New Roman" w:eastAsia="Times New Roman" w:hAnsi="Times New Roman" w:cs="Times New Roman"/>
          <w:szCs w:val="20"/>
          <w:highlight w:val="white"/>
          <w:lang w:eastAsia="zh-CN" w:bidi="hi-IN"/>
        </w:rPr>
        <w:t>яких</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документів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визначених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пунк</w:t>
      </w:r>
      <w:r w:rsidRPr="00BB21D8">
        <w:rPr>
          <w:rFonts w:ascii="Times New Roman" w:eastAsia="Times New Roman" w:hAnsi="Times New Roman" w:cs="Times New Roman"/>
          <w:color w:val="000000"/>
          <w:szCs w:val="20"/>
          <w:highlight w:val="white"/>
          <w:lang w:eastAsia="zh-CN" w:bidi="hi-IN"/>
        </w:rPr>
        <w:t>ті</w:t>
      </w:r>
      <w:proofErr w:type="spellEnd"/>
      <w:r w:rsidRPr="00BB21D8">
        <w:rPr>
          <w:rFonts w:ascii="Times New Roman" w:eastAsia="Times New Roman" w:hAnsi="Times New Roman" w:cs="Times New Roman"/>
          <w:color w:val="000000"/>
          <w:szCs w:val="20"/>
          <w:highlight w:val="white"/>
          <w:lang w:eastAsia="zh-CN" w:bidi="hi-IN"/>
        </w:rPr>
        <w:t xml:space="preserve"> 47 </w:t>
      </w:r>
      <w:proofErr w:type="spell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абзацу </w:t>
      </w:r>
      <w:proofErr w:type="spellStart"/>
      <w:r w:rsidRPr="00BB21D8">
        <w:rPr>
          <w:rFonts w:ascii="Times New Roman" w:eastAsia="Times New Roman" w:hAnsi="Times New Roman" w:cs="Times New Roman"/>
          <w:color w:val="000000"/>
          <w:szCs w:val="20"/>
          <w:highlight w:val="white"/>
          <w:lang w:eastAsia="zh-CN" w:bidi="hi-IN"/>
        </w:rPr>
        <w:t>чотирнадцятого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 </w:t>
      </w:r>
      <w:proofErr w:type="spellStart"/>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самостійного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декларування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відсутності</w:t>
      </w:r>
      <w:proofErr w:type="spellEnd"/>
      <w:r w:rsidRPr="00BB21D8">
        <w:rPr>
          <w:rFonts w:ascii="Times New Roman" w:eastAsia="Times New Roman" w:hAnsi="Times New Roman" w:cs="Times New Roman"/>
          <w:color w:val="000000"/>
          <w:szCs w:val="20"/>
          <w:highlight w:val="white"/>
          <w:lang w:eastAsia="zh-CN" w:bidi="hi-IN"/>
        </w:rPr>
        <w:t xml:space="preserve"> таких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учасником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відповідно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gramStart"/>
      <w:r w:rsidRPr="00BB21D8">
        <w:rPr>
          <w:rFonts w:ascii="Times New Roman" w:eastAsia="Times New Roman" w:hAnsi="Times New Roman" w:cs="Times New Roman"/>
          <w:color w:val="000000"/>
          <w:szCs w:val="20"/>
          <w:highlight w:val="white"/>
          <w:lang w:eastAsia="zh-CN" w:bidi="hi-IN"/>
        </w:rPr>
        <w:t>до абзацу</w:t>
      </w:r>
      <w:proofErr w:type="gram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шістнадцятого</w:t>
      </w:r>
      <w:proofErr w:type="spellEnd"/>
      <w:r w:rsidRPr="00BB21D8">
        <w:rPr>
          <w:rFonts w:ascii="Times New Roman" w:eastAsia="Times New Roman" w:hAnsi="Times New Roman" w:cs="Times New Roman"/>
          <w:color w:val="000000"/>
          <w:szCs w:val="20"/>
          <w:highlight w:val="white"/>
          <w:lang w:eastAsia="zh-CN" w:bidi="hi-IN"/>
        </w:rPr>
        <w:t xml:space="preserve"> пункту 47 </w:t>
      </w:r>
      <w:proofErr w:type="spell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w:t>
      </w:r>
    </w:p>
    <w:p w14:paraId="33465E4F"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color w:val="000000"/>
          <w:szCs w:val="20"/>
          <w:highlight w:val="white"/>
          <w:lang w:eastAsia="zh-CN" w:bidi="hi-IN"/>
        </w:rPr>
        <w:t>Учасник</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підтверджує</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відсутність</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зазначених</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пункті</w:t>
      </w:r>
      <w:proofErr w:type="spellEnd"/>
      <w:r w:rsidRPr="00BB21D8">
        <w:rPr>
          <w:rFonts w:ascii="Times New Roman" w:eastAsia="Times New Roman" w:hAnsi="Times New Roman" w:cs="Times New Roman"/>
          <w:color w:val="000000"/>
          <w:szCs w:val="20"/>
          <w:highlight w:val="white"/>
          <w:lang w:eastAsia="zh-CN" w:bidi="hi-IN"/>
        </w:rPr>
        <w:t xml:space="preserve"> 47 </w:t>
      </w:r>
      <w:proofErr w:type="spellStart"/>
      <w:proofErr w:type="gram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proofErr w:type="gramEnd"/>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підпунктів</w:t>
      </w:r>
      <w:proofErr w:type="spellEnd"/>
      <w:r w:rsidRPr="00BB21D8">
        <w:rPr>
          <w:rFonts w:ascii="Times New Roman" w:eastAsia="Times New Roman" w:hAnsi="Times New Roman" w:cs="Times New Roman"/>
          <w:color w:val="000000"/>
          <w:szCs w:val="20"/>
          <w:highlight w:val="white"/>
          <w:lang w:eastAsia="zh-CN" w:bidi="hi-IN"/>
        </w:rPr>
        <w:t xml:space="preserve"> 1 і 7, абзацу </w:t>
      </w:r>
      <w:proofErr w:type="spellStart"/>
      <w:r w:rsidRPr="00BB21D8">
        <w:rPr>
          <w:rFonts w:ascii="Times New Roman" w:eastAsia="Times New Roman" w:hAnsi="Times New Roman" w:cs="Times New Roman"/>
          <w:color w:val="000000"/>
          <w:szCs w:val="20"/>
          <w:highlight w:val="white"/>
          <w:lang w:eastAsia="zh-CN" w:bidi="hi-IN"/>
        </w:rPr>
        <w:t>чотирнадцятого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 шляхом </w:t>
      </w:r>
      <w:proofErr w:type="spellStart"/>
      <w:r w:rsidRPr="00BB21D8">
        <w:rPr>
          <w:rFonts w:ascii="Times New Roman" w:eastAsia="Times New Roman" w:hAnsi="Times New Roman" w:cs="Times New Roman"/>
          <w:color w:val="000000"/>
          <w:szCs w:val="20"/>
          <w:highlight w:val="white"/>
          <w:lang w:eastAsia="zh-CN" w:bidi="hi-IN"/>
        </w:rPr>
        <w:t>самостійного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декларування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відсутності</w:t>
      </w:r>
      <w:proofErr w:type="spellEnd"/>
      <w:r w:rsidRPr="00BB21D8">
        <w:rPr>
          <w:rFonts w:ascii="Times New Roman" w:eastAsia="Times New Roman" w:hAnsi="Times New Roman" w:cs="Times New Roman"/>
          <w:color w:val="000000"/>
          <w:szCs w:val="20"/>
          <w:highlight w:val="white"/>
          <w:lang w:eastAsia="zh-CN" w:bidi="hi-IN"/>
        </w:rPr>
        <w:t xml:space="preserve"> таких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електронній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системі</w:t>
      </w:r>
      <w:proofErr w:type="spellEnd"/>
      <w:r w:rsidRPr="00BB21D8">
        <w:rPr>
          <w:rFonts w:ascii="Times New Roman" w:eastAsia="Times New Roman" w:hAnsi="Times New Roman" w:cs="Times New Roman"/>
          <w:color w:val="000000"/>
          <w:szCs w:val="20"/>
          <w:highlight w:val="white"/>
          <w:lang w:eastAsia="zh-CN" w:bidi="hi-IN"/>
        </w:rPr>
        <w:t xml:space="preserve"> закупівель </w:t>
      </w:r>
      <w:proofErr w:type="spellStart"/>
      <w:r w:rsidRPr="00BB21D8">
        <w:rPr>
          <w:rFonts w:ascii="Times New Roman" w:eastAsia="Times New Roman" w:hAnsi="Times New Roman" w:cs="Times New Roman"/>
          <w:color w:val="000000"/>
          <w:szCs w:val="20"/>
          <w:highlight w:val="white"/>
          <w:lang w:eastAsia="zh-CN" w:bidi="hi-IN"/>
        </w:rPr>
        <w:t>під</w:t>
      </w:r>
      <w:proofErr w:type="spellEnd"/>
      <w:r w:rsidRPr="00BB21D8">
        <w:rPr>
          <w:rFonts w:ascii="Times New Roman" w:eastAsia="Times New Roman" w:hAnsi="Times New Roman" w:cs="Times New Roman"/>
          <w:color w:val="000000"/>
          <w:szCs w:val="20"/>
          <w:highlight w:val="white"/>
          <w:lang w:eastAsia="zh-CN" w:bidi="hi-IN"/>
        </w:rPr>
        <w:t xml:space="preserve"> час </w:t>
      </w:r>
      <w:proofErr w:type="spellStart"/>
      <w:r w:rsidRPr="00BB21D8">
        <w:rPr>
          <w:rFonts w:ascii="Times New Roman" w:eastAsia="Times New Roman" w:hAnsi="Times New Roman" w:cs="Times New Roman"/>
          <w:color w:val="000000"/>
          <w:szCs w:val="20"/>
          <w:highlight w:val="white"/>
          <w:lang w:eastAsia="zh-CN" w:bidi="hi-IN"/>
        </w:rPr>
        <w:t>подання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тендерної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пропозиції</w:t>
      </w:r>
      <w:proofErr w:type="spellEnd"/>
      <w:r w:rsidRPr="00BB21D8">
        <w:rPr>
          <w:rFonts w:ascii="Times New Roman" w:eastAsia="Times New Roman" w:hAnsi="Times New Roman" w:cs="Times New Roman"/>
          <w:color w:val="000000"/>
          <w:szCs w:val="20"/>
          <w:highlight w:val="white"/>
          <w:lang w:eastAsia="zh-CN" w:bidi="hi-IN"/>
        </w:rPr>
        <w:t>.</w:t>
      </w:r>
    </w:p>
    <w:p w14:paraId="2D9CC83A"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color w:val="000000"/>
          <w:szCs w:val="20"/>
          <w:highlight w:val="white"/>
          <w:lang w:eastAsia="zh-CN" w:bidi="hi-IN"/>
        </w:rPr>
        <w:t>Замовник</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самостійно</w:t>
      </w:r>
      <w:proofErr w:type="spellEnd"/>
      <w:r w:rsidRPr="00BB21D8">
        <w:rPr>
          <w:rFonts w:ascii="Times New Roman" w:eastAsia="Times New Roman" w:hAnsi="Times New Roman" w:cs="Times New Roman"/>
          <w:color w:val="000000"/>
          <w:szCs w:val="20"/>
          <w:highlight w:val="white"/>
          <w:lang w:eastAsia="zh-CN" w:bidi="hi-IN"/>
        </w:rPr>
        <w:t xml:space="preserve"> за результатами </w:t>
      </w:r>
      <w:proofErr w:type="spellStart"/>
      <w:r w:rsidRPr="00BB21D8">
        <w:rPr>
          <w:rFonts w:ascii="Times New Roman" w:eastAsia="Times New Roman" w:hAnsi="Times New Roman" w:cs="Times New Roman"/>
          <w:color w:val="000000"/>
          <w:szCs w:val="20"/>
          <w:highlight w:val="white"/>
          <w:lang w:eastAsia="zh-CN" w:bidi="hi-IN"/>
        </w:rPr>
        <w:t>розгляду</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тендерної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пропозиції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учасника</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підтверджує</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електронній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системі</w:t>
      </w:r>
      <w:proofErr w:type="spellEnd"/>
      <w:r w:rsidRPr="00BB21D8">
        <w:rPr>
          <w:rFonts w:ascii="Times New Roman" w:eastAsia="Times New Roman" w:hAnsi="Times New Roman" w:cs="Times New Roman"/>
          <w:color w:val="000000"/>
          <w:szCs w:val="20"/>
          <w:highlight w:val="white"/>
          <w:lang w:eastAsia="zh-CN" w:bidi="hi-IN"/>
        </w:rPr>
        <w:t xml:space="preserve"> закупівель </w:t>
      </w:r>
      <w:proofErr w:type="spellStart"/>
      <w:r w:rsidRPr="00BB21D8">
        <w:rPr>
          <w:rFonts w:ascii="Times New Roman" w:eastAsia="Times New Roman" w:hAnsi="Times New Roman" w:cs="Times New Roman"/>
          <w:color w:val="000000"/>
          <w:szCs w:val="20"/>
          <w:highlight w:val="white"/>
          <w:lang w:eastAsia="zh-CN" w:bidi="hi-IN"/>
        </w:rPr>
        <w:t>відсутність</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учасника</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визначених</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підпунктами</w:t>
      </w:r>
      <w:proofErr w:type="spellEnd"/>
      <w:r w:rsidRPr="00BB21D8">
        <w:rPr>
          <w:rFonts w:ascii="Times New Roman" w:eastAsia="Times New Roman" w:hAnsi="Times New Roman" w:cs="Times New Roman"/>
          <w:color w:val="000000"/>
          <w:szCs w:val="20"/>
          <w:highlight w:val="white"/>
          <w:lang w:eastAsia="zh-CN" w:bidi="hi-IN"/>
        </w:rPr>
        <w:t xml:space="preserve"> 1 і 7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eastAsia="uk-UA"/>
        </w:rPr>
      </w:pPr>
    </w:p>
    <w:p w14:paraId="792BB348"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6CDE576D"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eastAsia="uk-UA"/>
        </w:rPr>
      </w:pPr>
    </w:p>
    <w:p w14:paraId="4EB85796"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2696D011" w14:textId="77777777" w:rsidR="00E4200D" w:rsidRDefault="00E4200D" w:rsidP="00E4200D">
      <w:pPr>
        <w:spacing w:line="240" w:lineRule="auto"/>
        <w:jc w:val="both"/>
        <w:rPr>
          <w:rFonts w:ascii="Times New Roman" w:eastAsia="Times New Roman" w:hAnsi="Times New Roman" w:cs="Times New Roman"/>
          <w:b/>
          <w:color w:val="000000"/>
          <w:lang w:eastAsia="zh-CN" w:bidi="hi-IN"/>
        </w:rPr>
      </w:pPr>
    </w:p>
    <w:bookmarkEnd w:id="16"/>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F5ED" w14:textId="77777777" w:rsidR="005F402F" w:rsidRDefault="005F402F">
      <w:pPr>
        <w:spacing w:line="240" w:lineRule="auto"/>
      </w:pPr>
      <w:r>
        <w:separator/>
      </w:r>
    </w:p>
  </w:endnote>
  <w:endnote w:type="continuationSeparator" w:id="0">
    <w:p w14:paraId="132AF935" w14:textId="77777777" w:rsidR="005F402F" w:rsidRDefault="005F4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340C3B" w:rsidRDefault="00340C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8A41" w14:textId="77777777" w:rsidR="005F402F" w:rsidRDefault="005F402F">
      <w:r>
        <w:separator/>
      </w:r>
    </w:p>
  </w:footnote>
  <w:footnote w:type="continuationSeparator" w:id="0">
    <w:p w14:paraId="1E0114C9" w14:textId="77777777" w:rsidR="005F402F" w:rsidRDefault="005F4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377459F"/>
    <w:multiLevelType w:val="hybridMultilevel"/>
    <w:tmpl w:val="C8BED33C"/>
    <w:lvl w:ilvl="0" w:tplc="56B265A6">
      <w:start w:val="1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720"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6E1C6B23"/>
    <w:multiLevelType w:val="multilevel"/>
    <w:tmpl w:val="AEC8C3C6"/>
    <w:lvl w:ilvl="0">
      <w:start w:val="11"/>
      <w:numFmt w:val="decimal"/>
      <w:lvlText w:val="%1."/>
      <w:lvlJc w:val="left"/>
      <w:pPr>
        <w:ind w:left="480" w:hanging="480"/>
      </w:pPr>
    </w:lvl>
    <w:lvl w:ilvl="1">
      <w:start w:val="2"/>
      <w:numFmt w:val="decimal"/>
      <w:lvlText w:val="%1.%2."/>
      <w:lvlJc w:val="left"/>
      <w:pPr>
        <w:ind w:left="480" w:hanging="48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1"/>
  </w:num>
  <w:num w:numId="2">
    <w:abstractNumId w:val="2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4"/>
  </w:num>
  <w:num w:numId="14">
    <w:abstractNumId w:val="22"/>
  </w:num>
  <w:num w:numId="15">
    <w:abstractNumId w:val="19"/>
  </w:num>
  <w:num w:numId="16">
    <w:abstractNumId w:val="13"/>
  </w:num>
  <w:num w:numId="17">
    <w:abstractNumId w:val="4"/>
  </w:num>
  <w:num w:numId="18">
    <w:abstractNumId w:val="27"/>
  </w:num>
  <w:num w:numId="19">
    <w:abstractNumId w:val="18"/>
  </w:num>
  <w:num w:numId="20">
    <w:abstractNumId w:val="6"/>
  </w:num>
  <w:num w:numId="21">
    <w:abstractNumId w:val="17"/>
  </w:num>
  <w:num w:numId="22">
    <w:abstractNumId w:val="23"/>
  </w:num>
  <w:num w:numId="23">
    <w:abstractNumId w:val="28"/>
  </w:num>
  <w:num w:numId="24">
    <w:abstractNumId w:val="20"/>
  </w:num>
  <w:num w:numId="25">
    <w:abstractNumId w:val="7"/>
  </w:num>
  <w:num w:numId="26">
    <w:abstractNumId w:val="15"/>
  </w:num>
  <w:num w:numId="27">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36052"/>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3D9F"/>
    <w:rsid w:val="002164E6"/>
    <w:rsid w:val="002179FB"/>
    <w:rsid w:val="00221935"/>
    <w:rsid w:val="00230293"/>
    <w:rsid w:val="002608F5"/>
    <w:rsid w:val="0026286B"/>
    <w:rsid w:val="002772ED"/>
    <w:rsid w:val="00281B7A"/>
    <w:rsid w:val="002A756F"/>
    <w:rsid w:val="002C2182"/>
    <w:rsid w:val="002D2776"/>
    <w:rsid w:val="002D377E"/>
    <w:rsid w:val="002D6C22"/>
    <w:rsid w:val="002F20D1"/>
    <w:rsid w:val="002F59B3"/>
    <w:rsid w:val="002F69D7"/>
    <w:rsid w:val="00300DB7"/>
    <w:rsid w:val="00312A4A"/>
    <w:rsid w:val="00314202"/>
    <w:rsid w:val="003217FA"/>
    <w:rsid w:val="00324850"/>
    <w:rsid w:val="00340C3B"/>
    <w:rsid w:val="003536C9"/>
    <w:rsid w:val="00367A9F"/>
    <w:rsid w:val="003736E9"/>
    <w:rsid w:val="003A3E3F"/>
    <w:rsid w:val="003B53AF"/>
    <w:rsid w:val="003C74B4"/>
    <w:rsid w:val="003D4B28"/>
    <w:rsid w:val="003F4178"/>
    <w:rsid w:val="003F61EA"/>
    <w:rsid w:val="0042121E"/>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402F"/>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F6590"/>
    <w:rsid w:val="007007A8"/>
    <w:rsid w:val="00706F8C"/>
    <w:rsid w:val="00714369"/>
    <w:rsid w:val="00715A35"/>
    <w:rsid w:val="007217C3"/>
    <w:rsid w:val="00743F73"/>
    <w:rsid w:val="0074400C"/>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71"/>
    <w:rsid w:val="00837A72"/>
    <w:rsid w:val="00843A7F"/>
    <w:rsid w:val="008D21A3"/>
    <w:rsid w:val="008D28D1"/>
    <w:rsid w:val="008D6C33"/>
    <w:rsid w:val="008E3A1A"/>
    <w:rsid w:val="008F260B"/>
    <w:rsid w:val="00906015"/>
    <w:rsid w:val="00917E76"/>
    <w:rsid w:val="00951912"/>
    <w:rsid w:val="00971E56"/>
    <w:rsid w:val="009757E6"/>
    <w:rsid w:val="0099123A"/>
    <w:rsid w:val="009967DB"/>
    <w:rsid w:val="009B03A2"/>
    <w:rsid w:val="009B4108"/>
    <w:rsid w:val="009B4419"/>
    <w:rsid w:val="009B68B5"/>
    <w:rsid w:val="009E5842"/>
    <w:rsid w:val="009F2447"/>
    <w:rsid w:val="00A02BEA"/>
    <w:rsid w:val="00A14B18"/>
    <w:rsid w:val="00A24E9C"/>
    <w:rsid w:val="00A256D9"/>
    <w:rsid w:val="00A31713"/>
    <w:rsid w:val="00A31768"/>
    <w:rsid w:val="00A3603B"/>
    <w:rsid w:val="00A3786F"/>
    <w:rsid w:val="00A4125E"/>
    <w:rsid w:val="00A57312"/>
    <w:rsid w:val="00A92A97"/>
    <w:rsid w:val="00A94D41"/>
    <w:rsid w:val="00AB00C4"/>
    <w:rsid w:val="00AB2C44"/>
    <w:rsid w:val="00AE7991"/>
    <w:rsid w:val="00AF0D76"/>
    <w:rsid w:val="00AF0FEA"/>
    <w:rsid w:val="00B12AF0"/>
    <w:rsid w:val="00B13D5D"/>
    <w:rsid w:val="00B15055"/>
    <w:rsid w:val="00B158EC"/>
    <w:rsid w:val="00B22976"/>
    <w:rsid w:val="00B241E2"/>
    <w:rsid w:val="00B33F1A"/>
    <w:rsid w:val="00B73D5B"/>
    <w:rsid w:val="00B868C5"/>
    <w:rsid w:val="00B9302C"/>
    <w:rsid w:val="00B97AAB"/>
    <w:rsid w:val="00BA7150"/>
    <w:rsid w:val="00BC2201"/>
    <w:rsid w:val="00BE3A88"/>
    <w:rsid w:val="00BE723B"/>
    <w:rsid w:val="00C2186C"/>
    <w:rsid w:val="00C2609F"/>
    <w:rsid w:val="00C40EBB"/>
    <w:rsid w:val="00C4398A"/>
    <w:rsid w:val="00C63C55"/>
    <w:rsid w:val="00C7209A"/>
    <w:rsid w:val="00C8061E"/>
    <w:rsid w:val="00C8580E"/>
    <w:rsid w:val="00C95958"/>
    <w:rsid w:val="00C95E4A"/>
    <w:rsid w:val="00CA465F"/>
    <w:rsid w:val="00CB74F8"/>
    <w:rsid w:val="00CD176A"/>
    <w:rsid w:val="00CE41C3"/>
    <w:rsid w:val="00D01DE0"/>
    <w:rsid w:val="00D03F83"/>
    <w:rsid w:val="00D16783"/>
    <w:rsid w:val="00D372F6"/>
    <w:rsid w:val="00D37F65"/>
    <w:rsid w:val="00D42EB0"/>
    <w:rsid w:val="00D6141C"/>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2FD1"/>
    <w:rsid w:val="00ED3C2D"/>
    <w:rsid w:val="00ED5806"/>
    <w:rsid w:val="00ED692C"/>
    <w:rsid w:val="00EE4EB2"/>
    <w:rsid w:val="00F00AC0"/>
    <w:rsid w:val="00F3190A"/>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lang w:val="ru-UA"/>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lang w:val="ru-UA"/>
    </w:rPr>
  </w:style>
  <w:style w:type="table" w:customStyle="1" w:styleId="110">
    <w:name w:val="Сетка таблицы11"/>
    <w:basedOn w:val="a1"/>
    <w:next w:val="a7"/>
    <w:uiPriority w:val="59"/>
    <w:rsid w:val="001C357C"/>
    <w:rPr>
      <w:rFonts w:ascii="Calibri" w:eastAsia="Calibri" w:hAnsi="Calibri" w:cs="Times New Roman"/>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theme" Target="theme/theme1.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B578-9EEC-4BC9-AA46-A6947C69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32</Pages>
  <Words>12952</Words>
  <Characters>73833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78</cp:revision>
  <cp:lastPrinted>2023-08-07T11:35:00Z</cp:lastPrinted>
  <dcterms:created xsi:type="dcterms:W3CDTF">2022-11-09T11:42:00Z</dcterms:created>
  <dcterms:modified xsi:type="dcterms:W3CDTF">2023-09-20T11:16:00Z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