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97E95" w14:textId="77777777" w:rsidR="000D394A" w:rsidRPr="000D394A" w:rsidRDefault="008804FF" w:rsidP="000D394A">
      <w:pPr>
        <w:jc w:val="right"/>
        <w:rPr>
          <w:rFonts w:ascii="Times New Roman" w:eastAsia="Times New Roman" w:hAnsi="Times New Roman"/>
          <w:i/>
          <w:iCs/>
          <w:color w:val="000000"/>
          <w:sz w:val="32"/>
          <w:szCs w:val="32"/>
          <w:lang w:eastAsia="ru-RU"/>
        </w:rPr>
      </w:pPr>
      <w:r w:rsidRPr="000D394A">
        <w:rPr>
          <w:rFonts w:ascii="Times New Roman" w:eastAsia="Times New Roman" w:hAnsi="Times New Roman"/>
          <w:b/>
          <w:bCs/>
          <w:color w:val="000000"/>
          <w:sz w:val="32"/>
          <w:szCs w:val="32"/>
          <w:lang w:eastAsia="ru-RU"/>
        </w:rPr>
        <w:t>ДОДАТОК 1</w:t>
      </w:r>
      <w:r w:rsidR="000F0A97" w:rsidRPr="000D394A">
        <w:rPr>
          <w:rFonts w:ascii="Times New Roman" w:eastAsia="Times New Roman" w:hAnsi="Times New Roman"/>
          <w:b/>
          <w:bCs/>
          <w:color w:val="000000"/>
          <w:sz w:val="32"/>
          <w:szCs w:val="32"/>
          <w:lang w:eastAsia="ru-RU"/>
        </w:rPr>
        <w:br/>
      </w:r>
      <w:r w:rsidRPr="000D394A">
        <w:rPr>
          <w:rFonts w:ascii="Times New Roman" w:eastAsia="Times New Roman" w:hAnsi="Times New Roman"/>
          <w:i/>
          <w:iCs/>
          <w:color w:val="000000"/>
          <w:sz w:val="32"/>
          <w:szCs w:val="32"/>
          <w:lang w:eastAsia="ru-RU"/>
        </w:rPr>
        <w:t>до тендерної документації </w:t>
      </w:r>
    </w:p>
    <w:p w14:paraId="6B328C64" w14:textId="77777777" w:rsidR="000D394A" w:rsidRPr="000D394A" w:rsidRDefault="000D394A" w:rsidP="000D394A">
      <w:pPr>
        <w:jc w:val="center"/>
        <w:rPr>
          <w:rFonts w:ascii="Times New Roman" w:hAnsi="Times New Roman"/>
          <w:b/>
          <w:bCs/>
          <w:sz w:val="24"/>
          <w:szCs w:val="24"/>
        </w:rPr>
      </w:pPr>
    </w:p>
    <w:p w14:paraId="5C376F1B" w14:textId="77777777" w:rsidR="00130C65" w:rsidRPr="00B36DAB" w:rsidRDefault="00130C65" w:rsidP="00130C65">
      <w:pPr>
        <w:numPr>
          <w:ilvl w:val="0"/>
          <w:numId w:val="13"/>
        </w:numPr>
        <w:shd w:val="clear" w:color="auto" w:fill="FFFFFF"/>
        <w:spacing w:after="0" w:line="240" w:lineRule="auto"/>
        <w:ind w:left="502"/>
        <w:jc w:val="both"/>
        <w:rPr>
          <w:rFonts w:ascii="Times New Roman" w:eastAsia="Times New Roman" w:hAnsi="Times New Roman"/>
          <w:b/>
          <w:color w:val="000000"/>
          <w:sz w:val="24"/>
          <w:szCs w:val="24"/>
        </w:rPr>
      </w:pPr>
      <w:r w:rsidRPr="00B36DAB">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5AE4921" w14:textId="77777777" w:rsidR="00130C65" w:rsidRPr="00B36DAB" w:rsidRDefault="00130C65" w:rsidP="00130C65">
      <w:pPr>
        <w:spacing w:after="0" w:line="240" w:lineRule="auto"/>
        <w:ind w:left="885"/>
        <w:jc w:val="center"/>
        <w:rPr>
          <w:rFonts w:ascii="Times New Roman" w:eastAsia="Times New Roman" w:hAnsi="Times New Roman"/>
          <w:sz w:val="24"/>
          <w:szCs w:val="24"/>
        </w:rPr>
      </w:pPr>
    </w:p>
    <w:tbl>
      <w:tblPr>
        <w:tblW w:w="10415" w:type="dxa"/>
        <w:jc w:val="center"/>
        <w:tblLayout w:type="fixed"/>
        <w:tblLook w:val="0400" w:firstRow="0" w:lastRow="0" w:firstColumn="0" w:lastColumn="0" w:noHBand="0" w:noVBand="1"/>
      </w:tblPr>
      <w:tblGrid>
        <w:gridCol w:w="642"/>
        <w:gridCol w:w="2273"/>
        <w:gridCol w:w="7500"/>
      </w:tblGrid>
      <w:tr w:rsidR="00130C65" w:rsidRPr="00B36DAB" w14:paraId="56546D67" w14:textId="77777777" w:rsidTr="003873F1">
        <w:trPr>
          <w:trHeight w:val="690"/>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386D87" w14:textId="77777777" w:rsidR="00130C65" w:rsidRPr="00B36DAB" w:rsidRDefault="00130C65" w:rsidP="003873F1">
            <w:pPr>
              <w:spacing w:before="240" w:after="0" w:line="240" w:lineRule="auto"/>
              <w:jc w:val="center"/>
              <w:rPr>
                <w:rFonts w:ascii="Times New Roman" w:eastAsia="Times New Roman" w:hAnsi="Times New Roman"/>
                <w:sz w:val="24"/>
                <w:szCs w:val="24"/>
              </w:rPr>
            </w:pPr>
            <w:r w:rsidRPr="00B36DAB">
              <w:rPr>
                <w:rFonts w:ascii="Times New Roman" w:eastAsia="Times New Roman" w:hAnsi="Times New Roman"/>
                <w:b/>
                <w:color w:val="000000"/>
                <w:sz w:val="24"/>
                <w:szCs w:val="24"/>
              </w:rPr>
              <w:t xml:space="preserve">№ </w:t>
            </w:r>
            <w:r w:rsidRPr="00B36DAB">
              <w:rPr>
                <w:rFonts w:ascii="Times New Roman" w:eastAsia="Times New Roman" w:hAnsi="Times New Roman"/>
                <w:b/>
                <w:sz w:val="24"/>
                <w:szCs w:val="24"/>
              </w:rPr>
              <w:t>з</w:t>
            </w:r>
            <w:r w:rsidRPr="00B36DAB">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CE9529" w14:textId="77777777" w:rsidR="00130C65" w:rsidRPr="00B36DAB" w:rsidRDefault="00130C65" w:rsidP="003873F1">
            <w:pPr>
              <w:spacing w:before="240" w:after="0" w:line="240" w:lineRule="auto"/>
              <w:jc w:val="center"/>
              <w:rPr>
                <w:rFonts w:ascii="Times New Roman" w:eastAsia="Times New Roman" w:hAnsi="Times New Roman"/>
                <w:sz w:val="24"/>
                <w:szCs w:val="24"/>
              </w:rPr>
            </w:pPr>
            <w:r w:rsidRPr="00B36DAB">
              <w:rPr>
                <w:rFonts w:ascii="Times New Roman" w:eastAsia="Times New Roman" w:hAnsi="Times New Roman"/>
                <w:b/>
                <w:color w:val="000000"/>
                <w:sz w:val="24"/>
                <w:szCs w:val="24"/>
              </w:rPr>
              <w:t>Кваліфікаційні критерії</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F373" w14:textId="77777777" w:rsidR="00130C65" w:rsidRPr="00B36DAB" w:rsidRDefault="00130C65" w:rsidP="003873F1">
            <w:pPr>
              <w:spacing w:before="240" w:after="0" w:line="240" w:lineRule="auto"/>
              <w:jc w:val="center"/>
              <w:rPr>
                <w:rFonts w:ascii="Times New Roman" w:eastAsia="Times New Roman" w:hAnsi="Times New Roman"/>
                <w:sz w:val="24"/>
                <w:szCs w:val="24"/>
              </w:rPr>
            </w:pPr>
            <w:r w:rsidRPr="00B36DAB">
              <w:rPr>
                <w:rFonts w:ascii="Times New Roman" w:eastAsia="Times New Roman" w:hAnsi="Times New Roman"/>
                <w:b/>
                <w:color w:val="000000"/>
                <w:sz w:val="24"/>
                <w:szCs w:val="24"/>
              </w:rPr>
              <w:t xml:space="preserve">Документи та </w:t>
            </w:r>
            <w:r w:rsidRPr="00B36DAB">
              <w:rPr>
                <w:rFonts w:ascii="Times New Roman" w:eastAsia="Times New Roman" w:hAnsi="Times New Roman"/>
                <w:b/>
                <w:sz w:val="24"/>
                <w:szCs w:val="24"/>
              </w:rPr>
              <w:t>інформація</w:t>
            </w:r>
            <w:r w:rsidRPr="00B36DAB">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130C65" w:rsidRPr="00B36DAB" w14:paraId="3C63C3B6" w14:textId="77777777" w:rsidTr="003873F1">
        <w:trPr>
          <w:trHeight w:val="690"/>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F5E51A" w14:textId="77777777" w:rsidR="00130C65" w:rsidRPr="00B36DAB" w:rsidRDefault="00130C65" w:rsidP="003873F1">
            <w:pPr>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630ABD" w14:textId="77777777" w:rsidR="00130C65" w:rsidRPr="00BC71C6" w:rsidRDefault="00130C65" w:rsidP="003873F1">
            <w:pPr>
              <w:spacing w:before="240" w:after="0" w:line="240" w:lineRule="auto"/>
              <w:jc w:val="center"/>
              <w:rPr>
                <w:rFonts w:ascii="Times New Roman" w:eastAsia="Times New Roman" w:hAnsi="Times New Roman"/>
                <w:b/>
                <w:color w:val="000000"/>
                <w:sz w:val="24"/>
                <w:szCs w:val="24"/>
                <w:highlight w:val="yellow"/>
              </w:rPr>
            </w:pPr>
            <w:r w:rsidRPr="006003D7">
              <w:rPr>
                <w:rFonts w:ascii="Times New Roman" w:eastAsia="Times New Roman" w:hAnsi="Times New Roman"/>
                <w:b/>
                <w:color w:val="000000"/>
                <w:sz w:val="24"/>
                <w:szCs w:val="24"/>
              </w:rPr>
              <w:t>Наявність обладнання, матеріально-технічної бази та технологій</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FA48A" w14:textId="77777777" w:rsidR="00130C65" w:rsidRPr="006003D7" w:rsidRDefault="00130C65" w:rsidP="003873F1">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1.1.Довідка від Учасника у довільній формі про наявність необхідного обладнання та матеріально технічної бази та технологій.</w:t>
            </w:r>
          </w:p>
          <w:p w14:paraId="00781E99" w14:textId="77777777" w:rsidR="00130C65" w:rsidRPr="006003D7" w:rsidRDefault="00130C65" w:rsidP="003873F1">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1.2. Копії оригіналів документів, які підтверджують наявність матеріально-технічної бази (свідоцтва (витягу) про право власності або договору оренди приміщень/будівлі/складу</w:t>
            </w:r>
            <w:r>
              <w:rPr>
                <w:rFonts w:ascii="Times New Roman" w:eastAsia="Times New Roman" w:hAnsi="Times New Roman"/>
                <w:color w:val="000000"/>
                <w:sz w:val="24"/>
                <w:szCs w:val="24"/>
              </w:rPr>
              <w:t>, тощо</w:t>
            </w:r>
            <w:r w:rsidRPr="006003D7">
              <w:rPr>
                <w:rFonts w:ascii="Times New Roman" w:eastAsia="Times New Roman" w:hAnsi="Times New Roman"/>
                <w:color w:val="000000"/>
                <w:sz w:val="24"/>
                <w:szCs w:val="24"/>
              </w:rPr>
              <w:t>)  дійсних протягом  202</w:t>
            </w:r>
            <w:r w:rsidRPr="007F4794">
              <w:rPr>
                <w:rFonts w:ascii="Times New Roman" w:eastAsia="Times New Roman" w:hAnsi="Times New Roman"/>
                <w:color w:val="000000"/>
                <w:sz w:val="24"/>
                <w:szCs w:val="24"/>
              </w:rPr>
              <w:t>4</w:t>
            </w:r>
            <w:r w:rsidRPr="006003D7">
              <w:rPr>
                <w:rFonts w:ascii="Times New Roman" w:eastAsia="Times New Roman" w:hAnsi="Times New Roman"/>
                <w:color w:val="000000"/>
                <w:sz w:val="24"/>
                <w:szCs w:val="24"/>
              </w:rPr>
              <w:t xml:space="preserve"> року. </w:t>
            </w:r>
          </w:p>
          <w:p w14:paraId="1B3A8C9B" w14:textId="77777777" w:rsidR="00130C65" w:rsidRPr="006003D7" w:rsidRDefault="00130C65" w:rsidP="003873F1">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У разі оренди складських приміщень надати:</w:t>
            </w:r>
          </w:p>
          <w:p w14:paraId="3030D28E" w14:textId="77777777" w:rsidR="00130C65" w:rsidRPr="006003D7" w:rsidRDefault="00130C65" w:rsidP="003873F1">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 xml:space="preserve"> </w:t>
            </w:r>
            <w:proofErr w:type="spellStart"/>
            <w:r w:rsidRPr="006003D7">
              <w:rPr>
                <w:rFonts w:ascii="Times New Roman" w:eastAsia="Times New Roman" w:hAnsi="Times New Roman"/>
                <w:color w:val="000000"/>
                <w:sz w:val="24"/>
                <w:szCs w:val="24"/>
              </w:rPr>
              <w:t>скан</w:t>
            </w:r>
            <w:proofErr w:type="spellEnd"/>
            <w:r w:rsidRPr="006003D7">
              <w:rPr>
                <w:rFonts w:ascii="Times New Roman" w:eastAsia="Times New Roman" w:hAnsi="Times New Roman"/>
                <w:color w:val="000000"/>
                <w:sz w:val="24"/>
                <w:szCs w:val="24"/>
              </w:rPr>
              <w:t>- копію оригіналу документу на право власності Орендодавця та банківського документу про сплату оренди за останній місяць відносно кінцевої дати подання пропозиції.</w:t>
            </w:r>
          </w:p>
          <w:p w14:paraId="5C0A520F" w14:textId="77777777" w:rsidR="00130C65" w:rsidRPr="006003D7" w:rsidRDefault="00130C65" w:rsidP="003873F1">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 xml:space="preserve">1.3.Кольорову </w:t>
            </w:r>
            <w:proofErr w:type="spellStart"/>
            <w:r w:rsidRPr="006003D7">
              <w:rPr>
                <w:rFonts w:ascii="Times New Roman" w:eastAsia="Times New Roman" w:hAnsi="Times New Roman"/>
                <w:color w:val="000000"/>
                <w:sz w:val="24"/>
                <w:szCs w:val="24"/>
              </w:rPr>
              <w:t>скан</w:t>
            </w:r>
            <w:proofErr w:type="spellEnd"/>
            <w:r w:rsidRPr="006003D7">
              <w:rPr>
                <w:rFonts w:ascii="Times New Roman" w:eastAsia="Times New Roman" w:hAnsi="Times New Roman"/>
                <w:color w:val="000000"/>
                <w:sz w:val="24"/>
                <w:szCs w:val="24"/>
              </w:rPr>
              <w:t xml:space="preserve">-копію оригіналів </w:t>
            </w:r>
            <w:proofErr w:type="spellStart"/>
            <w:r w:rsidRPr="006003D7">
              <w:rPr>
                <w:rFonts w:ascii="Times New Roman" w:eastAsia="Times New Roman" w:hAnsi="Times New Roman"/>
                <w:color w:val="000000"/>
                <w:sz w:val="24"/>
                <w:szCs w:val="24"/>
              </w:rPr>
              <w:t>свідоцтв</w:t>
            </w:r>
            <w:proofErr w:type="spellEnd"/>
            <w:r w:rsidRPr="006003D7">
              <w:rPr>
                <w:rFonts w:ascii="Times New Roman" w:eastAsia="Times New Roman" w:hAnsi="Times New Roman"/>
                <w:color w:val="000000"/>
                <w:sz w:val="24"/>
                <w:szCs w:val="24"/>
              </w:rPr>
              <w:t xml:space="preserve"> про реєстрацію транспортних засобів учасника, на яких буде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або Орендодавця, з яким у нього укладений договір, і такі транспортні засоби повинні бути зазначені у договорі і належати перевізнику або Орендодавцю та підтверджені документально, а саме:</w:t>
            </w:r>
          </w:p>
          <w:p w14:paraId="12FB020D" w14:textId="77777777" w:rsidR="00130C65" w:rsidRPr="006003D7" w:rsidRDefault="00130C65" w:rsidP="003873F1">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w:t>
            </w:r>
            <w:proofErr w:type="spellStart"/>
            <w:r w:rsidRPr="006003D7">
              <w:rPr>
                <w:rFonts w:ascii="Times New Roman" w:eastAsia="Times New Roman" w:hAnsi="Times New Roman"/>
                <w:color w:val="000000"/>
                <w:sz w:val="24"/>
                <w:szCs w:val="24"/>
              </w:rPr>
              <w:t>скан</w:t>
            </w:r>
            <w:proofErr w:type="spellEnd"/>
            <w:r w:rsidRPr="006003D7">
              <w:rPr>
                <w:rFonts w:ascii="Times New Roman" w:eastAsia="Times New Roman" w:hAnsi="Times New Roman"/>
                <w:color w:val="000000"/>
                <w:sz w:val="24"/>
                <w:szCs w:val="24"/>
              </w:rPr>
              <w:t>-копію оригіналів правовстановлюючих документів перевізника або орендодавця на автотранспорт;</w:t>
            </w:r>
          </w:p>
          <w:p w14:paraId="428A5A6E" w14:textId="77777777" w:rsidR="00130C65" w:rsidRPr="006003D7" w:rsidRDefault="00130C65" w:rsidP="003873F1">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w:t>
            </w:r>
            <w:proofErr w:type="spellStart"/>
            <w:r w:rsidRPr="006003D7">
              <w:rPr>
                <w:rFonts w:ascii="Times New Roman" w:eastAsia="Times New Roman" w:hAnsi="Times New Roman"/>
                <w:color w:val="000000"/>
                <w:sz w:val="24"/>
                <w:szCs w:val="24"/>
              </w:rPr>
              <w:t>скан</w:t>
            </w:r>
            <w:proofErr w:type="spellEnd"/>
            <w:r w:rsidRPr="006003D7">
              <w:rPr>
                <w:rFonts w:ascii="Times New Roman" w:eastAsia="Times New Roman" w:hAnsi="Times New Roman"/>
                <w:color w:val="000000"/>
                <w:sz w:val="24"/>
                <w:szCs w:val="24"/>
              </w:rPr>
              <w:t>-копію оригіналу банківського документу про оплату оренди автотранспорту за останній місяць відносно кінцевої дати подання пропозиції.</w:t>
            </w:r>
          </w:p>
          <w:p w14:paraId="50BC0028" w14:textId="77777777" w:rsidR="00130C65" w:rsidRPr="006003D7" w:rsidRDefault="00130C65" w:rsidP="003873F1">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1.4. Копія договору оренди автотранспорту  або копія договору про надання транспортних послуг, де зазначено автомобілі, якими буде здійснюватися перевезення товару, що є предметом закупівлі (в разі, якщо учасник для здійснення доставки товару використовує автомобілі, які йому не належать) дійсного протягом  202</w:t>
            </w:r>
            <w:r>
              <w:rPr>
                <w:rFonts w:ascii="Times New Roman" w:eastAsia="Times New Roman" w:hAnsi="Times New Roman"/>
                <w:color w:val="000000"/>
                <w:sz w:val="24"/>
                <w:szCs w:val="24"/>
                <w:lang w:val="ru-RU"/>
              </w:rPr>
              <w:t>4</w:t>
            </w:r>
            <w:r w:rsidRPr="006003D7">
              <w:rPr>
                <w:rFonts w:ascii="Times New Roman" w:eastAsia="Times New Roman" w:hAnsi="Times New Roman"/>
                <w:color w:val="000000"/>
                <w:sz w:val="24"/>
                <w:szCs w:val="24"/>
              </w:rPr>
              <w:t xml:space="preserve"> року.</w:t>
            </w:r>
          </w:p>
          <w:p w14:paraId="575EE256" w14:textId="77777777" w:rsidR="00130C65" w:rsidRPr="006003D7" w:rsidRDefault="00130C65" w:rsidP="003873F1">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1.5. Копія оригіналу договору на дезінфекцію, дезінсекцію, дератизацію складських приміщень дійсного протягом  202</w:t>
            </w:r>
            <w:r w:rsidRPr="007F4794">
              <w:rPr>
                <w:rFonts w:ascii="Times New Roman" w:eastAsia="Times New Roman" w:hAnsi="Times New Roman"/>
                <w:color w:val="000000"/>
                <w:sz w:val="24"/>
                <w:szCs w:val="24"/>
              </w:rPr>
              <w:t>4</w:t>
            </w:r>
            <w:r w:rsidRPr="006003D7">
              <w:rPr>
                <w:rFonts w:ascii="Times New Roman" w:eastAsia="Times New Roman" w:hAnsi="Times New Roman"/>
                <w:color w:val="000000"/>
                <w:sz w:val="24"/>
                <w:szCs w:val="24"/>
              </w:rPr>
              <w:t xml:space="preserve"> року з установами, які мають право на проведення таких робіт та кольорові акти виконаних робіт за повний останній місяць до кінцевої дати подання пропозиції.</w:t>
            </w:r>
          </w:p>
          <w:p w14:paraId="6E1DD4FB" w14:textId="77777777" w:rsidR="00130C65" w:rsidRPr="006003D7" w:rsidRDefault="00130C65" w:rsidP="003873F1">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1.6. Копія оригіналу договору про проходження дезінфекції  автомобільного транспорту дійсного протягом  202</w:t>
            </w:r>
            <w:r>
              <w:rPr>
                <w:rFonts w:ascii="Times New Roman" w:eastAsia="Times New Roman" w:hAnsi="Times New Roman"/>
                <w:color w:val="000000"/>
                <w:sz w:val="24"/>
                <w:szCs w:val="24"/>
                <w:lang w:val="ru-RU"/>
              </w:rPr>
              <w:t>4</w:t>
            </w:r>
            <w:r w:rsidRPr="006003D7">
              <w:rPr>
                <w:rFonts w:ascii="Times New Roman" w:eastAsia="Times New Roman" w:hAnsi="Times New Roman"/>
                <w:color w:val="000000"/>
                <w:sz w:val="24"/>
                <w:szCs w:val="24"/>
              </w:rPr>
              <w:t xml:space="preserve"> року та кольорові акти виконаних робіт за повний останній місяць до кінцевої дати подання пропозиції.</w:t>
            </w:r>
          </w:p>
          <w:p w14:paraId="098095ED" w14:textId="77777777" w:rsidR="00130C65" w:rsidRDefault="00130C65" w:rsidP="003873F1">
            <w:pPr>
              <w:spacing w:after="0" w:line="240" w:lineRule="auto"/>
              <w:jc w:val="both"/>
              <w:rPr>
                <w:rFonts w:ascii="Times New Roman" w:eastAsia="Times New Roman" w:hAnsi="Times New Roman"/>
                <w:color w:val="000000"/>
                <w:sz w:val="24"/>
                <w:szCs w:val="24"/>
              </w:rPr>
            </w:pPr>
            <w:r w:rsidRPr="006003D7">
              <w:rPr>
                <w:rFonts w:ascii="Times New Roman" w:eastAsia="Times New Roman" w:hAnsi="Times New Roman"/>
                <w:color w:val="000000"/>
                <w:sz w:val="24"/>
                <w:szCs w:val="24"/>
              </w:rPr>
              <w:t xml:space="preserve">1.7. Копію оригіналу договору на мийку транспортних засобів , яким буде проводиться поставка (у разі наявності власної мийки для </w:t>
            </w:r>
            <w:r w:rsidRPr="006003D7">
              <w:rPr>
                <w:rFonts w:ascii="Times New Roman" w:eastAsia="Times New Roman" w:hAnsi="Times New Roman"/>
                <w:color w:val="000000"/>
                <w:sz w:val="24"/>
                <w:szCs w:val="24"/>
              </w:rPr>
              <w:lastRenderedPageBreak/>
              <w:t>транспортних засобів – надати підтверджуючі документи) дійсного протягом  20</w:t>
            </w:r>
            <w:r>
              <w:rPr>
                <w:rFonts w:ascii="Times New Roman" w:eastAsia="Times New Roman" w:hAnsi="Times New Roman"/>
                <w:color w:val="000000"/>
                <w:sz w:val="24"/>
                <w:szCs w:val="24"/>
                <w:lang w:val="ru-RU"/>
              </w:rPr>
              <w:t>24</w:t>
            </w:r>
            <w:r w:rsidRPr="006003D7">
              <w:rPr>
                <w:rFonts w:ascii="Times New Roman" w:eastAsia="Times New Roman" w:hAnsi="Times New Roman"/>
                <w:color w:val="000000"/>
                <w:sz w:val="24"/>
                <w:szCs w:val="24"/>
              </w:rPr>
              <w:t xml:space="preserve"> року.</w:t>
            </w:r>
          </w:p>
          <w:p w14:paraId="25045893" w14:textId="77777777" w:rsidR="00130C65" w:rsidRPr="00094938" w:rsidRDefault="00130C65" w:rsidP="003873F1">
            <w:pPr>
              <w:spacing w:after="0" w:line="240" w:lineRule="auto"/>
              <w:jc w:val="both"/>
              <w:rPr>
                <w:rFonts w:ascii="Times New Roman" w:eastAsia="Times New Roman" w:hAnsi="Times New Roman"/>
                <w:color w:val="000000"/>
                <w:sz w:val="24"/>
                <w:szCs w:val="24"/>
              </w:rPr>
            </w:pPr>
            <w:r w:rsidRPr="00094938">
              <w:rPr>
                <w:rFonts w:ascii="Times New Roman" w:eastAsia="Times New Roman" w:hAnsi="Times New Roman"/>
                <w:color w:val="000000"/>
                <w:sz w:val="24"/>
                <w:szCs w:val="24"/>
              </w:rPr>
              <w:t>У разі, якщо Учасник самостійно здійснює дезінфекцію транспортних засобів</w:t>
            </w:r>
            <w:r>
              <w:rPr>
                <w:rFonts w:ascii="Times New Roman" w:eastAsia="Times New Roman" w:hAnsi="Times New Roman"/>
                <w:color w:val="000000"/>
                <w:sz w:val="24"/>
                <w:szCs w:val="24"/>
              </w:rPr>
              <w:t xml:space="preserve"> , то необхідно надати</w:t>
            </w:r>
            <w:r w:rsidRPr="00094938">
              <w:rPr>
                <w:rFonts w:ascii="Times New Roman" w:eastAsia="Times New Roman" w:hAnsi="Times New Roman"/>
                <w:color w:val="000000"/>
                <w:sz w:val="24"/>
                <w:szCs w:val="24"/>
              </w:rPr>
              <w:t>:</w:t>
            </w:r>
          </w:p>
          <w:p w14:paraId="32C6D113" w14:textId="77777777" w:rsidR="00130C65" w:rsidRPr="00094938" w:rsidRDefault="00130C65" w:rsidP="003873F1">
            <w:pPr>
              <w:spacing w:after="0" w:line="240" w:lineRule="auto"/>
              <w:jc w:val="both"/>
              <w:rPr>
                <w:rFonts w:ascii="Times New Roman" w:eastAsia="Times New Roman" w:hAnsi="Times New Roman"/>
                <w:color w:val="000000"/>
                <w:sz w:val="24"/>
                <w:szCs w:val="24"/>
              </w:rPr>
            </w:pPr>
            <w:r w:rsidRPr="00094938">
              <w:rPr>
                <w:rFonts w:ascii="Times New Roman" w:eastAsia="Times New Roman" w:hAnsi="Times New Roman"/>
                <w:color w:val="000000"/>
                <w:sz w:val="24"/>
                <w:szCs w:val="24"/>
              </w:rPr>
              <w:t>-</w:t>
            </w:r>
            <w:r w:rsidRPr="00094938">
              <w:rPr>
                <w:rFonts w:ascii="Times New Roman" w:eastAsia="Times New Roman" w:hAnsi="Times New Roman"/>
                <w:color w:val="000000"/>
                <w:sz w:val="24"/>
                <w:szCs w:val="24"/>
              </w:rPr>
              <w:tab/>
              <w:t>наказ Учасника про призначення особи відповідальною за проведення дезінфекційних робіт автотранспорту;</w:t>
            </w:r>
          </w:p>
          <w:p w14:paraId="104F9F4C" w14:textId="77777777" w:rsidR="00130C65" w:rsidRPr="00094938" w:rsidRDefault="00130C65" w:rsidP="003873F1">
            <w:pPr>
              <w:spacing w:after="0" w:line="240" w:lineRule="auto"/>
              <w:jc w:val="both"/>
              <w:rPr>
                <w:rFonts w:ascii="Times New Roman" w:eastAsia="Times New Roman" w:hAnsi="Times New Roman"/>
                <w:color w:val="000000"/>
                <w:sz w:val="24"/>
                <w:szCs w:val="24"/>
              </w:rPr>
            </w:pPr>
            <w:r w:rsidRPr="00094938">
              <w:rPr>
                <w:rFonts w:ascii="Times New Roman" w:eastAsia="Times New Roman" w:hAnsi="Times New Roman"/>
                <w:color w:val="000000"/>
                <w:sz w:val="24"/>
                <w:szCs w:val="24"/>
              </w:rPr>
              <w:t>-</w:t>
            </w:r>
            <w:r w:rsidRPr="00094938">
              <w:rPr>
                <w:rFonts w:ascii="Times New Roman" w:eastAsia="Times New Roman" w:hAnsi="Times New Roman"/>
                <w:color w:val="000000"/>
                <w:sz w:val="24"/>
                <w:szCs w:val="24"/>
              </w:rPr>
              <w:tab/>
              <w:t>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транспортних засобів, якими буде здійснюватися поставка предмету закупівлі;</w:t>
            </w:r>
          </w:p>
          <w:p w14:paraId="599ECE78" w14:textId="77777777" w:rsidR="00130C65" w:rsidRPr="006003D7" w:rsidRDefault="00130C65" w:rsidP="003873F1">
            <w:pPr>
              <w:spacing w:after="0" w:line="240" w:lineRule="auto"/>
              <w:jc w:val="both"/>
              <w:rPr>
                <w:rFonts w:ascii="Times New Roman" w:eastAsia="Times New Roman" w:hAnsi="Times New Roman"/>
                <w:color w:val="000000"/>
                <w:sz w:val="24"/>
                <w:szCs w:val="24"/>
              </w:rPr>
            </w:pPr>
            <w:r w:rsidRPr="00094938">
              <w:rPr>
                <w:rFonts w:ascii="Times New Roman" w:eastAsia="Times New Roman" w:hAnsi="Times New Roman"/>
                <w:color w:val="000000"/>
                <w:sz w:val="24"/>
                <w:szCs w:val="24"/>
              </w:rPr>
              <w:t>-</w:t>
            </w:r>
            <w:r w:rsidRPr="00094938">
              <w:rPr>
                <w:rFonts w:ascii="Times New Roman" w:eastAsia="Times New Roman" w:hAnsi="Times New Roman"/>
                <w:color w:val="000000"/>
                <w:sz w:val="24"/>
                <w:szCs w:val="24"/>
              </w:rPr>
              <w:tab/>
              <w:t>особисту медичну книжку особи суб’єкта господарювання (дезінфектора), відповідальну за дезінфекцію харчового транспорту, з відміткою лікаря про проходження медогляду.</w:t>
            </w:r>
          </w:p>
        </w:tc>
      </w:tr>
      <w:tr w:rsidR="00130C65" w:rsidRPr="00B36DAB" w14:paraId="695F5C50" w14:textId="77777777" w:rsidTr="003873F1">
        <w:trPr>
          <w:trHeight w:val="1605"/>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7E918" w14:textId="77777777" w:rsidR="00130C65" w:rsidRPr="00B36DAB" w:rsidRDefault="00130C65" w:rsidP="003873F1">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61E99" w14:textId="77777777" w:rsidR="00130C65" w:rsidRPr="00B36DAB" w:rsidRDefault="00130C65" w:rsidP="003873F1">
            <w:pPr>
              <w:spacing w:after="0" w:line="240" w:lineRule="auto"/>
              <w:rPr>
                <w:rFonts w:ascii="Times New Roman" w:eastAsia="Times New Roman" w:hAnsi="Times New Roman"/>
                <w:sz w:val="24"/>
                <w:szCs w:val="24"/>
              </w:rPr>
            </w:pPr>
            <w:r w:rsidRPr="00B36DAB">
              <w:rPr>
                <w:rFonts w:ascii="Times New Roman" w:eastAsia="Times New Roman" w:hAnsi="Times New Roman"/>
                <w:b/>
                <w:color w:val="000000"/>
                <w:sz w:val="24"/>
                <w:szCs w:val="24"/>
              </w:rPr>
              <w:t>Наявність працівників відповідної кваліфікації, які мають необхідні знання та досвід*</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0CE78" w14:textId="77777777" w:rsidR="00130C65" w:rsidRPr="006003D7" w:rsidRDefault="00130C65" w:rsidP="003873F1">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2.1. Довідка про наявність працівників відповідної кваліфікації, які мають необхідні знання та досвід (водії, експедитори, вантажник, комірник).</w:t>
            </w:r>
          </w:p>
          <w:p w14:paraId="789D80DF" w14:textId="77777777" w:rsidR="00130C65" w:rsidRPr="006003D7" w:rsidRDefault="00130C65" w:rsidP="003873F1">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2.2. Копії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 закупівлі та Форму № 140-5/о «Медична карта огляду осіб для визначення спроможності займатися відповідним видом діяльності за станом здоров’я», а саме  працівників що мають безпосередній контакт з продуктами харчування (водії, експедитори, вантажник, комірник</w:t>
            </w:r>
            <w:r w:rsidRPr="004160B8">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тощо</w:t>
            </w:r>
            <w:proofErr w:type="spellEnd"/>
            <w:r w:rsidRPr="006003D7">
              <w:rPr>
                <w:rFonts w:ascii="Times New Roman" w:eastAsia="Times New Roman" w:hAnsi="Times New Roman" w:cs="Times New Roman"/>
                <w:color w:val="000000"/>
                <w:sz w:val="24"/>
                <w:szCs w:val="24"/>
                <w:lang w:eastAsia="ru-RU"/>
              </w:rPr>
              <w:t>).</w:t>
            </w:r>
          </w:p>
          <w:p w14:paraId="4D65DC74" w14:textId="77777777" w:rsidR="00130C65" w:rsidRPr="006003D7" w:rsidRDefault="00130C65" w:rsidP="003873F1">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2.3.Медичні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14:paraId="57C72847" w14:textId="77777777" w:rsidR="00130C65" w:rsidRDefault="00130C65" w:rsidP="003873F1">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2.4.Копії першої і останньої із заповнених сторінок трудової книжки або копії договорів (контрактів, угод) працівників зазначених у довідці.</w:t>
            </w:r>
          </w:p>
          <w:p w14:paraId="0E611957" w14:textId="77777777" w:rsidR="00130C65" w:rsidRDefault="00130C65" w:rsidP="003873F1">
            <w:pPr>
              <w:pStyle w:val="2"/>
              <w:spacing w:after="0" w:line="240" w:lineRule="auto"/>
              <w:ind w:left="89"/>
              <w:jc w:val="both"/>
              <w:rPr>
                <w:rFonts w:ascii="Times New Roman" w:eastAsia="Times New Roman" w:hAnsi="Times New Roman" w:cs="Times New Roman"/>
                <w:color w:val="000000"/>
                <w:sz w:val="24"/>
                <w:szCs w:val="24"/>
                <w:lang w:eastAsia="ru-RU"/>
              </w:rPr>
            </w:pPr>
            <w:r w:rsidRPr="006659C2">
              <w:rPr>
                <w:rFonts w:ascii="Times New Roman" w:eastAsia="Times New Roman" w:hAnsi="Times New Roman" w:cs="Times New Roman"/>
                <w:color w:val="000000"/>
                <w:sz w:val="24"/>
                <w:szCs w:val="24"/>
                <w:lang w:eastAsia="ru-RU"/>
              </w:rPr>
              <w:t xml:space="preserve">2.5.Кольорові </w:t>
            </w:r>
            <w:proofErr w:type="spellStart"/>
            <w:r w:rsidRPr="006659C2">
              <w:rPr>
                <w:rFonts w:ascii="Times New Roman" w:eastAsia="Times New Roman" w:hAnsi="Times New Roman" w:cs="Times New Roman"/>
                <w:color w:val="000000"/>
                <w:sz w:val="24"/>
                <w:szCs w:val="24"/>
                <w:lang w:eastAsia="ru-RU"/>
              </w:rPr>
              <w:t>скан</w:t>
            </w:r>
            <w:proofErr w:type="spellEnd"/>
            <w:r w:rsidRPr="006659C2">
              <w:rPr>
                <w:rFonts w:ascii="Times New Roman" w:eastAsia="Times New Roman" w:hAnsi="Times New Roman" w:cs="Times New Roman"/>
                <w:color w:val="000000"/>
                <w:sz w:val="24"/>
                <w:szCs w:val="24"/>
                <w:lang w:eastAsia="ru-RU"/>
              </w:rPr>
              <w:t>-копії оригіналів водійських посвідчень водіїв, що будуть залучені до поставок.</w:t>
            </w:r>
          </w:p>
          <w:p w14:paraId="3E15E783" w14:textId="77777777" w:rsidR="00130C65" w:rsidRPr="006659C2" w:rsidRDefault="00130C65" w:rsidP="003873F1">
            <w:pPr>
              <w:pStyle w:val="2"/>
              <w:spacing w:after="0" w:line="240" w:lineRule="auto"/>
              <w:ind w:left="8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244708">
              <w:rPr>
                <w:color w:val="000000"/>
              </w:rPr>
              <w:t xml:space="preserve"> </w:t>
            </w:r>
            <w:r w:rsidRPr="000E21C3">
              <w:rPr>
                <w:rFonts w:ascii="Times New Roman" w:eastAsia="Times New Roman" w:hAnsi="Times New Roman" w:cs="Times New Roman"/>
                <w:color w:val="000000"/>
                <w:sz w:val="24"/>
                <w:szCs w:val="24"/>
                <w:lang w:eastAsia="ru-RU"/>
              </w:rPr>
              <w:t>Надати документи про проходження навчання з охорони праці водіїв (водіїв-експедиторів) не раніше другого півріччя 2023 року, відповідно до вимог чинного законодавства (договір про надану послугу, акт виконаних робіт, посвідчення, витяг з протоколу).</w:t>
            </w:r>
          </w:p>
        </w:tc>
      </w:tr>
      <w:tr w:rsidR="00130C65" w:rsidRPr="00B36DAB" w14:paraId="4D58A844" w14:textId="77777777" w:rsidTr="003873F1">
        <w:trPr>
          <w:trHeight w:val="2255"/>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54D18" w14:textId="77777777" w:rsidR="00130C65" w:rsidRPr="00B36DAB" w:rsidRDefault="00130C65" w:rsidP="003873F1">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B5800" w14:textId="77777777" w:rsidR="00130C65" w:rsidRPr="00B36DAB" w:rsidRDefault="00130C65" w:rsidP="003873F1">
            <w:pPr>
              <w:spacing w:after="0" w:line="240" w:lineRule="auto"/>
              <w:rPr>
                <w:rFonts w:ascii="Times New Roman" w:eastAsia="Times New Roman" w:hAnsi="Times New Roman"/>
                <w:sz w:val="24"/>
                <w:szCs w:val="24"/>
              </w:rPr>
            </w:pPr>
            <w:r w:rsidRPr="00B36DAB">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BE060" w14:textId="77777777" w:rsidR="00130C65" w:rsidRPr="006659C2" w:rsidRDefault="00130C65" w:rsidP="003873F1">
            <w:pPr>
              <w:pStyle w:val="2"/>
              <w:spacing w:after="0" w:line="240" w:lineRule="auto"/>
              <w:ind w:left="89"/>
              <w:jc w:val="both"/>
              <w:rPr>
                <w:rFonts w:ascii="Times New Roman" w:eastAsia="Times New Roman" w:hAnsi="Times New Roman" w:cs="Times New Roman"/>
                <w:color w:val="000000"/>
                <w:sz w:val="24"/>
                <w:szCs w:val="24"/>
                <w:lang w:eastAsia="ru-RU"/>
              </w:rPr>
            </w:pPr>
            <w:r w:rsidRPr="00B36DAB">
              <w:rPr>
                <w:rFonts w:ascii="Times New Roman" w:eastAsia="Times New Roman" w:hAnsi="Times New Roman" w:cs="Times New Roman"/>
                <w:color w:val="000000"/>
                <w:sz w:val="24"/>
                <w:szCs w:val="24"/>
                <w:lang w:eastAsia="ru-RU"/>
              </w:rPr>
              <w:t xml:space="preserve">3.1. На підтвердження досвіду виконання аналогічного (аналогічних) за предметом закупівлі договору (договорів) </w:t>
            </w:r>
            <w:r w:rsidRPr="006003D7">
              <w:rPr>
                <w:rFonts w:ascii="Times New Roman" w:eastAsia="Times New Roman" w:hAnsi="Times New Roman" w:cs="Times New Roman"/>
                <w:color w:val="000000"/>
                <w:sz w:val="24"/>
                <w:szCs w:val="24"/>
                <w:lang w:eastAsia="ru-RU"/>
              </w:rPr>
              <w:t>Учасник має надати:</w:t>
            </w:r>
          </w:p>
          <w:p w14:paraId="5F5B9DC3" w14:textId="77777777" w:rsidR="00130C65" w:rsidRPr="006659C2" w:rsidRDefault="00130C65" w:rsidP="003873F1">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 за період 20</w:t>
            </w:r>
            <w:r>
              <w:rPr>
                <w:rFonts w:ascii="Times New Roman" w:eastAsia="Times New Roman" w:hAnsi="Times New Roman" w:cs="Times New Roman"/>
                <w:color w:val="000000"/>
                <w:sz w:val="24"/>
                <w:szCs w:val="24"/>
                <w:lang w:val="ru-RU" w:eastAsia="ru-RU"/>
              </w:rPr>
              <w:t>21</w:t>
            </w:r>
            <w:r w:rsidRPr="006003D7">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val="ru-RU" w:eastAsia="ru-RU"/>
              </w:rPr>
              <w:t>3</w:t>
            </w:r>
            <w:r w:rsidRPr="006003D7">
              <w:rPr>
                <w:rFonts w:ascii="Times New Roman" w:eastAsia="Times New Roman" w:hAnsi="Times New Roman" w:cs="Times New Roman"/>
                <w:color w:val="000000"/>
                <w:sz w:val="24"/>
                <w:szCs w:val="24"/>
                <w:lang w:eastAsia="ru-RU"/>
              </w:rPr>
              <w:t xml:space="preserve"> років.</w:t>
            </w:r>
          </w:p>
          <w:p w14:paraId="58C02857" w14:textId="77777777" w:rsidR="00130C65" w:rsidRPr="006003D7" w:rsidRDefault="00130C65" w:rsidP="003873F1">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 xml:space="preserve">3.1.2. Кольорова </w:t>
            </w:r>
            <w:proofErr w:type="spellStart"/>
            <w:r w:rsidRPr="006003D7">
              <w:rPr>
                <w:rFonts w:ascii="Times New Roman" w:eastAsia="Times New Roman" w:hAnsi="Times New Roman" w:cs="Times New Roman"/>
                <w:color w:val="000000"/>
                <w:sz w:val="24"/>
                <w:szCs w:val="24"/>
                <w:lang w:eastAsia="ru-RU"/>
              </w:rPr>
              <w:t>скан</w:t>
            </w:r>
            <w:proofErr w:type="spellEnd"/>
            <w:r w:rsidRPr="006003D7">
              <w:rPr>
                <w:rFonts w:ascii="Times New Roman" w:eastAsia="Times New Roman" w:hAnsi="Times New Roman" w:cs="Times New Roman"/>
                <w:color w:val="000000"/>
                <w:sz w:val="24"/>
                <w:szCs w:val="24"/>
                <w:lang w:eastAsia="ru-RU"/>
              </w:rPr>
              <w:t>-копія оригіналу договору, зазначеного в довідці в повному обсязі,</w:t>
            </w:r>
          </w:p>
          <w:p w14:paraId="5ED87E06" w14:textId="77777777" w:rsidR="00130C65" w:rsidRPr="006003D7" w:rsidRDefault="00130C65" w:rsidP="003873F1">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3.1.3. Копії видаткових накладних, або актів-прийому передачі, або товаро-транспортних накладних(можна не в повному обсязі), що підтверджують виконання вищезазначених договорів, завірена підписом уповноваженої особи та відбитком печатки.</w:t>
            </w:r>
          </w:p>
          <w:p w14:paraId="3267A604" w14:textId="77777777" w:rsidR="00130C65" w:rsidRPr="006659C2" w:rsidRDefault="00130C65" w:rsidP="003873F1">
            <w:pPr>
              <w:pStyle w:val="2"/>
              <w:spacing w:after="0" w:line="240" w:lineRule="auto"/>
              <w:ind w:left="89"/>
              <w:jc w:val="both"/>
              <w:rPr>
                <w:rFonts w:ascii="Times New Roman" w:eastAsia="Times New Roman" w:hAnsi="Times New Roman" w:cs="Times New Roman"/>
                <w:color w:val="000000"/>
                <w:sz w:val="24"/>
                <w:szCs w:val="24"/>
                <w:lang w:eastAsia="ru-RU"/>
              </w:rPr>
            </w:pPr>
            <w:r w:rsidRPr="006003D7">
              <w:rPr>
                <w:rFonts w:ascii="Times New Roman" w:eastAsia="Times New Roman" w:hAnsi="Times New Roman" w:cs="Times New Roman"/>
                <w:color w:val="000000"/>
                <w:sz w:val="24"/>
                <w:szCs w:val="24"/>
                <w:lang w:eastAsia="ru-RU"/>
              </w:rPr>
              <w:t>3.1.4. Лист</w:t>
            </w:r>
            <w:r w:rsidRPr="006659C2">
              <w:rPr>
                <w:rFonts w:ascii="Times New Roman" w:eastAsia="Times New Roman" w:hAnsi="Times New Roman" w:cs="Times New Roman"/>
                <w:color w:val="000000"/>
                <w:sz w:val="24"/>
                <w:szCs w:val="24"/>
                <w:lang w:eastAsia="ru-RU"/>
              </w:rPr>
              <w:t>-</w:t>
            </w:r>
            <w:r w:rsidRPr="006003D7">
              <w:rPr>
                <w:rFonts w:ascii="Times New Roman" w:eastAsia="Times New Roman" w:hAnsi="Times New Roman" w:cs="Times New Roman"/>
                <w:color w:val="000000"/>
                <w:sz w:val="24"/>
                <w:szCs w:val="24"/>
                <w:lang w:eastAsia="ru-RU"/>
              </w:rPr>
              <w:t>відгук  (не менше одного) від контрагента згідно з аналогічн</w:t>
            </w:r>
            <w:r w:rsidRPr="006659C2">
              <w:rPr>
                <w:rFonts w:ascii="Times New Roman" w:eastAsia="Times New Roman" w:hAnsi="Times New Roman" w:cs="Times New Roman"/>
                <w:color w:val="000000"/>
                <w:sz w:val="24"/>
                <w:szCs w:val="24"/>
                <w:lang w:eastAsia="ru-RU"/>
              </w:rPr>
              <w:t>им</w:t>
            </w:r>
            <w:r w:rsidRPr="006003D7">
              <w:rPr>
                <w:rFonts w:ascii="Times New Roman" w:eastAsia="Times New Roman" w:hAnsi="Times New Roman" w:cs="Times New Roman"/>
                <w:color w:val="000000"/>
                <w:sz w:val="24"/>
                <w:szCs w:val="24"/>
                <w:lang w:eastAsia="ru-RU"/>
              </w:rPr>
              <w:t xml:space="preserve"> договор</w:t>
            </w:r>
            <w:r w:rsidRPr="006659C2">
              <w:rPr>
                <w:rFonts w:ascii="Times New Roman" w:eastAsia="Times New Roman" w:hAnsi="Times New Roman" w:cs="Times New Roman"/>
                <w:color w:val="000000"/>
                <w:sz w:val="24"/>
                <w:szCs w:val="24"/>
                <w:lang w:eastAsia="ru-RU"/>
              </w:rPr>
              <w:t>ом</w:t>
            </w:r>
            <w:r w:rsidRPr="006003D7">
              <w:rPr>
                <w:rFonts w:ascii="Times New Roman" w:eastAsia="Times New Roman" w:hAnsi="Times New Roman" w:cs="Times New Roman"/>
                <w:color w:val="000000"/>
                <w:sz w:val="24"/>
                <w:szCs w:val="24"/>
                <w:lang w:eastAsia="ru-RU"/>
              </w:rPr>
              <w:t xml:space="preserve">, який зазначено </w:t>
            </w:r>
            <w:r w:rsidRPr="006659C2">
              <w:rPr>
                <w:rFonts w:ascii="Times New Roman" w:eastAsia="Times New Roman" w:hAnsi="Times New Roman" w:cs="Times New Roman"/>
                <w:color w:val="000000"/>
                <w:sz w:val="24"/>
                <w:szCs w:val="24"/>
                <w:lang w:eastAsia="ru-RU"/>
              </w:rPr>
              <w:t>в</w:t>
            </w:r>
            <w:r w:rsidRPr="006003D7">
              <w:rPr>
                <w:rFonts w:ascii="Times New Roman" w:eastAsia="Times New Roman" w:hAnsi="Times New Roman" w:cs="Times New Roman"/>
                <w:color w:val="000000"/>
                <w:sz w:val="24"/>
                <w:szCs w:val="24"/>
                <w:lang w:eastAsia="ru-RU"/>
              </w:rPr>
              <w:t xml:space="preserve"> довідці та надано у складі тендерної пропозиції про належне виконання цього договору</w:t>
            </w:r>
            <w:r w:rsidRPr="00B36DAB">
              <w:rPr>
                <w:rFonts w:ascii="Times New Roman" w:eastAsia="Times New Roman" w:hAnsi="Times New Roman" w:cs="Times New Roman"/>
                <w:color w:val="000000"/>
                <w:sz w:val="24"/>
                <w:szCs w:val="24"/>
                <w:lang w:eastAsia="ru-RU"/>
              </w:rPr>
              <w:t xml:space="preserve">. </w:t>
            </w:r>
          </w:p>
        </w:tc>
      </w:tr>
    </w:tbl>
    <w:p w14:paraId="5D3C171C" w14:textId="77777777" w:rsidR="00130C65" w:rsidRPr="00BD3D32" w:rsidRDefault="00130C65" w:rsidP="00130C65">
      <w:pPr>
        <w:widowControl w:val="0"/>
        <w:tabs>
          <w:tab w:val="num" w:pos="709"/>
        </w:tabs>
        <w:suppressAutoHyphens/>
        <w:spacing w:line="240" w:lineRule="auto"/>
        <w:jc w:val="both"/>
        <w:rPr>
          <w:rFonts w:ascii="Times New Roman" w:hAnsi="Times New Roman"/>
          <w:sz w:val="24"/>
          <w:szCs w:val="24"/>
        </w:rPr>
      </w:pPr>
    </w:p>
    <w:p w14:paraId="2C755756" w14:textId="596A021C" w:rsidR="000F0A97" w:rsidRPr="000D394A" w:rsidRDefault="000F0A97" w:rsidP="00130C65">
      <w:pPr>
        <w:shd w:val="clear" w:color="auto" w:fill="FFFFFF"/>
        <w:spacing w:after="0" w:line="240" w:lineRule="auto"/>
        <w:ind w:left="502"/>
        <w:jc w:val="both"/>
        <w:rPr>
          <w:rFonts w:ascii="Times New Roman" w:eastAsia="Times New Roman" w:hAnsi="Times New Roman"/>
          <w:sz w:val="24"/>
          <w:szCs w:val="24"/>
          <w:lang w:eastAsia="ru-RU"/>
        </w:rPr>
      </w:pPr>
      <w:bookmarkStart w:id="0" w:name="_GoBack"/>
      <w:bookmarkEnd w:id="0"/>
    </w:p>
    <w:sectPr w:rsidR="000F0A97" w:rsidRPr="000D394A" w:rsidSect="0000099C">
      <w:pgSz w:w="12240" w:h="15840"/>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0E8"/>
    <w:multiLevelType w:val="hybridMultilevel"/>
    <w:tmpl w:val="11123EF4"/>
    <w:lvl w:ilvl="0" w:tplc="4E04694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9B0437"/>
    <w:multiLevelType w:val="multilevel"/>
    <w:tmpl w:val="A4980A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0B247D"/>
    <w:multiLevelType w:val="hybridMultilevel"/>
    <w:tmpl w:val="6E1CAA74"/>
    <w:lvl w:ilvl="0" w:tplc="C36EF8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BA7A89EE"/>
    <w:lvl w:ilvl="0" w:tplc="DE7E182C">
      <w:start w:val="1"/>
      <w:numFmt w:val="decimal"/>
      <w:lvlText w:val="%1."/>
      <w:lvlJc w:val="left"/>
      <w:pPr>
        <w:ind w:left="720"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6" w15:restartNumberingAfterBreak="0">
    <w:nsid w:val="39D3048B"/>
    <w:multiLevelType w:val="multilevel"/>
    <w:tmpl w:val="F78C5D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01F31"/>
    <w:multiLevelType w:val="hybridMultilevel"/>
    <w:tmpl w:val="AD46C0B6"/>
    <w:lvl w:ilvl="0" w:tplc="953A6CE2">
      <w:numFmt w:val="bullet"/>
      <w:lvlText w:val="-"/>
      <w:lvlJc w:val="left"/>
      <w:pPr>
        <w:ind w:left="108" w:hanging="152"/>
      </w:pPr>
      <w:rPr>
        <w:rFonts w:ascii="Times New Roman" w:eastAsia="Times New Roman" w:hAnsi="Times New Roman" w:cs="Times New Roman" w:hint="default"/>
        <w:w w:val="99"/>
        <w:sz w:val="24"/>
        <w:szCs w:val="24"/>
        <w:lang w:val="uk-UA" w:eastAsia="en-US" w:bidi="ar-SA"/>
      </w:rPr>
    </w:lvl>
    <w:lvl w:ilvl="1" w:tplc="9014BE8A">
      <w:numFmt w:val="bullet"/>
      <w:lvlText w:val="-"/>
      <w:lvlJc w:val="left"/>
      <w:pPr>
        <w:ind w:left="427" w:hanging="140"/>
      </w:pPr>
      <w:rPr>
        <w:rFonts w:ascii="Times New Roman" w:eastAsia="Times New Roman" w:hAnsi="Times New Roman" w:cs="Times New Roman" w:hint="default"/>
        <w:w w:val="99"/>
        <w:sz w:val="24"/>
        <w:szCs w:val="24"/>
        <w:lang w:val="uk-UA" w:eastAsia="en-US" w:bidi="ar-SA"/>
      </w:rPr>
    </w:lvl>
    <w:lvl w:ilvl="2" w:tplc="3DC659A6">
      <w:numFmt w:val="bullet"/>
      <w:lvlText w:val="•"/>
      <w:lvlJc w:val="left"/>
      <w:pPr>
        <w:ind w:left="1168" w:hanging="140"/>
      </w:pPr>
      <w:rPr>
        <w:rFonts w:hint="default"/>
        <w:lang w:val="uk-UA" w:eastAsia="en-US" w:bidi="ar-SA"/>
      </w:rPr>
    </w:lvl>
    <w:lvl w:ilvl="3" w:tplc="BA247BDE">
      <w:numFmt w:val="bullet"/>
      <w:lvlText w:val="•"/>
      <w:lvlJc w:val="left"/>
      <w:pPr>
        <w:ind w:left="1917" w:hanging="140"/>
      </w:pPr>
      <w:rPr>
        <w:rFonts w:hint="default"/>
        <w:lang w:val="uk-UA" w:eastAsia="en-US" w:bidi="ar-SA"/>
      </w:rPr>
    </w:lvl>
    <w:lvl w:ilvl="4" w:tplc="8A8EDFC4">
      <w:numFmt w:val="bullet"/>
      <w:lvlText w:val="•"/>
      <w:lvlJc w:val="left"/>
      <w:pPr>
        <w:ind w:left="2666" w:hanging="140"/>
      </w:pPr>
      <w:rPr>
        <w:rFonts w:hint="default"/>
        <w:lang w:val="uk-UA" w:eastAsia="en-US" w:bidi="ar-SA"/>
      </w:rPr>
    </w:lvl>
    <w:lvl w:ilvl="5" w:tplc="EDB604B0">
      <w:numFmt w:val="bullet"/>
      <w:lvlText w:val="•"/>
      <w:lvlJc w:val="left"/>
      <w:pPr>
        <w:ind w:left="3415" w:hanging="140"/>
      </w:pPr>
      <w:rPr>
        <w:rFonts w:hint="default"/>
        <w:lang w:val="uk-UA" w:eastAsia="en-US" w:bidi="ar-SA"/>
      </w:rPr>
    </w:lvl>
    <w:lvl w:ilvl="6" w:tplc="0BF27E50">
      <w:numFmt w:val="bullet"/>
      <w:lvlText w:val="•"/>
      <w:lvlJc w:val="left"/>
      <w:pPr>
        <w:ind w:left="4164" w:hanging="140"/>
      </w:pPr>
      <w:rPr>
        <w:rFonts w:hint="default"/>
        <w:lang w:val="uk-UA" w:eastAsia="en-US" w:bidi="ar-SA"/>
      </w:rPr>
    </w:lvl>
    <w:lvl w:ilvl="7" w:tplc="3A6E1B1C">
      <w:numFmt w:val="bullet"/>
      <w:lvlText w:val="•"/>
      <w:lvlJc w:val="left"/>
      <w:pPr>
        <w:ind w:left="4913" w:hanging="140"/>
      </w:pPr>
      <w:rPr>
        <w:rFonts w:hint="default"/>
        <w:lang w:val="uk-UA" w:eastAsia="en-US" w:bidi="ar-SA"/>
      </w:rPr>
    </w:lvl>
    <w:lvl w:ilvl="8" w:tplc="47061E6A">
      <w:numFmt w:val="bullet"/>
      <w:lvlText w:val="•"/>
      <w:lvlJc w:val="left"/>
      <w:pPr>
        <w:ind w:left="5662" w:hanging="140"/>
      </w:pPr>
      <w:rPr>
        <w:rFonts w:hint="default"/>
        <w:lang w:val="uk-UA" w:eastAsia="en-US" w:bidi="ar-SA"/>
      </w:rPr>
    </w:lvl>
  </w:abstractNum>
  <w:abstractNum w:abstractNumId="10"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0"/>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FF"/>
    <w:rsid w:val="0000099C"/>
    <w:rsid w:val="00010108"/>
    <w:rsid w:val="0001107F"/>
    <w:rsid w:val="000175A0"/>
    <w:rsid w:val="00021DEC"/>
    <w:rsid w:val="00035DEB"/>
    <w:rsid w:val="00061EDC"/>
    <w:rsid w:val="00092556"/>
    <w:rsid w:val="00092B6E"/>
    <w:rsid w:val="000B4789"/>
    <w:rsid w:val="000B52C6"/>
    <w:rsid w:val="000D394A"/>
    <w:rsid w:val="000F0A97"/>
    <w:rsid w:val="000F461B"/>
    <w:rsid w:val="00130C65"/>
    <w:rsid w:val="0014113A"/>
    <w:rsid w:val="00152D89"/>
    <w:rsid w:val="001713EF"/>
    <w:rsid w:val="00176AA9"/>
    <w:rsid w:val="001773F0"/>
    <w:rsid w:val="001833F3"/>
    <w:rsid w:val="00186643"/>
    <w:rsid w:val="001A68A5"/>
    <w:rsid w:val="001A7BCC"/>
    <w:rsid w:val="001A7D28"/>
    <w:rsid w:val="001B31D9"/>
    <w:rsid w:val="001D7158"/>
    <w:rsid w:val="001D766D"/>
    <w:rsid w:val="001E07E4"/>
    <w:rsid w:val="0020705A"/>
    <w:rsid w:val="00250BC1"/>
    <w:rsid w:val="0026791D"/>
    <w:rsid w:val="00271189"/>
    <w:rsid w:val="00272661"/>
    <w:rsid w:val="0028111F"/>
    <w:rsid w:val="002A0BC5"/>
    <w:rsid w:val="002C0873"/>
    <w:rsid w:val="002E4B15"/>
    <w:rsid w:val="00332BB5"/>
    <w:rsid w:val="00352A36"/>
    <w:rsid w:val="00372166"/>
    <w:rsid w:val="00372E92"/>
    <w:rsid w:val="003A0CEC"/>
    <w:rsid w:val="003A7152"/>
    <w:rsid w:val="003B4705"/>
    <w:rsid w:val="003C0C96"/>
    <w:rsid w:val="003E0505"/>
    <w:rsid w:val="004047AF"/>
    <w:rsid w:val="00426F77"/>
    <w:rsid w:val="004578C6"/>
    <w:rsid w:val="004B40FA"/>
    <w:rsid w:val="004F23A9"/>
    <w:rsid w:val="004F7162"/>
    <w:rsid w:val="00511D65"/>
    <w:rsid w:val="00514217"/>
    <w:rsid w:val="00552D17"/>
    <w:rsid w:val="005612A3"/>
    <w:rsid w:val="00575637"/>
    <w:rsid w:val="00597B37"/>
    <w:rsid w:val="005C0BA7"/>
    <w:rsid w:val="005C409B"/>
    <w:rsid w:val="005E37C4"/>
    <w:rsid w:val="00601122"/>
    <w:rsid w:val="00604690"/>
    <w:rsid w:val="006106B5"/>
    <w:rsid w:val="00631809"/>
    <w:rsid w:val="0067200F"/>
    <w:rsid w:val="00690594"/>
    <w:rsid w:val="006A543D"/>
    <w:rsid w:val="006B3789"/>
    <w:rsid w:val="006C1ACE"/>
    <w:rsid w:val="007339CD"/>
    <w:rsid w:val="00736004"/>
    <w:rsid w:val="0075705B"/>
    <w:rsid w:val="007655AA"/>
    <w:rsid w:val="00792AB8"/>
    <w:rsid w:val="007A27EF"/>
    <w:rsid w:val="007A5B77"/>
    <w:rsid w:val="007C792A"/>
    <w:rsid w:val="007F0F5C"/>
    <w:rsid w:val="008027AF"/>
    <w:rsid w:val="0081098F"/>
    <w:rsid w:val="00827555"/>
    <w:rsid w:val="00827FB7"/>
    <w:rsid w:val="0085795B"/>
    <w:rsid w:val="0086747A"/>
    <w:rsid w:val="008804FF"/>
    <w:rsid w:val="008D3FB9"/>
    <w:rsid w:val="008F20DF"/>
    <w:rsid w:val="0090509F"/>
    <w:rsid w:val="00906054"/>
    <w:rsid w:val="00907B15"/>
    <w:rsid w:val="009345FD"/>
    <w:rsid w:val="009346B7"/>
    <w:rsid w:val="00970B34"/>
    <w:rsid w:val="0098257D"/>
    <w:rsid w:val="009C6272"/>
    <w:rsid w:val="009D2D3E"/>
    <w:rsid w:val="009E4DDC"/>
    <w:rsid w:val="009F396B"/>
    <w:rsid w:val="00A103B3"/>
    <w:rsid w:val="00A13E9A"/>
    <w:rsid w:val="00A55A32"/>
    <w:rsid w:val="00A562D0"/>
    <w:rsid w:val="00A669EB"/>
    <w:rsid w:val="00A837A4"/>
    <w:rsid w:val="00A86687"/>
    <w:rsid w:val="00AB3A23"/>
    <w:rsid w:val="00AE2F7A"/>
    <w:rsid w:val="00AF09AC"/>
    <w:rsid w:val="00AF2281"/>
    <w:rsid w:val="00B053E0"/>
    <w:rsid w:val="00B27E8E"/>
    <w:rsid w:val="00B31AD9"/>
    <w:rsid w:val="00B61116"/>
    <w:rsid w:val="00B9580C"/>
    <w:rsid w:val="00BA1063"/>
    <w:rsid w:val="00BA6FA0"/>
    <w:rsid w:val="00BE7095"/>
    <w:rsid w:val="00BF455C"/>
    <w:rsid w:val="00C01D3E"/>
    <w:rsid w:val="00C1784F"/>
    <w:rsid w:val="00C2167D"/>
    <w:rsid w:val="00C2646D"/>
    <w:rsid w:val="00C35460"/>
    <w:rsid w:val="00C42978"/>
    <w:rsid w:val="00C528BD"/>
    <w:rsid w:val="00C6176F"/>
    <w:rsid w:val="00C64FC7"/>
    <w:rsid w:val="00C6658E"/>
    <w:rsid w:val="00C672A6"/>
    <w:rsid w:val="00C906C8"/>
    <w:rsid w:val="00CB4F51"/>
    <w:rsid w:val="00CB6CFE"/>
    <w:rsid w:val="00CD70AA"/>
    <w:rsid w:val="00D04BC7"/>
    <w:rsid w:val="00D06B8B"/>
    <w:rsid w:val="00D230A5"/>
    <w:rsid w:val="00D32032"/>
    <w:rsid w:val="00D61BAD"/>
    <w:rsid w:val="00D61E6B"/>
    <w:rsid w:val="00D7027E"/>
    <w:rsid w:val="00D734DE"/>
    <w:rsid w:val="00D86207"/>
    <w:rsid w:val="00D86428"/>
    <w:rsid w:val="00DB20B1"/>
    <w:rsid w:val="00E06023"/>
    <w:rsid w:val="00E12024"/>
    <w:rsid w:val="00E17594"/>
    <w:rsid w:val="00E17A5E"/>
    <w:rsid w:val="00E26542"/>
    <w:rsid w:val="00E35339"/>
    <w:rsid w:val="00E675A1"/>
    <w:rsid w:val="00EF10B4"/>
    <w:rsid w:val="00EF13EC"/>
    <w:rsid w:val="00EF5AAB"/>
    <w:rsid w:val="00F10C76"/>
    <w:rsid w:val="00F136A4"/>
    <w:rsid w:val="00F22625"/>
    <w:rsid w:val="00F42232"/>
    <w:rsid w:val="00F80D42"/>
    <w:rsid w:val="00F93D15"/>
    <w:rsid w:val="00F96984"/>
    <w:rsid w:val="00FA1C33"/>
    <w:rsid w:val="00FA212F"/>
    <w:rsid w:val="00FA5EDD"/>
    <w:rsid w:val="00FD043C"/>
    <w:rsid w:val="00FD783D"/>
    <w:rsid w:val="00FE6B5E"/>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docId w15:val="{48114B5B-A523-418C-8ABC-56F3FD59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 w:type="character" w:customStyle="1" w:styleId="a8">
    <w:name w:val="Основной текст_"/>
    <w:basedOn w:val="a0"/>
    <w:link w:val="11"/>
    <w:rsid w:val="005E37C4"/>
    <w:rPr>
      <w:rFonts w:eastAsia="Times New Roman"/>
    </w:rPr>
  </w:style>
  <w:style w:type="paragraph" w:customStyle="1" w:styleId="11">
    <w:name w:val="Основной текст1"/>
    <w:basedOn w:val="a"/>
    <w:link w:val="a8"/>
    <w:qFormat/>
    <w:rsid w:val="005E37C4"/>
    <w:pPr>
      <w:widowControl w:val="0"/>
      <w:spacing w:after="70" w:line="240" w:lineRule="auto"/>
      <w:ind w:firstLine="400"/>
    </w:pPr>
    <w:rPr>
      <w:rFonts w:ascii="Times New Roman" w:eastAsia="Times New Roman" w:hAnsi="Times New Roman"/>
      <w:sz w:val="24"/>
      <w:lang w:val="en-US"/>
    </w:rPr>
  </w:style>
  <w:style w:type="character" w:customStyle="1" w:styleId="a9">
    <w:name w:val="Другое_"/>
    <w:link w:val="aa"/>
    <w:locked/>
    <w:rsid w:val="005E37C4"/>
  </w:style>
  <w:style w:type="paragraph" w:customStyle="1" w:styleId="aa">
    <w:name w:val="Другое"/>
    <w:basedOn w:val="a"/>
    <w:link w:val="a9"/>
    <w:qFormat/>
    <w:rsid w:val="005E37C4"/>
    <w:pPr>
      <w:widowControl w:val="0"/>
      <w:spacing w:after="0" w:line="240" w:lineRule="auto"/>
      <w:jc w:val="center"/>
    </w:pPr>
    <w:rPr>
      <w:rFonts w:ascii="Times New Roman" w:eastAsiaTheme="minorHAnsi" w:hAnsi="Times New Roman"/>
      <w:sz w:val="24"/>
      <w:lang w:val="en-US"/>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2"/>
    <w:basedOn w:val="a"/>
    <w:link w:val="ac"/>
    <w:uiPriority w:val="99"/>
    <w:qFormat/>
    <w:rsid w:val="00AE2F7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qFormat/>
    <w:rsid w:val="00AE2F7A"/>
    <w:rPr>
      <w:rFonts w:eastAsia="Times New Roman"/>
      <w:szCs w:val="24"/>
      <w:lang w:val="uk-UA" w:eastAsia="uk-UA"/>
    </w:rPr>
  </w:style>
  <w:style w:type="paragraph" w:customStyle="1" w:styleId="TableParagraph">
    <w:name w:val="Table Paragraph"/>
    <w:basedOn w:val="a"/>
    <w:uiPriority w:val="1"/>
    <w:qFormat/>
    <w:rsid w:val="001D7158"/>
    <w:pPr>
      <w:widowControl w:val="0"/>
      <w:autoSpaceDE w:val="0"/>
      <w:autoSpaceDN w:val="0"/>
      <w:spacing w:after="0" w:line="240" w:lineRule="auto"/>
      <w:ind w:left="108"/>
    </w:pPr>
    <w:rPr>
      <w:rFonts w:ascii="Times New Roman" w:eastAsia="Times New Roman" w:hAnsi="Times New Roman"/>
    </w:rPr>
  </w:style>
  <w:style w:type="paragraph" w:styleId="ad">
    <w:name w:val="No Spacing"/>
    <w:uiPriority w:val="1"/>
    <w:qFormat/>
    <w:rsid w:val="0090509F"/>
    <w:pPr>
      <w:spacing w:after="0" w:line="240" w:lineRule="auto"/>
    </w:pPr>
    <w:rPr>
      <w:rFonts w:ascii="Calibri" w:eastAsia="Calibri" w:hAnsi="Calibri"/>
      <w:sz w:val="22"/>
      <w:lang w:val="uk-UA"/>
    </w:rPr>
  </w:style>
  <w:style w:type="character" w:customStyle="1" w:styleId="ae">
    <w:name w:val="Основний текст_"/>
    <w:basedOn w:val="a0"/>
    <w:link w:val="af"/>
    <w:locked/>
    <w:rsid w:val="0026791D"/>
    <w:rPr>
      <w:rFonts w:eastAsia="Times New Roman"/>
    </w:rPr>
  </w:style>
  <w:style w:type="paragraph" w:customStyle="1" w:styleId="af">
    <w:name w:val="Основний текст"/>
    <w:basedOn w:val="a"/>
    <w:link w:val="ae"/>
    <w:rsid w:val="0026791D"/>
    <w:pPr>
      <w:widowControl w:val="0"/>
      <w:spacing w:after="0" w:line="240" w:lineRule="auto"/>
    </w:pPr>
    <w:rPr>
      <w:rFonts w:ascii="Times New Roman" w:eastAsia="Times New Roman" w:hAnsi="Times New Roman"/>
      <w:sz w:val="24"/>
      <w:lang w:val="en-US"/>
    </w:rPr>
  </w:style>
  <w:style w:type="character" w:customStyle="1" w:styleId="docdata">
    <w:name w:val="docdata"/>
    <w:aliases w:val="docy,v5,6187,baiaagaaboqcaaadfa8aaavhfaaaaaaaaaaaaaaaaaaaaaaaaaaaaaaaaaaaaaaaaaaaaaaaaaaaaaaaaaaaaaaaaaaaaaaaaaaaaaaaaaaaaaaaaaaaaaaaaaaaaaaaaaaaaaaaaaaaaaaaaaaaaaaaaaaaaaaaaaaaaaaaaaaaaaaaaaaaaaaaaaaaaaaaaaaaaaaaaaaaaaaaaaaaaaaaaaaaaaaaaaaaaaaa"/>
    <w:basedOn w:val="a0"/>
    <w:rsid w:val="002A0BC5"/>
  </w:style>
  <w:style w:type="paragraph" w:customStyle="1" w:styleId="2">
    <w:name w:val="Обычный2"/>
    <w:uiPriority w:val="99"/>
    <w:qFormat/>
    <w:rsid w:val="00372166"/>
    <w:pPr>
      <w:spacing w:after="200" w:line="276" w:lineRule="auto"/>
    </w:pPr>
    <w:rPr>
      <w:rFonts w:ascii="Calibri" w:eastAsia="Calibri" w:hAnsi="Calibri" w:cs="Calibri"/>
      <w:sz w:val="22"/>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92108">
      <w:bodyDiv w:val="1"/>
      <w:marLeft w:val="0"/>
      <w:marRight w:val="0"/>
      <w:marTop w:val="0"/>
      <w:marBottom w:val="0"/>
      <w:divBdr>
        <w:top w:val="none" w:sz="0" w:space="0" w:color="auto"/>
        <w:left w:val="none" w:sz="0" w:space="0" w:color="auto"/>
        <w:bottom w:val="none" w:sz="0" w:space="0" w:color="auto"/>
        <w:right w:val="none" w:sz="0" w:space="0" w:color="auto"/>
      </w:divBdr>
      <w:divsChild>
        <w:div w:id="1610090127">
          <w:marLeft w:val="0"/>
          <w:marRight w:val="0"/>
          <w:marTop w:val="105"/>
          <w:marBottom w:val="105"/>
          <w:divBdr>
            <w:top w:val="none" w:sz="0" w:space="0" w:color="auto"/>
            <w:left w:val="none" w:sz="0" w:space="0" w:color="auto"/>
            <w:bottom w:val="none" w:sz="0" w:space="0" w:color="auto"/>
            <w:right w:val="none" w:sz="0" w:space="0" w:color="auto"/>
          </w:divBdr>
          <w:divsChild>
            <w:div w:id="2055158013">
              <w:marLeft w:val="0"/>
              <w:marRight w:val="0"/>
              <w:marTop w:val="0"/>
              <w:marBottom w:val="0"/>
              <w:divBdr>
                <w:top w:val="none" w:sz="0" w:space="0" w:color="auto"/>
                <w:left w:val="none" w:sz="0" w:space="0" w:color="auto"/>
                <w:bottom w:val="none" w:sz="0" w:space="0" w:color="auto"/>
                <w:right w:val="none" w:sz="0" w:space="0" w:color="auto"/>
              </w:divBdr>
              <w:divsChild>
                <w:div w:id="1645969334">
                  <w:marLeft w:val="0"/>
                  <w:marRight w:val="0"/>
                  <w:marTop w:val="0"/>
                  <w:marBottom w:val="0"/>
                  <w:divBdr>
                    <w:top w:val="none" w:sz="0" w:space="0" w:color="auto"/>
                    <w:left w:val="none" w:sz="0" w:space="0" w:color="auto"/>
                    <w:bottom w:val="none" w:sz="0" w:space="0" w:color="auto"/>
                    <w:right w:val="none" w:sz="0" w:space="0" w:color="auto"/>
                  </w:divBdr>
                </w:div>
                <w:div w:id="231964103">
                  <w:marLeft w:val="0"/>
                  <w:marRight w:val="0"/>
                  <w:marTop w:val="0"/>
                  <w:marBottom w:val="0"/>
                  <w:divBdr>
                    <w:top w:val="none" w:sz="0" w:space="0" w:color="auto"/>
                    <w:left w:val="none" w:sz="0" w:space="0" w:color="auto"/>
                    <w:bottom w:val="none" w:sz="0" w:space="0" w:color="auto"/>
                    <w:right w:val="none" w:sz="0" w:space="0" w:color="auto"/>
                  </w:divBdr>
                </w:div>
                <w:div w:id="2062752561">
                  <w:marLeft w:val="0"/>
                  <w:marRight w:val="0"/>
                  <w:marTop w:val="0"/>
                  <w:marBottom w:val="0"/>
                  <w:divBdr>
                    <w:top w:val="none" w:sz="0" w:space="0" w:color="auto"/>
                    <w:left w:val="none" w:sz="0" w:space="0" w:color="auto"/>
                    <w:bottom w:val="none" w:sz="0" w:space="0" w:color="auto"/>
                    <w:right w:val="none" w:sz="0" w:space="0" w:color="auto"/>
                  </w:divBdr>
                </w:div>
                <w:div w:id="1029599526">
                  <w:marLeft w:val="0"/>
                  <w:marRight w:val="0"/>
                  <w:marTop w:val="0"/>
                  <w:marBottom w:val="0"/>
                  <w:divBdr>
                    <w:top w:val="none" w:sz="0" w:space="0" w:color="auto"/>
                    <w:left w:val="none" w:sz="0" w:space="0" w:color="auto"/>
                    <w:bottom w:val="none" w:sz="0" w:space="0" w:color="auto"/>
                    <w:right w:val="none" w:sz="0" w:space="0" w:color="auto"/>
                  </w:divBdr>
                </w:div>
                <w:div w:id="1522278088">
                  <w:marLeft w:val="0"/>
                  <w:marRight w:val="0"/>
                  <w:marTop w:val="0"/>
                  <w:marBottom w:val="0"/>
                  <w:divBdr>
                    <w:top w:val="none" w:sz="0" w:space="0" w:color="auto"/>
                    <w:left w:val="none" w:sz="0" w:space="0" w:color="auto"/>
                    <w:bottom w:val="none" w:sz="0" w:space="0" w:color="auto"/>
                    <w:right w:val="none" w:sz="0" w:space="0" w:color="auto"/>
                  </w:divBdr>
                </w:div>
                <w:div w:id="1610770097">
                  <w:marLeft w:val="0"/>
                  <w:marRight w:val="0"/>
                  <w:marTop w:val="0"/>
                  <w:marBottom w:val="0"/>
                  <w:divBdr>
                    <w:top w:val="none" w:sz="0" w:space="0" w:color="auto"/>
                    <w:left w:val="none" w:sz="0" w:space="0" w:color="auto"/>
                    <w:bottom w:val="none" w:sz="0" w:space="0" w:color="auto"/>
                    <w:right w:val="none" w:sz="0" w:space="0" w:color="auto"/>
                  </w:divBdr>
                </w:div>
                <w:div w:id="1064765309">
                  <w:marLeft w:val="0"/>
                  <w:marRight w:val="0"/>
                  <w:marTop w:val="0"/>
                  <w:marBottom w:val="0"/>
                  <w:divBdr>
                    <w:top w:val="none" w:sz="0" w:space="0" w:color="auto"/>
                    <w:left w:val="none" w:sz="0" w:space="0" w:color="auto"/>
                    <w:bottom w:val="none" w:sz="0" w:space="0" w:color="auto"/>
                    <w:right w:val="none" w:sz="0" w:space="0" w:color="auto"/>
                  </w:divBdr>
                </w:div>
                <w:div w:id="10934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200">
          <w:marLeft w:val="0"/>
          <w:marRight w:val="0"/>
          <w:marTop w:val="105"/>
          <w:marBottom w:val="105"/>
          <w:divBdr>
            <w:top w:val="none" w:sz="0" w:space="0" w:color="auto"/>
            <w:left w:val="none" w:sz="0" w:space="0" w:color="auto"/>
            <w:bottom w:val="none" w:sz="0" w:space="0" w:color="auto"/>
            <w:right w:val="none" w:sz="0" w:space="0" w:color="auto"/>
          </w:divBdr>
          <w:divsChild>
            <w:div w:id="1503084206">
              <w:marLeft w:val="0"/>
              <w:marRight w:val="0"/>
              <w:marTop w:val="0"/>
              <w:marBottom w:val="0"/>
              <w:divBdr>
                <w:top w:val="none" w:sz="0" w:space="0" w:color="auto"/>
                <w:left w:val="none" w:sz="0" w:space="0" w:color="auto"/>
                <w:bottom w:val="none" w:sz="0" w:space="0" w:color="auto"/>
                <w:right w:val="none" w:sz="0" w:space="0" w:color="auto"/>
              </w:divBdr>
              <w:divsChild>
                <w:div w:id="625699119">
                  <w:marLeft w:val="0"/>
                  <w:marRight w:val="0"/>
                  <w:marTop w:val="0"/>
                  <w:marBottom w:val="0"/>
                  <w:divBdr>
                    <w:top w:val="none" w:sz="0" w:space="0" w:color="auto"/>
                    <w:left w:val="none" w:sz="0" w:space="0" w:color="auto"/>
                    <w:bottom w:val="none" w:sz="0" w:space="0" w:color="auto"/>
                    <w:right w:val="none" w:sz="0" w:space="0" w:color="auto"/>
                  </w:divBdr>
                </w:div>
                <w:div w:id="1656107004">
                  <w:marLeft w:val="0"/>
                  <w:marRight w:val="0"/>
                  <w:marTop w:val="0"/>
                  <w:marBottom w:val="0"/>
                  <w:divBdr>
                    <w:top w:val="none" w:sz="0" w:space="0" w:color="auto"/>
                    <w:left w:val="none" w:sz="0" w:space="0" w:color="auto"/>
                    <w:bottom w:val="none" w:sz="0" w:space="0" w:color="auto"/>
                    <w:right w:val="none" w:sz="0" w:space="0" w:color="auto"/>
                  </w:divBdr>
                </w:div>
                <w:div w:id="1858735449">
                  <w:marLeft w:val="0"/>
                  <w:marRight w:val="0"/>
                  <w:marTop w:val="0"/>
                  <w:marBottom w:val="0"/>
                  <w:divBdr>
                    <w:top w:val="none" w:sz="0" w:space="0" w:color="auto"/>
                    <w:left w:val="none" w:sz="0" w:space="0" w:color="auto"/>
                    <w:bottom w:val="none" w:sz="0" w:space="0" w:color="auto"/>
                    <w:right w:val="none" w:sz="0" w:space="0" w:color="auto"/>
                  </w:divBdr>
                </w:div>
                <w:div w:id="153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1850">
      <w:bodyDiv w:val="1"/>
      <w:marLeft w:val="0"/>
      <w:marRight w:val="0"/>
      <w:marTop w:val="0"/>
      <w:marBottom w:val="0"/>
      <w:divBdr>
        <w:top w:val="none" w:sz="0" w:space="0" w:color="auto"/>
        <w:left w:val="none" w:sz="0" w:space="0" w:color="auto"/>
        <w:bottom w:val="none" w:sz="0" w:space="0" w:color="auto"/>
        <w:right w:val="none" w:sz="0" w:space="0" w:color="auto"/>
      </w:divBdr>
    </w:div>
    <w:div w:id="1299454906">
      <w:bodyDiv w:val="1"/>
      <w:marLeft w:val="0"/>
      <w:marRight w:val="0"/>
      <w:marTop w:val="0"/>
      <w:marBottom w:val="0"/>
      <w:divBdr>
        <w:top w:val="none" w:sz="0" w:space="0" w:color="auto"/>
        <w:left w:val="none" w:sz="0" w:space="0" w:color="auto"/>
        <w:bottom w:val="none" w:sz="0" w:space="0" w:color="auto"/>
        <w:right w:val="none" w:sz="0" w:space="0" w:color="auto"/>
      </w:divBdr>
    </w:div>
    <w:div w:id="1598560267">
      <w:bodyDiv w:val="1"/>
      <w:marLeft w:val="0"/>
      <w:marRight w:val="0"/>
      <w:marTop w:val="0"/>
      <w:marBottom w:val="0"/>
      <w:divBdr>
        <w:top w:val="none" w:sz="0" w:space="0" w:color="auto"/>
        <w:left w:val="none" w:sz="0" w:space="0" w:color="auto"/>
        <w:bottom w:val="none" w:sz="0" w:space="0" w:color="auto"/>
        <w:right w:val="none" w:sz="0" w:space="0" w:color="auto"/>
      </w:divBdr>
    </w:div>
    <w:div w:id="1656570587">
      <w:bodyDiv w:val="1"/>
      <w:marLeft w:val="0"/>
      <w:marRight w:val="0"/>
      <w:marTop w:val="0"/>
      <w:marBottom w:val="0"/>
      <w:divBdr>
        <w:top w:val="none" w:sz="0" w:space="0" w:color="auto"/>
        <w:left w:val="none" w:sz="0" w:space="0" w:color="auto"/>
        <w:bottom w:val="none" w:sz="0" w:space="0" w:color="auto"/>
        <w:right w:val="none" w:sz="0" w:space="0" w:color="auto"/>
      </w:divBdr>
    </w:div>
    <w:div w:id="1887138329">
      <w:bodyDiv w:val="1"/>
      <w:marLeft w:val="0"/>
      <w:marRight w:val="0"/>
      <w:marTop w:val="0"/>
      <w:marBottom w:val="0"/>
      <w:divBdr>
        <w:top w:val="none" w:sz="0" w:space="0" w:color="auto"/>
        <w:left w:val="none" w:sz="0" w:space="0" w:color="auto"/>
        <w:bottom w:val="none" w:sz="0" w:space="0" w:color="auto"/>
        <w:right w:val="none" w:sz="0" w:space="0" w:color="auto"/>
      </w:divBdr>
    </w:div>
    <w:div w:id="1942448192">
      <w:bodyDiv w:val="1"/>
      <w:marLeft w:val="0"/>
      <w:marRight w:val="0"/>
      <w:marTop w:val="0"/>
      <w:marBottom w:val="0"/>
      <w:divBdr>
        <w:top w:val="none" w:sz="0" w:space="0" w:color="auto"/>
        <w:left w:val="none" w:sz="0" w:space="0" w:color="auto"/>
        <w:bottom w:val="none" w:sz="0" w:space="0" w:color="auto"/>
        <w:right w:val="none" w:sz="0" w:space="0" w:color="auto"/>
      </w:divBdr>
    </w:div>
    <w:div w:id="20946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8ED1-7EFD-4D60-A0C5-71222EEF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2021-10-06T09:38:00Z</cp:lastPrinted>
  <dcterms:created xsi:type="dcterms:W3CDTF">2024-01-23T14:22:00Z</dcterms:created>
  <dcterms:modified xsi:type="dcterms:W3CDTF">2024-01-23T14:22:00Z</dcterms:modified>
</cp:coreProperties>
</file>