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B9EA3" w14:textId="77777777" w:rsidR="00E10C3D" w:rsidRPr="004C3580" w:rsidRDefault="00E10C3D" w:rsidP="00E10C3D">
      <w:pPr>
        <w:spacing w:after="0" w:line="240" w:lineRule="auto"/>
        <w:ind w:firstLine="708"/>
        <w:jc w:val="center"/>
        <w:rPr>
          <w:rFonts w:ascii="Times New Roman" w:hAnsi="Times New Roman"/>
          <w:b/>
          <w:sz w:val="24"/>
          <w:szCs w:val="24"/>
          <w:lang w:val="uk-UA"/>
        </w:rPr>
      </w:pPr>
    </w:p>
    <w:p w14:paraId="3CB1D5D1" w14:textId="1834DFC2" w:rsidR="00E10C3D" w:rsidRPr="004C3580" w:rsidRDefault="00C95236" w:rsidP="00E10C3D">
      <w:pPr>
        <w:spacing w:after="0" w:line="240" w:lineRule="auto"/>
        <w:ind w:firstLine="708"/>
        <w:jc w:val="center"/>
        <w:rPr>
          <w:rFonts w:ascii="Times New Roman" w:hAnsi="Times New Roman"/>
          <w:b/>
          <w:sz w:val="24"/>
          <w:szCs w:val="24"/>
          <w:lang w:val="uk-UA"/>
        </w:rPr>
      </w:pPr>
      <w:r>
        <w:rPr>
          <w:rFonts w:ascii="Times New Roman" w:hAnsi="Times New Roman"/>
          <w:b/>
          <w:sz w:val="24"/>
          <w:szCs w:val="24"/>
          <w:lang w:val="uk-UA"/>
        </w:rPr>
        <w:t>ДОГОВІР</w:t>
      </w:r>
      <w:r w:rsidR="00E10C3D" w:rsidRPr="004C3580">
        <w:rPr>
          <w:rFonts w:ascii="Times New Roman" w:hAnsi="Times New Roman"/>
          <w:b/>
          <w:sz w:val="24"/>
          <w:szCs w:val="24"/>
          <w:lang w:val="uk-UA"/>
        </w:rPr>
        <w:t xml:space="preserve">  №______________</w:t>
      </w:r>
    </w:p>
    <w:p w14:paraId="0D647D7C" w14:textId="77777777" w:rsidR="00E10C3D" w:rsidRPr="004C3580" w:rsidRDefault="00E10C3D" w:rsidP="00E10C3D">
      <w:pPr>
        <w:spacing w:after="0" w:line="240" w:lineRule="auto"/>
        <w:ind w:firstLine="708"/>
        <w:jc w:val="center"/>
        <w:rPr>
          <w:rFonts w:ascii="Times New Roman" w:hAnsi="Times New Roman"/>
          <w:b/>
          <w:sz w:val="24"/>
          <w:szCs w:val="24"/>
          <w:lang w:val="uk-UA"/>
        </w:rPr>
      </w:pPr>
    </w:p>
    <w:p w14:paraId="632EA741" w14:textId="5DF50FA8" w:rsidR="00E10C3D" w:rsidRPr="004C3580" w:rsidRDefault="00E10C3D" w:rsidP="00C053EE">
      <w:pPr>
        <w:spacing w:after="0" w:line="240" w:lineRule="auto"/>
        <w:rPr>
          <w:rFonts w:ascii="Times New Roman" w:hAnsi="Times New Roman"/>
          <w:b/>
          <w:sz w:val="24"/>
          <w:szCs w:val="24"/>
          <w:lang w:val="uk-UA"/>
        </w:rPr>
      </w:pPr>
      <w:r w:rsidRPr="004C3580">
        <w:rPr>
          <w:rFonts w:ascii="Times New Roman" w:hAnsi="Times New Roman"/>
          <w:b/>
          <w:sz w:val="24"/>
          <w:szCs w:val="24"/>
          <w:lang w:val="uk-UA"/>
        </w:rPr>
        <w:t xml:space="preserve">смт </w:t>
      </w:r>
      <w:proofErr w:type="spellStart"/>
      <w:r w:rsidRPr="004C3580">
        <w:rPr>
          <w:rFonts w:ascii="Times New Roman" w:hAnsi="Times New Roman"/>
          <w:b/>
          <w:sz w:val="24"/>
          <w:szCs w:val="24"/>
          <w:lang w:val="uk-UA"/>
        </w:rPr>
        <w:t>Гоща</w:t>
      </w:r>
      <w:proofErr w:type="spellEnd"/>
      <w:r w:rsidRPr="004C3580">
        <w:rPr>
          <w:rFonts w:ascii="Times New Roman" w:hAnsi="Times New Roman"/>
          <w:b/>
          <w:sz w:val="24"/>
          <w:szCs w:val="24"/>
          <w:lang w:val="uk-UA"/>
        </w:rPr>
        <w:tab/>
      </w:r>
      <w:r w:rsidRPr="004C3580">
        <w:rPr>
          <w:rFonts w:ascii="Times New Roman" w:hAnsi="Times New Roman"/>
          <w:b/>
          <w:sz w:val="24"/>
          <w:szCs w:val="24"/>
          <w:lang w:val="uk-UA"/>
        </w:rPr>
        <w:tab/>
        <w:t xml:space="preserve">                                      </w:t>
      </w:r>
      <w:r w:rsidRPr="004C3580">
        <w:rPr>
          <w:rFonts w:ascii="Times New Roman" w:hAnsi="Times New Roman"/>
          <w:b/>
          <w:sz w:val="24"/>
          <w:szCs w:val="24"/>
          <w:lang w:val="uk-UA"/>
        </w:rPr>
        <w:tab/>
      </w:r>
      <w:r w:rsidR="00C053EE" w:rsidRPr="004C3580">
        <w:rPr>
          <w:rFonts w:ascii="Times New Roman" w:hAnsi="Times New Roman"/>
          <w:b/>
          <w:sz w:val="24"/>
          <w:szCs w:val="24"/>
          <w:lang w:val="uk-UA"/>
        </w:rPr>
        <w:t xml:space="preserve">                               </w:t>
      </w:r>
      <w:r w:rsidRPr="004C3580">
        <w:rPr>
          <w:rFonts w:ascii="Times New Roman" w:hAnsi="Times New Roman"/>
          <w:b/>
          <w:sz w:val="24"/>
          <w:szCs w:val="24"/>
          <w:lang w:val="uk-UA"/>
        </w:rPr>
        <w:t xml:space="preserve">  «___» </w:t>
      </w:r>
      <w:r w:rsidR="00261C55">
        <w:rPr>
          <w:rFonts w:ascii="Times New Roman" w:hAnsi="Times New Roman"/>
          <w:b/>
          <w:sz w:val="24"/>
          <w:szCs w:val="24"/>
          <w:lang w:val="uk-UA"/>
        </w:rPr>
        <w:t>_______</w:t>
      </w:r>
      <w:r w:rsidRPr="004C3580">
        <w:rPr>
          <w:rFonts w:ascii="Times New Roman" w:hAnsi="Times New Roman"/>
          <w:b/>
          <w:sz w:val="24"/>
          <w:szCs w:val="24"/>
          <w:lang w:val="uk-UA"/>
        </w:rPr>
        <w:t>2023</w:t>
      </w:r>
      <w:r w:rsidR="00261C55">
        <w:rPr>
          <w:rFonts w:ascii="Times New Roman" w:hAnsi="Times New Roman"/>
          <w:b/>
          <w:sz w:val="24"/>
          <w:szCs w:val="24"/>
          <w:lang w:val="uk-UA"/>
        </w:rPr>
        <w:t xml:space="preserve"> року</w:t>
      </w:r>
    </w:p>
    <w:p w14:paraId="0FD36513" w14:textId="77777777" w:rsidR="00E10C3D" w:rsidRPr="004C3580" w:rsidRDefault="00E10C3D" w:rsidP="00E10C3D">
      <w:pPr>
        <w:spacing w:after="0" w:line="240" w:lineRule="auto"/>
        <w:ind w:firstLine="708"/>
        <w:jc w:val="center"/>
        <w:rPr>
          <w:rFonts w:ascii="Times New Roman" w:hAnsi="Times New Roman"/>
          <w:b/>
          <w:sz w:val="24"/>
          <w:szCs w:val="24"/>
          <w:lang w:val="uk-UA"/>
        </w:rPr>
      </w:pPr>
    </w:p>
    <w:p w14:paraId="5D281175" w14:textId="7BC17FD1" w:rsidR="00ED7174" w:rsidRPr="004C3580" w:rsidRDefault="00C95236" w:rsidP="00E10C3D">
      <w:pPr>
        <w:spacing w:after="0" w:line="240" w:lineRule="auto"/>
        <w:ind w:firstLine="708"/>
        <w:jc w:val="both"/>
        <w:rPr>
          <w:rFonts w:ascii="Times New Roman" w:hAnsi="Times New Roman"/>
          <w:sz w:val="24"/>
          <w:szCs w:val="24"/>
          <w:lang w:val="uk-UA"/>
        </w:rPr>
      </w:pPr>
      <w:proofErr w:type="spellStart"/>
      <w:r>
        <w:rPr>
          <w:rFonts w:ascii="Times New Roman" w:hAnsi="Times New Roman"/>
          <w:b/>
          <w:sz w:val="24"/>
          <w:szCs w:val="24"/>
          <w:lang w:val="uk-UA" w:eastAsia="uk-UA"/>
        </w:rPr>
        <w:t>Гощанська</w:t>
      </w:r>
      <w:proofErr w:type="spellEnd"/>
      <w:r>
        <w:rPr>
          <w:rFonts w:ascii="Times New Roman" w:hAnsi="Times New Roman"/>
          <w:b/>
          <w:sz w:val="24"/>
          <w:szCs w:val="24"/>
          <w:lang w:val="uk-UA" w:eastAsia="uk-UA"/>
        </w:rPr>
        <w:t xml:space="preserve"> селищна рада</w:t>
      </w:r>
      <w:r w:rsidR="00E10C3D" w:rsidRPr="004C3580">
        <w:rPr>
          <w:rFonts w:ascii="Times New Roman" w:hAnsi="Times New Roman"/>
          <w:sz w:val="24"/>
          <w:szCs w:val="24"/>
          <w:lang w:val="uk-UA" w:eastAsia="uk-UA"/>
        </w:rPr>
        <w:t xml:space="preserve">, в особі </w:t>
      </w:r>
      <w:r w:rsidR="00757FB2">
        <w:rPr>
          <w:rFonts w:ascii="Times New Roman" w:hAnsi="Times New Roman"/>
          <w:sz w:val="24"/>
          <w:szCs w:val="24"/>
          <w:lang w:val="uk-UA" w:eastAsia="uk-UA"/>
        </w:rPr>
        <w:t>____________________________________________</w:t>
      </w:r>
      <w:r w:rsidR="00AF1EE7" w:rsidRPr="004C3580">
        <w:rPr>
          <w:rFonts w:ascii="Times New Roman" w:hAnsi="Times New Roman"/>
          <w:sz w:val="24"/>
          <w:szCs w:val="24"/>
          <w:lang w:val="uk-UA" w:eastAsia="uk-UA"/>
        </w:rPr>
        <w:t>, який</w:t>
      </w:r>
      <w:r w:rsidR="00E10C3D" w:rsidRPr="004C3580">
        <w:rPr>
          <w:rFonts w:ascii="Times New Roman" w:hAnsi="Times New Roman"/>
          <w:sz w:val="24"/>
          <w:szCs w:val="24"/>
          <w:lang w:val="uk-UA" w:eastAsia="uk-UA"/>
        </w:rPr>
        <w:t xml:space="preserve"> діє на підставі </w:t>
      </w:r>
      <w:r>
        <w:rPr>
          <w:rFonts w:ascii="Times New Roman" w:hAnsi="Times New Roman"/>
          <w:b/>
          <w:sz w:val="24"/>
          <w:szCs w:val="24"/>
          <w:lang w:val="uk-UA" w:eastAsia="uk-UA"/>
        </w:rPr>
        <w:t>Закону України «Про місцеве самоврядування в Україні»</w:t>
      </w:r>
      <w:r w:rsidR="00E10C3D" w:rsidRPr="004C3580">
        <w:rPr>
          <w:rFonts w:ascii="Times New Roman" w:hAnsi="Times New Roman"/>
          <w:sz w:val="24"/>
          <w:szCs w:val="24"/>
          <w:lang w:val="uk-UA" w:eastAsia="uk-UA"/>
        </w:rPr>
        <w:t xml:space="preserve">, </w:t>
      </w:r>
      <w:r w:rsidR="00E10C3D" w:rsidRPr="004C3580">
        <w:rPr>
          <w:rFonts w:ascii="Times New Roman" w:hAnsi="Times New Roman"/>
          <w:sz w:val="24"/>
          <w:szCs w:val="24"/>
          <w:lang w:val="uk-UA"/>
        </w:rPr>
        <w:t xml:space="preserve"> іменоване надалі Покупець, з однієї сторони та</w:t>
      </w:r>
    </w:p>
    <w:p w14:paraId="3BD93211" w14:textId="4E0378A8" w:rsidR="00E10C3D" w:rsidRPr="004C3580" w:rsidRDefault="00757FB2" w:rsidP="00E10C3D">
      <w:pPr>
        <w:spacing w:after="0" w:line="240" w:lineRule="auto"/>
        <w:ind w:firstLine="708"/>
        <w:jc w:val="both"/>
        <w:rPr>
          <w:rFonts w:ascii="Times New Roman" w:hAnsi="Times New Roman"/>
          <w:sz w:val="24"/>
          <w:szCs w:val="24"/>
          <w:highlight w:val="yellow"/>
          <w:lang w:val="uk-UA"/>
        </w:rPr>
      </w:pPr>
      <w:r>
        <w:rPr>
          <w:rFonts w:ascii="Times New Roman" w:hAnsi="Times New Roman"/>
          <w:b/>
          <w:sz w:val="24"/>
          <w:szCs w:val="24"/>
          <w:lang w:val="uk-UA"/>
        </w:rPr>
        <w:t>_____________________________________</w:t>
      </w:r>
      <w:r w:rsidR="00C053EE" w:rsidRPr="004C3580">
        <w:rPr>
          <w:rFonts w:ascii="Times New Roman" w:hAnsi="Times New Roman"/>
          <w:b/>
          <w:sz w:val="24"/>
          <w:szCs w:val="24"/>
          <w:lang w:val="uk-UA"/>
        </w:rPr>
        <w:t>,</w:t>
      </w:r>
      <w:r w:rsidR="00C053EE" w:rsidRPr="004C3580">
        <w:rPr>
          <w:rFonts w:ascii="Times New Roman" w:hAnsi="Times New Roman"/>
          <w:sz w:val="24"/>
          <w:szCs w:val="24"/>
          <w:lang w:val="uk-UA"/>
        </w:rPr>
        <w:t xml:space="preserve"> в особі </w:t>
      </w:r>
      <w:r>
        <w:rPr>
          <w:rFonts w:ascii="Times New Roman" w:hAnsi="Times New Roman"/>
          <w:sz w:val="24"/>
          <w:szCs w:val="24"/>
          <w:lang w:val="uk-UA"/>
        </w:rPr>
        <w:t>________________________________</w:t>
      </w:r>
      <w:r w:rsidR="00C053EE" w:rsidRPr="004C3580">
        <w:rPr>
          <w:rFonts w:ascii="Times New Roman" w:hAnsi="Times New Roman"/>
          <w:sz w:val="24"/>
          <w:szCs w:val="24"/>
          <w:lang w:val="uk-UA"/>
        </w:rPr>
        <w:t xml:space="preserve">, який діє на підставі </w:t>
      </w:r>
      <w:r>
        <w:rPr>
          <w:rFonts w:ascii="Times New Roman" w:hAnsi="Times New Roman"/>
          <w:sz w:val="24"/>
          <w:szCs w:val="24"/>
          <w:lang w:val="uk-UA"/>
        </w:rPr>
        <w:t>___________</w:t>
      </w:r>
      <w:r w:rsidR="00E10C3D" w:rsidRPr="004C3580">
        <w:rPr>
          <w:rFonts w:ascii="Times New Roman" w:hAnsi="Times New Roman"/>
          <w:sz w:val="24"/>
          <w:szCs w:val="24"/>
          <w:lang w:val="uk-UA"/>
        </w:rPr>
        <w:t>, іменований надалі Продавець, з іншої сторони, в подальшому разом іменуються «Сторони», а кожна окремо – «Сторона», уклали цей Договір про наступне:</w:t>
      </w:r>
    </w:p>
    <w:p w14:paraId="16627771" w14:textId="77777777" w:rsidR="00E10C3D" w:rsidRPr="004C3580" w:rsidRDefault="00E10C3D" w:rsidP="00E10C3D">
      <w:pPr>
        <w:widowControl w:val="0"/>
        <w:spacing w:after="0" w:line="240" w:lineRule="auto"/>
        <w:jc w:val="center"/>
        <w:rPr>
          <w:rFonts w:ascii="Times New Roman" w:hAnsi="Times New Roman"/>
          <w:b/>
          <w:color w:val="000000"/>
          <w:sz w:val="24"/>
          <w:szCs w:val="24"/>
          <w:lang w:val="uk-UA"/>
        </w:rPr>
      </w:pPr>
      <w:r w:rsidRPr="004C3580">
        <w:rPr>
          <w:rFonts w:ascii="Times New Roman" w:hAnsi="Times New Roman"/>
          <w:sz w:val="24"/>
          <w:szCs w:val="24"/>
          <w:lang w:val="uk-UA"/>
        </w:rPr>
        <w:t> </w:t>
      </w:r>
      <w:r w:rsidRPr="004C3580">
        <w:rPr>
          <w:rFonts w:ascii="Times New Roman" w:hAnsi="Times New Roman"/>
          <w:b/>
          <w:sz w:val="24"/>
          <w:szCs w:val="24"/>
          <w:lang w:val="uk-UA"/>
        </w:rPr>
        <w:t>1.</w:t>
      </w:r>
      <w:r w:rsidRPr="004C3580">
        <w:rPr>
          <w:rFonts w:ascii="Times New Roman" w:hAnsi="Times New Roman"/>
          <w:b/>
          <w:color w:val="000000"/>
          <w:sz w:val="24"/>
          <w:szCs w:val="24"/>
          <w:lang w:val="uk-UA"/>
        </w:rPr>
        <w:t>ВИЗНАЧЕННЯ</w:t>
      </w:r>
    </w:p>
    <w:p w14:paraId="5A8CE58B" w14:textId="77777777" w:rsidR="00E10C3D" w:rsidRPr="004C3580" w:rsidRDefault="00E10C3D" w:rsidP="00E10C3D">
      <w:pPr>
        <w:tabs>
          <w:tab w:val="num" w:pos="0"/>
          <w:tab w:val="num" w:pos="390"/>
        </w:tabs>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1.1 Продавець - суб’єкт господарської діяльності, який діє відповідно до цивільного та господарського законодавства України, здійснює торгівлю нафтопродуктами (далі – Товар).</w:t>
      </w:r>
    </w:p>
    <w:p w14:paraId="6A4EE7E0" w14:textId="77777777" w:rsidR="00E10C3D" w:rsidRPr="004C3580" w:rsidRDefault="00E10C3D" w:rsidP="00E10C3D">
      <w:pPr>
        <w:tabs>
          <w:tab w:val="num" w:pos="0"/>
          <w:tab w:val="num" w:pos="390"/>
        </w:tabs>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Покупець – комунальний заклад, який закуповує нафтопродукти для власних потреб. Оплату за нафтопродукти здійснює виключно Покупець.</w:t>
      </w:r>
    </w:p>
    <w:p w14:paraId="7022692B" w14:textId="77777777" w:rsidR="00E10C3D" w:rsidRPr="004C3580" w:rsidRDefault="00E10C3D" w:rsidP="00E10C3D">
      <w:pPr>
        <w:tabs>
          <w:tab w:val="num" w:pos="0"/>
          <w:tab w:val="num" w:pos="390"/>
        </w:tabs>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1.2 АЗС – автозаправна станція, що знаходиться на території Гощанської територіальної громади.</w:t>
      </w:r>
    </w:p>
    <w:p w14:paraId="73298CEE" w14:textId="77777777" w:rsidR="00E10C3D" w:rsidRPr="004C3580" w:rsidRDefault="00E10C3D" w:rsidP="00E10C3D">
      <w:pPr>
        <w:tabs>
          <w:tab w:val="num" w:pos="0"/>
          <w:tab w:val="num" w:pos="390"/>
        </w:tabs>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1.3 Талон /</w:t>
      </w:r>
      <w:proofErr w:type="spellStart"/>
      <w:r w:rsidRPr="004C3580">
        <w:rPr>
          <w:rFonts w:ascii="Times New Roman" w:hAnsi="Times New Roman"/>
          <w:sz w:val="24"/>
          <w:szCs w:val="24"/>
          <w:lang w:val="uk-UA"/>
        </w:rPr>
        <w:t>скретч</w:t>
      </w:r>
      <w:proofErr w:type="spellEnd"/>
      <w:r w:rsidRPr="004C3580">
        <w:rPr>
          <w:rFonts w:ascii="Times New Roman" w:hAnsi="Times New Roman"/>
          <w:sz w:val="24"/>
          <w:szCs w:val="24"/>
          <w:lang w:val="uk-UA"/>
        </w:rPr>
        <w:t xml:space="preserve">-картка – документ, встановленої форми на підставі якого здійснюється відпуск Товару на АЗС. Талон надає Покупцеві право отримати Товар. Покупець після отримання талонів від Продавця самостійно визначає умови їх обліку, зберігання та використання. Ризики втрати талонів (шляхом їх пошкодження, знищення чи викрадення) після їх отримання несе Покупець. </w:t>
      </w:r>
    </w:p>
    <w:p w14:paraId="1C107F79" w14:textId="77777777" w:rsidR="00E10C3D" w:rsidRPr="004C3580" w:rsidRDefault="00E10C3D" w:rsidP="00E10C3D">
      <w:pPr>
        <w:tabs>
          <w:tab w:val="num" w:pos="0"/>
          <w:tab w:val="num" w:pos="390"/>
        </w:tabs>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1.4 Активний талон/</w:t>
      </w:r>
      <w:proofErr w:type="spellStart"/>
      <w:r w:rsidRPr="004C3580">
        <w:rPr>
          <w:rFonts w:ascii="Times New Roman" w:hAnsi="Times New Roman"/>
          <w:sz w:val="24"/>
          <w:szCs w:val="24"/>
          <w:lang w:val="uk-UA"/>
        </w:rPr>
        <w:t>скретч</w:t>
      </w:r>
      <w:proofErr w:type="spellEnd"/>
      <w:r w:rsidRPr="004C3580">
        <w:rPr>
          <w:rFonts w:ascii="Times New Roman" w:hAnsi="Times New Roman"/>
          <w:sz w:val="24"/>
          <w:szCs w:val="24"/>
          <w:lang w:val="uk-UA"/>
        </w:rPr>
        <w:t>-картка (талон/</w:t>
      </w:r>
      <w:proofErr w:type="spellStart"/>
      <w:r w:rsidRPr="004C3580">
        <w:rPr>
          <w:rFonts w:ascii="Times New Roman" w:hAnsi="Times New Roman"/>
          <w:sz w:val="24"/>
          <w:szCs w:val="24"/>
          <w:lang w:val="uk-UA"/>
        </w:rPr>
        <w:t>скретч</w:t>
      </w:r>
      <w:proofErr w:type="spellEnd"/>
      <w:r w:rsidRPr="004C3580">
        <w:rPr>
          <w:rFonts w:ascii="Times New Roman" w:hAnsi="Times New Roman"/>
          <w:sz w:val="24"/>
          <w:szCs w:val="24"/>
          <w:lang w:val="uk-UA"/>
        </w:rPr>
        <w:t>-картка у активному стані) – талон, приведений технічними засобами Продавця у активний стан, згідно з терміном активації, який дає можливість Покупцю отримати Товар на АЗС.</w:t>
      </w:r>
    </w:p>
    <w:p w14:paraId="3FF705EC" w14:textId="77777777" w:rsidR="00E10C3D" w:rsidRPr="004C3580" w:rsidRDefault="00E10C3D" w:rsidP="00E10C3D">
      <w:pPr>
        <w:tabs>
          <w:tab w:val="num" w:pos="0"/>
          <w:tab w:val="num" w:pos="390"/>
        </w:tabs>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1.5 Неактивний талон/</w:t>
      </w:r>
      <w:proofErr w:type="spellStart"/>
      <w:r w:rsidRPr="004C3580">
        <w:rPr>
          <w:rFonts w:ascii="Times New Roman" w:hAnsi="Times New Roman"/>
          <w:sz w:val="24"/>
          <w:szCs w:val="24"/>
          <w:lang w:val="uk-UA"/>
        </w:rPr>
        <w:t>скретч</w:t>
      </w:r>
      <w:proofErr w:type="spellEnd"/>
      <w:r w:rsidRPr="004C3580">
        <w:rPr>
          <w:rFonts w:ascii="Times New Roman" w:hAnsi="Times New Roman"/>
          <w:sz w:val="24"/>
          <w:szCs w:val="24"/>
          <w:lang w:val="uk-UA"/>
        </w:rPr>
        <w:t>-картка (талон/</w:t>
      </w:r>
      <w:proofErr w:type="spellStart"/>
      <w:r w:rsidRPr="004C3580">
        <w:rPr>
          <w:rFonts w:ascii="Times New Roman" w:hAnsi="Times New Roman"/>
          <w:sz w:val="24"/>
          <w:szCs w:val="24"/>
          <w:lang w:val="uk-UA"/>
        </w:rPr>
        <w:t>скретч</w:t>
      </w:r>
      <w:proofErr w:type="spellEnd"/>
      <w:r w:rsidRPr="004C3580">
        <w:rPr>
          <w:rFonts w:ascii="Times New Roman" w:hAnsi="Times New Roman"/>
          <w:sz w:val="24"/>
          <w:szCs w:val="24"/>
          <w:lang w:val="uk-UA"/>
        </w:rPr>
        <w:t xml:space="preserve">-картка у неактивному стані) – талон, який не дає можливість Покупцю отримати Товар на АЗС, до </w:t>
      </w:r>
      <w:proofErr w:type="spellStart"/>
      <w:r w:rsidRPr="004C3580">
        <w:rPr>
          <w:rFonts w:ascii="Times New Roman" w:hAnsi="Times New Roman"/>
          <w:sz w:val="24"/>
          <w:szCs w:val="24"/>
          <w:lang w:val="uk-UA"/>
        </w:rPr>
        <w:t>момента</w:t>
      </w:r>
      <w:proofErr w:type="spellEnd"/>
      <w:r w:rsidRPr="004C3580">
        <w:rPr>
          <w:rFonts w:ascii="Times New Roman" w:hAnsi="Times New Roman"/>
          <w:sz w:val="24"/>
          <w:szCs w:val="24"/>
          <w:lang w:val="uk-UA"/>
        </w:rPr>
        <w:t xml:space="preserve"> його активації Продавцем.</w:t>
      </w:r>
    </w:p>
    <w:p w14:paraId="02AAF4B9" w14:textId="77777777" w:rsidR="00E10C3D" w:rsidRPr="004C3580" w:rsidRDefault="00E10C3D" w:rsidP="00E10C3D">
      <w:pPr>
        <w:spacing w:after="0" w:line="240" w:lineRule="auto"/>
        <w:jc w:val="both"/>
        <w:rPr>
          <w:rFonts w:ascii="Times New Roman" w:hAnsi="Times New Roman"/>
          <w:sz w:val="24"/>
          <w:szCs w:val="24"/>
          <w:lang w:val="uk-UA"/>
        </w:rPr>
      </w:pPr>
    </w:p>
    <w:p w14:paraId="737B0358" w14:textId="1D8FD22D" w:rsidR="00E10C3D" w:rsidRDefault="00E10C3D" w:rsidP="00E10C3D">
      <w:pPr>
        <w:spacing w:after="0" w:line="240" w:lineRule="auto"/>
        <w:jc w:val="both"/>
        <w:rPr>
          <w:rFonts w:ascii="Times New Roman" w:hAnsi="Times New Roman"/>
          <w:b/>
          <w:bCs/>
          <w:sz w:val="24"/>
          <w:szCs w:val="24"/>
          <w:lang w:val="uk-UA"/>
        </w:rPr>
      </w:pPr>
      <w:r w:rsidRPr="004C3580">
        <w:rPr>
          <w:rFonts w:ascii="Times New Roman" w:hAnsi="Times New Roman"/>
          <w:sz w:val="24"/>
          <w:szCs w:val="24"/>
          <w:lang w:val="uk-UA"/>
        </w:rPr>
        <w:t xml:space="preserve">                                                             </w:t>
      </w:r>
      <w:r w:rsidRPr="004C3580">
        <w:rPr>
          <w:rFonts w:ascii="Times New Roman" w:hAnsi="Times New Roman"/>
          <w:b/>
          <w:sz w:val="24"/>
          <w:szCs w:val="24"/>
          <w:lang w:val="uk-UA"/>
        </w:rPr>
        <w:t>2. ПРЕДМЕТ</w:t>
      </w:r>
      <w:r w:rsidRPr="004C3580">
        <w:rPr>
          <w:rFonts w:ascii="Times New Roman" w:hAnsi="Times New Roman"/>
          <w:b/>
          <w:bCs/>
          <w:sz w:val="24"/>
          <w:szCs w:val="24"/>
          <w:lang w:val="uk-UA"/>
        </w:rPr>
        <w:t xml:space="preserve"> ДОГОВОРУ</w:t>
      </w:r>
    </w:p>
    <w:p w14:paraId="317EB887" w14:textId="77777777" w:rsidR="00473713" w:rsidRPr="004C3580" w:rsidRDefault="00473713" w:rsidP="00E10C3D">
      <w:pPr>
        <w:spacing w:after="0" w:line="240" w:lineRule="auto"/>
        <w:jc w:val="both"/>
        <w:rPr>
          <w:rFonts w:ascii="Times New Roman" w:hAnsi="Times New Roman"/>
          <w:b/>
          <w:bCs/>
          <w:sz w:val="24"/>
          <w:szCs w:val="24"/>
          <w:lang w:val="uk-UA"/>
        </w:rPr>
      </w:pPr>
    </w:p>
    <w:p w14:paraId="513C3245" w14:textId="4356FB44" w:rsidR="00E10C3D" w:rsidRPr="00641587" w:rsidRDefault="00E10C3D" w:rsidP="00641587">
      <w:pPr>
        <w:pStyle w:val="1"/>
        <w:shd w:val="clear" w:color="auto" w:fill="FDFEFD"/>
        <w:spacing w:before="0" w:beforeAutospacing="0" w:after="0" w:afterAutospacing="0"/>
        <w:textAlignment w:val="baseline"/>
        <w:rPr>
          <w:rFonts w:eastAsia="Calibri"/>
          <w:b w:val="0"/>
          <w:bCs w:val="0"/>
          <w:kern w:val="0"/>
          <w:sz w:val="24"/>
          <w:szCs w:val="24"/>
          <w:lang w:val="uk-UA"/>
        </w:rPr>
      </w:pPr>
      <w:r w:rsidRPr="004C3580">
        <w:rPr>
          <w:sz w:val="24"/>
          <w:szCs w:val="24"/>
          <w:lang w:val="uk-UA"/>
        </w:rPr>
        <w:t>1.1. Продавець зобов’язується передати у власність Покупцю, а</w:t>
      </w:r>
      <w:r w:rsidR="00AF5BC1">
        <w:rPr>
          <w:sz w:val="24"/>
          <w:szCs w:val="24"/>
          <w:lang w:val="uk-UA"/>
        </w:rPr>
        <w:t xml:space="preserve"> Покупець прийняти та оплатити </w:t>
      </w:r>
      <w:r w:rsidRPr="004C3580">
        <w:rPr>
          <w:sz w:val="24"/>
          <w:szCs w:val="24"/>
          <w:lang w:val="uk-UA"/>
        </w:rPr>
        <w:t>Товар</w:t>
      </w:r>
      <w:r w:rsidR="00AF5BC1">
        <w:rPr>
          <w:sz w:val="24"/>
          <w:szCs w:val="24"/>
          <w:lang w:val="uk-UA"/>
        </w:rPr>
        <w:t>, а саме</w:t>
      </w:r>
      <w:r w:rsidRPr="004C3580">
        <w:rPr>
          <w:sz w:val="24"/>
          <w:szCs w:val="24"/>
          <w:lang w:val="uk-UA"/>
        </w:rPr>
        <w:t xml:space="preserve">: </w:t>
      </w:r>
      <w:r w:rsidR="00641587" w:rsidRPr="00641587">
        <w:rPr>
          <w:rFonts w:eastAsia="Calibri"/>
          <w:bCs w:val="0"/>
          <w:kern w:val="0"/>
          <w:sz w:val="24"/>
          <w:szCs w:val="24"/>
          <w:lang w:val="uk-UA"/>
        </w:rPr>
        <w:t>Бензин А-95 (Євро 5), талон, 1л</w:t>
      </w:r>
      <w:r w:rsidR="00641587" w:rsidRPr="00641587">
        <w:rPr>
          <w:rFonts w:eastAsia="Calibri"/>
          <w:bCs w:val="0"/>
          <w:kern w:val="0"/>
          <w:sz w:val="24"/>
          <w:szCs w:val="24"/>
          <w:lang w:val="uk-UA"/>
        </w:rPr>
        <w:t xml:space="preserve"> </w:t>
      </w:r>
      <w:r w:rsidRPr="00641587">
        <w:rPr>
          <w:sz w:val="24"/>
          <w:szCs w:val="24"/>
          <w:lang w:val="uk-UA"/>
        </w:rPr>
        <w:t>(</w:t>
      </w:r>
      <w:r w:rsidR="00AF5BC1">
        <w:rPr>
          <w:sz w:val="24"/>
          <w:szCs w:val="24"/>
          <w:lang w:val="uk-UA"/>
        </w:rPr>
        <w:t xml:space="preserve">ДК </w:t>
      </w:r>
      <w:r w:rsidRPr="004C3580">
        <w:rPr>
          <w:sz w:val="24"/>
          <w:szCs w:val="24"/>
          <w:lang w:val="uk-UA"/>
        </w:rPr>
        <w:t>021:2015 – 09130000 – 9 Нафта і дистиляти) на умовах, викладених в цьому Договорі.</w:t>
      </w:r>
    </w:p>
    <w:p w14:paraId="0D614FD2" w14:textId="5E082362"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1</w:t>
      </w:r>
      <w:r w:rsidR="00AF5BC1">
        <w:rPr>
          <w:rFonts w:ascii="Times New Roman" w:hAnsi="Times New Roman"/>
          <w:sz w:val="24"/>
          <w:szCs w:val="24"/>
          <w:lang w:val="uk-UA"/>
        </w:rPr>
        <w:t>.2. Найменування Т</w:t>
      </w:r>
      <w:bookmarkStart w:id="0" w:name="_GoBack"/>
      <w:bookmarkEnd w:id="0"/>
      <w:r w:rsidRPr="004C3580">
        <w:rPr>
          <w:rFonts w:ascii="Times New Roman" w:hAnsi="Times New Roman"/>
          <w:sz w:val="24"/>
          <w:szCs w:val="24"/>
          <w:lang w:val="uk-UA"/>
        </w:rPr>
        <w:t>овару, одиницю виміру, кількість, ціну за одиницю та загальну вартість Товару визначено у Специфікації, яка є невід’ємною частиною Договору (Додаток 1).</w:t>
      </w:r>
    </w:p>
    <w:p w14:paraId="693FDB17"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1.3. Продавець гарантує, що Товар вільний від прав або претензій з боку третіх осіб незалежно від того існують такі права чи тільки припускаються.</w:t>
      </w:r>
    </w:p>
    <w:p w14:paraId="51C4FD36"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1.4. Обсяги закупівлі Товару можуть бути зменшені залежно від реального фінансування видатків Покупця.</w:t>
      </w:r>
    </w:p>
    <w:p w14:paraId="0D32E420" w14:textId="77777777" w:rsidR="00E10C3D" w:rsidRPr="004C3580" w:rsidRDefault="00E10C3D" w:rsidP="00E10C3D">
      <w:pPr>
        <w:spacing w:after="0" w:line="240" w:lineRule="auto"/>
        <w:jc w:val="both"/>
        <w:rPr>
          <w:rFonts w:ascii="Times New Roman" w:hAnsi="Times New Roman"/>
          <w:sz w:val="24"/>
          <w:szCs w:val="24"/>
          <w:lang w:val="uk-UA"/>
        </w:rPr>
      </w:pPr>
    </w:p>
    <w:p w14:paraId="74665B7D" w14:textId="77777777" w:rsidR="00E10C3D" w:rsidRPr="004C3580" w:rsidRDefault="00E10C3D" w:rsidP="00E10C3D">
      <w:pPr>
        <w:spacing w:after="0" w:line="240" w:lineRule="auto"/>
        <w:jc w:val="center"/>
        <w:rPr>
          <w:rFonts w:ascii="Times New Roman" w:hAnsi="Times New Roman"/>
          <w:b/>
          <w:bCs/>
          <w:sz w:val="24"/>
          <w:szCs w:val="24"/>
          <w:lang w:val="uk-UA"/>
        </w:rPr>
      </w:pPr>
      <w:r w:rsidRPr="004C3580">
        <w:rPr>
          <w:rFonts w:ascii="Times New Roman" w:hAnsi="Times New Roman"/>
          <w:b/>
          <w:bCs/>
          <w:sz w:val="24"/>
          <w:szCs w:val="24"/>
          <w:lang w:val="uk-UA"/>
        </w:rPr>
        <w:t>2. ЯКІСТЬ ТОВАРУ</w:t>
      </w:r>
    </w:p>
    <w:p w14:paraId="15D0CFA3" w14:textId="77777777" w:rsidR="00E10C3D" w:rsidRPr="004C3580" w:rsidRDefault="00E10C3D" w:rsidP="00E10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lang w:val="uk-UA"/>
        </w:rPr>
      </w:pPr>
      <w:bookmarkStart w:id="1" w:name="_Hlk28622745"/>
      <w:r w:rsidRPr="004C3580">
        <w:rPr>
          <w:rFonts w:ascii="Times New Roman" w:hAnsi="Times New Roman"/>
          <w:sz w:val="24"/>
          <w:szCs w:val="24"/>
          <w:lang w:val="uk-UA" w:eastAsia="uk-UA"/>
        </w:rPr>
        <w:t xml:space="preserve">2.1. </w:t>
      </w:r>
      <w:r w:rsidRPr="004C3580">
        <w:rPr>
          <w:rFonts w:ascii="Times New Roman" w:hAnsi="Times New Roman"/>
          <w:sz w:val="24"/>
          <w:szCs w:val="24"/>
          <w:lang w:val="uk-UA"/>
        </w:rPr>
        <w:t xml:space="preserve">Якість Товару повинна відповідати державним стандартам та/або технічним умовам, що підтверджується сертифікатами відповідності, протоколами досліджень продукції, тощо. Належним чином засвідчені копії документів про якість Товару надаються Продавцем Покупцю по </w:t>
      </w:r>
      <w:proofErr w:type="spellStart"/>
      <w:r w:rsidRPr="004C3580">
        <w:rPr>
          <w:rFonts w:ascii="Times New Roman" w:hAnsi="Times New Roman"/>
          <w:sz w:val="24"/>
          <w:szCs w:val="24"/>
          <w:lang w:val="uk-UA"/>
        </w:rPr>
        <w:t>вимозі</w:t>
      </w:r>
      <w:proofErr w:type="spellEnd"/>
      <w:r w:rsidRPr="004C3580">
        <w:rPr>
          <w:rFonts w:ascii="Times New Roman" w:hAnsi="Times New Roman"/>
          <w:sz w:val="24"/>
          <w:szCs w:val="24"/>
          <w:lang w:val="uk-UA"/>
        </w:rPr>
        <w:t>.</w:t>
      </w:r>
    </w:p>
    <w:p w14:paraId="06BA5232" w14:textId="77777777" w:rsidR="00E10C3D" w:rsidRPr="004C3580" w:rsidRDefault="00E10C3D" w:rsidP="00E10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lang w:val="uk-UA"/>
        </w:rPr>
      </w:pPr>
      <w:r w:rsidRPr="004C3580">
        <w:rPr>
          <w:rFonts w:ascii="Times New Roman" w:hAnsi="Times New Roman"/>
          <w:sz w:val="24"/>
          <w:szCs w:val="24"/>
          <w:lang w:val="uk-UA"/>
        </w:rPr>
        <w:t>2.2. Покупець має право вимагати від Продавця додаткові документи про якість Товару в разі, якщо обов’язковість їх наявності встановлена законодавством України, діючим на момент поставки Товару.</w:t>
      </w:r>
    </w:p>
    <w:p w14:paraId="34F0018F" w14:textId="77777777" w:rsidR="00E10C3D" w:rsidRPr="004C3580" w:rsidRDefault="00E10C3D" w:rsidP="00E10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lang w:val="uk-UA"/>
        </w:rPr>
      </w:pPr>
      <w:r w:rsidRPr="004C3580">
        <w:rPr>
          <w:rFonts w:ascii="Times New Roman" w:hAnsi="Times New Roman"/>
          <w:sz w:val="24"/>
          <w:szCs w:val="24"/>
          <w:lang w:val="uk-UA"/>
        </w:rPr>
        <w:lastRenderedPageBreak/>
        <w:t>2.3. Не надання Продавцем документів про якість Товару надає Покупцю право відмовитись від прийняття Товару та відмовитись від Договору в односторонньому порядку, без відшкодування будь-яких збитків (шкоди, упущеної вигоди, тощо) Продавцю В такому випадку Договір буде вважатися розірваним через 10 (десять) календарних днів після направлення Покупцем повідомлення про відмову від Договору.</w:t>
      </w:r>
    </w:p>
    <w:p w14:paraId="7678AA08" w14:textId="77777777" w:rsidR="00E10C3D" w:rsidRPr="004C3580" w:rsidRDefault="00E10C3D" w:rsidP="00E10C3D">
      <w:pPr>
        <w:spacing w:after="0" w:line="240" w:lineRule="auto"/>
        <w:jc w:val="center"/>
        <w:rPr>
          <w:rFonts w:ascii="Times New Roman" w:hAnsi="Times New Roman"/>
          <w:b/>
          <w:bCs/>
          <w:sz w:val="24"/>
          <w:szCs w:val="24"/>
          <w:lang w:val="uk-UA"/>
        </w:rPr>
      </w:pPr>
    </w:p>
    <w:p w14:paraId="0E1FE201" w14:textId="77777777" w:rsidR="00E10C3D" w:rsidRPr="004C3580" w:rsidRDefault="00E10C3D" w:rsidP="00E10C3D">
      <w:pPr>
        <w:spacing w:after="0" w:line="240" w:lineRule="auto"/>
        <w:jc w:val="center"/>
        <w:rPr>
          <w:rFonts w:ascii="Times New Roman" w:hAnsi="Times New Roman"/>
          <w:b/>
          <w:bCs/>
          <w:sz w:val="24"/>
          <w:szCs w:val="24"/>
          <w:lang w:val="uk-UA"/>
        </w:rPr>
      </w:pPr>
      <w:r w:rsidRPr="004C3580">
        <w:rPr>
          <w:rFonts w:ascii="Times New Roman" w:hAnsi="Times New Roman"/>
          <w:b/>
          <w:bCs/>
          <w:sz w:val="24"/>
          <w:szCs w:val="24"/>
          <w:lang w:val="uk-UA"/>
        </w:rPr>
        <w:t>3. ПОРЯДОК ПОСТАВКИ ТОВАРІВ</w:t>
      </w:r>
    </w:p>
    <w:p w14:paraId="782E05D2" w14:textId="77777777" w:rsidR="00E10C3D" w:rsidRPr="004C3580" w:rsidRDefault="00E10C3D" w:rsidP="00E10C3D">
      <w:pPr>
        <w:widowControl w:val="0"/>
        <w:autoSpaceDE w:val="0"/>
        <w:spacing w:after="0" w:line="240" w:lineRule="auto"/>
        <w:jc w:val="both"/>
        <w:rPr>
          <w:rFonts w:ascii="Times New Roman" w:eastAsia="Times New Roman CYR" w:hAnsi="Times New Roman"/>
          <w:color w:val="000000"/>
          <w:spacing w:val="-1"/>
          <w:sz w:val="24"/>
          <w:szCs w:val="24"/>
          <w:shd w:val="clear" w:color="auto" w:fill="FFFFFF"/>
          <w:lang w:val="uk-UA" w:bidi="ru-RU"/>
        </w:rPr>
      </w:pPr>
      <w:r w:rsidRPr="004C3580">
        <w:rPr>
          <w:rFonts w:ascii="Times New Roman" w:hAnsi="Times New Roman"/>
          <w:sz w:val="24"/>
          <w:szCs w:val="24"/>
          <w:lang w:val="uk-UA" w:eastAsia="uk-UA"/>
        </w:rPr>
        <w:t>3</w:t>
      </w:r>
      <w:r w:rsidRPr="004C3580">
        <w:rPr>
          <w:rFonts w:ascii="Times New Roman" w:eastAsia="Times New Roman CYR" w:hAnsi="Times New Roman"/>
          <w:color w:val="000000"/>
          <w:spacing w:val="-1"/>
          <w:sz w:val="24"/>
          <w:szCs w:val="24"/>
          <w:shd w:val="clear" w:color="auto" w:fill="FFFFFF"/>
          <w:lang w:val="uk-UA" w:bidi="ru-RU"/>
        </w:rPr>
        <w:t>.1. Активні талони/</w:t>
      </w:r>
      <w:proofErr w:type="spellStart"/>
      <w:r w:rsidRPr="004C3580">
        <w:rPr>
          <w:rFonts w:ascii="Times New Roman" w:eastAsia="Times New Roman CYR" w:hAnsi="Times New Roman"/>
          <w:color w:val="000000"/>
          <w:spacing w:val="-1"/>
          <w:sz w:val="24"/>
          <w:szCs w:val="24"/>
          <w:shd w:val="clear" w:color="auto" w:fill="FFFFFF"/>
          <w:lang w:val="uk-UA" w:bidi="ru-RU"/>
        </w:rPr>
        <w:t>скретч</w:t>
      </w:r>
      <w:proofErr w:type="spellEnd"/>
      <w:r w:rsidRPr="004C3580">
        <w:rPr>
          <w:rFonts w:ascii="Times New Roman" w:eastAsia="Times New Roman CYR" w:hAnsi="Times New Roman"/>
          <w:color w:val="000000"/>
          <w:spacing w:val="-1"/>
          <w:sz w:val="24"/>
          <w:szCs w:val="24"/>
          <w:shd w:val="clear" w:color="auto" w:fill="FFFFFF"/>
          <w:lang w:val="uk-UA" w:bidi="ru-RU"/>
        </w:rPr>
        <w:t>-картки, передаються Покупцю протягом 5 календарних днів з моменту заявки Покупця. Термін поставки активних талонів/</w:t>
      </w:r>
      <w:proofErr w:type="spellStart"/>
      <w:r w:rsidRPr="004C3580">
        <w:rPr>
          <w:rFonts w:ascii="Times New Roman" w:eastAsia="Times New Roman CYR" w:hAnsi="Times New Roman"/>
          <w:color w:val="000000"/>
          <w:spacing w:val="-1"/>
          <w:sz w:val="24"/>
          <w:szCs w:val="24"/>
          <w:shd w:val="clear" w:color="auto" w:fill="FFFFFF"/>
          <w:lang w:val="uk-UA" w:bidi="ru-RU"/>
        </w:rPr>
        <w:t>скретч</w:t>
      </w:r>
      <w:proofErr w:type="spellEnd"/>
      <w:r w:rsidRPr="004C3580">
        <w:rPr>
          <w:rFonts w:ascii="Times New Roman" w:eastAsia="Times New Roman CYR" w:hAnsi="Times New Roman"/>
          <w:color w:val="000000"/>
          <w:spacing w:val="-1"/>
          <w:sz w:val="24"/>
          <w:szCs w:val="24"/>
          <w:shd w:val="clear" w:color="auto" w:fill="FFFFFF"/>
          <w:lang w:val="uk-UA" w:bidi="ru-RU"/>
        </w:rPr>
        <w:t>-карток до 31.12.2023.</w:t>
      </w:r>
    </w:p>
    <w:p w14:paraId="18A231BE" w14:textId="40B45838" w:rsidR="00E10C3D" w:rsidRPr="004C3580" w:rsidRDefault="00E10C3D" w:rsidP="00E10C3D">
      <w:pPr>
        <w:widowControl w:val="0"/>
        <w:spacing w:after="0" w:line="240" w:lineRule="auto"/>
        <w:jc w:val="both"/>
        <w:rPr>
          <w:rFonts w:ascii="Times New Roman" w:hAnsi="Times New Roman"/>
          <w:snapToGrid w:val="0"/>
          <w:sz w:val="24"/>
          <w:szCs w:val="24"/>
          <w:lang w:val="uk-UA"/>
        </w:rPr>
      </w:pPr>
      <w:r w:rsidRPr="004C3580">
        <w:rPr>
          <w:rFonts w:ascii="Times New Roman" w:eastAsia="Times New Roman CYR" w:hAnsi="Times New Roman"/>
          <w:color w:val="000000"/>
          <w:spacing w:val="-1"/>
          <w:sz w:val="24"/>
          <w:szCs w:val="24"/>
          <w:shd w:val="clear" w:color="auto" w:fill="FFFFFF"/>
          <w:lang w:val="uk-UA" w:bidi="ru-RU"/>
        </w:rPr>
        <w:t xml:space="preserve">3.2. Умови поставки Товару: продавець повинен забезпечити заправку </w:t>
      </w:r>
      <w:r w:rsidR="00641587">
        <w:rPr>
          <w:rFonts w:ascii="Times New Roman" w:eastAsia="Times New Roman CYR" w:hAnsi="Times New Roman"/>
          <w:color w:val="000000"/>
          <w:spacing w:val="-1"/>
          <w:sz w:val="24"/>
          <w:szCs w:val="24"/>
          <w:shd w:val="clear" w:color="auto" w:fill="FFFFFF"/>
          <w:lang w:val="uk-UA" w:bidi="ru-RU"/>
        </w:rPr>
        <w:t xml:space="preserve">бензином А-95 </w:t>
      </w:r>
      <w:r w:rsidRPr="004C3580">
        <w:rPr>
          <w:rFonts w:ascii="Times New Roman" w:eastAsia="Times New Roman CYR" w:hAnsi="Times New Roman"/>
          <w:color w:val="000000"/>
          <w:spacing w:val="-1"/>
          <w:sz w:val="24"/>
          <w:szCs w:val="24"/>
          <w:shd w:val="clear" w:color="auto" w:fill="FFFFFF"/>
          <w:lang w:val="uk-UA" w:bidi="ru-RU"/>
        </w:rPr>
        <w:t>по довірчим документам (пластиковим талонам</w:t>
      </w:r>
      <w:r w:rsidR="00757FB2">
        <w:rPr>
          <w:rFonts w:ascii="Times New Roman" w:eastAsia="Times New Roman CYR" w:hAnsi="Times New Roman"/>
          <w:color w:val="000000"/>
          <w:spacing w:val="-1"/>
          <w:sz w:val="24"/>
          <w:szCs w:val="24"/>
          <w:shd w:val="clear" w:color="auto" w:fill="FFFFFF"/>
          <w:lang w:val="uk-UA" w:bidi="ru-RU"/>
        </w:rPr>
        <w:t>/</w:t>
      </w:r>
      <w:proofErr w:type="spellStart"/>
      <w:r w:rsidR="00757FB2">
        <w:rPr>
          <w:rFonts w:ascii="Times New Roman" w:eastAsia="Times New Roman CYR" w:hAnsi="Times New Roman"/>
          <w:color w:val="000000"/>
          <w:spacing w:val="-1"/>
          <w:sz w:val="24"/>
          <w:szCs w:val="24"/>
          <w:shd w:val="clear" w:color="auto" w:fill="FFFFFF"/>
          <w:lang w:val="uk-UA" w:bidi="ru-RU"/>
        </w:rPr>
        <w:t>скретч</w:t>
      </w:r>
      <w:proofErr w:type="spellEnd"/>
      <w:r w:rsidR="00757FB2">
        <w:rPr>
          <w:rFonts w:ascii="Times New Roman" w:eastAsia="Times New Roman CYR" w:hAnsi="Times New Roman"/>
          <w:color w:val="000000"/>
          <w:spacing w:val="-1"/>
          <w:sz w:val="24"/>
          <w:szCs w:val="24"/>
          <w:shd w:val="clear" w:color="auto" w:fill="FFFFFF"/>
          <w:lang w:val="uk-UA" w:bidi="ru-RU"/>
        </w:rPr>
        <w:t xml:space="preserve"> картках</w:t>
      </w:r>
      <w:r w:rsidRPr="004C3580">
        <w:rPr>
          <w:rFonts w:ascii="Times New Roman" w:eastAsia="Times New Roman CYR" w:hAnsi="Times New Roman"/>
          <w:color w:val="000000"/>
          <w:spacing w:val="-1"/>
          <w:sz w:val="24"/>
          <w:szCs w:val="24"/>
          <w:shd w:val="clear" w:color="auto" w:fill="FFFFFF"/>
          <w:lang w:val="uk-UA" w:bidi="ru-RU"/>
        </w:rPr>
        <w:t>,  паперовим талонам</w:t>
      </w:r>
      <w:r w:rsidR="00757FB2">
        <w:rPr>
          <w:rFonts w:ascii="Times New Roman" w:eastAsia="Times New Roman CYR" w:hAnsi="Times New Roman"/>
          <w:color w:val="000000"/>
          <w:spacing w:val="-1"/>
          <w:sz w:val="24"/>
          <w:szCs w:val="24"/>
          <w:shd w:val="clear" w:color="auto" w:fill="FFFFFF"/>
          <w:lang w:val="uk-UA" w:bidi="ru-RU"/>
        </w:rPr>
        <w:t>/</w:t>
      </w:r>
      <w:proofErr w:type="spellStart"/>
      <w:r w:rsidR="00757FB2">
        <w:rPr>
          <w:rFonts w:ascii="Times New Roman" w:eastAsia="Times New Roman CYR" w:hAnsi="Times New Roman"/>
          <w:color w:val="000000"/>
          <w:spacing w:val="-1"/>
          <w:sz w:val="24"/>
          <w:szCs w:val="24"/>
          <w:shd w:val="clear" w:color="auto" w:fill="FFFFFF"/>
          <w:lang w:val="uk-UA" w:bidi="ru-RU"/>
        </w:rPr>
        <w:t>скретч</w:t>
      </w:r>
      <w:proofErr w:type="spellEnd"/>
      <w:r w:rsidR="00757FB2">
        <w:rPr>
          <w:rFonts w:ascii="Times New Roman" w:eastAsia="Times New Roman CYR" w:hAnsi="Times New Roman"/>
          <w:color w:val="000000"/>
          <w:spacing w:val="-1"/>
          <w:sz w:val="24"/>
          <w:szCs w:val="24"/>
          <w:shd w:val="clear" w:color="auto" w:fill="FFFFFF"/>
          <w:lang w:val="uk-UA" w:bidi="ru-RU"/>
        </w:rPr>
        <w:t xml:space="preserve"> картках</w:t>
      </w:r>
      <w:r w:rsidRPr="004C3580">
        <w:rPr>
          <w:rFonts w:ascii="Times New Roman" w:eastAsia="Times New Roman CYR" w:hAnsi="Times New Roman"/>
          <w:color w:val="000000"/>
          <w:spacing w:val="-1"/>
          <w:sz w:val="24"/>
          <w:szCs w:val="24"/>
          <w:shd w:val="clear" w:color="auto" w:fill="FFFFFF"/>
          <w:lang w:val="uk-UA" w:bidi="ru-RU"/>
        </w:rPr>
        <w:t xml:space="preserve">) номіналом 10 л, 15 л, 20 л на АЗС, які розташовані на території Гощанської територіальної громади </w:t>
      </w:r>
      <w:r w:rsidR="00FF3B58" w:rsidRPr="004C3580">
        <w:rPr>
          <w:rFonts w:ascii="Times New Roman" w:eastAsia="Times New Roman CYR" w:hAnsi="Times New Roman"/>
          <w:color w:val="000000"/>
          <w:spacing w:val="-1"/>
          <w:sz w:val="24"/>
          <w:szCs w:val="24"/>
          <w:shd w:val="clear" w:color="auto" w:fill="FFFFFF"/>
          <w:lang w:val="uk-UA" w:bidi="ru-RU"/>
        </w:rPr>
        <w:t xml:space="preserve">або в межах Рівненського району, проте </w:t>
      </w:r>
      <w:r w:rsidRPr="004C3580">
        <w:rPr>
          <w:rFonts w:ascii="Times New Roman" w:eastAsia="Times New Roman CYR" w:hAnsi="Times New Roman"/>
          <w:color w:val="000000"/>
          <w:spacing w:val="-1"/>
          <w:sz w:val="24"/>
          <w:szCs w:val="24"/>
          <w:shd w:val="clear" w:color="auto" w:fill="FFFFFF"/>
          <w:lang w:val="uk-UA" w:bidi="ru-RU"/>
        </w:rPr>
        <w:t>найближча АЗС повинна знаходитися на відстані не більше ніж 15 км від місця знаходження Покупця за умови руху по дорозі з асфальтованим покриттям, згідно Додатку 2 до Договору.</w:t>
      </w:r>
      <w:r w:rsidRPr="004C3580">
        <w:rPr>
          <w:rFonts w:ascii="Times New Roman" w:hAnsi="Times New Roman"/>
          <w:sz w:val="20"/>
          <w:szCs w:val="20"/>
          <w:lang w:val="uk-UA" w:eastAsia="ru-RU"/>
        </w:rPr>
        <w:t xml:space="preserve"> </w:t>
      </w:r>
      <w:r w:rsidRPr="004C3580">
        <w:rPr>
          <w:rFonts w:ascii="Times New Roman" w:hAnsi="Times New Roman"/>
          <w:sz w:val="24"/>
          <w:szCs w:val="24"/>
          <w:lang w:val="uk-UA" w:eastAsia="ru-RU"/>
        </w:rPr>
        <w:t>У разі відмови АЗС у відпуску Товару Покупцеві після пред'явлення талонів/</w:t>
      </w:r>
      <w:proofErr w:type="spellStart"/>
      <w:r w:rsidRPr="004C3580">
        <w:rPr>
          <w:rFonts w:ascii="Times New Roman" w:hAnsi="Times New Roman"/>
          <w:sz w:val="24"/>
          <w:szCs w:val="24"/>
          <w:lang w:val="uk-UA" w:eastAsia="ru-RU"/>
        </w:rPr>
        <w:t>скретч</w:t>
      </w:r>
      <w:proofErr w:type="spellEnd"/>
      <w:r w:rsidRPr="004C3580">
        <w:rPr>
          <w:rFonts w:ascii="Times New Roman" w:hAnsi="Times New Roman"/>
          <w:sz w:val="24"/>
          <w:szCs w:val="24"/>
          <w:lang w:val="uk-UA" w:eastAsia="ru-RU"/>
        </w:rPr>
        <w:t xml:space="preserve">-карток, по яких раніше не було відпущено ПММ, у зв’язку з тим, що вони неактивні, Покупець </w:t>
      </w:r>
      <w:r w:rsidRPr="004C3580">
        <w:rPr>
          <w:rFonts w:ascii="Times New Roman" w:hAnsi="Times New Roman"/>
          <w:snapToGrid w:val="0"/>
          <w:sz w:val="24"/>
          <w:szCs w:val="24"/>
          <w:lang w:val="uk-UA"/>
        </w:rPr>
        <w:t xml:space="preserve">зобов’язується протягом 2-ох робочих днів повідомити (електронної поштою) про це Постачальника. Повідомлення має містити наступні відомості: номер та дата видаткової накладної, вид палива, номера </w:t>
      </w:r>
      <w:r w:rsidRPr="004C3580">
        <w:rPr>
          <w:rFonts w:ascii="Times New Roman" w:hAnsi="Times New Roman"/>
          <w:sz w:val="24"/>
          <w:szCs w:val="24"/>
          <w:lang w:val="uk-UA" w:eastAsia="ru-RU"/>
        </w:rPr>
        <w:t>талонів/</w:t>
      </w:r>
      <w:proofErr w:type="spellStart"/>
      <w:r w:rsidRPr="004C3580">
        <w:rPr>
          <w:rFonts w:ascii="Times New Roman" w:hAnsi="Times New Roman"/>
          <w:sz w:val="24"/>
          <w:szCs w:val="24"/>
          <w:lang w:val="uk-UA" w:eastAsia="ru-RU"/>
        </w:rPr>
        <w:t>скретч</w:t>
      </w:r>
      <w:proofErr w:type="spellEnd"/>
      <w:r w:rsidRPr="004C3580">
        <w:rPr>
          <w:rFonts w:ascii="Times New Roman" w:hAnsi="Times New Roman"/>
          <w:sz w:val="24"/>
          <w:szCs w:val="24"/>
          <w:lang w:val="uk-UA" w:eastAsia="ru-RU"/>
        </w:rPr>
        <w:t>-карток</w:t>
      </w:r>
      <w:r w:rsidRPr="004C3580">
        <w:rPr>
          <w:rFonts w:ascii="Times New Roman" w:hAnsi="Times New Roman"/>
          <w:snapToGrid w:val="0"/>
          <w:sz w:val="24"/>
          <w:szCs w:val="24"/>
          <w:lang w:val="uk-UA"/>
        </w:rPr>
        <w:t xml:space="preserve">. Постачальник зобов’язується активувати неактивні </w:t>
      </w:r>
      <w:r w:rsidRPr="004C3580">
        <w:rPr>
          <w:rFonts w:ascii="Times New Roman" w:hAnsi="Times New Roman"/>
          <w:sz w:val="24"/>
          <w:szCs w:val="24"/>
          <w:lang w:val="uk-UA" w:eastAsia="ru-RU"/>
        </w:rPr>
        <w:t>талони/</w:t>
      </w:r>
      <w:proofErr w:type="spellStart"/>
      <w:r w:rsidRPr="004C3580">
        <w:rPr>
          <w:rFonts w:ascii="Times New Roman" w:hAnsi="Times New Roman"/>
          <w:sz w:val="24"/>
          <w:szCs w:val="24"/>
          <w:lang w:val="uk-UA" w:eastAsia="ru-RU"/>
        </w:rPr>
        <w:t>скретч</w:t>
      </w:r>
      <w:proofErr w:type="spellEnd"/>
      <w:r w:rsidRPr="004C3580">
        <w:rPr>
          <w:rFonts w:ascii="Times New Roman" w:hAnsi="Times New Roman"/>
          <w:sz w:val="24"/>
          <w:szCs w:val="24"/>
          <w:lang w:val="uk-UA" w:eastAsia="ru-RU"/>
        </w:rPr>
        <w:t>-картки протягом 3-ох робочих днів.</w:t>
      </w:r>
    </w:p>
    <w:p w14:paraId="215B0198" w14:textId="77777777" w:rsidR="00E10C3D" w:rsidRPr="004C3580" w:rsidRDefault="00E10C3D" w:rsidP="00E10C3D">
      <w:pPr>
        <w:widowControl w:val="0"/>
        <w:autoSpaceDE w:val="0"/>
        <w:spacing w:after="0" w:line="240" w:lineRule="auto"/>
        <w:jc w:val="both"/>
        <w:rPr>
          <w:rFonts w:ascii="Times New Roman" w:eastAsia="Times New Roman CYR" w:hAnsi="Times New Roman"/>
          <w:color w:val="000000"/>
          <w:spacing w:val="-1"/>
          <w:sz w:val="24"/>
          <w:szCs w:val="24"/>
          <w:shd w:val="clear" w:color="auto" w:fill="FFFFFF"/>
          <w:lang w:val="uk-UA" w:bidi="ru-RU"/>
        </w:rPr>
      </w:pPr>
      <w:r w:rsidRPr="004C3580">
        <w:rPr>
          <w:rFonts w:ascii="Times New Roman" w:eastAsia="Times New Roman CYR" w:hAnsi="Times New Roman"/>
          <w:color w:val="000000"/>
          <w:spacing w:val="-1"/>
          <w:sz w:val="24"/>
          <w:szCs w:val="24"/>
          <w:shd w:val="clear" w:color="auto" w:fill="FFFFFF"/>
          <w:lang w:val="uk-UA" w:bidi="ru-RU"/>
        </w:rPr>
        <w:t>3.3. Товар вважається переданим на зберігання Покупцем Продавцю з дати підписання Сторонами відповідної видаткової накладної на Товар. Термін Зберігання Товару у Продавця є необмежений та діє до повного отримання Товару Покупцем.</w:t>
      </w:r>
    </w:p>
    <w:p w14:paraId="3B58E735" w14:textId="1E728BED" w:rsidR="00E10C3D" w:rsidRPr="004C3580" w:rsidRDefault="00E10C3D" w:rsidP="00E10C3D">
      <w:pPr>
        <w:widowControl w:val="0"/>
        <w:autoSpaceDE w:val="0"/>
        <w:spacing w:after="0" w:line="240" w:lineRule="auto"/>
        <w:jc w:val="both"/>
        <w:rPr>
          <w:rFonts w:ascii="Times New Roman" w:eastAsia="Times New Roman CYR" w:hAnsi="Times New Roman"/>
          <w:color w:val="000000"/>
          <w:spacing w:val="-1"/>
          <w:sz w:val="24"/>
          <w:szCs w:val="24"/>
          <w:shd w:val="clear" w:color="auto" w:fill="FFFFFF"/>
          <w:lang w:val="uk-UA" w:bidi="ru-RU"/>
        </w:rPr>
      </w:pPr>
      <w:r w:rsidRPr="004C3580">
        <w:rPr>
          <w:rFonts w:ascii="Times New Roman" w:eastAsia="Times New Roman CYR" w:hAnsi="Times New Roman"/>
          <w:color w:val="000000"/>
          <w:spacing w:val="-1"/>
          <w:sz w:val="24"/>
          <w:szCs w:val="24"/>
          <w:shd w:val="clear" w:color="auto" w:fill="FFFFFF"/>
          <w:lang w:val="uk-UA" w:bidi="ru-RU"/>
        </w:rPr>
        <w:t>3.4. Термін дії талонів (</w:t>
      </w:r>
      <w:proofErr w:type="spellStart"/>
      <w:r w:rsidRPr="004C3580">
        <w:rPr>
          <w:rFonts w:ascii="Times New Roman" w:eastAsia="Times New Roman CYR" w:hAnsi="Times New Roman"/>
          <w:color w:val="000000"/>
          <w:spacing w:val="-1"/>
          <w:sz w:val="24"/>
          <w:szCs w:val="24"/>
          <w:shd w:val="clear" w:color="auto" w:fill="FFFFFF"/>
          <w:lang w:val="uk-UA" w:bidi="ru-RU"/>
        </w:rPr>
        <w:t>скретч</w:t>
      </w:r>
      <w:proofErr w:type="spellEnd"/>
      <w:r w:rsidRPr="004C3580">
        <w:rPr>
          <w:rFonts w:ascii="Times New Roman" w:eastAsia="Times New Roman CYR" w:hAnsi="Times New Roman"/>
          <w:color w:val="000000"/>
          <w:spacing w:val="-1"/>
          <w:sz w:val="24"/>
          <w:szCs w:val="24"/>
          <w:shd w:val="clear" w:color="auto" w:fill="FFFFFF"/>
          <w:lang w:val="uk-UA" w:bidi="ru-RU"/>
        </w:rPr>
        <w:t xml:space="preserve">- карток) на отримання Товару становить </w:t>
      </w:r>
      <w:r w:rsidR="004C3580">
        <w:rPr>
          <w:rFonts w:ascii="Times New Roman" w:eastAsia="Times New Roman CYR" w:hAnsi="Times New Roman"/>
          <w:color w:val="000000"/>
          <w:spacing w:val="-1"/>
          <w:sz w:val="24"/>
          <w:szCs w:val="24"/>
          <w:shd w:val="clear" w:color="auto" w:fill="FFFFFF"/>
          <w:lang w:val="uk-UA" w:bidi="ru-RU"/>
        </w:rPr>
        <w:t>1 рік (від дати видачі)</w:t>
      </w:r>
      <w:r w:rsidRPr="004C3580">
        <w:rPr>
          <w:rFonts w:ascii="Times New Roman" w:eastAsia="Times New Roman CYR" w:hAnsi="Times New Roman"/>
          <w:color w:val="000000"/>
          <w:spacing w:val="-1"/>
          <w:sz w:val="24"/>
          <w:szCs w:val="24"/>
          <w:shd w:val="clear" w:color="auto" w:fill="FFFFFF"/>
          <w:lang w:val="uk-UA" w:bidi="ru-RU"/>
        </w:rPr>
        <w:t xml:space="preserve"> та не залежить від терміну дії договору. Продавець здійснює</w:t>
      </w:r>
      <w:r w:rsidRPr="004C3580">
        <w:rPr>
          <w:rStyle w:val="3207"/>
          <w:rFonts w:ascii="Times New Roman" w:hAnsi="Times New Roman"/>
          <w:color w:val="000000"/>
          <w:sz w:val="24"/>
          <w:szCs w:val="24"/>
          <w:lang w:val="uk-UA"/>
        </w:rPr>
        <w:t xml:space="preserve"> безоплатний обмін</w:t>
      </w:r>
      <w:r w:rsidRPr="004C3580">
        <w:rPr>
          <w:rFonts w:ascii="Times New Roman" w:hAnsi="Times New Roman"/>
          <w:b/>
          <w:bCs/>
          <w:color w:val="000000"/>
          <w:sz w:val="24"/>
          <w:szCs w:val="24"/>
          <w:lang w:val="uk-UA"/>
        </w:rPr>
        <w:t> </w:t>
      </w:r>
      <w:r w:rsidRPr="004C3580">
        <w:rPr>
          <w:rFonts w:ascii="Times New Roman" w:eastAsia="Times New Roman CYR" w:hAnsi="Times New Roman"/>
          <w:color w:val="000000"/>
          <w:spacing w:val="-1"/>
          <w:sz w:val="24"/>
          <w:szCs w:val="24"/>
          <w:shd w:val="clear" w:color="auto" w:fill="FFFFFF"/>
          <w:lang w:val="uk-UA" w:bidi="ru-RU"/>
        </w:rPr>
        <w:t>талонів (</w:t>
      </w:r>
      <w:proofErr w:type="spellStart"/>
      <w:r w:rsidRPr="004C3580">
        <w:rPr>
          <w:rFonts w:ascii="Times New Roman" w:eastAsia="Times New Roman CYR" w:hAnsi="Times New Roman"/>
          <w:color w:val="000000"/>
          <w:spacing w:val="-1"/>
          <w:sz w:val="24"/>
          <w:szCs w:val="24"/>
          <w:shd w:val="clear" w:color="auto" w:fill="FFFFFF"/>
          <w:lang w:val="uk-UA" w:bidi="ru-RU"/>
        </w:rPr>
        <w:t>скретч</w:t>
      </w:r>
      <w:proofErr w:type="spellEnd"/>
      <w:r w:rsidRPr="004C3580">
        <w:rPr>
          <w:rFonts w:ascii="Times New Roman" w:eastAsia="Times New Roman CYR" w:hAnsi="Times New Roman"/>
          <w:color w:val="000000"/>
          <w:spacing w:val="-1"/>
          <w:sz w:val="24"/>
          <w:szCs w:val="24"/>
          <w:shd w:val="clear" w:color="auto" w:fill="FFFFFF"/>
          <w:lang w:val="uk-UA" w:bidi="ru-RU"/>
        </w:rPr>
        <w:t xml:space="preserve">- карток) </w:t>
      </w:r>
      <w:r w:rsidRPr="004C3580">
        <w:rPr>
          <w:rFonts w:ascii="Times New Roman" w:hAnsi="Times New Roman"/>
          <w:color w:val="000000"/>
          <w:sz w:val="24"/>
          <w:szCs w:val="24"/>
          <w:lang w:val="uk-UA"/>
        </w:rPr>
        <w:t xml:space="preserve">на нові, </w:t>
      </w:r>
      <w:r w:rsidRPr="004C3580">
        <w:rPr>
          <w:rFonts w:ascii="Times New Roman" w:eastAsia="Times New Roman CYR" w:hAnsi="Times New Roman"/>
          <w:color w:val="000000"/>
          <w:spacing w:val="-1"/>
          <w:sz w:val="24"/>
          <w:szCs w:val="24"/>
          <w:shd w:val="clear" w:color="auto" w:fill="FFFFFF"/>
          <w:lang w:val="uk-UA" w:bidi="ru-RU"/>
        </w:rPr>
        <w:t>на таку саму кількість,</w:t>
      </w:r>
      <w:r w:rsidRPr="004C3580">
        <w:rPr>
          <w:rFonts w:ascii="Times New Roman" w:hAnsi="Times New Roman"/>
          <w:color w:val="000000"/>
          <w:sz w:val="24"/>
          <w:szCs w:val="24"/>
          <w:lang w:val="uk-UA"/>
        </w:rPr>
        <w:t xml:space="preserve"> за тим же, чи за іншим, по узгодженню з замовником, номіналом у разі проведення оновлення, переобліку, вилучення з обігу, блокування чи інших дій з боку учасника щодо виданих </w:t>
      </w:r>
      <w:r w:rsidRPr="004C3580">
        <w:rPr>
          <w:rFonts w:ascii="Times New Roman" w:eastAsia="Times New Roman CYR" w:hAnsi="Times New Roman"/>
          <w:color w:val="000000"/>
          <w:spacing w:val="-1"/>
          <w:sz w:val="24"/>
          <w:szCs w:val="24"/>
          <w:shd w:val="clear" w:color="auto" w:fill="FFFFFF"/>
          <w:lang w:val="uk-UA" w:bidi="ru-RU"/>
        </w:rPr>
        <w:t>талонів (</w:t>
      </w:r>
      <w:proofErr w:type="spellStart"/>
      <w:r w:rsidRPr="004C3580">
        <w:rPr>
          <w:rFonts w:ascii="Times New Roman" w:eastAsia="Times New Roman CYR" w:hAnsi="Times New Roman"/>
          <w:color w:val="000000"/>
          <w:spacing w:val="-1"/>
          <w:sz w:val="24"/>
          <w:szCs w:val="24"/>
          <w:shd w:val="clear" w:color="auto" w:fill="FFFFFF"/>
          <w:lang w:val="uk-UA" w:bidi="ru-RU"/>
        </w:rPr>
        <w:t>скретч</w:t>
      </w:r>
      <w:proofErr w:type="spellEnd"/>
      <w:r w:rsidRPr="004C3580">
        <w:rPr>
          <w:rFonts w:ascii="Times New Roman" w:eastAsia="Times New Roman CYR" w:hAnsi="Times New Roman"/>
          <w:color w:val="000000"/>
          <w:spacing w:val="-1"/>
          <w:sz w:val="24"/>
          <w:szCs w:val="24"/>
          <w:shd w:val="clear" w:color="auto" w:fill="FFFFFF"/>
          <w:lang w:val="uk-UA" w:bidi="ru-RU"/>
        </w:rPr>
        <w:t xml:space="preserve">- карток), </w:t>
      </w:r>
      <w:r w:rsidRPr="004C3580">
        <w:rPr>
          <w:rFonts w:ascii="Times New Roman" w:hAnsi="Times New Roman"/>
          <w:color w:val="000000"/>
          <w:sz w:val="24"/>
          <w:szCs w:val="24"/>
          <w:lang w:val="uk-UA"/>
        </w:rPr>
        <w:t xml:space="preserve"> як під час дії укладеного договору, так і після закінчення строку його дії </w:t>
      </w:r>
    </w:p>
    <w:p w14:paraId="5CAA9E90" w14:textId="77777777" w:rsidR="00E10C3D" w:rsidRPr="004C3580" w:rsidRDefault="00E10C3D" w:rsidP="00E10C3D">
      <w:pPr>
        <w:widowControl w:val="0"/>
        <w:autoSpaceDE w:val="0"/>
        <w:spacing w:after="0" w:line="240" w:lineRule="auto"/>
        <w:jc w:val="both"/>
        <w:rPr>
          <w:rFonts w:ascii="Times New Roman" w:eastAsia="Times New Roman CYR" w:hAnsi="Times New Roman"/>
          <w:color w:val="000000"/>
          <w:spacing w:val="-1"/>
          <w:sz w:val="24"/>
          <w:szCs w:val="24"/>
          <w:shd w:val="clear" w:color="auto" w:fill="FFFFFF"/>
          <w:lang w:val="uk-UA" w:bidi="ru-RU"/>
        </w:rPr>
      </w:pPr>
      <w:r w:rsidRPr="004C3580">
        <w:rPr>
          <w:rFonts w:ascii="Times New Roman" w:eastAsia="Times New Roman CYR" w:hAnsi="Times New Roman"/>
          <w:color w:val="000000"/>
          <w:spacing w:val="-1"/>
          <w:sz w:val="24"/>
          <w:szCs w:val="24"/>
          <w:shd w:val="clear" w:color="auto" w:fill="FFFFFF"/>
          <w:lang w:val="uk-UA" w:bidi="ru-RU"/>
        </w:rPr>
        <w:t>3.5. Право власності на Товар, що є предметом цього Договору, виникає у Покупця з дати фактичного отримання Товарів на АЗС, що підтверджується даними.</w:t>
      </w:r>
    </w:p>
    <w:p w14:paraId="1891F100" w14:textId="77777777" w:rsidR="00E10C3D" w:rsidRPr="004C3580" w:rsidRDefault="00E10C3D" w:rsidP="00E10C3D">
      <w:pPr>
        <w:widowControl w:val="0"/>
        <w:autoSpaceDE w:val="0"/>
        <w:spacing w:after="0" w:line="240" w:lineRule="auto"/>
        <w:jc w:val="both"/>
        <w:rPr>
          <w:rFonts w:ascii="Times New Roman" w:eastAsia="Times New Roman CYR" w:hAnsi="Times New Roman"/>
          <w:color w:val="000000"/>
          <w:spacing w:val="-1"/>
          <w:sz w:val="24"/>
          <w:szCs w:val="24"/>
          <w:shd w:val="clear" w:color="auto" w:fill="FFFFFF"/>
          <w:lang w:val="uk-UA" w:bidi="ru-RU"/>
        </w:rPr>
      </w:pPr>
      <w:r w:rsidRPr="004C3580">
        <w:rPr>
          <w:rFonts w:ascii="Times New Roman" w:eastAsia="Times New Roman CYR" w:hAnsi="Times New Roman"/>
          <w:color w:val="000000"/>
          <w:spacing w:val="-1"/>
          <w:sz w:val="24"/>
          <w:szCs w:val="24"/>
          <w:shd w:val="clear" w:color="auto" w:fill="FFFFFF"/>
          <w:lang w:val="uk-UA" w:bidi="ru-RU"/>
        </w:rPr>
        <w:t>3.6. При прийманні Товару Покупець перевіряє його відповідність даним, які вказані в рахунку-фактурі, видатковій накладній, товарно-транспортній накладній, по найменуванню, кількості та якості.</w:t>
      </w:r>
    </w:p>
    <w:p w14:paraId="31D75C0D" w14:textId="77777777" w:rsidR="00E10C3D" w:rsidRPr="004C3580" w:rsidRDefault="00E10C3D" w:rsidP="00E10C3D">
      <w:pPr>
        <w:widowControl w:val="0"/>
        <w:autoSpaceDE w:val="0"/>
        <w:spacing w:after="0" w:line="240" w:lineRule="auto"/>
        <w:jc w:val="both"/>
        <w:rPr>
          <w:rFonts w:ascii="Times New Roman" w:eastAsia="Times New Roman CYR" w:hAnsi="Times New Roman"/>
          <w:color w:val="000000"/>
          <w:spacing w:val="-1"/>
          <w:sz w:val="24"/>
          <w:szCs w:val="24"/>
          <w:shd w:val="clear" w:color="auto" w:fill="FFFFFF"/>
          <w:lang w:val="uk-UA" w:bidi="ru-RU"/>
        </w:rPr>
      </w:pPr>
      <w:r w:rsidRPr="004C3580">
        <w:rPr>
          <w:rFonts w:ascii="Times New Roman" w:eastAsia="Times New Roman CYR" w:hAnsi="Times New Roman"/>
          <w:color w:val="000000"/>
          <w:spacing w:val="-1"/>
          <w:sz w:val="24"/>
          <w:szCs w:val="24"/>
          <w:shd w:val="clear" w:color="auto" w:fill="FFFFFF"/>
          <w:lang w:val="uk-UA" w:bidi="ru-RU"/>
        </w:rPr>
        <w:t>3.7. Датою поставки Товару є дата, вказана у видатковій накладній.</w:t>
      </w:r>
    </w:p>
    <w:p w14:paraId="2DF32A67" w14:textId="77777777" w:rsidR="00E10C3D" w:rsidRPr="004C3580" w:rsidRDefault="00E10C3D" w:rsidP="00E10C3D">
      <w:pPr>
        <w:widowControl w:val="0"/>
        <w:autoSpaceDE w:val="0"/>
        <w:spacing w:after="0" w:line="240" w:lineRule="auto"/>
        <w:jc w:val="both"/>
        <w:rPr>
          <w:rFonts w:ascii="Times New Roman" w:eastAsia="Times New Roman CYR" w:hAnsi="Times New Roman"/>
          <w:color w:val="000000"/>
          <w:spacing w:val="-1"/>
          <w:sz w:val="24"/>
          <w:szCs w:val="24"/>
          <w:shd w:val="clear" w:color="auto" w:fill="FFFFFF"/>
          <w:lang w:val="uk-UA" w:bidi="ru-RU"/>
        </w:rPr>
      </w:pPr>
      <w:r w:rsidRPr="004C3580">
        <w:rPr>
          <w:rFonts w:ascii="Times New Roman" w:eastAsia="Times New Roman CYR" w:hAnsi="Times New Roman"/>
          <w:color w:val="000000"/>
          <w:spacing w:val="-1"/>
          <w:sz w:val="24"/>
          <w:szCs w:val="24"/>
          <w:shd w:val="clear" w:color="auto" w:fill="FFFFFF"/>
          <w:lang w:val="uk-UA" w:bidi="ru-RU"/>
        </w:rPr>
        <w:t>3.8. Покупець має право у будь-який час, в тому числі без попереднього узгодження із Продавцем,  під час отримання Товару здійснювати відбір Товару з метою проведення випробувань його якості. Результати випробувань, проведених відповідними акредитованими лабораторіями, є обов’язковими до визнання Продавцем.</w:t>
      </w:r>
    </w:p>
    <w:p w14:paraId="64AE766D" w14:textId="77777777" w:rsidR="00E10C3D" w:rsidRPr="004C3580" w:rsidRDefault="00E10C3D" w:rsidP="00E10C3D">
      <w:pPr>
        <w:widowControl w:val="0"/>
        <w:autoSpaceDE w:val="0"/>
        <w:spacing w:after="0" w:line="240" w:lineRule="auto"/>
        <w:jc w:val="both"/>
        <w:rPr>
          <w:rFonts w:ascii="Times New Roman" w:eastAsia="Times New Roman CYR" w:hAnsi="Times New Roman"/>
          <w:color w:val="000000"/>
          <w:spacing w:val="-1"/>
          <w:sz w:val="24"/>
          <w:szCs w:val="24"/>
          <w:shd w:val="clear" w:color="auto" w:fill="FFFFFF"/>
          <w:lang w:val="uk-UA" w:bidi="ru-RU"/>
        </w:rPr>
      </w:pPr>
      <w:r w:rsidRPr="004C3580">
        <w:rPr>
          <w:rFonts w:ascii="Times New Roman" w:eastAsia="Times New Roman CYR" w:hAnsi="Times New Roman"/>
          <w:color w:val="000000"/>
          <w:spacing w:val="-1"/>
          <w:sz w:val="24"/>
          <w:szCs w:val="24"/>
          <w:shd w:val="clear" w:color="auto" w:fill="FFFFFF"/>
          <w:lang w:val="uk-UA" w:bidi="ru-RU"/>
        </w:rPr>
        <w:t>3.9. Рекламації щодо якості приймаються Продавцем письмово з прикладенням висновку акредитованої лабораторії та фіскального чеку відповідної АЗС (або видаткової накладної).</w:t>
      </w:r>
    </w:p>
    <w:p w14:paraId="1402189B" w14:textId="77777777" w:rsidR="00E10C3D" w:rsidRPr="004C3580" w:rsidRDefault="00E10C3D" w:rsidP="00E10C3D">
      <w:pPr>
        <w:widowControl w:val="0"/>
        <w:autoSpaceDE w:val="0"/>
        <w:spacing w:after="0" w:line="240" w:lineRule="auto"/>
        <w:jc w:val="both"/>
        <w:rPr>
          <w:rFonts w:ascii="Times New Roman" w:eastAsia="Times New Roman CYR" w:hAnsi="Times New Roman"/>
          <w:color w:val="000000"/>
          <w:spacing w:val="-1"/>
          <w:sz w:val="24"/>
          <w:szCs w:val="24"/>
          <w:shd w:val="clear" w:color="auto" w:fill="FFFFFF"/>
          <w:lang w:val="uk-UA" w:bidi="ru-RU"/>
        </w:rPr>
      </w:pPr>
      <w:r w:rsidRPr="004C3580">
        <w:rPr>
          <w:rFonts w:ascii="Times New Roman" w:eastAsia="Times New Roman CYR" w:hAnsi="Times New Roman"/>
          <w:color w:val="000000"/>
          <w:spacing w:val="-1"/>
          <w:sz w:val="24"/>
          <w:szCs w:val="24"/>
          <w:shd w:val="clear" w:color="auto" w:fill="FFFFFF"/>
          <w:lang w:val="uk-UA" w:bidi="ru-RU"/>
        </w:rPr>
        <w:t>3.10.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тощо) Покупець має право відмовитися від Договору, вимагати повернення сплаченої за Товар грошової суми та відшкодування збитків, спричинених транспортним засобам Покупець неякісним Товаром Продавця.</w:t>
      </w:r>
    </w:p>
    <w:p w14:paraId="2F76A017" w14:textId="77777777" w:rsidR="00E10C3D" w:rsidRPr="004C3580" w:rsidRDefault="00E10C3D" w:rsidP="00E10C3D">
      <w:pPr>
        <w:spacing w:after="0" w:line="240" w:lineRule="auto"/>
        <w:jc w:val="both"/>
        <w:rPr>
          <w:rFonts w:ascii="Times New Roman" w:hAnsi="Times New Roman"/>
          <w:sz w:val="24"/>
          <w:szCs w:val="24"/>
          <w:lang w:val="uk-UA"/>
        </w:rPr>
      </w:pPr>
    </w:p>
    <w:bookmarkEnd w:id="1"/>
    <w:p w14:paraId="74E86B84" w14:textId="77777777" w:rsidR="00E10C3D" w:rsidRPr="004C3580" w:rsidRDefault="00E10C3D" w:rsidP="00E10C3D">
      <w:pPr>
        <w:spacing w:after="0" w:line="240" w:lineRule="auto"/>
        <w:jc w:val="center"/>
        <w:rPr>
          <w:rFonts w:ascii="Times New Roman" w:hAnsi="Times New Roman"/>
          <w:b/>
          <w:bCs/>
          <w:sz w:val="24"/>
          <w:szCs w:val="24"/>
          <w:lang w:val="uk-UA"/>
        </w:rPr>
      </w:pPr>
      <w:r w:rsidRPr="004C3580">
        <w:rPr>
          <w:rFonts w:ascii="Times New Roman" w:hAnsi="Times New Roman"/>
          <w:b/>
          <w:bCs/>
          <w:sz w:val="24"/>
          <w:szCs w:val="24"/>
          <w:lang w:val="uk-UA"/>
        </w:rPr>
        <w:t>4. ЦІНА ДОГОВОРУ</w:t>
      </w:r>
    </w:p>
    <w:p w14:paraId="1371AD01" w14:textId="77777777" w:rsidR="00E10C3D" w:rsidRPr="004C3580" w:rsidRDefault="00E10C3D" w:rsidP="00E10C3D">
      <w:pPr>
        <w:spacing w:after="0" w:line="240" w:lineRule="auto"/>
        <w:jc w:val="both"/>
        <w:rPr>
          <w:rFonts w:ascii="Times New Roman" w:hAnsi="Times New Roman"/>
          <w:sz w:val="24"/>
          <w:szCs w:val="24"/>
          <w:lang w:val="uk-UA"/>
        </w:rPr>
      </w:pPr>
      <w:bookmarkStart w:id="2" w:name="_Hlk28622583"/>
      <w:r w:rsidRPr="004C3580">
        <w:rPr>
          <w:rFonts w:ascii="Times New Roman" w:hAnsi="Times New Roman"/>
          <w:sz w:val="24"/>
          <w:szCs w:val="24"/>
          <w:lang w:val="uk-UA"/>
        </w:rPr>
        <w:t>4.1. Ціна на Товар встановлюється в національній валюті України. Валютою Договору є гривня України.</w:t>
      </w:r>
    </w:p>
    <w:p w14:paraId="0B06B132" w14:textId="50C350D6"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lastRenderedPageBreak/>
        <w:t>4.2. Загальна сума цього Договору становить</w:t>
      </w:r>
      <w:r w:rsidR="009E6D45">
        <w:rPr>
          <w:rFonts w:ascii="Times New Roman" w:hAnsi="Times New Roman"/>
          <w:sz w:val="24"/>
          <w:szCs w:val="24"/>
          <w:lang w:val="uk-UA"/>
        </w:rPr>
        <w:t xml:space="preserve"> </w:t>
      </w:r>
      <w:r w:rsidR="00C21518">
        <w:rPr>
          <w:rFonts w:ascii="Times New Roman" w:hAnsi="Times New Roman"/>
          <w:sz w:val="24"/>
          <w:szCs w:val="24"/>
          <w:lang w:val="uk-UA"/>
        </w:rPr>
        <w:t>________</w:t>
      </w:r>
      <w:r w:rsidRPr="004C3580">
        <w:rPr>
          <w:rFonts w:ascii="Times New Roman" w:hAnsi="Times New Roman"/>
          <w:sz w:val="24"/>
          <w:szCs w:val="24"/>
          <w:lang w:val="uk-UA"/>
        </w:rPr>
        <w:t xml:space="preserve"> грн. ( гривень </w:t>
      </w:r>
      <w:r w:rsidR="00962593">
        <w:rPr>
          <w:rFonts w:ascii="Times New Roman" w:hAnsi="Times New Roman"/>
          <w:sz w:val="24"/>
          <w:szCs w:val="24"/>
          <w:lang w:val="uk-UA"/>
        </w:rPr>
        <w:t xml:space="preserve">00 </w:t>
      </w:r>
      <w:r w:rsidRPr="004C3580">
        <w:rPr>
          <w:rFonts w:ascii="Times New Roman" w:hAnsi="Times New Roman"/>
          <w:sz w:val="24"/>
          <w:szCs w:val="24"/>
          <w:lang w:val="uk-UA"/>
        </w:rPr>
        <w:t>коп.),  з</w:t>
      </w:r>
      <w:r w:rsidR="00C21518">
        <w:rPr>
          <w:rFonts w:ascii="Times New Roman" w:hAnsi="Times New Roman"/>
          <w:sz w:val="24"/>
          <w:szCs w:val="24"/>
          <w:lang w:val="uk-UA"/>
        </w:rPr>
        <w:t>/без</w:t>
      </w:r>
      <w:r w:rsidRPr="004C3580">
        <w:rPr>
          <w:rFonts w:ascii="Times New Roman" w:hAnsi="Times New Roman"/>
          <w:sz w:val="24"/>
          <w:szCs w:val="24"/>
          <w:lang w:val="uk-UA"/>
        </w:rPr>
        <w:t xml:space="preserve"> ПДВ.</w:t>
      </w:r>
    </w:p>
    <w:p w14:paraId="1AC876A0"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4.3. До ціни Договору включені всі необхідні збори та обов’язкові платежі, що мають бути сплачені у даному випадку, витрати на транспортування, податків та інших зборів і обов’язкових платежів, що сплачуються або мають бути сплачені згідно з чинним законодавством України.</w:t>
      </w:r>
    </w:p>
    <w:p w14:paraId="177B9917" w14:textId="77777777" w:rsidR="00E10C3D" w:rsidRPr="004C3580" w:rsidRDefault="00E10C3D" w:rsidP="00E10C3D">
      <w:pPr>
        <w:spacing w:after="0" w:line="240" w:lineRule="auto"/>
        <w:jc w:val="center"/>
        <w:rPr>
          <w:rFonts w:ascii="Times New Roman" w:hAnsi="Times New Roman"/>
          <w:b/>
          <w:bCs/>
          <w:sz w:val="24"/>
          <w:szCs w:val="24"/>
          <w:lang w:val="uk-UA"/>
        </w:rPr>
      </w:pPr>
      <w:bookmarkStart w:id="3" w:name="_Hlk28622965"/>
      <w:bookmarkEnd w:id="2"/>
      <w:r w:rsidRPr="004C3580">
        <w:rPr>
          <w:rFonts w:ascii="Times New Roman" w:hAnsi="Times New Roman"/>
          <w:b/>
          <w:bCs/>
          <w:sz w:val="24"/>
          <w:szCs w:val="24"/>
          <w:lang w:val="uk-UA"/>
        </w:rPr>
        <w:t>5. ПОРЯДОК ЗДІЙСНЕННЯ ОПЛАТИ</w:t>
      </w:r>
    </w:p>
    <w:bookmarkEnd w:id="3"/>
    <w:p w14:paraId="7BACCD56" w14:textId="77777777" w:rsidR="00E10C3D" w:rsidRPr="004C3580" w:rsidRDefault="00E10C3D" w:rsidP="00E10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lang w:val="uk-UA"/>
        </w:rPr>
      </w:pPr>
      <w:r w:rsidRPr="004C3580">
        <w:rPr>
          <w:rFonts w:ascii="Times New Roman" w:hAnsi="Times New Roman"/>
          <w:sz w:val="24"/>
          <w:szCs w:val="24"/>
          <w:lang w:val="uk-UA"/>
        </w:rPr>
        <w:t>5.1. Покупець проводить оплату вартості Товару, поставленого на підставі видаткових накладних, та рахунків Продавця, в строк протягом 7 (семи) банківських днів з моменту поставки Товару Покупцю, за умови надходження бюджетного фінансування відповідних видатків на рахунок Покупця у 2023 році.</w:t>
      </w:r>
    </w:p>
    <w:p w14:paraId="2F4E4F1C" w14:textId="7000F476" w:rsidR="00E10C3D" w:rsidRPr="004C3580" w:rsidRDefault="00C21518" w:rsidP="00E10C3D">
      <w:pPr>
        <w:tabs>
          <w:tab w:val="left" w:pos="916"/>
          <w:tab w:val="left" w:pos="1832"/>
          <w:tab w:val="left" w:pos="2748"/>
        </w:tabs>
        <w:spacing w:after="0" w:line="240" w:lineRule="auto"/>
        <w:jc w:val="both"/>
        <w:textAlignment w:val="baseline"/>
        <w:rPr>
          <w:rFonts w:ascii="Times New Roman" w:hAnsi="Times New Roman"/>
          <w:sz w:val="24"/>
          <w:szCs w:val="24"/>
          <w:lang w:val="uk-UA"/>
        </w:rPr>
      </w:pPr>
      <w:r>
        <w:rPr>
          <w:rFonts w:ascii="Times New Roman" w:hAnsi="Times New Roman"/>
          <w:sz w:val="24"/>
          <w:szCs w:val="24"/>
          <w:lang w:val="uk-UA"/>
        </w:rPr>
        <w:tab/>
      </w:r>
      <w:r w:rsidR="00E10C3D" w:rsidRPr="004C3580">
        <w:rPr>
          <w:rFonts w:ascii="Times New Roman" w:hAnsi="Times New Roman"/>
          <w:sz w:val="24"/>
          <w:szCs w:val="24"/>
          <w:lang w:val="uk-UA"/>
        </w:rPr>
        <w:t xml:space="preserve">У випадку відсутності на розрахунковому рахунку Покупця бюджетного фінансування призначеного на оплату Товару, Покупець проводить оплату поставленого Товару протягом 7 (семи) банківських днів з дня надходження бюджетного фінансування відповідних видатків на рахунок Покупця. </w:t>
      </w:r>
    </w:p>
    <w:p w14:paraId="6A3DAA2E"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eastAsia="uk-UA"/>
        </w:rPr>
        <w:t xml:space="preserve">5.2. </w:t>
      </w:r>
      <w:r w:rsidRPr="004C3580">
        <w:rPr>
          <w:rFonts w:ascii="Times New Roman" w:hAnsi="Times New Roman"/>
          <w:sz w:val="24"/>
          <w:szCs w:val="24"/>
          <w:lang w:val="uk-UA"/>
        </w:rPr>
        <w:t>Оплата Товару здійснюється шляхом безготівкового перерахунку коштів на розрахунковий рахунок Продавця.</w:t>
      </w:r>
    </w:p>
    <w:p w14:paraId="5AB68BB7" w14:textId="77777777" w:rsidR="00E10C3D" w:rsidRPr="004C3580" w:rsidRDefault="00E10C3D" w:rsidP="00E10C3D">
      <w:pPr>
        <w:spacing w:after="0" w:line="240" w:lineRule="auto"/>
        <w:jc w:val="center"/>
        <w:rPr>
          <w:rFonts w:ascii="Times New Roman" w:hAnsi="Times New Roman"/>
          <w:b/>
          <w:bCs/>
          <w:sz w:val="24"/>
          <w:szCs w:val="24"/>
          <w:lang w:val="uk-UA"/>
        </w:rPr>
      </w:pPr>
      <w:r w:rsidRPr="004C3580">
        <w:rPr>
          <w:rFonts w:ascii="Times New Roman" w:hAnsi="Times New Roman"/>
          <w:b/>
          <w:bCs/>
          <w:sz w:val="24"/>
          <w:szCs w:val="24"/>
          <w:lang w:val="uk-UA"/>
        </w:rPr>
        <w:t>6. ПРАВА ТА ОБОВ’ЯЗКИ СТОРІН</w:t>
      </w:r>
    </w:p>
    <w:p w14:paraId="281ABFA0"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6.1. Покупець зобов'язаний:</w:t>
      </w:r>
    </w:p>
    <w:p w14:paraId="2536364B"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6.1.1. Своєчасно та в повному обсязі оплатити поставлений Товар;</w:t>
      </w:r>
    </w:p>
    <w:p w14:paraId="2BCD9491"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6.1.2. Прийняти Товар, поставлений на умовах та в строки визначені даним Договором.</w:t>
      </w:r>
    </w:p>
    <w:p w14:paraId="08C956CC"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6.2. Покупець має право:</w:t>
      </w:r>
    </w:p>
    <w:p w14:paraId="2F13749A"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6.2.1. Достроково розірвати цей Договір, повідомивши про це Продавця у строк за 20 (двадцять) календарних дні до дати розірвання Договору;</w:t>
      </w:r>
    </w:p>
    <w:p w14:paraId="186CFD08"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6.2.2. Контролювати поставку Товару у строки, встановлені цим Договором;</w:t>
      </w:r>
    </w:p>
    <w:p w14:paraId="2833E184"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6.2.3. Зменшувати обсяг закупівлі Товарів;</w:t>
      </w:r>
    </w:p>
    <w:p w14:paraId="695F54F9"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6.2.4. Відмовитись від виконання зобов´язань за Договором, повідомивши про це Продавця, в разі, якщо Продавець не приступив до його виконання;</w:t>
      </w:r>
    </w:p>
    <w:p w14:paraId="094BD45D"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 xml:space="preserve">6.2.5. У разі втрати касових </w:t>
      </w:r>
      <w:proofErr w:type="spellStart"/>
      <w:r w:rsidRPr="004C3580">
        <w:rPr>
          <w:rFonts w:ascii="Times New Roman" w:hAnsi="Times New Roman"/>
          <w:sz w:val="24"/>
          <w:szCs w:val="24"/>
          <w:lang w:val="uk-UA"/>
        </w:rPr>
        <w:t>чеків</w:t>
      </w:r>
      <w:proofErr w:type="spellEnd"/>
      <w:r w:rsidRPr="004C3580">
        <w:rPr>
          <w:rFonts w:ascii="Times New Roman" w:hAnsi="Times New Roman"/>
          <w:sz w:val="24"/>
          <w:szCs w:val="24"/>
          <w:lang w:val="uk-UA"/>
        </w:rPr>
        <w:t xml:space="preserve">, </w:t>
      </w:r>
      <w:proofErr w:type="spellStart"/>
      <w:r w:rsidRPr="004C3580">
        <w:rPr>
          <w:rFonts w:ascii="Times New Roman" w:hAnsi="Times New Roman"/>
          <w:sz w:val="24"/>
          <w:szCs w:val="24"/>
          <w:lang w:val="uk-UA"/>
        </w:rPr>
        <w:t>чеків</w:t>
      </w:r>
      <w:proofErr w:type="spellEnd"/>
      <w:r w:rsidRPr="004C3580">
        <w:rPr>
          <w:rFonts w:ascii="Times New Roman" w:hAnsi="Times New Roman"/>
          <w:sz w:val="24"/>
          <w:szCs w:val="24"/>
          <w:lang w:val="uk-UA"/>
        </w:rPr>
        <w:t xml:space="preserve"> POS-терміналів автозаправних станцій на </w:t>
      </w:r>
      <w:proofErr w:type="spellStart"/>
      <w:r w:rsidRPr="004C3580">
        <w:rPr>
          <w:rFonts w:ascii="Times New Roman" w:hAnsi="Times New Roman"/>
          <w:sz w:val="24"/>
          <w:szCs w:val="24"/>
          <w:lang w:val="uk-UA"/>
        </w:rPr>
        <w:t>отоварення</w:t>
      </w:r>
      <w:proofErr w:type="spellEnd"/>
      <w:r w:rsidRPr="004C3580">
        <w:rPr>
          <w:rFonts w:ascii="Times New Roman" w:hAnsi="Times New Roman"/>
          <w:sz w:val="24"/>
          <w:szCs w:val="24"/>
          <w:lang w:val="uk-UA"/>
        </w:rPr>
        <w:t xml:space="preserve"> талонів, звернутися до Продавця на отримання довідки про підтвердження факту </w:t>
      </w:r>
      <w:proofErr w:type="spellStart"/>
      <w:r w:rsidRPr="004C3580">
        <w:rPr>
          <w:rFonts w:ascii="Times New Roman" w:hAnsi="Times New Roman"/>
          <w:sz w:val="24"/>
          <w:szCs w:val="24"/>
          <w:lang w:val="uk-UA"/>
        </w:rPr>
        <w:t>отоварення</w:t>
      </w:r>
      <w:proofErr w:type="spellEnd"/>
      <w:r w:rsidRPr="004C3580">
        <w:rPr>
          <w:rFonts w:ascii="Times New Roman" w:hAnsi="Times New Roman"/>
          <w:sz w:val="24"/>
          <w:szCs w:val="24"/>
          <w:lang w:val="uk-UA"/>
        </w:rPr>
        <w:t xml:space="preserve"> талонів.</w:t>
      </w:r>
    </w:p>
    <w:p w14:paraId="3D1EA996"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6.2.6. Мати та реалізовувати інші права передбачені даним Договором та/або чинним законодавством України.</w:t>
      </w:r>
    </w:p>
    <w:p w14:paraId="5C5CA300"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6.3. Продавець зобов'язаний:</w:t>
      </w:r>
    </w:p>
    <w:p w14:paraId="68E62A16"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6.3.1. Забезпечити поставку Товару у строки, встановлені цим Договором;</w:t>
      </w:r>
    </w:p>
    <w:p w14:paraId="60E98E31"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6.3.2. Забезпечити поставку Товару, якість якого відповідає установленим умовам цього Договору та законодавства України, діючого на момент поставки Товару;</w:t>
      </w:r>
    </w:p>
    <w:p w14:paraId="7B00E5D5"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 xml:space="preserve">6.3.3. За зверненням Покупця, у разі втрати касових </w:t>
      </w:r>
      <w:proofErr w:type="spellStart"/>
      <w:r w:rsidRPr="004C3580">
        <w:rPr>
          <w:rFonts w:ascii="Times New Roman" w:hAnsi="Times New Roman"/>
          <w:sz w:val="24"/>
          <w:szCs w:val="24"/>
          <w:lang w:val="uk-UA"/>
        </w:rPr>
        <w:t>чеків</w:t>
      </w:r>
      <w:proofErr w:type="spellEnd"/>
      <w:r w:rsidRPr="004C3580">
        <w:rPr>
          <w:rFonts w:ascii="Times New Roman" w:hAnsi="Times New Roman"/>
          <w:sz w:val="24"/>
          <w:szCs w:val="24"/>
          <w:lang w:val="uk-UA"/>
        </w:rPr>
        <w:t xml:space="preserve">, </w:t>
      </w:r>
      <w:proofErr w:type="spellStart"/>
      <w:r w:rsidRPr="004C3580">
        <w:rPr>
          <w:rFonts w:ascii="Times New Roman" w:hAnsi="Times New Roman"/>
          <w:sz w:val="24"/>
          <w:szCs w:val="24"/>
          <w:lang w:val="uk-UA"/>
        </w:rPr>
        <w:t>чеків</w:t>
      </w:r>
      <w:proofErr w:type="spellEnd"/>
      <w:r w:rsidRPr="004C3580">
        <w:rPr>
          <w:rFonts w:ascii="Times New Roman" w:hAnsi="Times New Roman"/>
          <w:sz w:val="24"/>
          <w:szCs w:val="24"/>
          <w:lang w:val="uk-UA"/>
        </w:rPr>
        <w:t xml:space="preserve"> POS-терміналів автозаправних станцій, на </w:t>
      </w:r>
      <w:proofErr w:type="spellStart"/>
      <w:r w:rsidRPr="004C3580">
        <w:rPr>
          <w:rFonts w:ascii="Times New Roman" w:hAnsi="Times New Roman"/>
          <w:sz w:val="24"/>
          <w:szCs w:val="24"/>
          <w:lang w:val="uk-UA"/>
        </w:rPr>
        <w:t>отоварення</w:t>
      </w:r>
      <w:proofErr w:type="spellEnd"/>
      <w:r w:rsidRPr="004C3580">
        <w:rPr>
          <w:rFonts w:ascii="Times New Roman" w:hAnsi="Times New Roman"/>
          <w:sz w:val="24"/>
          <w:szCs w:val="24"/>
          <w:lang w:val="uk-UA"/>
        </w:rPr>
        <w:t xml:space="preserve"> талонів Покупцем, надати довідку про підтвердження факту </w:t>
      </w:r>
      <w:proofErr w:type="spellStart"/>
      <w:r w:rsidRPr="004C3580">
        <w:rPr>
          <w:rFonts w:ascii="Times New Roman" w:hAnsi="Times New Roman"/>
          <w:sz w:val="24"/>
          <w:szCs w:val="24"/>
          <w:lang w:val="uk-UA"/>
        </w:rPr>
        <w:t>отоварення</w:t>
      </w:r>
      <w:proofErr w:type="spellEnd"/>
      <w:r w:rsidRPr="004C3580">
        <w:rPr>
          <w:rFonts w:ascii="Times New Roman" w:hAnsi="Times New Roman"/>
          <w:sz w:val="24"/>
          <w:szCs w:val="24"/>
          <w:lang w:val="uk-UA"/>
        </w:rPr>
        <w:t xml:space="preserve"> талонів  впродовж  5 (п’яти) робочих днів.</w:t>
      </w:r>
    </w:p>
    <w:p w14:paraId="6C7E1C21"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6.3.4. Виконувати інші обов'язки передбачені даним Договором та/або чинним законодавством України.</w:t>
      </w:r>
    </w:p>
    <w:p w14:paraId="3D0A12A7"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6.4. Продавець має право:</w:t>
      </w:r>
    </w:p>
    <w:p w14:paraId="467A6377"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6.4.1. Своєчасно отримати плату за поставлений Товар на умовах і в строки визначені даним Договором;</w:t>
      </w:r>
    </w:p>
    <w:p w14:paraId="60469B0E"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6.4.2. Мати та реалізовувати інші права передбачені даним Договором або чинним законодавством України.</w:t>
      </w:r>
    </w:p>
    <w:p w14:paraId="0FB7453A" w14:textId="6FAF4116" w:rsidR="00E10C3D" w:rsidRDefault="00E10C3D" w:rsidP="00E10C3D">
      <w:pPr>
        <w:spacing w:after="0" w:line="240" w:lineRule="auto"/>
        <w:jc w:val="center"/>
        <w:rPr>
          <w:rFonts w:ascii="Times New Roman" w:hAnsi="Times New Roman"/>
          <w:b/>
          <w:bCs/>
          <w:sz w:val="24"/>
          <w:szCs w:val="24"/>
          <w:lang w:val="uk-UA"/>
        </w:rPr>
      </w:pPr>
      <w:r w:rsidRPr="004C3580">
        <w:rPr>
          <w:rFonts w:ascii="Times New Roman" w:hAnsi="Times New Roman"/>
          <w:b/>
          <w:bCs/>
          <w:sz w:val="24"/>
          <w:szCs w:val="24"/>
          <w:lang w:val="uk-UA"/>
        </w:rPr>
        <w:t>7. ВІДПОВІДАЛЬНІСТЬ СТОРІН</w:t>
      </w:r>
    </w:p>
    <w:p w14:paraId="3160CA53" w14:textId="77777777" w:rsidR="00C21518" w:rsidRPr="004C3580" w:rsidRDefault="00C21518" w:rsidP="00E10C3D">
      <w:pPr>
        <w:spacing w:after="0" w:line="240" w:lineRule="auto"/>
        <w:jc w:val="center"/>
        <w:rPr>
          <w:rFonts w:ascii="Times New Roman" w:hAnsi="Times New Roman"/>
          <w:b/>
          <w:bCs/>
          <w:sz w:val="24"/>
          <w:szCs w:val="24"/>
          <w:lang w:val="uk-UA"/>
        </w:rPr>
      </w:pPr>
    </w:p>
    <w:p w14:paraId="04E76D15" w14:textId="77777777" w:rsidR="00E10C3D" w:rsidRPr="004C3580" w:rsidRDefault="00E10C3D" w:rsidP="00E10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lang w:val="uk-UA" w:eastAsia="uk-UA"/>
        </w:rPr>
      </w:pPr>
      <w:bookmarkStart w:id="4" w:name="_Hlk28624148"/>
      <w:r w:rsidRPr="004C3580">
        <w:rPr>
          <w:rFonts w:ascii="Times New Roman" w:hAnsi="Times New Roman"/>
          <w:sz w:val="24"/>
          <w:szCs w:val="24"/>
          <w:lang w:val="uk-UA" w:eastAsia="uk-UA"/>
        </w:rPr>
        <w:t xml:space="preserve">7.1. </w:t>
      </w:r>
      <w:r w:rsidRPr="004C3580">
        <w:rPr>
          <w:rFonts w:ascii="Times New Roman" w:hAnsi="Times New Roman"/>
          <w:sz w:val="24"/>
          <w:szCs w:val="24"/>
          <w:lang w:val="uk-UA"/>
        </w:rPr>
        <w:t>За порушення своїх зобов’язань за Договором Сторони несуть відповідальність передбачену чинним законодавством України та цим Договором</w:t>
      </w:r>
      <w:r w:rsidRPr="004C3580">
        <w:rPr>
          <w:rFonts w:ascii="Times New Roman" w:hAnsi="Times New Roman"/>
          <w:sz w:val="24"/>
          <w:szCs w:val="24"/>
          <w:lang w:val="uk-UA" w:eastAsia="uk-UA"/>
        </w:rPr>
        <w:t xml:space="preserve">. </w:t>
      </w:r>
      <w:bookmarkStart w:id="5" w:name="o86"/>
      <w:bookmarkEnd w:id="5"/>
    </w:p>
    <w:p w14:paraId="3D507C25" w14:textId="77777777" w:rsidR="00E10C3D" w:rsidRPr="004C3580" w:rsidRDefault="00E10C3D" w:rsidP="00E10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lang w:val="uk-UA" w:eastAsia="uk-UA"/>
        </w:rPr>
      </w:pPr>
      <w:r w:rsidRPr="004C3580">
        <w:rPr>
          <w:rFonts w:ascii="Times New Roman" w:hAnsi="Times New Roman"/>
          <w:sz w:val="24"/>
          <w:szCs w:val="24"/>
          <w:lang w:val="uk-UA" w:eastAsia="uk-UA"/>
        </w:rPr>
        <w:lastRenderedPageBreak/>
        <w:t>7.2. Покупець несе відповідальність, в тому числі в частині відшкодування шкоди, збитків, упущеної вигоди, в обсягах і на умовах визначених даним Договором. Покупець не несе будь-якої відповідальності та не здійснює відшкодування будь-яких збитків (шкоди, упущеної вигоди тощо) Продавцю при відмові Покупця від зобов´язань за Договором або зміні його умов в односторонньому порядку у випадках, передбачених Договором.</w:t>
      </w:r>
    </w:p>
    <w:p w14:paraId="53B77626" w14:textId="77777777" w:rsidR="00E10C3D" w:rsidRPr="004C3580" w:rsidRDefault="00E10C3D" w:rsidP="00E10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lang w:val="uk-UA" w:eastAsia="uk-UA"/>
        </w:rPr>
      </w:pPr>
      <w:r w:rsidRPr="004C3580">
        <w:rPr>
          <w:rFonts w:ascii="Times New Roman" w:hAnsi="Times New Roman"/>
          <w:sz w:val="24"/>
          <w:szCs w:val="24"/>
          <w:lang w:val="uk-UA" w:eastAsia="uk-UA"/>
        </w:rPr>
        <w:t>7.3. Сторони погодили, що не є підставою для нарахування штрафних санкцій (штрафу, пені) порушення грошових зобов’язань Покупцем, яке сталось внаслідок ненадходження чи не своєчасного надходження бюджетних коштів на рахунок Покупця або зміни обсягів бюджетного фінансування видатків Покупця.</w:t>
      </w:r>
    </w:p>
    <w:p w14:paraId="403C806C" w14:textId="77777777" w:rsidR="00E10C3D" w:rsidRPr="004C3580" w:rsidRDefault="00E10C3D" w:rsidP="00E10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lang w:val="uk-UA"/>
        </w:rPr>
      </w:pPr>
      <w:r w:rsidRPr="004C3580">
        <w:rPr>
          <w:rFonts w:ascii="Times New Roman" w:hAnsi="Times New Roman"/>
          <w:sz w:val="24"/>
          <w:szCs w:val="24"/>
          <w:lang w:val="uk-UA"/>
        </w:rPr>
        <w:t>7.4. За порушення умов зобов'язань за Договором щодо якості (комплектності) Товару Продавець зобов’язаний сплатити на користь Покупця штраф у розмірі 20 (двадцяти) відсотків вартості неякісного (некомплектного) Товару.</w:t>
      </w:r>
    </w:p>
    <w:p w14:paraId="6C17894C" w14:textId="693EAA31" w:rsidR="00E10C3D" w:rsidRDefault="00E10C3D" w:rsidP="00E10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lang w:val="uk-UA"/>
        </w:rPr>
      </w:pPr>
      <w:r w:rsidRPr="004C3580">
        <w:rPr>
          <w:rFonts w:ascii="Times New Roman" w:hAnsi="Times New Roman"/>
          <w:sz w:val="24"/>
          <w:szCs w:val="24"/>
          <w:lang w:val="uk-UA" w:eastAsia="uk-UA"/>
        </w:rPr>
        <w:t xml:space="preserve">7.5. </w:t>
      </w:r>
      <w:r w:rsidRPr="004C3580">
        <w:rPr>
          <w:rFonts w:ascii="Times New Roman" w:hAnsi="Times New Roman"/>
          <w:sz w:val="24"/>
          <w:szCs w:val="24"/>
          <w:lang w:val="uk-UA"/>
        </w:rPr>
        <w:t>Покупець не несе відповідальності за зобов’язаннями Продавця, а Продавець не несе відповідальності за зобов’язаннями Покупця.</w:t>
      </w:r>
    </w:p>
    <w:p w14:paraId="2414040D" w14:textId="77777777" w:rsidR="00C21518" w:rsidRPr="004C3580" w:rsidRDefault="00C21518" w:rsidP="00E10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lang w:val="uk-UA"/>
        </w:rPr>
      </w:pPr>
    </w:p>
    <w:p w14:paraId="5DFB0F2F" w14:textId="735DBA35" w:rsidR="00E10C3D" w:rsidRDefault="00E10C3D" w:rsidP="00E10C3D">
      <w:pPr>
        <w:spacing w:after="0" w:line="240" w:lineRule="auto"/>
        <w:jc w:val="center"/>
        <w:rPr>
          <w:rFonts w:ascii="Times New Roman" w:hAnsi="Times New Roman"/>
          <w:b/>
          <w:bCs/>
          <w:sz w:val="24"/>
          <w:szCs w:val="24"/>
          <w:lang w:val="uk-UA"/>
        </w:rPr>
      </w:pPr>
      <w:r w:rsidRPr="004C3580">
        <w:rPr>
          <w:rFonts w:ascii="Times New Roman" w:hAnsi="Times New Roman"/>
          <w:b/>
          <w:bCs/>
          <w:sz w:val="24"/>
          <w:szCs w:val="24"/>
          <w:lang w:val="uk-UA"/>
        </w:rPr>
        <w:t>8. ОБСТАВИНИ НЕПЕРЕБОРНОЇ СИЛИ</w:t>
      </w:r>
    </w:p>
    <w:p w14:paraId="6DBD7165" w14:textId="77777777" w:rsidR="00C21518" w:rsidRPr="004C3580" w:rsidRDefault="00C21518" w:rsidP="00E10C3D">
      <w:pPr>
        <w:spacing w:after="0" w:line="240" w:lineRule="auto"/>
        <w:jc w:val="center"/>
        <w:rPr>
          <w:rFonts w:ascii="Times New Roman" w:hAnsi="Times New Roman"/>
          <w:b/>
          <w:bCs/>
          <w:sz w:val="24"/>
          <w:szCs w:val="24"/>
          <w:lang w:val="uk-UA"/>
        </w:rPr>
      </w:pPr>
    </w:p>
    <w:p w14:paraId="0382718B"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E4A9173" w14:textId="77777777" w:rsidR="00E10C3D" w:rsidRPr="004C3580" w:rsidRDefault="00E10C3D" w:rsidP="00E10C3D">
      <w:pPr>
        <w:spacing w:after="0" w:line="240" w:lineRule="auto"/>
        <w:jc w:val="both"/>
        <w:rPr>
          <w:rFonts w:ascii="Times New Roman" w:hAnsi="Times New Roman"/>
          <w:sz w:val="24"/>
          <w:szCs w:val="24"/>
          <w:lang w:val="uk-UA"/>
        </w:rPr>
      </w:pPr>
      <w:bookmarkStart w:id="6" w:name="o91"/>
      <w:bookmarkEnd w:id="6"/>
      <w:r w:rsidRPr="004C3580">
        <w:rPr>
          <w:rFonts w:ascii="Times New Roman" w:hAnsi="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 </w:t>
      </w:r>
    </w:p>
    <w:p w14:paraId="4DBACC35" w14:textId="77777777" w:rsidR="00E10C3D" w:rsidRPr="004C3580" w:rsidRDefault="00E10C3D" w:rsidP="00E10C3D">
      <w:pPr>
        <w:spacing w:after="0" w:line="240" w:lineRule="auto"/>
        <w:jc w:val="both"/>
        <w:rPr>
          <w:rFonts w:ascii="Times New Roman" w:hAnsi="Times New Roman"/>
          <w:sz w:val="24"/>
          <w:szCs w:val="24"/>
          <w:lang w:val="uk-UA"/>
        </w:rPr>
      </w:pPr>
      <w:bookmarkStart w:id="7" w:name="o92"/>
      <w:bookmarkEnd w:id="7"/>
      <w:r w:rsidRPr="004C3580">
        <w:rPr>
          <w:rFonts w:ascii="Times New Roman" w:hAnsi="Times New Roman"/>
          <w:sz w:val="24"/>
          <w:szCs w:val="24"/>
          <w:lang w:val="uk-UA"/>
        </w:rPr>
        <w:t>8.3. Доказом виникнення обставин непереборної сили та строку їх дії є відповідні документи, які надаються відповідним органом, уповноваженим видавати такі документи.</w:t>
      </w:r>
    </w:p>
    <w:p w14:paraId="1238E885" w14:textId="17B4307F" w:rsidR="00E10C3D" w:rsidRDefault="00E10C3D" w:rsidP="00E10C3D">
      <w:pPr>
        <w:spacing w:after="0" w:line="240" w:lineRule="auto"/>
        <w:jc w:val="both"/>
        <w:rPr>
          <w:rFonts w:ascii="Times New Roman" w:hAnsi="Times New Roman"/>
          <w:sz w:val="24"/>
          <w:szCs w:val="24"/>
          <w:lang w:val="uk-UA"/>
        </w:rPr>
      </w:pPr>
      <w:bookmarkStart w:id="8" w:name="o94"/>
      <w:bookmarkEnd w:id="8"/>
      <w:r w:rsidRPr="004C3580">
        <w:rPr>
          <w:rFonts w:ascii="Times New Roman" w:hAnsi="Times New Roman"/>
          <w:sz w:val="24"/>
          <w:szCs w:val="24"/>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76B534E7" w14:textId="77777777" w:rsidR="00C21518" w:rsidRPr="004C3580" w:rsidRDefault="00C21518" w:rsidP="00E10C3D">
      <w:pPr>
        <w:spacing w:after="0" w:line="240" w:lineRule="auto"/>
        <w:jc w:val="both"/>
        <w:rPr>
          <w:rFonts w:ascii="Times New Roman" w:hAnsi="Times New Roman"/>
          <w:sz w:val="24"/>
          <w:szCs w:val="24"/>
          <w:lang w:val="uk-UA"/>
        </w:rPr>
      </w:pPr>
    </w:p>
    <w:p w14:paraId="2C3CF2EF" w14:textId="20BB67AC" w:rsidR="00E10C3D" w:rsidRDefault="00E10C3D" w:rsidP="00E10C3D">
      <w:pPr>
        <w:spacing w:after="0" w:line="240" w:lineRule="auto"/>
        <w:jc w:val="center"/>
        <w:rPr>
          <w:rFonts w:ascii="Times New Roman" w:hAnsi="Times New Roman"/>
          <w:b/>
          <w:bCs/>
          <w:sz w:val="24"/>
          <w:szCs w:val="24"/>
          <w:lang w:val="uk-UA"/>
        </w:rPr>
      </w:pPr>
      <w:bookmarkStart w:id="9" w:name="o95"/>
      <w:bookmarkEnd w:id="9"/>
      <w:r w:rsidRPr="004C3580">
        <w:rPr>
          <w:rFonts w:ascii="Times New Roman" w:hAnsi="Times New Roman"/>
          <w:b/>
          <w:bCs/>
          <w:sz w:val="24"/>
          <w:szCs w:val="24"/>
          <w:lang w:val="uk-UA"/>
        </w:rPr>
        <w:t>9. ВИРІШЕННЯ СПОРІВ</w:t>
      </w:r>
    </w:p>
    <w:p w14:paraId="5084FEBC" w14:textId="77777777" w:rsidR="00C21518" w:rsidRPr="004C3580" w:rsidRDefault="00C21518" w:rsidP="00E10C3D">
      <w:pPr>
        <w:spacing w:after="0" w:line="240" w:lineRule="auto"/>
        <w:jc w:val="center"/>
        <w:rPr>
          <w:rFonts w:ascii="Times New Roman" w:hAnsi="Times New Roman"/>
          <w:b/>
          <w:bCs/>
          <w:sz w:val="24"/>
          <w:szCs w:val="24"/>
          <w:lang w:val="uk-UA"/>
        </w:rPr>
      </w:pPr>
    </w:p>
    <w:p w14:paraId="394092A4" w14:textId="77777777" w:rsidR="00E10C3D" w:rsidRPr="004C3580" w:rsidRDefault="00E10C3D" w:rsidP="00E10C3D">
      <w:pPr>
        <w:spacing w:after="0" w:line="240" w:lineRule="auto"/>
        <w:jc w:val="both"/>
        <w:rPr>
          <w:rFonts w:ascii="Times New Roman" w:hAnsi="Times New Roman"/>
          <w:sz w:val="24"/>
          <w:szCs w:val="24"/>
          <w:lang w:val="uk-UA"/>
        </w:rPr>
      </w:pPr>
      <w:bookmarkStart w:id="10" w:name="o96"/>
      <w:bookmarkEnd w:id="10"/>
      <w:r w:rsidRPr="004C3580">
        <w:rPr>
          <w:rFonts w:ascii="Times New Roman" w:hAnsi="Times New Roman"/>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7D4672EB" w14:textId="192D568E" w:rsidR="00E10C3D" w:rsidRDefault="00E10C3D" w:rsidP="00E10C3D">
      <w:pPr>
        <w:spacing w:after="0" w:line="240" w:lineRule="auto"/>
        <w:jc w:val="both"/>
        <w:rPr>
          <w:rFonts w:ascii="Times New Roman" w:hAnsi="Times New Roman"/>
          <w:sz w:val="24"/>
          <w:szCs w:val="24"/>
          <w:lang w:val="uk-UA"/>
        </w:rPr>
      </w:pPr>
      <w:bookmarkStart w:id="11" w:name="o97"/>
      <w:bookmarkEnd w:id="11"/>
      <w:r w:rsidRPr="004C3580">
        <w:rPr>
          <w:rFonts w:ascii="Times New Roman" w:hAnsi="Times New Roman"/>
          <w:sz w:val="24"/>
          <w:szCs w:val="24"/>
          <w:lang w:val="uk-UA"/>
        </w:rPr>
        <w:t>9.2. У разі недосягнення Сторонами згоди спори (розбіжності) вирішуються у судовому порядку відповідно до чинного законодавства України.</w:t>
      </w:r>
    </w:p>
    <w:p w14:paraId="7B5E3A68" w14:textId="77777777" w:rsidR="00C21518" w:rsidRPr="004C3580" w:rsidRDefault="00C21518" w:rsidP="00E10C3D">
      <w:pPr>
        <w:spacing w:after="0" w:line="240" w:lineRule="auto"/>
        <w:jc w:val="both"/>
        <w:rPr>
          <w:rFonts w:ascii="Times New Roman" w:hAnsi="Times New Roman"/>
          <w:sz w:val="24"/>
          <w:szCs w:val="24"/>
          <w:lang w:val="uk-UA"/>
        </w:rPr>
      </w:pPr>
    </w:p>
    <w:p w14:paraId="12B39D4E" w14:textId="77777777" w:rsidR="00E10C3D" w:rsidRPr="004C3580" w:rsidRDefault="00E10C3D" w:rsidP="00E10C3D">
      <w:pPr>
        <w:spacing w:after="0" w:line="240" w:lineRule="auto"/>
        <w:jc w:val="center"/>
        <w:rPr>
          <w:rFonts w:ascii="Times New Roman" w:hAnsi="Times New Roman"/>
          <w:b/>
          <w:bCs/>
          <w:sz w:val="24"/>
          <w:szCs w:val="24"/>
          <w:lang w:val="uk-UA"/>
        </w:rPr>
      </w:pPr>
      <w:r w:rsidRPr="004C3580">
        <w:rPr>
          <w:rFonts w:ascii="Times New Roman" w:hAnsi="Times New Roman"/>
          <w:b/>
          <w:bCs/>
          <w:sz w:val="24"/>
          <w:szCs w:val="24"/>
          <w:lang w:val="uk-UA"/>
        </w:rPr>
        <w:t>10. СТРОК ДІЇ ТА ІНШІ УМОВИ ДОГОВОРУ</w:t>
      </w:r>
    </w:p>
    <w:p w14:paraId="0FA67D99"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10.1. Цей Договір вважається укладеним і набирає чинності з моменту його підписання Сторонами та скріплення печатками Сторін та діє до 31 грудня 2023 року.</w:t>
      </w:r>
    </w:p>
    <w:p w14:paraId="012D1C45"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10.2. Закінчення строку цього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14:paraId="3AA233B2" w14:textId="77777777" w:rsidR="00E10C3D" w:rsidRPr="004C3580" w:rsidRDefault="00E10C3D" w:rsidP="00E10C3D">
      <w:pPr>
        <w:spacing w:after="0" w:line="240" w:lineRule="auto"/>
        <w:jc w:val="both"/>
        <w:rPr>
          <w:rFonts w:ascii="Times New Roman" w:eastAsia="Arial" w:hAnsi="Times New Roman"/>
          <w:sz w:val="24"/>
          <w:szCs w:val="24"/>
          <w:lang w:val="uk-UA" w:eastAsia="ru-RU"/>
        </w:rPr>
      </w:pPr>
      <w:r w:rsidRPr="004C3580">
        <w:rPr>
          <w:rFonts w:ascii="Times New Roman" w:eastAsia="Arial" w:hAnsi="Times New Roman"/>
          <w:sz w:val="24"/>
          <w:szCs w:val="24"/>
          <w:lang w:val="uk-UA" w:eastAsia="ru-RU"/>
        </w:rPr>
        <w:t>10.3. У випадках, не передбачених Договором, Сторони керуються чинним законодавством України.</w:t>
      </w:r>
    </w:p>
    <w:p w14:paraId="7BA60915" w14:textId="77777777" w:rsidR="00E10C3D" w:rsidRPr="004C3580" w:rsidRDefault="00E10C3D" w:rsidP="00E10C3D">
      <w:pPr>
        <w:spacing w:after="0" w:line="240" w:lineRule="auto"/>
        <w:jc w:val="both"/>
        <w:rPr>
          <w:rFonts w:ascii="Times New Roman" w:eastAsia="Arial" w:hAnsi="Times New Roman"/>
          <w:sz w:val="24"/>
          <w:szCs w:val="24"/>
          <w:lang w:val="uk-UA" w:eastAsia="ru-RU"/>
        </w:rPr>
      </w:pPr>
      <w:r w:rsidRPr="004C3580">
        <w:rPr>
          <w:rFonts w:ascii="Times New Roman" w:eastAsia="Arial" w:hAnsi="Times New Roman"/>
          <w:sz w:val="24"/>
          <w:szCs w:val="24"/>
          <w:lang w:val="uk-UA" w:eastAsia="ru-RU"/>
        </w:rPr>
        <w:t>10.4. Даний Договір складено в двох оригінальних примірниках українською мовою, що мають однакову юридичну чинність по одному для кожної із Сторін.</w:t>
      </w:r>
    </w:p>
    <w:p w14:paraId="2BB752A2" w14:textId="77777777" w:rsidR="00E10C3D" w:rsidRPr="004C3580" w:rsidRDefault="00E10C3D" w:rsidP="00E10C3D">
      <w:pPr>
        <w:spacing w:after="0" w:line="240" w:lineRule="auto"/>
        <w:jc w:val="both"/>
        <w:rPr>
          <w:rFonts w:ascii="Times New Roman" w:eastAsia="Arial" w:hAnsi="Times New Roman"/>
          <w:sz w:val="24"/>
          <w:szCs w:val="24"/>
          <w:lang w:val="uk-UA" w:eastAsia="ru-RU"/>
        </w:rPr>
      </w:pPr>
      <w:r w:rsidRPr="004C3580">
        <w:rPr>
          <w:rFonts w:ascii="Times New Roman" w:eastAsia="Arial" w:hAnsi="Times New Roman"/>
          <w:sz w:val="24"/>
          <w:szCs w:val="24"/>
          <w:lang w:val="uk-UA" w:eastAsia="ru-RU"/>
        </w:rPr>
        <w:t>10.5. Жодна із Сторін не має права передавати свої права та обов’язки  за даним Договором третій особі без згоди іншої Сторони.</w:t>
      </w:r>
    </w:p>
    <w:p w14:paraId="32E9C8D3" w14:textId="77777777" w:rsidR="00E10C3D" w:rsidRPr="004C3580" w:rsidRDefault="00E10C3D" w:rsidP="00E10C3D">
      <w:pPr>
        <w:spacing w:after="0" w:line="240" w:lineRule="auto"/>
        <w:jc w:val="both"/>
        <w:rPr>
          <w:rFonts w:ascii="Times New Roman" w:hAnsi="Times New Roman"/>
          <w:sz w:val="24"/>
          <w:szCs w:val="24"/>
          <w:lang w:val="uk-UA"/>
        </w:rPr>
      </w:pPr>
    </w:p>
    <w:p w14:paraId="4DCA146D" w14:textId="77777777" w:rsidR="00E10C3D" w:rsidRPr="004C3580" w:rsidRDefault="00E10C3D" w:rsidP="00E10C3D">
      <w:pPr>
        <w:spacing w:after="0" w:line="240" w:lineRule="auto"/>
        <w:ind w:firstLine="709"/>
        <w:jc w:val="center"/>
        <w:rPr>
          <w:rFonts w:ascii="Times New Roman" w:eastAsia="Arial" w:hAnsi="Times New Roman"/>
          <w:sz w:val="24"/>
          <w:szCs w:val="24"/>
          <w:lang w:val="uk-UA" w:eastAsia="ru-RU"/>
        </w:rPr>
      </w:pPr>
      <w:r w:rsidRPr="004C3580">
        <w:rPr>
          <w:rFonts w:ascii="Times New Roman" w:eastAsia="Arial" w:hAnsi="Times New Roman"/>
          <w:b/>
          <w:bCs/>
          <w:sz w:val="24"/>
          <w:szCs w:val="24"/>
          <w:lang w:val="uk-UA" w:eastAsia="ru-RU"/>
        </w:rPr>
        <w:t>11. ДІЯ ОБСТАВИН НЕПЕРЕБОРНОЇ СИЛИ</w:t>
      </w:r>
    </w:p>
    <w:p w14:paraId="5C7E8844" w14:textId="77777777" w:rsidR="00E10C3D" w:rsidRPr="004C3580" w:rsidRDefault="00E10C3D" w:rsidP="00E10C3D">
      <w:pPr>
        <w:spacing w:after="0" w:line="240" w:lineRule="auto"/>
        <w:jc w:val="both"/>
        <w:rPr>
          <w:rFonts w:ascii="Times New Roman" w:eastAsia="Arial" w:hAnsi="Times New Roman"/>
          <w:b/>
          <w:bCs/>
          <w:sz w:val="24"/>
          <w:szCs w:val="24"/>
          <w:lang w:val="uk-UA" w:eastAsia="ru-RU"/>
        </w:rPr>
      </w:pPr>
      <w:r w:rsidRPr="004C3580">
        <w:rPr>
          <w:rFonts w:ascii="Times New Roman" w:hAnsi="Times New Roman"/>
          <w:sz w:val="24"/>
          <w:szCs w:val="24"/>
          <w:lang w:val="uk-UA"/>
        </w:rPr>
        <w:lastRenderedPageBreak/>
        <w:t>11.1. Сторони звільняються від відповідальності за часткове чи повне невиконання або неналежне виконання зобов’язань за Договором, якщо вони є наслідком непереборної сили (пожежі, повені, землетрусу, стихійного лиха, воєнних дій і інших обставин непереборної сили), і якщо ці обставини безпосередньо вплинули на виконання Договору, то виконання продовжується відповідно на строк, протягом якого діяли ці обставини.</w:t>
      </w:r>
    </w:p>
    <w:p w14:paraId="7D3E7D67"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 xml:space="preserve">11.2. Якщо форс – мажорні обставини будуть продовжуватися більше шести  місяців, то кожна зі Сторін буде мати право відмовитися від подальшого виконання зобов’язань за Договором, і в цьому випадку Договір вважається припиненим у випадку досягнення Сторонами згоди про правові наслідки по всіх умовах даного Договору. </w:t>
      </w:r>
    </w:p>
    <w:p w14:paraId="615DDD6A" w14:textId="77777777" w:rsidR="00E10C3D" w:rsidRPr="004C3580" w:rsidRDefault="00E10C3D" w:rsidP="00E10C3D">
      <w:pPr>
        <w:spacing w:after="0" w:line="240" w:lineRule="auto"/>
        <w:jc w:val="both"/>
        <w:rPr>
          <w:rFonts w:ascii="Times New Roman" w:eastAsia="Arial" w:hAnsi="Times New Roman"/>
          <w:b/>
          <w:bCs/>
          <w:sz w:val="24"/>
          <w:szCs w:val="24"/>
          <w:lang w:val="uk-UA" w:eastAsia="ru-RU"/>
        </w:rPr>
      </w:pPr>
      <w:r w:rsidRPr="004C3580">
        <w:rPr>
          <w:rFonts w:ascii="Times New Roman" w:hAnsi="Times New Roman"/>
          <w:sz w:val="24"/>
          <w:szCs w:val="24"/>
          <w:lang w:val="uk-UA"/>
        </w:rPr>
        <w:t>11.3. Сторона, яка не може виконати зобов’язання за Договором, повинна письмово не пізніше 30 днів повідомити іншу Сторону про настання форс – мажору, припинення виконання своїх зобов’язань із проектом врегулювання взаємних зобов’язань.</w:t>
      </w:r>
    </w:p>
    <w:p w14:paraId="6904153B" w14:textId="77777777" w:rsidR="00E10C3D" w:rsidRPr="004C3580" w:rsidRDefault="00E10C3D" w:rsidP="00E10C3D">
      <w:pPr>
        <w:suppressAutoHyphens/>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11.4. Наявність форс – мажорних обставин має бути підтверджена необхідними документами Торгово – промислової палати або іншого уповноваженого органу України.</w:t>
      </w:r>
    </w:p>
    <w:p w14:paraId="5CAF5D96" w14:textId="77777777" w:rsidR="00E10C3D" w:rsidRPr="004C3580" w:rsidRDefault="00E10C3D" w:rsidP="00E10C3D">
      <w:pPr>
        <w:suppressAutoHyphens/>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11.5. Неповідомлення або несвоєчасне повідомлення про настання чи припинення форс – мажорних обставин позбавляє Сторону права на них посилатися.</w:t>
      </w:r>
    </w:p>
    <w:p w14:paraId="4EA62593" w14:textId="77777777" w:rsidR="00E10C3D" w:rsidRPr="004C3580" w:rsidRDefault="00E10C3D" w:rsidP="00E10C3D">
      <w:pPr>
        <w:spacing w:after="0" w:line="240" w:lineRule="auto"/>
        <w:jc w:val="center"/>
        <w:rPr>
          <w:rFonts w:ascii="Times New Roman" w:hAnsi="Times New Roman"/>
          <w:b/>
          <w:bCs/>
          <w:sz w:val="24"/>
          <w:szCs w:val="24"/>
          <w:lang w:val="uk-UA"/>
        </w:rPr>
      </w:pPr>
    </w:p>
    <w:p w14:paraId="56FC4953" w14:textId="77777777" w:rsidR="00E10C3D" w:rsidRPr="004C3580" w:rsidRDefault="00E10C3D" w:rsidP="00E10C3D">
      <w:pPr>
        <w:spacing w:after="0" w:line="240" w:lineRule="auto"/>
        <w:ind w:firstLine="709"/>
        <w:jc w:val="center"/>
        <w:rPr>
          <w:rFonts w:ascii="Times New Roman" w:eastAsia="Arial" w:hAnsi="Times New Roman"/>
          <w:b/>
          <w:sz w:val="24"/>
          <w:szCs w:val="24"/>
          <w:lang w:val="uk-UA" w:eastAsia="ru-RU"/>
        </w:rPr>
      </w:pPr>
      <w:r w:rsidRPr="004C3580">
        <w:rPr>
          <w:rFonts w:ascii="Times New Roman" w:eastAsia="Arial" w:hAnsi="Times New Roman"/>
          <w:b/>
          <w:sz w:val="24"/>
          <w:szCs w:val="24"/>
          <w:lang w:val="uk-UA" w:eastAsia="ru-RU"/>
        </w:rPr>
        <w:t>12. ПОРЯДОК ЗМІНИ УМОВ ДОГОВОРУ</w:t>
      </w:r>
    </w:p>
    <w:p w14:paraId="2795D596" w14:textId="68F3AA28" w:rsidR="00E10C3D" w:rsidRPr="004C3580" w:rsidRDefault="00E10C3D" w:rsidP="00E10C3D">
      <w:pPr>
        <w:spacing w:after="0" w:line="240" w:lineRule="auto"/>
        <w:ind w:firstLine="540"/>
        <w:jc w:val="both"/>
        <w:rPr>
          <w:rStyle w:val="rvts23"/>
          <w:bCs/>
          <w:shd w:val="clear" w:color="auto" w:fill="FFFFFF"/>
          <w:lang w:val="uk-UA"/>
        </w:rPr>
      </w:pPr>
      <w:r w:rsidRPr="004C3580">
        <w:rPr>
          <w:rFonts w:ascii="Times New Roman" w:hAnsi="Times New Roman"/>
          <w:sz w:val="24"/>
          <w:szCs w:val="24"/>
          <w:lang w:val="uk-UA"/>
        </w:rPr>
        <w:t xml:space="preserve">    12.1 </w:t>
      </w:r>
      <w:r w:rsidRPr="004C3580">
        <w:rPr>
          <w:rFonts w:ascii="Times New Roman" w:hAnsi="Times New Roman"/>
          <w:sz w:val="24"/>
          <w:szCs w:val="24"/>
          <w:lang w:val="uk-UA" w:eastAsia="uk-UA"/>
        </w:rPr>
        <w:t xml:space="preserve">Договір про закупівлю укладається відповідно до норм Цивільного кодексу України та Господарського кодексу України з урахуванням </w:t>
      </w:r>
      <w:r w:rsidRPr="004C3580">
        <w:rPr>
          <w:rFonts w:ascii="Times New Roman" w:hAnsi="Times New Roman"/>
          <w:sz w:val="24"/>
          <w:szCs w:val="24"/>
          <w:lang w:val="uk-UA"/>
        </w:rPr>
        <w:t xml:space="preserve">Закону України «Про публічні закупівлі»  </w:t>
      </w:r>
      <w:r w:rsidRPr="004C3580">
        <w:rPr>
          <w:rFonts w:ascii="Times New Roman" w:hAnsi="Times New Roman"/>
          <w:sz w:val="24"/>
          <w:szCs w:val="24"/>
          <w:lang w:val="uk-UA" w:eastAsia="uk-UA"/>
        </w:rPr>
        <w:t xml:space="preserve"> та Особливостей</w:t>
      </w:r>
      <w:r w:rsidRPr="004C3580">
        <w:rPr>
          <w:b/>
          <w:bCs/>
          <w:shd w:val="clear" w:color="auto" w:fill="FFFFFF"/>
          <w:lang w:val="uk-UA"/>
        </w:rPr>
        <w:t xml:space="preserve"> </w:t>
      </w:r>
      <w:r w:rsidRPr="004C3580">
        <w:rPr>
          <w:rStyle w:val="rvts23"/>
          <w:rFonts w:ascii="Times New Roman" w:hAnsi="Times New Roman"/>
          <w:bCs/>
          <w:sz w:val="24"/>
          <w:szCs w:val="24"/>
          <w:shd w:val="clear" w:color="auto" w:fill="FFFFFF"/>
          <w:lang w:val="uk-UA"/>
        </w:rPr>
        <w:t xml:space="preserve">здійснення публічних </w:t>
      </w:r>
      <w:proofErr w:type="spellStart"/>
      <w:r w:rsidRPr="004C3580">
        <w:rPr>
          <w:rStyle w:val="rvts23"/>
          <w:rFonts w:ascii="Times New Roman" w:hAnsi="Times New Roman"/>
          <w:bCs/>
          <w:sz w:val="24"/>
          <w:szCs w:val="24"/>
          <w:shd w:val="clear" w:color="auto" w:fill="FFFFFF"/>
          <w:lang w:val="uk-UA"/>
        </w:rPr>
        <w:t>закупівель</w:t>
      </w:r>
      <w:proofErr w:type="spellEnd"/>
      <w:r w:rsidRPr="004C3580">
        <w:rPr>
          <w:rStyle w:val="rvts23"/>
          <w:rFonts w:ascii="Times New Roman" w:hAnsi="Times New Roman"/>
          <w:bCs/>
          <w:sz w:val="24"/>
          <w:szCs w:val="24"/>
          <w:shd w:val="clear" w:color="auto" w:fill="FFFFFF"/>
          <w:lang w:val="uk-UA"/>
        </w:rPr>
        <w:t xml:space="preserve"> товарів, робіт і послуг для замовників, передбачених </w:t>
      </w:r>
      <w:hyperlink r:id="rId4" w:tgtFrame="_blank" w:history="1">
        <w:r w:rsidRPr="004C3580">
          <w:rPr>
            <w:rStyle w:val="a3"/>
            <w:rFonts w:ascii="Times New Roman" w:hAnsi="Times New Roman"/>
            <w:bCs/>
            <w:sz w:val="24"/>
            <w:szCs w:val="24"/>
            <w:shd w:val="clear" w:color="auto" w:fill="FFFFFF"/>
            <w:lang w:val="uk-UA"/>
          </w:rPr>
          <w:t>Законом України</w:t>
        </w:r>
      </w:hyperlink>
      <w:r w:rsidRPr="004C3580">
        <w:rPr>
          <w:rStyle w:val="rvts23"/>
          <w:rFonts w:ascii="Times New Roman" w:hAnsi="Times New Roman"/>
          <w:bCs/>
          <w:sz w:val="24"/>
          <w:szCs w:val="24"/>
          <w:shd w:val="clear" w:color="auto" w:fill="FFFFFF"/>
          <w:lang w:val="uk-UA"/>
        </w:rPr>
        <w:t> “Про публічні закупівлі”, на період дії правового режиму воєнного стану в Україні та протягом 90 днів з дня його припинення або скасування</w:t>
      </w:r>
      <w:r w:rsidR="00C21518">
        <w:rPr>
          <w:rStyle w:val="rvts23"/>
          <w:rFonts w:ascii="Times New Roman" w:hAnsi="Times New Roman"/>
          <w:bCs/>
          <w:sz w:val="24"/>
          <w:szCs w:val="24"/>
          <w:shd w:val="clear" w:color="auto" w:fill="FFFFFF"/>
          <w:lang w:val="uk-UA"/>
        </w:rPr>
        <w:t xml:space="preserve"> </w:t>
      </w:r>
      <w:r w:rsidRPr="004C3580">
        <w:rPr>
          <w:rStyle w:val="rvts23"/>
          <w:rFonts w:ascii="Times New Roman" w:hAnsi="Times New Roman"/>
          <w:bCs/>
          <w:sz w:val="24"/>
          <w:szCs w:val="24"/>
          <w:shd w:val="clear" w:color="auto" w:fill="FFFFFF"/>
          <w:lang w:val="uk-UA"/>
        </w:rPr>
        <w:t>затверджених постановою КМУ від 12.10.2022 №1178</w:t>
      </w:r>
      <w:r w:rsidRPr="004C3580">
        <w:rPr>
          <w:rFonts w:ascii="Times New Roman" w:hAnsi="Times New Roman"/>
          <w:sz w:val="24"/>
          <w:szCs w:val="24"/>
          <w:lang w:val="uk-UA"/>
        </w:rPr>
        <w:t xml:space="preserve">. Внесення </w:t>
      </w:r>
      <w:proofErr w:type="spellStart"/>
      <w:r w:rsidRPr="004C3580">
        <w:rPr>
          <w:rFonts w:ascii="Times New Roman" w:hAnsi="Times New Roman"/>
          <w:sz w:val="24"/>
          <w:szCs w:val="24"/>
          <w:lang w:val="uk-UA"/>
        </w:rPr>
        <w:t>змiн</w:t>
      </w:r>
      <w:proofErr w:type="spellEnd"/>
      <w:r w:rsidRPr="004C3580">
        <w:rPr>
          <w:rFonts w:ascii="Times New Roman" w:hAnsi="Times New Roman"/>
          <w:sz w:val="24"/>
          <w:szCs w:val="24"/>
          <w:lang w:val="uk-UA"/>
        </w:rPr>
        <w:t xml:space="preserve"> у цей Договір чи його </w:t>
      </w:r>
      <w:proofErr w:type="spellStart"/>
      <w:r w:rsidRPr="004C3580">
        <w:rPr>
          <w:rFonts w:ascii="Times New Roman" w:hAnsi="Times New Roman"/>
          <w:sz w:val="24"/>
          <w:szCs w:val="24"/>
          <w:lang w:val="uk-UA"/>
        </w:rPr>
        <w:t>розiрвання</w:t>
      </w:r>
      <w:proofErr w:type="spellEnd"/>
      <w:r w:rsidRPr="004C3580">
        <w:rPr>
          <w:rFonts w:ascii="Times New Roman" w:hAnsi="Times New Roman"/>
          <w:sz w:val="24"/>
          <w:szCs w:val="24"/>
          <w:lang w:val="uk-UA"/>
        </w:rPr>
        <w:t xml:space="preserve"> допускається </w:t>
      </w:r>
      <w:proofErr w:type="spellStart"/>
      <w:r w:rsidRPr="004C3580">
        <w:rPr>
          <w:rFonts w:ascii="Times New Roman" w:hAnsi="Times New Roman"/>
          <w:sz w:val="24"/>
          <w:szCs w:val="24"/>
          <w:lang w:val="uk-UA"/>
        </w:rPr>
        <w:t>тiльки</w:t>
      </w:r>
      <w:proofErr w:type="spellEnd"/>
      <w:r w:rsidRPr="004C3580">
        <w:rPr>
          <w:rFonts w:ascii="Times New Roman" w:hAnsi="Times New Roman"/>
          <w:sz w:val="24"/>
          <w:szCs w:val="24"/>
          <w:lang w:val="uk-UA"/>
        </w:rPr>
        <w:t xml:space="preserve"> за згодою </w:t>
      </w:r>
      <w:proofErr w:type="spellStart"/>
      <w:r w:rsidRPr="004C3580">
        <w:rPr>
          <w:rFonts w:ascii="Times New Roman" w:hAnsi="Times New Roman"/>
          <w:sz w:val="24"/>
          <w:szCs w:val="24"/>
          <w:lang w:val="uk-UA"/>
        </w:rPr>
        <w:t>Сторiн</w:t>
      </w:r>
      <w:proofErr w:type="spellEnd"/>
      <w:r w:rsidRPr="004C3580">
        <w:rPr>
          <w:rFonts w:ascii="Times New Roman" w:hAnsi="Times New Roman"/>
          <w:sz w:val="24"/>
          <w:szCs w:val="24"/>
          <w:lang w:val="uk-UA"/>
        </w:rPr>
        <w:t xml:space="preserve">, у випадках, що передбачені згідно Закону України «Про публічні закупівлі»  </w:t>
      </w:r>
      <w:r w:rsidRPr="004C3580">
        <w:rPr>
          <w:rFonts w:ascii="Times New Roman" w:hAnsi="Times New Roman"/>
          <w:sz w:val="24"/>
          <w:szCs w:val="24"/>
          <w:lang w:val="uk-UA" w:eastAsia="uk-UA"/>
        </w:rPr>
        <w:t>з урахуванням Особливостей</w:t>
      </w:r>
      <w:r w:rsidRPr="004C3580">
        <w:rPr>
          <w:b/>
          <w:bCs/>
          <w:shd w:val="clear" w:color="auto" w:fill="FFFFFF"/>
          <w:lang w:val="uk-UA"/>
        </w:rPr>
        <w:t xml:space="preserve"> </w:t>
      </w:r>
      <w:r w:rsidRPr="004C3580">
        <w:rPr>
          <w:rStyle w:val="rvts23"/>
          <w:rFonts w:ascii="Times New Roman" w:hAnsi="Times New Roman"/>
          <w:bCs/>
          <w:sz w:val="24"/>
          <w:szCs w:val="24"/>
          <w:shd w:val="clear" w:color="auto" w:fill="FFFFFF"/>
          <w:lang w:val="uk-UA"/>
        </w:rPr>
        <w:t xml:space="preserve">здійснення публічних </w:t>
      </w:r>
      <w:proofErr w:type="spellStart"/>
      <w:r w:rsidRPr="004C3580">
        <w:rPr>
          <w:rStyle w:val="rvts23"/>
          <w:rFonts w:ascii="Times New Roman" w:hAnsi="Times New Roman"/>
          <w:bCs/>
          <w:sz w:val="24"/>
          <w:szCs w:val="24"/>
          <w:shd w:val="clear" w:color="auto" w:fill="FFFFFF"/>
          <w:lang w:val="uk-UA"/>
        </w:rPr>
        <w:t>закупівель</w:t>
      </w:r>
      <w:proofErr w:type="spellEnd"/>
      <w:r w:rsidRPr="004C3580">
        <w:rPr>
          <w:rStyle w:val="rvts23"/>
          <w:rFonts w:ascii="Times New Roman" w:hAnsi="Times New Roman"/>
          <w:bCs/>
          <w:sz w:val="24"/>
          <w:szCs w:val="24"/>
          <w:shd w:val="clear" w:color="auto" w:fill="FFFFFF"/>
          <w:lang w:val="uk-UA"/>
        </w:rPr>
        <w:t xml:space="preserve"> товарів, робіт і послуг для замовників, передбачених </w:t>
      </w:r>
      <w:hyperlink r:id="rId5" w:tgtFrame="_blank" w:history="1">
        <w:r w:rsidRPr="004C3580">
          <w:rPr>
            <w:rStyle w:val="a3"/>
            <w:rFonts w:ascii="Times New Roman" w:hAnsi="Times New Roman"/>
            <w:bCs/>
            <w:sz w:val="24"/>
            <w:szCs w:val="24"/>
            <w:shd w:val="clear" w:color="auto" w:fill="FFFFFF"/>
            <w:lang w:val="uk-UA"/>
          </w:rPr>
          <w:t>Законом України</w:t>
        </w:r>
      </w:hyperlink>
      <w:r w:rsidRPr="004C3580">
        <w:rPr>
          <w:rStyle w:val="rvts23"/>
          <w:rFonts w:ascii="Times New Roman" w:hAnsi="Times New Roman"/>
          <w:bCs/>
          <w:sz w:val="24"/>
          <w:szCs w:val="24"/>
          <w:shd w:val="clear" w:color="auto" w:fill="FFFFFF"/>
          <w:lang w:val="uk-UA"/>
        </w:rPr>
        <w:t>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№1178</w:t>
      </w:r>
    </w:p>
    <w:p w14:paraId="3A2FAC91" w14:textId="77777777" w:rsidR="00E10C3D" w:rsidRPr="004C3580" w:rsidRDefault="00E10C3D" w:rsidP="00E10C3D">
      <w:pPr>
        <w:spacing w:after="0" w:line="240" w:lineRule="auto"/>
        <w:ind w:firstLine="540"/>
        <w:jc w:val="both"/>
        <w:rPr>
          <w:lang w:val="uk-UA"/>
        </w:rPr>
      </w:pPr>
      <w:r w:rsidRPr="004C3580">
        <w:rPr>
          <w:rFonts w:ascii="Times New Roman" w:eastAsia="Arial" w:hAnsi="Times New Roman"/>
          <w:sz w:val="24"/>
          <w:szCs w:val="24"/>
          <w:lang w:val="uk-UA" w:eastAsia="ru-RU"/>
        </w:rPr>
        <w:t xml:space="preserve">12.2. </w:t>
      </w:r>
      <w:r w:rsidRPr="004C3580">
        <w:rPr>
          <w:rFonts w:ascii="Times New Roman" w:hAnsi="Times New Roman"/>
          <w:sz w:val="24"/>
          <w:szCs w:val="24"/>
          <w:shd w:val="clear" w:color="auto" w:fill="FFFFFF"/>
          <w:lang w:val="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1FBFEAE" w14:textId="77777777" w:rsidR="00E10C3D" w:rsidRPr="004C3580" w:rsidRDefault="00E10C3D" w:rsidP="00E10C3D">
      <w:pPr>
        <w:pStyle w:val="rvps2"/>
        <w:shd w:val="clear" w:color="auto" w:fill="FFFFFF"/>
        <w:spacing w:before="0" w:beforeAutospacing="0" w:after="150" w:afterAutospacing="0"/>
        <w:ind w:firstLine="450"/>
        <w:jc w:val="both"/>
      </w:pPr>
      <w:bookmarkStart w:id="12" w:name="n81"/>
      <w:bookmarkEnd w:id="12"/>
      <w:r w:rsidRPr="004C3580">
        <w:t>1) зменшення обсягів закупівлі, зокрема з урахуванням фактичного обсягу видатків замовника;</w:t>
      </w:r>
    </w:p>
    <w:p w14:paraId="4B664867" w14:textId="77777777" w:rsidR="00E10C3D" w:rsidRPr="004C3580" w:rsidRDefault="00E10C3D" w:rsidP="00E10C3D">
      <w:pPr>
        <w:pStyle w:val="rvps2"/>
        <w:shd w:val="clear" w:color="auto" w:fill="FFFFFF"/>
        <w:spacing w:before="0" w:beforeAutospacing="0" w:after="150" w:afterAutospacing="0"/>
        <w:ind w:firstLine="450"/>
        <w:jc w:val="both"/>
      </w:pPr>
      <w:bookmarkStart w:id="13" w:name="n75"/>
      <w:bookmarkEnd w:id="13"/>
      <w:r w:rsidRPr="004C3580">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C3580">
        <w:t>пропорційно</w:t>
      </w:r>
      <w:proofErr w:type="spellEnd"/>
      <w:r w:rsidRPr="004C3580">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DF4868A" w14:textId="77777777" w:rsidR="00E10C3D" w:rsidRPr="004C3580" w:rsidRDefault="00E10C3D" w:rsidP="00E10C3D">
      <w:pPr>
        <w:pStyle w:val="rvps2"/>
        <w:shd w:val="clear" w:color="auto" w:fill="FFFFFF"/>
        <w:spacing w:before="0" w:beforeAutospacing="0" w:after="150" w:afterAutospacing="0"/>
        <w:ind w:firstLine="450"/>
        <w:jc w:val="both"/>
      </w:pPr>
      <w:bookmarkStart w:id="14" w:name="n76"/>
      <w:bookmarkEnd w:id="14"/>
      <w:r w:rsidRPr="004C3580">
        <w:t>3) покращення якості предмета закупівлі за умови, що таке покращення не призведе до збільшення суми, визначеної в договорі про закупівлю;</w:t>
      </w:r>
    </w:p>
    <w:p w14:paraId="18DA1DEC" w14:textId="77777777" w:rsidR="00E10C3D" w:rsidRPr="004C3580" w:rsidRDefault="00E10C3D" w:rsidP="00E10C3D">
      <w:pPr>
        <w:pStyle w:val="rvps2"/>
        <w:shd w:val="clear" w:color="auto" w:fill="FFFFFF"/>
        <w:spacing w:before="0" w:beforeAutospacing="0" w:after="150" w:afterAutospacing="0"/>
        <w:ind w:firstLine="450"/>
        <w:jc w:val="both"/>
      </w:pPr>
      <w:bookmarkStart w:id="15" w:name="n77"/>
      <w:bookmarkEnd w:id="15"/>
      <w:r w:rsidRPr="004C3580">
        <w:t>4) продовження строку дії договору про закупівлю та</w:t>
      </w:r>
      <w:r w:rsidR="00E72B33" w:rsidRPr="004C3580">
        <w:t>/або</w:t>
      </w:r>
      <w:r w:rsidRPr="004C3580">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2BAACA6" w14:textId="77777777" w:rsidR="00E10C3D" w:rsidRPr="004C3580" w:rsidRDefault="00E10C3D" w:rsidP="00E10C3D">
      <w:pPr>
        <w:pStyle w:val="rvps2"/>
        <w:shd w:val="clear" w:color="auto" w:fill="FFFFFF"/>
        <w:spacing w:before="0" w:beforeAutospacing="0" w:after="150" w:afterAutospacing="0"/>
        <w:ind w:firstLine="450"/>
        <w:jc w:val="both"/>
      </w:pPr>
      <w:bookmarkStart w:id="16" w:name="n78"/>
      <w:bookmarkEnd w:id="16"/>
      <w:r w:rsidRPr="004C3580">
        <w:lastRenderedPageBreak/>
        <w:t>5) погодження зміни ціни в договорі про закупівлю в бік зменшення (без зміни кількості (обсягу) та якості товарів, робіт і послуг);</w:t>
      </w:r>
    </w:p>
    <w:p w14:paraId="4E7DFB79" w14:textId="77777777" w:rsidR="00E10C3D" w:rsidRPr="004C3580" w:rsidRDefault="00E10C3D" w:rsidP="00E10C3D">
      <w:pPr>
        <w:pStyle w:val="rvps2"/>
        <w:shd w:val="clear" w:color="auto" w:fill="FFFFFF"/>
        <w:spacing w:before="0" w:beforeAutospacing="0" w:after="150" w:afterAutospacing="0"/>
        <w:ind w:firstLine="450"/>
        <w:jc w:val="both"/>
      </w:pPr>
      <w:bookmarkStart w:id="17" w:name="n79"/>
      <w:bookmarkEnd w:id="17"/>
      <w:r w:rsidRPr="004C3580">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C3580">
        <w:t>пропорційно</w:t>
      </w:r>
      <w:proofErr w:type="spellEnd"/>
      <w:r w:rsidRPr="004C3580">
        <w:t xml:space="preserve"> до зміни таких ставок та/або пільг з оподаткування, а також у зв’язку з зміною системи оподаткування </w:t>
      </w:r>
      <w:proofErr w:type="spellStart"/>
      <w:r w:rsidRPr="004C3580">
        <w:t>пропорційно</w:t>
      </w:r>
      <w:proofErr w:type="spellEnd"/>
      <w:r w:rsidRPr="004C3580">
        <w:t xml:space="preserve"> до зміни податкового навантаження внаслідок зміни системи оподаткування;</w:t>
      </w:r>
    </w:p>
    <w:p w14:paraId="52254061" w14:textId="15B3FEF5" w:rsidR="00E10C3D" w:rsidRPr="004C3580" w:rsidRDefault="00E10C3D" w:rsidP="00E10C3D">
      <w:pPr>
        <w:pStyle w:val="rvps2"/>
        <w:shd w:val="clear" w:color="auto" w:fill="FFFFFF"/>
        <w:spacing w:before="0" w:beforeAutospacing="0" w:after="150" w:afterAutospacing="0"/>
        <w:ind w:firstLine="450"/>
        <w:jc w:val="both"/>
      </w:pPr>
      <w:bookmarkStart w:id="18" w:name="n80"/>
      <w:bookmarkEnd w:id="18"/>
      <w:r w:rsidRPr="004C3580">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C3580">
        <w:t>Platts</w:t>
      </w:r>
      <w:proofErr w:type="spellEnd"/>
      <w:r w:rsidRPr="004C3580">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261C55">
        <w:t>ро закупівлю порядку зміни ціни.</w:t>
      </w:r>
    </w:p>
    <w:p w14:paraId="7A239789" w14:textId="77777777" w:rsidR="00E10C3D" w:rsidRPr="004C3580" w:rsidRDefault="00E10C3D" w:rsidP="00E10C3D">
      <w:pPr>
        <w:spacing w:after="0" w:line="240" w:lineRule="auto"/>
        <w:ind w:firstLine="709"/>
        <w:jc w:val="both"/>
        <w:rPr>
          <w:rFonts w:ascii="Times New Roman" w:eastAsia="Arial" w:hAnsi="Times New Roman"/>
          <w:sz w:val="24"/>
          <w:szCs w:val="24"/>
          <w:lang w:val="uk-UA" w:eastAsia="ru-RU"/>
        </w:rPr>
      </w:pPr>
      <w:r w:rsidRPr="004C3580">
        <w:rPr>
          <w:rFonts w:ascii="Times New Roman" w:eastAsia="Arial" w:hAnsi="Times New Roman"/>
          <w:sz w:val="24"/>
          <w:szCs w:val="24"/>
          <w:lang w:val="uk-UA" w:eastAsia="ru-RU"/>
        </w:rPr>
        <w:t xml:space="preserve"> 12.3.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2795BDB" w14:textId="77777777" w:rsidR="00E10C3D" w:rsidRPr="004C3580" w:rsidRDefault="00E10C3D" w:rsidP="00E10C3D">
      <w:pPr>
        <w:spacing w:after="0" w:line="240" w:lineRule="auto"/>
        <w:ind w:firstLine="709"/>
        <w:jc w:val="both"/>
        <w:rPr>
          <w:rFonts w:ascii="Times New Roman" w:eastAsia="Arial" w:hAnsi="Times New Roman"/>
          <w:sz w:val="24"/>
          <w:szCs w:val="24"/>
          <w:lang w:val="uk-UA" w:eastAsia="ru-RU"/>
        </w:rPr>
      </w:pPr>
      <w:r w:rsidRPr="004C3580">
        <w:rPr>
          <w:rFonts w:ascii="Times New Roman" w:eastAsia="Arial" w:hAnsi="Times New Roman"/>
          <w:sz w:val="24"/>
          <w:szCs w:val="24"/>
          <w:lang w:val="uk-UA" w:eastAsia="ru-RU"/>
        </w:rPr>
        <w:t xml:space="preserve">12.4. 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додаткової угоди. </w:t>
      </w:r>
    </w:p>
    <w:p w14:paraId="44C5A86A" w14:textId="62857967" w:rsidR="00E10C3D" w:rsidRPr="004C3580" w:rsidRDefault="00E10C3D" w:rsidP="00E10C3D">
      <w:pPr>
        <w:spacing w:after="0" w:line="240" w:lineRule="auto"/>
        <w:ind w:firstLine="709"/>
        <w:jc w:val="both"/>
        <w:rPr>
          <w:rFonts w:ascii="Times New Roman" w:eastAsia="Arial" w:hAnsi="Times New Roman"/>
          <w:sz w:val="24"/>
          <w:szCs w:val="24"/>
          <w:lang w:val="uk-UA" w:eastAsia="ru-RU"/>
        </w:rPr>
      </w:pPr>
      <w:r w:rsidRPr="004C3580">
        <w:rPr>
          <w:rFonts w:ascii="Times New Roman" w:eastAsia="Arial" w:hAnsi="Times New Roman"/>
          <w:sz w:val="24"/>
          <w:szCs w:val="24"/>
          <w:lang w:val="uk-UA" w:eastAsia="ru-RU"/>
        </w:rPr>
        <w:t xml:space="preserve">12.5. Пропозицію щодо внесення змін до договору може зробити кожна із сторін договору. Пропозиція щодо внесення </w:t>
      </w:r>
      <w:r w:rsidR="00C21518">
        <w:rPr>
          <w:rFonts w:ascii="Times New Roman" w:eastAsia="Arial" w:hAnsi="Times New Roman"/>
          <w:sz w:val="24"/>
          <w:szCs w:val="24"/>
          <w:lang w:val="uk-UA" w:eastAsia="ru-RU"/>
        </w:rPr>
        <w:t>змін до договору має містити обґ</w:t>
      </w:r>
      <w:r w:rsidRPr="004C3580">
        <w:rPr>
          <w:rFonts w:ascii="Times New Roman" w:eastAsia="Arial" w:hAnsi="Times New Roman"/>
          <w:sz w:val="24"/>
          <w:szCs w:val="24"/>
          <w:lang w:val="uk-UA" w:eastAsia="ru-RU"/>
        </w:rPr>
        <w:t>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Відповідь особи, якій адресована пропозиція щодо змін до договору, про її прийняття повинна бути повною і безумовною.</w:t>
      </w:r>
    </w:p>
    <w:p w14:paraId="6DDACBC3" w14:textId="77777777" w:rsidR="00E10C3D" w:rsidRPr="004C3580" w:rsidRDefault="00E10C3D" w:rsidP="00E10C3D">
      <w:pPr>
        <w:spacing w:after="0" w:line="240" w:lineRule="auto"/>
        <w:ind w:firstLine="709"/>
        <w:jc w:val="both"/>
        <w:rPr>
          <w:rFonts w:ascii="Times New Roman" w:eastAsia="Arial" w:hAnsi="Times New Roman"/>
          <w:sz w:val="24"/>
          <w:szCs w:val="24"/>
          <w:lang w:val="uk-UA" w:eastAsia="ru-RU"/>
        </w:rPr>
      </w:pPr>
      <w:r w:rsidRPr="004C3580">
        <w:rPr>
          <w:rFonts w:ascii="Times New Roman" w:eastAsia="Arial" w:hAnsi="Times New Roman"/>
          <w:sz w:val="24"/>
          <w:szCs w:val="24"/>
          <w:lang w:val="uk-UA" w:eastAsia="ru-RU"/>
        </w:rPr>
        <w:t>12.6.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DC7EF32" w14:textId="77777777" w:rsidR="00E10C3D" w:rsidRPr="004C3580" w:rsidRDefault="00E10C3D" w:rsidP="00E10C3D">
      <w:pPr>
        <w:spacing w:after="0" w:line="240" w:lineRule="auto"/>
        <w:ind w:firstLine="709"/>
        <w:rPr>
          <w:rFonts w:ascii="Times New Roman" w:eastAsia="Arial" w:hAnsi="Times New Roman"/>
          <w:b/>
          <w:bCs/>
          <w:sz w:val="24"/>
          <w:szCs w:val="24"/>
          <w:lang w:val="uk-UA" w:eastAsia="ru-RU"/>
        </w:rPr>
      </w:pPr>
      <w:r w:rsidRPr="004C3580">
        <w:rPr>
          <w:rFonts w:ascii="Times New Roman" w:eastAsia="Arial" w:hAnsi="Times New Roman"/>
          <w:sz w:val="24"/>
          <w:szCs w:val="24"/>
          <w:lang w:val="uk-UA" w:eastAsia="ru-RU"/>
        </w:rPr>
        <w:t>12.7. У разі зміни договору зобов'язання сторін змінюються відповідно до змінених умов щодо предмета, місця, строків виконання,  тощо.</w:t>
      </w:r>
    </w:p>
    <w:p w14:paraId="7A305F00" w14:textId="77777777" w:rsidR="00E10C3D" w:rsidRPr="004C3580" w:rsidRDefault="00E10C3D" w:rsidP="00E10C3D">
      <w:pPr>
        <w:spacing w:after="0" w:line="240" w:lineRule="auto"/>
        <w:ind w:firstLine="709"/>
        <w:jc w:val="both"/>
        <w:rPr>
          <w:rFonts w:ascii="Times New Roman" w:eastAsia="Arial" w:hAnsi="Times New Roman"/>
          <w:sz w:val="24"/>
          <w:szCs w:val="24"/>
          <w:lang w:val="uk-UA" w:eastAsia="ru-RU"/>
        </w:rPr>
      </w:pPr>
      <w:r w:rsidRPr="004C3580">
        <w:rPr>
          <w:rFonts w:ascii="Times New Roman" w:eastAsia="Arial" w:hAnsi="Times New Roman"/>
          <w:sz w:val="24"/>
          <w:szCs w:val="24"/>
          <w:lang w:val="uk-UA" w:eastAsia="ru-RU"/>
        </w:rPr>
        <w:t>12.8. При зміні своєї назви, адреси, розрахункових, податкових та інших реквізитів, які стосуються даного Договору, а також при проведенні реорганізації Сторони зобов’язуються повідомляти одна одну письмово протягом 10 календарних днів від дати настання таких змін.</w:t>
      </w:r>
    </w:p>
    <w:p w14:paraId="2CB97D5C" w14:textId="77777777" w:rsidR="00E10C3D" w:rsidRPr="004C3580" w:rsidRDefault="00E10C3D" w:rsidP="00E10C3D">
      <w:pPr>
        <w:spacing w:after="0" w:line="240" w:lineRule="auto"/>
        <w:rPr>
          <w:rFonts w:ascii="Times New Roman" w:hAnsi="Times New Roman"/>
          <w:b/>
          <w:bCs/>
          <w:sz w:val="24"/>
          <w:szCs w:val="24"/>
          <w:lang w:val="uk-UA"/>
        </w:rPr>
      </w:pPr>
    </w:p>
    <w:p w14:paraId="630AFDB9" w14:textId="77777777" w:rsidR="00E10C3D" w:rsidRPr="004C3580" w:rsidRDefault="00E10C3D" w:rsidP="00E10C3D">
      <w:pPr>
        <w:spacing w:after="0" w:line="240" w:lineRule="auto"/>
        <w:jc w:val="center"/>
        <w:rPr>
          <w:rFonts w:ascii="Times New Roman" w:hAnsi="Times New Roman"/>
          <w:b/>
          <w:bCs/>
          <w:sz w:val="24"/>
          <w:szCs w:val="24"/>
          <w:lang w:val="uk-UA"/>
        </w:rPr>
      </w:pPr>
      <w:r w:rsidRPr="004C3580">
        <w:rPr>
          <w:rFonts w:ascii="Times New Roman" w:hAnsi="Times New Roman"/>
          <w:b/>
          <w:bCs/>
          <w:sz w:val="24"/>
          <w:szCs w:val="24"/>
          <w:lang w:val="uk-UA"/>
        </w:rPr>
        <w:t>13. Додатки до Договору:</w:t>
      </w:r>
    </w:p>
    <w:p w14:paraId="37B4911A"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13.1. Невід'ємною частиною цього Договору є:</w:t>
      </w:r>
    </w:p>
    <w:p w14:paraId="252F65B1" w14:textId="77777777" w:rsidR="00E10C3D" w:rsidRPr="004C3580" w:rsidRDefault="00E10C3D" w:rsidP="00E10C3D">
      <w:pPr>
        <w:spacing w:after="0" w:line="240" w:lineRule="auto"/>
        <w:ind w:firstLine="480"/>
        <w:jc w:val="both"/>
        <w:rPr>
          <w:rFonts w:ascii="Times New Roman" w:hAnsi="Times New Roman"/>
          <w:sz w:val="24"/>
          <w:szCs w:val="24"/>
          <w:lang w:val="uk-UA"/>
        </w:rPr>
      </w:pPr>
      <w:r w:rsidRPr="004C3580">
        <w:rPr>
          <w:rFonts w:ascii="Times New Roman" w:hAnsi="Times New Roman"/>
          <w:sz w:val="24"/>
          <w:szCs w:val="24"/>
          <w:lang w:val="uk-UA"/>
        </w:rPr>
        <w:t>1. Додаток №1.Специфікація.</w:t>
      </w:r>
    </w:p>
    <w:p w14:paraId="265D0993" w14:textId="77777777" w:rsidR="00E10C3D" w:rsidRPr="004C3580" w:rsidRDefault="00E10C3D" w:rsidP="00E10C3D">
      <w:pPr>
        <w:spacing w:after="0" w:line="240" w:lineRule="auto"/>
        <w:ind w:firstLine="480"/>
        <w:jc w:val="both"/>
        <w:rPr>
          <w:rFonts w:ascii="Times New Roman" w:hAnsi="Times New Roman"/>
          <w:sz w:val="24"/>
          <w:szCs w:val="24"/>
          <w:lang w:val="uk-UA"/>
        </w:rPr>
      </w:pPr>
      <w:r w:rsidRPr="004C3580">
        <w:rPr>
          <w:rFonts w:ascii="Times New Roman" w:hAnsi="Times New Roman"/>
          <w:sz w:val="24"/>
          <w:szCs w:val="24"/>
          <w:lang w:val="uk-UA"/>
        </w:rPr>
        <w:t>2. Додаток №2 Перелік АЗС, які обслуговують талони (</w:t>
      </w:r>
      <w:proofErr w:type="spellStart"/>
      <w:r w:rsidRPr="004C3580">
        <w:rPr>
          <w:rFonts w:ascii="Times New Roman" w:hAnsi="Times New Roman"/>
          <w:sz w:val="24"/>
          <w:szCs w:val="24"/>
          <w:lang w:val="uk-UA"/>
        </w:rPr>
        <w:t>скретч</w:t>
      </w:r>
      <w:proofErr w:type="spellEnd"/>
      <w:r w:rsidRPr="004C3580">
        <w:rPr>
          <w:rFonts w:ascii="Times New Roman" w:hAnsi="Times New Roman"/>
          <w:sz w:val="24"/>
          <w:szCs w:val="24"/>
          <w:lang w:val="uk-UA"/>
        </w:rPr>
        <w:t>-картки)  Продавця.</w:t>
      </w:r>
    </w:p>
    <w:p w14:paraId="5A4510D0" w14:textId="77777777" w:rsidR="00E10C3D" w:rsidRPr="004C3580" w:rsidRDefault="00E10C3D" w:rsidP="00E10C3D">
      <w:pPr>
        <w:spacing w:after="0" w:line="240" w:lineRule="auto"/>
        <w:jc w:val="center"/>
        <w:rPr>
          <w:rFonts w:ascii="Times New Roman" w:hAnsi="Times New Roman"/>
          <w:b/>
          <w:sz w:val="24"/>
          <w:szCs w:val="24"/>
          <w:lang w:val="uk-UA"/>
        </w:rPr>
      </w:pPr>
    </w:p>
    <w:p w14:paraId="26A2CF2F" w14:textId="77777777" w:rsidR="00E10C3D" w:rsidRPr="004C3580" w:rsidRDefault="00E10C3D" w:rsidP="00E72B33">
      <w:pPr>
        <w:spacing w:after="0" w:line="240" w:lineRule="auto"/>
        <w:jc w:val="center"/>
        <w:rPr>
          <w:rFonts w:ascii="Times New Roman" w:hAnsi="Times New Roman"/>
          <w:b/>
          <w:sz w:val="24"/>
          <w:szCs w:val="24"/>
          <w:lang w:val="uk-UA"/>
        </w:rPr>
      </w:pPr>
      <w:r w:rsidRPr="004C3580">
        <w:rPr>
          <w:rFonts w:ascii="Times New Roman" w:hAnsi="Times New Roman"/>
          <w:b/>
          <w:sz w:val="24"/>
          <w:szCs w:val="24"/>
          <w:lang w:val="uk-UA"/>
        </w:rPr>
        <w:t>14. МІСЦЕЗНАХОДЖЕННЯ ТА БАНКІВСЬКІ РЕКВІЗИТИ СТОРІН</w:t>
      </w:r>
    </w:p>
    <w:bookmarkEnd w:id="4"/>
    <w:tbl>
      <w:tblPr>
        <w:tblW w:w="0" w:type="auto"/>
        <w:tblInd w:w="-106" w:type="dxa"/>
        <w:tblLayout w:type="fixed"/>
        <w:tblLook w:val="04A0" w:firstRow="1" w:lastRow="0" w:firstColumn="1" w:lastColumn="0" w:noHBand="0" w:noVBand="1"/>
      </w:tblPr>
      <w:tblGrid>
        <w:gridCol w:w="4749"/>
        <w:gridCol w:w="4749"/>
      </w:tblGrid>
      <w:tr w:rsidR="009E6D45" w:rsidRPr="004C3580" w14:paraId="3F14CF9A" w14:textId="77777777" w:rsidTr="009E7276">
        <w:tc>
          <w:tcPr>
            <w:tcW w:w="4749" w:type="dxa"/>
          </w:tcPr>
          <w:p w14:paraId="78659C26" w14:textId="77777777" w:rsidR="009E6D45" w:rsidRPr="004C3580" w:rsidRDefault="009E6D45" w:rsidP="009E7276">
            <w:pPr>
              <w:spacing w:after="0" w:line="240" w:lineRule="auto"/>
              <w:rPr>
                <w:rFonts w:ascii="Times New Roman" w:hAnsi="Times New Roman"/>
                <w:sz w:val="24"/>
                <w:szCs w:val="24"/>
                <w:lang w:val="uk-UA"/>
              </w:rPr>
            </w:pPr>
          </w:p>
          <w:p w14:paraId="6D24516B" w14:textId="77777777" w:rsidR="009E6D45" w:rsidRPr="004C3580" w:rsidRDefault="009E6D45" w:rsidP="009E7276">
            <w:pPr>
              <w:spacing w:after="0" w:line="240" w:lineRule="auto"/>
              <w:rPr>
                <w:rFonts w:ascii="Times New Roman" w:hAnsi="Times New Roman"/>
                <w:sz w:val="24"/>
                <w:szCs w:val="24"/>
                <w:lang w:val="uk-UA"/>
              </w:rPr>
            </w:pPr>
            <w:r w:rsidRPr="004C3580">
              <w:rPr>
                <w:rFonts w:ascii="Times New Roman" w:hAnsi="Times New Roman"/>
                <w:sz w:val="24"/>
                <w:szCs w:val="24"/>
                <w:lang w:val="uk-UA"/>
              </w:rPr>
              <w:t>ПОКУПЕЦЬ:</w:t>
            </w:r>
          </w:p>
          <w:p w14:paraId="25545A34" w14:textId="77777777" w:rsidR="009E6D45" w:rsidRPr="004C3580" w:rsidRDefault="009E6D45" w:rsidP="009E7276">
            <w:pPr>
              <w:widowControl w:val="0"/>
              <w:autoSpaceDE w:val="0"/>
              <w:autoSpaceDN w:val="0"/>
              <w:adjustRightInd w:val="0"/>
              <w:spacing w:after="0" w:line="240" w:lineRule="auto"/>
              <w:jc w:val="both"/>
              <w:rPr>
                <w:rFonts w:ascii="Times New Roman" w:hAnsi="Times New Roman"/>
                <w:b/>
                <w:sz w:val="24"/>
                <w:szCs w:val="24"/>
                <w:lang w:val="uk-UA"/>
              </w:rPr>
            </w:pPr>
          </w:p>
          <w:p w14:paraId="3A776D15" w14:textId="12A0927A" w:rsidR="00C95236" w:rsidRDefault="00C95236" w:rsidP="009E7276">
            <w:pPr>
              <w:widowControl w:val="0"/>
              <w:autoSpaceDE w:val="0"/>
              <w:autoSpaceDN w:val="0"/>
              <w:adjustRightInd w:val="0"/>
              <w:spacing w:after="0" w:line="240" w:lineRule="auto"/>
              <w:jc w:val="both"/>
              <w:rPr>
                <w:rFonts w:ascii="Times New Roman" w:hAnsi="Times New Roman"/>
                <w:b/>
                <w:sz w:val="24"/>
                <w:szCs w:val="24"/>
                <w:lang w:val="uk-UA"/>
              </w:rPr>
            </w:pPr>
          </w:p>
          <w:p w14:paraId="35200F9D" w14:textId="2A03C3D7" w:rsidR="00C95236" w:rsidRDefault="00C95236" w:rsidP="009E7276">
            <w:pPr>
              <w:widowControl w:val="0"/>
              <w:autoSpaceDE w:val="0"/>
              <w:autoSpaceDN w:val="0"/>
              <w:adjustRightInd w:val="0"/>
              <w:spacing w:after="0" w:line="240" w:lineRule="auto"/>
              <w:jc w:val="both"/>
              <w:rPr>
                <w:rFonts w:ascii="Times New Roman" w:hAnsi="Times New Roman"/>
                <w:b/>
                <w:sz w:val="24"/>
                <w:szCs w:val="24"/>
                <w:lang w:val="uk-UA"/>
              </w:rPr>
            </w:pPr>
          </w:p>
          <w:p w14:paraId="392F4956" w14:textId="358F3D22" w:rsidR="009E6D45" w:rsidRDefault="009E6D45" w:rsidP="009E7276">
            <w:pPr>
              <w:widowControl w:val="0"/>
              <w:autoSpaceDE w:val="0"/>
              <w:autoSpaceDN w:val="0"/>
              <w:adjustRightInd w:val="0"/>
              <w:spacing w:after="0" w:line="240" w:lineRule="auto"/>
              <w:jc w:val="both"/>
              <w:rPr>
                <w:rFonts w:ascii="Times New Roman" w:hAnsi="Times New Roman"/>
                <w:b/>
                <w:sz w:val="24"/>
                <w:szCs w:val="24"/>
                <w:lang w:val="uk-UA"/>
              </w:rPr>
            </w:pPr>
          </w:p>
          <w:p w14:paraId="53291D96" w14:textId="6B60F455" w:rsidR="00C21518" w:rsidRDefault="00C21518" w:rsidP="009E7276">
            <w:pPr>
              <w:widowControl w:val="0"/>
              <w:autoSpaceDE w:val="0"/>
              <w:autoSpaceDN w:val="0"/>
              <w:adjustRightInd w:val="0"/>
              <w:spacing w:after="0" w:line="240" w:lineRule="auto"/>
              <w:jc w:val="both"/>
              <w:rPr>
                <w:rFonts w:ascii="Times New Roman" w:hAnsi="Times New Roman"/>
                <w:b/>
                <w:sz w:val="24"/>
                <w:szCs w:val="24"/>
                <w:lang w:val="uk-UA"/>
              </w:rPr>
            </w:pPr>
          </w:p>
          <w:p w14:paraId="018A4FDA" w14:textId="3226121F" w:rsidR="00C21518" w:rsidRDefault="00C21518" w:rsidP="009E7276">
            <w:pPr>
              <w:widowControl w:val="0"/>
              <w:autoSpaceDE w:val="0"/>
              <w:autoSpaceDN w:val="0"/>
              <w:adjustRightInd w:val="0"/>
              <w:spacing w:after="0" w:line="240" w:lineRule="auto"/>
              <w:jc w:val="both"/>
              <w:rPr>
                <w:rFonts w:ascii="Times New Roman" w:hAnsi="Times New Roman"/>
                <w:b/>
                <w:sz w:val="24"/>
                <w:szCs w:val="24"/>
                <w:lang w:val="uk-UA"/>
              </w:rPr>
            </w:pPr>
          </w:p>
          <w:p w14:paraId="79920461" w14:textId="71BEEFC3" w:rsidR="00C21518" w:rsidRDefault="00C21518" w:rsidP="009E7276">
            <w:pPr>
              <w:widowControl w:val="0"/>
              <w:autoSpaceDE w:val="0"/>
              <w:autoSpaceDN w:val="0"/>
              <w:adjustRightInd w:val="0"/>
              <w:spacing w:after="0" w:line="240" w:lineRule="auto"/>
              <w:jc w:val="both"/>
              <w:rPr>
                <w:rFonts w:ascii="Times New Roman" w:hAnsi="Times New Roman"/>
                <w:b/>
                <w:sz w:val="24"/>
                <w:szCs w:val="24"/>
                <w:lang w:val="uk-UA"/>
              </w:rPr>
            </w:pPr>
          </w:p>
          <w:p w14:paraId="45011170" w14:textId="5506CA6E" w:rsidR="00C21518" w:rsidRDefault="00C21518" w:rsidP="009E7276">
            <w:pPr>
              <w:widowControl w:val="0"/>
              <w:autoSpaceDE w:val="0"/>
              <w:autoSpaceDN w:val="0"/>
              <w:adjustRightInd w:val="0"/>
              <w:spacing w:after="0" w:line="240" w:lineRule="auto"/>
              <w:jc w:val="both"/>
              <w:rPr>
                <w:rFonts w:ascii="Times New Roman" w:hAnsi="Times New Roman"/>
                <w:b/>
                <w:sz w:val="24"/>
                <w:szCs w:val="24"/>
                <w:lang w:val="uk-UA"/>
              </w:rPr>
            </w:pPr>
          </w:p>
          <w:p w14:paraId="0090C883" w14:textId="4D69084E" w:rsidR="00C21518" w:rsidRDefault="00C21518" w:rsidP="009E7276">
            <w:pPr>
              <w:widowControl w:val="0"/>
              <w:autoSpaceDE w:val="0"/>
              <w:autoSpaceDN w:val="0"/>
              <w:adjustRightInd w:val="0"/>
              <w:spacing w:after="0" w:line="240" w:lineRule="auto"/>
              <w:jc w:val="both"/>
              <w:rPr>
                <w:rFonts w:ascii="Times New Roman" w:hAnsi="Times New Roman"/>
                <w:b/>
                <w:sz w:val="24"/>
                <w:szCs w:val="24"/>
                <w:lang w:val="uk-UA"/>
              </w:rPr>
            </w:pPr>
          </w:p>
          <w:p w14:paraId="51707373" w14:textId="77777777" w:rsidR="00C21518" w:rsidRPr="004C3580" w:rsidRDefault="00C21518" w:rsidP="009E7276">
            <w:pPr>
              <w:widowControl w:val="0"/>
              <w:autoSpaceDE w:val="0"/>
              <w:autoSpaceDN w:val="0"/>
              <w:adjustRightInd w:val="0"/>
              <w:spacing w:after="0" w:line="240" w:lineRule="auto"/>
              <w:jc w:val="both"/>
              <w:rPr>
                <w:rFonts w:ascii="Times New Roman" w:hAnsi="Times New Roman"/>
                <w:b/>
                <w:sz w:val="24"/>
                <w:szCs w:val="24"/>
                <w:lang w:val="uk-UA"/>
              </w:rPr>
            </w:pPr>
          </w:p>
          <w:p w14:paraId="68677E78" w14:textId="6577FF24" w:rsidR="009E6D45" w:rsidRPr="004C3580" w:rsidRDefault="009E6D45" w:rsidP="009E7276">
            <w:pPr>
              <w:widowControl w:val="0"/>
              <w:autoSpaceDE w:val="0"/>
              <w:autoSpaceDN w:val="0"/>
              <w:adjustRightInd w:val="0"/>
              <w:spacing w:after="0" w:line="240" w:lineRule="auto"/>
              <w:jc w:val="both"/>
              <w:rPr>
                <w:rFonts w:ascii="Times New Roman" w:hAnsi="Times New Roman"/>
                <w:sz w:val="24"/>
                <w:szCs w:val="24"/>
                <w:lang w:val="uk-UA"/>
              </w:rPr>
            </w:pPr>
          </w:p>
          <w:p w14:paraId="656BAE50" w14:textId="77777777" w:rsidR="009E6D45" w:rsidRPr="004C3580" w:rsidRDefault="009E6D45" w:rsidP="009E7276">
            <w:pPr>
              <w:widowControl w:val="0"/>
              <w:autoSpaceDE w:val="0"/>
              <w:autoSpaceDN w:val="0"/>
              <w:adjustRightInd w:val="0"/>
              <w:spacing w:after="0" w:line="240" w:lineRule="auto"/>
              <w:jc w:val="both"/>
              <w:rPr>
                <w:rFonts w:ascii="Times New Roman" w:hAnsi="Times New Roman"/>
                <w:sz w:val="24"/>
                <w:szCs w:val="24"/>
                <w:lang w:val="uk-UA"/>
              </w:rPr>
            </w:pPr>
          </w:p>
        </w:tc>
        <w:tc>
          <w:tcPr>
            <w:tcW w:w="4749" w:type="dxa"/>
          </w:tcPr>
          <w:p w14:paraId="6F0B2267" w14:textId="77777777" w:rsidR="009E6D45" w:rsidRPr="004C3580" w:rsidRDefault="009E6D45" w:rsidP="009E7276">
            <w:pPr>
              <w:spacing w:after="0" w:line="240" w:lineRule="auto"/>
              <w:rPr>
                <w:rFonts w:ascii="Times New Roman" w:hAnsi="Times New Roman"/>
                <w:sz w:val="24"/>
                <w:szCs w:val="24"/>
                <w:lang w:val="uk-UA"/>
              </w:rPr>
            </w:pPr>
          </w:p>
          <w:p w14:paraId="1933C67A" w14:textId="77777777" w:rsidR="009E6D45" w:rsidRDefault="009E6D45" w:rsidP="009E7276">
            <w:pPr>
              <w:spacing w:after="0" w:line="240" w:lineRule="auto"/>
              <w:rPr>
                <w:rFonts w:ascii="Times New Roman" w:hAnsi="Times New Roman"/>
                <w:sz w:val="24"/>
                <w:szCs w:val="24"/>
                <w:lang w:val="uk-UA"/>
              </w:rPr>
            </w:pPr>
            <w:r w:rsidRPr="004C3580">
              <w:rPr>
                <w:rFonts w:ascii="Times New Roman" w:hAnsi="Times New Roman"/>
                <w:sz w:val="24"/>
                <w:szCs w:val="24"/>
                <w:lang w:val="uk-UA"/>
              </w:rPr>
              <w:t>ПРОДАВЕЦЬ:</w:t>
            </w:r>
          </w:p>
          <w:p w14:paraId="569C23C3" w14:textId="77777777" w:rsidR="009E6D45" w:rsidRPr="004C3580" w:rsidRDefault="009E6D45" w:rsidP="00C21518">
            <w:pPr>
              <w:spacing w:after="0" w:line="240" w:lineRule="auto"/>
              <w:jc w:val="both"/>
              <w:rPr>
                <w:rFonts w:ascii="Times New Roman" w:hAnsi="Times New Roman"/>
                <w:sz w:val="24"/>
                <w:szCs w:val="24"/>
                <w:lang w:val="uk-UA"/>
              </w:rPr>
            </w:pPr>
          </w:p>
        </w:tc>
      </w:tr>
    </w:tbl>
    <w:p w14:paraId="200B8227" w14:textId="52B5380A" w:rsidR="009E6D45" w:rsidRDefault="009E6D45" w:rsidP="00AF5BC1">
      <w:pPr>
        <w:spacing w:after="0" w:line="240" w:lineRule="auto"/>
        <w:rPr>
          <w:rFonts w:ascii="Times New Roman" w:hAnsi="Times New Roman"/>
          <w:sz w:val="24"/>
          <w:szCs w:val="24"/>
          <w:lang w:val="uk-UA"/>
        </w:rPr>
      </w:pPr>
    </w:p>
    <w:p w14:paraId="0ED82851" w14:textId="5A589C27" w:rsidR="004F58E1" w:rsidRPr="009E6D45" w:rsidRDefault="004F58E1" w:rsidP="004F58E1">
      <w:pPr>
        <w:spacing w:after="0" w:line="240" w:lineRule="auto"/>
        <w:jc w:val="right"/>
        <w:rPr>
          <w:rFonts w:ascii="Times New Roman" w:hAnsi="Times New Roman"/>
          <w:sz w:val="24"/>
          <w:szCs w:val="24"/>
          <w:lang w:val="uk-UA"/>
        </w:rPr>
      </w:pPr>
      <w:r w:rsidRPr="004C3580">
        <w:rPr>
          <w:rFonts w:ascii="Times New Roman" w:hAnsi="Times New Roman"/>
          <w:sz w:val="24"/>
          <w:szCs w:val="24"/>
          <w:lang w:val="uk-UA"/>
        </w:rPr>
        <w:t xml:space="preserve">Додаток № </w:t>
      </w:r>
      <w:r w:rsidR="009E6D45">
        <w:rPr>
          <w:rFonts w:ascii="Times New Roman" w:hAnsi="Times New Roman"/>
          <w:sz w:val="24"/>
          <w:szCs w:val="24"/>
          <w:lang w:val="uk-UA"/>
        </w:rPr>
        <w:t>1</w:t>
      </w:r>
    </w:p>
    <w:p w14:paraId="158F7250" w14:textId="77777777" w:rsidR="004F58E1" w:rsidRPr="004C3580" w:rsidRDefault="004F58E1" w:rsidP="004F58E1">
      <w:pPr>
        <w:spacing w:after="0" w:line="240" w:lineRule="auto"/>
        <w:jc w:val="right"/>
        <w:rPr>
          <w:rFonts w:ascii="Times New Roman" w:hAnsi="Times New Roman"/>
          <w:sz w:val="24"/>
          <w:szCs w:val="24"/>
          <w:lang w:val="uk-UA"/>
        </w:rPr>
      </w:pPr>
      <w:r w:rsidRPr="004C3580">
        <w:rPr>
          <w:rFonts w:ascii="Times New Roman" w:hAnsi="Times New Roman"/>
          <w:sz w:val="24"/>
          <w:szCs w:val="24"/>
          <w:lang w:val="uk-UA"/>
        </w:rPr>
        <w:t xml:space="preserve">                                                                                                                     до  Договору №____</w:t>
      </w:r>
    </w:p>
    <w:p w14:paraId="3B211418" w14:textId="1E23243F" w:rsidR="004F58E1" w:rsidRPr="004C3580" w:rsidRDefault="004F58E1" w:rsidP="004F58E1">
      <w:pPr>
        <w:spacing w:after="0" w:line="240" w:lineRule="auto"/>
        <w:jc w:val="right"/>
        <w:rPr>
          <w:rFonts w:ascii="Times New Roman" w:hAnsi="Times New Roman"/>
          <w:sz w:val="24"/>
          <w:szCs w:val="24"/>
          <w:lang w:val="uk-UA"/>
        </w:rPr>
      </w:pPr>
      <w:r w:rsidRPr="004C3580">
        <w:rPr>
          <w:rFonts w:ascii="Times New Roman" w:hAnsi="Times New Roman"/>
          <w:sz w:val="24"/>
          <w:szCs w:val="24"/>
          <w:lang w:val="uk-UA"/>
        </w:rPr>
        <w:t xml:space="preserve">                                                                                                                 від «_____»</w:t>
      </w:r>
      <w:r w:rsidRPr="00C95236">
        <w:rPr>
          <w:rFonts w:ascii="Times New Roman" w:hAnsi="Times New Roman"/>
          <w:sz w:val="24"/>
          <w:szCs w:val="24"/>
        </w:rPr>
        <w:t xml:space="preserve"> </w:t>
      </w:r>
      <w:r w:rsidR="00261C55">
        <w:rPr>
          <w:rFonts w:ascii="Times New Roman" w:hAnsi="Times New Roman"/>
          <w:sz w:val="24"/>
          <w:szCs w:val="24"/>
          <w:lang w:val="uk-UA"/>
        </w:rPr>
        <w:t>_______</w:t>
      </w:r>
      <w:r w:rsidRPr="004C3580">
        <w:rPr>
          <w:rFonts w:ascii="Times New Roman" w:hAnsi="Times New Roman"/>
          <w:sz w:val="24"/>
          <w:szCs w:val="24"/>
          <w:lang w:val="uk-UA"/>
        </w:rPr>
        <w:t>2</w:t>
      </w:r>
      <w:r>
        <w:rPr>
          <w:rFonts w:ascii="Times New Roman" w:hAnsi="Times New Roman"/>
          <w:sz w:val="24"/>
          <w:szCs w:val="24"/>
          <w:lang w:val="uk-UA"/>
        </w:rPr>
        <w:t xml:space="preserve">023 </w:t>
      </w:r>
      <w:r w:rsidRPr="004C3580">
        <w:rPr>
          <w:rFonts w:ascii="Times New Roman" w:hAnsi="Times New Roman"/>
          <w:sz w:val="24"/>
          <w:szCs w:val="24"/>
          <w:lang w:val="uk-UA"/>
        </w:rPr>
        <w:t>р.</w:t>
      </w:r>
    </w:p>
    <w:p w14:paraId="1934B0B6" w14:textId="77777777" w:rsidR="004F58E1" w:rsidRDefault="004F58E1" w:rsidP="00E10C3D">
      <w:pPr>
        <w:spacing w:after="0" w:line="240" w:lineRule="auto"/>
        <w:jc w:val="center"/>
        <w:rPr>
          <w:rFonts w:ascii="Times New Roman" w:hAnsi="Times New Roman"/>
          <w:b/>
          <w:bCs/>
          <w:sz w:val="24"/>
          <w:szCs w:val="24"/>
          <w:lang w:val="uk-UA"/>
        </w:rPr>
      </w:pPr>
    </w:p>
    <w:p w14:paraId="69B64953" w14:textId="77777777" w:rsidR="004F58E1" w:rsidRDefault="004F58E1" w:rsidP="00E10C3D">
      <w:pPr>
        <w:spacing w:after="0" w:line="240" w:lineRule="auto"/>
        <w:jc w:val="center"/>
        <w:rPr>
          <w:rFonts w:ascii="Times New Roman" w:hAnsi="Times New Roman"/>
          <w:b/>
          <w:bCs/>
          <w:sz w:val="24"/>
          <w:szCs w:val="24"/>
          <w:lang w:val="uk-UA"/>
        </w:rPr>
      </w:pPr>
    </w:p>
    <w:p w14:paraId="155F2801" w14:textId="156BF582" w:rsidR="00E10C3D" w:rsidRPr="004C3580" w:rsidRDefault="00E10C3D" w:rsidP="00E10C3D">
      <w:pPr>
        <w:spacing w:after="0" w:line="240" w:lineRule="auto"/>
        <w:jc w:val="center"/>
        <w:rPr>
          <w:rFonts w:ascii="Times New Roman" w:hAnsi="Times New Roman"/>
          <w:b/>
          <w:bCs/>
          <w:sz w:val="24"/>
          <w:szCs w:val="24"/>
          <w:lang w:val="uk-UA"/>
        </w:rPr>
      </w:pPr>
      <w:r w:rsidRPr="004C3580">
        <w:rPr>
          <w:rFonts w:ascii="Times New Roman" w:hAnsi="Times New Roman"/>
          <w:b/>
          <w:bCs/>
          <w:sz w:val="24"/>
          <w:szCs w:val="24"/>
          <w:lang w:val="uk-UA"/>
        </w:rPr>
        <w:t>Специфікація</w:t>
      </w:r>
    </w:p>
    <w:p w14:paraId="7E8E5A45" w14:textId="77777777" w:rsidR="00E10C3D" w:rsidRPr="004C3580" w:rsidRDefault="00E10C3D" w:rsidP="00E10C3D">
      <w:pPr>
        <w:spacing w:after="0" w:line="240" w:lineRule="auto"/>
        <w:jc w:val="center"/>
        <w:rPr>
          <w:rFonts w:ascii="Times New Roman" w:hAnsi="Times New Roman"/>
          <w:b/>
          <w:bCs/>
          <w:sz w:val="24"/>
          <w:szCs w:val="24"/>
          <w:lang w:val="uk-UA"/>
        </w:rPr>
      </w:pPr>
    </w:p>
    <w:tbl>
      <w:tblPr>
        <w:tblW w:w="10320" w:type="dxa"/>
        <w:tblLayout w:type="fixed"/>
        <w:tblLook w:val="04A0" w:firstRow="1" w:lastRow="0" w:firstColumn="1" w:lastColumn="0" w:noHBand="0" w:noVBand="1"/>
      </w:tblPr>
      <w:tblGrid>
        <w:gridCol w:w="568"/>
        <w:gridCol w:w="4220"/>
        <w:gridCol w:w="1135"/>
        <w:gridCol w:w="1419"/>
        <w:gridCol w:w="1418"/>
        <w:gridCol w:w="1560"/>
      </w:tblGrid>
      <w:tr w:rsidR="00E10C3D" w:rsidRPr="004C3580" w14:paraId="28534538" w14:textId="77777777" w:rsidTr="00E72B33">
        <w:trPr>
          <w:cantSplit/>
          <w:trHeight w:val="658"/>
        </w:trPr>
        <w:tc>
          <w:tcPr>
            <w:tcW w:w="568" w:type="dxa"/>
            <w:tcBorders>
              <w:top w:val="single" w:sz="4" w:space="0" w:color="000000"/>
              <w:left w:val="single" w:sz="4" w:space="0" w:color="000000"/>
              <w:bottom w:val="single" w:sz="4" w:space="0" w:color="000000"/>
              <w:right w:val="nil"/>
            </w:tcBorders>
            <w:vAlign w:val="center"/>
            <w:hideMark/>
          </w:tcPr>
          <w:p w14:paraId="3629F3D7" w14:textId="77777777" w:rsidR="00E10C3D" w:rsidRPr="004C3580" w:rsidRDefault="00E10C3D">
            <w:pPr>
              <w:spacing w:after="0" w:line="240" w:lineRule="auto"/>
              <w:jc w:val="both"/>
              <w:rPr>
                <w:rFonts w:ascii="Times New Roman" w:hAnsi="Times New Roman"/>
                <w:sz w:val="20"/>
                <w:szCs w:val="20"/>
                <w:lang w:val="uk-UA"/>
              </w:rPr>
            </w:pPr>
            <w:r w:rsidRPr="004C3580">
              <w:rPr>
                <w:rFonts w:ascii="Times New Roman" w:hAnsi="Times New Roman"/>
                <w:sz w:val="20"/>
                <w:szCs w:val="20"/>
                <w:lang w:val="uk-UA"/>
              </w:rPr>
              <w:t xml:space="preserve">№ </w:t>
            </w:r>
          </w:p>
          <w:p w14:paraId="027C52CE" w14:textId="77777777" w:rsidR="00E10C3D" w:rsidRPr="004C3580" w:rsidRDefault="00E10C3D">
            <w:pPr>
              <w:spacing w:after="0" w:line="240" w:lineRule="auto"/>
              <w:jc w:val="both"/>
              <w:rPr>
                <w:rFonts w:ascii="Times New Roman" w:hAnsi="Times New Roman"/>
                <w:sz w:val="20"/>
                <w:szCs w:val="20"/>
                <w:lang w:val="uk-UA"/>
              </w:rPr>
            </w:pPr>
            <w:r w:rsidRPr="004C3580">
              <w:rPr>
                <w:rFonts w:ascii="Times New Roman" w:hAnsi="Times New Roman"/>
                <w:sz w:val="20"/>
                <w:szCs w:val="20"/>
                <w:lang w:val="uk-UA"/>
              </w:rPr>
              <w:t>з/п</w:t>
            </w:r>
          </w:p>
        </w:tc>
        <w:tc>
          <w:tcPr>
            <w:tcW w:w="4220" w:type="dxa"/>
            <w:tcBorders>
              <w:top w:val="single" w:sz="4" w:space="0" w:color="000000"/>
              <w:left w:val="single" w:sz="4" w:space="0" w:color="000000"/>
              <w:bottom w:val="single" w:sz="4" w:space="0" w:color="000000"/>
              <w:right w:val="nil"/>
            </w:tcBorders>
            <w:vAlign w:val="center"/>
            <w:hideMark/>
          </w:tcPr>
          <w:p w14:paraId="76815830" w14:textId="77777777" w:rsidR="00E10C3D" w:rsidRPr="004C3580" w:rsidRDefault="00E10C3D">
            <w:pPr>
              <w:spacing w:after="0" w:line="240" w:lineRule="auto"/>
              <w:jc w:val="both"/>
              <w:rPr>
                <w:rFonts w:ascii="Times New Roman" w:hAnsi="Times New Roman"/>
                <w:sz w:val="20"/>
                <w:szCs w:val="20"/>
                <w:lang w:val="uk-UA"/>
              </w:rPr>
            </w:pPr>
            <w:r w:rsidRPr="004C3580">
              <w:rPr>
                <w:rFonts w:ascii="Times New Roman" w:hAnsi="Times New Roman"/>
                <w:sz w:val="20"/>
                <w:szCs w:val="20"/>
                <w:lang w:val="uk-UA"/>
              </w:rPr>
              <w:t xml:space="preserve">Найменування </w:t>
            </w:r>
          </w:p>
        </w:tc>
        <w:tc>
          <w:tcPr>
            <w:tcW w:w="1135" w:type="dxa"/>
            <w:tcBorders>
              <w:top w:val="single" w:sz="4" w:space="0" w:color="000000"/>
              <w:left w:val="single" w:sz="4" w:space="0" w:color="000000"/>
              <w:bottom w:val="single" w:sz="4" w:space="0" w:color="000000"/>
              <w:right w:val="nil"/>
            </w:tcBorders>
            <w:vAlign w:val="center"/>
          </w:tcPr>
          <w:p w14:paraId="5B2121D9" w14:textId="77777777" w:rsidR="00E10C3D" w:rsidRPr="004C3580" w:rsidRDefault="00E10C3D">
            <w:pPr>
              <w:spacing w:after="0" w:line="240" w:lineRule="auto"/>
              <w:jc w:val="both"/>
              <w:rPr>
                <w:rFonts w:ascii="Times New Roman" w:hAnsi="Times New Roman"/>
                <w:sz w:val="20"/>
                <w:szCs w:val="20"/>
                <w:lang w:val="uk-UA"/>
              </w:rPr>
            </w:pPr>
            <w:r w:rsidRPr="004C3580">
              <w:rPr>
                <w:rFonts w:ascii="Times New Roman" w:hAnsi="Times New Roman"/>
                <w:sz w:val="20"/>
                <w:szCs w:val="20"/>
                <w:lang w:val="uk-UA"/>
              </w:rPr>
              <w:t>Кількість, літрів</w:t>
            </w:r>
          </w:p>
          <w:p w14:paraId="211C6EB4" w14:textId="77777777" w:rsidR="00E10C3D" w:rsidRPr="004C3580" w:rsidRDefault="00E10C3D">
            <w:pPr>
              <w:spacing w:after="0" w:line="240" w:lineRule="auto"/>
              <w:jc w:val="both"/>
              <w:rPr>
                <w:rFonts w:ascii="Times New Roman" w:hAnsi="Times New Roman"/>
                <w:sz w:val="20"/>
                <w:szCs w:val="20"/>
                <w:lang w:val="uk-UA"/>
              </w:rPr>
            </w:pPr>
          </w:p>
          <w:p w14:paraId="5ACFC64E" w14:textId="77777777" w:rsidR="00E10C3D" w:rsidRPr="004C3580" w:rsidRDefault="00E10C3D">
            <w:pPr>
              <w:spacing w:after="0" w:line="240" w:lineRule="auto"/>
              <w:jc w:val="both"/>
              <w:rPr>
                <w:rFonts w:ascii="Times New Roman" w:hAnsi="Times New Roman"/>
                <w:sz w:val="20"/>
                <w:szCs w:val="20"/>
                <w:lang w:val="uk-UA"/>
              </w:rPr>
            </w:pPr>
            <w:r w:rsidRPr="004C3580">
              <w:rPr>
                <w:rFonts w:ascii="Times New Roman" w:hAnsi="Times New Roman"/>
                <w:sz w:val="20"/>
                <w:szCs w:val="20"/>
                <w:lang w:val="uk-UA"/>
              </w:rPr>
              <w:t xml:space="preserve"> </w:t>
            </w:r>
          </w:p>
        </w:tc>
        <w:tc>
          <w:tcPr>
            <w:tcW w:w="1419" w:type="dxa"/>
            <w:tcBorders>
              <w:top w:val="single" w:sz="4" w:space="0" w:color="000000"/>
              <w:left w:val="single" w:sz="4" w:space="0" w:color="000000"/>
              <w:bottom w:val="single" w:sz="4" w:space="0" w:color="000000"/>
              <w:right w:val="nil"/>
            </w:tcBorders>
            <w:vAlign w:val="center"/>
            <w:hideMark/>
          </w:tcPr>
          <w:p w14:paraId="6FF79326" w14:textId="77777777" w:rsidR="00E10C3D" w:rsidRPr="004C3580" w:rsidRDefault="00E10C3D">
            <w:pPr>
              <w:spacing w:after="0" w:line="240" w:lineRule="auto"/>
              <w:jc w:val="both"/>
              <w:rPr>
                <w:rFonts w:ascii="Times New Roman" w:hAnsi="Times New Roman"/>
                <w:sz w:val="20"/>
                <w:szCs w:val="20"/>
                <w:lang w:val="uk-UA"/>
              </w:rPr>
            </w:pPr>
            <w:r w:rsidRPr="004C3580">
              <w:rPr>
                <w:rFonts w:ascii="Times New Roman" w:hAnsi="Times New Roman"/>
                <w:sz w:val="20"/>
                <w:szCs w:val="20"/>
                <w:lang w:val="uk-UA"/>
              </w:rPr>
              <w:t>Ціна за одиницю товару без ПДВ (грн.)*</w:t>
            </w:r>
          </w:p>
        </w:tc>
        <w:tc>
          <w:tcPr>
            <w:tcW w:w="1418" w:type="dxa"/>
            <w:tcBorders>
              <w:top w:val="single" w:sz="4" w:space="0" w:color="000000"/>
              <w:left w:val="single" w:sz="4" w:space="0" w:color="000000"/>
              <w:bottom w:val="single" w:sz="4" w:space="0" w:color="000000"/>
              <w:right w:val="nil"/>
            </w:tcBorders>
            <w:vAlign w:val="center"/>
            <w:hideMark/>
          </w:tcPr>
          <w:p w14:paraId="07D4F977" w14:textId="77777777" w:rsidR="00E10C3D" w:rsidRPr="004C3580" w:rsidRDefault="00E10C3D">
            <w:pPr>
              <w:spacing w:after="0" w:line="240" w:lineRule="auto"/>
              <w:jc w:val="both"/>
              <w:rPr>
                <w:rFonts w:ascii="Times New Roman" w:hAnsi="Times New Roman"/>
                <w:sz w:val="20"/>
                <w:szCs w:val="20"/>
                <w:lang w:val="uk-UA"/>
              </w:rPr>
            </w:pPr>
            <w:r w:rsidRPr="004C3580">
              <w:rPr>
                <w:rFonts w:ascii="Times New Roman" w:hAnsi="Times New Roman"/>
                <w:sz w:val="20"/>
                <w:szCs w:val="20"/>
                <w:lang w:val="uk-UA"/>
              </w:rPr>
              <w:t>Ціна за одиницю товару з ПДВ (грн.)*</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07309FF" w14:textId="5FAEF236" w:rsidR="00E10C3D" w:rsidRPr="004C3580" w:rsidRDefault="00E10C3D">
            <w:pPr>
              <w:spacing w:after="0" w:line="240" w:lineRule="auto"/>
              <w:jc w:val="both"/>
              <w:rPr>
                <w:rFonts w:ascii="Times New Roman" w:hAnsi="Times New Roman"/>
                <w:sz w:val="20"/>
                <w:szCs w:val="20"/>
                <w:lang w:val="uk-UA"/>
              </w:rPr>
            </w:pPr>
            <w:r w:rsidRPr="004C3580">
              <w:rPr>
                <w:rFonts w:ascii="Times New Roman" w:hAnsi="Times New Roman"/>
                <w:sz w:val="20"/>
                <w:szCs w:val="20"/>
                <w:lang w:val="uk-UA"/>
              </w:rPr>
              <w:t>Загальна вартість товару з ПДВ* (грн.)</w:t>
            </w:r>
          </w:p>
        </w:tc>
      </w:tr>
      <w:tr w:rsidR="00E10C3D" w:rsidRPr="004C3580" w14:paraId="06DD421B" w14:textId="77777777" w:rsidTr="00C21518">
        <w:trPr>
          <w:cantSplit/>
          <w:trHeight w:val="329"/>
        </w:trPr>
        <w:tc>
          <w:tcPr>
            <w:tcW w:w="568" w:type="dxa"/>
            <w:tcBorders>
              <w:top w:val="nil"/>
              <w:left w:val="single" w:sz="4" w:space="0" w:color="000000"/>
              <w:bottom w:val="single" w:sz="4" w:space="0" w:color="000000"/>
              <w:right w:val="nil"/>
            </w:tcBorders>
            <w:vAlign w:val="center"/>
            <w:hideMark/>
          </w:tcPr>
          <w:p w14:paraId="1D93370F" w14:textId="77777777" w:rsidR="00E10C3D" w:rsidRPr="004C3580" w:rsidRDefault="00E10C3D">
            <w:pPr>
              <w:spacing w:after="0" w:line="240" w:lineRule="auto"/>
              <w:jc w:val="both"/>
              <w:rPr>
                <w:rFonts w:ascii="Times New Roman" w:hAnsi="Times New Roman"/>
                <w:sz w:val="20"/>
                <w:szCs w:val="20"/>
                <w:lang w:val="uk-UA"/>
              </w:rPr>
            </w:pPr>
            <w:r w:rsidRPr="004C3580">
              <w:rPr>
                <w:rFonts w:ascii="Times New Roman" w:hAnsi="Times New Roman"/>
                <w:sz w:val="20"/>
                <w:szCs w:val="20"/>
                <w:lang w:val="uk-UA"/>
              </w:rPr>
              <w:t>1</w:t>
            </w:r>
          </w:p>
        </w:tc>
        <w:tc>
          <w:tcPr>
            <w:tcW w:w="4220" w:type="dxa"/>
            <w:tcBorders>
              <w:top w:val="nil"/>
              <w:left w:val="single" w:sz="4" w:space="0" w:color="000000"/>
              <w:bottom w:val="single" w:sz="4" w:space="0" w:color="000000"/>
              <w:right w:val="nil"/>
            </w:tcBorders>
          </w:tcPr>
          <w:p w14:paraId="33B3F964" w14:textId="1256C16D" w:rsidR="00E10C3D" w:rsidRPr="004C3580" w:rsidRDefault="00E10C3D">
            <w:pPr>
              <w:spacing w:after="0" w:line="240" w:lineRule="auto"/>
              <w:jc w:val="both"/>
              <w:rPr>
                <w:rFonts w:ascii="Times New Roman" w:hAnsi="Times New Roman"/>
                <w:sz w:val="20"/>
                <w:szCs w:val="20"/>
                <w:lang w:val="uk-UA" w:eastAsia="ar-SA"/>
              </w:rPr>
            </w:pPr>
          </w:p>
        </w:tc>
        <w:tc>
          <w:tcPr>
            <w:tcW w:w="1135" w:type="dxa"/>
            <w:tcBorders>
              <w:top w:val="single" w:sz="4" w:space="0" w:color="000000"/>
              <w:left w:val="single" w:sz="4" w:space="0" w:color="000000"/>
              <w:bottom w:val="single" w:sz="4" w:space="0" w:color="000000"/>
              <w:right w:val="nil"/>
            </w:tcBorders>
          </w:tcPr>
          <w:p w14:paraId="1A733AFC" w14:textId="1B727DF4" w:rsidR="00E10C3D" w:rsidRPr="004C3580" w:rsidRDefault="00E10C3D">
            <w:pPr>
              <w:spacing w:after="0" w:line="240" w:lineRule="auto"/>
              <w:jc w:val="both"/>
              <w:rPr>
                <w:rFonts w:ascii="Times New Roman" w:hAnsi="Times New Roman"/>
                <w:sz w:val="20"/>
                <w:szCs w:val="20"/>
                <w:lang w:val="uk-UA"/>
              </w:rPr>
            </w:pPr>
          </w:p>
        </w:tc>
        <w:tc>
          <w:tcPr>
            <w:tcW w:w="1419" w:type="dxa"/>
            <w:tcBorders>
              <w:top w:val="nil"/>
              <w:left w:val="single" w:sz="4" w:space="0" w:color="000000"/>
              <w:bottom w:val="single" w:sz="4" w:space="0" w:color="000000"/>
              <w:right w:val="nil"/>
            </w:tcBorders>
          </w:tcPr>
          <w:p w14:paraId="51AA9E3A" w14:textId="22CFDD88" w:rsidR="00E10C3D" w:rsidRPr="004C3580" w:rsidRDefault="00E10C3D">
            <w:pPr>
              <w:spacing w:after="0" w:line="240" w:lineRule="auto"/>
              <w:jc w:val="both"/>
              <w:rPr>
                <w:rFonts w:ascii="Times New Roman" w:hAnsi="Times New Roman"/>
                <w:sz w:val="20"/>
                <w:szCs w:val="20"/>
                <w:lang w:val="uk-UA"/>
              </w:rPr>
            </w:pPr>
          </w:p>
        </w:tc>
        <w:tc>
          <w:tcPr>
            <w:tcW w:w="1418" w:type="dxa"/>
            <w:tcBorders>
              <w:top w:val="nil"/>
              <w:left w:val="single" w:sz="4" w:space="0" w:color="000000"/>
              <w:bottom w:val="single" w:sz="4" w:space="0" w:color="000000"/>
              <w:right w:val="nil"/>
            </w:tcBorders>
          </w:tcPr>
          <w:p w14:paraId="1984F841" w14:textId="587BDCBB" w:rsidR="00E10C3D" w:rsidRPr="004C3580" w:rsidRDefault="00E10C3D">
            <w:pPr>
              <w:spacing w:after="0" w:line="240" w:lineRule="auto"/>
              <w:jc w:val="both"/>
              <w:rPr>
                <w:rFonts w:ascii="Times New Roman" w:hAnsi="Times New Roman"/>
                <w:sz w:val="20"/>
                <w:szCs w:val="20"/>
                <w:lang w:val="uk-UA"/>
              </w:rPr>
            </w:pPr>
          </w:p>
        </w:tc>
        <w:tc>
          <w:tcPr>
            <w:tcW w:w="1560" w:type="dxa"/>
            <w:tcBorders>
              <w:top w:val="nil"/>
              <w:left w:val="single" w:sz="4" w:space="0" w:color="000000"/>
              <w:bottom w:val="single" w:sz="4" w:space="0" w:color="000000"/>
              <w:right w:val="single" w:sz="4" w:space="0" w:color="000000"/>
            </w:tcBorders>
            <w:vAlign w:val="center"/>
          </w:tcPr>
          <w:p w14:paraId="1D349FA5" w14:textId="6209E349" w:rsidR="00E10C3D" w:rsidRPr="00022B9C" w:rsidRDefault="00E10C3D">
            <w:pPr>
              <w:spacing w:after="0" w:line="240" w:lineRule="auto"/>
              <w:jc w:val="both"/>
              <w:rPr>
                <w:rFonts w:ascii="Times New Roman" w:hAnsi="Times New Roman"/>
                <w:sz w:val="20"/>
                <w:szCs w:val="20"/>
                <w:lang w:val="uk-UA"/>
              </w:rPr>
            </w:pPr>
          </w:p>
        </w:tc>
      </w:tr>
      <w:tr w:rsidR="00E10C3D" w:rsidRPr="004C3580" w14:paraId="74C82759" w14:textId="77777777" w:rsidTr="00E72B33">
        <w:trPr>
          <w:cantSplit/>
          <w:trHeight w:val="329"/>
        </w:trPr>
        <w:tc>
          <w:tcPr>
            <w:tcW w:w="4788" w:type="dxa"/>
            <w:gridSpan w:val="2"/>
            <w:tcBorders>
              <w:top w:val="single" w:sz="4" w:space="0" w:color="000000"/>
              <w:left w:val="single" w:sz="4" w:space="0" w:color="000000"/>
              <w:bottom w:val="single" w:sz="4" w:space="0" w:color="000000"/>
              <w:right w:val="nil"/>
            </w:tcBorders>
            <w:vAlign w:val="center"/>
            <w:hideMark/>
          </w:tcPr>
          <w:p w14:paraId="713DAC05" w14:textId="77777777" w:rsidR="00E10C3D" w:rsidRPr="004C3580" w:rsidRDefault="00E10C3D">
            <w:pPr>
              <w:spacing w:after="0" w:line="240" w:lineRule="auto"/>
              <w:jc w:val="both"/>
              <w:rPr>
                <w:rFonts w:ascii="Times New Roman" w:hAnsi="Times New Roman"/>
                <w:sz w:val="20"/>
                <w:szCs w:val="20"/>
                <w:lang w:val="uk-UA"/>
              </w:rPr>
            </w:pPr>
            <w:r w:rsidRPr="004C3580">
              <w:rPr>
                <w:rFonts w:ascii="Times New Roman" w:hAnsi="Times New Roman"/>
                <w:sz w:val="20"/>
                <w:szCs w:val="20"/>
                <w:lang w:val="uk-UA"/>
              </w:rPr>
              <w:t>ПДВ*:</w:t>
            </w:r>
          </w:p>
        </w:tc>
        <w:tc>
          <w:tcPr>
            <w:tcW w:w="1135" w:type="dxa"/>
            <w:tcBorders>
              <w:top w:val="single" w:sz="4" w:space="0" w:color="000000"/>
              <w:left w:val="single" w:sz="4" w:space="0" w:color="000000"/>
              <w:bottom w:val="single" w:sz="4" w:space="0" w:color="000000"/>
              <w:right w:val="nil"/>
            </w:tcBorders>
            <w:vAlign w:val="center"/>
          </w:tcPr>
          <w:p w14:paraId="65FD2E14" w14:textId="77777777" w:rsidR="00E10C3D" w:rsidRPr="004C3580" w:rsidRDefault="00E10C3D">
            <w:pPr>
              <w:spacing w:after="0" w:line="240" w:lineRule="auto"/>
              <w:jc w:val="both"/>
              <w:rPr>
                <w:rFonts w:ascii="Times New Roman" w:hAnsi="Times New Roman"/>
                <w:sz w:val="20"/>
                <w:szCs w:val="20"/>
                <w:lang w:val="uk-UA"/>
              </w:rPr>
            </w:pPr>
          </w:p>
        </w:tc>
        <w:tc>
          <w:tcPr>
            <w:tcW w:w="1419" w:type="dxa"/>
            <w:tcBorders>
              <w:top w:val="nil"/>
              <w:left w:val="single" w:sz="4" w:space="0" w:color="000000"/>
              <w:bottom w:val="single" w:sz="4" w:space="0" w:color="000000"/>
              <w:right w:val="nil"/>
            </w:tcBorders>
          </w:tcPr>
          <w:p w14:paraId="3CDDB59E" w14:textId="77777777" w:rsidR="00E10C3D" w:rsidRPr="004C3580" w:rsidRDefault="00E10C3D">
            <w:pPr>
              <w:spacing w:after="0" w:line="240" w:lineRule="auto"/>
              <w:jc w:val="both"/>
              <w:rPr>
                <w:rFonts w:ascii="Times New Roman" w:hAnsi="Times New Roman"/>
                <w:sz w:val="20"/>
                <w:szCs w:val="20"/>
                <w:lang w:val="uk-UA"/>
              </w:rPr>
            </w:pPr>
          </w:p>
        </w:tc>
        <w:tc>
          <w:tcPr>
            <w:tcW w:w="1418" w:type="dxa"/>
            <w:tcBorders>
              <w:top w:val="nil"/>
              <w:left w:val="single" w:sz="4" w:space="0" w:color="000000"/>
              <w:bottom w:val="single" w:sz="4" w:space="0" w:color="000000"/>
              <w:right w:val="nil"/>
            </w:tcBorders>
          </w:tcPr>
          <w:p w14:paraId="208D4E02" w14:textId="77777777" w:rsidR="00E10C3D" w:rsidRPr="004C3580" w:rsidRDefault="00E10C3D">
            <w:pPr>
              <w:spacing w:after="0" w:line="240" w:lineRule="auto"/>
              <w:jc w:val="both"/>
              <w:rPr>
                <w:rFonts w:ascii="Times New Roman" w:hAnsi="Times New Roman"/>
                <w:sz w:val="20"/>
                <w:szCs w:val="20"/>
                <w:lang w:val="uk-UA"/>
              </w:rPr>
            </w:pPr>
          </w:p>
        </w:tc>
        <w:tc>
          <w:tcPr>
            <w:tcW w:w="1560" w:type="dxa"/>
            <w:tcBorders>
              <w:top w:val="nil"/>
              <w:left w:val="single" w:sz="4" w:space="0" w:color="000000"/>
              <w:bottom w:val="single" w:sz="4" w:space="0" w:color="000000"/>
              <w:right w:val="single" w:sz="4" w:space="0" w:color="000000"/>
            </w:tcBorders>
            <w:vAlign w:val="center"/>
          </w:tcPr>
          <w:p w14:paraId="67F673DF" w14:textId="30613F90" w:rsidR="00E10C3D" w:rsidRPr="004C3580" w:rsidRDefault="00E10C3D">
            <w:pPr>
              <w:spacing w:after="0" w:line="240" w:lineRule="auto"/>
              <w:jc w:val="both"/>
              <w:rPr>
                <w:rFonts w:ascii="Times New Roman" w:hAnsi="Times New Roman"/>
                <w:sz w:val="20"/>
                <w:szCs w:val="20"/>
                <w:lang w:val="uk-UA"/>
              </w:rPr>
            </w:pPr>
          </w:p>
        </w:tc>
      </w:tr>
      <w:tr w:rsidR="009E6D45" w:rsidRPr="004C3580" w14:paraId="769FA096" w14:textId="77777777" w:rsidTr="00E72B33">
        <w:trPr>
          <w:cantSplit/>
          <w:trHeight w:val="329"/>
        </w:trPr>
        <w:tc>
          <w:tcPr>
            <w:tcW w:w="4788" w:type="dxa"/>
            <w:gridSpan w:val="2"/>
            <w:tcBorders>
              <w:top w:val="nil"/>
              <w:left w:val="single" w:sz="4" w:space="0" w:color="000000"/>
              <w:bottom w:val="single" w:sz="4" w:space="0" w:color="000000"/>
              <w:right w:val="nil"/>
            </w:tcBorders>
            <w:vAlign w:val="center"/>
            <w:hideMark/>
          </w:tcPr>
          <w:p w14:paraId="3D9A6C68" w14:textId="7DB0868E" w:rsidR="009E6D45" w:rsidRPr="004C3580" w:rsidRDefault="009E6D45" w:rsidP="009E6D45">
            <w:pPr>
              <w:spacing w:after="0" w:line="240" w:lineRule="auto"/>
              <w:jc w:val="both"/>
              <w:rPr>
                <w:rFonts w:ascii="Times New Roman" w:hAnsi="Times New Roman"/>
                <w:sz w:val="20"/>
                <w:szCs w:val="20"/>
                <w:lang w:val="uk-UA"/>
              </w:rPr>
            </w:pPr>
            <w:r w:rsidRPr="004C3580">
              <w:rPr>
                <w:rFonts w:ascii="Times New Roman" w:hAnsi="Times New Roman"/>
                <w:sz w:val="20"/>
                <w:szCs w:val="20"/>
                <w:lang w:val="uk-UA"/>
              </w:rPr>
              <w:t>Всього з ПДВ*:</w:t>
            </w:r>
          </w:p>
        </w:tc>
        <w:tc>
          <w:tcPr>
            <w:tcW w:w="1135" w:type="dxa"/>
            <w:tcBorders>
              <w:top w:val="single" w:sz="4" w:space="0" w:color="000000"/>
              <w:left w:val="single" w:sz="4" w:space="0" w:color="000000"/>
              <w:bottom w:val="single" w:sz="4" w:space="0" w:color="000000"/>
              <w:right w:val="nil"/>
            </w:tcBorders>
            <w:vAlign w:val="center"/>
          </w:tcPr>
          <w:p w14:paraId="683D9AFC" w14:textId="77777777" w:rsidR="009E6D45" w:rsidRPr="004C3580" w:rsidRDefault="009E6D45" w:rsidP="009E6D45">
            <w:pPr>
              <w:spacing w:after="0" w:line="240" w:lineRule="auto"/>
              <w:jc w:val="both"/>
              <w:rPr>
                <w:rFonts w:ascii="Times New Roman" w:hAnsi="Times New Roman"/>
                <w:sz w:val="20"/>
                <w:szCs w:val="20"/>
                <w:lang w:val="uk-UA"/>
              </w:rPr>
            </w:pPr>
          </w:p>
        </w:tc>
        <w:tc>
          <w:tcPr>
            <w:tcW w:w="1419" w:type="dxa"/>
            <w:tcBorders>
              <w:top w:val="nil"/>
              <w:left w:val="single" w:sz="4" w:space="0" w:color="000000"/>
              <w:bottom w:val="single" w:sz="4" w:space="0" w:color="000000"/>
              <w:right w:val="nil"/>
            </w:tcBorders>
          </w:tcPr>
          <w:p w14:paraId="1E6FA125" w14:textId="77777777" w:rsidR="009E6D45" w:rsidRPr="004C3580" w:rsidRDefault="009E6D45" w:rsidP="009E6D45">
            <w:pPr>
              <w:spacing w:after="0" w:line="240" w:lineRule="auto"/>
              <w:jc w:val="both"/>
              <w:rPr>
                <w:rFonts w:ascii="Times New Roman" w:hAnsi="Times New Roman"/>
                <w:sz w:val="20"/>
                <w:szCs w:val="20"/>
                <w:lang w:val="uk-UA"/>
              </w:rPr>
            </w:pPr>
          </w:p>
        </w:tc>
        <w:tc>
          <w:tcPr>
            <w:tcW w:w="1418" w:type="dxa"/>
            <w:tcBorders>
              <w:top w:val="nil"/>
              <w:left w:val="single" w:sz="4" w:space="0" w:color="000000"/>
              <w:bottom w:val="single" w:sz="4" w:space="0" w:color="000000"/>
              <w:right w:val="nil"/>
            </w:tcBorders>
          </w:tcPr>
          <w:p w14:paraId="3B85DBFD" w14:textId="77777777" w:rsidR="009E6D45" w:rsidRPr="004C3580" w:rsidRDefault="009E6D45" w:rsidP="009E6D45">
            <w:pPr>
              <w:spacing w:after="0" w:line="240" w:lineRule="auto"/>
              <w:jc w:val="both"/>
              <w:rPr>
                <w:rFonts w:ascii="Times New Roman" w:hAnsi="Times New Roman"/>
                <w:sz w:val="20"/>
                <w:szCs w:val="20"/>
                <w:lang w:val="uk-UA"/>
              </w:rPr>
            </w:pPr>
          </w:p>
        </w:tc>
        <w:tc>
          <w:tcPr>
            <w:tcW w:w="1560" w:type="dxa"/>
            <w:tcBorders>
              <w:top w:val="nil"/>
              <w:left w:val="single" w:sz="4" w:space="0" w:color="000000"/>
              <w:bottom w:val="single" w:sz="4" w:space="0" w:color="000000"/>
              <w:right w:val="single" w:sz="4" w:space="0" w:color="000000"/>
            </w:tcBorders>
            <w:vAlign w:val="center"/>
          </w:tcPr>
          <w:p w14:paraId="195540B2" w14:textId="1DD03B33" w:rsidR="009E6D45" w:rsidRPr="004C3580" w:rsidRDefault="009E6D45" w:rsidP="009E6D45">
            <w:pPr>
              <w:spacing w:after="0" w:line="240" w:lineRule="auto"/>
              <w:jc w:val="both"/>
              <w:rPr>
                <w:rFonts w:ascii="Times New Roman" w:hAnsi="Times New Roman"/>
                <w:sz w:val="20"/>
                <w:szCs w:val="20"/>
                <w:lang w:val="uk-UA"/>
              </w:rPr>
            </w:pPr>
          </w:p>
        </w:tc>
      </w:tr>
    </w:tbl>
    <w:p w14:paraId="64E095F9" w14:textId="77777777" w:rsidR="00E10C3D" w:rsidRPr="004C3580" w:rsidRDefault="00E10C3D" w:rsidP="00E10C3D">
      <w:pPr>
        <w:spacing w:after="0" w:line="240" w:lineRule="auto"/>
        <w:jc w:val="both"/>
        <w:rPr>
          <w:rFonts w:ascii="Times New Roman" w:hAnsi="Times New Roman"/>
          <w:sz w:val="24"/>
          <w:szCs w:val="24"/>
          <w:lang w:val="uk-UA"/>
        </w:rPr>
      </w:pPr>
    </w:p>
    <w:p w14:paraId="16E6587C" w14:textId="77777777" w:rsidR="00E10C3D" w:rsidRPr="004C3580" w:rsidRDefault="00E10C3D" w:rsidP="00E10C3D">
      <w:pPr>
        <w:spacing w:after="0" w:line="240" w:lineRule="auto"/>
        <w:jc w:val="both"/>
        <w:rPr>
          <w:rFonts w:ascii="Times New Roman" w:hAnsi="Times New Roman"/>
          <w:sz w:val="24"/>
          <w:szCs w:val="24"/>
          <w:lang w:val="uk-UA"/>
        </w:rPr>
      </w:pPr>
    </w:p>
    <w:p w14:paraId="1DDD5D86" w14:textId="77777777" w:rsidR="00E10C3D" w:rsidRPr="004C3580" w:rsidRDefault="00E10C3D" w:rsidP="00E10C3D">
      <w:pPr>
        <w:pStyle w:val="a5"/>
        <w:ind w:left="0" w:firstLine="567"/>
        <w:jc w:val="both"/>
        <w:rPr>
          <w:rFonts w:ascii="Times New Roman" w:hAnsi="Times New Roman"/>
          <w:i/>
          <w:sz w:val="20"/>
          <w:szCs w:val="20"/>
          <w:lang w:val="uk-UA"/>
        </w:rPr>
      </w:pPr>
      <w:r w:rsidRPr="004C3580">
        <w:rPr>
          <w:rFonts w:ascii="Times New Roman" w:hAnsi="Times New Roman"/>
          <w:i/>
          <w:sz w:val="20"/>
          <w:szCs w:val="20"/>
          <w:lang w:val="uk-UA"/>
        </w:rPr>
        <w:t>*якщо учасник не є платником ПДВ, або на товар не нараховується ПДВ згідно чинного законодавства – зазначити «без ПДВ»</w:t>
      </w:r>
    </w:p>
    <w:p w14:paraId="5059944D" w14:textId="77777777" w:rsidR="00E10C3D" w:rsidRPr="004C3580" w:rsidRDefault="00E10C3D" w:rsidP="00E10C3D">
      <w:pPr>
        <w:spacing w:after="0" w:line="240" w:lineRule="auto"/>
        <w:jc w:val="both"/>
        <w:rPr>
          <w:rFonts w:ascii="Times New Roman" w:hAnsi="Times New Roman"/>
          <w:sz w:val="24"/>
          <w:szCs w:val="24"/>
          <w:lang w:val="uk-UA"/>
        </w:rPr>
      </w:pPr>
    </w:p>
    <w:p w14:paraId="179B37C6" w14:textId="77777777" w:rsidR="00E10C3D" w:rsidRPr="004C3580" w:rsidRDefault="00E10C3D" w:rsidP="00E10C3D">
      <w:pPr>
        <w:spacing w:after="0" w:line="240" w:lineRule="auto"/>
        <w:jc w:val="both"/>
        <w:rPr>
          <w:rFonts w:ascii="Times New Roman" w:hAnsi="Times New Roman"/>
          <w:sz w:val="24"/>
          <w:szCs w:val="24"/>
          <w:lang w:val="uk-UA"/>
        </w:rPr>
      </w:pPr>
    </w:p>
    <w:tbl>
      <w:tblPr>
        <w:tblW w:w="0" w:type="auto"/>
        <w:tblInd w:w="-106" w:type="dxa"/>
        <w:tblLayout w:type="fixed"/>
        <w:tblLook w:val="04A0" w:firstRow="1" w:lastRow="0" w:firstColumn="1" w:lastColumn="0" w:noHBand="0" w:noVBand="1"/>
      </w:tblPr>
      <w:tblGrid>
        <w:gridCol w:w="4749"/>
        <w:gridCol w:w="4749"/>
      </w:tblGrid>
      <w:tr w:rsidR="00E10C3D" w:rsidRPr="004C3580" w14:paraId="09B45D76" w14:textId="77777777" w:rsidTr="00E10C3D">
        <w:tc>
          <w:tcPr>
            <w:tcW w:w="4749" w:type="dxa"/>
          </w:tcPr>
          <w:p w14:paraId="38B76CB0" w14:textId="77777777" w:rsidR="00E10C3D" w:rsidRPr="004C3580" w:rsidRDefault="00E10C3D">
            <w:pPr>
              <w:spacing w:after="0" w:line="240" w:lineRule="auto"/>
              <w:rPr>
                <w:rFonts w:ascii="Times New Roman" w:hAnsi="Times New Roman"/>
                <w:sz w:val="24"/>
                <w:szCs w:val="24"/>
                <w:lang w:val="uk-UA"/>
              </w:rPr>
            </w:pPr>
          </w:p>
          <w:p w14:paraId="6FD179E5" w14:textId="77777777" w:rsidR="00E10C3D" w:rsidRPr="004C3580" w:rsidRDefault="00E10C3D">
            <w:pPr>
              <w:spacing w:after="0" w:line="240" w:lineRule="auto"/>
              <w:rPr>
                <w:rFonts w:ascii="Times New Roman" w:hAnsi="Times New Roman"/>
                <w:sz w:val="24"/>
                <w:szCs w:val="24"/>
                <w:lang w:val="uk-UA"/>
              </w:rPr>
            </w:pPr>
            <w:r w:rsidRPr="004C3580">
              <w:rPr>
                <w:rFonts w:ascii="Times New Roman" w:hAnsi="Times New Roman"/>
                <w:sz w:val="24"/>
                <w:szCs w:val="24"/>
                <w:lang w:val="uk-UA"/>
              </w:rPr>
              <w:t>ПОКУПЕЦЬ:</w:t>
            </w:r>
          </w:p>
          <w:p w14:paraId="523E3DDA" w14:textId="77777777" w:rsidR="00E10C3D" w:rsidRPr="004C3580" w:rsidRDefault="00E10C3D">
            <w:pPr>
              <w:widowControl w:val="0"/>
              <w:autoSpaceDE w:val="0"/>
              <w:autoSpaceDN w:val="0"/>
              <w:adjustRightInd w:val="0"/>
              <w:spacing w:after="0" w:line="240" w:lineRule="auto"/>
              <w:jc w:val="both"/>
              <w:rPr>
                <w:rFonts w:ascii="Times New Roman" w:hAnsi="Times New Roman"/>
                <w:b/>
                <w:sz w:val="24"/>
                <w:szCs w:val="24"/>
                <w:lang w:val="uk-UA"/>
              </w:rPr>
            </w:pPr>
          </w:p>
          <w:p w14:paraId="38D7B12F" w14:textId="77777777" w:rsidR="00E10C3D" w:rsidRPr="004C3580" w:rsidRDefault="00E10C3D">
            <w:pPr>
              <w:widowControl w:val="0"/>
              <w:autoSpaceDE w:val="0"/>
              <w:autoSpaceDN w:val="0"/>
              <w:adjustRightInd w:val="0"/>
              <w:spacing w:after="0" w:line="240" w:lineRule="auto"/>
              <w:jc w:val="both"/>
              <w:rPr>
                <w:rFonts w:ascii="Times New Roman" w:hAnsi="Times New Roman"/>
                <w:b/>
                <w:sz w:val="24"/>
                <w:szCs w:val="24"/>
                <w:lang w:val="uk-UA"/>
              </w:rPr>
            </w:pPr>
          </w:p>
          <w:p w14:paraId="2876F4E1" w14:textId="25472686" w:rsidR="00C95236" w:rsidRPr="00C95236" w:rsidRDefault="00C95236" w:rsidP="00C95236">
            <w:pPr>
              <w:widowControl w:val="0"/>
              <w:autoSpaceDE w:val="0"/>
              <w:autoSpaceDN w:val="0"/>
              <w:adjustRightInd w:val="0"/>
              <w:spacing w:after="0" w:line="240" w:lineRule="auto"/>
              <w:jc w:val="both"/>
              <w:rPr>
                <w:rFonts w:ascii="Times New Roman" w:hAnsi="Times New Roman"/>
                <w:sz w:val="24"/>
                <w:szCs w:val="24"/>
                <w:lang w:val="uk-UA"/>
              </w:rPr>
            </w:pPr>
            <w:r w:rsidRPr="00C95236">
              <w:rPr>
                <w:rFonts w:ascii="Times New Roman" w:hAnsi="Times New Roman"/>
                <w:sz w:val="24"/>
                <w:szCs w:val="24"/>
                <w:lang w:val="uk-UA"/>
              </w:rPr>
              <w:t>.</w:t>
            </w:r>
          </w:p>
          <w:p w14:paraId="45B51B82" w14:textId="77777777" w:rsidR="00E10C3D" w:rsidRPr="004C3580" w:rsidRDefault="00E10C3D">
            <w:pPr>
              <w:widowControl w:val="0"/>
              <w:autoSpaceDE w:val="0"/>
              <w:autoSpaceDN w:val="0"/>
              <w:adjustRightInd w:val="0"/>
              <w:spacing w:after="0" w:line="240" w:lineRule="auto"/>
              <w:jc w:val="both"/>
              <w:rPr>
                <w:rFonts w:ascii="Times New Roman" w:hAnsi="Times New Roman"/>
                <w:b/>
                <w:sz w:val="24"/>
                <w:szCs w:val="24"/>
                <w:lang w:val="uk-UA"/>
              </w:rPr>
            </w:pPr>
          </w:p>
          <w:p w14:paraId="4FED3659" w14:textId="77777777" w:rsidR="00E10C3D" w:rsidRPr="004C3580" w:rsidRDefault="00E10C3D">
            <w:pPr>
              <w:widowControl w:val="0"/>
              <w:autoSpaceDE w:val="0"/>
              <w:autoSpaceDN w:val="0"/>
              <w:adjustRightInd w:val="0"/>
              <w:spacing w:after="0" w:line="240" w:lineRule="auto"/>
              <w:jc w:val="both"/>
              <w:rPr>
                <w:rFonts w:ascii="Times New Roman" w:hAnsi="Times New Roman"/>
                <w:b/>
                <w:sz w:val="24"/>
                <w:szCs w:val="24"/>
                <w:lang w:val="uk-UA"/>
              </w:rPr>
            </w:pPr>
          </w:p>
          <w:p w14:paraId="5A4AD24A" w14:textId="77777777" w:rsidR="00E10C3D" w:rsidRPr="004C3580" w:rsidRDefault="00E10C3D">
            <w:pPr>
              <w:widowControl w:val="0"/>
              <w:autoSpaceDE w:val="0"/>
              <w:autoSpaceDN w:val="0"/>
              <w:adjustRightInd w:val="0"/>
              <w:spacing w:after="0" w:line="240" w:lineRule="auto"/>
              <w:jc w:val="both"/>
              <w:rPr>
                <w:rFonts w:ascii="Times New Roman" w:hAnsi="Times New Roman"/>
                <w:b/>
                <w:sz w:val="24"/>
                <w:szCs w:val="24"/>
                <w:lang w:val="uk-UA"/>
              </w:rPr>
            </w:pPr>
          </w:p>
          <w:p w14:paraId="0372588C" w14:textId="77777777" w:rsidR="00E10C3D" w:rsidRPr="004C3580" w:rsidRDefault="00E10C3D">
            <w:pPr>
              <w:widowControl w:val="0"/>
              <w:autoSpaceDE w:val="0"/>
              <w:autoSpaceDN w:val="0"/>
              <w:adjustRightInd w:val="0"/>
              <w:spacing w:after="0" w:line="240" w:lineRule="auto"/>
              <w:jc w:val="both"/>
              <w:rPr>
                <w:rFonts w:ascii="Times New Roman" w:hAnsi="Times New Roman"/>
                <w:b/>
                <w:sz w:val="24"/>
                <w:szCs w:val="24"/>
                <w:lang w:val="uk-UA"/>
              </w:rPr>
            </w:pPr>
          </w:p>
          <w:p w14:paraId="54BBA968" w14:textId="77777777" w:rsidR="00E10C3D" w:rsidRPr="004C3580" w:rsidRDefault="00E10C3D">
            <w:pPr>
              <w:widowControl w:val="0"/>
              <w:autoSpaceDE w:val="0"/>
              <w:autoSpaceDN w:val="0"/>
              <w:adjustRightInd w:val="0"/>
              <w:spacing w:after="0" w:line="240" w:lineRule="auto"/>
              <w:jc w:val="both"/>
              <w:rPr>
                <w:rFonts w:ascii="Times New Roman" w:hAnsi="Times New Roman"/>
                <w:b/>
                <w:sz w:val="24"/>
                <w:szCs w:val="24"/>
                <w:lang w:val="uk-UA"/>
              </w:rPr>
            </w:pPr>
          </w:p>
          <w:p w14:paraId="3E5EDD9D" w14:textId="77777777" w:rsidR="00E10C3D" w:rsidRPr="004C3580" w:rsidRDefault="00E10C3D">
            <w:pPr>
              <w:widowControl w:val="0"/>
              <w:autoSpaceDE w:val="0"/>
              <w:autoSpaceDN w:val="0"/>
              <w:adjustRightInd w:val="0"/>
              <w:spacing w:after="0" w:line="240" w:lineRule="auto"/>
              <w:jc w:val="both"/>
              <w:rPr>
                <w:rFonts w:ascii="Times New Roman" w:hAnsi="Times New Roman"/>
                <w:b/>
                <w:sz w:val="24"/>
                <w:szCs w:val="24"/>
                <w:lang w:val="uk-UA"/>
              </w:rPr>
            </w:pPr>
          </w:p>
          <w:p w14:paraId="2C2C0E4F" w14:textId="55AB03CA" w:rsidR="00E10C3D" w:rsidRPr="004C3580" w:rsidRDefault="00C95236" w:rsidP="00C95236">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
        </w:tc>
        <w:tc>
          <w:tcPr>
            <w:tcW w:w="4749" w:type="dxa"/>
          </w:tcPr>
          <w:p w14:paraId="312DBE39" w14:textId="77777777" w:rsidR="00E10C3D" w:rsidRPr="004C3580" w:rsidRDefault="00E10C3D">
            <w:pPr>
              <w:spacing w:after="0" w:line="240" w:lineRule="auto"/>
              <w:rPr>
                <w:rFonts w:ascii="Times New Roman" w:hAnsi="Times New Roman"/>
                <w:sz w:val="24"/>
                <w:szCs w:val="24"/>
                <w:lang w:val="uk-UA"/>
              </w:rPr>
            </w:pPr>
          </w:p>
          <w:p w14:paraId="42E75C29" w14:textId="77777777" w:rsidR="00E10C3D" w:rsidRDefault="00E10C3D">
            <w:pPr>
              <w:spacing w:after="0" w:line="240" w:lineRule="auto"/>
              <w:rPr>
                <w:rFonts w:ascii="Times New Roman" w:hAnsi="Times New Roman"/>
                <w:sz w:val="24"/>
                <w:szCs w:val="24"/>
                <w:lang w:val="uk-UA"/>
              </w:rPr>
            </w:pPr>
            <w:r w:rsidRPr="004C3580">
              <w:rPr>
                <w:rFonts w:ascii="Times New Roman" w:hAnsi="Times New Roman"/>
                <w:sz w:val="24"/>
                <w:szCs w:val="24"/>
                <w:lang w:val="uk-UA"/>
              </w:rPr>
              <w:t>ПРОДАВЕЦЬ:</w:t>
            </w:r>
          </w:p>
          <w:p w14:paraId="4EB17062" w14:textId="77777777" w:rsidR="00DE1E9D" w:rsidRPr="004C3580" w:rsidRDefault="00DE1E9D">
            <w:pPr>
              <w:spacing w:after="0" w:line="240" w:lineRule="auto"/>
              <w:rPr>
                <w:rFonts w:ascii="Times New Roman" w:hAnsi="Times New Roman"/>
                <w:sz w:val="24"/>
                <w:szCs w:val="24"/>
                <w:lang w:val="uk-UA"/>
              </w:rPr>
            </w:pPr>
          </w:p>
          <w:p w14:paraId="7EA0F422" w14:textId="77777777" w:rsidR="00E10C3D" w:rsidRDefault="00E10C3D" w:rsidP="00C21518">
            <w:pPr>
              <w:spacing w:after="0" w:line="240" w:lineRule="auto"/>
              <w:jc w:val="both"/>
              <w:rPr>
                <w:rFonts w:ascii="Times New Roman" w:hAnsi="Times New Roman"/>
                <w:sz w:val="24"/>
                <w:szCs w:val="24"/>
                <w:lang w:val="uk-UA"/>
              </w:rPr>
            </w:pPr>
          </w:p>
          <w:p w14:paraId="6B611592" w14:textId="77777777" w:rsidR="00C21518" w:rsidRDefault="00C21518" w:rsidP="00C21518">
            <w:pPr>
              <w:spacing w:after="0" w:line="240" w:lineRule="auto"/>
              <w:jc w:val="both"/>
              <w:rPr>
                <w:rFonts w:ascii="Times New Roman" w:hAnsi="Times New Roman"/>
                <w:sz w:val="24"/>
                <w:szCs w:val="24"/>
                <w:lang w:val="uk-UA"/>
              </w:rPr>
            </w:pPr>
          </w:p>
          <w:p w14:paraId="49A064C1" w14:textId="77777777" w:rsidR="00C21518" w:rsidRDefault="00C21518" w:rsidP="00C21518">
            <w:pPr>
              <w:spacing w:after="0" w:line="240" w:lineRule="auto"/>
              <w:jc w:val="both"/>
              <w:rPr>
                <w:rFonts w:ascii="Times New Roman" w:hAnsi="Times New Roman"/>
                <w:sz w:val="24"/>
                <w:szCs w:val="24"/>
                <w:lang w:val="uk-UA"/>
              </w:rPr>
            </w:pPr>
          </w:p>
          <w:p w14:paraId="028689FF" w14:textId="77777777" w:rsidR="00C21518" w:rsidRDefault="00C21518" w:rsidP="00C21518">
            <w:pPr>
              <w:spacing w:after="0" w:line="240" w:lineRule="auto"/>
              <w:jc w:val="both"/>
              <w:rPr>
                <w:rFonts w:ascii="Times New Roman" w:hAnsi="Times New Roman"/>
                <w:sz w:val="24"/>
                <w:szCs w:val="24"/>
                <w:lang w:val="uk-UA"/>
              </w:rPr>
            </w:pPr>
          </w:p>
          <w:p w14:paraId="10A2A242" w14:textId="77777777" w:rsidR="00C21518" w:rsidRDefault="00C21518" w:rsidP="00C21518">
            <w:pPr>
              <w:spacing w:after="0" w:line="240" w:lineRule="auto"/>
              <w:jc w:val="both"/>
              <w:rPr>
                <w:rFonts w:ascii="Times New Roman" w:hAnsi="Times New Roman"/>
                <w:sz w:val="24"/>
                <w:szCs w:val="24"/>
                <w:lang w:val="uk-UA"/>
              </w:rPr>
            </w:pPr>
          </w:p>
          <w:p w14:paraId="4AC08F8E" w14:textId="77777777" w:rsidR="00C21518" w:rsidRDefault="00C21518" w:rsidP="00C21518">
            <w:pPr>
              <w:spacing w:after="0" w:line="240" w:lineRule="auto"/>
              <w:jc w:val="both"/>
              <w:rPr>
                <w:rFonts w:ascii="Times New Roman" w:hAnsi="Times New Roman"/>
                <w:sz w:val="24"/>
                <w:szCs w:val="24"/>
                <w:lang w:val="uk-UA"/>
              </w:rPr>
            </w:pPr>
          </w:p>
          <w:p w14:paraId="14855BC1" w14:textId="77777777" w:rsidR="00C21518" w:rsidRDefault="00C21518" w:rsidP="00C21518">
            <w:pPr>
              <w:spacing w:after="0" w:line="240" w:lineRule="auto"/>
              <w:jc w:val="both"/>
              <w:rPr>
                <w:rFonts w:ascii="Times New Roman" w:hAnsi="Times New Roman"/>
                <w:sz w:val="24"/>
                <w:szCs w:val="24"/>
                <w:lang w:val="uk-UA"/>
              </w:rPr>
            </w:pPr>
          </w:p>
          <w:p w14:paraId="1D4F6210" w14:textId="77777777" w:rsidR="00C21518" w:rsidRDefault="00C21518" w:rsidP="00C21518">
            <w:pPr>
              <w:spacing w:after="0" w:line="240" w:lineRule="auto"/>
              <w:jc w:val="both"/>
              <w:rPr>
                <w:rFonts w:ascii="Times New Roman" w:hAnsi="Times New Roman"/>
                <w:sz w:val="24"/>
                <w:szCs w:val="24"/>
                <w:lang w:val="uk-UA"/>
              </w:rPr>
            </w:pPr>
          </w:p>
          <w:p w14:paraId="6D8446AF" w14:textId="77777777" w:rsidR="00C21518" w:rsidRDefault="00C21518" w:rsidP="00C21518">
            <w:pPr>
              <w:spacing w:after="0" w:line="240" w:lineRule="auto"/>
              <w:jc w:val="both"/>
              <w:rPr>
                <w:rFonts w:ascii="Times New Roman" w:hAnsi="Times New Roman"/>
                <w:sz w:val="24"/>
                <w:szCs w:val="24"/>
                <w:lang w:val="uk-UA"/>
              </w:rPr>
            </w:pPr>
          </w:p>
          <w:p w14:paraId="29A88C32" w14:textId="77777777" w:rsidR="00C21518" w:rsidRDefault="00C21518" w:rsidP="00C21518">
            <w:pPr>
              <w:spacing w:after="0" w:line="240" w:lineRule="auto"/>
              <w:jc w:val="both"/>
              <w:rPr>
                <w:rFonts w:ascii="Times New Roman" w:hAnsi="Times New Roman"/>
                <w:sz w:val="24"/>
                <w:szCs w:val="24"/>
                <w:lang w:val="uk-UA"/>
              </w:rPr>
            </w:pPr>
          </w:p>
          <w:p w14:paraId="0E1648D7" w14:textId="77777777" w:rsidR="00C21518" w:rsidRDefault="00C21518" w:rsidP="00C21518">
            <w:pPr>
              <w:spacing w:after="0" w:line="240" w:lineRule="auto"/>
              <w:jc w:val="both"/>
              <w:rPr>
                <w:rFonts w:ascii="Times New Roman" w:hAnsi="Times New Roman"/>
                <w:sz w:val="24"/>
                <w:szCs w:val="24"/>
                <w:lang w:val="uk-UA"/>
              </w:rPr>
            </w:pPr>
          </w:p>
          <w:p w14:paraId="6392038B" w14:textId="77777777" w:rsidR="00C21518" w:rsidRDefault="00C21518" w:rsidP="00C21518">
            <w:pPr>
              <w:spacing w:after="0" w:line="240" w:lineRule="auto"/>
              <w:jc w:val="both"/>
              <w:rPr>
                <w:rFonts w:ascii="Times New Roman" w:hAnsi="Times New Roman"/>
                <w:sz w:val="24"/>
                <w:szCs w:val="24"/>
                <w:lang w:val="uk-UA"/>
              </w:rPr>
            </w:pPr>
          </w:p>
          <w:p w14:paraId="3129F632" w14:textId="77777777" w:rsidR="00C21518" w:rsidRDefault="00C21518" w:rsidP="00C21518">
            <w:pPr>
              <w:spacing w:after="0" w:line="240" w:lineRule="auto"/>
              <w:jc w:val="both"/>
              <w:rPr>
                <w:rFonts w:ascii="Times New Roman" w:hAnsi="Times New Roman"/>
                <w:sz w:val="24"/>
                <w:szCs w:val="24"/>
                <w:lang w:val="uk-UA"/>
              </w:rPr>
            </w:pPr>
          </w:p>
          <w:p w14:paraId="1156C0F9" w14:textId="77777777" w:rsidR="00C21518" w:rsidRDefault="00C21518" w:rsidP="00C21518">
            <w:pPr>
              <w:spacing w:after="0" w:line="240" w:lineRule="auto"/>
              <w:jc w:val="both"/>
              <w:rPr>
                <w:rFonts w:ascii="Times New Roman" w:hAnsi="Times New Roman"/>
                <w:sz w:val="24"/>
                <w:szCs w:val="24"/>
                <w:lang w:val="uk-UA"/>
              </w:rPr>
            </w:pPr>
          </w:p>
          <w:p w14:paraId="556A8E4D" w14:textId="77777777" w:rsidR="00C21518" w:rsidRDefault="00C21518" w:rsidP="00C21518">
            <w:pPr>
              <w:spacing w:after="0" w:line="240" w:lineRule="auto"/>
              <w:jc w:val="both"/>
              <w:rPr>
                <w:rFonts w:ascii="Times New Roman" w:hAnsi="Times New Roman"/>
                <w:sz w:val="24"/>
                <w:szCs w:val="24"/>
                <w:lang w:val="uk-UA"/>
              </w:rPr>
            </w:pPr>
          </w:p>
          <w:p w14:paraId="3FDA6AFE" w14:textId="77777777" w:rsidR="00C21518" w:rsidRDefault="00C21518" w:rsidP="00C21518">
            <w:pPr>
              <w:spacing w:after="0" w:line="240" w:lineRule="auto"/>
              <w:jc w:val="both"/>
              <w:rPr>
                <w:rFonts w:ascii="Times New Roman" w:hAnsi="Times New Roman"/>
                <w:sz w:val="24"/>
                <w:szCs w:val="24"/>
                <w:lang w:val="uk-UA"/>
              </w:rPr>
            </w:pPr>
          </w:p>
          <w:p w14:paraId="03E8E7C3" w14:textId="77777777" w:rsidR="00C21518" w:rsidRDefault="00C21518" w:rsidP="00C21518">
            <w:pPr>
              <w:spacing w:after="0" w:line="240" w:lineRule="auto"/>
              <w:jc w:val="both"/>
              <w:rPr>
                <w:rFonts w:ascii="Times New Roman" w:hAnsi="Times New Roman"/>
                <w:sz w:val="24"/>
                <w:szCs w:val="24"/>
                <w:lang w:val="uk-UA"/>
              </w:rPr>
            </w:pPr>
          </w:p>
          <w:p w14:paraId="115C3DBD" w14:textId="77777777" w:rsidR="00C21518" w:rsidRDefault="00C21518" w:rsidP="00C21518">
            <w:pPr>
              <w:spacing w:after="0" w:line="240" w:lineRule="auto"/>
              <w:jc w:val="both"/>
              <w:rPr>
                <w:rFonts w:ascii="Times New Roman" w:hAnsi="Times New Roman"/>
                <w:sz w:val="24"/>
                <w:szCs w:val="24"/>
                <w:lang w:val="uk-UA"/>
              </w:rPr>
            </w:pPr>
          </w:p>
          <w:p w14:paraId="4BCB34F9" w14:textId="77777777" w:rsidR="00C21518" w:rsidRDefault="00C21518" w:rsidP="00C21518">
            <w:pPr>
              <w:spacing w:after="0" w:line="240" w:lineRule="auto"/>
              <w:jc w:val="both"/>
              <w:rPr>
                <w:rFonts w:ascii="Times New Roman" w:hAnsi="Times New Roman"/>
                <w:sz w:val="24"/>
                <w:szCs w:val="24"/>
                <w:lang w:val="uk-UA"/>
              </w:rPr>
            </w:pPr>
          </w:p>
          <w:p w14:paraId="45ECE3B5" w14:textId="77777777" w:rsidR="00C21518" w:rsidRDefault="00C21518" w:rsidP="00C21518">
            <w:pPr>
              <w:spacing w:after="0" w:line="240" w:lineRule="auto"/>
              <w:jc w:val="both"/>
              <w:rPr>
                <w:rFonts w:ascii="Times New Roman" w:hAnsi="Times New Roman"/>
                <w:sz w:val="24"/>
                <w:szCs w:val="24"/>
                <w:lang w:val="uk-UA"/>
              </w:rPr>
            </w:pPr>
          </w:p>
          <w:p w14:paraId="0FE0C122" w14:textId="77777777" w:rsidR="00C21518" w:rsidRDefault="00C21518" w:rsidP="00C21518">
            <w:pPr>
              <w:spacing w:after="0" w:line="240" w:lineRule="auto"/>
              <w:jc w:val="both"/>
              <w:rPr>
                <w:rFonts w:ascii="Times New Roman" w:hAnsi="Times New Roman"/>
                <w:sz w:val="24"/>
                <w:szCs w:val="24"/>
                <w:lang w:val="uk-UA"/>
              </w:rPr>
            </w:pPr>
          </w:p>
          <w:p w14:paraId="7CD8FABB" w14:textId="77777777" w:rsidR="00C21518" w:rsidRDefault="00C21518" w:rsidP="00C21518">
            <w:pPr>
              <w:spacing w:after="0" w:line="240" w:lineRule="auto"/>
              <w:jc w:val="both"/>
              <w:rPr>
                <w:rFonts w:ascii="Times New Roman" w:hAnsi="Times New Roman"/>
                <w:sz w:val="24"/>
                <w:szCs w:val="24"/>
                <w:lang w:val="uk-UA"/>
              </w:rPr>
            </w:pPr>
          </w:p>
          <w:p w14:paraId="4D83802F" w14:textId="77777777" w:rsidR="00C21518" w:rsidRDefault="00C21518" w:rsidP="00C21518">
            <w:pPr>
              <w:spacing w:after="0" w:line="240" w:lineRule="auto"/>
              <w:jc w:val="both"/>
              <w:rPr>
                <w:rFonts w:ascii="Times New Roman" w:hAnsi="Times New Roman"/>
                <w:sz w:val="24"/>
                <w:szCs w:val="24"/>
                <w:lang w:val="uk-UA"/>
              </w:rPr>
            </w:pPr>
          </w:p>
          <w:p w14:paraId="54638A10" w14:textId="2B17DCEF" w:rsidR="00C21518" w:rsidRPr="004C3580" w:rsidRDefault="00C21518" w:rsidP="00C21518">
            <w:pPr>
              <w:spacing w:after="0" w:line="240" w:lineRule="auto"/>
              <w:jc w:val="both"/>
              <w:rPr>
                <w:rFonts w:ascii="Times New Roman" w:hAnsi="Times New Roman"/>
                <w:sz w:val="24"/>
                <w:szCs w:val="24"/>
                <w:lang w:val="uk-UA"/>
              </w:rPr>
            </w:pPr>
          </w:p>
        </w:tc>
      </w:tr>
    </w:tbl>
    <w:p w14:paraId="1FBF5A1F" w14:textId="7EFBC2C8" w:rsidR="00E10C3D" w:rsidRPr="004C3580" w:rsidRDefault="00E10C3D" w:rsidP="00E10C3D">
      <w:pPr>
        <w:spacing w:after="0" w:line="240" w:lineRule="auto"/>
        <w:rPr>
          <w:rFonts w:ascii="Times New Roman" w:hAnsi="Times New Roman"/>
          <w:sz w:val="24"/>
          <w:szCs w:val="24"/>
          <w:lang w:val="uk-UA"/>
        </w:rPr>
      </w:pPr>
    </w:p>
    <w:p w14:paraId="741C3875" w14:textId="3DA21846" w:rsidR="00E72B33" w:rsidRPr="004C3580" w:rsidRDefault="00E72B33" w:rsidP="00C95236">
      <w:pPr>
        <w:spacing w:after="0" w:line="240" w:lineRule="auto"/>
        <w:rPr>
          <w:rFonts w:ascii="Times New Roman" w:hAnsi="Times New Roman"/>
          <w:sz w:val="24"/>
          <w:szCs w:val="24"/>
          <w:lang w:val="uk-UA"/>
        </w:rPr>
      </w:pPr>
    </w:p>
    <w:p w14:paraId="080BB52B" w14:textId="3732F27F" w:rsidR="004F58E1" w:rsidRPr="00C95236" w:rsidRDefault="004F58E1" w:rsidP="004F58E1">
      <w:pPr>
        <w:spacing w:after="0" w:line="240" w:lineRule="auto"/>
        <w:jc w:val="right"/>
        <w:rPr>
          <w:rFonts w:ascii="Times New Roman" w:hAnsi="Times New Roman"/>
          <w:sz w:val="24"/>
          <w:szCs w:val="24"/>
        </w:rPr>
      </w:pPr>
      <w:r w:rsidRPr="004C3580">
        <w:rPr>
          <w:rFonts w:ascii="Times New Roman" w:hAnsi="Times New Roman"/>
          <w:sz w:val="24"/>
          <w:szCs w:val="24"/>
          <w:lang w:val="uk-UA"/>
        </w:rPr>
        <w:t xml:space="preserve">Додаток № </w:t>
      </w:r>
      <w:r w:rsidRPr="00C95236">
        <w:rPr>
          <w:rFonts w:ascii="Times New Roman" w:hAnsi="Times New Roman"/>
          <w:sz w:val="24"/>
          <w:szCs w:val="24"/>
        </w:rPr>
        <w:t>2</w:t>
      </w:r>
    </w:p>
    <w:p w14:paraId="4431DA1C" w14:textId="77777777" w:rsidR="004F58E1" w:rsidRPr="004C3580" w:rsidRDefault="004F58E1" w:rsidP="004F58E1">
      <w:pPr>
        <w:spacing w:after="0" w:line="240" w:lineRule="auto"/>
        <w:jc w:val="right"/>
        <w:rPr>
          <w:rFonts w:ascii="Times New Roman" w:hAnsi="Times New Roman"/>
          <w:sz w:val="24"/>
          <w:szCs w:val="24"/>
          <w:lang w:val="uk-UA"/>
        </w:rPr>
      </w:pPr>
      <w:r w:rsidRPr="004C3580">
        <w:rPr>
          <w:rFonts w:ascii="Times New Roman" w:hAnsi="Times New Roman"/>
          <w:sz w:val="24"/>
          <w:szCs w:val="24"/>
          <w:lang w:val="uk-UA"/>
        </w:rPr>
        <w:t xml:space="preserve">                                                                                                                     до  Договору №____</w:t>
      </w:r>
    </w:p>
    <w:p w14:paraId="47893372" w14:textId="17D900FA" w:rsidR="004F58E1" w:rsidRPr="004C3580" w:rsidRDefault="004F58E1" w:rsidP="004F58E1">
      <w:pPr>
        <w:spacing w:after="0" w:line="240" w:lineRule="auto"/>
        <w:jc w:val="right"/>
        <w:rPr>
          <w:rFonts w:ascii="Times New Roman" w:hAnsi="Times New Roman"/>
          <w:sz w:val="24"/>
          <w:szCs w:val="24"/>
          <w:lang w:val="uk-UA"/>
        </w:rPr>
      </w:pPr>
      <w:r w:rsidRPr="004C3580">
        <w:rPr>
          <w:rFonts w:ascii="Times New Roman" w:hAnsi="Times New Roman"/>
          <w:sz w:val="24"/>
          <w:szCs w:val="24"/>
          <w:lang w:val="uk-UA"/>
        </w:rPr>
        <w:t xml:space="preserve">                                                                                                                 від «_____»</w:t>
      </w:r>
      <w:r w:rsidRPr="00C95236">
        <w:rPr>
          <w:rFonts w:ascii="Times New Roman" w:hAnsi="Times New Roman"/>
          <w:sz w:val="24"/>
          <w:szCs w:val="24"/>
        </w:rPr>
        <w:t xml:space="preserve"> </w:t>
      </w:r>
      <w:r w:rsidR="00261C55">
        <w:rPr>
          <w:rFonts w:ascii="Times New Roman" w:hAnsi="Times New Roman"/>
          <w:sz w:val="24"/>
          <w:szCs w:val="24"/>
          <w:lang w:val="uk-UA"/>
        </w:rPr>
        <w:t>_____</w:t>
      </w:r>
      <w:r w:rsidRPr="004C3580">
        <w:rPr>
          <w:rFonts w:ascii="Times New Roman" w:hAnsi="Times New Roman"/>
          <w:sz w:val="24"/>
          <w:szCs w:val="24"/>
          <w:lang w:val="uk-UA"/>
        </w:rPr>
        <w:t>2</w:t>
      </w:r>
      <w:r>
        <w:rPr>
          <w:rFonts w:ascii="Times New Roman" w:hAnsi="Times New Roman"/>
          <w:sz w:val="24"/>
          <w:szCs w:val="24"/>
          <w:lang w:val="uk-UA"/>
        </w:rPr>
        <w:t xml:space="preserve">023 </w:t>
      </w:r>
      <w:r w:rsidRPr="004C3580">
        <w:rPr>
          <w:rFonts w:ascii="Times New Roman" w:hAnsi="Times New Roman"/>
          <w:sz w:val="24"/>
          <w:szCs w:val="24"/>
          <w:lang w:val="uk-UA"/>
        </w:rPr>
        <w:t>р.</w:t>
      </w:r>
    </w:p>
    <w:p w14:paraId="1BF0A384" w14:textId="77777777" w:rsidR="00E10C3D" w:rsidRPr="004C3580" w:rsidRDefault="00E10C3D" w:rsidP="00E10C3D">
      <w:pPr>
        <w:spacing w:after="0" w:line="240" w:lineRule="auto"/>
        <w:rPr>
          <w:rFonts w:ascii="Times New Roman" w:hAnsi="Times New Roman"/>
          <w:b/>
          <w:sz w:val="24"/>
          <w:szCs w:val="24"/>
          <w:u w:val="single"/>
          <w:lang w:val="uk-UA" w:eastAsia="ar-SA"/>
        </w:rPr>
      </w:pPr>
    </w:p>
    <w:p w14:paraId="3047A4FB" w14:textId="77777777" w:rsidR="004F58E1" w:rsidRDefault="004F58E1" w:rsidP="00E10C3D">
      <w:pPr>
        <w:spacing w:after="0" w:line="240" w:lineRule="auto"/>
        <w:ind w:firstLine="142"/>
        <w:jc w:val="center"/>
        <w:rPr>
          <w:rFonts w:ascii="Times New Roman" w:hAnsi="Times New Roman"/>
          <w:bCs/>
          <w:sz w:val="24"/>
          <w:szCs w:val="24"/>
          <w:lang w:val="uk-UA" w:eastAsia="uk-UA"/>
        </w:rPr>
      </w:pPr>
    </w:p>
    <w:p w14:paraId="1F641941" w14:textId="77777777" w:rsidR="004F58E1" w:rsidRDefault="004F58E1" w:rsidP="00E10C3D">
      <w:pPr>
        <w:spacing w:after="0" w:line="240" w:lineRule="auto"/>
        <w:ind w:firstLine="142"/>
        <w:jc w:val="center"/>
        <w:rPr>
          <w:rFonts w:ascii="Times New Roman" w:hAnsi="Times New Roman"/>
          <w:bCs/>
          <w:sz w:val="24"/>
          <w:szCs w:val="24"/>
          <w:lang w:val="uk-UA" w:eastAsia="uk-UA"/>
        </w:rPr>
      </w:pPr>
    </w:p>
    <w:p w14:paraId="7D45CCC7" w14:textId="77777777" w:rsidR="004F58E1" w:rsidRDefault="004F58E1" w:rsidP="00E10C3D">
      <w:pPr>
        <w:spacing w:after="0" w:line="240" w:lineRule="auto"/>
        <w:ind w:firstLine="142"/>
        <w:jc w:val="center"/>
        <w:rPr>
          <w:rFonts w:ascii="Times New Roman" w:hAnsi="Times New Roman"/>
          <w:bCs/>
          <w:sz w:val="24"/>
          <w:szCs w:val="24"/>
          <w:lang w:val="uk-UA" w:eastAsia="uk-UA"/>
        </w:rPr>
      </w:pPr>
    </w:p>
    <w:p w14:paraId="79BDC934" w14:textId="5E299BAB" w:rsidR="00E10C3D" w:rsidRPr="004C3580" w:rsidRDefault="00E10C3D" w:rsidP="00E10C3D">
      <w:pPr>
        <w:spacing w:after="0" w:line="240" w:lineRule="auto"/>
        <w:ind w:firstLine="142"/>
        <w:jc w:val="center"/>
        <w:rPr>
          <w:rFonts w:ascii="Times New Roman" w:hAnsi="Times New Roman"/>
          <w:sz w:val="24"/>
          <w:szCs w:val="24"/>
          <w:lang w:val="uk-UA"/>
        </w:rPr>
      </w:pPr>
      <w:r w:rsidRPr="004C3580">
        <w:rPr>
          <w:rFonts w:ascii="Times New Roman" w:hAnsi="Times New Roman"/>
          <w:bCs/>
          <w:sz w:val="24"/>
          <w:szCs w:val="24"/>
          <w:lang w:val="uk-UA" w:eastAsia="uk-UA"/>
        </w:rPr>
        <w:t>Перелік АЗС, які обслуговують талони (</w:t>
      </w:r>
      <w:proofErr w:type="spellStart"/>
      <w:r w:rsidRPr="004C3580">
        <w:rPr>
          <w:rFonts w:ascii="Times New Roman" w:hAnsi="Times New Roman"/>
          <w:bCs/>
          <w:sz w:val="24"/>
          <w:szCs w:val="24"/>
          <w:lang w:val="uk-UA" w:eastAsia="uk-UA"/>
        </w:rPr>
        <w:t>скретч</w:t>
      </w:r>
      <w:proofErr w:type="spellEnd"/>
      <w:r w:rsidRPr="004C3580">
        <w:rPr>
          <w:rFonts w:ascii="Times New Roman" w:hAnsi="Times New Roman"/>
          <w:bCs/>
          <w:sz w:val="24"/>
          <w:szCs w:val="24"/>
          <w:lang w:val="uk-UA" w:eastAsia="uk-UA"/>
        </w:rPr>
        <w:t>-картки)  Продавця</w:t>
      </w:r>
      <w:r w:rsidRPr="004C3580">
        <w:rPr>
          <w:rFonts w:ascii="Times New Roman" w:hAnsi="Times New Roman"/>
          <w:sz w:val="24"/>
          <w:szCs w:val="24"/>
          <w:lang w:val="uk-UA"/>
        </w:rPr>
        <w:t xml:space="preserve"> розташовані на території Гощанської територіальної громади або в межах Рівненського району, найближча АЗС повинна знаходитися на відстані не більше ніж 15 км від місця знаходження Покупця за умови руху по дорозі з асфальтованим покриттям</w:t>
      </w:r>
    </w:p>
    <w:p w14:paraId="00DCD052" w14:textId="77777777" w:rsidR="00E10C3D" w:rsidRPr="004C3580" w:rsidRDefault="00E10C3D" w:rsidP="00E10C3D">
      <w:pPr>
        <w:spacing w:after="0" w:line="240" w:lineRule="auto"/>
        <w:ind w:firstLine="142"/>
        <w:jc w:val="center"/>
        <w:rPr>
          <w:rFonts w:ascii="Times New Roman" w:hAnsi="Times New Roman"/>
          <w:sz w:val="24"/>
          <w:szCs w:val="24"/>
          <w:lang w:val="uk-UA"/>
        </w:rPr>
      </w:pPr>
    </w:p>
    <w:p w14:paraId="32309A27" w14:textId="77777777" w:rsidR="00E10C3D" w:rsidRPr="004C3580" w:rsidRDefault="00E10C3D" w:rsidP="00E10C3D">
      <w:pPr>
        <w:spacing w:after="0" w:line="240" w:lineRule="auto"/>
        <w:ind w:firstLine="142"/>
        <w:jc w:val="center"/>
        <w:rPr>
          <w:rFonts w:ascii="Times New Roman" w:hAnsi="Times New Roman"/>
          <w:sz w:val="24"/>
          <w:szCs w:val="24"/>
          <w:lang w:val="uk-UA"/>
        </w:rPr>
      </w:pPr>
    </w:p>
    <w:tbl>
      <w:tblPr>
        <w:tblStyle w:val="a6"/>
        <w:tblW w:w="0" w:type="auto"/>
        <w:tblLook w:val="04A0" w:firstRow="1" w:lastRow="0" w:firstColumn="1" w:lastColumn="0" w:noHBand="0" w:noVBand="1"/>
      </w:tblPr>
      <w:tblGrid>
        <w:gridCol w:w="4839"/>
        <w:gridCol w:w="4840"/>
      </w:tblGrid>
      <w:tr w:rsidR="00FF62DD" w14:paraId="5CEB2F9D" w14:textId="77777777" w:rsidTr="00FF62DD">
        <w:tc>
          <w:tcPr>
            <w:tcW w:w="4839" w:type="dxa"/>
          </w:tcPr>
          <w:p w14:paraId="6F74A392" w14:textId="1575BCAA" w:rsidR="00FF62DD" w:rsidRDefault="00FF62DD" w:rsidP="00E10C3D">
            <w:pPr>
              <w:spacing w:after="0" w:line="240" w:lineRule="auto"/>
              <w:jc w:val="center"/>
              <w:rPr>
                <w:rFonts w:ascii="Times New Roman" w:hAnsi="Times New Roman"/>
                <w:sz w:val="24"/>
                <w:szCs w:val="24"/>
                <w:lang w:val="uk-UA"/>
              </w:rPr>
            </w:pPr>
            <w:r>
              <w:rPr>
                <w:rFonts w:ascii="Times New Roman" w:hAnsi="Times New Roman"/>
                <w:sz w:val="24"/>
                <w:szCs w:val="24"/>
                <w:lang w:val="uk-UA"/>
              </w:rPr>
              <w:t>Назва АЗС</w:t>
            </w:r>
          </w:p>
        </w:tc>
        <w:tc>
          <w:tcPr>
            <w:tcW w:w="4840" w:type="dxa"/>
          </w:tcPr>
          <w:p w14:paraId="68B40330" w14:textId="046A6F42" w:rsidR="00FF62DD" w:rsidRDefault="00FF62DD" w:rsidP="00E10C3D">
            <w:pPr>
              <w:spacing w:after="0" w:line="240" w:lineRule="auto"/>
              <w:jc w:val="center"/>
              <w:rPr>
                <w:rFonts w:ascii="Times New Roman" w:hAnsi="Times New Roman"/>
                <w:sz w:val="24"/>
                <w:szCs w:val="24"/>
                <w:lang w:val="uk-UA"/>
              </w:rPr>
            </w:pPr>
            <w:r>
              <w:rPr>
                <w:rFonts w:ascii="Times New Roman" w:hAnsi="Times New Roman"/>
                <w:sz w:val="24"/>
                <w:szCs w:val="24"/>
                <w:lang w:val="uk-UA"/>
              </w:rPr>
              <w:t>Адреса</w:t>
            </w:r>
          </w:p>
        </w:tc>
      </w:tr>
      <w:tr w:rsidR="00FF62DD" w14:paraId="39212314" w14:textId="77777777" w:rsidTr="00FF62DD">
        <w:tc>
          <w:tcPr>
            <w:tcW w:w="4839" w:type="dxa"/>
          </w:tcPr>
          <w:p w14:paraId="458E7872" w14:textId="58B34326" w:rsidR="00FF62DD" w:rsidRPr="00FF62DD" w:rsidRDefault="00FF62DD" w:rsidP="00E10C3D">
            <w:pPr>
              <w:spacing w:after="0" w:line="240" w:lineRule="auto"/>
              <w:jc w:val="center"/>
              <w:rPr>
                <w:rFonts w:ascii="Times New Roman" w:hAnsi="Times New Roman"/>
                <w:sz w:val="24"/>
                <w:szCs w:val="24"/>
                <w:lang w:val="en-US"/>
              </w:rPr>
            </w:pPr>
          </w:p>
        </w:tc>
        <w:tc>
          <w:tcPr>
            <w:tcW w:w="4840" w:type="dxa"/>
          </w:tcPr>
          <w:p w14:paraId="05AF8229" w14:textId="48D9703A" w:rsidR="00FF62DD" w:rsidRDefault="00FF62DD" w:rsidP="00E10C3D">
            <w:pPr>
              <w:spacing w:after="0" w:line="240" w:lineRule="auto"/>
              <w:jc w:val="center"/>
              <w:rPr>
                <w:rFonts w:ascii="Times New Roman" w:hAnsi="Times New Roman"/>
                <w:sz w:val="24"/>
                <w:szCs w:val="24"/>
                <w:lang w:val="uk-UA"/>
              </w:rPr>
            </w:pPr>
          </w:p>
        </w:tc>
      </w:tr>
    </w:tbl>
    <w:p w14:paraId="0D96A523" w14:textId="77777777" w:rsidR="00E10C3D" w:rsidRPr="004C3580" w:rsidRDefault="00E10C3D" w:rsidP="00E10C3D">
      <w:pPr>
        <w:spacing w:after="0" w:line="240" w:lineRule="auto"/>
        <w:ind w:firstLine="142"/>
        <w:jc w:val="center"/>
        <w:rPr>
          <w:rFonts w:ascii="Times New Roman" w:hAnsi="Times New Roman"/>
          <w:sz w:val="24"/>
          <w:szCs w:val="24"/>
          <w:lang w:val="uk-UA"/>
        </w:rPr>
      </w:pPr>
    </w:p>
    <w:p w14:paraId="6749DBF5" w14:textId="77777777" w:rsidR="00E10C3D" w:rsidRPr="004C3580" w:rsidRDefault="00E10C3D" w:rsidP="00E10C3D">
      <w:pPr>
        <w:spacing w:after="0" w:line="240" w:lineRule="auto"/>
        <w:ind w:firstLine="142"/>
        <w:jc w:val="center"/>
        <w:rPr>
          <w:rFonts w:ascii="Times New Roman" w:hAnsi="Times New Roman"/>
          <w:sz w:val="24"/>
          <w:szCs w:val="24"/>
          <w:lang w:val="uk-UA"/>
        </w:rPr>
      </w:pPr>
    </w:p>
    <w:p w14:paraId="17883CF5" w14:textId="77777777" w:rsidR="00E10C3D" w:rsidRPr="004C3580" w:rsidRDefault="00E10C3D" w:rsidP="00E10C3D">
      <w:pPr>
        <w:spacing w:after="0" w:line="240" w:lineRule="auto"/>
        <w:ind w:firstLine="142"/>
        <w:jc w:val="center"/>
        <w:rPr>
          <w:rFonts w:ascii="Times New Roman" w:hAnsi="Times New Roman"/>
          <w:sz w:val="24"/>
          <w:szCs w:val="24"/>
          <w:lang w:val="uk-UA"/>
        </w:rPr>
      </w:pPr>
    </w:p>
    <w:tbl>
      <w:tblPr>
        <w:tblW w:w="0" w:type="auto"/>
        <w:tblInd w:w="-106" w:type="dxa"/>
        <w:tblLayout w:type="fixed"/>
        <w:tblLook w:val="04A0" w:firstRow="1" w:lastRow="0" w:firstColumn="1" w:lastColumn="0" w:noHBand="0" w:noVBand="1"/>
      </w:tblPr>
      <w:tblGrid>
        <w:gridCol w:w="4749"/>
        <w:gridCol w:w="4749"/>
      </w:tblGrid>
      <w:tr w:rsidR="009E6D45" w:rsidRPr="004C3580" w14:paraId="69DEC072" w14:textId="77777777" w:rsidTr="009E7276">
        <w:tc>
          <w:tcPr>
            <w:tcW w:w="4749" w:type="dxa"/>
          </w:tcPr>
          <w:p w14:paraId="255B515E" w14:textId="77777777" w:rsidR="009E6D45" w:rsidRPr="004C3580" w:rsidRDefault="009E6D45" w:rsidP="009E7276">
            <w:pPr>
              <w:spacing w:after="0" w:line="240" w:lineRule="auto"/>
              <w:rPr>
                <w:rFonts w:ascii="Times New Roman" w:hAnsi="Times New Roman"/>
                <w:sz w:val="24"/>
                <w:szCs w:val="24"/>
                <w:lang w:val="uk-UA"/>
              </w:rPr>
            </w:pPr>
          </w:p>
          <w:p w14:paraId="3B4D52CC" w14:textId="77777777" w:rsidR="009E6D45" w:rsidRPr="004C3580" w:rsidRDefault="009E6D45" w:rsidP="009E7276">
            <w:pPr>
              <w:spacing w:after="0" w:line="240" w:lineRule="auto"/>
              <w:rPr>
                <w:rFonts w:ascii="Times New Roman" w:hAnsi="Times New Roman"/>
                <w:sz w:val="24"/>
                <w:szCs w:val="24"/>
                <w:lang w:val="uk-UA"/>
              </w:rPr>
            </w:pPr>
            <w:r w:rsidRPr="004C3580">
              <w:rPr>
                <w:rFonts w:ascii="Times New Roman" w:hAnsi="Times New Roman"/>
                <w:sz w:val="24"/>
                <w:szCs w:val="24"/>
                <w:lang w:val="uk-UA"/>
              </w:rPr>
              <w:t>ПОКУПЕЦЬ:</w:t>
            </w:r>
          </w:p>
          <w:p w14:paraId="206E392C" w14:textId="77777777" w:rsidR="009E6D45" w:rsidRPr="004C3580" w:rsidRDefault="009E6D45" w:rsidP="009E7276">
            <w:pPr>
              <w:widowControl w:val="0"/>
              <w:autoSpaceDE w:val="0"/>
              <w:autoSpaceDN w:val="0"/>
              <w:adjustRightInd w:val="0"/>
              <w:spacing w:after="0" w:line="240" w:lineRule="auto"/>
              <w:jc w:val="both"/>
              <w:rPr>
                <w:rFonts w:ascii="Times New Roman" w:hAnsi="Times New Roman"/>
                <w:b/>
                <w:sz w:val="24"/>
                <w:szCs w:val="24"/>
                <w:lang w:val="uk-UA"/>
              </w:rPr>
            </w:pPr>
          </w:p>
          <w:p w14:paraId="101C1B0E" w14:textId="227AB9F0" w:rsidR="00C95236" w:rsidRPr="00C95236" w:rsidRDefault="00C95236" w:rsidP="00C21518">
            <w:pPr>
              <w:widowControl w:val="0"/>
              <w:autoSpaceDE w:val="0"/>
              <w:autoSpaceDN w:val="0"/>
              <w:adjustRightInd w:val="0"/>
              <w:spacing w:after="0" w:line="240" w:lineRule="auto"/>
              <w:jc w:val="both"/>
              <w:rPr>
                <w:rFonts w:ascii="Times New Roman" w:hAnsi="Times New Roman"/>
                <w:sz w:val="24"/>
                <w:szCs w:val="24"/>
                <w:lang w:val="uk-UA"/>
              </w:rPr>
            </w:pPr>
          </w:p>
          <w:p w14:paraId="3F941763" w14:textId="77777777" w:rsidR="009E6D45" w:rsidRPr="004C3580" w:rsidRDefault="009E6D45" w:rsidP="009E7276">
            <w:pPr>
              <w:widowControl w:val="0"/>
              <w:autoSpaceDE w:val="0"/>
              <w:autoSpaceDN w:val="0"/>
              <w:adjustRightInd w:val="0"/>
              <w:spacing w:after="0" w:line="240" w:lineRule="auto"/>
              <w:jc w:val="both"/>
              <w:rPr>
                <w:rFonts w:ascii="Times New Roman" w:hAnsi="Times New Roman"/>
                <w:b/>
                <w:sz w:val="24"/>
                <w:szCs w:val="24"/>
                <w:lang w:val="uk-UA"/>
              </w:rPr>
            </w:pPr>
          </w:p>
          <w:p w14:paraId="2F5218F7" w14:textId="77777777" w:rsidR="009E6D45" w:rsidRPr="004C3580" w:rsidRDefault="009E6D45" w:rsidP="009E7276">
            <w:pPr>
              <w:widowControl w:val="0"/>
              <w:autoSpaceDE w:val="0"/>
              <w:autoSpaceDN w:val="0"/>
              <w:adjustRightInd w:val="0"/>
              <w:spacing w:after="0" w:line="240" w:lineRule="auto"/>
              <w:jc w:val="both"/>
              <w:rPr>
                <w:rFonts w:ascii="Times New Roman" w:hAnsi="Times New Roman"/>
                <w:b/>
                <w:sz w:val="24"/>
                <w:szCs w:val="24"/>
                <w:lang w:val="uk-UA"/>
              </w:rPr>
            </w:pPr>
          </w:p>
          <w:p w14:paraId="7B949A10" w14:textId="77777777" w:rsidR="009E6D45" w:rsidRPr="004C3580" w:rsidRDefault="009E6D45" w:rsidP="009E7276">
            <w:pPr>
              <w:widowControl w:val="0"/>
              <w:autoSpaceDE w:val="0"/>
              <w:autoSpaceDN w:val="0"/>
              <w:adjustRightInd w:val="0"/>
              <w:spacing w:after="0" w:line="240" w:lineRule="auto"/>
              <w:jc w:val="both"/>
              <w:rPr>
                <w:rFonts w:ascii="Times New Roman" w:hAnsi="Times New Roman"/>
                <w:b/>
                <w:sz w:val="24"/>
                <w:szCs w:val="24"/>
                <w:lang w:val="uk-UA"/>
              </w:rPr>
            </w:pPr>
          </w:p>
          <w:p w14:paraId="0EE74BF4" w14:textId="77777777" w:rsidR="009E6D45" w:rsidRPr="004C3580" w:rsidRDefault="009E6D45" w:rsidP="009E7276">
            <w:pPr>
              <w:widowControl w:val="0"/>
              <w:autoSpaceDE w:val="0"/>
              <w:autoSpaceDN w:val="0"/>
              <w:adjustRightInd w:val="0"/>
              <w:spacing w:after="0" w:line="240" w:lineRule="auto"/>
              <w:jc w:val="both"/>
              <w:rPr>
                <w:rFonts w:ascii="Times New Roman" w:hAnsi="Times New Roman"/>
                <w:b/>
                <w:sz w:val="24"/>
                <w:szCs w:val="24"/>
                <w:lang w:val="uk-UA"/>
              </w:rPr>
            </w:pPr>
          </w:p>
          <w:p w14:paraId="5A599818" w14:textId="77777777" w:rsidR="009E6D45" w:rsidRPr="004C3580" w:rsidRDefault="009E6D45" w:rsidP="009E7276">
            <w:pPr>
              <w:widowControl w:val="0"/>
              <w:autoSpaceDE w:val="0"/>
              <w:autoSpaceDN w:val="0"/>
              <w:adjustRightInd w:val="0"/>
              <w:spacing w:after="0" w:line="240" w:lineRule="auto"/>
              <w:jc w:val="both"/>
              <w:rPr>
                <w:rFonts w:ascii="Times New Roman" w:hAnsi="Times New Roman"/>
                <w:b/>
                <w:sz w:val="24"/>
                <w:szCs w:val="24"/>
                <w:lang w:val="uk-UA"/>
              </w:rPr>
            </w:pPr>
          </w:p>
          <w:p w14:paraId="3A2CC35C" w14:textId="77777777" w:rsidR="009E6D45" w:rsidRPr="004C3580" w:rsidRDefault="009E6D45" w:rsidP="009E7276">
            <w:pPr>
              <w:widowControl w:val="0"/>
              <w:autoSpaceDE w:val="0"/>
              <w:autoSpaceDN w:val="0"/>
              <w:adjustRightInd w:val="0"/>
              <w:spacing w:after="0" w:line="240" w:lineRule="auto"/>
              <w:jc w:val="both"/>
              <w:rPr>
                <w:rFonts w:ascii="Times New Roman" w:hAnsi="Times New Roman"/>
                <w:b/>
                <w:sz w:val="24"/>
                <w:szCs w:val="24"/>
                <w:lang w:val="uk-UA"/>
              </w:rPr>
            </w:pPr>
          </w:p>
          <w:p w14:paraId="624F76D0" w14:textId="77777777" w:rsidR="009E6D45" w:rsidRPr="004C3580" w:rsidRDefault="009E6D45" w:rsidP="009E7276">
            <w:pPr>
              <w:widowControl w:val="0"/>
              <w:autoSpaceDE w:val="0"/>
              <w:autoSpaceDN w:val="0"/>
              <w:adjustRightInd w:val="0"/>
              <w:spacing w:after="0" w:line="240" w:lineRule="auto"/>
              <w:jc w:val="both"/>
              <w:rPr>
                <w:rFonts w:ascii="Times New Roman" w:hAnsi="Times New Roman"/>
                <w:b/>
                <w:sz w:val="24"/>
                <w:szCs w:val="24"/>
                <w:lang w:val="uk-UA"/>
              </w:rPr>
            </w:pPr>
          </w:p>
          <w:p w14:paraId="5E61616C" w14:textId="2729A16A" w:rsidR="009E6D45" w:rsidRPr="004C3580" w:rsidRDefault="00C95236" w:rsidP="00C95236">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
          <w:p w14:paraId="58E35356" w14:textId="77777777" w:rsidR="009E6D45" w:rsidRPr="004C3580" w:rsidRDefault="009E6D45" w:rsidP="009E7276">
            <w:pPr>
              <w:widowControl w:val="0"/>
              <w:autoSpaceDE w:val="0"/>
              <w:autoSpaceDN w:val="0"/>
              <w:adjustRightInd w:val="0"/>
              <w:spacing w:after="0" w:line="240" w:lineRule="auto"/>
              <w:jc w:val="both"/>
              <w:rPr>
                <w:rFonts w:ascii="Times New Roman" w:hAnsi="Times New Roman"/>
                <w:sz w:val="24"/>
                <w:szCs w:val="24"/>
                <w:lang w:val="uk-UA"/>
              </w:rPr>
            </w:pPr>
          </w:p>
          <w:p w14:paraId="2400E1AF" w14:textId="77777777" w:rsidR="009E6D45" w:rsidRPr="004C3580" w:rsidRDefault="009E6D45" w:rsidP="009E7276">
            <w:pPr>
              <w:widowControl w:val="0"/>
              <w:autoSpaceDE w:val="0"/>
              <w:autoSpaceDN w:val="0"/>
              <w:adjustRightInd w:val="0"/>
              <w:spacing w:after="0" w:line="240" w:lineRule="auto"/>
              <w:jc w:val="both"/>
              <w:rPr>
                <w:rFonts w:ascii="Times New Roman" w:hAnsi="Times New Roman"/>
                <w:sz w:val="24"/>
                <w:szCs w:val="24"/>
                <w:lang w:val="uk-UA"/>
              </w:rPr>
            </w:pPr>
          </w:p>
        </w:tc>
        <w:tc>
          <w:tcPr>
            <w:tcW w:w="4749" w:type="dxa"/>
          </w:tcPr>
          <w:p w14:paraId="50DECF70" w14:textId="77777777" w:rsidR="009E6D45" w:rsidRPr="004C3580" w:rsidRDefault="009E6D45" w:rsidP="009E7276">
            <w:pPr>
              <w:spacing w:after="0" w:line="240" w:lineRule="auto"/>
              <w:rPr>
                <w:rFonts w:ascii="Times New Roman" w:hAnsi="Times New Roman"/>
                <w:sz w:val="24"/>
                <w:szCs w:val="24"/>
                <w:lang w:val="uk-UA"/>
              </w:rPr>
            </w:pPr>
          </w:p>
          <w:p w14:paraId="0EC8E5DD" w14:textId="77777777" w:rsidR="009E6D45" w:rsidRDefault="009E6D45" w:rsidP="009E7276">
            <w:pPr>
              <w:spacing w:after="0" w:line="240" w:lineRule="auto"/>
              <w:rPr>
                <w:rFonts w:ascii="Times New Roman" w:hAnsi="Times New Roman"/>
                <w:sz w:val="24"/>
                <w:szCs w:val="24"/>
                <w:lang w:val="uk-UA"/>
              </w:rPr>
            </w:pPr>
            <w:r w:rsidRPr="004C3580">
              <w:rPr>
                <w:rFonts w:ascii="Times New Roman" w:hAnsi="Times New Roman"/>
                <w:sz w:val="24"/>
                <w:szCs w:val="24"/>
                <w:lang w:val="uk-UA"/>
              </w:rPr>
              <w:t>ПРОДАВЕЦЬ:</w:t>
            </w:r>
          </w:p>
          <w:p w14:paraId="4C271185" w14:textId="77777777" w:rsidR="009E6D45" w:rsidRPr="004C3580" w:rsidRDefault="009E6D45" w:rsidP="009E7276">
            <w:pPr>
              <w:spacing w:after="0" w:line="240" w:lineRule="auto"/>
              <w:rPr>
                <w:rFonts w:ascii="Times New Roman" w:hAnsi="Times New Roman"/>
                <w:sz w:val="24"/>
                <w:szCs w:val="24"/>
                <w:lang w:val="uk-UA"/>
              </w:rPr>
            </w:pPr>
          </w:p>
          <w:p w14:paraId="2B39F7A8" w14:textId="77777777" w:rsidR="009E6D45" w:rsidRPr="004C3580" w:rsidRDefault="009E6D45" w:rsidP="00C21518">
            <w:pPr>
              <w:spacing w:after="0" w:line="240" w:lineRule="auto"/>
              <w:jc w:val="both"/>
              <w:rPr>
                <w:rFonts w:ascii="Times New Roman" w:hAnsi="Times New Roman"/>
                <w:sz w:val="24"/>
                <w:szCs w:val="24"/>
                <w:lang w:val="uk-UA"/>
              </w:rPr>
            </w:pPr>
          </w:p>
        </w:tc>
      </w:tr>
    </w:tbl>
    <w:p w14:paraId="609730DC" w14:textId="77777777" w:rsidR="00E10C3D" w:rsidRPr="004C3580" w:rsidRDefault="00E10C3D" w:rsidP="00E10C3D">
      <w:pPr>
        <w:spacing w:after="0" w:line="240" w:lineRule="auto"/>
        <w:jc w:val="both"/>
        <w:rPr>
          <w:rFonts w:ascii="Times New Roman" w:hAnsi="Times New Roman"/>
          <w:sz w:val="24"/>
          <w:szCs w:val="24"/>
          <w:lang w:val="uk-UA"/>
        </w:rPr>
      </w:pPr>
    </w:p>
    <w:p w14:paraId="233A480F" w14:textId="77777777" w:rsidR="00E10C3D" w:rsidRPr="004C3580" w:rsidRDefault="00E10C3D" w:rsidP="00E10C3D">
      <w:pPr>
        <w:spacing w:after="0" w:line="240" w:lineRule="auto"/>
        <w:jc w:val="both"/>
        <w:rPr>
          <w:rFonts w:ascii="Times New Roman" w:hAnsi="Times New Roman"/>
          <w:sz w:val="24"/>
          <w:szCs w:val="24"/>
          <w:lang w:val="uk-UA"/>
        </w:rPr>
      </w:pPr>
    </w:p>
    <w:p w14:paraId="0DEB1CA7" w14:textId="77777777" w:rsidR="00E10C3D" w:rsidRPr="004C3580" w:rsidRDefault="00E10C3D" w:rsidP="00E10C3D">
      <w:pPr>
        <w:spacing w:after="0" w:line="240" w:lineRule="auto"/>
        <w:jc w:val="both"/>
        <w:rPr>
          <w:rFonts w:ascii="Times New Roman" w:hAnsi="Times New Roman"/>
          <w:sz w:val="24"/>
          <w:szCs w:val="24"/>
          <w:lang w:val="uk-UA"/>
        </w:rPr>
      </w:pPr>
    </w:p>
    <w:p w14:paraId="0FB6E4CC" w14:textId="77777777" w:rsidR="00E10C3D" w:rsidRPr="004C3580" w:rsidRDefault="00E10C3D" w:rsidP="00E10C3D">
      <w:pPr>
        <w:spacing w:after="0" w:line="240" w:lineRule="auto"/>
        <w:jc w:val="both"/>
        <w:rPr>
          <w:rFonts w:ascii="Times New Roman" w:hAnsi="Times New Roman"/>
          <w:sz w:val="24"/>
          <w:szCs w:val="24"/>
          <w:lang w:val="uk-UA"/>
        </w:rPr>
      </w:pPr>
    </w:p>
    <w:p w14:paraId="76742D70" w14:textId="77777777" w:rsidR="00E10C3D" w:rsidRPr="004C3580" w:rsidRDefault="00E10C3D" w:rsidP="00E10C3D">
      <w:pPr>
        <w:spacing w:after="0" w:line="240" w:lineRule="auto"/>
        <w:jc w:val="both"/>
        <w:rPr>
          <w:rFonts w:ascii="Times New Roman" w:hAnsi="Times New Roman"/>
          <w:sz w:val="24"/>
          <w:szCs w:val="24"/>
          <w:lang w:val="uk-UA"/>
        </w:rPr>
      </w:pPr>
    </w:p>
    <w:p w14:paraId="62001EE4" w14:textId="77777777" w:rsidR="00E10C3D" w:rsidRPr="004C3580" w:rsidRDefault="00E10C3D" w:rsidP="00E10C3D">
      <w:pPr>
        <w:spacing w:after="0" w:line="240" w:lineRule="auto"/>
        <w:jc w:val="both"/>
        <w:rPr>
          <w:rFonts w:ascii="Times New Roman" w:hAnsi="Times New Roman"/>
          <w:sz w:val="24"/>
          <w:szCs w:val="24"/>
          <w:lang w:val="uk-UA"/>
        </w:rPr>
      </w:pPr>
    </w:p>
    <w:p w14:paraId="39ADFEC0" w14:textId="77777777" w:rsidR="00E10C3D" w:rsidRPr="004C3580" w:rsidRDefault="00E10C3D" w:rsidP="00E10C3D">
      <w:pPr>
        <w:spacing w:after="0" w:line="240" w:lineRule="auto"/>
        <w:jc w:val="both"/>
        <w:rPr>
          <w:rFonts w:ascii="Times New Roman" w:hAnsi="Times New Roman"/>
          <w:sz w:val="24"/>
          <w:szCs w:val="24"/>
          <w:lang w:val="uk-UA"/>
        </w:rPr>
      </w:pPr>
    </w:p>
    <w:p w14:paraId="6312D122" w14:textId="77777777" w:rsidR="00E10C3D" w:rsidRPr="004C3580" w:rsidRDefault="00E10C3D" w:rsidP="00E10C3D">
      <w:pPr>
        <w:spacing w:after="0" w:line="240" w:lineRule="auto"/>
        <w:jc w:val="both"/>
        <w:rPr>
          <w:rFonts w:ascii="Times New Roman" w:hAnsi="Times New Roman"/>
          <w:sz w:val="24"/>
          <w:szCs w:val="24"/>
          <w:lang w:val="uk-UA"/>
        </w:rPr>
      </w:pPr>
    </w:p>
    <w:p w14:paraId="63EDE6D5" w14:textId="77777777" w:rsidR="00E10C3D" w:rsidRPr="004C3580" w:rsidRDefault="00E10C3D" w:rsidP="00E10C3D">
      <w:pPr>
        <w:spacing w:after="0" w:line="240" w:lineRule="auto"/>
        <w:jc w:val="both"/>
        <w:rPr>
          <w:rFonts w:ascii="Times New Roman" w:hAnsi="Times New Roman"/>
          <w:sz w:val="24"/>
          <w:szCs w:val="24"/>
          <w:lang w:val="uk-UA"/>
        </w:rPr>
      </w:pPr>
    </w:p>
    <w:p w14:paraId="38BD5F48" w14:textId="77777777" w:rsidR="00E10C3D" w:rsidRPr="004C3580" w:rsidRDefault="00E10C3D" w:rsidP="00E10C3D">
      <w:pPr>
        <w:spacing w:after="0" w:line="240" w:lineRule="auto"/>
        <w:jc w:val="both"/>
        <w:rPr>
          <w:rFonts w:ascii="Times New Roman" w:hAnsi="Times New Roman"/>
          <w:sz w:val="24"/>
          <w:szCs w:val="24"/>
          <w:lang w:val="uk-UA"/>
        </w:rPr>
      </w:pPr>
    </w:p>
    <w:p w14:paraId="53FD2831" w14:textId="77777777" w:rsidR="00E10C3D" w:rsidRPr="004C3580" w:rsidRDefault="00E10C3D" w:rsidP="00E10C3D">
      <w:pPr>
        <w:spacing w:after="0" w:line="240" w:lineRule="auto"/>
        <w:jc w:val="both"/>
        <w:rPr>
          <w:rFonts w:ascii="Times New Roman" w:hAnsi="Times New Roman"/>
          <w:sz w:val="24"/>
          <w:szCs w:val="24"/>
          <w:lang w:val="uk-UA"/>
        </w:rPr>
      </w:pPr>
    </w:p>
    <w:p w14:paraId="2997A6FB" w14:textId="77777777" w:rsidR="000D3DA8" w:rsidRPr="004C3580" w:rsidRDefault="000D3DA8">
      <w:pPr>
        <w:rPr>
          <w:lang w:val="uk-UA"/>
        </w:rPr>
      </w:pPr>
    </w:p>
    <w:sectPr w:rsidR="000D3DA8" w:rsidRPr="004C3580" w:rsidSect="00AF5BC1">
      <w:pgSz w:w="12240" w:h="15840"/>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126"/>
    <w:rsid w:val="00022B9C"/>
    <w:rsid w:val="00094126"/>
    <w:rsid w:val="000D3DA8"/>
    <w:rsid w:val="00261C55"/>
    <w:rsid w:val="002A0534"/>
    <w:rsid w:val="003A618C"/>
    <w:rsid w:val="00473713"/>
    <w:rsid w:val="004C3580"/>
    <w:rsid w:val="004F58E1"/>
    <w:rsid w:val="005D0A6C"/>
    <w:rsid w:val="00641587"/>
    <w:rsid w:val="00692768"/>
    <w:rsid w:val="00757FB2"/>
    <w:rsid w:val="00857F2F"/>
    <w:rsid w:val="00962593"/>
    <w:rsid w:val="009E6D45"/>
    <w:rsid w:val="00AF1EE7"/>
    <w:rsid w:val="00AF5BC1"/>
    <w:rsid w:val="00C053EE"/>
    <w:rsid w:val="00C21518"/>
    <w:rsid w:val="00C95236"/>
    <w:rsid w:val="00DE1E9D"/>
    <w:rsid w:val="00E10C3D"/>
    <w:rsid w:val="00E72B33"/>
    <w:rsid w:val="00ED7174"/>
    <w:rsid w:val="00FF3B58"/>
    <w:rsid w:val="00FF6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2D0E5"/>
  <w15:chartTrackingRefBased/>
  <w15:docId w15:val="{328702C1-F4DA-456D-ABEE-9F65AE3C8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C3D"/>
    <w:pPr>
      <w:spacing w:after="200" w:line="276" w:lineRule="auto"/>
    </w:pPr>
    <w:rPr>
      <w:rFonts w:ascii="Calibri" w:eastAsia="Calibri" w:hAnsi="Calibri" w:cs="Times New Roman"/>
      <w:lang w:val="ru-RU"/>
    </w:rPr>
  </w:style>
  <w:style w:type="paragraph" w:styleId="1">
    <w:name w:val="heading 1"/>
    <w:basedOn w:val="a"/>
    <w:link w:val="10"/>
    <w:uiPriority w:val="9"/>
    <w:qFormat/>
    <w:rsid w:val="00641587"/>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10C3D"/>
    <w:rPr>
      <w:color w:val="0000FF"/>
      <w:u w:val="single"/>
    </w:rPr>
  </w:style>
  <w:style w:type="character" w:customStyle="1" w:styleId="a4">
    <w:name w:val="Абзац списка Знак"/>
    <w:aliases w:val="Numbered List Знак,название табл/рис Знак,заголовок 1.1 Знак,Elenco Normale Знак,Список уровня 2 Знак,Details Знак"/>
    <w:link w:val="a5"/>
    <w:uiPriority w:val="34"/>
    <w:locked/>
    <w:rsid w:val="00E10C3D"/>
    <w:rPr>
      <w:lang w:val="x-none"/>
    </w:rPr>
  </w:style>
  <w:style w:type="paragraph" w:styleId="a5">
    <w:name w:val="List Paragraph"/>
    <w:aliases w:val="Numbered List,название табл/рис,заголовок 1.1,Elenco Normale,Список уровня 2,Details"/>
    <w:basedOn w:val="a"/>
    <w:link w:val="a4"/>
    <w:uiPriority w:val="34"/>
    <w:qFormat/>
    <w:rsid w:val="00E10C3D"/>
    <w:pPr>
      <w:ind w:left="720"/>
      <w:contextualSpacing/>
    </w:pPr>
    <w:rPr>
      <w:rFonts w:asciiTheme="minorHAnsi" w:eastAsiaTheme="minorHAnsi" w:hAnsiTheme="minorHAnsi" w:cstheme="minorBidi"/>
      <w:lang w:val="x-none"/>
    </w:rPr>
  </w:style>
  <w:style w:type="paragraph" w:customStyle="1" w:styleId="rvps2">
    <w:name w:val="rvps2"/>
    <w:basedOn w:val="a"/>
    <w:qFormat/>
    <w:rsid w:val="00E10C3D"/>
    <w:pPr>
      <w:spacing w:before="100" w:beforeAutospacing="1" w:after="100" w:afterAutospacing="1" w:line="240" w:lineRule="auto"/>
    </w:pPr>
    <w:rPr>
      <w:rFonts w:ascii="Times New Roman" w:hAnsi="Times New Roman"/>
      <w:sz w:val="24"/>
      <w:szCs w:val="24"/>
      <w:lang w:val="uk-UA" w:eastAsia="uk-UA"/>
    </w:rPr>
  </w:style>
  <w:style w:type="character" w:customStyle="1" w:styleId="rvts23">
    <w:name w:val="rvts23"/>
    <w:rsid w:val="00E10C3D"/>
  </w:style>
  <w:style w:type="character" w:customStyle="1" w:styleId="3207">
    <w:name w:val="3207"/>
    <w:aliases w:val="baiaagaaboqcaaadgaoaaawocgaaaaaaaaaaaaaaaaaaaaaaaaaaaaaaaaaaaaaaaaaaaaaaaaaaaaaaaaaaaaaaaaaaaaaaaaaaaaaaaaaaaaaaaaaaaaaaaaaaaaaaaaaaaaaaaaaaaaaaaaaaaaaaaaaaaaaaaaaaaaaaaaaaaaaaaaaaaaaaaaaaaaaaaaaaaaaaaaaaaaaaaaaaaaaaaaaaaaaaaaaaaaaa"/>
    <w:rsid w:val="00E10C3D"/>
  </w:style>
  <w:style w:type="table" w:styleId="a6">
    <w:name w:val="Table Grid"/>
    <w:basedOn w:val="a1"/>
    <w:uiPriority w:val="39"/>
    <w:rsid w:val="00FF6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4158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95391">
      <w:bodyDiv w:val="1"/>
      <w:marLeft w:val="0"/>
      <w:marRight w:val="0"/>
      <w:marTop w:val="0"/>
      <w:marBottom w:val="0"/>
      <w:divBdr>
        <w:top w:val="none" w:sz="0" w:space="0" w:color="auto"/>
        <w:left w:val="none" w:sz="0" w:space="0" w:color="auto"/>
        <w:bottom w:val="none" w:sz="0" w:space="0" w:color="auto"/>
        <w:right w:val="none" w:sz="0" w:space="0" w:color="auto"/>
      </w:divBdr>
    </w:div>
    <w:div w:id="22159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3122</Words>
  <Characters>17796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2023-12-08T07:39:00Z</dcterms:created>
  <dcterms:modified xsi:type="dcterms:W3CDTF">2023-12-08T07:54:00Z</dcterms:modified>
</cp:coreProperties>
</file>