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35BD" w:rsidRDefault="009703E9">
      <w:pPr>
        <w:spacing w:after="0" w:line="240" w:lineRule="auto"/>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ДЕПАРТАМЕН ОСВІТИ</w:t>
      </w:r>
    </w:p>
    <w:p w:rsidR="009703E9" w:rsidRDefault="009703E9">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i/>
          <w:sz w:val="24"/>
          <w:szCs w:val="24"/>
        </w:rPr>
        <w:t>ПОЛТАВСЬКОЇ МІСЬКОЇ РАДИ</w:t>
      </w:r>
    </w:p>
    <w:p w:rsidR="00AE35BD" w:rsidRDefault="00AE35BD">
      <w:pPr>
        <w:spacing w:after="0" w:line="240" w:lineRule="auto"/>
        <w:ind w:left="-1418"/>
        <w:jc w:val="center"/>
        <w:rPr>
          <w:rFonts w:ascii="Times New Roman" w:eastAsia="Times New Roman" w:hAnsi="Times New Roman" w:cs="Times New Roman"/>
          <w:b/>
          <w:color w:val="000000"/>
          <w:sz w:val="24"/>
          <w:szCs w:val="24"/>
        </w:rPr>
      </w:pPr>
    </w:p>
    <w:p w:rsidR="00AE35BD" w:rsidRDefault="00AE35BD">
      <w:pPr>
        <w:spacing w:after="0" w:line="240" w:lineRule="auto"/>
        <w:ind w:left="-1418"/>
        <w:jc w:val="right"/>
        <w:rPr>
          <w:rFonts w:ascii="Times New Roman" w:eastAsia="Times New Roman" w:hAnsi="Times New Roman" w:cs="Times New Roman"/>
          <w:b/>
          <w:color w:val="000000"/>
          <w:sz w:val="24"/>
          <w:szCs w:val="24"/>
        </w:rPr>
      </w:pPr>
    </w:p>
    <w:p w:rsidR="00AE35BD" w:rsidRDefault="00C3383D" w:rsidP="0056783D">
      <w:pPr>
        <w:spacing w:after="0" w:line="240" w:lineRule="auto"/>
        <w:ind w:left="22" w:firstLine="1418"/>
        <w:jc w:val="center"/>
        <w:rPr>
          <w:rFonts w:ascii="Times New Roman" w:eastAsia="Times New Roman" w:hAnsi="Times New Roman" w:cs="Times New Roman"/>
          <w:b/>
          <w:color w:val="000000"/>
          <w:sz w:val="24"/>
          <w:szCs w:val="24"/>
        </w:rPr>
      </w:pPr>
      <w:r w:rsidRPr="009703E9">
        <w:rPr>
          <w:rFonts w:ascii="Times New Roman" w:eastAsia="Times New Roman" w:hAnsi="Times New Roman" w:cs="Times New Roman"/>
          <w:b/>
          <w:color w:val="000000"/>
          <w:sz w:val="24"/>
          <w:szCs w:val="24"/>
        </w:rPr>
        <w:t>«ЗАТВЕРДЖЕНО»</w:t>
      </w:r>
    </w:p>
    <w:p w:rsidR="00AE35BD" w:rsidRPr="00976A3E" w:rsidRDefault="009703E9">
      <w:pPr>
        <w:spacing w:after="0" w:line="240" w:lineRule="auto"/>
        <w:ind w:left="4253"/>
        <w:jc w:val="both"/>
        <w:rPr>
          <w:rFonts w:ascii="Times New Roman" w:eastAsia="Times New Roman" w:hAnsi="Times New Roman" w:cs="Times New Roman"/>
          <w:i/>
          <w:color w:val="000000"/>
          <w:sz w:val="24"/>
          <w:szCs w:val="24"/>
        </w:rPr>
      </w:pPr>
      <w:r w:rsidRPr="00976A3E">
        <w:rPr>
          <w:rFonts w:ascii="Times New Roman" w:eastAsia="Times New Roman" w:hAnsi="Times New Roman" w:cs="Times New Roman"/>
          <w:b/>
          <w:color w:val="000000"/>
          <w:sz w:val="24"/>
          <w:szCs w:val="24"/>
        </w:rPr>
        <w:t>Рішенням</w:t>
      </w:r>
      <w:r w:rsidR="00C3383D" w:rsidRPr="00976A3E">
        <w:rPr>
          <w:rFonts w:ascii="Times New Roman" w:eastAsia="Times New Roman" w:hAnsi="Times New Roman" w:cs="Times New Roman"/>
          <w:color w:val="000000"/>
          <w:sz w:val="24"/>
          <w:szCs w:val="24"/>
        </w:rPr>
        <w:t xml:space="preserve"> </w:t>
      </w:r>
      <w:r w:rsidRPr="00976A3E">
        <w:rPr>
          <w:rFonts w:ascii="Times New Roman" w:eastAsia="Times New Roman" w:hAnsi="Times New Roman" w:cs="Times New Roman"/>
          <w:b/>
          <w:color w:val="000000"/>
          <w:sz w:val="24"/>
          <w:szCs w:val="24"/>
        </w:rPr>
        <w:t xml:space="preserve">Уповноваженої </w:t>
      </w:r>
      <w:r w:rsidR="00C3383D" w:rsidRPr="00976A3E">
        <w:rPr>
          <w:rFonts w:ascii="Times New Roman" w:eastAsia="Times New Roman" w:hAnsi="Times New Roman" w:cs="Times New Roman"/>
          <w:b/>
          <w:color w:val="000000"/>
          <w:sz w:val="24"/>
          <w:szCs w:val="24"/>
        </w:rPr>
        <w:t>особи</w:t>
      </w:r>
      <w:r w:rsidR="00C3383D" w:rsidRPr="00976A3E">
        <w:rPr>
          <w:rFonts w:ascii="Times New Roman" w:eastAsia="Times New Roman" w:hAnsi="Times New Roman" w:cs="Times New Roman"/>
          <w:i/>
          <w:color w:val="000000"/>
          <w:sz w:val="24"/>
          <w:szCs w:val="24"/>
        </w:rPr>
        <w:t xml:space="preserve"> </w:t>
      </w:r>
    </w:p>
    <w:p w:rsidR="00AE35BD" w:rsidRPr="00976A3E" w:rsidRDefault="009703E9">
      <w:pPr>
        <w:spacing w:after="0" w:line="240" w:lineRule="auto"/>
        <w:ind w:left="4253"/>
        <w:jc w:val="both"/>
        <w:rPr>
          <w:rFonts w:ascii="Times New Roman" w:eastAsia="Times New Roman" w:hAnsi="Times New Roman" w:cs="Times New Roman"/>
          <w:b/>
          <w:color w:val="000000"/>
          <w:sz w:val="24"/>
          <w:szCs w:val="24"/>
        </w:rPr>
      </w:pPr>
      <w:r w:rsidRPr="00976A3E">
        <w:rPr>
          <w:rFonts w:ascii="Times New Roman" w:eastAsia="Times New Roman" w:hAnsi="Times New Roman" w:cs="Times New Roman"/>
          <w:i/>
          <w:color w:val="000000"/>
          <w:sz w:val="24"/>
          <w:szCs w:val="24"/>
        </w:rPr>
        <w:t xml:space="preserve">Протокол № </w:t>
      </w:r>
      <w:r w:rsidR="00976A3E" w:rsidRPr="00976A3E">
        <w:rPr>
          <w:rFonts w:ascii="Times New Roman" w:eastAsia="Times New Roman" w:hAnsi="Times New Roman" w:cs="Times New Roman"/>
          <w:i/>
          <w:color w:val="000000"/>
          <w:sz w:val="24"/>
          <w:szCs w:val="24"/>
        </w:rPr>
        <w:t>102</w:t>
      </w:r>
      <w:r w:rsidRPr="00976A3E">
        <w:rPr>
          <w:rFonts w:ascii="Times New Roman" w:eastAsia="Times New Roman" w:hAnsi="Times New Roman" w:cs="Times New Roman"/>
          <w:i/>
          <w:color w:val="000000"/>
          <w:sz w:val="24"/>
          <w:szCs w:val="24"/>
        </w:rPr>
        <w:t xml:space="preserve"> від </w:t>
      </w:r>
      <w:r w:rsidR="00976A3E" w:rsidRPr="00976A3E">
        <w:rPr>
          <w:rFonts w:ascii="Times New Roman" w:eastAsia="Times New Roman" w:hAnsi="Times New Roman" w:cs="Times New Roman"/>
          <w:i/>
          <w:color w:val="000000"/>
          <w:sz w:val="24"/>
          <w:szCs w:val="24"/>
        </w:rPr>
        <w:t>02.08</w:t>
      </w:r>
      <w:r w:rsidRPr="00976A3E">
        <w:rPr>
          <w:rFonts w:ascii="Times New Roman" w:eastAsia="Times New Roman" w:hAnsi="Times New Roman" w:cs="Times New Roman"/>
          <w:i/>
          <w:color w:val="000000"/>
          <w:sz w:val="24"/>
          <w:szCs w:val="24"/>
        </w:rPr>
        <w:t>.2022 р.</w:t>
      </w:r>
    </w:p>
    <w:p w:rsidR="00AE35BD" w:rsidRPr="00976A3E" w:rsidRDefault="009703E9">
      <w:pPr>
        <w:spacing w:after="0" w:line="240" w:lineRule="auto"/>
        <w:ind w:left="4253"/>
        <w:jc w:val="both"/>
        <w:rPr>
          <w:rFonts w:ascii="Times New Roman" w:eastAsia="Times New Roman" w:hAnsi="Times New Roman" w:cs="Times New Roman"/>
          <w:i/>
          <w:sz w:val="24"/>
          <w:szCs w:val="24"/>
        </w:rPr>
      </w:pPr>
      <w:r w:rsidRPr="00976A3E">
        <w:rPr>
          <w:rFonts w:ascii="Times New Roman" w:eastAsia="Times New Roman" w:hAnsi="Times New Roman" w:cs="Times New Roman"/>
          <w:i/>
          <w:sz w:val="24"/>
          <w:szCs w:val="24"/>
        </w:rPr>
        <w:t xml:space="preserve">Уповноважена  особа </w:t>
      </w:r>
    </w:p>
    <w:p w:rsidR="009703E9" w:rsidRPr="009703E9" w:rsidRDefault="009703E9">
      <w:pPr>
        <w:spacing w:after="0" w:line="240" w:lineRule="auto"/>
        <w:ind w:left="4253"/>
        <w:jc w:val="both"/>
        <w:rPr>
          <w:rFonts w:ascii="Times New Roman" w:eastAsia="Times New Roman" w:hAnsi="Times New Roman" w:cs="Times New Roman"/>
          <w:i/>
          <w:sz w:val="24"/>
          <w:szCs w:val="24"/>
        </w:rPr>
      </w:pPr>
      <w:r w:rsidRPr="00976A3E">
        <w:rPr>
          <w:rFonts w:ascii="Times New Roman" w:eastAsia="Times New Roman" w:hAnsi="Times New Roman" w:cs="Times New Roman"/>
          <w:i/>
          <w:sz w:val="24"/>
          <w:szCs w:val="24"/>
        </w:rPr>
        <w:t>Блоха Віталій Олександрович</w:t>
      </w:r>
    </w:p>
    <w:p w:rsidR="00AE35BD" w:rsidRDefault="00AE35BD">
      <w:pPr>
        <w:spacing w:after="0" w:line="240" w:lineRule="auto"/>
        <w:rPr>
          <w:rFonts w:ascii="Times New Roman" w:eastAsia="Times New Roman" w:hAnsi="Times New Roman" w:cs="Times New Roman"/>
          <w:b/>
          <w:color w:val="000000"/>
          <w:sz w:val="24"/>
          <w:szCs w:val="24"/>
        </w:rPr>
      </w:pPr>
    </w:p>
    <w:p w:rsidR="00AE35BD" w:rsidRDefault="00C3383D">
      <w:pPr>
        <w:tabs>
          <w:tab w:val="left" w:pos="2310"/>
          <w:tab w:val="center" w:pos="4819"/>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ОГОЛОШЕННЯ </w:t>
      </w:r>
    </w:p>
    <w:p w:rsidR="00AE35BD" w:rsidRDefault="00C3383D">
      <w:pPr>
        <w:tabs>
          <w:tab w:val="left" w:pos="2310"/>
          <w:tab w:val="center" w:pos="4819"/>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про проведення спрощеної закупівлі (умови визначені в оголошенні про проведення спрощеної закупівлі, та вимоги до предмета закупівлі)</w:t>
      </w:r>
      <w:r>
        <w:rPr>
          <w:rFonts w:ascii="Times New Roman" w:eastAsia="Times New Roman" w:hAnsi="Times New Roman" w:cs="Times New Roman"/>
          <w:b/>
          <w:sz w:val="24"/>
          <w:szCs w:val="24"/>
        </w:rPr>
        <w:t xml:space="preserve"> </w:t>
      </w:r>
      <w:r>
        <w:rPr>
          <w:rFonts w:ascii="Times New Roman" w:eastAsia="Times New Roman" w:hAnsi="Times New Roman" w:cs="Times New Roman"/>
          <w:b/>
          <w:color w:val="000000"/>
          <w:sz w:val="24"/>
          <w:szCs w:val="24"/>
        </w:rPr>
        <w:t xml:space="preserve">у відповідності до </w:t>
      </w:r>
      <w:r>
        <w:rPr>
          <w:rFonts w:ascii="Times New Roman" w:eastAsia="Times New Roman" w:hAnsi="Times New Roman" w:cs="Times New Roman"/>
          <w:b/>
          <w:sz w:val="24"/>
          <w:szCs w:val="24"/>
        </w:rPr>
        <w:t>Постанови Кабінету Міністрів України про деякі питання здійснення оборонних та публічних закупівель товарів, робіт і послуг в умовах воєнного стану від 28.02.2022 № 169</w:t>
      </w:r>
    </w:p>
    <w:p w:rsidR="00AE35BD" w:rsidRDefault="00AE35BD">
      <w:pPr>
        <w:tabs>
          <w:tab w:val="left" w:pos="2310"/>
          <w:tab w:val="center" w:pos="4819"/>
        </w:tabs>
        <w:spacing w:after="0" w:line="240" w:lineRule="auto"/>
        <w:jc w:val="center"/>
        <w:rPr>
          <w:rFonts w:ascii="Times New Roman" w:eastAsia="Times New Roman" w:hAnsi="Times New Roman" w:cs="Times New Roman"/>
          <w:b/>
          <w:color w:val="000000"/>
          <w:sz w:val="24"/>
          <w:szCs w:val="24"/>
        </w:rPr>
      </w:pPr>
    </w:p>
    <w:p w:rsidR="00AE35BD" w:rsidRDefault="00C3383D">
      <w:pPr>
        <w:pBdr>
          <w:top w:val="nil"/>
          <w:left w:val="nil"/>
          <w:bottom w:val="nil"/>
          <w:right w:val="nil"/>
          <w:between w:val="nil"/>
        </w:pBdr>
        <w:shd w:val="clear" w:color="auto" w:fill="FFFFFF"/>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w:t>
      </w:r>
      <w:r>
        <w:rPr>
          <w:rFonts w:ascii="Times New Roman" w:eastAsia="Times New Roman" w:hAnsi="Times New Roman" w:cs="Times New Roman"/>
          <w:b/>
          <w:color w:val="000000"/>
          <w:sz w:val="24"/>
          <w:szCs w:val="24"/>
        </w:rPr>
        <w:t>Найменування</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місцезнаходження</w:t>
      </w:r>
      <w:r>
        <w:rPr>
          <w:rFonts w:ascii="Times New Roman" w:eastAsia="Times New Roman" w:hAnsi="Times New Roman" w:cs="Times New Roman"/>
          <w:color w:val="000000"/>
          <w:sz w:val="24"/>
          <w:szCs w:val="24"/>
        </w:rPr>
        <w:t xml:space="preserve"> та </w:t>
      </w:r>
      <w:r>
        <w:rPr>
          <w:rFonts w:ascii="Times New Roman" w:eastAsia="Times New Roman" w:hAnsi="Times New Roman" w:cs="Times New Roman"/>
          <w:b/>
          <w:color w:val="000000"/>
          <w:sz w:val="24"/>
          <w:szCs w:val="24"/>
        </w:rPr>
        <w:t>ідентифікаційний код</w:t>
      </w:r>
      <w:r>
        <w:rPr>
          <w:rFonts w:ascii="Times New Roman" w:eastAsia="Times New Roman" w:hAnsi="Times New Roman" w:cs="Times New Roman"/>
          <w:color w:val="000000"/>
          <w:sz w:val="24"/>
          <w:szCs w:val="24"/>
        </w:rPr>
        <w:t xml:space="preserve"> замовника в Єдиному державному реєстрі юридичних осіб, фізичних осіб - підприємців та громадських формувань, його </w:t>
      </w:r>
      <w:r>
        <w:rPr>
          <w:rFonts w:ascii="Times New Roman" w:eastAsia="Times New Roman" w:hAnsi="Times New Roman" w:cs="Times New Roman"/>
          <w:b/>
          <w:color w:val="000000"/>
          <w:sz w:val="24"/>
          <w:szCs w:val="24"/>
        </w:rPr>
        <w:t>категорія:</w:t>
      </w:r>
    </w:p>
    <w:p w:rsidR="00AE35BD" w:rsidRPr="00976A3E" w:rsidRDefault="00BE0C25">
      <w:pPr>
        <w:pBdr>
          <w:top w:val="nil"/>
          <w:left w:val="nil"/>
          <w:bottom w:val="nil"/>
          <w:right w:val="nil"/>
          <w:between w:val="nil"/>
        </w:pBdr>
        <w:shd w:val="clear" w:color="auto" w:fill="FFFFFF"/>
        <w:spacing w:after="150" w:line="240" w:lineRule="auto"/>
        <w:jc w:val="both"/>
        <w:rPr>
          <w:rFonts w:ascii="Times New Roman" w:eastAsia="Times New Roman" w:hAnsi="Times New Roman" w:cs="Times New Roman"/>
          <w:color w:val="000000"/>
          <w:sz w:val="24"/>
          <w:szCs w:val="24"/>
        </w:rPr>
      </w:pPr>
      <w:r w:rsidRPr="00976A3E">
        <w:rPr>
          <w:rFonts w:ascii="Times New Roman" w:eastAsia="Times New Roman" w:hAnsi="Times New Roman" w:cs="Times New Roman"/>
          <w:color w:val="000000"/>
          <w:sz w:val="24"/>
          <w:szCs w:val="24"/>
        </w:rPr>
        <w:t xml:space="preserve">1.1. найменування замовника: </w:t>
      </w:r>
      <w:r w:rsidRPr="00976A3E">
        <w:rPr>
          <w:rFonts w:ascii="Times New Roman" w:hAnsi="Times New Roman"/>
          <w:color w:val="000000"/>
          <w:sz w:val="24"/>
          <w:szCs w:val="24"/>
          <w:u w:val="single"/>
          <w:lang w:eastAsia="uk-UA"/>
        </w:rPr>
        <w:t>Департамент освіти Полтавської міської ради</w:t>
      </w:r>
    </w:p>
    <w:p w:rsidR="00AE35BD" w:rsidRPr="00976A3E" w:rsidRDefault="00C3383D">
      <w:pPr>
        <w:pBdr>
          <w:top w:val="nil"/>
          <w:left w:val="nil"/>
          <w:bottom w:val="nil"/>
          <w:right w:val="nil"/>
          <w:between w:val="nil"/>
        </w:pBdr>
        <w:shd w:val="clear" w:color="auto" w:fill="FFFFFF"/>
        <w:tabs>
          <w:tab w:val="left" w:pos="720"/>
        </w:tabs>
        <w:spacing w:after="150" w:line="240" w:lineRule="auto"/>
        <w:jc w:val="both"/>
        <w:rPr>
          <w:rFonts w:ascii="Times New Roman" w:eastAsia="Times New Roman" w:hAnsi="Times New Roman" w:cs="Times New Roman"/>
          <w:color w:val="000000"/>
          <w:sz w:val="24"/>
          <w:szCs w:val="24"/>
        </w:rPr>
      </w:pPr>
      <w:r w:rsidRPr="00976A3E">
        <w:rPr>
          <w:rFonts w:ascii="Times New Roman" w:eastAsia="Times New Roman" w:hAnsi="Times New Roman" w:cs="Times New Roman"/>
          <w:color w:val="000000"/>
          <w:sz w:val="24"/>
          <w:szCs w:val="24"/>
        </w:rPr>
        <w:t>1.2. місцезнаходження  замовника:</w:t>
      </w:r>
      <w:r w:rsidR="00BE0C25" w:rsidRPr="00976A3E">
        <w:rPr>
          <w:rFonts w:ascii="Times New Roman" w:eastAsia="Times New Roman" w:hAnsi="Times New Roman" w:cs="Times New Roman"/>
          <w:color w:val="000000"/>
          <w:sz w:val="24"/>
          <w:szCs w:val="24"/>
        </w:rPr>
        <w:t xml:space="preserve"> </w:t>
      </w:r>
      <w:r w:rsidR="00BE0C25" w:rsidRPr="00976A3E">
        <w:rPr>
          <w:rFonts w:ascii="Times New Roman" w:hAnsi="Times New Roman"/>
          <w:color w:val="000000"/>
          <w:sz w:val="24"/>
          <w:szCs w:val="24"/>
          <w:u w:val="single"/>
          <w:lang w:eastAsia="uk-UA"/>
        </w:rPr>
        <w:t>36000, м. Полтава, вул. Соборності, 36</w:t>
      </w:r>
    </w:p>
    <w:p w:rsidR="00AE35BD" w:rsidRPr="00BE0C25" w:rsidRDefault="00C3383D" w:rsidP="00BE0C25">
      <w:pPr>
        <w:pStyle w:val="a4"/>
        <w:widowControl w:val="0"/>
        <w:spacing w:beforeLines="50" w:before="120" w:afterLines="50" w:after="120" w:line="276" w:lineRule="auto"/>
        <w:contextualSpacing/>
        <w:jc w:val="both"/>
        <w:rPr>
          <w:u w:val="single"/>
          <w:lang w:eastAsia="uk-UA"/>
        </w:rPr>
      </w:pPr>
      <w:r w:rsidRPr="00976A3E">
        <w:rPr>
          <w:color w:val="000000"/>
        </w:rPr>
        <w:t>1.3</w:t>
      </w:r>
      <w:r w:rsidR="00BE0C25" w:rsidRPr="00976A3E">
        <w:rPr>
          <w:color w:val="000000"/>
        </w:rPr>
        <w:t xml:space="preserve">. </w:t>
      </w:r>
      <w:r w:rsidR="00BE0C25" w:rsidRPr="00976A3E">
        <w:rPr>
          <w:lang w:eastAsia="uk-UA"/>
        </w:rPr>
        <w:t xml:space="preserve">Код за </w:t>
      </w:r>
      <w:r w:rsidR="00BE0C25" w:rsidRPr="0019718E">
        <w:rPr>
          <w:lang w:eastAsia="uk-UA"/>
        </w:rPr>
        <w:t>ЄДРПОУ</w:t>
      </w:r>
      <w:r w:rsidRPr="0019718E">
        <w:rPr>
          <w:color w:val="000000"/>
        </w:rPr>
        <w:t>:</w:t>
      </w:r>
      <w:r w:rsidR="00BE0C25" w:rsidRPr="0019718E">
        <w:rPr>
          <w:color w:val="000000"/>
        </w:rPr>
        <w:t xml:space="preserve"> </w:t>
      </w:r>
      <w:r w:rsidR="00BE0C25" w:rsidRPr="0019718E">
        <w:rPr>
          <w:color w:val="000000"/>
          <w:u w:val="single"/>
          <w:lang w:eastAsia="uk-UA"/>
        </w:rPr>
        <w:t>02145725</w:t>
      </w:r>
    </w:p>
    <w:p w:rsidR="00AE35BD" w:rsidRDefault="006E686B">
      <w:pPr>
        <w:pBdr>
          <w:top w:val="nil"/>
          <w:left w:val="nil"/>
          <w:bottom w:val="nil"/>
          <w:right w:val="nil"/>
          <w:between w:val="nil"/>
        </w:pBdr>
        <w:shd w:val="clear" w:color="auto" w:fill="FFFFFF"/>
        <w:tabs>
          <w:tab w:val="left" w:pos="720"/>
        </w:tabs>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 К</w:t>
      </w:r>
      <w:r w:rsidR="00C3383D">
        <w:rPr>
          <w:rFonts w:ascii="Times New Roman" w:eastAsia="Times New Roman" w:hAnsi="Times New Roman" w:cs="Times New Roman"/>
          <w:color w:val="000000"/>
          <w:sz w:val="24"/>
          <w:szCs w:val="24"/>
        </w:rPr>
        <w:t xml:space="preserve">атегорія замовника: </w:t>
      </w:r>
      <w:r w:rsidR="00910519" w:rsidRPr="00910519">
        <w:rPr>
          <w:rFonts w:ascii="Times New Roman" w:eastAsia="Times New Roman" w:hAnsi="Times New Roman" w:cs="Times New Roman"/>
          <w:color w:val="000000"/>
          <w:sz w:val="24"/>
          <w:szCs w:val="24"/>
          <w:u w:val="single"/>
        </w:rPr>
        <w:t>Органи державної влади та органи місцевого самоврядування, зазначені у пункті 1 частини першої статті 2 Закону України «Про публічні закупівлі»</w:t>
      </w:r>
    </w:p>
    <w:p w:rsidR="009C6106" w:rsidRDefault="00C3383D">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r w:rsidR="003C5239">
        <w:rPr>
          <w:rFonts w:ascii="Times New Roman" w:eastAsia="Times New Roman" w:hAnsi="Times New Roman" w:cs="Times New Roman"/>
          <w:b/>
          <w:color w:val="000000"/>
          <w:sz w:val="24"/>
          <w:szCs w:val="24"/>
        </w:rPr>
        <w:t xml:space="preserve">): </w:t>
      </w:r>
      <w:r w:rsidR="005F77F0" w:rsidRPr="001111AF">
        <w:rPr>
          <w:rStyle w:val="apple-converted-space"/>
          <w:rFonts w:ascii="Times New Roman" w:hAnsi="Times New Roman"/>
          <w:b/>
        </w:rPr>
        <w:t>Поточний ремонт підвального приміщення (укриття)</w:t>
      </w:r>
      <w:r w:rsidR="00976A3E" w:rsidRPr="00361099">
        <w:rPr>
          <w:rFonts w:ascii="Times New Roman" w:eastAsia="Times New Roman" w:hAnsi="Times New Roman" w:cs="Times New Roman"/>
          <w:b/>
          <w:color w:val="000000"/>
          <w:sz w:val="24"/>
          <w:szCs w:val="24"/>
        </w:rPr>
        <w:t xml:space="preserve"> в </w:t>
      </w:r>
      <w:proofErr w:type="spellStart"/>
      <w:r w:rsidR="00976A3E" w:rsidRPr="00361099">
        <w:rPr>
          <w:rFonts w:ascii="Times New Roman" w:eastAsia="Times New Roman" w:hAnsi="Times New Roman" w:cs="Times New Roman"/>
          <w:b/>
          <w:color w:val="000000"/>
          <w:sz w:val="24"/>
          <w:szCs w:val="24"/>
        </w:rPr>
        <w:t>Абазівській</w:t>
      </w:r>
      <w:proofErr w:type="spellEnd"/>
      <w:r w:rsidR="00976A3E" w:rsidRPr="00361099">
        <w:rPr>
          <w:rFonts w:ascii="Times New Roman" w:eastAsia="Times New Roman" w:hAnsi="Times New Roman" w:cs="Times New Roman"/>
          <w:b/>
          <w:color w:val="000000"/>
          <w:sz w:val="24"/>
          <w:szCs w:val="24"/>
        </w:rPr>
        <w:t xml:space="preserve"> загальноосвітній школі І-ІІІ ступенів Полтавської міської ради за адресою: с. </w:t>
      </w:r>
      <w:proofErr w:type="spellStart"/>
      <w:r w:rsidR="00976A3E" w:rsidRPr="00361099">
        <w:rPr>
          <w:rFonts w:ascii="Times New Roman" w:eastAsia="Times New Roman" w:hAnsi="Times New Roman" w:cs="Times New Roman"/>
          <w:b/>
          <w:color w:val="000000"/>
          <w:sz w:val="24"/>
          <w:szCs w:val="24"/>
        </w:rPr>
        <w:t>Абазівка</w:t>
      </w:r>
      <w:proofErr w:type="spellEnd"/>
      <w:r w:rsidR="00976A3E" w:rsidRPr="00361099">
        <w:rPr>
          <w:rFonts w:ascii="Times New Roman" w:eastAsia="Times New Roman" w:hAnsi="Times New Roman" w:cs="Times New Roman"/>
          <w:b/>
          <w:color w:val="000000"/>
          <w:sz w:val="24"/>
          <w:szCs w:val="24"/>
        </w:rPr>
        <w:t>, вул. Шкільна, 5  (45450000-6)</w:t>
      </w:r>
      <w:r>
        <w:rPr>
          <w:rFonts w:ascii="Times New Roman" w:eastAsia="Times New Roman" w:hAnsi="Times New Roman" w:cs="Times New Roman"/>
          <w:color w:val="000000"/>
          <w:sz w:val="24"/>
          <w:szCs w:val="24"/>
        </w:rPr>
        <w:t> </w:t>
      </w:r>
      <w:r w:rsidR="009C6106">
        <w:rPr>
          <w:rFonts w:ascii="Times New Roman" w:eastAsia="Times New Roman" w:hAnsi="Times New Roman" w:cs="Times New Roman"/>
          <w:color w:val="000000"/>
          <w:sz w:val="24"/>
          <w:szCs w:val="24"/>
        </w:rPr>
        <w:t xml:space="preserve"> </w:t>
      </w:r>
    </w:p>
    <w:p w:rsidR="005F77F0" w:rsidRDefault="005F77F0">
      <w:pPr>
        <w:spacing w:after="0" w:line="240" w:lineRule="auto"/>
        <w:jc w:val="both"/>
        <w:rPr>
          <w:rFonts w:ascii="Times New Roman" w:eastAsia="Times New Roman" w:hAnsi="Times New Roman" w:cs="Times New Roman"/>
          <w:color w:val="000000"/>
          <w:sz w:val="24"/>
          <w:szCs w:val="24"/>
        </w:rPr>
      </w:pPr>
    </w:p>
    <w:p w:rsidR="00AE35BD" w:rsidRDefault="009C6106">
      <w:pPr>
        <w:spacing w:after="0" w:line="240" w:lineRule="auto"/>
        <w:jc w:val="both"/>
        <w:rPr>
          <w:rFonts w:ascii="Times New Roman" w:eastAsia="Times New Roman" w:hAnsi="Times New Roman" w:cs="Times New Roman"/>
          <w:color w:val="000000"/>
          <w:sz w:val="24"/>
          <w:szCs w:val="24"/>
        </w:rPr>
      </w:pPr>
      <w:r w:rsidRPr="009C6106">
        <w:rPr>
          <w:rFonts w:ascii="Times New Roman" w:eastAsia="Times New Roman" w:hAnsi="Times New Roman" w:cs="Times New Roman"/>
          <w:color w:val="000000"/>
          <w:sz w:val="24"/>
          <w:szCs w:val="24"/>
        </w:rPr>
        <w:t>ДК 021:2015: 45450000-6 - Інші завершальні будівельні роботи</w:t>
      </w:r>
    </w:p>
    <w:p w:rsidR="00AE35BD" w:rsidRDefault="00AE35BD">
      <w:pPr>
        <w:spacing w:after="0" w:line="240" w:lineRule="auto"/>
        <w:jc w:val="both"/>
        <w:rPr>
          <w:rFonts w:ascii="Times New Roman" w:eastAsia="Times New Roman" w:hAnsi="Times New Roman" w:cs="Times New Roman"/>
          <w:sz w:val="24"/>
          <w:szCs w:val="24"/>
        </w:rPr>
      </w:pPr>
    </w:p>
    <w:p w:rsidR="00AE35BD" w:rsidRPr="005E7AF1" w:rsidRDefault="00C3383D">
      <w:pPr>
        <w:spacing w:after="240" w:line="240" w:lineRule="auto"/>
        <w:jc w:val="both"/>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rPr>
        <w:t>3. Інформація про технічні, якісні та інші характеристики предмета закупівлі</w:t>
      </w:r>
      <w:r w:rsidRPr="005E7AF1">
        <w:rPr>
          <w:rFonts w:ascii="Times New Roman" w:eastAsia="Times New Roman" w:hAnsi="Times New Roman" w:cs="Times New Roman"/>
          <w:color w:val="000000"/>
          <w:sz w:val="24"/>
          <w:szCs w:val="24"/>
        </w:rPr>
        <w:t>:</w:t>
      </w:r>
      <w:r w:rsidRPr="005E7AF1">
        <w:rPr>
          <w:rFonts w:ascii="Times New Roman" w:eastAsia="Times New Roman" w:hAnsi="Times New Roman" w:cs="Times New Roman"/>
          <w:b/>
          <w:i/>
          <w:color w:val="000000"/>
          <w:sz w:val="24"/>
          <w:szCs w:val="24"/>
        </w:rPr>
        <w:t xml:space="preserve"> </w:t>
      </w:r>
      <w:r w:rsidRPr="005E7AF1">
        <w:rPr>
          <w:rFonts w:ascii="Times New Roman" w:eastAsia="Times New Roman" w:hAnsi="Times New Roman" w:cs="Times New Roman"/>
          <w:sz w:val="24"/>
          <w:szCs w:val="24"/>
          <w:u w:val="single"/>
        </w:rPr>
        <w:t>з</w:t>
      </w:r>
      <w:r w:rsidR="005E7AF1" w:rsidRPr="005E7AF1">
        <w:rPr>
          <w:rFonts w:ascii="Times New Roman" w:eastAsia="Times New Roman" w:hAnsi="Times New Roman" w:cs="Times New Roman"/>
          <w:color w:val="000000"/>
          <w:sz w:val="24"/>
          <w:szCs w:val="24"/>
          <w:u w:val="single"/>
        </w:rPr>
        <w:t xml:space="preserve">гідно Додатку 3 </w:t>
      </w:r>
    </w:p>
    <w:p w:rsidR="00AE35BD" w:rsidRDefault="00C3383D">
      <w:pPr>
        <w:pBdr>
          <w:top w:val="nil"/>
          <w:left w:val="nil"/>
          <w:bottom w:val="nil"/>
          <w:right w:val="nil"/>
          <w:between w:val="nil"/>
        </w:pBdr>
        <w:shd w:val="clear" w:color="auto" w:fill="FFFFFF"/>
        <w:spacing w:after="24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Кількість та місце поставки товарів або обсяг і місце виконання робіт чи надання послуг:</w:t>
      </w:r>
    </w:p>
    <w:p w:rsidR="00AE35BD" w:rsidRDefault="00C3383D">
      <w:pPr>
        <w:pBdr>
          <w:top w:val="nil"/>
          <w:left w:val="nil"/>
          <w:bottom w:val="nil"/>
          <w:right w:val="nil"/>
          <w:between w:val="nil"/>
        </w:pBdr>
        <w:shd w:val="clear" w:color="auto" w:fill="FFFFFF"/>
        <w:spacing w:after="24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4.1. кількість товарів або обсяг робіт чи послуг: </w:t>
      </w:r>
      <w:r w:rsidR="003C5239" w:rsidRPr="003C5239">
        <w:rPr>
          <w:rFonts w:ascii="Times New Roman" w:eastAsia="Times New Roman" w:hAnsi="Times New Roman" w:cs="Times New Roman"/>
          <w:color w:val="000000"/>
          <w:sz w:val="24"/>
          <w:szCs w:val="24"/>
          <w:u w:val="single"/>
        </w:rPr>
        <w:t>1 послуга</w:t>
      </w:r>
    </w:p>
    <w:p w:rsidR="00AE35BD" w:rsidRPr="00976A3E" w:rsidRDefault="00C3383D">
      <w:pPr>
        <w:pBdr>
          <w:top w:val="nil"/>
          <w:left w:val="nil"/>
          <w:bottom w:val="nil"/>
          <w:right w:val="nil"/>
          <w:between w:val="nil"/>
        </w:pBdr>
        <w:shd w:val="clear" w:color="auto" w:fill="FFFFFF"/>
        <w:spacing w:after="240" w:line="240" w:lineRule="auto"/>
        <w:jc w:val="both"/>
        <w:rPr>
          <w:rFonts w:ascii="Times New Roman" w:eastAsia="Times New Roman" w:hAnsi="Times New Roman" w:cs="Times New Roman"/>
          <w:color w:val="000000"/>
          <w:sz w:val="24"/>
          <w:szCs w:val="24"/>
        </w:rPr>
      </w:pPr>
      <w:r w:rsidRPr="00976A3E">
        <w:rPr>
          <w:rFonts w:ascii="Times New Roman" w:eastAsia="Times New Roman" w:hAnsi="Times New Roman" w:cs="Times New Roman"/>
          <w:color w:val="000000"/>
          <w:sz w:val="24"/>
          <w:szCs w:val="24"/>
        </w:rPr>
        <w:t xml:space="preserve">4.2. місце поставки товарів або місце виконання робіт чи надання послуг: </w:t>
      </w:r>
      <w:bookmarkStart w:id="0" w:name="bookmark=id.30j0zll" w:colFirst="0" w:colLast="0"/>
      <w:bookmarkEnd w:id="0"/>
      <w:r w:rsidR="00976A3E" w:rsidRPr="00976A3E">
        <w:rPr>
          <w:rFonts w:ascii="Times New Roman" w:eastAsia="Times New Roman" w:hAnsi="Times New Roman" w:cs="Times New Roman"/>
          <w:color w:val="000000"/>
          <w:sz w:val="24"/>
          <w:szCs w:val="24"/>
        </w:rPr>
        <w:t xml:space="preserve">с. </w:t>
      </w:r>
      <w:proofErr w:type="spellStart"/>
      <w:r w:rsidR="00976A3E" w:rsidRPr="00976A3E">
        <w:rPr>
          <w:rFonts w:ascii="Times New Roman" w:eastAsia="Times New Roman" w:hAnsi="Times New Roman" w:cs="Times New Roman"/>
          <w:color w:val="000000"/>
          <w:sz w:val="24"/>
          <w:szCs w:val="24"/>
        </w:rPr>
        <w:t>Абазівка</w:t>
      </w:r>
      <w:proofErr w:type="spellEnd"/>
      <w:r w:rsidR="00976A3E" w:rsidRPr="00976A3E">
        <w:rPr>
          <w:rFonts w:ascii="Times New Roman" w:eastAsia="Times New Roman" w:hAnsi="Times New Roman" w:cs="Times New Roman"/>
          <w:color w:val="000000"/>
          <w:sz w:val="24"/>
          <w:szCs w:val="24"/>
        </w:rPr>
        <w:t>, вул. Шкільна, 5</w:t>
      </w:r>
    </w:p>
    <w:p w:rsidR="00AE35BD" w:rsidRDefault="00C3383D">
      <w:pPr>
        <w:spacing w:after="0" w:line="240" w:lineRule="auto"/>
        <w:jc w:val="both"/>
        <w:rPr>
          <w:rFonts w:ascii="Times New Roman" w:eastAsia="Times New Roman" w:hAnsi="Times New Roman" w:cs="Times New Roman"/>
          <w:i/>
          <w:color w:val="000000"/>
          <w:sz w:val="24"/>
          <w:szCs w:val="24"/>
          <w:highlight w:val="yellow"/>
        </w:rPr>
      </w:pPr>
      <w:r>
        <w:rPr>
          <w:rFonts w:ascii="Times New Roman" w:eastAsia="Times New Roman" w:hAnsi="Times New Roman" w:cs="Times New Roman"/>
          <w:color w:val="000000"/>
          <w:sz w:val="24"/>
          <w:szCs w:val="24"/>
        </w:rPr>
        <w:t>5.Строк поставки товарів, в</w:t>
      </w:r>
      <w:r w:rsidR="00DD4E7D">
        <w:rPr>
          <w:rFonts w:ascii="Times New Roman" w:eastAsia="Times New Roman" w:hAnsi="Times New Roman" w:cs="Times New Roman"/>
          <w:color w:val="000000"/>
          <w:sz w:val="24"/>
          <w:szCs w:val="24"/>
        </w:rPr>
        <w:t xml:space="preserve">иконання робіт, надання послуг: </w:t>
      </w:r>
      <w:r w:rsidR="00DD4E7D" w:rsidRPr="00672894">
        <w:rPr>
          <w:rFonts w:ascii="Times New Roman" w:eastAsia="Times New Roman" w:hAnsi="Times New Roman" w:cs="Times New Roman"/>
          <w:color w:val="000000"/>
          <w:sz w:val="24"/>
          <w:szCs w:val="24"/>
          <w:u w:val="single"/>
        </w:rPr>
        <w:t>23.08.2022 р</w:t>
      </w:r>
      <w:r w:rsidR="00DD4E7D" w:rsidRPr="00DD4E7D">
        <w:rPr>
          <w:rFonts w:ascii="Times New Roman" w:eastAsia="Times New Roman" w:hAnsi="Times New Roman" w:cs="Times New Roman"/>
          <w:color w:val="000000"/>
          <w:sz w:val="24"/>
          <w:szCs w:val="24"/>
        </w:rPr>
        <w:t>.</w:t>
      </w:r>
    </w:p>
    <w:p w:rsidR="00AE35BD" w:rsidRDefault="00AE35BD">
      <w:pPr>
        <w:spacing w:after="0" w:line="240" w:lineRule="auto"/>
        <w:jc w:val="both"/>
        <w:rPr>
          <w:rFonts w:ascii="Times New Roman" w:eastAsia="Times New Roman" w:hAnsi="Times New Roman" w:cs="Times New Roman"/>
          <w:sz w:val="24"/>
          <w:szCs w:val="24"/>
        </w:rPr>
      </w:pPr>
    </w:p>
    <w:p w:rsidR="00AE35BD" w:rsidRDefault="00C3383D">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Умови оплати: </w:t>
      </w:r>
    </w:p>
    <w:p w:rsidR="00976A3E" w:rsidRDefault="00976A3E">
      <w:pPr>
        <w:spacing w:after="0" w:line="240" w:lineRule="auto"/>
        <w:jc w:val="both"/>
        <w:rPr>
          <w:rFonts w:ascii="Times New Roman" w:eastAsia="Times New Roman" w:hAnsi="Times New Roman" w:cs="Times New Roman"/>
          <w:i/>
          <w:color w:val="FF0000"/>
          <w:sz w:val="24"/>
          <w:szCs w:val="24"/>
        </w:rPr>
      </w:pPr>
    </w:p>
    <w:tbl>
      <w:tblPr>
        <w:tblStyle w:val="afc"/>
        <w:tblW w:w="9698" w:type="dxa"/>
        <w:tblInd w:w="-10" w:type="dxa"/>
        <w:tblLayout w:type="fixed"/>
        <w:tblLook w:val="0400" w:firstRow="0" w:lastRow="0" w:firstColumn="0" w:lastColumn="0" w:noHBand="0" w:noVBand="1"/>
      </w:tblPr>
      <w:tblGrid>
        <w:gridCol w:w="2856"/>
        <w:gridCol w:w="1082"/>
        <w:gridCol w:w="2774"/>
        <w:gridCol w:w="855"/>
        <w:gridCol w:w="907"/>
        <w:gridCol w:w="1224"/>
      </w:tblGrid>
      <w:tr w:rsidR="00AE35BD" w:rsidTr="006F261F">
        <w:trPr>
          <w:trHeight w:val="879"/>
        </w:trPr>
        <w:tc>
          <w:tcPr>
            <w:tcW w:w="2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E35BD" w:rsidRDefault="00C3383D">
            <w:pPr>
              <w:jc w:val="center"/>
              <w:rPr>
                <w:rFonts w:ascii="Times New Roman" w:eastAsia="Times New Roman" w:hAnsi="Times New Roman" w:cs="Times New Roman"/>
                <w:b/>
                <w:sz w:val="20"/>
                <w:szCs w:val="20"/>
              </w:rPr>
            </w:pPr>
            <w:r>
              <w:rPr>
                <w:rFonts w:ascii="Times New Roman" w:eastAsia="Times New Roman" w:hAnsi="Times New Roman" w:cs="Times New Roman"/>
                <w:b/>
                <w:color w:val="000000"/>
                <w:sz w:val="20"/>
                <w:szCs w:val="20"/>
              </w:rPr>
              <w:t>Подія</w:t>
            </w:r>
            <w:r>
              <w:rPr>
                <w:rFonts w:ascii="Times New Roman" w:eastAsia="Times New Roman" w:hAnsi="Times New Roman" w:cs="Times New Roman"/>
                <w:b/>
                <w:color w:val="000000"/>
                <w:sz w:val="20"/>
                <w:szCs w:val="20"/>
              </w:rPr>
              <w:tab/>
            </w:r>
          </w:p>
        </w:tc>
        <w:tc>
          <w:tcPr>
            <w:tcW w:w="10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E35BD" w:rsidRDefault="00C3383D">
            <w:pPr>
              <w:jc w:val="center"/>
              <w:rPr>
                <w:rFonts w:ascii="Times New Roman" w:eastAsia="Times New Roman" w:hAnsi="Times New Roman" w:cs="Times New Roman"/>
                <w:b/>
                <w:sz w:val="20"/>
                <w:szCs w:val="20"/>
              </w:rPr>
            </w:pPr>
            <w:r>
              <w:rPr>
                <w:rFonts w:ascii="Times New Roman" w:eastAsia="Times New Roman" w:hAnsi="Times New Roman" w:cs="Times New Roman"/>
                <w:b/>
                <w:color w:val="000000"/>
                <w:sz w:val="20"/>
                <w:szCs w:val="20"/>
              </w:rPr>
              <w:t>Опис</w:t>
            </w:r>
          </w:p>
        </w:tc>
        <w:tc>
          <w:tcPr>
            <w:tcW w:w="27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E35BD" w:rsidRDefault="00C3383D">
            <w:pPr>
              <w:jc w:val="center"/>
              <w:rPr>
                <w:rFonts w:ascii="Times New Roman" w:eastAsia="Times New Roman" w:hAnsi="Times New Roman" w:cs="Times New Roman"/>
                <w:b/>
                <w:sz w:val="20"/>
                <w:szCs w:val="20"/>
              </w:rPr>
            </w:pPr>
            <w:r>
              <w:rPr>
                <w:rFonts w:ascii="Times New Roman" w:eastAsia="Times New Roman" w:hAnsi="Times New Roman" w:cs="Times New Roman"/>
                <w:b/>
                <w:color w:val="000000"/>
                <w:sz w:val="20"/>
                <w:szCs w:val="20"/>
              </w:rPr>
              <w:t>Тип оплати</w:t>
            </w:r>
          </w:p>
        </w:tc>
        <w:tc>
          <w:tcPr>
            <w:tcW w:w="8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E35BD" w:rsidRDefault="00C3383D">
            <w:pPr>
              <w:jc w:val="center"/>
              <w:rPr>
                <w:rFonts w:ascii="Times New Roman" w:eastAsia="Times New Roman" w:hAnsi="Times New Roman" w:cs="Times New Roman"/>
                <w:b/>
                <w:sz w:val="20"/>
                <w:szCs w:val="20"/>
              </w:rPr>
            </w:pPr>
            <w:r>
              <w:rPr>
                <w:rFonts w:ascii="Times New Roman" w:eastAsia="Times New Roman" w:hAnsi="Times New Roman" w:cs="Times New Roman"/>
                <w:b/>
                <w:color w:val="000000"/>
                <w:sz w:val="20"/>
                <w:szCs w:val="20"/>
              </w:rPr>
              <w:t>Період</w:t>
            </w:r>
          </w:p>
          <w:p w:rsidR="00AE35BD" w:rsidRDefault="00C3383D">
            <w:pPr>
              <w:jc w:val="center"/>
              <w:rPr>
                <w:rFonts w:ascii="Times New Roman" w:eastAsia="Times New Roman" w:hAnsi="Times New Roman" w:cs="Times New Roman"/>
                <w:b/>
                <w:sz w:val="20"/>
                <w:szCs w:val="20"/>
              </w:rPr>
            </w:pPr>
            <w:r>
              <w:rPr>
                <w:rFonts w:ascii="Times New Roman" w:eastAsia="Times New Roman" w:hAnsi="Times New Roman" w:cs="Times New Roman"/>
                <w:b/>
                <w:color w:val="000000"/>
                <w:sz w:val="20"/>
                <w:szCs w:val="20"/>
              </w:rPr>
              <w:t>(днів)</w:t>
            </w:r>
            <w:r>
              <w:rPr>
                <w:rFonts w:ascii="Times New Roman" w:eastAsia="Times New Roman" w:hAnsi="Times New Roman" w:cs="Times New Roman"/>
                <w:b/>
                <w:color w:val="000000"/>
                <w:sz w:val="20"/>
                <w:szCs w:val="20"/>
              </w:rPr>
              <w:tab/>
            </w:r>
          </w:p>
        </w:tc>
        <w:tc>
          <w:tcPr>
            <w:tcW w:w="9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E35BD" w:rsidRDefault="00C3383D">
            <w:pPr>
              <w:jc w:val="center"/>
              <w:rPr>
                <w:rFonts w:ascii="Times New Roman" w:eastAsia="Times New Roman" w:hAnsi="Times New Roman" w:cs="Times New Roman"/>
                <w:b/>
                <w:sz w:val="20"/>
                <w:szCs w:val="20"/>
              </w:rPr>
            </w:pPr>
            <w:r>
              <w:rPr>
                <w:rFonts w:ascii="Times New Roman" w:eastAsia="Times New Roman" w:hAnsi="Times New Roman" w:cs="Times New Roman"/>
                <w:b/>
                <w:color w:val="000000"/>
                <w:sz w:val="20"/>
                <w:szCs w:val="20"/>
              </w:rPr>
              <w:t>Тип днів</w:t>
            </w:r>
          </w:p>
        </w:tc>
        <w:tc>
          <w:tcPr>
            <w:tcW w:w="12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E35BD" w:rsidRDefault="00C3383D">
            <w:pPr>
              <w:jc w:val="center"/>
              <w:rPr>
                <w:rFonts w:ascii="Times New Roman" w:eastAsia="Times New Roman" w:hAnsi="Times New Roman" w:cs="Times New Roman"/>
                <w:b/>
                <w:sz w:val="20"/>
                <w:szCs w:val="20"/>
              </w:rPr>
            </w:pPr>
            <w:r>
              <w:rPr>
                <w:rFonts w:ascii="Times New Roman" w:eastAsia="Times New Roman" w:hAnsi="Times New Roman" w:cs="Times New Roman"/>
                <w:b/>
                <w:color w:val="000000"/>
                <w:sz w:val="20"/>
                <w:szCs w:val="20"/>
              </w:rPr>
              <w:t>Розмір</w:t>
            </w:r>
          </w:p>
          <w:p w:rsidR="00AE35BD" w:rsidRDefault="00C3383D">
            <w:pPr>
              <w:jc w:val="center"/>
              <w:rPr>
                <w:rFonts w:ascii="Times New Roman" w:eastAsia="Times New Roman" w:hAnsi="Times New Roman" w:cs="Times New Roman"/>
                <w:b/>
                <w:sz w:val="20"/>
                <w:szCs w:val="20"/>
              </w:rPr>
            </w:pPr>
            <w:r>
              <w:rPr>
                <w:rFonts w:ascii="Times New Roman" w:eastAsia="Times New Roman" w:hAnsi="Times New Roman" w:cs="Times New Roman"/>
                <w:b/>
                <w:color w:val="000000"/>
                <w:sz w:val="20"/>
                <w:szCs w:val="20"/>
              </w:rPr>
              <w:t>оплати,</w:t>
            </w:r>
          </w:p>
          <w:p w:rsidR="00AE35BD" w:rsidRDefault="00C3383D">
            <w:pPr>
              <w:jc w:val="center"/>
              <w:rPr>
                <w:rFonts w:ascii="Times New Roman" w:eastAsia="Times New Roman" w:hAnsi="Times New Roman" w:cs="Times New Roman"/>
                <w:b/>
                <w:sz w:val="20"/>
                <w:szCs w:val="20"/>
              </w:rPr>
            </w:pPr>
            <w:r>
              <w:rPr>
                <w:rFonts w:ascii="Times New Roman" w:eastAsia="Times New Roman" w:hAnsi="Times New Roman" w:cs="Times New Roman"/>
                <w:b/>
                <w:color w:val="000000"/>
                <w:sz w:val="20"/>
                <w:szCs w:val="20"/>
              </w:rPr>
              <w:t>(%)</w:t>
            </w:r>
          </w:p>
        </w:tc>
      </w:tr>
      <w:tr w:rsidR="00AE35BD" w:rsidTr="006F261F">
        <w:trPr>
          <w:trHeight w:val="2148"/>
        </w:trPr>
        <w:tc>
          <w:tcPr>
            <w:tcW w:w="2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E35BD" w:rsidRPr="00E475FD" w:rsidRDefault="00C3383D">
            <w:pPr>
              <w:rPr>
                <w:rFonts w:ascii="Times New Roman" w:eastAsia="Times New Roman" w:hAnsi="Times New Roman" w:cs="Times New Roman"/>
                <w:sz w:val="20"/>
                <w:szCs w:val="20"/>
                <w:lang w:val="ru-RU"/>
              </w:rPr>
            </w:pPr>
            <w:r>
              <w:rPr>
                <w:rFonts w:ascii="Times New Roman" w:eastAsia="Times New Roman" w:hAnsi="Times New Roman" w:cs="Times New Roman"/>
                <w:color w:val="000000"/>
                <w:sz w:val="20"/>
                <w:szCs w:val="20"/>
              </w:rPr>
              <w:lastRenderedPageBreak/>
              <w:t>  </w:t>
            </w:r>
            <w:r w:rsidRPr="005E7AF1">
              <w:rPr>
                <w:rFonts w:ascii="Times New Roman" w:eastAsia="Times New Roman" w:hAnsi="Times New Roman" w:cs="Times New Roman"/>
                <w:color w:val="000000"/>
                <w:sz w:val="20"/>
                <w:szCs w:val="20"/>
              </w:rPr>
              <w:t xml:space="preserve">— </w:t>
            </w:r>
            <w:r w:rsidRPr="005E7AF1">
              <w:rPr>
                <w:rFonts w:ascii="Times New Roman" w:eastAsia="Times New Roman" w:hAnsi="Times New Roman" w:cs="Times New Roman"/>
                <w:b/>
                <w:color w:val="000000"/>
                <w:sz w:val="20"/>
                <w:szCs w:val="20"/>
              </w:rPr>
              <w:t>надання послуг</w:t>
            </w:r>
            <w:r w:rsidRPr="005E7AF1">
              <w:rPr>
                <w:rFonts w:ascii="Times New Roman" w:eastAsia="Times New Roman" w:hAnsi="Times New Roman" w:cs="Times New Roman"/>
                <w:color w:val="000000"/>
                <w:sz w:val="20"/>
                <w:szCs w:val="20"/>
              </w:rPr>
              <w:t xml:space="preserve">  — оплата буде здійснена після надання послуг. Підтвердженням надання послуг </w:t>
            </w:r>
            <w:r w:rsidR="00E475FD">
              <w:rPr>
                <w:rFonts w:ascii="Times New Roman" w:eastAsia="Times New Roman" w:hAnsi="Times New Roman" w:cs="Times New Roman"/>
                <w:color w:val="000000"/>
                <w:sz w:val="20"/>
                <w:szCs w:val="20"/>
              </w:rPr>
              <w:t>є</w:t>
            </w:r>
            <w:r w:rsidR="006C062C">
              <w:rPr>
                <w:rFonts w:ascii="Times New Roman" w:eastAsia="Times New Roman" w:hAnsi="Times New Roman" w:cs="Times New Roman"/>
                <w:color w:val="000000"/>
                <w:sz w:val="20"/>
                <w:szCs w:val="20"/>
              </w:rPr>
              <w:t xml:space="preserve"> </w:t>
            </w:r>
            <w:r w:rsidR="00E475FD">
              <w:rPr>
                <w:rFonts w:ascii="Times New Roman" w:eastAsia="Times New Roman" w:hAnsi="Times New Roman" w:cs="Times New Roman"/>
                <w:color w:val="000000"/>
                <w:sz w:val="20"/>
                <w:szCs w:val="20"/>
                <w:lang w:val="ru-RU"/>
              </w:rPr>
              <w:t xml:space="preserve">акт </w:t>
            </w:r>
            <w:proofErr w:type="spellStart"/>
            <w:r w:rsidR="00E475FD">
              <w:rPr>
                <w:rFonts w:ascii="Times New Roman" w:eastAsia="Times New Roman" w:hAnsi="Times New Roman" w:cs="Times New Roman"/>
                <w:color w:val="000000"/>
                <w:sz w:val="20"/>
                <w:szCs w:val="20"/>
                <w:lang w:val="ru-RU"/>
              </w:rPr>
              <w:t>виконаних</w:t>
            </w:r>
            <w:proofErr w:type="spellEnd"/>
          </w:p>
          <w:p w:rsidR="005E7AF1" w:rsidRDefault="00C3383D" w:rsidP="005E7AF1">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p w:rsidR="00AE35BD" w:rsidRDefault="00AE35BD">
            <w:pPr>
              <w:rPr>
                <w:rFonts w:ascii="Times New Roman" w:eastAsia="Times New Roman" w:hAnsi="Times New Roman" w:cs="Times New Roman"/>
                <w:sz w:val="20"/>
                <w:szCs w:val="20"/>
              </w:rPr>
            </w:pPr>
          </w:p>
        </w:tc>
        <w:tc>
          <w:tcPr>
            <w:tcW w:w="10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E35BD" w:rsidRDefault="00AE35BD">
            <w:pPr>
              <w:rPr>
                <w:rFonts w:ascii="Times New Roman" w:eastAsia="Times New Roman" w:hAnsi="Times New Roman" w:cs="Times New Roman"/>
                <w:sz w:val="20"/>
                <w:szCs w:val="20"/>
              </w:rPr>
            </w:pPr>
          </w:p>
        </w:tc>
        <w:tc>
          <w:tcPr>
            <w:tcW w:w="27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E35BD" w:rsidRPr="00C20924" w:rsidRDefault="00C3383D" w:rsidP="00A715EA">
            <w:pPr>
              <w:rPr>
                <w:rFonts w:ascii="Times New Roman" w:eastAsia="Times New Roman" w:hAnsi="Times New Roman" w:cs="Times New Roman"/>
                <w:sz w:val="20"/>
                <w:szCs w:val="20"/>
              </w:rPr>
            </w:pPr>
            <w:r w:rsidRPr="005E7AF1">
              <w:rPr>
                <w:rFonts w:ascii="Times New Roman" w:eastAsia="Times New Roman" w:hAnsi="Times New Roman" w:cs="Times New Roman"/>
                <w:b/>
                <w:color w:val="000000"/>
                <w:sz w:val="20"/>
                <w:szCs w:val="20"/>
              </w:rPr>
              <w:t>Післяплата</w:t>
            </w:r>
            <w:r w:rsidRPr="005E7AF1">
              <w:rPr>
                <w:rFonts w:ascii="Times New Roman" w:eastAsia="Times New Roman" w:hAnsi="Times New Roman" w:cs="Times New Roman"/>
                <w:color w:val="000000"/>
                <w:sz w:val="20"/>
                <w:szCs w:val="20"/>
              </w:rPr>
              <w:t xml:space="preserve"> — спосіб грошових розрахунків між організаціями, підприємствами і громадянами, при яких оплата вартості товару здійснюється безпосередньо під час отримання його адресатом.</w:t>
            </w:r>
          </w:p>
        </w:tc>
        <w:tc>
          <w:tcPr>
            <w:tcW w:w="85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E35BD" w:rsidRPr="00D73607" w:rsidRDefault="00C3383D">
            <w:pPr>
              <w:rPr>
                <w:rFonts w:ascii="Times New Roman" w:eastAsia="Times New Roman" w:hAnsi="Times New Roman" w:cs="Times New Roman"/>
                <w:sz w:val="20"/>
                <w:szCs w:val="20"/>
              </w:rPr>
            </w:pPr>
            <w:r w:rsidRPr="00D73607">
              <w:rPr>
                <w:rFonts w:ascii="Times New Roman" w:eastAsia="Times New Roman" w:hAnsi="Times New Roman" w:cs="Times New Roman"/>
                <w:color w:val="000000"/>
                <w:sz w:val="20"/>
                <w:szCs w:val="20"/>
              </w:rPr>
              <w:t>20</w:t>
            </w:r>
          </w:p>
        </w:tc>
        <w:tc>
          <w:tcPr>
            <w:tcW w:w="90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E35BD" w:rsidRPr="00D73607" w:rsidRDefault="005D4741">
            <w:pPr>
              <w:rPr>
                <w:rFonts w:ascii="Times New Roman" w:eastAsia="Times New Roman" w:hAnsi="Times New Roman" w:cs="Times New Roman"/>
                <w:sz w:val="20"/>
                <w:szCs w:val="20"/>
                <w:lang w:val="ru-RU"/>
              </w:rPr>
            </w:pPr>
            <w:r w:rsidRPr="00D73607">
              <w:rPr>
                <w:rFonts w:ascii="Times New Roman" w:eastAsia="Times New Roman" w:hAnsi="Times New Roman" w:cs="Times New Roman"/>
                <w:color w:val="000000"/>
                <w:sz w:val="20"/>
                <w:szCs w:val="20"/>
              </w:rPr>
              <w:t>Календарних днів</w:t>
            </w:r>
          </w:p>
        </w:tc>
        <w:tc>
          <w:tcPr>
            <w:tcW w:w="12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E35BD" w:rsidRPr="00672894" w:rsidRDefault="00C3383D">
            <w:pPr>
              <w:rPr>
                <w:rFonts w:ascii="Times New Roman" w:eastAsia="Times New Roman" w:hAnsi="Times New Roman" w:cs="Times New Roman"/>
                <w:sz w:val="20"/>
                <w:szCs w:val="20"/>
                <w:highlight w:val="yellow"/>
              </w:rPr>
            </w:pPr>
            <w:r w:rsidRPr="005E7AF1">
              <w:rPr>
                <w:rFonts w:ascii="Times New Roman" w:eastAsia="Times New Roman" w:hAnsi="Times New Roman" w:cs="Times New Roman"/>
                <w:color w:val="000000"/>
                <w:sz w:val="20"/>
                <w:szCs w:val="20"/>
              </w:rPr>
              <w:t>100</w:t>
            </w:r>
          </w:p>
        </w:tc>
      </w:tr>
    </w:tbl>
    <w:p w:rsidR="00AE35BD" w:rsidRDefault="00AE35BD">
      <w:pPr>
        <w:spacing w:after="0" w:line="240" w:lineRule="auto"/>
        <w:jc w:val="both"/>
        <w:rPr>
          <w:rFonts w:ascii="Times New Roman" w:eastAsia="Times New Roman" w:hAnsi="Times New Roman" w:cs="Times New Roman"/>
          <w:color w:val="000000"/>
          <w:sz w:val="24"/>
          <w:szCs w:val="24"/>
        </w:rPr>
      </w:pPr>
    </w:p>
    <w:p w:rsidR="00AE35BD" w:rsidRDefault="00C3383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 Очікувана ва</w:t>
      </w:r>
      <w:r w:rsidR="00672894">
        <w:rPr>
          <w:rFonts w:ascii="Times New Roman" w:eastAsia="Times New Roman" w:hAnsi="Times New Roman" w:cs="Times New Roman"/>
          <w:color w:val="000000"/>
          <w:sz w:val="24"/>
          <w:szCs w:val="24"/>
        </w:rPr>
        <w:t xml:space="preserve">ртість предмета закупівлі: </w:t>
      </w:r>
      <w:r w:rsidR="00672894" w:rsidRPr="00976A3E">
        <w:rPr>
          <w:rFonts w:ascii="Times New Roman" w:eastAsia="Times New Roman" w:hAnsi="Times New Roman" w:cs="Times New Roman"/>
          <w:b/>
          <w:color w:val="000000"/>
          <w:sz w:val="24"/>
          <w:szCs w:val="24"/>
          <w:u w:val="single"/>
        </w:rPr>
        <w:t>500 000.00 грн</w:t>
      </w:r>
    </w:p>
    <w:p w:rsidR="00976A3E" w:rsidRDefault="00C3383D" w:rsidP="00976A3E">
      <w:pPr>
        <w:pBdr>
          <w:top w:val="nil"/>
          <w:left w:val="nil"/>
          <w:bottom w:val="nil"/>
          <w:right w:val="nil"/>
          <w:between w:val="nil"/>
        </w:pBdr>
        <w:shd w:val="clear" w:color="auto" w:fill="FFFFFF"/>
        <w:spacing w:before="280"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Період уточнення інфо</w:t>
      </w:r>
      <w:r>
        <w:rPr>
          <w:rFonts w:ascii="Times New Roman" w:eastAsia="Times New Roman" w:hAnsi="Times New Roman" w:cs="Times New Roman"/>
          <w:color w:val="333333"/>
          <w:sz w:val="24"/>
          <w:szCs w:val="24"/>
        </w:rPr>
        <w:t xml:space="preserve">рмації про закупівлю (не менше трьох робочих днів з дня </w:t>
      </w:r>
      <w:r w:rsidR="00976A3E">
        <w:rPr>
          <w:rFonts w:ascii="Times New Roman" w:eastAsia="Times New Roman" w:hAnsi="Times New Roman" w:cs="Times New Roman"/>
          <w:color w:val="000000"/>
          <w:sz w:val="24"/>
          <w:szCs w:val="24"/>
        </w:rPr>
        <w:t>8. Період уточнення інфо</w:t>
      </w:r>
      <w:r w:rsidR="00976A3E">
        <w:rPr>
          <w:rFonts w:ascii="Times New Roman" w:eastAsia="Times New Roman" w:hAnsi="Times New Roman" w:cs="Times New Roman"/>
          <w:color w:val="333333"/>
          <w:sz w:val="24"/>
          <w:szCs w:val="24"/>
        </w:rPr>
        <w:t>рмації про закупівлю (не менше трьох робочих днів з дня оприлюднення оголошення про проведення спрощеної закупівлі в електронній системі закупівель):</w:t>
      </w:r>
      <w:r w:rsidR="00976A3E">
        <w:rPr>
          <w:rFonts w:ascii="Times New Roman" w:eastAsia="Times New Roman" w:hAnsi="Times New Roman" w:cs="Times New Roman"/>
          <w:color w:val="000000"/>
          <w:sz w:val="24"/>
          <w:szCs w:val="24"/>
        </w:rPr>
        <w:t xml:space="preserve"> 0</w:t>
      </w:r>
      <w:r w:rsidR="0019718E">
        <w:rPr>
          <w:rFonts w:ascii="Times New Roman" w:eastAsia="Times New Roman" w:hAnsi="Times New Roman" w:cs="Times New Roman"/>
          <w:color w:val="000000"/>
          <w:sz w:val="24"/>
          <w:szCs w:val="24"/>
          <w:lang w:val="ru-RU"/>
        </w:rPr>
        <w:t>9</w:t>
      </w:r>
      <w:r w:rsidR="00976A3E">
        <w:rPr>
          <w:rFonts w:ascii="Times New Roman" w:eastAsia="Times New Roman" w:hAnsi="Times New Roman" w:cs="Times New Roman"/>
          <w:color w:val="000000"/>
          <w:sz w:val="24"/>
          <w:szCs w:val="24"/>
        </w:rPr>
        <w:t>.08.2022</w:t>
      </w:r>
    </w:p>
    <w:p w:rsidR="00976A3E" w:rsidRDefault="00976A3E" w:rsidP="00976A3E">
      <w:pPr>
        <w:pBdr>
          <w:top w:val="nil"/>
          <w:left w:val="nil"/>
          <w:bottom w:val="nil"/>
          <w:right w:val="nil"/>
          <w:between w:val="nil"/>
        </w:pBdr>
        <w:shd w:val="clear" w:color="auto" w:fill="FFFFFF"/>
        <w:spacing w:before="280" w:after="280" w:line="240" w:lineRule="auto"/>
        <w:jc w:val="both"/>
        <w:rPr>
          <w:rFonts w:ascii="Times New Roman" w:eastAsia="Times New Roman" w:hAnsi="Times New Roman" w:cs="Times New Roman"/>
          <w:color w:val="000000"/>
          <w:sz w:val="24"/>
          <w:szCs w:val="24"/>
        </w:rPr>
      </w:pPr>
      <w:bookmarkStart w:id="1" w:name="bookmark=id.1fob9te" w:colFirst="0" w:colLast="0"/>
      <w:bookmarkEnd w:id="1"/>
      <w:r>
        <w:rPr>
          <w:rFonts w:ascii="Times New Roman" w:eastAsia="Times New Roman" w:hAnsi="Times New Roman" w:cs="Times New Roman"/>
          <w:color w:val="000000"/>
          <w:sz w:val="24"/>
          <w:szCs w:val="24"/>
        </w:rPr>
        <w:t xml:space="preserve">9. Кінцевий строк подання пропозицій (строк для подання пропозицій не може бути менше ніж </w:t>
      </w:r>
      <w:r>
        <w:rPr>
          <w:rFonts w:ascii="Times New Roman" w:eastAsia="Times New Roman" w:hAnsi="Times New Roman" w:cs="Times New Roman"/>
          <w:color w:val="333333"/>
          <w:sz w:val="24"/>
          <w:szCs w:val="24"/>
        </w:rPr>
        <w:t xml:space="preserve">два робочі дні з дня закінчення періоду уточнення інформації про закупівлю): </w:t>
      </w:r>
      <w:r>
        <w:rPr>
          <w:rFonts w:ascii="Times New Roman" w:eastAsia="Times New Roman" w:hAnsi="Times New Roman" w:cs="Times New Roman"/>
          <w:color w:val="000000"/>
          <w:sz w:val="24"/>
          <w:szCs w:val="24"/>
        </w:rPr>
        <w:t>1</w:t>
      </w:r>
      <w:r w:rsidR="0019718E">
        <w:rPr>
          <w:rFonts w:ascii="Times New Roman" w:eastAsia="Times New Roman" w:hAnsi="Times New Roman" w:cs="Times New Roman"/>
          <w:color w:val="000000"/>
          <w:sz w:val="24"/>
          <w:szCs w:val="24"/>
          <w:lang w:val="ru-RU"/>
        </w:rPr>
        <w:t>2</w:t>
      </w:r>
      <w:r>
        <w:rPr>
          <w:rFonts w:ascii="Times New Roman" w:eastAsia="Times New Roman" w:hAnsi="Times New Roman" w:cs="Times New Roman"/>
          <w:color w:val="000000"/>
          <w:sz w:val="24"/>
          <w:szCs w:val="24"/>
        </w:rPr>
        <w:t>.08.2022</w:t>
      </w:r>
    </w:p>
    <w:p w:rsidR="00AE35BD" w:rsidRDefault="00C3383D" w:rsidP="00976A3E">
      <w:pPr>
        <w:pBdr>
          <w:top w:val="nil"/>
          <w:left w:val="nil"/>
          <w:bottom w:val="nil"/>
          <w:right w:val="nil"/>
          <w:between w:val="nil"/>
        </w:pBdr>
        <w:shd w:val="clear" w:color="auto" w:fill="FFFFFF"/>
        <w:spacing w:before="280"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 Перелік критеріїв та методика оцінки пропозицій із зазначенням питомої ваги критеріїв: </w:t>
      </w:r>
      <w:r>
        <w:rPr>
          <w:rFonts w:ascii="Times New Roman" w:eastAsia="Times New Roman" w:hAnsi="Times New Roman" w:cs="Times New Roman"/>
          <w:b/>
          <w:i/>
          <w:color w:val="000000"/>
          <w:sz w:val="24"/>
          <w:szCs w:val="24"/>
        </w:rPr>
        <w:t xml:space="preserve">«Ціна» - </w:t>
      </w:r>
      <w:r>
        <w:rPr>
          <w:rFonts w:ascii="Times New Roman" w:eastAsia="Times New Roman" w:hAnsi="Times New Roman" w:cs="Times New Roman"/>
          <w:b/>
          <w:color w:val="000000"/>
          <w:sz w:val="24"/>
          <w:szCs w:val="24"/>
        </w:rPr>
        <w:t xml:space="preserve">єдиний критерій оцінки, питома вага критерію – 100%. </w:t>
      </w:r>
      <w:r>
        <w:rPr>
          <w:rFonts w:ascii="Times New Roman" w:eastAsia="Times New Roman" w:hAnsi="Times New Roman" w:cs="Times New Roman"/>
          <w:color w:val="000000"/>
          <w:sz w:val="24"/>
          <w:szCs w:val="24"/>
        </w:rPr>
        <w:t xml:space="preserve">Найбільш економічною вигідною пропозицією буде вважатися пропозиція з найнижчою ціною. </w:t>
      </w:r>
      <w:r>
        <w:rPr>
          <w:rFonts w:ascii="Times New Roman" w:eastAsia="Times New Roman" w:hAnsi="Times New Roman" w:cs="Times New Roman"/>
          <w:color w:val="000000"/>
          <w:sz w:val="24"/>
          <w:szCs w:val="24"/>
          <w:highlight w:val="white"/>
        </w:rPr>
        <w:t xml:space="preserve">Оцінка пропозицій проводиться автоматично електронною системою закупівель на основі критеріїв і методики оцінки, зазначених замовником в оголошенні про проведення спрощеної закупівлі, шляхом застосування електронного аукціону.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розташованих у порядку від найнижчої до найвищої ціни без зазначення найменувань та інформації про учасників. </w:t>
      </w:r>
      <w:r>
        <w:rPr>
          <w:rFonts w:ascii="Times New Roman" w:eastAsia="Times New Roman" w:hAnsi="Times New Roman" w:cs="Times New Roman"/>
          <w:color w:val="000000"/>
          <w:sz w:val="24"/>
          <w:szCs w:val="24"/>
        </w:rPr>
        <w:t>Найбільш економічною вигідною пропозицією буде вважатися пропозиція з найнижчою ціною.</w:t>
      </w:r>
    </w:p>
    <w:p w:rsidR="00AE35BD" w:rsidRDefault="00C3383D">
      <w:pPr>
        <w:spacing w:after="0" w:line="240" w:lineRule="auto"/>
        <w:jc w:val="both"/>
        <w:rPr>
          <w:rFonts w:ascii="Times New Roman" w:eastAsia="Times New Roman" w:hAnsi="Times New Roman" w:cs="Times New Roman"/>
          <w:sz w:val="24"/>
          <w:szCs w:val="24"/>
        </w:rPr>
      </w:pPr>
      <w:bookmarkStart w:id="2" w:name="_heading=h.3znysh7" w:colFirst="0" w:colLast="0"/>
      <w:bookmarkEnd w:id="2"/>
      <w:r>
        <w:rPr>
          <w:rFonts w:ascii="Times New Roman" w:eastAsia="Times New Roman" w:hAnsi="Times New Roman" w:cs="Times New Roman"/>
          <w:color w:val="000000"/>
          <w:sz w:val="24"/>
          <w:szCs w:val="24"/>
        </w:rPr>
        <w:t>11. Розмір надання забезпечення пропозицій учасників (якщо замовник вимагає його надати): </w:t>
      </w:r>
      <w:r w:rsidRPr="00E22F95">
        <w:rPr>
          <w:rFonts w:ascii="Times New Roman" w:eastAsia="Times New Roman" w:hAnsi="Times New Roman" w:cs="Times New Roman"/>
          <w:b/>
          <w:sz w:val="24"/>
          <w:szCs w:val="24"/>
        </w:rPr>
        <w:t>не вимагається</w:t>
      </w:r>
    </w:p>
    <w:p w:rsidR="00AE35BD" w:rsidRDefault="00AE35BD">
      <w:pPr>
        <w:spacing w:after="0" w:line="240" w:lineRule="auto"/>
        <w:jc w:val="both"/>
        <w:rPr>
          <w:rFonts w:ascii="Times New Roman" w:eastAsia="Times New Roman" w:hAnsi="Times New Roman" w:cs="Times New Roman"/>
          <w:color w:val="000000"/>
          <w:sz w:val="24"/>
          <w:szCs w:val="24"/>
        </w:rPr>
      </w:pPr>
    </w:p>
    <w:p w:rsidR="00AE35BD" w:rsidRDefault="00C3383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11.1. Умови надання забезпечення пропозицій учасників (якщо замовник вимагає його надати): </w:t>
      </w:r>
      <w:r w:rsidRPr="00E22F95">
        <w:rPr>
          <w:rFonts w:ascii="Times New Roman" w:eastAsia="Times New Roman" w:hAnsi="Times New Roman" w:cs="Times New Roman"/>
          <w:b/>
          <w:sz w:val="24"/>
          <w:szCs w:val="24"/>
        </w:rPr>
        <w:t>не вимагається</w:t>
      </w:r>
      <w:r w:rsidRPr="00E22F95">
        <w:rPr>
          <w:rFonts w:ascii="Times New Roman" w:eastAsia="Times New Roman" w:hAnsi="Times New Roman" w:cs="Times New Roman"/>
          <w:sz w:val="24"/>
          <w:szCs w:val="24"/>
        </w:rPr>
        <w:t xml:space="preserve"> </w:t>
      </w:r>
    </w:p>
    <w:p w:rsidR="00AE35BD" w:rsidRDefault="00AE35BD">
      <w:pPr>
        <w:shd w:val="clear" w:color="auto" w:fill="FFFFFF"/>
        <w:spacing w:after="0" w:line="240" w:lineRule="auto"/>
        <w:ind w:firstLine="450"/>
        <w:jc w:val="both"/>
        <w:rPr>
          <w:rFonts w:ascii="Times New Roman" w:eastAsia="Times New Roman" w:hAnsi="Times New Roman" w:cs="Times New Roman"/>
          <w:sz w:val="24"/>
          <w:szCs w:val="24"/>
        </w:rPr>
      </w:pPr>
    </w:p>
    <w:p w:rsidR="00AE35BD" w:rsidRDefault="00C3383D" w:rsidP="008D563D">
      <w:pPr>
        <w:spacing w:after="0" w:line="240" w:lineRule="auto"/>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rPr>
        <w:t>12. Розмір та умови надання забезпечення виконання договору про закупівлю (якщо замовник вимагає його надати): </w:t>
      </w:r>
      <w:r w:rsidRPr="008D563D">
        <w:rPr>
          <w:rFonts w:ascii="Times New Roman" w:eastAsia="Times New Roman" w:hAnsi="Times New Roman" w:cs="Times New Roman"/>
          <w:b/>
          <w:sz w:val="24"/>
          <w:szCs w:val="24"/>
        </w:rPr>
        <w:t>не вимагається</w:t>
      </w:r>
      <w:r>
        <w:rPr>
          <w:rFonts w:ascii="Times New Roman" w:eastAsia="Times New Roman" w:hAnsi="Times New Roman" w:cs="Times New Roman"/>
          <w:sz w:val="24"/>
          <w:szCs w:val="24"/>
        </w:rPr>
        <w:t xml:space="preserve"> </w:t>
      </w:r>
    </w:p>
    <w:p w:rsidR="00AE35BD" w:rsidRDefault="00AE35BD">
      <w:pPr>
        <w:spacing w:after="0" w:line="240" w:lineRule="auto"/>
        <w:jc w:val="both"/>
        <w:rPr>
          <w:rFonts w:ascii="Times New Roman" w:eastAsia="Times New Roman" w:hAnsi="Times New Roman" w:cs="Times New Roman"/>
          <w:sz w:val="24"/>
          <w:szCs w:val="24"/>
        </w:rPr>
      </w:pPr>
      <w:bookmarkStart w:id="3" w:name="_heading=h.2jxsxqh" w:colFirst="0" w:colLast="0"/>
      <w:bookmarkEnd w:id="3"/>
    </w:p>
    <w:p w:rsidR="00AE35BD" w:rsidRPr="00BC2D51" w:rsidRDefault="00C3383D">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13. Розмір мінімального кроку пониження ціни під час електронного аукціону в межах від 0,5 відсотка до 3 відсотків або в грошових одиницях очікуваної вартості</w:t>
      </w:r>
      <w:r w:rsidR="00BC2D51">
        <w:rPr>
          <w:rFonts w:ascii="Times New Roman" w:eastAsia="Times New Roman" w:hAnsi="Times New Roman" w:cs="Times New Roman"/>
          <w:color w:val="000000"/>
          <w:sz w:val="24"/>
          <w:szCs w:val="24"/>
        </w:rPr>
        <w:t xml:space="preserve"> закупівлі: </w:t>
      </w:r>
      <w:r w:rsidR="00BC2D51" w:rsidRPr="00BC2D51">
        <w:rPr>
          <w:rFonts w:ascii="Times New Roman" w:eastAsia="Times New Roman" w:hAnsi="Times New Roman" w:cs="Times New Roman"/>
          <w:b/>
          <w:color w:val="000000"/>
          <w:sz w:val="24"/>
          <w:szCs w:val="24"/>
        </w:rPr>
        <w:t>1 %</w:t>
      </w:r>
    </w:p>
    <w:p w:rsidR="00AE35BD" w:rsidRPr="00BC2D51" w:rsidRDefault="00AE35BD">
      <w:pPr>
        <w:spacing w:after="0" w:line="240" w:lineRule="auto"/>
        <w:rPr>
          <w:rFonts w:ascii="Times New Roman" w:eastAsia="Times New Roman" w:hAnsi="Times New Roman" w:cs="Times New Roman"/>
          <w:b/>
          <w:color w:val="000000"/>
          <w:sz w:val="24"/>
          <w:szCs w:val="24"/>
        </w:rPr>
      </w:pPr>
    </w:p>
    <w:p w:rsidR="00AE35BD" w:rsidRPr="00BC2D51" w:rsidRDefault="00BC2D51">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14. Джерело фінансування: </w:t>
      </w:r>
      <w:r w:rsidRPr="00BC2D51">
        <w:rPr>
          <w:rFonts w:ascii="Times New Roman" w:eastAsia="Times New Roman" w:hAnsi="Times New Roman" w:cs="Times New Roman"/>
          <w:b/>
          <w:color w:val="000000"/>
          <w:sz w:val="24"/>
          <w:szCs w:val="24"/>
        </w:rPr>
        <w:t>місцевий бюджет</w:t>
      </w:r>
    </w:p>
    <w:p w:rsidR="00AE35BD" w:rsidRDefault="00AE35BD">
      <w:pPr>
        <w:spacing w:after="0" w:line="240" w:lineRule="auto"/>
        <w:rPr>
          <w:rFonts w:ascii="Times New Roman" w:eastAsia="Times New Roman" w:hAnsi="Times New Roman" w:cs="Times New Roman"/>
          <w:color w:val="000000"/>
          <w:sz w:val="24"/>
          <w:szCs w:val="24"/>
        </w:rPr>
      </w:pPr>
    </w:p>
    <w:p w:rsidR="00AE35BD" w:rsidRDefault="00C3383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 Прізвище, ім’я та по батькові, посада та електронна адреса однієї чи кількох посадових осіб замовника, уповноважених здійсню</w:t>
      </w:r>
      <w:r w:rsidR="00BC2D51">
        <w:rPr>
          <w:rFonts w:ascii="Times New Roman" w:eastAsia="Times New Roman" w:hAnsi="Times New Roman" w:cs="Times New Roman"/>
          <w:color w:val="000000"/>
          <w:sz w:val="24"/>
          <w:szCs w:val="24"/>
        </w:rPr>
        <w:t xml:space="preserve">вати зв’язок з учасниками: </w:t>
      </w:r>
    </w:p>
    <w:p w:rsidR="00BC2D51" w:rsidRDefault="00BC2D51" w:rsidP="00BC2D51">
      <w:pPr>
        <w:pStyle w:val="a4"/>
        <w:widowControl w:val="0"/>
        <w:spacing w:beforeLines="50" w:before="120" w:afterLines="50" w:after="120" w:line="276" w:lineRule="auto"/>
        <w:contextualSpacing/>
        <w:jc w:val="both"/>
        <w:rPr>
          <w:color w:val="000000"/>
          <w:lang w:eastAsia="uk-UA"/>
        </w:rPr>
      </w:pPr>
      <w:r w:rsidRPr="006E365E">
        <w:rPr>
          <w:color w:val="000000"/>
          <w:lang w:eastAsia="uk-UA"/>
        </w:rPr>
        <w:t>Уповноважена особа–</w:t>
      </w:r>
      <w:r>
        <w:rPr>
          <w:color w:val="000000"/>
          <w:lang w:eastAsia="uk-UA"/>
        </w:rPr>
        <w:t xml:space="preserve"> Блоха Віталій Олександрович</w:t>
      </w:r>
    </w:p>
    <w:p w:rsidR="00BC2D51" w:rsidRDefault="00BC2D51" w:rsidP="00BC2D51">
      <w:pPr>
        <w:pStyle w:val="a4"/>
        <w:widowControl w:val="0"/>
        <w:spacing w:beforeLines="50" w:before="120" w:afterLines="50" w:after="120" w:line="276" w:lineRule="auto"/>
        <w:contextualSpacing/>
        <w:jc w:val="both"/>
        <w:rPr>
          <w:color w:val="000000"/>
          <w:lang w:eastAsia="uk-UA"/>
        </w:rPr>
      </w:pPr>
      <w:proofErr w:type="spellStart"/>
      <w:r>
        <w:rPr>
          <w:color w:val="000000"/>
          <w:lang w:eastAsia="uk-UA"/>
        </w:rPr>
        <w:t>Тел</w:t>
      </w:r>
      <w:proofErr w:type="spellEnd"/>
      <w:r>
        <w:rPr>
          <w:color w:val="000000"/>
          <w:lang w:eastAsia="uk-UA"/>
        </w:rPr>
        <w:t>/факс (0532) 57 31 36</w:t>
      </w:r>
    </w:p>
    <w:p w:rsidR="00BC2D51" w:rsidRDefault="00BC2D51" w:rsidP="00BC2D51">
      <w:pPr>
        <w:pStyle w:val="a4"/>
        <w:widowControl w:val="0"/>
        <w:spacing w:beforeLines="50" w:before="120" w:afterLines="50" w:after="120" w:line="276" w:lineRule="auto"/>
        <w:contextualSpacing/>
        <w:jc w:val="both"/>
        <w:rPr>
          <w:color w:val="000000"/>
          <w:lang w:eastAsia="uk-UA"/>
        </w:rPr>
      </w:pPr>
      <w:proofErr w:type="gramStart"/>
      <w:r>
        <w:rPr>
          <w:color w:val="000000"/>
          <w:lang w:val="en-US" w:eastAsia="uk-UA"/>
        </w:rPr>
        <w:t>e</w:t>
      </w:r>
      <w:r w:rsidRPr="000C113E">
        <w:rPr>
          <w:color w:val="000000"/>
          <w:lang w:val="en-US" w:eastAsia="uk-UA"/>
        </w:rPr>
        <w:t>-</w:t>
      </w:r>
      <w:proofErr w:type="spellStart"/>
      <w:r>
        <w:rPr>
          <w:color w:val="000000"/>
          <w:lang w:eastAsia="uk-UA"/>
        </w:rPr>
        <w:t>mail</w:t>
      </w:r>
      <w:proofErr w:type="spellEnd"/>
      <w:proofErr w:type="gramEnd"/>
      <w:r>
        <w:rPr>
          <w:color w:val="000000"/>
          <w:lang w:eastAsia="uk-UA"/>
        </w:rPr>
        <w:t xml:space="preserve">: </w:t>
      </w:r>
      <w:hyperlink r:id="rId8" w:history="1">
        <w:r w:rsidRPr="005C3151">
          <w:rPr>
            <w:rStyle w:val="aff2"/>
            <w:lang w:eastAsia="uk-UA"/>
          </w:rPr>
          <w:t>zakupivli@osvitapoltava.gov.ua</w:t>
        </w:r>
      </w:hyperlink>
    </w:p>
    <w:p w:rsidR="00AE35BD" w:rsidRPr="00E22F95" w:rsidRDefault="00BC2D51" w:rsidP="00E22F95">
      <w:pPr>
        <w:pStyle w:val="a4"/>
        <w:widowControl w:val="0"/>
        <w:spacing w:beforeLines="50" w:before="120" w:afterLines="50" w:after="120" w:line="276" w:lineRule="auto"/>
        <w:contextualSpacing/>
        <w:jc w:val="both"/>
        <w:rPr>
          <w:color w:val="000000"/>
          <w:lang w:eastAsia="uk-UA"/>
        </w:rPr>
      </w:pPr>
      <w:r w:rsidRPr="00020F23">
        <w:rPr>
          <w:color w:val="000000"/>
          <w:lang w:eastAsia="uk-UA"/>
        </w:rPr>
        <w:t>36000, м. Полтава, вул. Соборності, 36</w:t>
      </w:r>
    </w:p>
    <w:p w:rsidR="00AE35BD" w:rsidRDefault="00C3383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 Інша інформація:</w:t>
      </w:r>
    </w:p>
    <w:p w:rsidR="00AE35BD" w:rsidRDefault="00C3383D">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Закупівля здійснюється у відповідності до норм Постанови Кабінету Міністрів України про деякі питання здійснення оборонних та публічних закупівель товарів, робіт і послуг в умовах воєнного стану від 28.02.2022 № 169 в порядку проведення спрощених закупівель, </w:t>
      </w:r>
      <w:r>
        <w:rPr>
          <w:rFonts w:ascii="Times New Roman" w:eastAsia="Times New Roman" w:hAnsi="Times New Roman" w:cs="Times New Roman"/>
          <w:color w:val="000000"/>
          <w:sz w:val="24"/>
          <w:szCs w:val="24"/>
        </w:rPr>
        <w:lastRenderedPageBreak/>
        <w:t>встановленого Законом України «Про публічні закупівлі» (далі - Закон). Оголошення розроблено відповідно до вимог Закону. Терміни, які використовуються в цьому оголошенні, вживаються у значенні, наведеному в Законі.</w:t>
      </w:r>
    </w:p>
    <w:p w:rsidR="00AE35BD" w:rsidRDefault="00C3383D">
      <w:pPr>
        <w:spacing w:after="0" w:line="240" w:lineRule="auto"/>
        <w:ind w:firstLine="708"/>
        <w:jc w:val="both"/>
        <w:rPr>
          <w:rFonts w:ascii="Times New Roman" w:eastAsia="Times New Roman" w:hAnsi="Times New Roman" w:cs="Times New Roman"/>
          <w:color w:val="000000"/>
          <w:sz w:val="24"/>
          <w:szCs w:val="24"/>
        </w:rPr>
      </w:pPr>
      <w:bookmarkStart w:id="4" w:name="_heading=h.z337ya" w:colFirst="0" w:colLast="0"/>
      <w:bookmarkEnd w:id="4"/>
      <w:r>
        <w:rPr>
          <w:rFonts w:ascii="Times New Roman" w:eastAsia="Times New Roman" w:hAnsi="Times New Roman" w:cs="Times New Roman"/>
          <w:b/>
          <w:color w:val="000000"/>
          <w:sz w:val="24"/>
          <w:szCs w:val="24"/>
        </w:rPr>
        <w:t>УВАГА!!!</w:t>
      </w:r>
    </w:p>
    <w:p w:rsidR="00AE35BD" w:rsidRDefault="00C3383D">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спрощеної закупівлі подають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w:t>
      </w:r>
      <w:proofErr w:type="spellEnd"/>
      <w:r>
        <w:rPr>
          <w:rFonts w:ascii="Times New Roman" w:eastAsia="Times New Roman" w:hAnsi="Times New Roman" w:cs="Times New Roman"/>
          <w:b/>
          <w:color w:val="000000"/>
          <w:sz w:val="24"/>
          <w:szCs w:val="24"/>
        </w:rPr>
        <w:t xml:space="preserve">-копій через електронну систему закупівель. Пропозиція учасника має відповідати ряду вимог: </w:t>
      </w:r>
    </w:p>
    <w:p w:rsidR="00AE35BD" w:rsidRDefault="00C3383D">
      <w:pPr>
        <w:spacing w:after="0" w:line="240" w:lineRule="auto"/>
        <w:ind w:firstLine="708"/>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AE35BD" w:rsidRDefault="00C3383D">
      <w:pPr>
        <w:spacing w:after="0" w:line="240" w:lineRule="auto"/>
        <w:ind w:firstLine="708"/>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 пропозиція учасника повинна бути підписана Кваліфікованим електронним підписом (КЕП) або Удосконаленим електронним підписом (УЕП);</w:t>
      </w:r>
    </w:p>
    <w:p w:rsidR="00AE35BD" w:rsidRDefault="00C3383D">
      <w:pPr>
        <w:spacing w:after="0" w:line="240" w:lineRule="auto"/>
        <w:ind w:firstLine="708"/>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 якщо пропозиція містить і скановані, і електронні документи, потрібно накласти КЕП</w:t>
      </w:r>
      <w:r>
        <w:rPr>
          <w:rFonts w:ascii="Times New Roman" w:eastAsia="Times New Roman" w:hAnsi="Times New Roman" w:cs="Times New Roman"/>
          <w:b/>
          <w:sz w:val="24"/>
          <w:szCs w:val="24"/>
        </w:rPr>
        <w:t xml:space="preserve">/УЕП </w:t>
      </w:r>
      <w:r>
        <w:rPr>
          <w:rFonts w:ascii="Times New Roman" w:eastAsia="Times New Roman" w:hAnsi="Times New Roman" w:cs="Times New Roman"/>
          <w:b/>
          <w:color w:val="000000"/>
          <w:sz w:val="24"/>
          <w:szCs w:val="24"/>
        </w:rPr>
        <w:t>на пропозицію в цілому та на кожен електронний документ окремо.</w:t>
      </w:r>
    </w:p>
    <w:p w:rsidR="00AE35BD" w:rsidRDefault="00C3383D">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rsidR="00AE35BD" w:rsidRDefault="00C3383D">
      <w:pPr>
        <w:spacing w:after="0" w:line="240" w:lineRule="auto"/>
        <w:ind w:firstLine="644"/>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якщо електронні документи пропозиції видано іншою організацією і на них уже накладено </w:t>
      </w:r>
      <w:r>
        <w:rPr>
          <w:rFonts w:ascii="Times New Roman" w:eastAsia="Times New Roman" w:hAnsi="Times New Roman" w:cs="Times New Roman"/>
          <w:b/>
          <w:sz w:val="24"/>
          <w:szCs w:val="24"/>
        </w:rPr>
        <w:t xml:space="preserve">КЕП/УЕП </w:t>
      </w:r>
      <w:r>
        <w:rPr>
          <w:rFonts w:ascii="Times New Roman" w:eastAsia="Times New Roman" w:hAnsi="Times New Roman" w:cs="Times New Roman"/>
          <w:b/>
          <w:color w:val="000000"/>
          <w:sz w:val="24"/>
          <w:szCs w:val="24"/>
        </w:rPr>
        <w:t xml:space="preserve">цієї організації, учаснику не потрібно накладати на нього свій </w:t>
      </w:r>
      <w:r>
        <w:rPr>
          <w:rFonts w:ascii="Times New Roman" w:eastAsia="Times New Roman" w:hAnsi="Times New Roman" w:cs="Times New Roman"/>
          <w:b/>
          <w:sz w:val="24"/>
          <w:szCs w:val="24"/>
        </w:rPr>
        <w:t>КЕП/УЕП</w:t>
      </w:r>
      <w:r>
        <w:rPr>
          <w:rFonts w:ascii="Times New Roman" w:eastAsia="Times New Roman" w:hAnsi="Times New Roman" w:cs="Times New Roman"/>
          <w:b/>
          <w:color w:val="000000"/>
          <w:sz w:val="24"/>
          <w:szCs w:val="24"/>
        </w:rPr>
        <w:t>.</w:t>
      </w:r>
    </w:p>
    <w:p w:rsidR="00AE35BD" w:rsidRDefault="00C3383D">
      <w:pPr>
        <w:spacing w:after="0" w:line="240" w:lineRule="auto"/>
        <w:ind w:firstLine="644"/>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Зверніть увагу: документи пропозиції, які надані не у формі електронного документа (без </w:t>
      </w:r>
      <w:r>
        <w:rPr>
          <w:rFonts w:ascii="Times New Roman" w:eastAsia="Times New Roman" w:hAnsi="Times New Roman" w:cs="Times New Roman"/>
          <w:b/>
          <w:sz w:val="24"/>
          <w:szCs w:val="24"/>
        </w:rPr>
        <w:t xml:space="preserve">КЕП/УЕП </w:t>
      </w:r>
      <w:r>
        <w:rPr>
          <w:rFonts w:ascii="Times New Roman" w:eastAsia="Times New Roman" w:hAnsi="Times New Roman" w:cs="Times New Roman"/>
          <w:b/>
          <w:color w:val="000000"/>
          <w:sz w:val="24"/>
          <w:szCs w:val="24"/>
        </w:rPr>
        <w:t xml:space="preserve">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AE35BD" w:rsidRDefault="00C3383D">
      <w:pPr>
        <w:shd w:val="clear" w:color="auto" w:fill="FFFFFF"/>
        <w:spacing w:after="0" w:line="240" w:lineRule="auto"/>
        <w:ind w:firstLine="644"/>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w:t>
      </w:r>
      <w:r>
        <w:rPr>
          <w:rFonts w:ascii="Times New Roman" w:eastAsia="Times New Roman" w:hAnsi="Times New Roman" w:cs="Times New Roman"/>
          <w:b/>
          <w:sz w:val="24"/>
          <w:szCs w:val="24"/>
        </w:rPr>
        <w:t>КЕП/УЕП</w:t>
      </w:r>
      <w:r>
        <w:rPr>
          <w:rFonts w:ascii="Times New Roman" w:eastAsia="Times New Roman" w:hAnsi="Times New Roman" w:cs="Times New Roman"/>
          <w:b/>
          <w:color w:val="000000"/>
          <w:sz w:val="24"/>
          <w:szCs w:val="24"/>
        </w:rPr>
        <w:t xml:space="preserve">. Замовник перевіряє </w:t>
      </w:r>
      <w:r>
        <w:rPr>
          <w:rFonts w:ascii="Times New Roman" w:eastAsia="Times New Roman" w:hAnsi="Times New Roman" w:cs="Times New Roman"/>
          <w:b/>
          <w:sz w:val="24"/>
          <w:szCs w:val="24"/>
        </w:rPr>
        <w:t xml:space="preserve">КЕП/УЕП </w:t>
      </w:r>
      <w:r>
        <w:rPr>
          <w:rFonts w:ascii="Times New Roman" w:eastAsia="Times New Roman" w:hAnsi="Times New Roman" w:cs="Times New Roman"/>
          <w:b/>
          <w:color w:val="000000"/>
          <w:sz w:val="24"/>
          <w:szCs w:val="24"/>
        </w:rPr>
        <w:t xml:space="preserve">учасника на сайті центрального </w:t>
      </w:r>
      <w:proofErr w:type="spellStart"/>
      <w:r>
        <w:rPr>
          <w:rFonts w:ascii="Times New Roman" w:eastAsia="Times New Roman" w:hAnsi="Times New Roman" w:cs="Times New Roman"/>
          <w:b/>
          <w:color w:val="000000"/>
          <w:sz w:val="24"/>
          <w:szCs w:val="24"/>
        </w:rPr>
        <w:t>засвідчувального</w:t>
      </w:r>
      <w:proofErr w:type="spellEnd"/>
      <w:r>
        <w:rPr>
          <w:rFonts w:ascii="Times New Roman" w:eastAsia="Times New Roman" w:hAnsi="Times New Roman" w:cs="Times New Roman"/>
          <w:b/>
          <w:color w:val="000000"/>
          <w:sz w:val="24"/>
          <w:szCs w:val="24"/>
        </w:rPr>
        <w:t xml:space="preserve"> органу за посиланням https://czo.gov.ua/verify. Під час перевірки </w:t>
      </w:r>
      <w:r>
        <w:rPr>
          <w:rFonts w:ascii="Times New Roman" w:eastAsia="Times New Roman" w:hAnsi="Times New Roman" w:cs="Times New Roman"/>
          <w:b/>
          <w:sz w:val="24"/>
          <w:szCs w:val="24"/>
        </w:rPr>
        <w:t xml:space="preserve">КЕП/УЕП </w:t>
      </w:r>
      <w:r>
        <w:rPr>
          <w:rFonts w:ascii="Times New Roman" w:eastAsia="Times New Roman" w:hAnsi="Times New Roman" w:cs="Times New Roman"/>
          <w:b/>
          <w:color w:val="000000"/>
          <w:sz w:val="24"/>
          <w:szCs w:val="24"/>
        </w:rPr>
        <w:t xml:space="preserve">повинні відображатися: прізвище та ініціали особи, уповноваженої на підписання пропозиції (власника ключа). У випадку відсутності даної інформації або у випадку не накладення учасником </w:t>
      </w:r>
      <w:r>
        <w:rPr>
          <w:rFonts w:ascii="Times New Roman" w:eastAsia="Times New Roman" w:hAnsi="Times New Roman" w:cs="Times New Roman"/>
          <w:b/>
          <w:sz w:val="24"/>
          <w:szCs w:val="24"/>
        </w:rPr>
        <w:t xml:space="preserve">КЕП/УЕП </w:t>
      </w:r>
      <w:r>
        <w:rPr>
          <w:rFonts w:ascii="Times New Roman" w:eastAsia="Times New Roman" w:hAnsi="Times New Roman" w:cs="Times New Roman"/>
          <w:b/>
          <w:color w:val="000000"/>
          <w:sz w:val="24"/>
          <w:szCs w:val="24"/>
        </w:rPr>
        <w:t>відповідно до умов оголошення про проведення спрощеної закупівлі учасник вважається таким,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w:t>
      </w:r>
    </w:p>
    <w:p w:rsidR="00AE35BD" w:rsidRDefault="00AE35BD">
      <w:pPr>
        <w:keepNext/>
        <w:keepLines/>
        <w:spacing w:after="0" w:line="240" w:lineRule="auto"/>
        <w:jc w:val="both"/>
        <w:rPr>
          <w:rFonts w:ascii="Times New Roman" w:eastAsia="Times New Roman" w:hAnsi="Times New Roman" w:cs="Times New Roman"/>
          <w:color w:val="000000"/>
          <w:sz w:val="24"/>
          <w:szCs w:val="24"/>
        </w:rPr>
      </w:pPr>
    </w:p>
    <w:p w:rsidR="00AE35BD" w:rsidRDefault="00C3383D">
      <w:pPr>
        <w:spacing w:after="0" w:line="259" w:lineRule="auto"/>
        <w:ind w:firstLine="644"/>
        <w:jc w:val="both"/>
        <w:rPr>
          <w:rFonts w:ascii="Times New Roman" w:eastAsia="Times New Roman" w:hAnsi="Times New Roman" w:cs="Times New Roman"/>
          <w:color w:val="000000"/>
          <w:sz w:val="24"/>
          <w:szCs w:val="24"/>
        </w:rPr>
      </w:pPr>
      <w:r w:rsidRPr="009D1E68">
        <w:rPr>
          <w:rFonts w:ascii="Times New Roman" w:eastAsia="Times New Roman" w:hAnsi="Times New Roman" w:cs="Times New Roman"/>
          <w:color w:val="000000"/>
          <w:sz w:val="24"/>
          <w:szCs w:val="24"/>
        </w:rPr>
        <w:t xml:space="preserve">Кожен учасник має право подати тільки одну пропозицію </w:t>
      </w:r>
      <w:r w:rsidRPr="009D1E68">
        <w:rPr>
          <w:rFonts w:ascii="Times New Roman" w:eastAsia="Times New Roman" w:hAnsi="Times New Roman" w:cs="Times New Roman"/>
          <w:sz w:val="24"/>
          <w:szCs w:val="24"/>
        </w:rPr>
        <w:t xml:space="preserve">(у тому числі до визначеної в оголошенні частини предмета закупівлі (лота) </w:t>
      </w:r>
      <w:r w:rsidRPr="009D1E68">
        <w:rPr>
          <w:rFonts w:ascii="Times New Roman" w:eastAsia="Times New Roman" w:hAnsi="Times New Roman" w:cs="Times New Roman"/>
          <w:i/>
          <w:sz w:val="24"/>
          <w:szCs w:val="24"/>
        </w:rPr>
        <w:t>(у разі здійснення закупівлі за лотами).</w:t>
      </w:r>
      <w:r w:rsidRPr="009D1E68">
        <w:rPr>
          <w:rFonts w:ascii="Times New Roman" w:eastAsia="Times New Roman" w:hAnsi="Times New Roman" w:cs="Times New Roman"/>
          <w:sz w:val="24"/>
          <w:szCs w:val="24"/>
        </w:rPr>
        <w:t xml:space="preserve"> </w:t>
      </w:r>
      <w:r w:rsidRPr="009D1E68">
        <w:rPr>
          <w:rFonts w:ascii="Times New Roman" w:eastAsia="Times New Roman" w:hAnsi="Times New Roman" w:cs="Times New Roman"/>
          <w:color w:val="000000"/>
          <w:sz w:val="24"/>
          <w:szCs w:val="24"/>
        </w:rPr>
        <w:t xml:space="preserve">У разі подання більше ніж однієї пропозиції </w:t>
      </w:r>
      <w:r w:rsidRPr="009D1E68">
        <w:rPr>
          <w:rFonts w:ascii="Times New Roman" w:eastAsia="Times New Roman" w:hAnsi="Times New Roman" w:cs="Times New Roman"/>
          <w:sz w:val="24"/>
          <w:szCs w:val="24"/>
        </w:rPr>
        <w:t>(у тому числі до визначеної в оголошенні частини предмета закупівлі (лота) (</w:t>
      </w:r>
      <w:r w:rsidRPr="009D1E68">
        <w:rPr>
          <w:rFonts w:ascii="Times New Roman" w:eastAsia="Times New Roman" w:hAnsi="Times New Roman" w:cs="Times New Roman"/>
          <w:i/>
          <w:sz w:val="24"/>
          <w:szCs w:val="24"/>
        </w:rPr>
        <w:t>у разі здійснення закупівлі за лотами</w:t>
      </w:r>
      <w:r w:rsidRPr="009D1E68">
        <w:rPr>
          <w:rFonts w:ascii="Times New Roman" w:eastAsia="Times New Roman" w:hAnsi="Times New Roman" w:cs="Times New Roman"/>
          <w:sz w:val="24"/>
          <w:szCs w:val="24"/>
        </w:rPr>
        <w:t>)</w:t>
      </w:r>
      <w:r w:rsidRPr="009D1E68">
        <w:rPr>
          <w:rFonts w:ascii="Times New Roman" w:eastAsia="Times New Roman" w:hAnsi="Times New Roman" w:cs="Times New Roman"/>
          <w:color w:val="FF0000"/>
          <w:sz w:val="24"/>
          <w:szCs w:val="24"/>
        </w:rPr>
        <w:t xml:space="preserve"> </w:t>
      </w:r>
      <w:r w:rsidRPr="009D1E68">
        <w:rPr>
          <w:rFonts w:ascii="Times New Roman" w:eastAsia="Times New Roman" w:hAnsi="Times New Roman" w:cs="Times New Roman"/>
          <w:color w:val="000000"/>
          <w:sz w:val="24"/>
          <w:szCs w:val="24"/>
        </w:rPr>
        <w:t>замовник відхиляє пропозицію учасника згідно пункту 1 частини 13 статті 14 Закону, а саме: замовник відхиляє пропозицію в разі, якщо пропозиція учасника не відповідає умовам, визначеним в оголошенні про проведення спрощеної закупівлі, та вимогам до предмета закупівлі.</w:t>
      </w:r>
    </w:p>
    <w:p w:rsidR="00AE35BD" w:rsidRDefault="00AE35BD">
      <w:pPr>
        <w:keepNext/>
        <w:keepLines/>
        <w:spacing w:after="0" w:line="240" w:lineRule="auto"/>
        <w:ind w:left="40" w:firstLine="604"/>
        <w:jc w:val="both"/>
        <w:rPr>
          <w:rFonts w:ascii="Times New Roman" w:eastAsia="Times New Roman" w:hAnsi="Times New Roman" w:cs="Times New Roman"/>
          <w:color w:val="000000"/>
          <w:sz w:val="24"/>
          <w:szCs w:val="24"/>
        </w:rPr>
      </w:pPr>
    </w:p>
    <w:p w:rsidR="00AE35BD" w:rsidRDefault="00C3383D">
      <w:pPr>
        <w:shd w:val="clear" w:color="auto" w:fill="FFFFFF"/>
        <w:spacing w:after="150" w:line="240" w:lineRule="auto"/>
        <w:ind w:firstLine="644"/>
        <w:jc w:val="both"/>
        <w:rPr>
          <w:rFonts w:ascii="Times New Roman" w:eastAsia="Times New Roman" w:hAnsi="Times New Roman" w:cs="Times New Roman"/>
          <w:color w:val="000000"/>
          <w:sz w:val="24"/>
          <w:szCs w:val="24"/>
        </w:rPr>
      </w:pPr>
      <w:r w:rsidRPr="006772C2">
        <w:rPr>
          <w:rFonts w:ascii="Times New Roman" w:eastAsia="Times New Roman" w:hAnsi="Times New Roman" w:cs="Times New Roman"/>
          <w:color w:val="000000"/>
          <w:sz w:val="24"/>
          <w:szCs w:val="24"/>
        </w:rPr>
        <w:t>Строк дії пропозиції, протягом якого пропозиції учасників вважаються дійсними становить 90 днів із дати кінцевого строку подання пропозицій</w:t>
      </w:r>
      <w:r w:rsidR="00D32A13">
        <w:rPr>
          <w:rFonts w:ascii="Times New Roman" w:eastAsia="Times New Roman" w:hAnsi="Times New Roman" w:cs="Times New Roman"/>
          <w:color w:val="000000"/>
          <w:sz w:val="24"/>
          <w:szCs w:val="24"/>
        </w:rPr>
        <w:t>, надати погодження</w:t>
      </w:r>
      <w:r w:rsidRPr="006772C2">
        <w:rPr>
          <w:rFonts w:ascii="Times New Roman" w:eastAsia="Times New Roman" w:hAnsi="Times New Roman" w:cs="Times New Roman"/>
          <w:color w:val="000000"/>
          <w:sz w:val="24"/>
          <w:szCs w:val="24"/>
        </w:rPr>
        <w:t>.</w:t>
      </w:r>
    </w:p>
    <w:p w:rsidR="00AE35BD" w:rsidRDefault="00C3383D">
      <w:pPr>
        <w:shd w:val="clear" w:color="auto" w:fill="FFFFFF"/>
        <w:spacing w:after="150" w:line="240" w:lineRule="auto"/>
        <w:ind w:firstLine="64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пропозиції, не може бути підставою для її відхилення замовником. У разі якщо учасник або переможець відповідно до норм чинного законодавства не зобов’язаний складати якийсь із вказаних в оголошенні </w:t>
      </w:r>
      <w:r>
        <w:rPr>
          <w:rFonts w:ascii="Times New Roman" w:eastAsia="Times New Roman" w:hAnsi="Times New Roman" w:cs="Times New Roman"/>
          <w:color w:val="000000"/>
          <w:sz w:val="24"/>
          <w:szCs w:val="24"/>
        </w:rPr>
        <w:lastRenderedPageBreak/>
        <w:t xml:space="preserve">документ, то він </w:t>
      </w:r>
      <w:r>
        <w:rPr>
          <w:rFonts w:ascii="Times New Roman" w:eastAsia="Times New Roman" w:hAnsi="Times New Roman" w:cs="Times New Roman"/>
          <w:b/>
          <w:color w:val="000000"/>
          <w:sz w:val="24"/>
          <w:szCs w:val="24"/>
        </w:rPr>
        <w:t>надає лист-роз’яснення в довільній формі</w:t>
      </w:r>
      <w:r>
        <w:rPr>
          <w:rFonts w:ascii="Times New Roman" w:eastAsia="Times New Roman" w:hAnsi="Times New Roman" w:cs="Times New Roman"/>
          <w:color w:val="000000"/>
          <w:sz w:val="24"/>
          <w:szCs w:val="24"/>
        </w:rPr>
        <w:t xml:space="preserve"> в якому зазначає законодавчі підстави ненадання відповідних документів або копію/</w:t>
      </w:r>
      <w:proofErr w:type="spellStart"/>
      <w:r>
        <w:rPr>
          <w:rFonts w:ascii="Times New Roman" w:eastAsia="Times New Roman" w:hAnsi="Times New Roman" w:cs="Times New Roman"/>
          <w:color w:val="000000"/>
          <w:sz w:val="24"/>
          <w:szCs w:val="24"/>
        </w:rPr>
        <w:t>ії</w:t>
      </w:r>
      <w:proofErr w:type="spellEnd"/>
      <w:r>
        <w:rPr>
          <w:rFonts w:ascii="Times New Roman" w:eastAsia="Times New Roman" w:hAnsi="Times New Roman" w:cs="Times New Roman"/>
          <w:color w:val="000000"/>
          <w:sz w:val="24"/>
          <w:szCs w:val="24"/>
        </w:rPr>
        <w:t xml:space="preserve"> роз'яснення/</w:t>
      </w:r>
      <w:proofErr w:type="spellStart"/>
      <w:r>
        <w:rPr>
          <w:rFonts w:ascii="Times New Roman" w:eastAsia="Times New Roman" w:hAnsi="Times New Roman" w:cs="Times New Roman"/>
          <w:color w:val="000000"/>
          <w:sz w:val="24"/>
          <w:szCs w:val="24"/>
        </w:rPr>
        <w:t>нь</w:t>
      </w:r>
      <w:proofErr w:type="spellEnd"/>
      <w:r>
        <w:rPr>
          <w:rFonts w:ascii="Times New Roman" w:eastAsia="Times New Roman" w:hAnsi="Times New Roman" w:cs="Times New Roman"/>
          <w:color w:val="000000"/>
          <w:sz w:val="24"/>
          <w:szCs w:val="24"/>
        </w:rPr>
        <w:t xml:space="preserve"> державних органів.</w:t>
      </w:r>
    </w:p>
    <w:p w:rsidR="00AE35BD" w:rsidRDefault="00C3383D">
      <w:pPr>
        <w:shd w:val="clear" w:color="auto" w:fill="FFFFFF"/>
        <w:spacing w:after="150" w:line="240" w:lineRule="auto"/>
        <w:ind w:firstLine="64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Пропозиція учасника повинна містити достовірну інформацію.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виявлення та/або отримання інформації про невідповідність інформації в пропозиції учасника вимогам визначеним в оголошенні про проведення спрощеної закупівлі та/або вимогам до предмета закупівлі, пропозиція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w:t>
      </w:r>
    </w:p>
    <w:p w:rsidR="00AE35BD" w:rsidRDefault="00C3383D" w:rsidP="00D32A13">
      <w:pPr>
        <w:shd w:val="clear" w:color="auto" w:fill="FFFFFF"/>
        <w:spacing w:after="0" w:line="240" w:lineRule="auto"/>
        <w:ind w:firstLine="64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Пропозиція учасника спрощеної закупівлі та усі документи, які передбачені вимогами оголошення про проведення спрощеної закупівлі та вимогами до предмета закупівлі складаються українською мовою. Документи або копії документів (які передбачені вимогами оголошення та вимогами до предмета закупівлі), які надаються Учасником у складі пропозиції, викладені іншими мовами, повинні надаватися разом із їх автентичним перекладом на українську мову. Замовник не зобов’язаний розглядати документи, які не передбачені вимогами оголошення та вимогами до предмета закупівлі та які учасник додатково надає на власний розсуд.</w:t>
      </w:r>
    </w:p>
    <w:p w:rsidR="00AE35BD" w:rsidRDefault="00C3383D" w:rsidP="00D32A13">
      <w:pPr>
        <w:shd w:val="clear" w:color="auto" w:fill="FFFFFF"/>
        <w:spacing w:after="0" w:line="240" w:lineRule="auto"/>
        <w:ind w:firstLine="64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Фактом подання пропозиції учасник - фізична особа чи фізична особа-підприємець, яка є суб’єктом персональних даних, надає свою безумовну згоду суб’єкта персональних даних щодо обробки її персональних даних у зв’язку з участю у закупівлі, відповідно до абзацу 4 статті 2 Закону України «Про захист персональних даних» від 01.06.2010 № 2297-VI.</w:t>
      </w:r>
    </w:p>
    <w:p w:rsidR="00AE35BD" w:rsidRDefault="00C3383D" w:rsidP="00D32A13">
      <w:pPr>
        <w:shd w:val="clear" w:color="auto" w:fill="FFFFFF"/>
        <w:spacing w:after="0" w:line="240" w:lineRule="auto"/>
        <w:ind w:firstLine="64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фактом подання пропозиції учасник – юридична особа, що є розпорядником персональних даних, підтверджує наявність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спрощеної закупівлі, що подав пропозицію.</w:t>
      </w:r>
    </w:p>
    <w:p w:rsidR="00AE35BD" w:rsidRDefault="00C3383D" w:rsidP="00D32A13">
      <w:pPr>
        <w:shd w:val="clear" w:color="auto" w:fill="FFFFFF"/>
        <w:spacing w:after="0" w:line="240" w:lineRule="auto"/>
        <w:ind w:firstLine="64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якщо пропозиція подається об’єднанням учасників, до неї обов’язково включається документ про створення такого об’єднання.</w:t>
      </w:r>
    </w:p>
    <w:p w:rsidR="00AE35BD" w:rsidRDefault="00C3383D" w:rsidP="00D32A13">
      <w:pPr>
        <w:shd w:val="clear" w:color="auto" w:fill="FFFFFF"/>
        <w:spacing w:after="0" w:line="240" w:lineRule="auto"/>
        <w:ind w:firstLine="64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Фактом подання пропозиції учасник підтверджує, що він протягом останніх трьох років не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color w:val="000000"/>
          <w:sz w:val="24"/>
          <w:szCs w:val="24"/>
        </w:rPr>
        <w:t>антиконкурентних</w:t>
      </w:r>
      <w:proofErr w:type="spellEnd"/>
      <w:r>
        <w:rPr>
          <w:rFonts w:ascii="Times New Roman" w:eastAsia="Times New Roman" w:hAnsi="Times New Roman" w:cs="Times New Roman"/>
          <w:color w:val="000000"/>
          <w:sz w:val="24"/>
          <w:szCs w:val="24"/>
        </w:rPr>
        <w:t xml:space="preserve"> узгоджених дій, що стосуються спотворення результатів тендерів. У випадку якщо в зведених відомостях Антимонопольного комітету України щодо спотворення результатів торгів буде виявлено учасника, то пропозиція цього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 України «Про публічні закупівлі».</w:t>
      </w:r>
    </w:p>
    <w:p w:rsidR="00AE35BD" w:rsidRDefault="00C3383D">
      <w:pPr>
        <w:numPr>
          <w:ilvl w:val="0"/>
          <w:numId w:val="3"/>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Відхилення пропозиції учасника:</w:t>
      </w:r>
    </w:p>
    <w:p w:rsidR="00AE35BD" w:rsidRDefault="00C3383D">
      <w:pPr>
        <w:shd w:val="clear" w:color="auto" w:fill="FFFFFF"/>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highlight w:val="white"/>
        </w:rPr>
        <w:t>Замовник відхиляє пропозицію в разі, якщо:</w:t>
      </w:r>
    </w:p>
    <w:p w:rsidR="00AE35BD" w:rsidRDefault="00C3383D">
      <w:pPr>
        <w:shd w:val="clear" w:color="auto" w:fill="FFFFFF"/>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1) пропозиція учасника не відповідає умовам, визначеним в оголошенні про проведення спрощеної закупівлі, та вимогам до предмета закупівлі;</w:t>
      </w:r>
    </w:p>
    <w:p w:rsidR="00AE35BD" w:rsidRDefault="00C3383D">
      <w:pPr>
        <w:shd w:val="clear" w:color="auto" w:fill="FFFFFF"/>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2) учасник не надав забезпечення пропозиції, якщо таке забезпечення вимагалося замовником;</w:t>
      </w:r>
    </w:p>
    <w:p w:rsidR="00AE35BD" w:rsidRDefault="00C3383D">
      <w:pPr>
        <w:shd w:val="clear" w:color="auto" w:fill="FFFFFF"/>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3) учасник, який визначений переможцем спрощеної закупівлі, відмовився від укладення договору про закупівлю;</w:t>
      </w:r>
    </w:p>
    <w:p w:rsidR="00AE35BD" w:rsidRPr="00D70DA4" w:rsidRDefault="00C3383D">
      <w:pPr>
        <w:shd w:val="clear" w:color="auto" w:fill="FFFFFF"/>
        <w:spacing w:after="0" w:line="240" w:lineRule="auto"/>
        <w:ind w:left="720"/>
        <w:jc w:val="both"/>
        <w:rPr>
          <w:rFonts w:ascii="Times New Roman" w:eastAsia="Times New Roman" w:hAnsi="Times New Roman" w:cs="Times New Roman"/>
          <w:color w:val="000000"/>
          <w:sz w:val="24"/>
          <w:szCs w:val="24"/>
        </w:rPr>
      </w:pPr>
      <w:r w:rsidRPr="00D70DA4">
        <w:rPr>
          <w:rFonts w:ascii="Times New Roman" w:eastAsia="Times New Roman" w:hAnsi="Times New Roman" w:cs="Times New Roman"/>
          <w:color w:val="000000"/>
          <w:sz w:val="24"/>
          <w:szCs w:val="24"/>
        </w:rPr>
        <w:t>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більше двох разів із замовником, який проводить таку спрощену закупівлю.</w:t>
      </w:r>
      <w:r w:rsidRPr="00D70DA4">
        <w:rPr>
          <w:rFonts w:ascii="Times New Roman" w:eastAsia="Times New Roman" w:hAnsi="Times New Roman" w:cs="Times New Roman"/>
          <w:color w:val="00B050"/>
          <w:sz w:val="24"/>
          <w:szCs w:val="24"/>
        </w:rPr>
        <w:t>*</w:t>
      </w:r>
    </w:p>
    <w:p w:rsidR="00AE35BD" w:rsidRDefault="00AE35BD">
      <w:pPr>
        <w:shd w:val="clear" w:color="auto" w:fill="FFFFFF"/>
        <w:spacing w:after="0" w:line="240" w:lineRule="auto"/>
        <w:ind w:left="720"/>
        <w:jc w:val="both"/>
        <w:rPr>
          <w:rFonts w:ascii="Times New Roman" w:eastAsia="Times New Roman" w:hAnsi="Times New Roman" w:cs="Times New Roman"/>
          <w:color w:val="000000"/>
          <w:sz w:val="24"/>
          <w:szCs w:val="24"/>
          <w:highlight w:val="white"/>
        </w:rPr>
      </w:pPr>
    </w:p>
    <w:p w:rsidR="00AE35BD" w:rsidRDefault="00C3383D">
      <w:pPr>
        <w:numPr>
          <w:ilvl w:val="0"/>
          <w:numId w:val="3"/>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Відміна закупівлі:</w:t>
      </w:r>
    </w:p>
    <w:p w:rsidR="00AE35BD" w:rsidRDefault="00C3383D">
      <w:pPr>
        <w:shd w:val="clear" w:color="auto" w:fill="FFFFFF"/>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highlight w:val="white"/>
        </w:rPr>
        <w:t>1. Замовник відміняє спрощену закупівлю в разі:</w:t>
      </w:r>
    </w:p>
    <w:p w:rsidR="00AE35BD" w:rsidRDefault="00C3383D">
      <w:pPr>
        <w:shd w:val="clear" w:color="auto" w:fill="FFFFFF"/>
        <w:spacing w:after="0" w:line="24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1) відсутності подальшої потреби в закупівлі товарів, робіт і послуг;</w:t>
      </w:r>
    </w:p>
    <w:p w:rsidR="00AE35BD" w:rsidRDefault="00C3383D">
      <w:pPr>
        <w:shd w:val="clear" w:color="auto" w:fill="FFFFFF"/>
        <w:spacing w:after="0" w:line="24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lastRenderedPageBreak/>
        <w:t>2) неможливості усунення порушень, що виникли через виявлені порушення законодавства з питань публічних закупівель;</w:t>
      </w:r>
    </w:p>
    <w:p w:rsidR="00AE35BD" w:rsidRDefault="00C3383D">
      <w:pPr>
        <w:shd w:val="clear" w:color="auto" w:fill="FFFFFF"/>
        <w:spacing w:after="0" w:line="24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3) скорочення видатків на здійснення закупівлі товарів, робіт і послуг.</w:t>
      </w:r>
    </w:p>
    <w:p w:rsidR="00AE35BD" w:rsidRDefault="00C3383D">
      <w:pPr>
        <w:shd w:val="clear" w:color="auto" w:fill="FFFFFF"/>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highlight w:val="white"/>
        </w:rPr>
        <w:t xml:space="preserve">2. </w:t>
      </w:r>
      <w:r>
        <w:rPr>
          <w:rFonts w:ascii="Times New Roman" w:eastAsia="Times New Roman" w:hAnsi="Times New Roman" w:cs="Times New Roman"/>
          <w:b/>
          <w:i/>
          <w:color w:val="000000"/>
          <w:sz w:val="24"/>
          <w:szCs w:val="24"/>
          <w:highlight w:val="white"/>
        </w:rPr>
        <w:t>Спрощена закупівля автоматично відміняється електронною системою закупівель у разі:</w:t>
      </w:r>
    </w:p>
    <w:p w:rsidR="00AE35BD" w:rsidRDefault="00C3383D">
      <w:pPr>
        <w:shd w:val="clear" w:color="auto" w:fill="FFFFFF"/>
        <w:spacing w:after="0" w:line="24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 xml:space="preserve">1) відхилення всіх пропозицій згідно </w:t>
      </w:r>
      <w:r w:rsidRPr="00C024EC">
        <w:rPr>
          <w:rFonts w:ascii="Times New Roman" w:eastAsia="Times New Roman" w:hAnsi="Times New Roman" w:cs="Times New Roman"/>
          <w:color w:val="000000"/>
          <w:sz w:val="24"/>
          <w:szCs w:val="24"/>
        </w:rPr>
        <w:t>з частиною 13 статті 14 Закону;</w:t>
      </w:r>
    </w:p>
    <w:p w:rsidR="00AE35BD" w:rsidRDefault="00C3383D">
      <w:pPr>
        <w:shd w:val="clear" w:color="auto" w:fill="FFFFFF"/>
        <w:spacing w:after="0" w:line="24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2) відсутності пропозицій учасників для участі в ній.</w:t>
      </w:r>
    </w:p>
    <w:p w:rsidR="00AE35BD" w:rsidRDefault="00C3383D">
      <w:pPr>
        <w:shd w:val="clear" w:color="auto" w:fill="FFFFFF"/>
        <w:spacing w:after="0" w:line="24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highlight w:val="white"/>
        </w:rPr>
        <w:t>Спрощена закупівля може бути відмінена частково (за лотом).</w:t>
      </w:r>
    </w:p>
    <w:p w:rsidR="00AE35BD" w:rsidRDefault="00C3383D">
      <w:pPr>
        <w:shd w:val="clear" w:color="auto" w:fill="FFFFFF"/>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Повідомлення про відміну закупівлі оприлюднюється в електронній системі закупівель:</w:t>
      </w:r>
    </w:p>
    <w:p w:rsidR="00AE35BD" w:rsidRDefault="00C3383D">
      <w:pPr>
        <w:shd w:val="clear" w:color="auto" w:fill="FFFFFF"/>
        <w:spacing w:after="0" w:line="240" w:lineRule="auto"/>
        <w:ind w:firstLine="46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 xml:space="preserve">замовником </w:t>
      </w:r>
      <w:r>
        <w:rPr>
          <w:rFonts w:ascii="Times New Roman" w:eastAsia="Times New Roman" w:hAnsi="Times New Roman" w:cs="Times New Roman"/>
          <w:b/>
          <w:i/>
          <w:color w:val="000000"/>
          <w:sz w:val="24"/>
          <w:szCs w:val="24"/>
          <w:highlight w:val="white"/>
        </w:rPr>
        <w:t>протягом одного робочого дня</w:t>
      </w:r>
      <w:r>
        <w:rPr>
          <w:rFonts w:ascii="Times New Roman" w:eastAsia="Times New Roman" w:hAnsi="Times New Roman" w:cs="Times New Roman"/>
          <w:color w:val="000000"/>
          <w:sz w:val="24"/>
          <w:szCs w:val="24"/>
          <w:highlight w:val="white"/>
        </w:rPr>
        <w:t xml:space="preserve"> з дня прийняття замовником відповідного рішення;</w:t>
      </w:r>
    </w:p>
    <w:p w:rsidR="00AE35BD" w:rsidRDefault="00C3383D">
      <w:pPr>
        <w:shd w:val="clear" w:color="auto" w:fill="FFFFFF"/>
        <w:spacing w:after="0" w:line="240" w:lineRule="auto"/>
        <w:ind w:firstLine="46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 xml:space="preserve">електронною системою закупівель </w:t>
      </w:r>
      <w:r>
        <w:rPr>
          <w:rFonts w:ascii="Times New Roman" w:eastAsia="Times New Roman" w:hAnsi="Times New Roman" w:cs="Times New Roman"/>
          <w:b/>
          <w:i/>
          <w:color w:val="000000"/>
          <w:sz w:val="24"/>
          <w:szCs w:val="24"/>
          <w:highlight w:val="white"/>
        </w:rPr>
        <w:t>протягом одного робочого дня</w:t>
      </w:r>
      <w:r>
        <w:rPr>
          <w:rFonts w:ascii="Times New Roman" w:eastAsia="Times New Roman" w:hAnsi="Times New Roman" w:cs="Times New Roman"/>
          <w:color w:val="000000"/>
          <w:sz w:val="24"/>
          <w:szCs w:val="24"/>
          <w:highlight w:val="white"/>
        </w:rPr>
        <w:t xml:space="preserve"> з дня </w:t>
      </w:r>
      <w:r>
        <w:rPr>
          <w:rFonts w:ascii="Times New Roman" w:eastAsia="Times New Roman" w:hAnsi="Times New Roman" w:cs="Times New Roman"/>
          <w:b/>
          <w:i/>
          <w:color w:val="000000"/>
          <w:sz w:val="24"/>
          <w:szCs w:val="24"/>
          <w:highlight w:val="white"/>
        </w:rPr>
        <w:t xml:space="preserve">автоматичної </w:t>
      </w:r>
      <w:r>
        <w:rPr>
          <w:rFonts w:ascii="Times New Roman" w:eastAsia="Times New Roman" w:hAnsi="Times New Roman" w:cs="Times New Roman"/>
          <w:color w:val="000000"/>
          <w:sz w:val="24"/>
          <w:szCs w:val="24"/>
          <w:highlight w:val="white"/>
        </w:rPr>
        <w:t>відміни спрощеної закупівлі внаслідок відхилення всіх пропозицій згідно з частиною тринадцятою цієї статті або відсутності пропозицій учасників для участі у ній.</w:t>
      </w:r>
    </w:p>
    <w:p w:rsidR="00AE35BD" w:rsidRDefault="00C3383D">
      <w:pPr>
        <w:shd w:val="clear" w:color="auto" w:fill="FFFFFF"/>
        <w:spacing w:after="0" w:line="240" w:lineRule="auto"/>
        <w:ind w:firstLine="460"/>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Повідомлення про відміну закупівлі автоматично надсилається всім учасникам електронною системою закупівель в день його оприлюднення.</w:t>
      </w:r>
    </w:p>
    <w:p w:rsidR="00AE35BD" w:rsidRDefault="00AE35BD">
      <w:pPr>
        <w:shd w:val="clear" w:color="auto" w:fill="FFFFFF"/>
        <w:spacing w:after="0" w:line="240" w:lineRule="auto"/>
        <w:ind w:firstLine="460"/>
        <w:jc w:val="both"/>
        <w:rPr>
          <w:rFonts w:ascii="Times New Roman" w:eastAsia="Times New Roman" w:hAnsi="Times New Roman" w:cs="Times New Roman"/>
          <w:sz w:val="24"/>
          <w:szCs w:val="24"/>
        </w:rPr>
      </w:pPr>
    </w:p>
    <w:p w:rsidR="00AE35BD" w:rsidRDefault="00C3383D">
      <w:pPr>
        <w:numPr>
          <w:ilvl w:val="0"/>
          <w:numId w:val="3"/>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Строк укладання договору про закупівлю:</w:t>
      </w:r>
    </w:p>
    <w:p w:rsidR="00AE35BD" w:rsidRDefault="00C3383D">
      <w:pPr>
        <w:shd w:val="clear" w:color="auto" w:fill="FFFFFF"/>
        <w:spacing w:after="0" w:line="240" w:lineRule="auto"/>
        <w:ind w:firstLine="720"/>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Замовник може укласти договір про закупівлю з учасником, який визнаний переможцем спрощеної закупівлі</w:t>
      </w:r>
      <w:r w:rsidRPr="00F35C54">
        <w:rPr>
          <w:rFonts w:ascii="Times New Roman" w:eastAsia="Times New Roman" w:hAnsi="Times New Roman" w:cs="Times New Roman"/>
          <w:sz w:val="24"/>
          <w:szCs w:val="24"/>
          <w:highlight w:val="white"/>
        </w:rPr>
        <w:t xml:space="preserve">, на наступний день після оприлюднення повідомлення про намір укласти договір про закупівлю, але </w:t>
      </w:r>
      <w:r w:rsidR="00625DD6">
        <w:rPr>
          <w:rFonts w:ascii="Times New Roman" w:eastAsia="Times New Roman" w:hAnsi="Times New Roman" w:cs="Times New Roman"/>
          <w:color w:val="000000"/>
          <w:sz w:val="24"/>
          <w:szCs w:val="24"/>
          <w:highlight w:val="white"/>
        </w:rPr>
        <w:t>не пізніше ніж через 20 днів, надати погодження.</w:t>
      </w:r>
    </w:p>
    <w:p w:rsidR="00AE35BD" w:rsidRDefault="00C3383D">
      <w:pPr>
        <w:shd w:val="clear" w:color="auto" w:fill="FFFFFF"/>
        <w:spacing w:after="0" w:line="240" w:lineRule="auto"/>
        <w:ind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якщо учасник стає переможцем декількох або всіх лотів, замовник може укласти один договір про закупівлю з переможцем, об’єднавши лоти.</w:t>
      </w:r>
    </w:p>
    <w:p w:rsidR="00AE35BD" w:rsidRDefault="00C3383D">
      <w:pPr>
        <w:shd w:val="clear" w:color="auto" w:fill="FFFFFF"/>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відмови переможця спрощеної закупівлі від підписання договору про закупівлю відповідно до вимог оголошення про проведення спрощеної закупівлі, </w:t>
      </w:r>
      <w:proofErr w:type="spellStart"/>
      <w:r>
        <w:rPr>
          <w:rFonts w:ascii="Times New Roman" w:eastAsia="Times New Roman" w:hAnsi="Times New Roman" w:cs="Times New Roman"/>
          <w:sz w:val="24"/>
          <w:szCs w:val="24"/>
        </w:rPr>
        <w:t>неукладення</w:t>
      </w:r>
      <w:proofErr w:type="spellEnd"/>
      <w:r>
        <w:rPr>
          <w:rFonts w:ascii="Times New Roman" w:eastAsia="Times New Roman" w:hAnsi="Times New Roman" w:cs="Times New Roman"/>
          <w:sz w:val="24"/>
          <w:szCs w:val="24"/>
        </w:rPr>
        <w:t xml:space="preserve"> договору про закупівлю з вини учасника або ненадання замовнику підписаного договору у строк, визначений цим Законом, учасник, який визначений переможцем спрощеної закупівлі вважається таким, що відмовився від укладення договору про закупівлю та його пропозиція підлягає відхиленню на підставі п. 3 ч. 13 ст. 14 Закону  та  ч. 7 ст. 33 Закону.</w:t>
      </w:r>
    </w:p>
    <w:p w:rsidR="00AE35BD" w:rsidRDefault="00AE35BD">
      <w:pPr>
        <w:shd w:val="clear" w:color="auto" w:fill="FFFFFF"/>
        <w:spacing w:after="0" w:line="240" w:lineRule="auto"/>
        <w:ind w:firstLine="720"/>
        <w:jc w:val="both"/>
        <w:rPr>
          <w:rFonts w:ascii="Times New Roman" w:eastAsia="Times New Roman" w:hAnsi="Times New Roman" w:cs="Times New Roman"/>
          <w:sz w:val="24"/>
          <w:szCs w:val="24"/>
          <w:highlight w:val="white"/>
        </w:rPr>
      </w:pPr>
    </w:p>
    <w:p w:rsidR="00AE35BD" w:rsidRDefault="00C3383D">
      <w:pPr>
        <w:keepNext/>
        <w:keepLines/>
        <w:numPr>
          <w:ilvl w:val="0"/>
          <w:numId w:val="3"/>
        </w:numPr>
        <w:pBdr>
          <w:top w:val="nil"/>
          <w:left w:val="nil"/>
          <w:bottom w:val="nil"/>
          <w:right w:val="nil"/>
          <w:between w:val="nil"/>
        </w:pBdr>
        <w:spacing w:after="0"/>
        <w:ind w:right="119"/>
        <w:jc w:val="both"/>
        <w:rPr>
          <w:b/>
          <w:color w:val="000000"/>
        </w:rPr>
      </w:pPr>
      <w:r>
        <w:rPr>
          <w:rFonts w:ascii="Times New Roman" w:eastAsia="Times New Roman" w:hAnsi="Times New Roman" w:cs="Times New Roman"/>
          <w:b/>
          <w:color w:val="000000"/>
          <w:sz w:val="24"/>
          <w:szCs w:val="24"/>
        </w:rPr>
        <w:t xml:space="preserve">Порядок укладення договору про закупівлю, його умови. </w:t>
      </w:r>
    </w:p>
    <w:p w:rsidR="00AE35BD" w:rsidRDefault="00C3383D">
      <w:pPr>
        <w:keepNext/>
        <w:keepLines/>
        <w:spacing w:after="0" w:line="240" w:lineRule="auto"/>
        <w:ind w:left="360" w:right="119" w:firstLine="348"/>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Договору про закупівлю викладено в </w:t>
      </w:r>
      <w:r w:rsidR="009103A0">
        <w:rPr>
          <w:rFonts w:ascii="Times New Roman" w:eastAsia="Times New Roman" w:hAnsi="Times New Roman" w:cs="Times New Roman"/>
          <w:b/>
          <w:i/>
          <w:color w:val="000000"/>
          <w:sz w:val="24"/>
          <w:szCs w:val="24"/>
        </w:rPr>
        <w:t>Додатку 4</w:t>
      </w:r>
      <w:r>
        <w:rPr>
          <w:rFonts w:ascii="Times New Roman" w:eastAsia="Times New Roman" w:hAnsi="Times New Roman" w:cs="Times New Roman"/>
          <w:color w:val="000000"/>
          <w:sz w:val="24"/>
          <w:szCs w:val="24"/>
        </w:rPr>
        <w:t xml:space="preserve"> до цього Оголошення.</w:t>
      </w:r>
    </w:p>
    <w:p w:rsidR="00AE35BD" w:rsidRDefault="00C3383D">
      <w:pPr>
        <w:keepNext/>
        <w:keepLines/>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норм </w:t>
      </w:r>
      <w:hyperlink r:id="rId9">
        <w:r>
          <w:rPr>
            <w:rFonts w:ascii="Times New Roman" w:eastAsia="Times New Roman" w:hAnsi="Times New Roman" w:cs="Times New Roman"/>
            <w:color w:val="000000"/>
            <w:sz w:val="24"/>
            <w:szCs w:val="24"/>
          </w:rPr>
          <w:t>Цивільного</w:t>
        </w:r>
      </w:hyperlink>
      <w:r>
        <w:rPr>
          <w:rFonts w:ascii="Times New Roman" w:eastAsia="Times New Roman" w:hAnsi="Times New Roman" w:cs="Times New Roman"/>
          <w:color w:val="000000"/>
          <w:sz w:val="24"/>
          <w:szCs w:val="24"/>
        </w:rPr>
        <w:t xml:space="preserve"> та</w:t>
      </w:r>
      <w:hyperlink r:id="rId10">
        <w:r>
          <w:rPr>
            <w:rFonts w:ascii="Times New Roman" w:eastAsia="Times New Roman" w:hAnsi="Times New Roman" w:cs="Times New Roman"/>
            <w:color w:val="000000"/>
            <w:sz w:val="24"/>
            <w:szCs w:val="24"/>
          </w:rPr>
          <w:t xml:space="preserve"> Господарського Кодексів України</w:t>
        </w:r>
      </w:hyperlink>
      <w:r>
        <w:rPr>
          <w:rFonts w:ascii="Times New Roman" w:eastAsia="Times New Roman" w:hAnsi="Times New Roman" w:cs="Times New Roman"/>
          <w:color w:val="000000"/>
          <w:sz w:val="24"/>
          <w:szCs w:val="24"/>
        </w:rPr>
        <w:t>.</w:t>
      </w:r>
    </w:p>
    <w:p w:rsidR="00AE35BD" w:rsidRDefault="00C3383D">
      <w:pPr>
        <w:shd w:val="clear" w:color="auto" w:fill="FFFFFF"/>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Остаточна редакція договору про закупівлю складається замовником на основі </w:t>
      </w:r>
      <w:proofErr w:type="spellStart"/>
      <w:r>
        <w:rPr>
          <w:rFonts w:ascii="Times New Roman" w:eastAsia="Times New Roman" w:hAnsi="Times New Roman" w:cs="Times New Roman"/>
          <w:sz w:val="24"/>
          <w:szCs w:val="24"/>
        </w:rPr>
        <w:t>проєкту</w:t>
      </w:r>
      <w:proofErr w:type="spellEnd"/>
      <w:r>
        <w:rPr>
          <w:rFonts w:ascii="Times New Roman" w:eastAsia="Times New Roman" w:hAnsi="Times New Roman" w:cs="Times New Roman"/>
          <w:sz w:val="24"/>
          <w:szCs w:val="24"/>
        </w:rPr>
        <w:t xml:space="preserve"> договор</w:t>
      </w:r>
      <w:r w:rsidR="009103A0">
        <w:rPr>
          <w:rFonts w:ascii="Times New Roman" w:eastAsia="Times New Roman" w:hAnsi="Times New Roman" w:cs="Times New Roman"/>
          <w:sz w:val="24"/>
          <w:szCs w:val="24"/>
        </w:rPr>
        <w:t>у про закупівлю, що є Додатком 4</w:t>
      </w:r>
      <w:r>
        <w:rPr>
          <w:rFonts w:ascii="Times New Roman" w:eastAsia="Times New Roman" w:hAnsi="Times New Roman" w:cs="Times New Roman"/>
          <w:sz w:val="24"/>
          <w:szCs w:val="24"/>
        </w:rPr>
        <w:t xml:space="preserve"> до цього Оголошення, та надсилається переможцю у спосіб, обраний замовником. Переможець повинен підписати 2 примірники договору про закупівлю у строки, визначені частиною 3 цього розділу та у день підписання передати замовнику один примірник договору про закупівлю. </w:t>
      </w:r>
      <w:r w:rsidR="00BF4D9B">
        <w:rPr>
          <w:rFonts w:ascii="Times New Roman" w:eastAsia="Times New Roman" w:hAnsi="Times New Roman" w:cs="Times New Roman"/>
          <w:sz w:val="24"/>
          <w:szCs w:val="24"/>
        </w:rPr>
        <w:t>Не підписання</w:t>
      </w:r>
      <w:r>
        <w:rPr>
          <w:rFonts w:ascii="Times New Roman" w:eastAsia="Times New Roman" w:hAnsi="Times New Roman" w:cs="Times New Roman"/>
          <w:sz w:val="24"/>
          <w:szCs w:val="24"/>
        </w:rPr>
        <w:t xml:space="preserve"> переможцем договору про закупівлю та/або не передання одного примірника цього договору про закупівлю у вказаний строк буде розцінено як відмова переможця від укладення договору про закупівлю, що спричиняє наслідки передбачені п. 3 ч. 13 ст. 14 Закону (</w:t>
      </w:r>
      <w:r>
        <w:rPr>
          <w:rFonts w:ascii="Times New Roman" w:eastAsia="Times New Roman" w:hAnsi="Times New Roman" w:cs="Times New Roman"/>
          <w:b/>
          <w:i/>
          <w:color w:val="000000"/>
          <w:sz w:val="24"/>
          <w:szCs w:val="24"/>
          <w:highlight w:val="white"/>
        </w:rPr>
        <w:t>Замовник відхиляє пропозицію в разі, якщо:</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highlight w:val="white"/>
        </w:rPr>
        <w:t>учасник, який визначений переможцем спрощеної закупівлі, відмовився від укладення договору про закупівлю).</w:t>
      </w:r>
    </w:p>
    <w:p w:rsidR="00AE35BD" w:rsidRDefault="00C3383D">
      <w:pPr>
        <w:spacing w:line="240" w:lineRule="auto"/>
        <w:ind w:firstLine="708"/>
        <w:jc w:val="both"/>
        <w:rPr>
          <w:rFonts w:ascii="Times New Roman" w:eastAsia="Times New Roman" w:hAnsi="Times New Roman" w:cs="Times New Roman"/>
          <w:b/>
          <w:sz w:val="24"/>
          <w:szCs w:val="24"/>
        </w:rPr>
      </w:pPr>
      <w:r>
        <w:rPr>
          <w:rFonts w:ascii="Times New Roman" w:eastAsia="Times New Roman" w:hAnsi="Times New Roman" w:cs="Times New Roman"/>
          <w:color w:val="000000"/>
          <w:sz w:val="24"/>
          <w:szCs w:val="24"/>
        </w:rPr>
        <w:t xml:space="preserve">Умови договору про закупівлю не повинні відрізнятися від змісту пропозиції за результатами електронного аукціону (у тому числі ціни за одиницю товару) переможця спрощеної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пропозиції учасника без зменшення обсягів закупівлі. </w:t>
      </w:r>
      <w:r>
        <w:rPr>
          <w:rFonts w:ascii="Times New Roman" w:eastAsia="Times New Roman" w:hAnsi="Times New Roman" w:cs="Times New Roman"/>
          <w:b/>
          <w:sz w:val="24"/>
          <w:szCs w:val="24"/>
        </w:rPr>
        <w:t>У випадку перерахунку ціни за результатами електронного аукціону в бік зменшення ціни пропозиції учасника без зменшення обсягів закупівлі, переможець до укладення договору про закупівлю надає Замовнику відповідний перерахунок.</w:t>
      </w:r>
    </w:p>
    <w:p w:rsidR="00AE35BD" w:rsidRDefault="00AE35BD">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24"/>
          <w:szCs w:val="24"/>
        </w:rPr>
      </w:pPr>
    </w:p>
    <w:p w:rsidR="00AE35BD" w:rsidRDefault="00C3383D">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Опис та приклади формальних несуттєвих помилок.</w:t>
      </w:r>
    </w:p>
    <w:p w:rsidR="00AE35BD" w:rsidRDefault="00C3383D">
      <w:pPr>
        <w:spacing w:after="0"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Формальними (несуттєвими) вважаються помилки, що пов’язані з оформленням пропозиції та не впливають на зміст  пропозиції, а саме - технічні помилки та описки</w:t>
      </w:r>
      <w:r w:rsidR="00C20924">
        <w:rPr>
          <w:rFonts w:ascii="Times New Roman" w:eastAsia="Times New Roman" w:hAnsi="Times New Roman" w:cs="Times New Roman"/>
          <w:sz w:val="24"/>
          <w:szCs w:val="24"/>
        </w:rPr>
        <w:t>. В тому числі відповідно до наказу</w:t>
      </w:r>
      <w:r w:rsidR="00C20924" w:rsidRPr="00C20924">
        <w:rPr>
          <w:rFonts w:ascii="Times New Roman" w:eastAsia="Times New Roman" w:hAnsi="Times New Roman" w:cs="Times New Roman"/>
          <w:sz w:val="24"/>
          <w:szCs w:val="24"/>
        </w:rPr>
        <w:t xml:space="preserve"> Мінекономіки від 15.04.2020 № 710 «Про затвердження Переліку формальних помилок»</w:t>
      </w:r>
      <w:r w:rsidR="00BF4D9B">
        <w:rPr>
          <w:rFonts w:ascii="Times New Roman" w:eastAsia="Times New Roman" w:hAnsi="Times New Roman" w:cs="Times New Roman"/>
          <w:sz w:val="24"/>
          <w:szCs w:val="24"/>
        </w:rPr>
        <w:t>, надати погодження</w:t>
      </w:r>
      <w:r w:rsidRPr="00C2092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rsidR="00AE35BD" w:rsidRDefault="00C3383D">
      <w:pPr>
        <w:spacing w:after="0"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 формальних (несуттєвих) помилок відносяться:</w:t>
      </w:r>
    </w:p>
    <w:p w:rsidR="00AE35BD" w:rsidRDefault="00C3383D">
      <w:pPr>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розміщення інформації не на фірмовому бланку підприємства;</w:t>
      </w:r>
    </w:p>
    <w:p w:rsidR="00AE35BD" w:rsidRDefault="00C3383D">
      <w:pPr>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невірне (неповне) завірення або не завірення учасником документу згідно вимог цього оголошення. Наприклад: завірення документу лише підписом уповноваженої особи.</w:t>
      </w:r>
    </w:p>
    <w:p w:rsidR="00AE35BD" w:rsidRDefault="00C3383D">
      <w:pPr>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самостійне виправлення помилок та/або описок у поданій пропозиції під час її складання Учасником. </w:t>
      </w:r>
    </w:p>
    <w:p w:rsidR="00AE35BD" w:rsidRDefault="00C3383D">
      <w:pPr>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орфографічні помилки та механічні описки в словах та словосполученнях, що зазначені в документах, що підготовлені безпосередньо учасником та надані у складі пропозиції. Наприклад: зазначення в довідці русизмів, </w:t>
      </w:r>
      <w:proofErr w:type="spellStart"/>
      <w:r>
        <w:rPr>
          <w:rFonts w:ascii="Times New Roman" w:eastAsia="Times New Roman" w:hAnsi="Times New Roman" w:cs="Times New Roman"/>
          <w:color w:val="000000"/>
          <w:sz w:val="24"/>
          <w:szCs w:val="24"/>
        </w:rPr>
        <w:t>сленгових</w:t>
      </w:r>
      <w:proofErr w:type="spellEnd"/>
      <w:r>
        <w:rPr>
          <w:rFonts w:ascii="Times New Roman" w:eastAsia="Times New Roman" w:hAnsi="Times New Roman" w:cs="Times New Roman"/>
          <w:color w:val="000000"/>
          <w:sz w:val="24"/>
          <w:szCs w:val="24"/>
        </w:rPr>
        <w:t xml:space="preserve"> слів або технічних помилок;</w:t>
      </w:r>
    </w:p>
    <w:p w:rsidR="00AE35BD" w:rsidRDefault="00C3383D">
      <w:pPr>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недодержання  встановлених форм згідно Додатків  до цього оголошення, але  зміст та вся інформація, яка вимагалась Замовником, зазначені у наданому документі/документах; </w:t>
      </w:r>
    </w:p>
    <w:p w:rsidR="00AE35BD" w:rsidRDefault="00C3383D">
      <w:pPr>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зазначення невірної назви документа, що підготовлений безпосередньо учасником, у разі якщо зміст такого документу повністю відповідає вимогам цього оголошення. Наприклад: замість вимоги надати довідку в довільній формі учасник надав лист-пояснення;</w:t>
      </w:r>
    </w:p>
    <w:p w:rsidR="00AE35BD" w:rsidRDefault="00C3383D">
      <w:pPr>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відсутність інформації в одних документах, однак наявність цієї інформації в інших документах у складі пропозиції;</w:t>
      </w:r>
    </w:p>
    <w:p w:rsidR="00AE35BD" w:rsidRDefault="00C3383D">
      <w:pPr>
        <w:numPr>
          <w:ilvl w:val="0"/>
          <w:numId w:val="4"/>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інші формальні (несуттєві) помилки, що пов’язані з оформленням пропозиції та не впливають на зміст пропозиції.</w:t>
      </w:r>
    </w:p>
    <w:p w:rsidR="00AE35BD" w:rsidRDefault="00C3383D">
      <w:pPr>
        <w:spacing w:before="240" w:after="240" w:line="240" w:lineRule="auto"/>
        <w:ind w:left="425"/>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rPr>
        <w:t>6. Учасники при поданні пропозиції повинні враховувати норми:</w:t>
      </w:r>
    </w:p>
    <w:p w:rsidR="00AE35BD" w:rsidRDefault="00C3383D">
      <w:pPr>
        <w:widowControl w:val="0"/>
        <w:spacing w:after="0" w:line="240" w:lineRule="auto"/>
        <w:ind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rsidR="00AE35BD" w:rsidRDefault="00C3383D">
      <w:pPr>
        <w:widowControl w:val="0"/>
        <w:spacing w:after="0" w:line="240" w:lineRule="auto"/>
        <w:ind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AE35BD" w:rsidRDefault="00C3383D">
      <w:pPr>
        <w:widowControl w:val="0"/>
        <w:spacing w:after="0" w:line="240" w:lineRule="auto"/>
        <w:ind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AE35BD" w:rsidRDefault="00C3383D">
      <w:pPr>
        <w:pBdr>
          <w:top w:val="nil"/>
          <w:left w:val="nil"/>
          <w:bottom w:val="nil"/>
          <w:right w:val="nil"/>
          <w:between w:val="nil"/>
        </w:pBdr>
        <w:spacing w:line="240" w:lineRule="auto"/>
        <w:ind w:firstLine="43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випадку </w:t>
      </w:r>
      <w:r w:rsidRPr="006F261F">
        <w:rPr>
          <w:rFonts w:ascii="Times New Roman" w:eastAsia="Times New Roman" w:hAnsi="Times New Roman" w:cs="Times New Roman"/>
          <w:sz w:val="24"/>
          <w:szCs w:val="24"/>
        </w:rPr>
        <w:t>не врахування учасником під час подання пропозиції, зокрема невідповідність учасника чи послуги, зазначеним нормативно</w:t>
      </w:r>
      <w:r>
        <w:rPr>
          <w:rFonts w:ascii="Times New Roman" w:eastAsia="Times New Roman" w:hAnsi="Times New Roman" w:cs="Times New Roman"/>
          <w:sz w:val="24"/>
          <w:szCs w:val="24"/>
        </w:rPr>
        <w:t>-правовим актам, пропозиція учасника вважатиметься такою, що не відповідає у</w:t>
      </w:r>
      <w:r>
        <w:rPr>
          <w:rFonts w:ascii="Times New Roman" w:eastAsia="Times New Roman" w:hAnsi="Times New Roman" w:cs="Times New Roman"/>
          <w:sz w:val="24"/>
          <w:szCs w:val="24"/>
          <w:highlight w:val="white"/>
        </w:rPr>
        <w:t xml:space="preserve">мовам, визначеним в оголошенні про проведення спрощеної закупівлі, та вимогам до предмета закупівлі, тому така пропозиція </w:t>
      </w:r>
      <w:r>
        <w:rPr>
          <w:rFonts w:ascii="Times New Roman" w:eastAsia="Times New Roman" w:hAnsi="Times New Roman" w:cs="Times New Roman"/>
          <w:sz w:val="24"/>
          <w:szCs w:val="24"/>
        </w:rPr>
        <w:t>підлягатиме відхиленню на підставі пункту 1 частини 13 статті 14 Закону.</w:t>
      </w:r>
    </w:p>
    <w:p w:rsidR="00AE35BD" w:rsidRDefault="00C3383D">
      <w:pPr>
        <w:spacing w:after="0" w:line="240" w:lineRule="auto"/>
        <w:ind w:left="36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Додатки до Оголошення про проведення спрощеної закупівлі (умов визначених в оголошенні про проведення спрощеної закупівлі, та вимог до предмета закупівлі):</w:t>
      </w:r>
    </w:p>
    <w:p w:rsidR="0073222F" w:rsidRDefault="0073222F">
      <w:pPr>
        <w:spacing w:after="0" w:line="240" w:lineRule="auto"/>
        <w:ind w:left="360"/>
        <w:jc w:val="both"/>
        <w:rPr>
          <w:rFonts w:ascii="Times New Roman" w:eastAsia="Times New Roman" w:hAnsi="Times New Roman" w:cs="Times New Roman"/>
          <w:b/>
          <w:color w:val="000000"/>
          <w:sz w:val="24"/>
          <w:szCs w:val="24"/>
        </w:rPr>
      </w:pPr>
    </w:p>
    <w:p w:rsidR="0073222F" w:rsidRPr="0073222F" w:rsidRDefault="0073222F" w:rsidP="0073222F">
      <w:pPr>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Додаток 1 – </w:t>
      </w:r>
      <w:r>
        <w:rPr>
          <w:rFonts w:ascii="Times New Roman" w:hAnsi="Times New Roman" w:cs="Times New Roman"/>
          <w:bCs/>
          <w:color w:val="000000" w:themeColor="text1"/>
          <w:sz w:val="24"/>
          <w:szCs w:val="24"/>
        </w:rPr>
        <w:t>Форма</w:t>
      </w:r>
      <w:r w:rsidRPr="0073222F">
        <w:rPr>
          <w:rFonts w:ascii="Times New Roman" w:hAnsi="Times New Roman" w:cs="Times New Roman"/>
          <w:bCs/>
          <w:color w:val="000000" w:themeColor="text1"/>
          <w:sz w:val="24"/>
          <w:szCs w:val="24"/>
        </w:rPr>
        <w:t>" ЦІНОВА ПРОПОЗИЦІЯ "</w:t>
      </w:r>
    </w:p>
    <w:p w:rsidR="00AE35BD" w:rsidRDefault="0073222F">
      <w:pPr>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Додаток 2</w:t>
      </w:r>
      <w:r w:rsidR="00C3383D">
        <w:rPr>
          <w:rFonts w:ascii="Times New Roman" w:eastAsia="Times New Roman" w:hAnsi="Times New Roman" w:cs="Times New Roman"/>
          <w:color w:val="000000"/>
          <w:sz w:val="24"/>
          <w:szCs w:val="24"/>
        </w:rPr>
        <w:t xml:space="preserve"> – </w:t>
      </w:r>
      <w:r w:rsidR="008E2FC6" w:rsidRPr="008E2FC6">
        <w:rPr>
          <w:rFonts w:ascii="Times New Roman" w:hAnsi="Times New Roman" w:cs="Times New Roman"/>
          <w:bCs/>
          <w:color w:val="000000" w:themeColor="text1"/>
          <w:sz w:val="24"/>
          <w:szCs w:val="24"/>
        </w:rPr>
        <w:t>Кваліфікаційним критерії</w:t>
      </w:r>
      <w:r w:rsidR="008E2FC6">
        <w:rPr>
          <w:rFonts w:ascii="Times New Roman" w:hAnsi="Times New Roman" w:cs="Times New Roman"/>
          <w:b/>
          <w:bCs/>
          <w:color w:val="000000" w:themeColor="text1"/>
          <w:sz w:val="24"/>
          <w:szCs w:val="24"/>
        </w:rPr>
        <w:t xml:space="preserve"> </w:t>
      </w:r>
    </w:p>
    <w:p w:rsidR="00AE35BD" w:rsidRDefault="0073222F">
      <w:pPr>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Додаток 3</w:t>
      </w:r>
      <w:r w:rsidR="00C3383D">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Технічна специфікація</w:t>
      </w:r>
    </w:p>
    <w:p w:rsidR="00D40CCB" w:rsidRPr="00C3383D" w:rsidRDefault="00D40CCB" w:rsidP="00D40CCB">
      <w:pPr>
        <w:rPr>
          <w:rFonts w:ascii="Times New Roman" w:hAnsi="Times New Roman" w:cs="Times New Roman"/>
        </w:rPr>
      </w:pPr>
      <w:bookmarkStart w:id="5" w:name="_heading=h.3j2qqm3" w:colFirst="0" w:colLast="0"/>
      <w:bookmarkEnd w:id="5"/>
      <w:r>
        <w:rPr>
          <w:rFonts w:ascii="Times New Roman" w:eastAsia="Times New Roman" w:hAnsi="Times New Roman" w:cs="Times New Roman"/>
          <w:sz w:val="24"/>
          <w:szCs w:val="24"/>
        </w:rPr>
        <w:t xml:space="preserve">      Додаток 4</w:t>
      </w:r>
      <w:r w:rsidR="00C3383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Проєкт</w:t>
      </w:r>
      <w:proofErr w:type="spellEnd"/>
      <w:r>
        <w:rPr>
          <w:rFonts w:ascii="Times New Roman" w:eastAsia="Times New Roman" w:hAnsi="Times New Roman" w:cs="Times New Roman"/>
          <w:sz w:val="24"/>
          <w:szCs w:val="24"/>
        </w:rPr>
        <w:t xml:space="preserve"> договору про закупівлю (</w:t>
      </w:r>
      <w:r w:rsidRPr="00C3383D">
        <w:rPr>
          <w:rFonts w:ascii="Times New Roman" w:hAnsi="Times New Roman" w:cs="Times New Roman"/>
        </w:rPr>
        <w:t>додається в окремому файлі</w:t>
      </w:r>
      <w:r>
        <w:rPr>
          <w:rFonts w:ascii="Times New Roman" w:hAnsi="Times New Roman" w:cs="Times New Roman"/>
        </w:rPr>
        <w:t>)</w:t>
      </w:r>
    </w:p>
    <w:p w:rsidR="008E2FC6" w:rsidRDefault="008E2FC6">
      <w:pPr>
        <w:spacing w:after="0" w:line="240" w:lineRule="auto"/>
        <w:ind w:left="360"/>
        <w:rPr>
          <w:rFonts w:ascii="Times New Roman" w:eastAsia="Times New Roman" w:hAnsi="Times New Roman" w:cs="Times New Roman"/>
          <w:sz w:val="24"/>
          <w:szCs w:val="24"/>
        </w:rPr>
      </w:pPr>
    </w:p>
    <w:p w:rsidR="008E2FC6" w:rsidRDefault="008E2FC6">
      <w:pPr>
        <w:spacing w:after="0" w:line="240" w:lineRule="auto"/>
        <w:ind w:left="360"/>
        <w:rPr>
          <w:rFonts w:ascii="Times New Roman" w:eastAsia="Times New Roman" w:hAnsi="Times New Roman" w:cs="Times New Roman"/>
          <w:sz w:val="24"/>
          <w:szCs w:val="24"/>
        </w:rPr>
      </w:pPr>
    </w:p>
    <w:p w:rsidR="00AE35BD" w:rsidRDefault="00AE35BD">
      <w:pPr>
        <w:spacing w:after="0" w:line="240" w:lineRule="auto"/>
        <w:rPr>
          <w:rFonts w:ascii="Times New Roman" w:eastAsia="Times New Roman" w:hAnsi="Times New Roman" w:cs="Times New Roman"/>
          <w:sz w:val="24"/>
          <w:szCs w:val="24"/>
        </w:rPr>
      </w:pPr>
    </w:p>
    <w:p w:rsidR="00AE35BD" w:rsidRDefault="00C3383D">
      <w:pPr>
        <w:spacing w:after="0" w:line="240" w:lineRule="auto"/>
        <w:ind w:left="792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Додаток 1</w:t>
      </w:r>
    </w:p>
    <w:p w:rsidR="008E2FC6" w:rsidRDefault="00C3383D" w:rsidP="008E2FC6">
      <w:pPr>
        <w:spacing w:after="0" w:line="240" w:lineRule="auto"/>
        <w:ind w:left="2880"/>
        <w:jc w:val="right"/>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xml:space="preserve">    до </w:t>
      </w:r>
      <w:r>
        <w:rPr>
          <w:rFonts w:ascii="Times New Roman" w:eastAsia="Times New Roman" w:hAnsi="Times New Roman" w:cs="Times New Roman"/>
          <w:i/>
          <w:color w:val="000000"/>
          <w:sz w:val="24"/>
          <w:szCs w:val="24"/>
          <w:highlight w:val="white"/>
        </w:rPr>
        <w:t> оголошення про проведення спрощеної закупівлі</w:t>
      </w:r>
    </w:p>
    <w:p w:rsidR="008E2FC6" w:rsidRDefault="008E2FC6" w:rsidP="008E2FC6">
      <w:pPr>
        <w:spacing w:after="0" w:line="240" w:lineRule="auto"/>
        <w:ind w:left="2880"/>
        <w:jc w:val="right"/>
        <w:rPr>
          <w:rFonts w:ascii="Times New Roman" w:eastAsia="Times New Roman" w:hAnsi="Times New Roman" w:cs="Times New Roman"/>
          <w:sz w:val="24"/>
          <w:szCs w:val="24"/>
        </w:rPr>
      </w:pPr>
    </w:p>
    <w:p w:rsidR="009D36A7" w:rsidRPr="009D36A7" w:rsidRDefault="009D36A7" w:rsidP="009D36A7">
      <w:pPr>
        <w:jc w:val="center"/>
        <w:rPr>
          <w:rFonts w:ascii="Times New Roman" w:hAnsi="Times New Roman" w:cs="Times New Roman"/>
          <w:sz w:val="24"/>
          <w:szCs w:val="24"/>
        </w:rPr>
      </w:pPr>
    </w:p>
    <w:p w:rsidR="009D36A7" w:rsidRPr="009D36A7" w:rsidRDefault="009D36A7" w:rsidP="009D36A7">
      <w:pPr>
        <w:shd w:val="clear" w:color="auto" w:fill="FFFFFF"/>
        <w:ind w:left="180" w:right="196"/>
        <w:jc w:val="center"/>
        <w:rPr>
          <w:rFonts w:ascii="Times New Roman" w:hAnsi="Times New Roman" w:cs="Times New Roman"/>
          <w:i/>
          <w:iCs/>
          <w:sz w:val="24"/>
          <w:szCs w:val="24"/>
        </w:rPr>
      </w:pPr>
      <w:r w:rsidRPr="009D36A7">
        <w:rPr>
          <w:rFonts w:ascii="Times New Roman" w:hAnsi="Times New Roman" w:cs="Times New Roman"/>
          <w:i/>
          <w:iCs/>
          <w:sz w:val="24"/>
          <w:szCs w:val="24"/>
        </w:rPr>
        <w:t>Учасник не повинен відступати від даної форми.</w:t>
      </w:r>
    </w:p>
    <w:p w:rsidR="009D36A7" w:rsidRPr="009D36A7" w:rsidRDefault="009D36A7" w:rsidP="009D36A7">
      <w:pPr>
        <w:shd w:val="clear" w:color="auto" w:fill="FFFFFF"/>
        <w:ind w:hanging="720"/>
        <w:jc w:val="center"/>
        <w:rPr>
          <w:rFonts w:ascii="Times New Roman" w:hAnsi="Times New Roman" w:cs="Times New Roman"/>
          <w:b/>
          <w:bCs/>
          <w:sz w:val="24"/>
          <w:szCs w:val="24"/>
        </w:rPr>
      </w:pPr>
      <w:r w:rsidRPr="009D36A7">
        <w:rPr>
          <w:rFonts w:ascii="Times New Roman" w:hAnsi="Times New Roman" w:cs="Times New Roman"/>
          <w:b/>
          <w:bCs/>
          <w:sz w:val="24"/>
          <w:szCs w:val="24"/>
        </w:rPr>
        <w:t>ФОРМА " ЦІНОВА ПРОПОЗИЦІЯ "</w:t>
      </w:r>
    </w:p>
    <w:tbl>
      <w:tblPr>
        <w:tblW w:w="9639" w:type="dxa"/>
        <w:tblInd w:w="-431" w:type="dxa"/>
        <w:tblLayout w:type="fixed"/>
        <w:tblLook w:val="00A0" w:firstRow="1" w:lastRow="0" w:firstColumn="1" w:lastColumn="0" w:noHBand="0" w:noVBand="0"/>
      </w:tblPr>
      <w:tblGrid>
        <w:gridCol w:w="5581"/>
        <w:gridCol w:w="4058"/>
      </w:tblGrid>
      <w:tr w:rsidR="009D36A7" w:rsidRPr="009D36A7" w:rsidTr="003430CE">
        <w:tc>
          <w:tcPr>
            <w:tcW w:w="5581" w:type="dxa"/>
            <w:tcBorders>
              <w:top w:val="single" w:sz="4" w:space="0" w:color="auto"/>
              <w:left w:val="single" w:sz="4" w:space="0" w:color="auto"/>
              <w:bottom w:val="single" w:sz="4" w:space="0" w:color="auto"/>
              <w:right w:val="single" w:sz="4" w:space="0" w:color="auto"/>
            </w:tcBorders>
          </w:tcPr>
          <w:p w:rsidR="009D36A7" w:rsidRPr="009D36A7" w:rsidRDefault="009D36A7" w:rsidP="003430CE">
            <w:pPr>
              <w:pStyle w:val="aff4"/>
              <w:spacing w:before="0"/>
              <w:ind w:firstLine="0"/>
              <w:jc w:val="left"/>
              <w:rPr>
                <w:rFonts w:ascii="Times New Roman" w:hAnsi="Times New Roman"/>
                <w:b/>
                <w:bCs/>
                <w:sz w:val="24"/>
                <w:szCs w:val="24"/>
                <w:lang w:val="uk-UA"/>
              </w:rPr>
            </w:pPr>
            <w:r w:rsidRPr="009D36A7">
              <w:rPr>
                <w:rFonts w:ascii="Times New Roman" w:hAnsi="Times New Roman"/>
                <w:b/>
                <w:bCs/>
                <w:sz w:val="24"/>
                <w:szCs w:val="24"/>
                <w:lang w:val="uk-UA"/>
              </w:rPr>
              <w:t>1. Повне найменування учасника</w:t>
            </w:r>
          </w:p>
        </w:tc>
        <w:tc>
          <w:tcPr>
            <w:tcW w:w="4058" w:type="dxa"/>
            <w:tcBorders>
              <w:top w:val="single" w:sz="4" w:space="0" w:color="auto"/>
              <w:left w:val="single" w:sz="4" w:space="0" w:color="auto"/>
              <w:bottom w:val="single" w:sz="4" w:space="0" w:color="auto"/>
              <w:right w:val="single" w:sz="4" w:space="0" w:color="auto"/>
            </w:tcBorders>
          </w:tcPr>
          <w:p w:rsidR="009D36A7" w:rsidRPr="009D36A7" w:rsidRDefault="009D36A7" w:rsidP="003430CE">
            <w:pPr>
              <w:rPr>
                <w:rFonts w:ascii="Times New Roman" w:hAnsi="Times New Roman" w:cs="Times New Roman"/>
                <w:b/>
                <w:bCs/>
                <w:sz w:val="24"/>
                <w:szCs w:val="24"/>
              </w:rPr>
            </w:pPr>
          </w:p>
        </w:tc>
      </w:tr>
      <w:tr w:rsidR="009D36A7" w:rsidRPr="009D36A7" w:rsidTr="003430CE">
        <w:trPr>
          <w:trHeight w:val="314"/>
        </w:trPr>
        <w:tc>
          <w:tcPr>
            <w:tcW w:w="5581" w:type="dxa"/>
            <w:tcBorders>
              <w:top w:val="single" w:sz="4" w:space="0" w:color="auto"/>
              <w:left w:val="single" w:sz="4" w:space="0" w:color="auto"/>
              <w:bottom w:val="single" w:sz="4" w:space="0" w:color="auto"/>
              <w:right w:val="single" w:sz="4" w:space="0" w:color="auto"/>
            </w:tcBorders>
          </w:tcPr>
          <w:p w:rsidR="009D36A7" w:rsidRPr="009D36A7" w:rsidRDefault="009D36A7" w:rsidP="003430CE">
            <w:pPr>
              <w:ind w:firstLine="34"/>
              <w:rPr>
                <w:rFonts w:ascii="Times New Roman" w:hAnsi="Times New Roman" w:cs="Times New Roman"/>
                <w:b/>
                <w:bCs/>
                <w:sz w:val="24"/>
                <w:szCs w:val="24"/>
              </w:rPr>
            </w:pPr>
            <w:r w:rsidRPr="009D36A7">
              <w:rPr>
                <w:rFonts w:ascii="Times New Roman" w:hAnsi="Times New Roman" w:cs="Times New Roman"/>
                <w:b/>
                <w:bCs/>
                <w:sz w:val="24"/>
                <w:szCs w:val="24"/>
              </w:rPr>
              <w:t xml:space="preserve">2. ПІБ уповноваженої особи, </w:t>
            </w:r>
            <w:proofErr w:type="spellStart"/>
            <w:r w:rsidRPr="009D36A7">
              <w:rPr>
                <w:rFonts w:ascii="Times New Roman" w:hAnsi="Times New Roman" w:cs="Times New Roman"/>
                <w:b/>
                <w:bCs/>
                <w:sz w:val="24"/>
                <w:szCs w:val="24"/>
              </w:rPr>
              <w:t>конт</w:t>
            </w:r>
            <w:proofErr w:type="spellEnd"/>
            <w:r w:rsidRPr="009D36A7">
              <w:rPr>
                <w:rFonts w:ascii="Times New Roman" w:hAnsi="Times New Roman" w:cs="Times New Roman"/>
                <w:b/>
                <w:bCs/>
                <w:sz w:val="24"/>
                <w:szCs w:val="24"/>
              </w:rPr>
              <w:t>. телефон</w:t>
            </w:r>
          </w:p>
        </w:tc>
        <w:tc>
          <w:tcPr>
            <w:tcW w:w="4058" w:type="dxa"/>
            <w:tcBorders>
              <w:top w:val="single" w:sz="4" w:space="0" w:color="auto"/>
              <w:left w:val="single" w:sz="4" w:space="0" w:color="auto"/>
              <w:bottom w:val="single" w:sz="4" w:space="0" w:color="auto"/>
              <w:right w:val="single" w:sz="4" w:space="0" w:color="auto"/>
            </w:tcBorders>
          </w:tcPr>
          <w:p w:rsidR="009D36A7" w:rsidRPr="009D36A7" w:rsidRDefault="009D36A7" w:rsidP="003430CE">
            <w:pPr>
              <w:rPr>
                <w:rFonts w:ascii="Times New Roman" w:hAnsi="Times New Roman" w:cs="Times New Roman"/>
                <w:b/>
                <w:bCs/>
                <w:sz w:val="24"/>
                <w:szCs w:val="24"/>
              </w:rPr>
            </w:pPr>
          </w:p>
        </w:tc>
      </w:tr>
      <w:tr w:rsidR="009D36A7" w:rsidRPr="009D36A7" w:rsidTr="003430CE">
        <w:trPr>
          <w:trHeight w:val="225"/>
        </w:trPr>
        <w:tc>
          <w:tcPr>
            <w:tcW w:w="5581" w:type="dxa"/>
            <w:tcBorders>
              <w:top w:val="single" w:sz="4" w:space="0" w:color="auto"/>
              <w:left w:val="single" w:sz="4" w:space="0" w:color="auto"/>
              <w:bottom w:val="single" w:sz="4" w:space="0" w:color="auto"/>
              <w:right w:val="single" w:sz="4" w:space="0" w:color="auto"/>
            </w:tcBorders>
          </w:tcPr>
          <w:p w:rsidR="009D36A7" w:rsidRPr="009D36A7" w:rsidRDefault="009D36A7" w:rsidP="003430CE">
            <w:pPr>
              <w:ind w:firstLine="34"/>
              <w:rPr>
                <w:rFonts w:ascii="Times New Roman" w:hAnsi="Times New Roman" w:cs="Times New Roman"/>
                <w:b/>
                <w:bCs/>
                <w:sz w:val="24"/>
                <w:szCs w:val="24"/>
              </w:rPr>
            </w:pPr>
            <w:r w:rsidRPr="009D36A7">
              <w:rPr>
                <w:rFonts w:ascii="Times New Roman" w:hAnsi="Times New Roman" w:cs="Times New Roman"/>
                <w:b/>
                <w:bCs/>
                <w:sz w:val="24"/>
                <w:szCs w:val="24"/>
              </w:rPr>
              <w:t>3. Юридична адреса учасника</w:t>
            </w:r>
          </w:p>
        </w:tc>
        <w:tc>
          <w:tcPr>
            <w:tcW w:w="4058" w:type="dxa"/>
            <w:tcBorders>
              <w:top w:val="single" w:sz="4" w:space="0" w:color="auto"/>
              <w:left w:val="single" w:sz="4" w:space="0" w:color="auto"/>
              <w:bottom w:val="single" w:sz="4" w:space="0" w:color="auto"/>
              <w:right w:val="single" w:sz="4" w:space="0" w:color="auto"/>
            </w:tcBorders>
          </w:tcPr>
          <w:p w:rsidR="009D36A7" w:rsidRPr="009D36A7" w:rsidRDefault="009D36A7" w:rsidP="003430CE">
            <w:pPr>
              <w:rPr>
                <w:rFonts w:ascii="Times New Roman" w:hAnsi="Times New Roman" w:cs="Times New Roman"/>
                <w:b/>
                <w:bCs/>
                <w:sz w:val="24"/>
                <w:szCs w:val="24"/>
              </w:rPr>
            </w:pPr>
          </w:p>
        </w:tc>
      </w:tr>
      <w:tr w:rsidR="009D36A7" w:rsidRPr="009D36A7" w:rsidTr="003430CE">
        <w:trPr>
          <w:trHeight w:val="121"/>
        </w:trPr>
        <w:tc>
          <w:tcPr>
            <w:tcW w:w="5581" w:type="dxa"/>
            <w:tcBorders>
              <w:top w:val="single" w:sz="4" w:space="0" w:color="auto"/>
              <w:left w:val="single" w:sz="4" w:space="0" w:color="auto"/>
              <w:bottom w:val="single" w:sz="4" w:space="0" w:color="auto"/>
              <w:right w:val="single" w:sz="4" w:space="0" w:color="auto"/>
            </w:tcBorders>
          </w:tcPr>
          <w:p w:rsidR="009D36A7" w:rsidRPr="009D36A7" w:rsidRDefault="009D36A7" w:rsidP="003430CE">
            <w:pPr>
              <w:rPr>
                <w:rFonts w:ascii="Times New Roman" w:hAnsi="Times New Roman" w:cs="Times New Roman"/>
                <w:b/>
                <w:bCs/>
                <w:sz w:val="24"/>
                <w:szCs w:val="24"/>
              </w:rPr>
            </w:pPr>
            <w:r w:rsidRPr="009D36A7">
              <w:rPr>
                <w:rFonts w:ascii="Times New Roman" w:hAnsi="Times New Roman" w:cs="Times New Roman"/>
                <w:b/>
                <w:bCs/>
                <w:sz w:val="24"/>
                <w:szCs w:val="24"/>
              </w:rPr>
              <w:t>4. Поштова адреса учасника</w:t>
            </w:r>
          </w:p>
        </w:tc>
        <w:tc>
          <w:tcPr>
            <w:tcW w:w="4058" w:type="dxa"/>
            <w:tcBorders>
              <w:top w:val="single" w:sz="4" w:space="0" w:color="auto"/>
              <w:left w:val="single" w:sz="4" w:space="0" w:color="auto"/>
              <w:bottom w:val="single" w:sz="4" w:space="0" w:color="auto"/>
              <w:right w:val="single" w:sz="4" w:space="0" w:color="auto"/>
            </w:tcBorders>
          </w:tcPr>
          <w:p w:rsidR="009D36A7" w:rsidRPr="009D36A7" w:rsidRDefault="009D36A7" w:rsidP="003430CE">
            <w:pPr>
              <w:rPr>
                <w:rFonts w:ascii="Times New Roman" w:hAnsi="Times New Roman" w:cs="Times New Roman"/>
                <w:b/>
                <w:bCs/>
                <w:sz w:val="24"/>
                <w:szCs w:val="24"/>
              </w:rPr>
            </w:pPr>
          </w:p>
        </w:tc>
      </w:tr>
      <w:tr w:rsidR="009D36A7" w:rsidRPr="009D36A7" w:rsidTr="003430CE">
        <w:tc>
          <w:tcPr>
            <w:tcW w:w="5581" w:type="dxa"/>
            <w:tcBorders>
              <w:top w:val="single" w:sz="4" w:space="0" w:color="auto"/>
              <w:left w:val="single" w:sz="4" w:space="0" w:color="auto"/>
              <w:bottom w:val="single" w:sz="4" w:space="0" w:color="auto"/>
              <w:right w:val="single" w:sz="4" w:space="0" w:color="auto"/>
            </w:tcBorders>
          </w:tcPr>
          <w:p w:rsidR="009D36A7" w:rsidRPr="009D36A7" w:rsidRDefault="009D36A7" w:rsidP="003430CE">
            <w:pPr>
              <w:rPr>
                <w:rFonts w:ascii="Times New Roman" w:hAnsi="Times New Roman" w:cs="Times New Roman"/>
                <w:b/>
                <w:bCs/>
                <w:sz w:val="24"/>
                <w:szCs w:val="24"/>
              </w:rPr>
            </w:pPr>
            <w:r w:rsidRPr="009D36A7">
              <w:rPr>
                <w:rFonts w:ascii="Times New Roman" w:hAnsi="Times New Roman" w:cs="Times New Roman"/>
                <w:b/>
                <w:bCs/>
                <w:sz w:val="24"/>
                <w:szCs w:val="24"/>
              </w:rPr>
              <w:t>5. Ідентифікаційний код (для юридичних осіб)/реєстраційний номер облікової картки платника податків (для фізичних осіб)</w:t>
            </w:r>
          </w:p>
        </w:tc>
        <w:tc>
          <w:tcPr>
            <w:tcW w:w="4058" w:type="dxa"/>
            <w:tcBorders>
              <w:top w:val="single" w:sz="4" w:space="0" w:color="auto"/>
              <w:left w:val="single" w:sz="4" w:space="0" w:color="auto"/>
              <w:bottom w:val="single" w:sz="4" w:space="0" w:color="auto"/>
              <w:right w:val="single" w:sz="4" w:space="0" w:color="auto"/>
            </w:tcBorders>
          </w:tcPr>
          <w:p w:rsidR="009D36A7" w:rsidRPr="009D36A7" w:rsidRDefault="009D36A7" w:rsidP="003430CE">
            <w:pPr>
              <w:rPr>
                <w:rFonts w:ascii="Times New Roman" w:hAnsi="Times New Roman" w:cs="Times New Roman"/>
                <w:b/>
                <w:bCs/>
                <w:sz w:val="24"/>
                <w:szCs w:val="24"/>
              </w:rPr>
            </w:pPr>
          </w:p>
        </w:tc>
      </w:tr>
      <w:tr w:rsidR="009D36A7" w:rsidRPr="009D36A7" w:rsidTr="003430CE">
        <w:tc>
          <w:tcPr>
            <w:tcW w:w="5581" w:type="dxa"/>
            <w:tcBorders>
              <w:top w:val="single" w:sz="4" w:space="0" w:color="auto"/>
              <w:left w:val="single" w:sz="4" w:space="0" w:color="auto"/>
              <w:bottom w:val="single" w:sz="4" w:space="0" w:color="auto"/>
              <w:right w:val="single" w:sz="4" w:space="0" w:color="auto"/>
            </w:tcBorders>
          </w:tcPr>
          <w:p w:rsidR="009D36A7" w:rsidRPr="009D36A7" w:rsidRDefault="009D36A7" w:rsidP="003430CE">
            <w:pPr>
              <w:ind w:firstLine="34"/>
              <w:rPr>
                <w:rFonts w:ascii="Times New Roman" w:hAnsi="Times New Roman" w:cs="Times New Roman"/>
                <w:b/>
                <w:bCs/>
                <w:sz w:val="24"/>
                <w:szCs w:val="24"/>
              </w:rPr>
            </w:pPr>
            <w:r w:rsidRPr="009D36A7">
              <w:rPr>
                <w:rFonts w:ascii="Times New Roman" w:hAnsi="Times New Roman" w:cs="Times New Roman"/>
                <w:b/>
                <w:bCs/>
                <w:sz w:val="24"/>
                <w:szCs w:val="24"/>
              </w:rPr>
              <w:t>6. Банківські реквізити</w:t>
            </w:r>
          </w:p>
        </w:tc>
        <w:tc>
          <w:tcPr>
            <w:tcW w:w="4058" w:type="dxa"/>
            <w:tcBorders>
              <w:top w:val="single" w:sz="4" w:space="0" w:color="auto"/>
              <w:left w:val="single" w:sz="4" w:space="0" w:color="auto"/>
              <w:bottom w:val="single" w:sz="4" w:space="0" w:color="auto"/>
              <w:right w:val="single" w:sz="4" w:space="0" w:color="auto"/>
            </w:tcBorders>
          </w:tcPr>
          <w:p w:rsidR="009D36A7" w:rsidRPr="009D36A7" w:rsidRDefault="009D36A7" w:rsidP="003430CE">
            <w:pPr>
              <w:rPr>
                <w:rFonts w:ascii="Times New Roman" w:hAnsi="Times New Roman" w:cs="Times New Roman"/>
                <w:b/>
                <w:bCs/>
                <w:sz w:val="24"/>
                <w:szCs w:val="24"/>
              </w:rPr>
            </w:pPr>
          </w:p>
        </w:tc>
      </w:tr>
      <w:tr w:rsidR="009D36A7" w:rsidRPr="009D36A7" w:rsidTr="003430CE">
        <w:tc>
          <w:tcPr>
            <w:tcW w:w="5581" w:type="dxa"/>
            <w:tcBorders>
              <w:top w:val="single" w:sz="4" w:space="0" w:color="auto"/>
              <w:left w:val="single" w:sz="4" w:space="0" w:color="auto"/>
              <w:bottom w:val="single" w:sz="4" w:space="0" w:color="auto"/>
              <w:right w:val="single" w:sz="4" w:space="0" w:color="auto"/>
            </w:tcBorders>
          </w:tcPr>
          <w:p w:rsidR="009D36A7" w:rsidRPr="009D36A7" w:rsidRDefault="009D36A7" w:rsidP="003430CE">
            <w:pPr>
              <w:ind w:firstLine="34"/>
              <w:rPr>
                <w:rFonts w:ascii="Times New Roman" w:hAnsi="Times New Roman" w:cs="Times New Roman"/>
                <w:b/>
                <w:bCs/>
                <w:sz w:val="24"/>
                <w:szCs w:val="24"/>
              </w:rPr>
            </w:pPr>
            <w:r w:rsidRPr="009D36A7">
              <w:rPr>
                <w:rFonts w:ascii="Times New Roman" w:hAnsi="Times New Roman" w:cs="Times New Roman"/>
                <w:b/>
                <w:bCs/>
                <w:sz w:val="24"/>
                <w:szCs w:val="24"/>
              </w:rPr>
              <w:t>7. Телефон (факс), е-mail</w:t>
            </w:r>
          </w:p>
        </w:tc>
        <w:tc>
          <w:tcPr>
            <w:tcW w:w="4058" w:type="dxa"/>
            <w:tcBorders>
              <w:top w:val="single" w:sz="4" w:space="0" w:color="auto"/>
              <w:left w:val="single" w:sz="4" w:space="0" w:color="auto"/>
              <w:bottom w:val="single" w:sz="4" w:space="0" w:color="auto"/>
              <w:right w:val="single" w:sz="4" w:space="0" w:color="auto"/>
            </w:tcBorders>
          </w:tcPr>
          <w:p w:rsidR="009D36A7" w:rsidRPr="009D36A7" w:rsidRDefault="009D36A7" w:rsidP="003430CE">
            <w:pPr>
              <w:rPr>
                <w:rFonts w:ascii="Times New Roman" w:hAnsi="Times New Roman" w:cs="Times New Roman"/>
                <w:b/>
                <w:bCs/>
                <w:sz w:val="24"/>
                <w:szCs w:val="24"/>
              </w:rPr>
            </w:pPr>
          </w:p>
        </w:tc>
      </w:tr>
      <w:tr w:rsidR="009D36A7" w:rsidRPr="009D36A7" w:rsidTr="003430CE">
        <w:tc>
          <w:tcPr>
            <w:tcW w:w="5581" w:type="dxa"/>
            <w:tcBorders>
              <w:top w:val="single" w:sz="4" w:space="0" w:color="auto"/>
              <w:left w:val="single" w:sz="4" w:space="0" w:color="auto"/>
              <w:bottom w:val="single" w:sz="4" w:space="0" w:color="auto"/>
              <w:right w:val="single" w:sz="4" w:space="0" w:color="auto"/>
            </w:tcBorders>
          </w:tcPr>
          <w:p w:rsidR="009D36A7" w:rsidRPr="009D36A7" w:rsidRDefault="009D36A7" w:rsidP="003430CE">
            <w:pPr>
              <w:ind w:firstLine="34"/>
              <w:rPr>
                <w:rFonts w:ascii="Times New Roman" w:hAnsi="Times New Roman" w:cs="Times New Roman"/>
                <w:b/>
                <w:bCs/>
                <w:sz w:val="24"/>
                <w:szCs w:val="24"/>
              </w:rPr>
            </w:pPr>
            <w:r w:rsidRPr="009D36A7">
              <w:rPr>
                <w:rFonts w:ascii="Times New Roman" w:hAnsi="Times New Roman" w:cs="Times New Roman"/>
                <w:b/>
                <w:bCs/>
                <w:sz w:val="24"/>
                <w:szCs w:val="24"/>
              </w:rPr>
              <w:t>8. Вид діяльності:</w:t>
            </w:r>
          </w:p>
        </w:tc>
        <w:tc>
          <w:tcPr>
            <w:tcW w:w="4058" w:type="dxa"/>
            <w:tcBorders>
              <w:top w:val="single" w:sz="4" w:space="0" w:color="auto"/>
              <w:left w:val="single" w:sz="4" w:space="0" w:color="auto"/>
              <w:bottom w:val="single" w:sz="4" w:space="0" w:color="auto"/>
              <w:right w:val="single" w:sz="4" w:space="0" w:color="auto"/>
            </w:tcBorders>
          </w:tcPr>
          <w:p w:rsidR="009D36A7" w:rsidRPr="009D36A7" w:rsidRDefault="009D36A7" w:rsidP="003430CE">
            <w:pPr>
              <w:rPr>
                <w:rFonts w:ascii="Times New Roman" w:hAnsi="Times New Roman" w:cs="Times New Roman"/>
                <w:b/>
                <w:bCs/>
                <w:sz w:val="24"/>
                <w:szCs w:val="24"/>
              </w:rPr>
            </w:pPr>
          </w:p>
        </w:tc>
      </w:tr>
    </w:tbl>
    <w:p w:rsidR="009D36A7" w:rsidRPr="009D36A7" w:rsidRDefault="009D36A7" w:rsidP="009D36A7">
      <w:pPr>
        <w:shd w:val="clear" w:color="auto" w:fill="FFFFFF"/>
        <w:ind w:hanging="720"/>
        <w:jc w:val="center"/>
        <w:rPr>
          <w:rFonts w:ascii="Times New Roman" w:hAnsi="Times New Roman" w:cs="Times New Roman"/>
          <w:sz w:val="24"/>
          <w:szCs w:val="24"/>
        </w:rPr>
      </w:pPr>
      <w:r w:rsidRPr="009D36A7">
        <w:rPr>
          <w:rFonts w:ascii="Times New Roman" w:hAnsi="Times New Roman" w:cs="Times New Roman"/>
          <w:sz w:val="24"/>
          <w:szCs w:val="24"/>
        </w:rPr>
        <w:tab/>
      </w:r>
    </w:p>
    <w:p w:rsidR="009D36A7" w:rsidRPr="009D36A7" w:rsidRDefault="009D36A7" w:rsidP="009D36A7">
      <w:pPr>
        <w:shd w:val="clear" w:color="auto" w:fill="FFFFFF"/>
        <w:ind w:left="-567" w:right="141" w:firstLine="567"/>
        <w:jc w:val="both"/>
        <w:rPr>
          <w:rFonts w:ascii="Times New Roman" w:hAnsi="Times New Roman" w:cs="Times New Roman"/>
          <w:i/>
          <w:sz w:val="24"/>
          <w:szCs w:val="24"/>
        </w:rPr>
      </w:pPr>
      <w:r w:rsidRPr="009D36A7">
        <w:rPr>
          <w:rFonts w:ascii="Times New Roman" w:hAnsi="Times New Roman" w:cs="Times New Roman"/>
          <w:sz w:val="24"/>
          <w:szCs w:val="24"/>
        </w:rPr>
        <w:t>Ми, (назва Учасника), надаємо свою цінову пропозицію по предмету закупівлі:</w:t>
      </w:r>
    </w:p>
    <w:p w:rsidR="006F261F" w:rsidRDefault="009D36A7" w:rsidP="006F261F">
      <w:pPr>
        <w:spacing w:after="0" w:line="240" w:lineRule="auto"/>
        <w:jc w:val="both"/>
        <w:rPr>
          <w:rFonts w:ascii="Times New Roman" w:eastAsia="Times New Roman" w:hAnsi="Times New Roman" w:cs="Times New Roman"/>
          <w:color w:val="000000"/>
          <w:sz w:val="24"/>
          <w:szCs w:val="24"/>
        </w:rPr>
      </w:pPr>
      <w:r w:rsidRPr="009D36A7">
        <w:rPr>
          <w:rFonts w:ascii="Times New Roman" w:hAnsi="Times New Roman" w:cs="Times New Roman"/>
          <w:b/>
          <w:i/>
          <w:sz w:val="24"/>
          <w:szCs w:val="24"/>
        </w:rPr>
        <w:t xml:space="preserve">До предмета закупівлі код ДК 021:2015 - </w:t>
      </w:r>
      <w:r w:rsidRPr="009D36A7">
        <w:rPr>
          <w:rFonts w:ascii="Times New Roman" w:hAnsi="Times New Roman" w:cs="Times New Roman"/>
          <w:b/>
          <w:bCs/>
          <w:i/>
          <w:sz w:val="24"/>
          <w:szCs w:val="24"/>
        </w:rPr>
        <w:t> </w:t>
      </w:r>
      <w:r w:rsidR="006F420F" w:rsidRPr="001111AF">
        <w:rPr>
          <w:rStyle w:val="apple-converted-space"/>
          <w:rFonts w:ascii="Times New Roman" w:hAnsi="Times New Roman"/>
          <w:b/>
        </w:rPr>
        <w:t>Поточний ремонт підвального приміщення (укриття)</w:t>
      </w:r>
      <w:r w:rsidR="006F420F" w:rsidRPr="00361099">
        <w:rPr>
          <w:rFonts w:ascii="Times New Roman" w:eastAsia="Times New Roman" w:hAnsi="Times New Roman" w:cs="Times New Roman"/>
          <w:b/>
          <w:color w:val="000000"/>
          <w:sz w:val="24"/>
          <w:szCs w:val="24"/>
        </w:rPr>
        <w:t xml:space="preserve"> в </w:t>
      </w:r>
      <w:proofErr w:type="spellStart"/>
      <w:r w:rsidR="006F420F" w:rsidRPr="00361099">
        <w:rPr>
          <w:rFonts w:ascii="Times New Roman" w:eastAsia="Times New Roman" w:hAnsi="Times New Roman" w:cs="Times New Roman"/>
          <w:b/>
          <w:color w:val="000000"/>
          <w:sz w:val="24"/>
          <w:szCs w:val="24"/>
        </w:rPr>
        <w:t>Абазівській</w:t>
      </w:r>
      <w:proofErr w:type="spellEnd"/>
      <w:r w:rsidR="006F420F" w:rsidRPr="00361099">
        <w:rPr>
          <w:rFonts w:ascii="Times New Roman" w:eastAsia="Times New Roman" w:hAnsi="Times New Roman" w:cs="Times New Roman"/>
          <w:b/>
          <w:color w:val="000000"/>
          <w:sz w:val="24"/>
          <w:szCs w:val="24"/>
        </w:rPr>
        <w:t xml:space="preserve"> загальноосвітній школі І-ІІІ ступенів Полтавської міської ради за </w:t>
      </w:r>
      <w:proofErr w:type="spellStart"/>
      <w:r w:rsidR="006F420F" w:rsidRPr="00361099">
        <w:rPr>
          <w:rFonts w:ascii="Times New Roman" w:eastAsia="Times New Roman" w:hAnsi="Times New Roman" w:cs="Times New Roman"/>
          <w:b/>
          <w:color w:val="000000"/>
          <w:sz w:val="24"/>
          <w:szCs w:val="24"/>
        </w:rPr>
        <w:t>адресою</w:t>
      </w:r>
      <w:proofErr w:type="spellEnd"/>
      <w:r w:rsidR="006F420F" w:rsidRPr="00361099">
        <w:rPr>
          <w:rFonts w:ascii="Times New Roman" w:eastAsia="Times New Roman" w:hAnsi="Times New Roman" w:cs="Times New Roman"/>
          <w:b/>
          <w:color w:val="000000"/>
          <w:sz w:val="24"/>
          <w:szCs w:val="24"/>
        </w:rPr>
        <w:t xml:space="preserve">: с. </w:t>
      </w:r>
      <w:proofErr w:type="spellStart"/>
      <w:r w:rsidR="006F420F" w:rsidRPr="00361099">
        <w:rPr>
          <w:rFonts w:ascii="Times New Roman" w:eastAsia="Times New Roman" w:hAnsi="Times New Roman" w:cs="Times New Roman"/>
          <w:b/>
          <w:color w:val="000000"/>
          <w:sz w:val="24"/>
          <w:szCs w:val="24"/>
        </w:rPr>
        <w:t>Абазівка</w:t>
      </w:r>
      <w:proofErr w:type="spellEnd"/>
      <w:r w:rsidR="006F420F" w:rsidRPr="00361099">
        <w:rPr>
          <w:rFonts w:ascii="Times New Roman" w:eastAsia="Times New Roman" w:hAnsi="Times New Roman" w:cs="Times New Roman"/>
          <w:b/>
          <w:color w:val="000000"/>
          <w:sz w:val="24"/>
          <w:szCs w:val="24"/>
        </w:rPr>
        <w:t>, вул. Шкільна, 5  (45450000-6)</w:t>
      </w:r>
      <w:r w:rsidR="006F420F">
        <w:rPr>
          <w:rFonts w:ascii="Times New Roman" w:eastAsia="Times New Roman" w:hAnsi="Times New Roman" w:cs="Times New Roman"/>
          <w:color w:val="000000"/>
          <w:sz w:val="24"/>
          <w:szCs w:val="24"/>
        </w:rPr>
        <w:t> </w:t>
      </w:r>
      <w:r w:rsidR="006F261F">
        <w:rPr>
          <w:rFonts w:ascii="Times New Roman" w:eastAsia="Times New Roman" w:hAnsi="Times New Roman" w:cs="Times New Roman"/>
          <w:color w:val="000000"/>
          <w:sz w:val="24"/>
          <w:szCs w:val="24"/>
        </w:rPr>
        <w:t xml:space="preserve">  </w:t>
      </w:r>
    </w:p>
    <w:p w:rsidR="006F261F" w:rsidRPr="00C20924" w:rsidRDefault="006F261F" w:rsidP="006F261F">
      <w:pPr>
        <w:widowControl w:val="0"/>
        <w:tabs>
          <w:tab w:val="left" w:pos="1440"/>
        </w:tabs>
        <w:ind w:left="-567" w:right="141" w:firstLine="567"/>
        <w:jc w:val="both"/>
        <w:rPr>
          <w:rFonts w:ascii="Times New Roman" w:eastAsia="Times New Roman" w:hAnsi="Times New Roman" w:cs="Times New Roman"/>
          <w:color w:val="000000"/>
          <w:sz w:val="24"/>
          <w:szCs w:val="24"/>
        </w:rPr>
      </w:pPr>
      <w:r w:rsidRPr="009C6106">
        <w:rPr>
          <w:rFonts w:ascii="Times New Roman" w:eastAsia="Times New Roman" w:hAnsi="Times New Roman" w:cs="Times New Roman"/>
          <w:color w:val="000000"/>
          <w:sz w:val="24"/>
          <w:szCs w:val="24"/>
        </w:rPr>
        <w:t>ДК 021:2015: 45450000-6 - Інші завершальні будівельні роботи</w:t>
      </w:r>
    </w:p>
    <w:p w:rsidR="009D36A7" w:rsidRPr="009D36A7" w:rsidRDefault="009D36A7" w:rsidP="006F261F">
      <w:pPr>
        <w:widowControl w:val="0"/>
        <w:tabs>
          <w:tab w:val="left" w:pos="1440"/>
        </w:tabs>
        <w:ind w:left="-567" w:right="141" w:firstLine="567"/>
        <w:jc w:val="both"/>
        <w:rPr>
          <w:rFonts w:ascii="Times New Roman" w:hAnsi="Times New Roman" w:cs="Times New Roman"/>
          <w:sz w:val="24"/>
          <w:szCs w:val="24"/>
        </w:rPr>
      </w:pPr>
      <w:r w:rsidRPr="009D36A7">
        <w:rPr>
          <w:rFonts w:ascii="Times New Roman" w:hAnsi="Times New Roman" w:cs="Times New Roman"/>
          <w:bCs/>
          <w:sz w:val="24"/>
          <w:szCs w:val="24"/>
        </w:rPr>
        <w:t>Враховуючи технічні вимоги по предмету закупівлі та інші вимоги, що запропоновані Замовником торгів,</w:t>
      </w:r>
      <w:r w:rsidRPr="009D36A7">
        <w:rPr>
          <w:rFonts w:ascii="Times New Roman" w:hAnsi="Times New Roman" w:cs="Times New Roman"/>
          <w:sz w:val="24"/>
          <w:szCs w:val="24"/>
        </w:rPr>
        <w:t xml:space="preserve"> Ми, уповноважені на підписання Договору, маємо можливість та погоджуємося виконати вимоги Замовника та Договору на умовах, зазначених у частині цієї пропозиції за наступними цінами:</w:t>
      </w:r>
    </w:p>
    <w:tbl>
      <w:tblPr>
        <w:tblpPr w:leftFromText="180" w:rightFromText="180" w:vertAnchor="text" w:horzAnchor="margin" w:tblpY="286"/>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6"/>
        <w:gridCol w:w="3272"/>
        <w:gridCol w:w="1417"/>
        <w:gridCol w:w="1431"/>
        <w:gridCol w:w="1320"/>
        <w:gridCol w:w="1785"/>
      </w:tblGrid>
      <w:tr w:rsidR="0019718E" w:rsidRPr="009D36A7" w:rsidTr="0019718E">
        <w:tc>
          <w:tcPr>
            <w:tcW w:w="556" w:type="dxa"/>
            <w:shd w:val="clear" w:color="auto" w:fill="auto"/>
          </w:tcPr>
          <w:p w:rsidR="0019718E" w:rsidRPr="009D36A7" w:rsidRDefault="0019718E" w:rsidP="0019718E">
            <w:pPr>
              <w:ind w:right="-5"/>
              <w:rPr>
                <w:rFonts w:ascii="Times New Roman" w:hAnsi="Times New Roman" w:cs="Times New Roman"/>
                <w:b/>
                <w:bCs/>
                <w:iCs/>
                <w:sz w:val="24"/>
                <w:szCs w:val="24"/>
              </w:rPr>
            </w:pPr>
            <w:r w:rsidRPr="009D36A7">
              <w:rPr>
                <w:rFonts w:ascii="Times New Roman" w:hAnsi="Times New Roman" w:cs="Times New Roman"/>
                <w:b/>
                <w:bCs/>
                <w:iCs/>
                <w:sz w:val="24"/>
                <w:szCs w:val="24"/>
              </w:rPr>
              <w:t>№ з/п</w:t>
            </w:r>
          </w:p>
        </w:tc>
        <w:tc>
          <w:tcPr>
            <w:tcW w:w="3272" w:type="dxa"/>
            <w:shd w:val="clear" w:color="auto" w:fill="auto"/>
          </w:tcPr>
          <w:p w:rsidR="0019718E" w:rsidRPr="009D36A7" w:rsidRDefault="0019718E" w:rsidP="0019718E">
            <w:pPr>
              <w:ind w:right="-5"/>
              <w:jc w:val="center"/>
              <w:rPr>
                <w:rFonts w:ascii="Times New Roman" w:hAnsi="Times New Roman" w:cs="Times New Roman"/>
                <w:b/>
                <w:bCs/>
                <w:iCs/>
                <w:sz w:val="24"/>
                <w:szCs w:val="24"/>
              </w:rPr>
            </w:pPr>
            <w:r w:rsidRPr="009D36A7">
              <w:rPr>
                <w:rFonts w:ascii="Times New Roman" w:hAnsi="Times New Roman" w:cs="Times New Roman"/>
                <w:b/>
                <w:bCs/>
                <w:iCs/>
                <w:sz w:val="24"/>
                <w:szCs w:val="24"/>
              </w:rPr>
              <w:t>Найменування</w:t>
            </w:r>
          </w:p>
        </w:tc>
        <w:tc>
          <w:tcPr>
            <w:tcW w:w="1417" w:type="dxa"/>
          </w:tcPr>
          <w:p w:rsidR="0019718E" w:rsidRPr="009D36A7" w:rsidRDefault="0019718E" w:rsidP="0019718E">
            <w:pPr>
              <w:ind w:right="-5"/>
              <w:jc w:val="center"/>
              <w:rPr>
                <w:rFonts w:ascii="Times New Roman" w:hAnsi="Times New Roman" w:cs="Times New Roman"/>
                <w:b/>
                <w:bCs/>
                <w:iCs/>
                <w:sz w:val="24"/>
                <w:szCs w:val="24"/>
              </w:rPr>
            </w:pPr>
            <w:proofErr w:type="spellStart"/>
            <w:r w:rsidRPr="009D36A7">
              <w:rPr>
                <w:rFonts w:ascii="Times New Roman" w:hAnsi="Times New Roman" w:cs="Times New Roman"/>
                <w:b/>
                <w:bCs/>
                <w:iCs/>
                <w:sz w:val="24"/>
                <w:szCs w:val="24"/>
              </w:rPr>
              <w:t>Од.виміру</w:t>
            </w:r>
            <w:proofErr w:type="spellEnd"/>
          </w:p>
        </w:tc>
        <w:tc>
          <w:tcPr>
            <w:tcW w:w="1431" w:type="dxa"/>
          </w:tcPr>
          <w:p w:rsidR="0019718E" w:rsidRPr="009D36A7" w:rsidRDefault="0019718E" w:rsidP="0019718E">
            <w:pPr>
              <w:ind w:right="-5"/>
              <w:jc w:val="center"/>
              <w:rPr>
                <w:rFonts w:ascii="Times New Roman" w:hAnsi="Times New Roman" w:cs="Times New Roman"/>
                <w:b/>
                <w:bCs/>
                <w:iCs/>
                <w:sz w:val="24"/>
                <w:szCs w:val="24"/>
              </w:rPr>
            </w:pPr>
            <w:r w:rsidRPr="009D36A7">
              <w:rPr>
                <w:rFonts w:ascii="Times New Roman" w:hAnsi="Times New Roman" w:cs="Times New Roman"/>
                <w:b/>
                <w:bCs/>
                <w:iCs/>
                <w:sz w:val="24"/>
                <w:szCs w:val="24"/>
              </w:rPr>
              <w:t>Кількість</w:t>
            </w:r>
          </w:p>
        </w:tc>
        <w:tc>
          <w:tcPr>
            <w:tcW w:w="1320" w:type="dxa"/>
          </w:tcPr>
          <w:p w:rsidR="0019718E" w:rsidRPr="009D36A7" w:rsidRDefault="0019718E" w:rsidP="0019718E">
            <w:pPr>
              <w:ind w:firstLine="7"/>
              <w:jc w:val="center"/>
              <w:rPr>
                <w:rFonts w:ascii="Times New Roman" w:hAnsi="Times New Roman" w:cs="Times New Roman"/>
                <w:b/>
                <w:bCs/>
                <w:iCs/>
                <w:sz w:val="24"/>
                <w:szCs w:val="24"/>
              </w:rPr>
            </w:pPr>
            <w:r w:rsidRPr="009D36A7">
              <w:rPr>
                <w:rFonts w:ascii="Times New Roman" w:hAnsi="Times New Roman" w:cs="Times New Roman"/>
                <w:b/>
                <w:bCs/>
                <w:iCs/>
                <w:sz w:val="24"/>
                <w:szCs w:val="24"/>
              </w:rPr>
              <w:t>Ціна за одиницю з ПДВ, грн</w:t>
            </w:r>
          </w:p>
        </w:tc>
        <w:tc>
          <w:tcPr>
            <w:tcW w:w="1785" w:type="dxa"/>
            <w:shd w:val="clear" w:color="auto" w:fill="auto"/>
          </w:tcPr>
          <w:p w:rsidR="0019718E" w:rsidRPr="009D36A7" w:rsidRDefault="0019718E" w:rsidP="0019718E">
            <w:pPr>
              <w:ind w:right="-5" w:firstLine="7"/>
              <w:jc w:val="center"/>
              <w:rPr>
                <w:rFonts w:ascii="Times New Roman" w:hAnsi="Times New Roman" w:cs="Times New Roman"/>
                <w:b/>
                <w:bCs/>
                <w:iCs/>
                <w:sz w:val="24"/>
                <w:szCs w:val="24"/>
              </w:rPr>
            </w:pPr>
            <w:r w:rsidRPr="009D36A7">
              <w:rPr>
                <w:rFonts w:ascii="Times New Roman" w:hAnsi="Times New Roman" w:cs="Times New Roman"/>
                <w:b/>
                <w:sz w:val="24"/>
                <w:szCs w:val="24"/>
              </w:rPr>
              <w:t>Загальна вартість з ПДВ, грн.</w:t>
            </w:r>
          </w:p>
        </w:tc>
      </w:tr>
      <w:tr w:rsidR="0019718E" w:rsidRPr="009D36A7" w:rsidTr="0019718E">
        <w:tc>
          <w:tcPr>
            <w:tcW w:w="556" w:type="dxa"/>
            <w:shd w:val="clear" w:color="auto" w:fill="auto"/>
          </w:tcPr>
          <w:p w:rsidR="0019718E" w:rsidRPr="009D36A7" w:rsidRDefault="0019718E" w:rsidP="0019718E">
            <w:pPr>
              <w:ind w:right="-5"/>
              <w:rPr>
                <w:rFonts w:ascii="Times New Roman" w:hAnsi="Times New Roman" w:cs="Times New Roman"/>
                <w:bCs/>
                <w:iCs/>
                <w:sz w:val="24"/>
                <w:szCs w:val="24"/>
              </w:rPr>
            </w:pPr>
          </w:p>
        </w:tc>
        <w:tc>
          <w:tcPr>
            <w:tcW w:w="3272" w:type="dxa"/>
            <w:shd w:val="clear" w:color="auto" w:fill="auto"/>
          </w:tcPr>
          <w:p w:rsidR="0019718E" w:rsidRPr="009D36A7" w:rsidRDefault="0019718E" w:rsidP="0019718E">
            <w:pPr>
              <w:ind w:right="-5"/>
              <w:rPr>
                <w:rFonts w:ascii="Times New Roman" w:hAnsi="Times New Roman" w:cs="Times New Roman"/>
                <w:bCs/>
                <w:iCs/>
                <w:sz w:val="24"/>
                <w:szCs w:val="24"/>
              </w:rPr>
            </w:pPr>
          </w:p>
        </w:tc>
        <w:tc>
          <w:tcPr>
            <w:tcW w:w="1417" w:type="dxa"/>
          </w:tcPr>
          <w:p w:rsidR="0019718E" w:rsidRPr="009D36A7" w:rsidRDefault="0019718E" w:rsidP="0019718E">
            <w:pPr>
              <w:ind w:right="-5"/>
              <w:jc w:val="right"/>
              <w:rPr>
                <w:rFonts w:ascii="Times New Roman" w:hAnsi="Times New Roman" w:cs="Times New Roman"/>
                <w:b/>
                <w:bCs/>
                <w:i/>
                <w:iCs/>
                <w:sz w:val="24"/>
                <w:szCs w:val="24"/>
              </w:rPr>
            </w:pPr>
          </w:p>
        </w:tc>
        <w:tc>
          <w:tcPr>
            <w:tcW w:w="1431" w:type="dxa"/>
          </w:tcPr>
          <w:p w:rsidR="0019718E" w:rsidRPr="009D36A7" w:rsidRDefault="0019718E" w:rsidP="0019718E">
            <w:pPr>
              <w:ind w:right="-5"/>
              <w:jc w:val="right"/>
              <w:rPr>
                <w:rFonts w:ascii="Times New Roman" w:hAnsi="Times New Roman" w:cs="Times New Roman"/>
                <w:b/>
                <w:bCs/>
                <w:i/>
                <w:iCs/>
                <w:sz w:val="24"/>
                <w:szCs w:val="24"/>
              </w:rPr>
            </w:pPr>
          </w:p>
        </w:tc>
        <w:tc>
          <w:tcPr>
            <w:tcW w:w="1320" w:type="dxa"/>
          </w:tcPr>
          <w:p w:rsidR="0019718E" w:rsidRPr="009D36A7" w:rsidRDefault="0019718E" w:rsidP="0019718E">
            <w:pPr>
              <w:ind w:right="-5"/>
              <w:jc w:val="right"/>
              <w:rPr>
                <w:rFonts w:ascii="Times New Roman" w:hAnsi="Times New Roman" w:cs="Times New Roman"/>
                <w:b/>
                <w:bCs/>
                <w:i/>
                <w:iCs/>
                <w:sz w:val="24"/>
                <w:szCs w:val="24"/>
              </w:rPr>
            </w:pPr>
          </w:p>
        </w:tc>
        <w:tc>
          <w:tcPr>
            <w:tcW w:w="1785" w:type="dxa"/>
            <w:shd w:val="clear" w:color="auto" w:fill="auto"/>
          </w:tcPr>
          <w:p w:rsidR="0019718E" w:rsidRPr="009D36A7" w:rsidRDefault="0019718E" w:rsidP="0019718E">
            <w:pPr>
              <w:ind w:right="-5"/>
              <w:jc w:val="right"/>
              <w:rPr>
                <w:rFonts w:ascii="Times New Roman" w:hAnsi="Times New Roman" w:cs="Times New Roman"/>
                <w:b/>
                <w:bCs/>
                <w:i/>
                <w:iCs/>
                <w:sz w:val="24"/>
                <w:szCs w:val="24"/>
              </w:rPr>
            </w:pPr>
          </w:p>
        </w:tc>
      </w:tr>
      <w:tr w:rsidR="0019718E" w:rsidRPr="009D36A7" w:rsidTr="0019718E">
        <w:tc>
          <w:tcPr>
            <w:tcW w:w="7996" w:type="dxa"/>
            <w:gridSpan w:val="5"/>
            <w:shd w:val="clear" w:color="auto" w:fill="auto"/>
          </w:tcPr>
          <w:p w:rsidR="0019718E" w:rsidRPr="009D36A7" w:rsidRDefault="0019718E" w:rsidP="0019718E">
            <w:pPr>
              <w:ind w:right="-5"/>
              <w:jc w:val="right"/>
              <w:rPr>
                <w:rFonts w:ascii="Times New Roman" w:hAnsi="Times New Roman" w:cs="Times New Roman"/>
                <w:b/>
                <w:bCs/>
                <w:i/>
                <w:iCs/>
                <w:sz w:val="24"/>
                <w:szCs w:val="24"/>
              </w:rPr>
            </w:pPr>
            <w:r w:rsidRPr="009D36A7">
              <w:rPr>
                <w:rFonts w:ascii="Times New Roman" w:hAnsi="Times New Roman" w:cs="Times New Roman"/>
                <w:b/>
                <w:bCs/>
                <w:i/>
                <w:iCs/>
                <w:sz w:val="24"/>
                <w:szCs w:val="24"/>
              </w:rPr>
              <w:t>Всього</w:t>
            </w:r>
          </w:p>
        </w:tc>
        <w:tc>
          <w:tcPr>
            <w:tcW w:w="1785" w:type="dxa"/>
            <w:shd w:val="clear" w:color="auto" w:fill="auto"/>
          </w:tcPr>
          <w:p w:rsidR="0019718E" w:rsidRPr="009D36A7" w:rsidRDefault="0019718E" w:rsidP="0019718E">
            <w:pPr>
              <w:ind w:right="-5"/>
              <w:jc w:val="right"/>
              <w:rPr>
                <w:rFonts w:ascii="Times New Roman" w:hAnsi="Times New Roman" w:cs="Times New Roman"/>
                <w:b/>
                <w:bCs/>
                <w:i/>
                <w:iCs/>
                <w:sz w:val="24"/>
                <w:szCs w:val="24"/>
              </w:rPr>
            </w:pPr>
          </w:p>
        </w:tc>
      </w:tr>
    </w:tbl>
    <w:p w:rsidR="0019718E" w:rsidRDefault="0019718E" w:rsidP="009D36A7">
      <w:pPr>
        <w:shd w:val="clear" w:color="auto" w:fill="FFFFFF"/>
        <w:ind w:right="141" w:firstLine="540"/>
        <w:jc w:val="both"/>
        <w:rPr>
          <w:rFonts w:ascii="Times New Roman" w:hAnsi="Times New Roman" w:cs="Times New Roman"/>
          <w:sz w:val="24"/>
          <w:szCs w:val="24"/>
          <w:lang w:val="ru-RU"/>
        </w:rPr>
      </w:pPr>
    </w:p>
    <w:p w:rsidR="009D36A7" w:rsidRPr="009D36A7" w:rsidRDefault="009D36A7" w:rsidP="009D36A7">
      <w:pPr>
        <w:shd w:val="clear" w:color="auto" w:fill="FFFFFF"/>
        <w:ind w:right="141" w:firstLine="540"/>
        <w:jc w:val="both"/>
        <w:rPr>
          <w:rFonts w:ascii="Times New Roman" w:hAnsi="Times New Roman" w:cs="Times New Roman"/>
          <w:sz w:val="24"/>
          <w:szCs w:val="24"/>
        </w:rPr>
      </w:pPr>
      <w:r w:rsidRPr="009D36A7">
        <w:rPr>
          <w:rFonts w:ascii="Times New Roman" w:hAnsi="Times New Roman" w:cs="Times New Roman"/>
          <w:sz w:val="24"/>
          <w:szCs w:val="24"/>
        </w:rPr>
        <w:t>1. Наша пропозиція є обов'язковою для нас і Ми беремо на себе зобов’язання виконати умови передбачені Договором;</w:t>
      </w:r>
    </w:p>
    <w:p w:rsidR="009D36A7" w:rsidRPr="009D36A7" w:rsidRDefault="009D36A7" w:rsidP="009D36A7">
      <w:pPr>
        <w:shd w:val="clear" w:color="auto" w:fill="FFFFFF"/>
        <w:ind w:right="141" w:firstLine="540"/>
        <w:jc w:val="both"/>
        <w:rPr>
          <w:rFonts w:ascii="Times New Roman" w:hAnsi="Times New Roman" w:cs="Times New Roman"/>
          <w:sz w:val="24"/>
          <w:szCs w:val="24"/>
        </w:rPr>
      </w:pPr>
      <w:r w:rsidRPr="009D36A7">
        <w:rPr>
          <w:rFonts w:ascii="Times New Roman" w:hAnsi="Times New Roman" w:cs="Times New Roman"/>
          <w:sz w:val="24"/>
          <w:szCs w:val="24"/>
        </w:rPr>
        <w:lastRenderedPageBreak/>
        <w:t>2. Ми зобов’язуємося підписати Договір не пізніше ніж через 20 календарних днів з дати оприлюднення на веб-порталі Уповноваженого органу повідомлення про намір укласти договір з нами.</w:t>
      </w:r>
    </w:p>
    <w:p w:rsidR="009D36A7" w:rsidRPr="009D36A7" w:rsidRDefault="009D36A7" w:rsidP="009D36A7">
      <w:pPr>
        <w:shd w:val="clear" w:color="auto" w:fill="FFFFFF"/>
        <w:ind w:right="141" w:firstLine="540"/>
        <w:jc w:val="both"/>
        <w:rPr>
          <w:rFonts w:ascii="Times New Roman" w:hAnsi="Times New Roman" w:cs="Times New Roman"/>
          <w:i/>
          <w:iCs/>
          <w:sz w:val="24"/>
          <w:szCs w:val="24"/>
          <w:u w:val="single"/>
        </w:rPr>
      </w:pPr>
    </w:p>
    <w:p w:rsidR="009D36A7" w:rsidRPr="009D36A7" w:rsidRDefault="009D36A7" w:rsidP="009D36A7">
      <w:pPr>
        <w:shd w:val="clear" w:color="auto" w:fill="FFFFFF"/>
        <w:ind w:right="141" w:firstLine="540"/>
        <w:jc w:val="both"/>
        <w:rPr>
          <w:rFonts w:ascii="Times New Roman" w:hAnsi="Times New Roman" w:cs="Times New Roman"/>
          <w:i/>
          <w:iCs/>
          <w:sz w:val="24"/>
          <w:szCs w:val="24"/>
          <w:u w:val="single"/>
        </w:rPr>
      </w:pPr>
      <w:r w:rsidRPr="009D36A7">
        <w:rPr>
          <w:rFonts w:ascii="Times New Roman" w:hAnsi="Times New Roman" w:cs="Times New Roman"/>
          <w:i/>
          <w:iCs/>
          <w:sz w:val="24"/>
          <w:szCs w:val="24"/>
          <w:u w:val="single"/>
        </w:rPr>
        <w:t>Посада, прізвище, ініціали, підпис уповноваженої особи Учасника, завірені печаткою.</w:t>
      </w:r>
    </w:p>
    <w:p w:rsidR="009D36A7" w:rsidRPr="009D36A7" w:rsidRDefault="009D36A7" w:rsidP="009D36A7">
      <w:pPr>
        <w:shd w:val="clear" w:color="auto" w:fill="FFFFFF"/>
        <w:ind w:right="141" w:firstLine="540"/>
        <w:jc w:val="both"/>
        <w:rPr>
          <w:rFonts w:ascii="Times New Roman" w:hAnsi="Times New Roman" w:cs="Times New Roman"/>
          <w:iCs/>
          <w:sz w:val="24"/>
          <w:szCs w:val="24"/>
        </w:rPr>
      </w:pPr>
    </w:p>
    <w:p w:rsidR="009D36A7" w:rsidRPr="009D36A7" w:rsidRDefault="009D36A7" w:rsidP="009D36A7">
      <w:pPr>
        <w:shd w:val="clear" w:color="auto" w:fill="FFFFFF"/>
        <w:ind w:right="141" w:firstLine="540"/>
        <w:jc w:val="both"/>
        <w:rPr>
          <w:rFonts w:ascii="Times New Roman" w:hAnsi="Times New Roman" w:cs="Times New Roman"/>
          <w:iCs/>
          <w:sz w:val="24"/>
          <w:szCs w:val="24"/>
        </w:rPr>
      </w:pPr>
      <w:r w:rsidRPr="009D36A7">
        <w:rPr>
          <w:rFonts w:ascii="Times New Roman" w:hAnsi="Times New Roman" w:cs="Times New Roman"/>
          <w:iCs/>
          <w:sz w:val="24"/>
          <w:szCs w:val="24"/>
        </w:rPr>
        <w:t>* у випадку, якщо учасник не є платником ПДВ, він вказує ціни без ПДВ.</w:t>
      </w:r>
    </w:p>
    <w:p w:rsidR="008E2FC6" w:rsidRDefault="008E2FC6" w:rsidP="008E2FC6">
      <w:pPr>
        <w:spacing w:after="0" w:line="240" w:lineRule="auto"/>
        <w:ind w:left="2880"/>
        <w:jc w:val="right"/>
        <w:rPr>
          <w:rFonts w:ascii="Times New Roman" w:eastAsia="Times New Roman" w:hAnsi="Times New Roman" w:cs="Times New Roman"/>
          <w:sz w:val="24"/>
          <w:szCs w:val="24"/>
        </w:rPr>
      </w:pPr>
    </w:p>
    <w:p w:rsidR="009D36A7" w:rsidRDefault="009D36A7" w:rsidP="009D36A7">
      <w:pPr>
        <w:spacing w:after="0" w:line="240" w:lineRule="auto"/>
        <w:ind w:left="792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Додаток 2</w:t>
      </w:r>
    </w:p>
    <w:p w:rsidR="009D36A7" w:rsidRDefault="009D36A7" w:rsidP="009D36A7">
      <w:pPr>
        <w:spacing w:after="0" w:line="240" w:lineRule="auto"/>
        <w:ind w:left="2880"/>
        <w:jc w:val="right"/>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xml:space="preserve">    до </w:t>
      </w:r>
      <w:r>
        <w:rPr>
          <w:rFonts w:ascii="Times New Roman" w:eastAsia="Times New Roman" w:hAnsi="Times New Roman" w:cs="Times New Roman"/>
          <w:i/>
          <w:color w:val="000000"/>
          <w:sz w:val="24"/>
          <w:szCs w:val="24"/>
          <w:highlight w:val="white"/>
        </w:rPr>
        <w:t> оголошення про проведення спрощеної закупівлі</w:t>
      </w:r>
    </w:p>
    <w:p w:rsidR="008E2FC6" w:rsidRDefault="008E2FC6" w:rsidP="008E2FC6">
      <w:pPr>
        <w:spacing w:after="0" w:line="240" w:lineRule="auto"/>
        <w:ind w:left="2880"/>
        <w:jc w:val="right"/>
        <w:rPr>
          <w:rFonts w:ascii="Times New Roman" w:eastAsia="Times New Roman" w:hAnsi="Times New Roman" w:cs="Times New Roman"/>
          <w:sz w:val="24"/>
          <w:szCs w:val="24"/>
        </w:rPr>
      </w:pPr>
    </w:p>
    <w:p w:rsidR="00CC78F7" w:rsidRPr="00CC78F7" w:rsidRDefault="00CC78F7" w:rsidP="00CC78F7">
      <w:pPr>
        <w:spacing w:after="0" w:line="240" w:lineRule="auto"/>
        <w:jc w:val="center"/>
        <w:rPr>
          <w:rFonts w:ascii="Times New Roman" w:eastAsia="Times New Roman" w:hAnsi="Times New Roman" w:cs="Times New Roman"/>
          <w:b/>
          <w:sz w:val="28"/>
          <w:szCs w:val="28"/>
        </w:rPr>
      </w:pPr>
      <w:r w:rsidRPr="00CC78F7">
        <w:rPr>
          <w:rFonts w:ascii="Times New Roman" w:eastAsia="Times New Roman" w:hAnsi="Times New Roman" w:cs="Times New Roman"/>
          <w:b/>
          <w:sz w:val="28"/>
          <w:szCs w:val="28"/>
        </w:rPr>
        <w:t>Кваліфікаційні критерії</w:t>
      </w:r>
    </w:p>
    <w:p w:rsidR="00CC78F7" w:rsidRDefault="00CC78F7" w:rsidP="008E2FC6">
      <w:pPr>
        <w:spacing w:after="0" w:line="240" w:lineRule="auto"/>
        <w:ind w:left="2880"/>
        <w:jc w:val="right"/>
        <w:rPr>
          <w:rFonts w:ascii="Times New Roman" w:eastAsia="Times New Roman" w:hAnsi="Times New Roman" w:cs="Times New Roman"/>
          <w:sz w:val="24"/>
          <w:szCs w:val="24"/>
        </w:rPr>
      </w:pPr>
    </w:p>
    <w:p w:rsidR="00CC78F7" w:rsidRPr="008E2FC6" w:rsidRDefault="00CC78F7" w:rsidP="008E2FC6">
      <w:pPr>
        <w:spacing w:after="0" w:line="240" w:lineRule="auto"/>
        <w:ind w:left="2880"/>
        <w:jc w:val="right"/>
        <w:rPr>
          <w:rFonts w:ascii="Times New Roman" w:eastAsia="Times New Roman" w:hAnsi="Times New Roman" w:cs="Times New Roman"/>
          <w:sz w:val="24"/>
          <w:szCs w:val="24"/>
        </w:rPr>
      </w:pPr>
    </w:p>
    <w:p w:rsidR="003430CE" w:rsidRPr="003430CE" w:rsidRDefault="008E2FC6" w:rsidP="003430CE">
      <w:pPr>
        <w:jc w:val="center"/>
        <w:rPr>
          <w:rFonts w:ascii="Times New Roman" w:hAnsi="Times New Roman" w:cs="Times New Roman"/>
          <w:b/>
          <w:bCs/>
          <w:color w:val="000000" w:themeColor="text1"/>
          <w:sz w:val="24"/>
          <w:szCs w:val="24"/>
        </w:rPr>
      </w:pPr>
      <w:r w:rsidRPr="008E2FC6">
        <w:rPr>
          <w:rFonts w:ascii="Times New Roman" w:hAnsi="Times New Roman" w:cs="Times New Roman"/>
          <w:b/>
          <w:bCs/>
          <w:color w:val="000000" w:themeColor="text1"/>
          <w:sz w:val="24"/>
          <w:szCs w:val="24"/>
        </w:rPr>
        <w:t>Перелік документів, які вимагаються для підтвердження відповідності учасників, встановленим  кваліфікаційним критеріям</w:t>
      </w:r>
    </w:p>
    <w:tbl>
      <w:tblPr>
        <w:tblW w:w="1134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0"/>
        <w:gridCol w:w="9423"/>
      </w:tblGrid>
      <w:tr w:rsidR="008E2FC6" w:rsidRPr="00CE4EAE" w:rsidTr="00E955FF">
        <w:tc>
          <w:tcPr>
            <w:tcW w:w="1920" w:type="dxa"/>
            <w:tcBorders>
              <w:top w:val="single" w:sz="4" w:space="0" w:color="auto"/>
              <w:left w:val="single" w:sz="4" w:space="0" w:color="auto"/>
              <w:bottom w:val="single" w:sz="4" w:space="0" w:color="auto"/>
              <w:right w:val="single" w:sz="4" w:space="0" w:color="auto"/>
            </w:tcBorders>
            <w:hideMark/>
          </w:tcPr>
          <w:p w:rsidR="008E2FC6" w:rsidRPr="00CE4EAE" w:rsidRDefault="008E2FC6" w:rsidP="008E2FC6">
            <w:pPr>
              <w:jc w:val="both"/>
              <w:rPr>
                <w:rFonts w:ascii="Times New Roman" w:hAnsi="Times New Roman" w:cs="Times New Roman"/>
                <w:b/>
              </w:rPr>
            </w:pPr>
            <w:r w:rsidRPr="00CE4EAE">
              <w:rPr>
                <w:rFonts w:ascii="Times New Roman" w:hAnsi="Times New Roman" w:cs="Times New Roman"/>
                <w:b/>
              </w:rPr>
              <w:t>Критерій</w:t>
            </w:r>
          </w:p>
        </w:tc>
        <w:tc>
          <w:tcPr>
            <w:tcW w:w="9423" w:type="dxa"/>
            <w:tcBorders>
              <w:top w:val="single" w:sz="4" w:space="0" w:color="auto"/>
              <w:left w:val="single" w:sz="4" w:space="0" w:color="auto"/>
              <w:bottom w:val="single" w:sz="4" w:space="0" w:color="auto"/>
              <w:right w:val="single" w:sz="4" w:space="0" w:color="auto"/>
            </w:tcBorders>
            <w:hideMark/>
          </w:tcPr>
          <w:p w:rsidR="008E2FC6" w:rsidRPr="00CE4EAE" w:rsidRDefault="008E2FC6" w:rsidP="008E2FC6">
            <w:pPr>
              <w:jc w:val="center"/>
              <w:rPr>
                <w:rFonts w:ascii="Times New Roman" w:hAnsi="Times New Roman" w:cs="Times New Roman"/>
                <w:b/>
              </w:rPr>
            </w:pPr>
            <w:r w:rsidRPr="00CE4EAE">
              <w:rPr>
                <w:rFonts w:ascii="Times New Roman" w:hAnsi="Times New Roman" w:cs="Times New Roman"/>
                <w:b/>
              </w:rPr>
              <w:t>Підтвердження відповідності</w:t>
            </w:r>
          </w:p>
        </w:tc>
      </w:tr>
      <w:tr w:rsidR="008E2FC6" w:rsidRPr="00CE4EAE" w:rsidTr="00E955FF">
        <w:tc>
          <w:tcPr>
            <w:tcW w:w="1920" w:type="dxa"/>
            <w:tcBorders>
              <w:top w:val="single" w:sz="4" w:space="0" w:color="auto"/>
              <w:left w:val="single" w:sz="4" w:space="0" w:color="auto"/>
              <w:bottom w:val="single" w:sz="4" w:space="0" w:color="auto"/>
              <w:right w:val="single" w:sz="4" w:space="0" w:color="auto"/>
            </w:tcBorders>
            <w:hideMark/>
          </w:tcPr>
          <w:p w:rsidR="008E2FC6" w:rsidRPr="00CE4EAE" w:rsidRDefault="008E2FC6" w:rsidP="008E2FC6">
            <w:pPr>
              <w:jc w:val="both"/>
              <w:rPr>
                <w:rFonts w:ascii="Times New Roman" w:hAnsi="Times New Roman" w:cs="Times New Roman"/>
                <w:b/>
              </w:rPr>
            </w:pPr>
            <w:r w:rsidRPr="00CE4EAE">
              <w:rPr>
                <w:rFonts w:ascii="Times New Roman" w:hAnsi="Times New Roman" w:cs="Times New Roman"/>
                <w:b/>
              </w:rPr>
              <w:t>1.Наявність в учасника процедури закупівлі обладнання, матеріально-технічної бази та технологій</w:t>
            </w:r>
          </w:p>
        </w:tc>
        <w:tc>
          <w:tcPr>
            <w:tcW w:w="9423" w:type="dxa"/>
            <w:tcBorders>
              <w:top w:val="single" w:sz="4" w:space="0" w:color="auto"/>
              <w:left w:val="single" w:sz="4" w:space="0" w:color="auto"/>
              <w:bottom w:val="single" w:sz="4" w:space="0" w:color="auto"/>
              <w:right w:val="single" w:sz="4" w:space="0" w:color="auto"/>
            </w:tcBorders>
            <w:hideMark/>
          </w:tcPr>
          <w:p w:rsidR="008E2FC6" w:rsidRPr="00CE4EAE" w:rsidRDefault="008E2FC6" w:rsidP="008E2FC6">
            <w:pPr>
              <w:ind w:left="4956" w:firstLine="708"/>
              <w:jc w:val="right"/>
              <w:rPr>
                <w:rFonts w:ascii="Times New Roman" w:hAnsi="Times New Roman" w:cs="Times New Roman"/>
                <w:i/>
                <w:lang w:val="ru-RU"/>
              </w:rPr>
            </w:pPr>
            <w:proofErr w:type="spellStart"/>
            <w:r w:rsidRPr="00CE4EAE">
              <w:rPr>
                <w:rFonts w:ascii="Times New Roman" w:hAnsi="Times New Roman" w:cs="Times New Roman"/>
                <w:i/>
                <w:lang w:val="ru-RU"/>
              </w:rPr>
              <w:t>Подається</w:t>
            </w:r>
            <w:proofErr w:type="spellEnd"/>
            <w:r w:rsidRPr="00CE4EAE">
              <w:rPr>
                <w:rFonts w:ascii="Times New Roman" w:hAnsi="Times New Roman" w:cs="Times New Roman"/>
                <w:i/>
                <w:lang w:val="ru-RU"/>
              </w:rPr>
              <w:t xml:space="preserve"> у </w:t>
            </w:r>
            <w:proofErr w:type="spellStart"/>
            <w:r w:rsidRPr="00CE4EAE">
              <w:rPr>
                <w:rFonts w:ascii="Times New Roman" w:hAnsi="Times New Roman" w:cs="Times New Roman"/>
                <w:i/>
                <w:lang w:val="ru-RU"/>
              </w:rPr>
              <w:t>наведеному</w:t>
            </w:r>
            <w:proofErr w:type="spellEnd"/>
            <w:r w:rsidRPr="00CE4EAE">
              <w:rPr>
                <w:rFonts w:ascii="Times New Roman" w:hAnsi="Times New Roman" w:cs="Times New Roman"/>
                <w:i/>
                <w:lang w:val="ru-RU"/>
              </w:rPr>
              <w:t xml:space="preserve"> </w:t>
            </w:r>
            <w:proofErr w:type="spellStart"/>
            <w:r w:rsidRPr="00CE4EAE">
              <w:rPr>
                <w:rFonts w:ascii="Times New Roman" w:hAnsi="Times New Roman" w:cs="Times New Roman"/>
                <w:i/>
                <w:lang w:val="ru-RU"/>
              </w:rPr>
              <w:t>нижче</w:t>
            </w:r>
            <w:proofErr w:type="spellEnd"/>
            <w:r w:rsidRPr="00CE4EAE">
              <w:rPr>
                <w:rFonts w:ascii="Times New Roman" w:hAnsi="Times New Roman" w:cs="Times New Roman"/>
                <w:i/>
                <w:lang w:val="ru-RU"/>
              </w:rPr>
              <w:t xml:space="preserve"> </w:t>
            </w:r>
            <w:proofErr w:type="spellStart"/>
            <w:r w:rsidRPr="00CE4EAE">
              <w:rPr>
                <w:rFonts w:ascii="Times New Roman" w:hAnsi="Times New Roman" w:cs="Times New Roman"/>
                <w:i/>
                <w:lang w:val="ru-RU"/>
              </w:rPr>
              <w:t>вигляді</w:t>
            </w:r>
            <w:proofErr w:type="spellEnd"/>
            <w:r w:rsidRPr="00CE4EAE">
              <w:rPr>
                <w:rFonts w:ascii="Times New Roman" w:hAnsi="Times New Roman" w:cs="Times New Roman"/>
                <w:i/>
                <w:lang w:val="ru-RU"/>
              </w:rPr>
              <w:t xml:space="preserve">, на    </w:t>
            </w:r>
            <w:proofErr w:type="spellStart"/>
            <w:r w:rsidRPr="00CE4EAE">
              <w:rPr>
                <w:rFonts w:ascii="Times New Roman" w:hAnsi="Times New Roman" w:cs="Times New Roman"/>
                <w:i/>
                <w:lang w:val="ru-RU"/>
              </w:rPr>
              <w:t>фірмовому</w:t>
            </w:r>
            <w:proofErr w:type="spellEnd"/>
            <w:r w:rsidRPr="00CE4EAE">
              <w:rPr>
                <w:rFonts w:ascii="Times New Roman" w:hAnsi="Times New Roman" w:cs="Times New Roman"/>
                <w:i/>
                <w:lang w:val="ru-RU"/>
              </w:rPr>
              <w:t xml:space="preserve"> бланку </w:t>
            </w:r>
            <w:proofErr w:type="spellStart"/>
            <w:r w:rsidRPr="00CE4EAE">
              <w:rPr>
                <w:rFonts w:ascii="Times New Roman" w:hAnsi="Times New Roman" w:cs="Times New Roman"/>
                <w:i/>
                <w:lang w:val="ru-RU"/>
              </w:rPr>
              <w:t>учасника</w:t>
            </w:r>
            <w:proofErr w:type="spellEnd"/>
            <w:r w:rsidRPr="00CE4EAE">
              <w:rPr>
                <w:rFonts w:ascii="Times New Roman" w:hAnsi="Times New Roman" w:cs="Times New Roman"/>
                <w:i/>
                <w:lang w:val="ru-RU"/>
              </w:rPr>
              <w:t xml:space="preserve"> (за </w:t>
            </w:r>
            <w:proofErr w:type="spellStart"/>
            <w:r w:rsidRPr="00CE4EAE">
              <w:rPr>
                <w:rFonts w:ascii="Times New Roman" w:hAnsi="Times New Roman" w:cs="Times New Roman"/>
                <w:i/>
                <w:lang w:val="ru-RU"/>
              </w:rPr>
              <w:t>наявністю</w:t>
            </w:r>
            <w:proofErr w:type="spellEnd"/>
            <w:r w:rsidRPr="00CE4EAE">
              <w:rPr>
                <w:rFonts w:ascii="Times New Roman" w:hAnsi="Times New Roman" w:cs="Times New Roman"/>
                <w:i/>
                <w:lang w:val="ru-RU"/>
              </w:rPr>
              <w:t>)</w:t>
            </w:r>
          </w:p>
          <w:p w:rsidR="008E2FC6" w:rsidRPr="00CE4EAE" w:rsidRDefault="008E2FC6" w:rsidP="008E2FC6">
            <w:pPr>
              <w:jc w:val="right"/>
              <w:rPr>
                <w:rFonts w:ascii="Times New Roman" w:hAnsi="Times New Roman" w:cs="Times New Roman"/>
                <w:i/>
                <w:lang w:val="ru-RU"/>
              </w:rPr>
            </w:pPr>
            <w:proofErr w:type="spellStart"/>
            <w:r w:rsidRPr="00CE4EAE">
              <w:rPr>
                <w:rFonts w:ascii="Times New Roman" w:hAnsi="Times New Roman" w:cs="Times New Roman"/>
                <w:i/>
                <w:lang w:val="ru-RU"/>
              </w:rPr>
              <w:t>Учасник</w:t>
            </w:r>
            <w:proofErr w:type="spellEnd"/>
            <w:r w:rsidRPr="00CE4EAE">
              <w:rPr>
                <w:rFonts w:ascii="Times New Roman" w:hAnsi="Times New Roman" w:cs="Times New Roman"/>
                <w:i/>
                <w:lang w:val="ru-RU"/>
              </w:rPr>
              <w:t xml:space="preserve"> не повинен </w:t>
            </w:r>
            <w:proofErr w:type="spellStart"/>
            <w:r w:rsidRPr="00CE4EAE">
              <w:rPr>
                <w:rFonts w:ascii="Times New Roman" w:hAnsi="Times New Roman" w:cs="Times New Roman"/>
                <w:i/>
                <w:lang w:val="ru-RU"/>
              </w:rPr>
              <w:t>відступати</w:t>
            </w:r>
            <w:proofErr w:type="spellEnd"/>
            <w:r w:rsidRPr="00CE4EAE">
              <w:rPr>
                <w:rFonts w:ascii="Times New Roman" w:hAnsi="Times New Roman" w:cs="Times New Roman"/>
                <w:i/>
                <w:lang w:val="ru-RU"/>
              </w:rPr>
              <w:t xml:space="preserve"> </w:t>
            </w:r>
            <w:proofErr w:type="spellStart"/>
            <w:r w:rsidRPr="00CE4EAE">
              <w:rPr>
                <w:rFonts w:ascii="Times New Roman" w:hAnsi="Times New Roman" w:cs="Times New Roman"/>
                <w:i/>
                <w:lang w:val="ru-RU"/>
              </w:rPr>
              <w:t>від</w:t>
            </w:r>
            <w:proofErr w:type="spellEnd"/>
            <w:r w:rsidRPr="00CE4EAE">
              <w:rPr>
                <w:rFonts w:ascii="Times New Roman" w:hAnsi="Times New Roman" w:cs="Times New Roman"/>
                <w:i/>
                <w:lang w:val="ru-RU"/>
              </w:rPr>
              <w:t xml:space="preserve"> </w:t>
            </w:r>
            <w:proofErr w:type="spellStart"/>
            <w:r w:rsidRPr="00CE4EAE">
              <w:rPr>
                <w:rFonts w:ascii="Times New Roman" w:hAnsi="Times New Roman" w:cs="Times New Roman"/>
                <w:i/>
                <w:lang w:val="ru-RU"/>
              </w:rPr>
              <w:t>даної</w:t>
            </w:r>
            <w:proofErr w:type="spellEnd"/>
            <w:r w:rsidRPr="00CE4EAE">
              <w:rPr>
                <w:rFonts w:ascii="Times New Roman" w:hAnsi="Times New Roman" w:cs="Times New Roman"/>
                <w:i/>
                <w:lang w:val="ru-RU"/>
              </w:rPr>
              <w:t xml:space="preserve"> </w:t>
            </w:r>
            <w:proofErr w:type="spellStart"/>
            <w:r w:rsidRPr="00CE4EAE">
              <w:rPr>
                <w:rFonts w:ascii="Times New Roman" w:hAnsi="Times New Roman" w:cs="Times New Roman"/>
                <w:i/>
                <w:lang w:val="ru-RU"/>
              </w:rPr>
              <w:t>форми</w:t>
            </w:r>
            <w:proofErr w:type="spellEnd"/>
          </w:p>
          <w:p w:rsidR="00CC78F7" w:rsidRDefault="00CC78F7" w:rsidP="008E2FC6">
            <w:pPr>
              <w:jc w:val="right"/>
              <w:rPr>
                <w:rFonts w:ascii="Times New Roman" w:hAnsi="Times New Roman" w:cs="Times New Roman"/>
                <w:i/>
              </w:rPr>
            </w:pPr>
          </w:p>
          <w:p w:rsidR="00CC78F7" w:rsidRDefault="00CC78F7" w:rsidP="008E2FC6">
            <w:pPr>
              <w:jc w:val="right"/>
              <w:rPr>
                <w:rFonts w:ascii="Times New Roman" w:hAnsi="Times New Roman" w:cs="Times New Roman"/>
                <w:i/>
              </w:rPr>
            </w:pPr>
          </w:p>
          <w:p w:rsidR="008E2FC6" w:rsidRPr="00CE4EAE" w:rsidRDefault="008E2FC6" w:rsidP="008E2FC6">
            <w:pPr>
              <w:jc w:val="right"/>
              <w:rPr>
                <w:rFonts w:ascii="Times New Roman" w:hAnsi="Times New Roman" w:cs="Times New Roman"/>
              </w:rPr>
            </w:pPr>
            <w:r w:rsidRPr="00CE4EAE">
              <w:rPr>
                <w:rFonts w:ascii="Times New Roman" w:hAnsi="Times New Roman" w:cs="Times New Roman"/>
                <w:i/>
              </w:rPr>
              <w:t>Таблиця А</w:t>
            </w:r>
          </w:p>
          <w:p w:rsidR="008E2FC6" w:rsidRPr="00CE4EAE" w:rsidRDefault="008E2FC6" w:rsidP="008E2FC6">
            <w:pPr>
              <w:jc w:val="center"/>
              <w:rPr>
                <w:rFonts w:ascii="Times New Roman" w:hAnsi="Times New Roman" w:cs="Times New Roman"/>
                <w:b/>
                <w:lang w:val="ru-RU"/>
              </w:rPr>
            </w:pPr>
            <w:proofErr w:type="spellStart"/>
            <w:r w:rsidRPr="00CE4EAE">
              <w:rPr>
                <w:rFonts w:ascii="Times New Roman" w:hAnsi="Times New Roman" w:cs="Times New Roman"/>
                <w:b/>
                <w:lang w:val="ru-RU"/>
              </w:rPr>
              <w:t>Довідка</w:t>
            </w:r>
            <w:proofErr w:type="spellEnd"/>
          </w:p>
          <w:p w:rsidR="008E2FC6" w:rsidRPr="00CE4EAE" w:rsidRDefault="008E2FC6" w:rsidP="008E2FC6">
            <w:pPr>
              <w:jc w:val="center"/>
              <w:rPr>
                <w:rFonts w:ascii="Times New Roman" w:hAnsi="Times New Roman" w:cs="Times New Roman"/>
                <w:b/>
                <w:bCs/>
                <w:color w:val="000000"/>
                <w:lang w:val="ru-RU"/>
              </w:rPr>
            </w:pPr>
            <w:r w:rsidRPr="00CE4EAE">
              <w:rPr>
                <w:rFonts w:ascii="Times New Roman" w:hAnsi="Times New Roman" w:cs="Times New Roman"/>
                <w:b/>
                <w:lang w:val="ru-RU"/>
              </w:rPr>
              <w:t xml:space="preserve">про </w:t>
            </w:r>
            <w:r w:rsidRPr="00CE4EAE">
              <w:rPr>
                <w:rFonts w:ascii="Times New Roman" w:hAnsi="Times New Roman" w:cs="Times New Roman"/>
                <w:b/>
              </w:rPr>
              <w:t xml:space="preserve">наявність </w:t>
            </w:r>
            <w:proofErr w:type="spellStart"/>
            <w:r w:rsidRPr="00CE4EAE">
              <w:rPr>
                <w:rFonts w:ascii="Times New Roman" w:hAnsi="Times New Roman" w:cs="Times New Roman"/>
                <w:b/>
                <w:color w:val="000000"/>
                <w:lang w:val="ru-RU"/>
              </w:rPr>
              <w:t>обладнання</w:t>
            </w:r>
            <w:proofErr w:type="spellEnd"/>
            <w:r w:rsidRPr="00CE4EAE">
              <w:rPr>
                <w:rFonts w:ascii="Times New Roman" w:hAnsi="Times New Roman" w:cs="Times New Roman"/>
                <w:b/>
                <w:color w:val="000000"/>
                <w:lang w:val="ru-RU"/>
              </w:rPr>
              <w:t xml:space="preserve"> та </w:t>
            </w:r>
            <w:proofErr w:type="spellStart"/>
            <w:r w:rsidRPr="00CE4EAE">
              <w:rPr>
                <w:rFonts w:ascii="Times New Roman" w:hAnsi="Times New Roman" w:cs="Times New Roman"/>
                <w:b/>
                <w:color w:val="000000"/>
                <w:lang w:val="ru-RU"/>
              </w:rPr>
              <w:t>матеріально-технічної</w:t>
            </w:r>
            <w:proofErr w:type="spellEnd"/>
            <w:r w:rsidRPr="00CE4EAE">
              <w:rPr>
                <w:rFonts w:ascii="Times New Roman" w:hAnsi="Times New Roman" w:cs="Times New Roman"/>
                <w:b/>
                <w:color w:val="000000"/>
                <w:lang w:val="ru-RU"/>
              </w:rPr>
              <w:t xml:space="preserve"> </w:t>
            </w:r>
            <w:proofErr w:type="spellStart"/>
            <w:r w:rsidRPr="00CE4EAE">
              <w:rPr>
                <w:rFonts w:ascii="Times New Roman" w:hAnsi="Times New Roman" w:cs="Times New Roman"/>
                <w:b/>
                <w:color w:val="000000"/>
                <w:lang w:val="ru-RU"/>
              </w:rPr>
              <w:t>бази</w:t>
            </w:r>
            <w:proofErr w:type="spellEnd"/>
          </w:p>
          <w:tbl>
            <w:tblPr>
              <w:tblW w:w="83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2173"/>
              <w:gridCol w:w="1271"/>
              <w:gridCol w:w="1494"/>
              <w:gridCol w:w="2879"/>
            </w:tblGrid>
            <w:tr w:rsidR="008E2FC6" w:rsidRPr="00CE4EAE" w:rsidTr="008E2FC6">
              <w:tc>
                <w:tcPr>
                  <w:tcW w:w="562" w:type="dxa"/>
                  <w:tcBorders>
                    <w:top w:val="single" w:sz="4" w:space="0" w:color="auto"/>
                    <w:left w:val="single" w:sz="4" w:space="0" w:color="auto"/>
                    <w:bottom w:val="single" w:sz="4" w:space="0" w:color="auto"/>
                    <w:right w:val="single" w:sz="4" w:space="0" w:color="auto"/>
                  </w:tcBorders>
                  <w:hideMark/>
                </w:tcPr>
                <w:p w:rsidR="008E2FC6" w:rsidRPr="00CE4EAE" w:rsidRDefault="008E2FC6" w:rsidP="008E2FC6">
                  <w:pPr>
                    <w:widowControl w:val="0"/>
                    <w:autoSpaceDE w:val="0"/>
                    <w:autoSpaceDN w:val="0"/>
                    <w:adjustRightInd w:val="0"/>
                    <w:ind w:right="22"/>
                    <w:rPr>
                      <w:rFonts w:ascii="Times New Roman" w:hAnsi="Times New Roman" w:cs="Times New Roman"/>
                    </w:rPr>
                  </w:pPr>
                  <w:r w:rsidRPr="00CE4EAE">
                    <w:rPr>
                      <w:rFonts w:ascii="Times New Roman" w:hAnsi="Times New Roman" w:cs="Times New Roman"/>
                    </w:rPr>
                    <w:t>№ з/п</w:t>
                  </w:r>
                </w:p>
              </w:tc>
              <w:tc>
                <w:tcPr>
                  <w:tcW w:w="2173" w:type="dxa"/>
                  <w:tcBorders>
                    <w:top w:val="single" w:sz="4" w:space="0" w:color="auto"/>
                    <w:left w:val="single" w:sz="4" w:space="0" w:color="auto"/>
                    <w:bottom w:val="single" w:sz="4" w:space="0" w:color="auto"/>
                    <w:right w:val="single" w:sz="4" w:space="0" w:color="auto"/>
                  </w:tcBorders>
                  <w:hideMark/>
                </w:tcPr>
                <w:p w:rsidR="008E2FC6" w:rsidRPr="00CE4EAE" w:rsidRDefault="008E2FC6" w:rsidP="008E2FC6">
                  <w:pPr>
                    <w:rPr>
                      <w:rFonts w:ascii="Times New Roman" w:hAnsi="Times New Roman" w:cs="Times New Roman"/>
                    </w:rPr>
                  </w:pPr>
                  <w:r w:rsidRPr="00CE4EAE">
                    <w:rPr>
                      <w:rFonts w:ascii="Times New Roman" w:hAnsi="Times New Roman" w:cs="Times New Roman"/>
                    </w:rPr>
                    <w:t xml:space="preserve">Найменування транспортного засобу, обладнання, устаткування </w:t>
                  </w:r>
                </w:p>
              </w:tc>
              <w:tc>
                <w:tcPr>
                  <w:tcW w:w="1271" w:type="dxa"/>
                  <w:tcBorders>
                    <w:top w:val="single" w:sz="4" w:space="0" w:color="auto"/>
                    <w:left w:val="single" w:sz="4" w:space="0" w:color="auto"/>
                    <w:bottom w:val="single" w:sz="4" w:space="0" w:color="auto"/>
                    <w:right w:val="single" w:sz="4" w:space="0" w:color="auto"/>
                  </w:tcBorders>
                  <w:hideMark/>
                </w:tcPr>
                <w:p w:rsidR="008E2FC6" w:rsidRPr="00CE4EAE" w:rsidRDefault="008E2FC6" w:rsidP="008E2FC6">
                  <w:pPr>
                    <w:rPr>
                      <w:rFonts w:ascii="Times New Roman" w:eastAsia="Times New Roman CYR" w:hAnsi="Times New Roman" w:cs="Times New Roman"/>
                    </w:rPr>
                  </w:pPr>
                  <w:r w:rsidRPr="00CE4EAE">
                    <w:rPr>
                      <w:rFonts w:ascii="Times New Roman" w:hAnsi="Times New Roman" w:cs="Times New Roman"/>
                    </w:rPr>
                    <w:t>Стан (нове, справний, кількість)</w:t>
                  </w:r>
                </w:p>
              </w:tc>
              <w:tc>
                <w:tcPr>
                  <w:tcW w:w="1494" w:type="dxa"/>
                  <w:tcBorders>
                    <w:top w:val="single" w:sz="4" w:space="0" w:color="auto"/>
                    <w:left w:val="single" w:sz="4" w:space="0" w:color="auto"/>
                    <w:bottom w:val="single" w:sz="4" w:space="0" w:color="auto"/>
                    <w:right w:val="single" w:sz="4" w:space="0" w:color="auto"/>
                  </w:tcBorders>
                </w:tcPr>
                <w:p w:rsidR="008E2FC6" w:rsidRPr="00CE4EAE" w:rsidRDefault="008E2FC6" w:rsidP="008E2FC6">
                  <w:pPr>
                    <w:jc w:val="center"/>
                    <w:rPr>
                      <w:rFonts w:ascii="Times New Roman" w:hAnsi="Times New Roman" w:cs="Times New Roman"/>
                      <w:lang w:val="ru-RU"/>
                    </w:rPr>
                  </w:pPr>
                  <w:proofErr w:type="spellStart"/>
                  <w:r w:rsidRPr="00CE4EAE">
                    <w:rPr>
                      <w:rFonts w:ascii="Times New Roman" w:hAnsi="Times New Roman" w:cs="Times New Roman"/>
                      <w:lang w:val="ru-RU"/>
                    </w:rPr>
                    <w:t>Виробник</w:t>
                  </w:r>
                  <w:proofErr w:type="spellEnd"/>
                  <w:r w:rsidRPr="00CE4EAE">
                    <w:rPr>
                      <w:rFonts w:ascii="Times New Roman" w:hAnsi="Times New Roman" w:cs="Times New Roman"/>
                      <w:lang w:val="ru-RU"/>
                    </w:rPr>
                    <w:t xml:space="preserve">/ марка та </w:t>
                  </w:r>
                  <w:proofErr w:type="spellStart"/>
                  <w:r w:rsidRPr="00CE4EAE">
                    <w:rPr>
                      <w:rFonts w:ascii="Times New Roman" w:hAnsi="Times New Roman" w:cs="Times New Roman"/>
                      <w:lang w:val="ru-RU"/>
                    </w:rPr>
                    <w:t>термін</w:t>
                  </w:r>
                  <w:proofErr w:type="spellEnd"/>
                  <w:r w:rsidRPr="00CE4EAE">
                    <w:rPr>
                      <w:rFonts w:ascii="Times New Roman" w:hAnsi="Times New Roman" w:cs="Times New Roman"/>
                      <w:lang w:val="ru-RU"/>
                    </w:rPr>
                    <w:t xml:space="preserve"> </w:t>
                  </w:r>
                  <w:proofErr w:type="spellStart"/>
                  <w:r w:rsidRPr="00CE4EAE">
                    <w:rPr>
                      <w:rFonts w:ascii="Times New Roman" w:hAnsi="Times New Roman" w:cs="Times New Roman"/>
                      <w:lang w:val="ru-RU"/>
                    </w:rPr>
                    <w:t>експлуатації</w:t>
                  </w:r>
                  <w:proofErr w:type="spellEnd"/>
                  <w:r w:rsidRPr="00CE4EAE">
                    <w:rPr>
                      <w:rFonts w:ascii="Times New Roman" w:hAnsi="Times New Roman" w:cs="Times New Roman"/>
                      <w:lang w:val="ru-RU"/>
                    </w:rPr>
                    <w:t xml:space="preserve"> (</w:t>
                  </w:r>
                  <w:proofErr w:type="spellStart"/>
                  <w:r w:rsidRPr="00CE4EAE">
                    <w:rPr>
                      <w:rFonts w:ascii="Times New Roman" w:hAnsi="Times New Roman" w:cs="Times New Roman"/>
                      <w:lang w:val="ru-RU"/>
                    </w:rPr>
                    <w:t>років</w:t>
                  </w:r>
                  <w:proofErr w:type="spellEnd"/>
                  <w:r w:rsidRPr="00CE4EAE">
                    <w:rPr>
                      <w:rFonts w:ascii="Times New Roman" w:hAnsi="Times New Roman" w:cs="Times New Roman"/>
                      <w:lang w:val="ru-RU"/>
                    </w:rPr>
                    <w:t>)</w:t>
                  </w:r>
                </w:p>
                <w:p w:rsidR="008E2FC6" w:rsidRPr="00CE4EAE" w:rsidRDefault="008E2FC6" w:rsidP="008E2FC6">
                  <w:pPr>
                    <w:rPr>
                      <w:rFonts w:ascii="Times New Roman" w:eastAsia="Times New Roman CYR" w:hAnsi="Times New Roman" w:cs="Times New Roman"/>
                      <w:b/>
                    </w:rPr>
                  </w:pPr>
                </w:p>
              </w:tc>
              <w:tc>
                <w:tcPr>
                  <w:tcW w:w="2879" w:type="dxa"/>
                  <w:tcBorders>
                    <w:top w:val="single" w:sz="4" w:space="0" w:color="auto"/>
                    <w:left w:val="single" w:sz="4" w:space="0" w:color="auto"/>
                    <w:bottom w:val="single" w:sz="4" w:space="0" w:color="auto"/>
                    <w:right w:val="single" w:sz="4" w:space="0" w:color="auto"/>
                  </w:tcBorders>
                  <w:hideMark/>
                </w:tcPr>
                <w:p w:rsidR="008E2FC6" w:rsidRPr="00CE4EAE" w:rsidRDefault="008E2FC6" w:rsidP="008E2FC6">
                  <w:pPr>
                    <w:jc w:val="center"/>
                    <w:rPr>
                      <w:rFonts w:ascii="Times New Roman" w:hAnsi="Times New Roman" w:cs="Times New Roman"/>
                    </w:rPr>
                  </w:pPr>
                  <w:proofErr w:type="spellStart"/>
                  <w:r w:rsidRPr="00CE4EAE">
                    <w:rPr>
                      <w:rFonts w:ascii="Times New Roman" w:hAnsi="Times New Roman" w:cs="Times New Roman"/>
                      <w:lang w:val="ru-RU"/>
                    </w:rPr>
                    <w:t>Власне</w:t>
                  </w:r>
                  <w:proofErr w:type="spellEnd"/>
                  <w:r w:rsidRPr="00CE4EAE">
                    <w:rPr>
                      <w:rFonts w:ascii="Times New Roman" w:hAnsi="Times New Roman" w:cs="Times New Roman"/>
                    </w:rPr>
                    <w:t xml:space="preserve"> або </w:t>
                  </w:r>
                  <w:proofErr w:type="spellStart"/>
                  <w:r w:rsidRPr="00CE4EAE">
                    <w:rPr>
                      <w:rFonts w:ascii="Times New Roman" w:hAnsi="Times New Roman" w:cs="Times New Roman"/>
                      <w:lang w:val="ru-RU"/>
                    </w:rPr>
                    <w:t>орендоване</w:t>
                  </w:r>
                  <w:proofErr w:type="spellEnd"/>
                  <w:r w:rsidRPr="00CE4EAE">
                    <w:rPr>
                      <w:rFonts w:ascii="Times New Roman" w:hAnsi="Times New Roman" w:cs="Times New Roman"/>
                    </w:rPr>
                    <w:t>, лізинг, надання послуг техніки, тощо</w:t>
                  </w:r>
                </w:p>
                <w:p w:rsidR="008E2FC6" w:rsidRPr="00CE4EAE" w:rsidRDefault="008E2FC6" w:rsidP="008E2FC6">
                  <w:pPr>
                    <w:jc w:val="center"/>
                    <w:rPr>
                      <w:rFonts w:ascii="Times New Roman" w:eastAsia="Times New Roman CYR" w:hAnsi="Times New Roman" w:cs="Times New Roman"/>
                      <w:b/>
                      <w:lang w:val="ru-RU"/>
                    </w:rPr>
                  </w:pPr>
                  <w:r w:rsidRPr="00CE4EAE">
                    <w:rPr>
                      <w:rFonts w:ascii="Times New Roman" w:hAnsi="Times New Roman" w:cs="Times New Roman"/>
                    </w:rPr>
                    <w:t xml:space="preserve"> (№ договору)</w:t>
                  </w:r>
                </w:p>
              </w:tc>
            </w:tr>
            <w:tr w:rsidR="008E2FC6" w:rsidRPr="00CE4EAE" w:rsidTr="008E2FC6">
              <w:tc>
                <w:tcPr>
                  <w:tcW w:w="562" w:type="dxa"/>
                  <w:tcBorders>
                    <w:top w:val="single" w:sz="4" w:space="0" w:color="auto"/>
                    <w:left w:val="single" w:sz="4" w:space="0" w:color="auto"/>
                    <w:bottom w:val="single" w:sz="4" w:space="0" w:color="auto"/>
                    <w:right w:val="single" w:sz="4" w:space="0" w:color="auto"/>
                  </w:tcBorders>
                  <w:hideMark/>
                </w:tcPr>
                <w:p w:rsidR="008E2FC6" w:rsidRPr="00CE4EAE" w:rsidRDefault="008E2FC6" w:rsidP="008E2FC6">
                  <w:pPr>
                    <w:jc w:val="center"/>
                    <w:rPr>
                      <w:rFonts w:ascii="Times New Roman" w:eastAsia="Times New Roman CYR" w:hAnsi="Times New Roman" w:cs="Times New Roman"/>
                      <w:b/>
                      <w:lang w:val="ru-RU"/>
                    </w:rPr>
                  </w:pPr>
                  <w:r w:rsidRPr="00CE4EAE">
                    <w:rPr>
                      <w:rFonts w:ascii="Times New Roman" w:eastAsia="Times New Roman CYR" w:hAnsi="Times New Roman" w:cs="Times New Roman"/>
                      <w:b/>
                      <w:lang w:val="ru-RU"/>
                    </w:rPr>
                    <w:t>1.</w:t>
                  </w:r>
                </w:p>
              </w:tc>
              <w:tc>
                <w:tcPr>
                  <w:tcW w:w="7817" w:type="dxa"/>
                  <w:gridSpan w:val="4"/>
                  <w:tcBorders>
                    <w:top w:val="single" w:sz="4" w:space="0" w:color="auto"/>
                    <w:left w:val="single" w:sz="4" w:space="0" w:color="auto"/>
                    <w:bottom w:val="single" w:sz="4" w:space="0" w:color="auto"/>
                    <w:right w:val="single" w:sz="4" w:space="0" w:color="auto"/>
                  </w:tcBorders>
                  <w:hideMark/>
                </w:tcPr>
                <w:p w:rsidR="008E2FC6" w:rsidRPr="00CE4EAE" w:rsidRDefault="008E2FC6" w:rsidP="008E2FC6">
                  <w:pPr>
                    <w:rPr>
                      <w:rFonts w:ascii="Times New Roman" w:eastAsia="Times New Roman CYR" w:hAnsi="Times New Roman" w:cs="Times New Roman"/>
                      <w:b/>
                      <w:lang w:val="ru-RU"/>
                    </w:rPr>
                  </w:pPr>
                  <w:r w:rsidRPr="00CE4EAE">
                    <w:rPr>
                      <w:rFonts w:ascii="Times New Roman" w:hAnsi="Times New Roman" w:cs="Times New Roman"/>
                    </w:rPr>
                    <w:t>Машини, механізми, обладнання, устаткування</w:t>
                  </w:r>
                </w:p>
              </w:tc>
            </w:tr>
            <w:tr w:rsidR="008E2FC6" w:rsidRPr="00CE4EAE" w:rsidTr="008E2FC6">
              <w:tc>
                <w:tcPr>
                  <w:tcW w:w="562" w:type="dxa"/>
                  <w:tcBorders>
                    <w:top w:val="single" w:sz="4" w:space="0" w:color="auto"/>
                    <w:left w:val="single" w:sz="4" w:space="0" w:color="auto"/>
                    <w:bottom w:val="single" w:sz="4" w:space="0" w:color="auto"/>
                    <w:right w:val="single" w:sz="4" w:space="0" w:color="auto"/>
                  </w:tcBorders>
                  <w:hideMark/>
                </w:tcPr>
                <w:p w:rsidR="008E2FC6" w:rsidRPr="00CE4EAE" w:rsidRDefault="008E2FC6" w:rsidP="008E2FC6">
                  <w:pPr>
                    <w:jc w:val="center"/>
                    <w:rPr>
                      <w:rFonts w:ascii="Times New Roman" w:eastAsia="Times New Roman CYR" w:hAnsi="Times New Roman" w:cs="Times New Roman"/>
                      <w:b/>
                      <w:lang w:val="ru-RU"/>
                    </w:rPr>
                  </w:pPr>
                  <w:r w:rsidRPr="00CE4EAE">
                    <w:rPr>
                      <w:rFonts w:ascii="Times New Roman" w:eastAsia="Times New Roman CYR" w:hAnsi="Times New Roman" w:cs="Times New Roman"/>
                      <w:b/>
                      <w:lang w:val="ru-RU"/>
                    </w:rPr>
                    <w:t>1.1</w:t>
                  </w:r>
                </w:p>
              </w:tc>
              <w:tc>
                <w:tcPr>
                  <w:tcW w:w="2173" w:type="dxa"/>
                  <w:tcBorders>
                    <w:top w:val="single" w:sz="4" w:space="0" w:color="auto"/>
                    <w:left w:val="single" w:sz="4" w:space="0" w:color="auto"/>
                    <w:bottom w:val="single" w:sz="4" w:space="0" w:color="auto"/>
                    <w:right w:val="single" w:sz="4" w:space="0" w:color="auto"/>
                  </w:tcBorders>
                </w:tcPr>
                <w:p w:rsidR="008E2FC6" w:rsidRPr="00CE4EAE" w:rsidRDefault="008E2FC6" w:rsidP="008E2FC6">
                  <w:pPr>
                    <w:rPr>
                      <w:rFonts w:ascii="Times New Roman" w:eastAsia="Times New Roman CYR" w:hAnsi="Times New Roman" w:cs="Times New Roman"/>
                      <w:b/>
                      <w:lang w:val="ru-RU"/>
                    </w:rPr>
                  </w:pPr>
                </w:p>
              </w:tc>
              <w:tc>
                <w:tcPr>
                  <w:tcW w:w="1271" w:type="dxa"/>
                  <w:tcBorders>
                    <w:top w:val="single" w:sz="4" w:space="0" w:color="auto"/>
                    <w:left w:val="single" w:sz="4" w:space="0" w:color="auto"/>
                    <w:bottom w:val="single" w:sz="4" w:space="0" w:color="auto"/>
                    <w:right w:val="single" w:sz="4" w:space="0" w:color="auto"/>
                  </w:tcBorders>
                </w:tcPr>
                <w:p w:rsidR="008E2FC6" w:rsidRPr="00CE4EAE" w:rsidRDefault="008E2FC6" w:rsidP="008E2FC6">
                  <w:pPr>
                    <w:rPr>
                      <w:rFonts w:ascii="Times New Roman" w:eastAsia="Times New Roman CYR" w:hAnsi="Times New Roman" w:cs="Times New Roman"/>
                      <w:b/>
                      <w:lang w:val="ru-RU"/>
                    </w:rPr>
                  </w:pPr>
                </w:p>
              </w:tc>
              <w:tc>
                <w:tcPr>
                  <w:tcW w:w="1494" w:type="dxa"/>
                  <w:tcBorders>
                    <w:top w:val="single" w:sz="4" w:space="0" w:color="auto"/>
                    <w:left w:val="single" w:sz="4" w:space="0" w:color="auto"/>
                    <w:bottom w:val="single" w:sz="4" w:space="0" w:color="auto"/>
                    <w:right w:val="single" w:sz="4" w:space="0" w:color="auto"/>
                  </w:tcBorders>
                </w:tcPr>
                <w:p w:rsidR="008E2FC6" w:rsidRPr="00CE4EAE" w:rsidRDefault="008E2FC6" w:rsidP="008E2FC6">
                  <w:pPr>
                    <w:rPr>
                      <w:rFonts w:ascii="Times New Roman" w:eastAsia="Times New Roman CYR" w:hAnsi="Times New Roman" w:cs="Times New Roman"/>
                      <w:b/>
                      <w:lang w:val="ru-RU"/>
                    </w:rPr>
                  </w:pPr>
                </w:p>
              </w:tc>
              <w:tc>
                <w:tcPr>
                  <w:tcW w:w="2879" w:type="dxa"/>
                  <w:tcBorders>
                    <w:top w:val="single" w:sz="4" w:space="0" w:color="auto"/>
                    <w:left w:val="single" w:sz="4" w:space="0" w:color="auto"/>
                    <w:bottom w:val="single" w:sz="4" w:space="0" w:color="auto"/>
                    <w:right w:val="single" w:sz="4" w:space="0" w:color="auto"/>
                  </w:tcBorders>
                </w:tcPr>
                <w:p w:rsidR="008E2FC6" w:rsidRPr="00CE4EAE" w:rsidRDefault="008E2FC6" w:rsidP="008E2FC6">
                  <w:pPr>
                    <w:jc w:val="center"/>
                    <w:rPr>
                      <w:rFonts w:ascii="Times New Roman" w:eastAsia="Times New Roman CYR" w:hAnsi="Times New Roman" w:cs="Times New Roman"/>
                      <w:b/>
                      <w:lang w:val="ru-RU"/>
                    </w:rPr>
                  </w:pPr>
                </w:p>
              </w:tc>
            </w:tr>
            <w:tr w:rsidR="008E2FC6" w:rsidRPr="00CE4EAE" w:rsidTr="008E2FC6">
              <w:tc>
                <w:tcPr>
                  <w:tcW w:w="562" w:type="dxa"/>
                  <w:tcBorders>
                    <w:top w:val="single" w:sz="4" w:space="0" w:color="auto"/>
                    <w:left w:val="single" w:sz="4" w:space="0" w:color="auto"/>
                    <w:bottom w:val="single" w:sz="4" w:space="0" w:color="auto"/>
                    <w:right w:val="single" w:sz="4" w:space="0" w:color="auto"/>
                  </w:tcBorders>
                  <w:hideMark/>
                </w:tcPr>
                <w:p w:rsidR="008E2FC6" w:rsidRPr="00CE4EAE" w:rsidRDefault="008E2FC6" w:rsidP="008E2FC6">
                  <w:pPr>
                    <w:jc w:val="center"/>
                    <w:rPr>
                      <w:rFonts w:ascii="Times New Roman" w:eastAsia="Times New Roman CYR" w:hAnsi="Times New Roman" w:cs="Times New Roman"/>
                      <w:b/>
                    </w:rPr>
                  </w:pPr>
                  <w:r w:rsidRPr="00CE4EAE">
                    <w:rPr>
                      <w:rFonts w:ascii="Times New Roman" w:eastAsia="Times New Roman CYR" w:hAnsi="Times New Roman" w:cs="Times New Roman"/>
                      <w:b/>
                    </w:rPr>
                    <w:t>1.2</w:t>
                  </w:r>
                </w:p>
              </w:tc>
              <w:tc>
                <w:tcPr>
                  <w:tcW w:w="2173" w:type="dxa"/>
                  <w:tcBorders>
                    <w:top w:val="single" w:sz="4" w:space="0" w:color="auto"/>
                    <w:left w:val="single" w:sz="4" w:space="0" w:color="auto"/>
                    <w:bottom w:val="single" w:sz="4" w:space="0" w:color="auto"/>
                    <w:right w:val="single" w:sz="4" w:space="0" w:color="auto"/>
                  </w:tcBorders>
                </w:tcPr>
                <w:p w:rsidR="008E2FC6" w:rsidRPr="00CE4EAE" w:rsidRDefault="008E2FC6" w:rsidP="008E2FC6">
                  <w:pPr>
                    <w:rPr>
                      <w:rFonts w:ascii="Times New Roman" w:eastAsia="Times New Roman CYR" w:hAnsi="Times New Roman" w:cs="Times New Roman"/>
                      <w:b/>
                      <w:lang w:val="ru-RU"/>
                    </w:rPr>
                  </w:pPr>
                </w:p>
              </w:tc>
              <w:tc>
                <w:tcPr>
                  <w:tcW w:w="1271" w:type="dxa"/>
                  <w:tcBorders>
                    <w:top w:val="single" w:sz="4" w:space="0" w:color="auto"/>
                    <w:left w:val="single" w:sz="4" w:space="0" w:color="auto"/>
                    <w:bottom w:val="single" w:sz="4" w:space="0" w:color="auto"/>
                    <w:right w:val="single" w:sz="4" w:space="0" w:color="auto"/>
                  </w:tcBorders>
                </w:tcPr>
                <w:p w:rsidR="008E2FC6" w:rsidRPr="00CE4EAE" w:rsidRDefault="008E2FC6" w:rsidP="008E2FC6">
                  <w:pPr>
                    <w:rPr>
                      <w:rFonts w:ascii="Times New Roman" w:eastAsia="Times New Roman CYR" w:hAnsi="Times New Roman" w:cs="Times New Roman"/>
                      <w:b/>
                      <w:lang w:val="ru-RU"/>
                    </w:rPr>
                  </w:pPr>
                </w:p>
              </w:tc>
              <w:tc>
                <w:tcPr>
                  <w:tcW w:w="1494" w:type="dxa"/>
                  <w:tcBorders>
                    <w:top w:val="single" w:sz="4" w:space="0" w:color="auto"/>
                    <w:left w:val="single" w:sz="4" w:space="0" w:color="auto"/>
                    <w:bottom w:val="single" w:sz="4" w:space="0" w:color="auto"/>
                    <w:right w:val="single" w:sz="4" w:space="0" w:color="auto"/>
                  </w:tcBorders>
                </w:tcPr>
                <w:p w:rsidR="008E2FC6" w:rsidRPr="00CE4EAE" w:rsidRDefault="008E2FC6" w:rsidP="008E2FC6">
                  <w:pPr>
                    <w:rPr>
                      <w:rFonts w:ascii="Times New Roman" w:eastAsia="Times New Roman CYR" w:hAnsi="Times New Roman" w:cs="Times New Roman"/>
                      <w:b/>
                      <w:lang w:val="ru-RU"/>
                    </w:rPr>
                  </w:pPr>
                </w:p>
              </w:tc>
              <w:tc>
                <w:tcPr>
                  <w:tcW w:w="2879" w:type="dxa"/>
                  <w:tcBorders>
                    <w:top w:val="single" w:sz="4" w:space="0" w:color="auto"/>
                    <w:left w:val="single" w:sz="4" w:space="0" w:color="auto"/>
                    <w:bottom w:val="single" w:sz="4" w:space="0" w:color="auto"/>
                    <w:right w:val="single" w:sz="4" w:space="0" w:color="auto"/>
                  </w:tcBorders>
                </w:tcPr>
                <w:p w:rsidR="008E2FC6" w:rsidRPr="00CE4EAE" w:rsidRDefault="008E2FC6" w:rsidP="008E2FC6">
                  <w:pPr>
                    <w:jc w:val="center"/>
                    <w:rPr>
                      <w:rFonts w:ascii="Times New Roman" w:eastAsia="Times New Roman CYR" w:hAnsi="Times New Roman" w:cs="Times New Roman"/>
                      <w:b/>
                      <w:lang w:val="ru-RU"/>
                    </w:rPr>
                  </w:pPr>
                </w:p>
              </w:tc>
            </w:tr>
          </w:tbl>
          <w:p w:rsidR="008E2FC6" w:rsidRPr="00CE4EAE" w:rsidRDefault="008E2FC6" w:rsidP="008E2FC6">
            <w:pPr>
              <w:jc w:val="center"/>
              <w:rPr>
                <w:rFonts w:ascii="Times New Roman" w:hAnsi="Times New Roman" w:cs="Times New Roman"/>
                <w:lang w:val="ru-RU"/>
              </w:rPr>
            </w:pPr>
          </w:p>
          <w:p w:rsidR="008E2FC6" w:rsidRPr="00CE4EAE" w:rsidRDefault="008E2FC6" w:rsidP="008E2FC6">
            <w:pPr>
              <w:jc w:val="both"/>
              <w:rPr>
                <w:rFonts w:ascii="Times New Roman" w:hAnsi="Times New Roman" w:cs="Times New Roman"/>
                <w:lang w:val="ru-RU"/>
              </w:rPr>
            </w:pPr>
            <w:r w:rsidRPr="00CE4EAE">
              <w:rPr>
                <w:rFonts w:ascii="Times New Roman" w:hAnsi="Times New Roman" w:cs="Times New Roman"/>
                <w:lang w:val="ru-RU"/>
              </w:rPr>
              <w:t>_________________________________________________          _____________</w:t>
            </w:r>
          </w:p>
          <w:p w:rsidR="008E2FC6" w:rsidRPr="00CE4EAE" w:rsidRDefault="008E2FC6" w:rsidP="00CC78F7">
            <w:pPr>
              <w:jc w:val="both"/>
              <w:rPr>
                <w:rFonts w:ascii="Times New Roman" w:hAnsi="Times New Roman" w:cs="Times New Roman"/>
              </w:rPr>
            </w:pPr>
            <w:r w:rsidRPr="00CE4EAE">
              <w:rPr>
                <w:rFonts w:ascii="Times New Roman" w:hAnsi="Times New Roman" w:cs="Times New Roman"/>
                <w:lang w:val="ru-RU"/>
              </w:rPr>
              <w:lastRenderedPageBreak/>
              <w:t xml:space="preserve">посада, </w:t>
            </w:r>
            <w:proofErr w:type="spellStart"/>
            <w:r w:rsidRPr="00CE4EAE">
              <w:rPr>
                <w:rFonts w:ascii="Times New Roman" w:hAnsi="Times New Roman" w:cs="Times New Roman"/>
                <w:lang w:val="ru-RU"/>
              </w:rPr>
              <w:t>прізвище</w:t>
            </w:r>
            <w:proofErr w:type="spellEnd"/>
            <w:r w:rsidRPr="00CE4EAE">
              <w:rPr>
                <w:rFonts w:ascii="Times New Roman" w:hAnsi="Times New Roman" w:cs="Times New Roman"/>
                <w:lang w:val="ru-RU"/>
              </w:rPr>
              <w:t xml:space="preserve">, </w:t>
            </w:r>
            <w:proofErr w:type="spellStart"/>
            <w:r w:rsidRPr="00CE4EAE">
              <w:rPr>
                <w:rFonts w:ascii="Times New Roman" w:hAnsi="Times New Roman" w:cs="Times New Roman"/>
                <w:lang w:val="ru-RU"/>
              </w:rPr>
              <w:t>ініціали</w:t>
            </w:r>
            <w:proofErr w:type="spellEnd"/>
            <w:r w:rsidRPr="00CE4EAE">
              <w:rPr>
                <w:rFonts w:ascii="Times New Roman" w:hAnsi="Times New Roman" w:cs="Times New Roman"/>
                <w:lang w:val="ru-RU"/>
              </w:rPr>
              <w:t xml:space="preserve"> </w:t>
            </w:r>
            <w:proofErr w:type="spellStart"/>
            <w:r w:rsidRPr="00CE4EAE">
              <w:rPr>
                <w:rFonts w:ascii="Times New Roman" w:hAnsi="Times New Roman" w:cs="Times New Roman"/>
                <w:lang w:val="ru-RU"/>
              </w:rPr>
              <w:t>уповноваженої</w:t>
            </w:r>
            <w:proofErr w:type="spellEnd"/>
            <w:r w:rsidRPr="00CE4EAE">
              <w:rPr>
                <w:rFonts w:ascii="Times New Roman" w:hAnsi="Times New Roman" w:cs="Times New Roman"/>
                <w:lang w:val="ru-RU"/>
              </w:rPr>
              <w:t xml:space="preserve"> особи </w:t>
            </w:r>
            <w:proofErr w:type="spellStart"/>
            <w:r w:rsidRPr="00CE4EAE">
              <w:rPr>
                <w:rFonts w:ascii="Times New Roman" w:hAnsi="Times New Roman" w:cs="Times New Roman"/>
                <w:lang w:val="ru-RU"/>
              </w:rPr>
              <w:t>учасника</w:t>
            </w:r>
            <w:proofErr w:type="spellEnd"/>
            <w:r w:rsidRPr="00CE4EAE">
              <w:rPr>
                <w:rFonts w:ascii="Times New Roman" w:hAnsi="Times New Roman" w:cs="Times New Roman"/>
                <w:lang w:val="ru-RU"/>
              </w:rPr>
              <w:tab/>
            </w:r>
            <w:r w:rsidRPr="00CE4EAE">
              <w:rPr>
                <w:rFonts w:ascii="Times New Roman" w:hAnsi="Times New Roman" w:cs="Times New Roman"/>
                <w:lang w:val="ru-RU"/>
              </w:rPr>
              <w:tab/>
              <w:t>(</w:t>
            </w:r>
            <w:proofErr w:type="spellStart"/>
            <w:r w:rsidRPr="00CE4EAE">
              <w:rPr>
                <w:rFonts w:ascii="Times New Roman" w:hAnsi="Times New Roman" w:cs="Times New Roman"/>
                <w:lang w:val="ru-RU"/>
              </w:rPr>
              <w:t>підпис</w:t>
            </w:r>
            <w:proofErr w:type="spellEnd"/>
            <w:r w:rsidRPr="00CE4EAE">
              <w:rPr>
                <w:rFonts w:ascii="Times New Roman" w:hAnsi="Times New Roman" w:cs="Times New Roman"/>
                <w:lang w:val="ru-RU"/>
              </w:rPr>
              <w:t>)</w:t>
            </w:r>
            <w:r w:rsidR="00CC78F7">
              <w:rPr>
                <w:rFonts w:ascii="Times New Roman" w:hAnsi="Times New Roman" w:cs="Times New Roman"/>
                <w:lang w:val="ru-RU"/>
              </w:rPr>
              <w:t xml:space="preserve"> </w:t>
            </w:r>
            <w:r w:rsidRPr="00CE4EAE">
              <w:rPr>
                <w:rFonts w:ascii="Times New Roman" w:hAnsi="Times New Roman" w:cs="Times New Roman"/>
              </w:rPr>
              <w:t>М.П</w:t>
            </w:r>
            <w:r w:rsidRPr="00CE4EAE">
              <w:rPr>
                <w:rFonts w:ascii="Times New Roman" w:hAnsi="Times New Roman" w:cs="Times New Roman"/>
                <w:lang w:val="ru-RU"/>
              </w:rPr>
              <w:t>.</w:t>
            </w:r>
            <w:r w:rsidRPr="00CE4EAE">
              <w:rPr>
                <w:rFonts w:ascii="Times New Roman" w:hAnsi="Times New Roman" w:cs="Times New Roman"/>
              </w:rPr>
              <w:t xml:space="preserve"> </w:t>
            </w:r>
          </w:p>
          <w:p w:rsidR="008E2FC6" w:rsidRPr="00CE4EAE" w:rsidRDefault="008E2FC6" w:rsidP="008E2FC6">
            <w:pPr>
              <w:ind w:firstLine="708"/>
              <w:jc w:val="both"/>
              <w:rPr>
                <w:rFonts w:ascii="Times New Roman" w:hAnsi="Times New Roman" w:cs="Times New Roman"/>
              </w:rPr>
            </w:pPr>
            <w:r w:rsidRPr="00CE4EAE">
              <w:rPr>
                <w:rFonts w:ascii="Times New Roman" w:hAnsi="Times New Roman" w:cs="Times New Roman"/>
                <w:bCs/>
              </w:rPr>
              <w:t>Ця довідка повинна відображати основні машини, механізми</w:t>
            </w:r>
            <w:r w:rsidR="009F5F17">
              <w:rPr>
                <w:rFonts w:ascii="Times New Roman" w:hAnsi="Times New Roman" w:cs="Times New Roman"/>
                <w:bCs/>
              </w:rPr>
              <w:t>, обладнання.</w:t>
            </w:r>
          </w:p>
          <w:p w:rsidR="008E2FC6" w:rsidRPr="00CE4EAE" w:rsidRDefault="008E2FC6" w:rsidP="008E2FC6">
            <w:pPr>
              <w:ind w:firstLine="283"/>
              <w:jc w:val="both"/>
              <w:rPr>
                <w:rFonts w:ascii="Times New Roman" w:hAnsi="Times New Roman" w:cs="Times New Roman"/>
                <w:b/>
              </w:rPr>
            </w:pPr>
            <w:r w:rsidRPr="00CE4EAE">
              <w:rPr>
                <w:rFonts w:ascii="Times New Roman" w:hAnsi="Times New Roman" w:cs="Times New Roman"/>
              </w:rPr>
              <w:t>До переліку техніки включаються машини та механізми, які необхідно використовувати при наданні послуг. Кількість техніки має бути достатньою для надання послуг  у повному обсязі. Залучена до надання послуг  техніка повинна бути в робочому стані, в повному комплекті, готова до використання та надання послуг  за предметом закупівлі, про що в складі тендерної пропозиції учасником надається гарантійний лист.</w:t>
            </w:r>
          </w:p>
          <w:p w:rsidR="008E2FC6" w:rsidRPr="00CE4EAE" w:rsidRDefault="008E2FC6" w:rsidP="000D53A3">
            <w:pPr>
              <w:spacing w:after="0" w:line="240" w:lineRule="auto"/>
              <w:ind w:firstLine="176"/>
              <w:jc w:val="both"/>
              <w:rPr>
                <w:rFonts w:ascii="Times New Roman" w:hAnsi="Times New Roman" w:cs="Times New Roman"/>
              </w:rPr>
            </w:pPr>
            <w:r w:rsidRPr="00CE4EAE">
              <w:rPr>
                <w:rFonts w:ascii="Times New Roman" w:hAnsi="Times New Roman" w:cs="Times New Roman"/>
              </w:rPr>
              <w:t xml:space="preserve">Інформація про автомобільну техніку (на автомобільному ходу) підтверджується документально, а саме: </w:t>
            </w:r>
          </w:p>
          <w:p w:rsidR="008E2FC6" w:rsidRPr="00CE4EAE" w:rsidRDefault="008E2FC6" w:rsidP="000D53A3">
            <w:pPr>
              <w:spacing w:after="0" w:line="240" w:lineRule="auto"/>
              <w:ind w:firstLine="176"/>
              <w:jc w:val="both"/>
              <w:rPr>
                <w:rFonts w:ascii="Times New Roman" w:hAnsi="Times New Roman" w:cs="Times New Roman"/>
              </w:rPr>
            </w:pPr>
            <w:r w:rsidRPr="00CE4EAE">
              <w:rPr>
                <w:rFonts w:ascii="Times New Roman" w:hAnsi="Times New Roman" w:cs="Times New Roman"/>
              </w:rPr>
              <w:t>- у разі, якщо автомобільна техніка власна, то на підтвердження подаються копії технічних паспортів на автомобільну техніку (на автомобільному ходу);</w:t>
            </w:r>
          </w:p>
          <w:p w:rsidR="000D53A3" w:rsidRPr="00CE4EAE" w:rsidRDefault="008E2FC6" w:rsidP="000D53A3">
            <w:pPr>
              <w:spacing w:after="0" w:line="240" w:lineRule="auto"/>
              <w:ind w:right="22"/>
              <w:jc w:val="both"/>
              <w:rPr>
                <w:rFonts w:ascii="Times New Roman" w:hAnsi="Times New Roman" w:cs="Times New Roman"/>
              </w:rPr>
            </w:pPr>
            <w:r w:rsidRPr="00CE4EAE">
              <w:rPr>
                <w:rFonts w:ascii="Times New Roman" w:hAnsi="Times New Roman" w:cs="Times New Roman"/>
              </w:rPr>
              <w:t xml:space="preserve">- у разі, якщо автомобільна техніка (на автомобільному ходу) орендована, чи у лізингу, чи надаються послуги автотранспорту, то подаються копії договорів (з усіма додатками) оренди (лізингу, надання послуг) на запропоновану автомобільну техніку (на автомобільному ходу)  та копії технічних паспортів на автомобільну техніку. </w:t>
            </w:r>
            <w:r w:rsidRPr="00CE4EAE">
              <w:rPr>
                <w:rFonts w:ascii="Times New Roman" w:hAnsi="Times New Roman" w:cs="Times New Roman"/>
                <w:bCs/>
                <w:lang w:val="ru-RU"/>
              </w:rPr>
              <w:t xml:space="preserve">Договори </w:t>
            </w:r>
            <w:proofErr w:type="spellStart"/>
            <w:r w:rsidRPr="00CE4EAE">
              <w:rPr>
                <w:rFonts w:ascii="Times New Roman" w:hAnsi="Times New Roman" w:cs="Times New Roman"/>
                <w:bCs/>
                <w:lang w:val="ru-RU"/>
              </w:rPr>
              <w:t>повинні</w:t>
            </w:r>
            <w:proofErr w:type="spellEnd"/>
            <w:r w:rsidRPr="00CE4EAE">
              <w:rPr>
                <w:rFonts w:ascii="Times New Roman" w:hAnsi="Times New Roman" w:cs="Times New Roman"/>
                <w:bCs/>
                <w:lang w:val="ru-RU"/>
              </w:rPr>
              <w:t xml:space="preserve"> бути </w:t>
            </w:r>
            <w:proofErr w:type="spellStart"/>
            <w:r w:rsidRPr="00CE4EAE">
              <w:rPr>
                <w:rFonts w:ascii="Times New Roman" w:hAnsi="Times New Roman" w:cs="Times New Roman"/>
                <w:bCs/>
                <w:lang w:val="ru-RU"/>
              </w:rPr>
              <w:t>чинні</w:t>
            </w:r>
            <w:proofErr w:type="spellEnd"/>
            <w:r w:rsidRPr="00CE4EAE">
              <w:rPr>
                <w:rFonts w:ascii="Times New Roman" w:hAnsi="Times New Roman" w:cs="Times New Roman"/>
                <w:bCs/>
                <w:lang w:val="ru-RU"/>
              </w:rPr>
              <w:t xml:space="preserve"> на дату </w:t>
            </w:r>
            <w:proofErr w:type="spellStart"/>
            <w:r w:rsidRPr="00CE4EAE">
              <w:rPr>
                <w:rFonts w:ascii="Times New Roman" w:hAnsi="Times New Roman" w:cs="Times New Roman"/>
                <w:bCs/>
                <w:lang w:val="ru-RU"/>
              </w:rPr>
              <w:t>подання</w:t>
            </w:r>
            <w:proofErr w:type="spellEnd"/>
            <w:r w:rsidRPr="00CE4EAE">
              <w:rPr>
                <w:rFonts w:ascii="Times New Roman" w:hAnsi="Times New Roman" w:cs="Times New Roman"/>
                <w:bCs/>
                <w:lang w:val="ru-RU"/>
              </w:rPr>
              <w:t xml:space="preserve"> </w:t>
            </w:r>
            <w:proofErr w:type="spellStart"/>
            <w:r w:rsidRPr="00CE4EAE">
              <w:rPr>
                <w:rFonts w:ascii="Times New Roman" w:hAnsi="Times New Roman" w:cs="Times New Roman"/>
                <w:bCs/>
                <w:lang w:val="ru-RU"/>
              </w:rPr>
              <w:t>пропозиції</w:t>
            </w:r>
            <w:proofErr w:type="spellEnd"/>
            <w:r w:rsidR="006F67A5">
              <w:rPr>
                <w:rFonts w:ascii="Times New Roman" w:hAnsi="Times New Roman" w:cs="Times New Roman"/>
                <w:bCs/>
                <w:lang w:val="ru-RU"/>
              </w:rPr>
              <w:t xml:space="preserve"> та </w:t>
            </w:r>
            <w:proofErr w:type="spellStart"/>
            <w:r w:rsidR="006F67A5">
              <w:rPr>
                <w:rFonts w:ascii="Times New Roman" w:hAnsi="Times New Roman" w:cs="Times New Roman"/>
                <w:bCs/>
                <w:lang w:val="ru-RU"/>
              </w:rPr>
              <w:t>протягом</w:t>
            </w:r>
            <w:proofErr w:type="spellEnd"/>
            <w:r w:rsidR="006F67A5">
              <w:rPr>
                <w:rFonts w:ascii="Times New Roman" w:hAnsi="Times New Roman" w:cs="Times New Roman"/>
                <w:bCs/>
                <w:lang w:val="ru-RU"/>
              </w:rPr>
              <w:t xml:space="preserve"> строку </w:t>
            </w:r>
            <w:proofErr w:type="spellStart"/>
            <w:r w:rsidR="006F67A5">
              <w:rPr>
                <w:rFonts w:ascii="Times New Roman" w:hAnsi="Times New Roman" w:cs="Times New Roman"/>
                <w:bCs/>
                <w:lang w:val="ru-RU"/>
              </w:rPr>
              <w:t>виконнаня</w:t>
            </w:r>
            <w:proofErr w:type="spellEnd"/>
            <w:r w:rsidR="006F67A5">
              <w:rPr>
                <w:rFonts w:ascii="Times New Roman" w:hAnsi="Times New Roman" w:cs="Times New Roman"/>
                <w:bCs/>
                <w:lang w:val="ru-RU"/>
              </w:rPr>
              <w:t xml:space="preserve"> </w:t>
            </w:r>
            <w:proofErr w:type="spellStart"/>
            <w:r w:rsidR="006F67A5">
              <w:rPr>
                <w:rFonts w:ascii="Times New Roman" w:hAnsi="Times New Roman" w:cs="Times New Roman"/>
                <w:bCs/>
                <w:lang w:val="ru-RU"/>
              </w:rPr>
              <w:t>робіт</w:t>
            </w:r>
            <w:proofErr w:type="spellEnd"/>
            <w:r w:rsidR="006F67A5">
              <w:rPr>
                <w:rFonts w:ascii="Times New Roman" w:hAnsi="Times New Roman" w:cs="Times New Roman"/>
                <w:bCs/>
                <w:lang w:val="ru-RU"/>
              </w:rPr>
              <w:t xml:space="preserve">, </w:t>
            </w:r>
            <w:proofErr w:type="spellStart"/>
            <w:r w:rsidR="006F67A5">
              <w:rPr>
                <w:rFonts w:ascii="Times New Roman" w:hAnsi="Times New Roman" w:cs="Times New Roman"/>
                <w:bCs/>
                <w:lang w:val="ru-RU"/>
              </w:rPr>
              <w:t>надання</w:t>
            </w:r>
            <w:proofErr w:type="spellEnd"/>
            <w:r w:rsidR="006F67A5">
              <w:rPr>
                <w:rFonts w:ascii="Times New Roman" w:hAnsi="Times New Roman" w:cs="Times New Roman"/>
                <w:bCs/>
                <w:lang w:val="ru-RU"/>
              </w:rPr>
              <w:t xml:space="preserve"> </w:t>
            </w:r>
            <w:proofErr w:type="spellStart"/>
            <w:r w:rsidR="006F67A5">
              <w:rPr>
                <w:rFonts w:ascii="Times New Roman" w:hAnsi="Times New Roman" w:cs="Times New Roman"/>
                <w:bCs/>
                <w:lang w:val="ru-RU"/>
              </w:rPr>
              <w:t>послуг</w:t>
            </w:r>
            <w:proofErr w:type="spellEnd"/>
            <w:r w:rsidRPr="00CE4EAE">
              <w:rPr>
                <w:rFonts w:ascii="Times New Roman" w:hAnsi="Times New Roman" w:cs="Times New Roman"/>
                <w:bCs/>
                <w:lang w:val="ru-RU"/>
              </w:rPr>
              <w:t xml:space="preserve"> </w:t>
            </w:r>
            <w:proofErr w:type="spellStart"/>
            <w:r w:rsidRPr="00CE4EAE">
              <w:rPr>
                <w:rFonts w:ascii="Times New Roman" w:hAnsi="Times New Roman" w:cs="Times New Roman"/>
                <w:bCs/>
                <w:lang w:val="ru-RU"/>
              </w:rPr>
              <w:t>або</w:t>
            </w:r>
            <w:proofErr w:type="spellEnd"/>
            <w:r w:rsidRPr="00CE4EAE">
              <w:rPr>
                <w:rFonts w:ascii="Times New Roman" w:hAnsi="Times New Roman" w:cs="Times New Roman"/>
                <w:bCs/>
                <w:lang w:val="ru-RU"/>
              </w:rPr>
              <w:t xml:space="preserve"> ж</w:t>
            </w:r>
            <w:r w:rsidRPr="00CE4EAE">
              <w:rPr>
                <w:rFonts w:ascii="Times New Roman" w:hAnsi="Times New Roman" w:cs="Times New Roman"/>
              </w:rPr>
              <w:t xml:space="preserve"> </w:t>
            </w:r>
            <w:r w:rsidRPr="00CE4EAE">
              <w:rPr>
                <w:rFonts w:ascii="Times New Roman" w:hAnsi="Times New Roman" w:cs="Times New Roman"/>
                <w:bCs/>
                <w:lang w:val="ru-RU"/>
              </w:rPr>
              <w:t xml:space="preserve">повинен бути представлений протокол </w:t>
            </w:r>
            <w:proofErr w:type="spellStart"/>
            <w:r w:rsidRPr="00CE4EAE">
              <w:rPr>
                <w:rFonts w:ascii="Times New Roman" w:hAnsi="Times New Roman" w:cs="Times New Roman"/>
                <w:bCs/>
                <w:lang w:val="ru-RU"/>
              </w:rPr>
              <w:t>намірів</w:t>
            </w:r>
            <w:proofErr w:type="spellEnd"/>
            <w:r w:rsidRPr="00CE4EAE">
              <w:rPr>
                <w:rFonts w:ascii="Times New Roman" w:hAnsi="Times New Roman" w:cs="Times New Roman"/>
                <w:bCs/>
                <w:lang w:val="ru-RU"/>
              </w:rPr>
              <w:t xml:space="preserve"> про </w:t>
            </w:r>
            <w:proofErr w:type="spellStart"/>
            <w:r w:rsidRPr="00CE4EAE">
              <w:rPr>
                <w:rFonts w:ascii="Times New Roman" w:hAnsi="Times New Roman" w:cs="Times New Roman"/>
                <w:bCs/>
                <w:lang w:val="ru-RU"/>
              </w:rPr>
              <w:t>продовження</w:t>
            </w:r>
            <w:proofErr w:type="spellEnd"/>
            <w:r w:rsidRPr="00CE4EAE">
              <w:rPr>
                <w:rFonts w:ascii="Times New Roman" w:hAnsi="Times New Roman" w:cs="Times New Roman"/>
                <w:bCs/>
                <w:lang w:val="ru-RU"/>
              </w:rPr>
              <w:t xml:space="preserve"> </w:t>
            </w:r>
            <w:proofErr w:type="spellStart"/>
            <w:r w:rsidRPr="00CE4EAE">
              <w:rPr>
                <w:rFonts w:ascii="Times New Roman" w:hAnsi="Times New Roman" w:cs="Times New Roman"/>
                <w:bCs/>
                <w:lang w:val="ru-RU"/>
              </w:rPr>
              <w:t>терміну</w:t>
            </w:r>
            <w:proofErr w:type="spellEnd"/>
            <w:r w:rsidRPr="00CE4EAE">
              <w:rPr>
                <w:rFonts w:ascii="Times New Roman" w:hAnsi="Times New Roman" w:cs="Times New Roman"/>
                <w:bCs/>
                <w:lang w:val="ru-RU"/>
              </w:rPr>
              <w:t xml:space="preserve"> </w:t>
            </w:r>
            <w:proofErr w:type="spellStart"/>
            <w:r w:rsidRPr="00CE4EAE">
              <w:rPr>
                <w:rFonts w:ascii="Times New Roman" w:hAnsi="Times New Roman" w:cs="Times New Roman"/>
                <w:bCs/>
                <w:lang w:val="ru-RU"/>
              </w:rPr>
              <w:t>дії</w:t>
            </w:r>
            <w:proofErr w:type="spellEnd"/>
            <w:r w:rsidRPr="00CE4EAE">
              <w:rPr>
                <w:rFonts w:ascii="Times New Roman" w:hAnsi="Times New Roman" w:cs="Times New Roman"/>
                <w:bCs/>
                <w:lang w:val="ru-RU"/>
              </w:rPr>
              <w:t xml:space="preserve"> договору. </w:t>
            </w:r>
            <w:r w:rsidRPr="00CE4EAE">
              <w:rPr>
                <w:rFonts w:ascii="Times New Roman" w:hAnsi="Times New Roman" w:cs="Times New Roman"/>
              </w:rPr>
              <w:t>Також обов’язково надається лист-підтвердження орендодавця (надавача послуг, лізингодавця), щодо не заперечення використання його машин та механізмів для виконання робіт/ надання послуг  учасником за предметом закупівлі, а також з підтвердженням, що договір є діючий на момент проведення закупівлі, а також за необхідності буде продовжено на строк необхідний для закінчення робіт/ надання послуг  по предмету закупівлі.</w:t>
            </w:r>
          </w:p>
          <w:p w:rsidR="000D53A3" w:rsidRPr="000D53A3" w:rsidRDefault="000D53A3" w:rsidP="000D53A3">
            <w:pPr>
              <w:widowControl w:val="0"/>
              <w:tabs>
                <w:tab w:val="left" w:pos="1260"/>
              </w:tabs>
              <w:autoSpaceDE w:val="0"/>
              <w:autoSpaceDN w:val="0"/>
              <w:spacing w:after="0" w:line="240" w:lineRule="auto"/>
              <w:ind w:firstLine="210"/>
              <w:jc w:val="both"/>
              <w:rPr>
                <w:rFonts w:ascii="Times New Roman" w:hAnsi="Times New Roman" w:cs="Times New Roman"/>
                <w:sz w:val="24"/>
                <w:szCs w:val="24"/>
                <w:lang w:eastAsia="en-US"/>
              </w:rPr>
            </w:pPr>
            <w:r w:rsidRPr="000D53A3">
              <w:rPr>
                <w:rFonts w:ascii="Times New Roman" w:hAnsi="Times New Roman" w:cs="Times New Roman"/>
                <w:sz w:val="24"/>
                <w:szCs w:val="24"/>
                <w:lang w:eastAsia="ar-SA"/>
              </w:rPr>
              <w:t xml:space="preserve">- підтверджуючі бухгалтерські документи на </w:t>
            </w:r>
            <w:r w:rsidRPr="000D53A3">
              <w:rPr>
                <w:rFonts w:ascii="Times New Roman" w:hAnsi="Times New Roman" w:cs="Times New Roman"/>
                <w:sz w:val="24"/>
                <w:szCs w:val="24"/>
                <w:lang w:eastAsia="en-US"/>
              </w:rPr>
              <w:t>обладнання, машин і механізмів, накладні або договір на оренду, користування, надання послуг та інше з переліком наявного обладнання</w:t>
            </w:r>
            <w:r w:rsidR="004C08A3">
              <w:rPr>
                <w:rFonts w:ascii="Times New Roman" w:hAnsi="Times New Roman" w:cs="Times New Roman"/>
                <w:sz w:val="24"/>
                <w:szCs w:val="24"/>
                <w:lang w:eastAsia="en-US"/>
              </w:rPr>
              <w:t xml:space="preserve"> зазначеного в таблиці</w:t>
            </w:r>
            <w:r w:rsidRPr="000D53A3">
              <w:rPr>
                <w:rFonts w:ascii="Times New Roman" w:hAnsi="Times New Roman" w:cs="Times New Roman"/>
                <w:sz w:val="24"/>
                <w:szCs w:val="24"/>
                <w:lang w:eastAsia="en-US"/>
              </w:rPr>
              <w:t>;</w:t>
            </w:r>
          </w:p>
          <w:p w:rsidR="000D53A3" w:rsidRPr="000D53A3" w:rsidRDefault="000D53A3" w:rsidP="000D53A3">
            <w:pPr>
              <w:widowControl w:val="0"/>
              <w:tabs>
                <w:tab w:val="left" w:pos="1260"/>
              </w:tabs>
              <w:suppressAutoHyphens/>
              <w:autoSpaceDE w:val="0"/>
              <w:autoSpaceDN w:val="0"/>
              <w:spacing w:after="0" w:line="240" w:lineRule="auto"/>
              <w:ind w:firstLine="210"/>
              <w:jc w:val="both"/>
              <w:rPr>
                <w:rFonts w:ascii="Times New Roman" w:hAnsi="Times New Roman" w:cs="Times New Roman"/>
                <w:sz w:val="24"/>
                <w:szCs w:val="24"/>
                <w:lang w:eastAsia="en-US"/>
              </w:rPr>
            </w:pPr>
            <w:r w:rsidRPr="000D53A3">
              <w:rPr>
                <w:rFonts w:ascii="Times New Roman" w:hAnsi="Times New Roman" w:cs="Times New Roman"/>
                <w:sz w:val="24"/>
                <w:szCs w:val="24"/>
                <w:lang w:eastAsia="en-US"/>
              </w:rPr>
              <w:t>- документи, що підтверджують право власності або користування (оренди) складських приміщень</w:t>
            </w:r>
            <w:r w:rsidR="00B73618">
              <w:rPr>
                <w:rFonts w:ascii="Times New Roman" w:hAnsi="Times New Roman" w:cs="Times New Roman"/>
                <w:sz w:val="24"/>
                <w:szCs w:val="24"/>
                <w:lang w:eastAsia="en-US"/>
              </w:rPr>
              <w:t xml:space="preserve"> в м. Полтаві</w:t>
            </w:r>
            <w:r w:rsidRPr="000D53A3">
              <w:rPr>
                <w:rFonts w:ascii="Times New Roman" w:hAnsi="Times New Roman" w:cs="Times New Roman"/>
                <w:sz w:val="24"/>
                <w:szCs w:val="24"/>
                <w:lang w:eastAsia="en-US"/>
              </w:rPr>
              <w:t>;</w:t>
            </w:r>
          </w:p>
          <w:p w:rsidR="000D53A3" w:rsidRPr="000D53A3" w:rsidRDefault="000D53A3" w:rsidP="000D53A3">
            <w:pPr>
              <w:widowControl w:val="0"/>
              <w:tabs>
                <w:tab w:val="left" w:pos="1260"/>
              </w:tabs>
              <w:suppressAutoHyphens/>
              <w:autoSpaceDE w:val="0"/>
              <w:autoSpaceDN w:val="0"/>
              <w:spacing w:after="0" w:line="240" w:lineRule="auto"/>
              <w:ind w:firstLine="210"/>
              <w:jc w:val="both"/>
              <w:rPr>
                <w:rFonts w:ascii="Times New Roman" w:hAnsi="Times New Roman" w:cs="Times New Roman"/>
                <w:sz w:val="24"/>
                <w:szCs w:val="24"/>
                <w:lang w:eastAsia="en-US"/>
              </w:rPr>
            </w:pPr>
            <w:r w:rsidRPr="000D53A3">
              <w:rPr>
                <w:rFonts w:ascii="Times New Roman" w:hAnsi="Times New Roman" w:cs="Times New Roman"/>
                <w:sz w:val="24"/>
                <w:szCs w:val="24"/>
                <w:lang w:eastAsia="en-US"/>
              </w:rPr>
              <w:t>- інформацію про наявність обладнання та матеріально-технічної бази, необхідних виконання робіт, які є предметом закупівлі. Матеріально-технічна база в тому числі має відповідати умовам, визначеним в Постанові Кабінету Міністрів України від 23.11.2016 № 852, а саме:</w:t>
            </w:r>
          </w:p>
          <w:p w:rsidR="0055437A" w:rsidRDefault="000D53A3" w:rsidP="0055437A">
            <w:pPr>
              <w:widowControl w:val="0"/>
              <w:tabs>
                <w:tab w:val="left" w:pos="1260"/>
              </w:tabs>
              <w:suppressAutoHyphens/>
              <w:autoSpaceDE w:val="0"/>
              <w:autoSpaceDN w:val="0"/>
              <w:spacing w:after="0" w:line="240" w:lineRule="auto"/>
              <w:ind w:firstLine="210"/>
              <w:jc w:val="both"/>
              <w:rPr>
                <w:rFonts w:ascii="Times New Roman" w:hAnsi="Times New Roman" w:cs="Times New Roman"/>
                <w:sz w:val="24"/>
                <w:szCs w:val="24"/>
                <w:lang w:eastAsia="en-US"/>
              </w:rPr>
            </w:pPr>
            <w:r w:rsidRPr="000D53A3">
              <w:rPr>
                <w:rFonts w:ascii="Times New Roman" w:hAnsi="Times New Roman" w:cs="Times New Roman"/>
                <w:sz w:val="24"/>
                <w:szCs w:val="24"/>
                <w:lang w:eastAsia="en-US"/>
              </w:rPr>
              <w:t xml:space="preserve">- виробничого та/або складського приміщення для використання та зберігання вогнезахисних засобів;- ваг товарних для зважування до 100 кілограмів; - приладів для визначення вологості деревини (електронний вологомір), показників концентрації водневих іонів (pH-метр), густини (ареометр), температури (термометр);- приладів для визначення товщини покриву (електронний </w:t>
            </w:r>
            <w:proofErr w:type="spellStart"/>
            <w:r w:rsidRPr="000D53A3">
              <w:rPr>
                <w:rFonts w:ascii="Times New Roman" w:hAnsi="Times New Roman" w:cs="Times New Roman"/>
                <w:sz w:val="24"/>
                <w:szCs w:val="24"/>
                <w:lang w:eastAsia="en-US"/>
              </w:rPr>
              <w:t>товщиномір</w:t>
            </w:r>
            <w:proofErr w:type="spellEnd"/>
            <w:r w:rsidRPr="000D53A3">
              <w:rPr>
                <w:rFonts w:ascii="Times New Roman" w:hAnsi="Times New Roman" w:cs="Times New Roman"/>
                <w:sz w:val="24"/>
                <w:szCs w:val="24"/>
                <w:lang w:eastAsia="en-US"/>
              </w:rPr>
              <w:t>, мікрометр, штангенциркуль).</w:t>
            </w:r>
          </w:p>
          <w:p w:rsidR="0055437A" w:rsidRPr="00CE4EAE" w:rsidRDefault="0055437A" w:rsidP="0055437A">
            <w:pPr>
              <w:widowControl w:val="0"/>
              <w:tabs>
                <w:tab w:val="left" w:pos="1260"/>
              </w:tabs>
              <w:suppressAutoHyphens/>
              <w:autoSpaceDE w:val="0"/>
              <w:autoSpaceDN w:val="0"/>
              <w:spacing w:after="0" w:line="240" w:lineRule="auto"/>
              <w:ind w:firstLine="210"/>
              <w:jc w:val="both"/>
              <w:rPr>
                <w:rFonts w:ascii="Times New Roman" w:hAnsi="Times New Roman" w:cs="Times New Roman"/>
              </w:rPr>
            </w:pPr>
          </w:p>
        </w:tc>
      </w:tr>
      <w:tr w:rsidR="008E2FC6" w:rsidRPr="00CE4EAE" w:rsidTr="00E955FF">
        <w:trPr>
          <w:trHeight w:val="1211"/>
        </w:trPr>
        <w:tc>
          <w:tcPr>
            <w:tcW w:w="1920" w:type="dxa"/>
            <w:tcBorders>
              <w:top w:val="single" w:sz="4" w:space="0" w:color="auto"/>
              <w:left w:val="single" w:sz="4" w:space="0" w:color="auto"/>
              <w:bottom w:val="single" w:sz="4" w:space="0" w:color="auto"/>
              <w:right w:val="single" w:sz="4" w:space="0" w:color="auto"/>
            </w:tcBorders>
            <w:hideMark/>
          </w:tcPr>
          <w:p w:rsidR="008E2FC6" w:rsidRPr="00CE4EAE" w:rsidRDefault="008E2FC6" w:rsidP="008E2FC6">
            <w:pPr>
              <w:jc w:val="both"/>
              <w:rPr>
                <w:rFonts w:ascii="Times New Roman" w:hAnsi="Times New Roman" w:cs="Times New Roman"/>
                <w:b/>
              </w:rPr>
            </w:pPr>
            <w:r w:rsidRPr="00CE4EAE">
              <w:rPr>
                <w:rFonts w:ascii="Times New Roman" w:hAnsi="Times New Roman" w:cs="Times New Roman"/>
                <w:b/>
              </w:rPr>
              <w:lastRenderedPageBreak/>
              <w:t>2.Наявність в учасника процедури закупівлі працівників відповідної кваліфікації, які мають необхідні знання та досвід</w:t>
            </w:r>
          </w:p>
        </w:tc>
        <w:tc>
          <w:tcPr>
            <w:tcW w:w="9423" w:type="dxa"/>
            <w:tcBorders>
              <w:top w:val="single" w:sz="4" w:space="0" w:color="auto"/>
              <w:left w:val="single" w:sz="4" w:space="0" w:color="auto"/>
              <w:bottom w:val="single" w:sz="4" w:space="0" w:color="auto"/>
              <w:right w:val="single" w:sz="4" w:space="0" w:color="auto"/>
            </w:tcBorders>
            <w:hideMark/>
          </w:tcPr>
          <w:p w:rsidR="008E2FC6" w:rsidRPr="00CE4EAE" w:rsidRDefault="008E2FC6" w:rsidP="008E2FC6">
            <w:pPr>
              <w:rPr>
                <w:rFonts w:ascii="Times New Roman" w:hAnsi="Times New Roman" w:cs="Times New Roman"/>
                <w:i/>
                <w:lang w:val="ru-RU"/>
              </w:rPr>
            </w:pPr>
            <w:r w:rsidRPr="00CE4EAE">
              <w:rPr>
                <w:rFonts w:ascii="Times New Roman" w:hAnsi="Times New Roman" w:cs="Times New Roman"/>
                <w:i/>
              </w:rPr>
              <w:t xml:space="preserve">                                                                            </w:t>
            </w:r>
            <w:proofErr w:type="spellStart"/>
            <w:r w:rsidRPr="00CE4EAE">
              <w:rPr>
                <w:rFonts w:ascii="Times New Roman" w:hAnsi="Times New Roman" w:cs="Times New Roman"/>
                <w:i/>
                <w:lang w:val="ru-RU"/>
              </w:rPr>
              <w:t>Подається</w:t>
            </w:r>
            <w:proofErr w:type="spellEnd"/>
            <w:r w:rsidRPr="00CE4EAE">
              <w:rPr>
                <w:rFonts w:ascii="Times New Roman" w:hAnsi="Times New Roman" w:cs="Times New Roman"/>
                <w:i/>
                <w:lang w:val="ru-RU"/>
              </w:rPr>
              <w:t xml:space="preserve"> у </w:t>
            </w:r>
            <w:proofErr w:type="spellStart"/>
            <w:r w:rsidRPr="00CE4EAE">
              <w:rPr>
                <w:rFonts w:ascii="Times New Roman" w:hAnsi="Times New Roman" w:cs="Times New Roman"/>
                <w:i/>
                <w:lang w:val="ru-RU"/>
              </w:rPr>
              <w:t>наведеному</w:t>
            </w:r>
            <w:proofErr w:type="spellEnd"/>
            <w:r w:rsidRPr="00CE4EAE">
              <w:rPr>
                <w:rFonts w:ascii="Times New Roman" w:hAnsi="Times New Roman" w:cs="Times New Roman"/>
                <w:i/>
                <w:lang w:val="ru-RU"/>
              </w:rPr>
              <w:t xml:space="preserve"> </w:t>
            </w:r>
            <w:proofErr w:type="spellStart"/>
            <w:r w:rsidRPr="00CE4EAE">
              <w:rPr>
                <w:rFonts w:ascii="Times New Roman" w:hAnsi="Times New Roman" w:cs="Times New Roman"/>
                <w:i/>
                <w:lang w:val="ru-RU"/>
              </w:rPr>
              <w:t>нижче</w:t>
            </w:r>
            <w:proofErr w:type="spellEnd"/>
            <w:r w:rsidRPr="00CE4EAE">
              <w:rPr>
                <w:rFonts w:ascii="Times New Roman" w:hAnsi="Times New Roman" w:cs="Times New Roman"/>
                <w:i/>
                <w:lang w:val="ru-RU"/>
              </w:rPr>
              <w:t xml:space="preserve"> </w:t>
            </w:r>
            <w:proofErr w:type="spellStart"/>
            <w:r w:rsidRPr="00CE4EAE">
              <w:rPr>
                <w:rFonts w:ascii="Times New Roman" w:hAnsi="Times New Roman" w:cs="Times New Roman"/>
                <w:i/>
                <w:lang w:val="ru-RU"/>
              </w:rPr>
              <w:t>вигляді</w:t>
            </w:r>
            <w:proofErr w:type="spellEnd"/>
            <w:r w:rsidRPr="00CE4EAE">
              <w:rPr>
                <w:rFonts w:ascii="Times New Roman" w:hAnsi="Times New Roman" w:cs="Times New Roman"/>
                <w:i/>
                <w:lang w:val="ru-RU"/>
              </w:rPr>
              <w:t xml:space="preserve">, </w:t>
            </w:r>
          </w:p>
          <w:p w:rsidR="008E2FC6" w:rsidRPr="00CE4EAE" w:rsidRDefault="008E2FC6" w:rsidP="008E2FC6">
            <w:pPr>
              <w:rPr>
                <w:rFonts w:ascii="Times New Roman" w:hAnsi="Times New Roman" w:cs="Times New Roman"/>
                <w:i/>
                <w:lang w:val="ru-RU"/>
              </w:rPr>
            </w:pPr>
            <w:r w:rsidRPr="00CE4EAE">
              <w:rPr>
                <w:rFonts w:ascii="Times New Roman" w:hAnsi="Times New Roman" w:cs="Times New Roman"/>
                <w:i/>
              </w:rPr>
              <w:t xml:space="preserve">                                                                          </w:t>
            </w:r>
            <w:r w:rsidRPr="00CE4EAE">
              <w:rPr>
                <w:rFonts w:ascii="Times New Roman" w:hAnsi="Times New Roman" w:cs="Times New Roman"/>
                <w:i/>
                <w:lang w:val="ru-RU"/>
              </w:rPr>
              <w:t xml:space="preserve">на </w:t>
            </w:r>
            <w:proofErr w:type="spellStart"/>
            <w:r w:rsidRPr="00CE4EAE">
              <w:rPr>
                <w:rFonts w:ascii="Times New Roman" w:hAnsi="Times New Roman" w:cs="Times New Roman"/>
                <w:i/>
                <w:lang w:val="ru-RU"/>
              </w:rPr>
              <w:t>фірмовому</w:t>
            </w:r>
            <w:proofErr w:type="spellEnd"/>
            <w:r w:rsidRPr="00CE4EAE">
              <w:rPr>
                <w:rFonts w:ascii="Times New Roman" w:hAnsi="Times New Roman" w:cs="Times New Roman"/>
                <w:i/>
                <w:lang w:val="ru-RU"/>
              </w:rPr>
              <w:t xml:space="preserve"> бланку </w:t>
            </w:r>
            <w:proofErr w:type="spellStart"/>
            <w:r w:rsidRPr="00CE4EAE">
              <w:rPr>
                <w:rFonts w:ascii="Times New Roman" w:hAnsi="Times New Roman" w:cs="Times New Roman"/>
                <w:i/>
                <w:lang w:val="ru-RU"/>
              </w:rPr>
              <w:t>учасника</w:t>
            </w:r>
            <w:proofErr w:type="spellEnd"/>
            <w:r w:rsidRPr="00CE4EAE">
              <w:rPr>
                <w:rFonts w:ascii="Times New Roman" w:hAnsi="Times New Roman" w:cs="Times New Roman"/>
                <w:i/>
                <w:lang w:val="ru-RU"/>
              </w:rPr>
              <w:t xml:space="preserve"> (з</w:t>
            </w:r>
            <w:r w:rsidRPr="00CE4EAE">
              <w:rPr>
                <w:rFonts w:ascii="Times New Roman" w:hAnsi="Times New Roman" w:cs="Times New Roman"/>
                <w:i/>
              </w:rPr>
              <w:t xml:space="preserve">а </w:t>
            </w:r>
            <w:proofErr w:type="spellStart"/>
            <w:r w:rsidRPr="00CE4EAE">
              <w:rPr>
                <w:rFonts w:ascii="Times New Roman" w:hAnsi="Times New Roman" w:cs="Times New Roman"/>
                <w:i/>
                <w:lang w:val="ru-RU"/>
              </w:rPr>
              <w:t>наявністю</w:t>
            </w:r>
            <w:proofErr w:type="spellEnd"/>
            <w:r w:rsidRPr="00CE4EAE">
              <w:rPr>
                <w:rFonts w:ascii="Times New Roman" w:hAnsi="Times New Roman" w:cs="Times New Roman"/>
                <w:i/>
                <w:lang w:val="ru-RU"/>
              </w:rPr>
              <w:t>)</w:t>
            </w:r>
          </w:p>
          <w:p w:rsidR="008E2FC6" w:rsidRPr="00CE4EAE" w:rsidRDefault="008E2FC6" w:rsidP="008E2FC6">
            <w:pPr>
              <w:jc w:val="right"/>
              <w:rPr>
                <w:rFonts w:ascii="Times New Roman" w:hAnsi="Times New Roman" w:cs="Times New Roman"/>
                <w:i/>
                <w:lang w:val="ru-RU"/>
              </w:rPr>
            </w:pPr>
            <w:proofErr w:type="spellStart"/>
            <w:r w:rsidRPr="00CE4EAE">
              <w:rPr>
                <w:rFonts w:ascii="Times New Roman" w:hAnsi="Times New Roman" w:cs="Times New Roman"/>
                <w:i/>
                <w:lang w:val="ru-RU"/>
              </w:rPr>
              <w:t>Учасник</w:t>
            </w:r>
            <w:proofErr w:type="spellEnd"/>
            <w:r w:rsidRPr="00CE4EAE">
              <w:rPr>
                <w:rFonts w:ascii="Times New Roman" w:hAnsi="Times New Roman" w:cs="Times New Roman"/>
                <w:i/>
                <w:lang w:val="ru-RU"/>
              </w:rPr>
              <w:t xml:space="preserve"> не повинен </w:t>
            </w:r>
            <w:proofErr w:type="spellStart"/>
            <w:r w:rsidRPr="00CE4EAE">
              <w:rPr>
                <w:rFonts w:ascii="Times New Roman" w:hAnsi="Times New Roman" w:cs="Times New Roman"/>
                <w:i/>
                <w:lang w:val="ru-RU"/>
              </w:rPr>
              <w:t>відступати</w:t>
            </w:r>
            <w:proofErr w:type="spellEnd"/>
            <w:r w:rsidRPr="00CE4EAE">
              <w:rPr>
                <w:rFonts w:ascii="Times New Roman" w:hAnsi="Times New Roman" w:cs="Times New Roman"/>
                <w:i/>
                <w:lang w:val="ru-RU"/>
              </w:rPr>
              <w:t xml:space="preserve"> </w:t>
            </w:r>
            <w:proofErr w:type="spellStart"/>
            <w:r w:rsidRPr="00CE4EAE">
              <w:rPr>
                <w:rFonts w:ascii="Times New Roman" w:hAnsi="Times New Roman" w:cs="Times New Roman"/>
                <w:i/>
                <w:lang w:val="ru-RU"/>
              </w:rPr>
              <w:t>від</w:t>
            </w:r>
            <w:proofErr w:type="spellEnd"/>
            <w:r w:rsidRPr="00CE4EAE">
              <w:rPr>
                <w:rFonts w:ascii="Times New Roman" w:hAnsi="Times New Roman" w:cs="Times New Roman"/>
                <w:i/>
                <w:lang w:val="ru-RU"/>
              </w:rPr>
              <w:t xml:space="preserve"> </w:t>
            </w:r>
            <w:proofErr w:type="spellStart"/>
            <w:r w:rsidRPr="00CE4EAE">
              <w:rPr>
                <w:rFonts w:ascii="Times New Roman" w:hAnsi="Times New Roman" w:cs="Times New Roman"/>
                <w:i/>
                <w:lang w:val="ru-RU"/>
              </w:rPr>
              <w:t>даної</w:t>
            </w:r>
            <w:proofErr w:type="spellEnd"/>
            <w:r w:rsidRPr="00CE4EAE">
              <w:rPr>
                <w:rFonts w:ascii="Times New Roman" w:hAnsi="Times New Roman" w:cs="Times New Roman"/>
                <w:i/>
                <w:lang w:val="ru-RU"/>
              </w:rPr>
              <w:t xml:space="preserve"> </w:t>
            </w:r>
            <w:proofErr w:type="spellStart"/>
            <w:r w:rsidRPr="00CE4EAE">
              <w:rPr>
                <w:rFonts w:ascii="Times New Roman" w:hAnsi="Times New Roman" w:cs="Times New Roman"/>
                <w:i/>
                <w:lang w:val="ru-RU"/>
              </w:rPr>
              <w:t>форми</w:t>
            </w:r>
            <w:proofErr w:type="spellEnd"/>
          </w:p>
          <w:p w:rsidR="008E2FC6" w:rsidRPr="00CE4EAE" w:rsidRDefault="008E2FC6" w:rsidP="008E2FC6">
            <w:pPr>
              <w:jc w:val="right"/>
              <w:rPr>
                <w:rFonts w:ascii="Times New Roman" w:hAnsi="Times New Roman" w:cs="Times New Roman"/>
              </w:rPr>
            </w:pPr>
            <w:r w:rsidRPr="00CE4EAE">
              <w:rPr>
                <w:rFonts w:ascii="Times New Roman" w:hAnsi="Times New Roman" w:cs="Times New Roman"/>
                <w:i/>
              </w:rPr>
              <w:t>Таблиця Б</w:t>
            </w:r>
          </w:p>
          <w:p w:rsidR="008E2FC6" w:rsidRPr="00CE4EAE" w:rsidRDefault="008E2FC6" w:rsidP="008E2FC6">
            <w:pPr>
              <w:jc w:val="center"/>
              <w:rPr>
                <w:rFonts w:ascii="Times New Roman" w:hAnsi="Times New Roman" w:cs="Times New Roman"/>
                <w:b/>
                <w:lang w:val="ru-RU"/>
              </w:rPr>
            </w:pPr>
            <w:proofErr w:type="spellStart"/>
            <w:r w:rsidRPr="00CE4EAE">
              <w:rPr>
                <w:rFonts w:ascii="Times New Roman" w:hAnsi="Times New Roman" w:cs="Times New Roman"/>
                <w:b/>
                <w:lang w:val="ru-RU"/>
              </w:rPr>
              <w:t>Довідка</w:t>
            </w:r>
            <w:proofErr w:type="spellEnd"/>
          </w:p>
          <w:p w:rsidR="008E2FC6" w:rsidRPr="00CE4EAE" w:rsidRDefault="008E2FC6" w:rsidP="008E2FC6">
            <w:pPr>
              <w:jc w:val="center"/>
              <w:rPr>
                <w:rFonts w:ascii="Times New Roman" w:hAnsi="Times New Roman" w:cs="Times New Roman"/>
                <w:b/>
                <w:lang w:val="ru-RU"/>
              </w:rPr>
            </w:pPr>
            <w:r w:rsidRPr="00CE4EAE">
              <w:rPr>
                <w:rFonts w:ascii="Times New Roman" w:hAnsi="Times New Roman" w:cs="Times New Roman"/>
                <w:b/>
                <w:lang w:val="ru-RU"/>
              </w:rPr>
              <w:t xml:space="preserve">про </w:t>
            </w:r>
            <w:proofErr w:type="spellStart"/>
            <w:r w:rsidRPr="00CE4EAE">
              <w:rPr>
                <w:rFonts w:ascii="Times New Roman" w:hAnsi="Times New Roman" w:cs="Times New Roman"/>
                <w:b/>
                <w:lang w:val="ru-RU"/>
              </w:rPr>
              <w:t>наявність</w:t>
            </w:r>
            <w:proofErr w:type="spellEnd"/>
            <w:r w:rsidRPr="00CE4EAE">
              <w:rPr>
                <w:rFonts w:ascii="Times New Roman" w:hAnsi="Times New Roman" w:cs="Times New Roman"/>
                <w:b/>
                <w:lang w:val="ru-RU"/>
              </w:rPr>
              <w:t xml:space="preserve"> </w:t>
            </w:r>
            <w:proofErr w:type="spellStart"/>
            <w:r w:rsidRPr="00CE4EAE">
              <w:rPr>
                <w:rFonts w:ascii="Times New Roman" w:hAnsi="Times New Roman" w:cs="Times New Roman"/>
                <w:b/>
                <w:lang w:val="ru-RU"/>
              </w:rPr>
              <w:t>працівників</w:t>
            </w:r>
            <w:proofErr w:type="spellEnd"/>
            <w:r w:rsidRPr="00CE4EAE">
              <w:rPr>
                <w:rFonts w:ascii="Times New Roman" w:hAnsi="Times New Roman" w:cs="Times New Roman"/>
                <w:b/>
                <w:lang w:val="ru-RU"/>
              </w:rPr>
              <w:t xml:space="preserve"> </w:t>
            </w:r>
            <w:proofErr w:type="spellStart"/>
            <w:r w:rsidRPr="00CE4EAE">
              <w:rPr>
                <w:rFonts w:ascii="Times New Roman" w:hAnsi="Times New Roman" w:cs="Times New Roman"/>
                <w:b/>
                <w:lang w:val="ru-RU"/>
              </w:rPr>
              <w:t>відповідної</w:t>
            </w:r>
            <w:proofErr w:type="spellEnd"/>
            <w:r w:rsidRPr="00CE4EAE">
              <w:rPr>
                <w:rFonts w:ascii="Times New Roman" w:hAnsi="Times New Roman" w:cs="Times New Roman"/>
                <w:b/>
                <w:lang w:val="ru-RU"/>
              </w:rPr>
              <w:t xml:space="preserve"> </w:t>
            </w:r>
            <w:proofErr w:type="spellStart"/>
            <w:r w:rsidRPr="00CE4EAE">
              <w:rPr>
                <w:rFonts w:ascii="Times New Roman" w:hAnsi="Times New Roman" w:cs="Times New Roman"/>
                <w:b/>
                <w:lang w:val="ru-RU"/>
              </w:rPr>
              <w:t>кваліфікації</w:t>
            </w:r>
            <w:proofErr w:type="spellEnd"/>
            <w:r w:rsidRPr="00CE4EAE">
              <w:rPr>
                <w:rFonts w:ascii="Times New Roman" w:hAnsi="Times New Roman" w:cs="Times New Roman"/>
                <w:b/>
                <w:lang w:val="ru-RU"/>
              </w:rPr>
              <w:t>,</w:t>
            </w:r>
          </w:p>
          <w:p w:rsidR="008E2FC6" w:rsidRPr="00CE4EAE" w:rsidRDefault="008E2FC6" w:rsidP="008E2FC6">
            <w:pPr>
              <w:jc w:val="center"/>
              <w:rPr>
                <w:rFonts w:ascii="Times New Roman" w:hAnsi="Times New Roman" w:cs="Times New Roman"/>
                <w:lang w:val="ru-RU"/>
              </w:rPr>
            </w:pPr>
            <w:proofErr w:type="spellStart"/>
            <w:r w:rsidRPr="00CE4EAE">
              <w:rPr>
                <w:rFonts w:ascii="Times New Roman" w:hAnsi="Times New Roman" w:cs="Times New Roman"/>
                <w:b/>
                <w:lang w:val="ru-RU"/>
              </w:rPr>
              <w:t>які</w:t>
            </w:r>
            <w:proofErr w:type="spellEnd"/>
            <w:r w:rsidRPr="00CE4EAE">
              <w:rPr>
                <w:rFonts w:ascii="Times New Roman" w:hAnsi="Times New Roman" w:cs="Times New Roman"/>
                <w:b/>
                <w:lang w:val="ru-RU"/>
              </w:rPr>
              <w:t xml:space="preserve"> </w:t>
            </w:r>
            <w:proofErr w:type="spellStart"/>
            <w:r w:rsidRPr="00CE4EAE">
              <w:rPr>
                <w:rFonts w:ascii="Times New Roman" w:hAnsi="Times New Roman" w:cs="Times New Roman"/>
                <w:b/>
                <w:lang w:val="ru-RU"/>
              </w:rPr>
              <w:t>мають</w:t>
            </w:r>
            <w:proofErr w:type="spellEnd"/>
            <w:r w:rsidRPr="00CE4EAE">
              <w:rPr>
                <w:rFonts w:ascii="Times New Roman" w:hAnsi="Times New Roman" w:cs="Times New Roman"/>
                <w:b/>
                <w:lang w:val="ru-RU"/>
              </w:rPr>
              <w:t xml:space="preserve"> </w:t>
            </w:r>
            <w:proofErr w:type="spellStart"/>
            <w:r w:rsidRPr="00CE4EAE">
              <w:rPr>
                <w:rFonts w:ascii="Times New Roman" w:hAnsi="Times New Roman" w:cs="Times New Roman"/>
                <w:b/>
                <w:lang w:val="ru-RU"/>
              </w:rPr>
              <w:t>необхідні</w:t>
            </w:r>
            <w:proofErr w:type="spellEnd"/>
            <w:r w:rsidRPr="00CE4EAE">
              <w:rPr>
                <w:rFonts w:ascii="Times New Roman" w:hAnsi="Times New Roman" w:cs="Times New Roman"/>
                <w:b/>
                <w:lang w:val="ru-RU"/>
              </w:rPr>
              <w:t xml:space="preserve"> </w:t>
            </w:r>
            <w:proofErr w:type="spellStart"/>
            <w:r w:rsidRPr="00CE4EAE">
              <w:rPr>
                <w:rFonts w:ascii="Times New Roman" w:hAnsi="Times New Roman" w:cs="Times New Roman"/>
                <w:b/>
                <w:lang w:val="ru-RU"/>
              </w:rPr>
              <w:t>знання</w:t>
            </w:r>
            <w:proofErr w:type="spellEnd"/>
            <w:r w:rsidRPr="00CE4EAE">
              <w:rPr>
                <w:rFonts w:ascii="Times New Roman" w:hAnsi="Times New Roman" w:cs="Times New Roman"/>
                <w:b/>
                <w:lang w:val="ru-RU"/>
              </w:rPr>
              <w:t xml:space="preserve"> та </w:t>
            </w:r>
            <w:proofErr w:type="spellStart"/>
            <w:r w:rsidRPr="00CE4EAE">
              <w:rPr>
                <w:rFonts w:ascii="Times New Roman" w:hAnsi="Times New Roman" w:cs="Times New Roman"/>
                <w:b/>
                <w:lang w:val="ru-RU"/>
              </w:rPr>
              <w:t>досвід</w:t>
            </w:r>
            <w:proofErr w:type="spellEnd"/>
          </w:p>
          <w:tbl>
            <w:tblPr>
              <w:tblW w:w="5000" w:type="pct"/>
              <w:tblLook w:val="04A0" w:firstRow="1" w:lastRow="0" w:firstColumn="1" w:lastColumn="0" w:noHBand="0" w:noVBand="1"/>
            </w:tblPr>
            <w:tblGrid>
              <w:gridCol w:w="482"/>
              <w:gridCol w:w="3073"/>
              <w:gridCol w:w="1659"/>
              <w:gridCol w:w="2430"/>
              <w:gridCol w:w="1553"/>
            </w:tblGrid>
            <w:tr w:rsidR="008E2FC6" w:rsidRPr="00CE4EAE" w:rsidTr="008E2FC6">
              <w:tc>
                <w:tcPr>
                  <w:tcW w:w="261" w:type="pct"/>
                  <w:tcBorders>
                    <w:top w:val="single" w:sz="4" w:space="0" w:color="000000"/>
                    <w:left w:val="single" w:sz="4" w:space="0" w:color="000000"/>
                    <w:bottom w:val="single" w:sz="4" w:space="0" w:color="000000"/>
                    <w:right w:val="nil"/>
                  </w:tcBorders>
                  <w:hideMark/>
                </w:tcPr>
                <w:p w:rsidR="008E2FC6" w:rsidRPr="00CE4EAE" w:rsidRDefault="008E2FC6" w:rsidP="008E2FC6">
                  <w:pPr>
                    <w:jc w:val="center"/>
                    <w:rPr>
                      <w:rFonts w:ascii="Times New Roman" w:hAnsi="Times New Roman" w:cs="Times New Roman"/>
                    </w:rPr>
                  </w:pPr>
                  <w:r w:rsidRPr="00CE4EAE">
                    <w:rPr>
                      <w:rFonts w:ascii="Times New Roman" w:eastAsia="Times New Roman CYR" w:hAnsi="Times New Roman" w:cs="Times New Roman"/>
                    </w:rPr>
                    <w:t>№</w:t>
                  </w:r>
                </w:p>
                <w:p w:rsidR="008E2FC6" w:rsidRPr="00CE4EAE" w:rsidRDefault="008E2FC6" w:rsidP="008E2FC6">
                  <w:pPr>
                    <w:jc w:val="center"/>
                    <w:rPr>
                      <w:rFonts w:ascii="Times New Roman" w:hAnsi="Times New Roman" w:cs="Times New Roman"/>
                    </w:rPr>
                  </w:pPr>
                  <w:r w:rsidRPr="00CE4EAE">
                    <w:rPr>
                      <w:rFonts w:ascii="Times New Roman" w:hAnsi="Times New Roman" w:cs="Times New Roman"/>
                    </w:rPr>
                    <w:t>з/п</w:t>
                  </w:r>
                </w:p>
              </w:tc>
              <w:tc>
                <w:tcPr>
                  <w:tcW w:w="1674" w:type="pct"/>
                  <w:tcBorders>
                    <w:top w:val="single" w:sz="4" w:space="0" w:color="000000"/>
                    <w:left w:val="single" w:sz="4" w:space="0" w:color="000000"/>
                    <w:bottom w:val="single" w:sz="4" w:space="0" w:color="000000"/>
                    <w:right w:val="nil"/>
                  </w:tcBorders>
                  <w:hideMark/>
                </w:tcPr>
                <w:p w:rsidR="008E2FC6" w:rsidRPr="00CE4EAE" w:rsidRDefault="008E2FC6" w:rsidP="008E2FC6">
                  <w:pPr>
                    <w:jc w:val="center"/>
                    <w:rPr>
                      <w:rFonts w:ascii="Times New Roman" w:hAnsi="Times New Roman" w:cs="Times New Roman"/>
                      <w:lang w:val="ru-RU"/>
                    </w:rPr>
                  </w:pPr>
                  <w:proofErr w:type="spellStart"/>
                  <w:r w:rsidRPr="00CE4EAE">
                    <w:rPr>
                      <w:rFonts w:ascii="Times New Roman" w:hAnsi="Times New Roman" w:cs="Times New Roman"/>
                      <w:lang w:val="ru-RU"/>
                    </w:rPr>
                    <w:t>Прізвище</w:t>
                  </w:r>
                  <w:proofErr w:type="spellEnd"/>
                  <w:r w:rsidRPr="00CE4EAE">
                    <w:rPr>
                      <w:rFonts w:ascii="Times New Roman" w:hAnsi="Times New Roman" w:cs="Times New Roman"/>
                      <w:lang w:val="ru-RU"/>
                    </w:rPr>
                    <w:t xml:space="preserve">, </w:t>
                  </w:r>
                  <w:proofErr w:type="spellStart"/>
                  <w:r w:rsidRPr="00CE4EAE">
                    <w:rPr>
                      <w:rFonts w:ascii="Times New Roman" w:hAnsi="Times New Roman" w:cs="Times New Roman"/>
                      <w:lang w:val="ru-RU"/>
                    </w:rPr>
                    <w:t>ім’я</w:t>
                  </w:r>
                  <w:proofErr w:type="spellEnd"/>
                  <w:r w:rsidRPr="00CE4EAE">
                    <w:rPr>
                      <w:rFonts w:ascii="Times New Roman" w:hAnsi="Times New Roman" w:cs="Times New Roman"/>
                      <w:lang w:val="ru-RU"/>
                    </w:rPr>
                    <w:t xml:space="preserve">, по </w:t>
                  </w:r>
                  <w:proofErr w:type="spellStart"/>
                  <w:r w:rsidRPr="00CE4EAE">
                    <w:rPr>
                      <w:rFonts w:ascii="Times New Roman" w:hAnsi="Times New Roman" w:cs="Times New Roman"/>
                      <w:lang w:val="ru-RU"/>
                    </w:rPr>
                    <w:t>батькові</w:t>
                  </w:r>
                  <w:proofErr w:type="spellEnd"/>
                  <w:r w:rsidRPr="00CE4EAE">
                    <w:rPr>
                      <w:rFonts w:ascii="Times New Roman" w:hAnsi="Times New Roman" w:cs="Times New Roman"/>
                      <w:lang w:val="ru-RU"/>
                    </w:rPr>
                    <w:t xml:space="preserve">  </w:t>
                  </w:r>
                  <w:proofErr w:type="spellStart"/>
                  <w:r w:rsidRPr="00CE4EAE">
                    <w:rPr>
                      <w:rFonts w:ascii="Times New Roman" w:hAnsi="Times New Roman" w:cs="Times New Roman"/>
                      <w:lang w:val="ru-RU"/>
                    </w:rPr>
                    <w:t>працівника</w:t>
                  </w:r>
                  <w:proofErr w:type="spellEnd"/>
                  <w:r w:rsidRPr="00CE4EAE">
                    <w:rPr>
                      <w:rFonts w:ascii="Times New Roman" w:hAnsi="Times New Roman" w:cs="Times New Roman"/>
                      <w:lang w:val="ru-RU"/>
                    </w:rPr>
                    <w:t>.</w:t>
                  </w:r>
                </w:p>
              </w:tc>
              <w:tc>
                <w:tcPr>
                  <w:tcW w:w="905" w:type="pct"/>
                  <w:tcBorders>
                    <w:top w:val="single" w:sz="4" w:space="0" w:color="000000"/>
                    <w:left w:val="single" w:sz="4" w:space="0" w:color="000000"/>
                    <w:bottom w:val="single" w:sz="4" w:space="0" w:color="000000"/>
                    <w:right w:val="nil"/>
                  </w:tcBorders>
                  <w:hideMark/>
                </w:tcPr>
                <w:p w:rsidR="008E2FC6" w:rsidRPr="00CE4EAE" w:rsidRDefault="008E2FC6" w:rsidP="008E2FC6">
                  <w:pPr>
                    <w:jc w:val="center"/>
                    <w:rPr>
                      <w:rFonts w:ascii="Times New Roman" w:hAnsi="Times New Roman" w:cs="Times New Roman"/>
                    </w:rPr>
                  </w:pPr>
                  <w:r w:rsidRPr="00CE4EAE">
                    <w:rPr>
                      <w:rFonts w:ascii="Times New Roman" w:hAnsi="Times New Roman" w:cs="Times New Roman"/>
                      <w:lang w:val="ru-RU"/>
                    </w:rPr>
                    <w:t>Посада/</w:t>
                  </w:r>
                </w:p>
                <w:p w:rsidR="008E2FC6" w:rsidRPr="00CE4EAE" w:rsidRDefault="008E2FC6" w:rsidP="008E2FC6">
                  <w:pPr>
                    <w:jc w:val="center"/>
                    <w:rPr>
                      <w:rFonts w:ascii="Times New Roman" w:hAnsi="Times New Roman" w:cs="Times New Roman"/>
                    </w:rPr>
                  </w:pPr>
                  <w:proofErr w:type="spellStart"/>
                  <w:r w:rsidRPr="00CE4EAE">
                    <w:rPr>
                      <w:rFonts w:ascii="Times New Roman" w:hAnsi="Times New Roman" w:cs="Times New Roman"/>
                      <w:lang w:val="ru-RU"/>
                    </w:rPr>
                    <w:t>спеціальність</w:t>
                  </w:r>
                  <w:proofErr w:type="spellEnd"/>
                </w:p>
              </w:tc>
              <w:tc>
                <w:tcPr>
                  <w:tcW w:w="1324" w:type="pct"/>
                  <w:tcBorders>
                    <w:top w:val="single" w:sz="4" w:space="0" w:color="000000"/>
                    <w:left w:val="single" w:sz="4" w:space="0" w:color="000000"/>
                    <w:bottom w:val="single" w:sz="4" w:space="0" w:color="000000"/>
                    <w:right w:val="single" w:sz="4" w:space="0" w:color="000000"/>
                  </w:tcBorders>
                </w:tcPr>
                <w:p w:rsidR="008E2FC6" w:rsidRPr="00CE4EAE" w:rsidRDefault="008E2FC6" w:rsidP="008E2FC6">
                  <w:pPr>
                    <w:rPr>
                      <w:rFonts w:ascii="Times New Roman" w:hAnsi="Times New Roman" w:cs="Times New Roman"/>
                      <w:lang w:val="ru-RU"/>
                    </w:rPr>
                  </w:pPr>
                  <w:r w:rsidRPr="00CE4EAE">
                    <w:rPr>
                      <w:rFonts w:ascii="Times New Roman" w:hAnsi="Times New Roman" w:cs="Times New Roman"/>
                    </w:rPr>
                    <w:t>Постійний</w:t>
                  </w:r>
                </w:p>
                <w:p w:rsidR="008E2FC6" w:rsidRPr="00CE4EAE" w:rsidRDefault="008E2FC6" w:rsidP="008E2FC6">
                  <w:pPr>
                    <w:rPr>
                      <w:rFonts w:ascii="Times New Roman" w:hAnsi="Times New Roman" w:cs="Times New Roman"/>
                      <w:lang w:val="ru-RU"/>
                    </w:rPr>
                  </w:pPr>
                </w:p>
              </w:tc>
              <w:tc>
                <w:tcPr>
                  <w:tcW w:w="836" w:type="pct"/>
                  <w:tcBorders>
                    <w:top w:val="single" w:sz="4" w:space="0" w:color="000000"/>
                    <w:left w:val="single" w:sz="4" w:space="0" w:color="000000"/>
                    <w:bottom w:val="single" w:sz="4" w:space="0" w:color="000000"/>
                    <w:right w:val="single" w:sz="4" w:space="0" w:color="000000"/>
                  </w:tcBorders>
                  <w:hideMark/>
                </w:tcPr>
                <w:p w:rsidR="008E2FC6" w:rsidRPr="00CE4EAE" w:rsidRDefault="008E2FC6" w:rsidP="008E2FC6">
                  <w:pPr>
                    <w:jc w:val="center"/>
                    <w:rPr>
                      <w:rFonts w:ascii="Times New Roman" w:hAnsi="Times New Roman" w:cs="Times New Roman"/>
                    </w:rPr>
                  </w:pPr>
                  <w:r w:rsidRPr="00CE4EAE">
                    <w:rPr>
                      <w:rFonts w:ascii="Times New Roman" w:hAnsi="Times New Roman" w:cs="Times New Roman"/>
                      <w:lang w:val="ru-RU"/>
                    </w:rPr>
                    <w:t xml:space="preserve">Стаж </w:t>
                  </w:r>
                </w:p>
                <w:p w:rsidR="008E2FC6" w:rsidRPr="00CE4EAE" w:rsidRDefault="008E2FC6" w:rsidP="008E2FC6">
                  <w:pPr>
                    <w:jc w:val="center"/>
                    <w:rPr>
                      <w:rFonts w:ascii="Times New Roman" w:hAnsi="Times New Roman" w:cs="Times New Roman"/>
                      <w:lang w:val="ru-RU"/>
                    </w:rPr>
                  </w:pPr>
                  <w:proofErr w:type="spellStart"/>
                  <w:r w:rsidRPr="00CE4EAE">
                    <w:rPr>
                      <w:rFonts w:ascii="Times New Roman" w:hAnsi="Times New Roman" w:cs="Times New Roman"/>
                      <w:lang w:val="ru-RU"/>
                    </w:rPr>
                    <w:t>роботи</w:t>
                  </w:r>
                  <w:proofErr w:type="spellEnd"/>
                  <w:r w:rsidRPr="00CE4EAE">
                    <w:rPr>
                      <w:rFonts w:ascii="Times New Roman" w:hAnsi="Times New Roman" w:cs="Times New Roman"/>
                      <w:lang w:val="ru-RU"/>
                    </w:rPr>
                    <w:t xml:space="preserve"> за </w:t>
                  </w:r>
                  <w:proofErr w:type="spellStart"/>
                  <w:r w:rsidRPr="00CE4EAE">
                    <w:rPr>
                      <w:rFonts w:ascii="Times New Roman" w:hAnsi="Times New Roman" w:cs="Times New Roman"/>
                      <w:lang w:val="ru-RU"/>
                    </w:rPr>
                    <w:t>спеціальністю</w:t>
                  </w:r>
                  <w:proofErr w:type="spellEnd"/>
                </w:p>
              </w:tc>
            </w:tr>
            <w:tr w:rsidR="008E2FC6" w:rsidRPr="00CE4EAE" w:rsidTr="008E2FC6">
              <w:tc>
                <w:tcPr>
                  <w:tcW w:w="261" w:type="pct"/>
                  <w:tcBorders>
                    <w:top w:val="single" w:sz="4" w:space="0" w:color="000000"/>
                    <w:left w:val="single" w:sz="4" w:space="0" w:color="000000"/>
                    <w:bottom w:val="single" w:sz="4" w:space="0" w:color="000000"/>
                    <w:right w:val="nil"/>
                  </w:tcBorders>
                </w:tcPr>
                <w:p w:rsidR="008E2FC6" w:rsidRPr="00CE4EAE" w:rsidRDefault="008E2FC6" w:rsidP="008E2FC6">
                  <w:pPr>
                    <w:snapToGrid w:val="0"/>
                    <w:jc w:val="center"/>
                    <w:rPr>
                      <w:rFonts w:ascii="Times New Roman" w:hAnsi="Times New Roman" w:cs="Times New Roman"/>
                      <w:lang w:val="ru-RU"/>
                    </w:rPr>
                  </w:pPr>
                </w:p>
              </w:tc>
              <w:tc>
                <w:tcPr>
                  <w:tcW w:w="1674" w:type="pct"/>
                  <w:tcBorders>
                    <w:top w:val="single" w:sz="4" w:space="0" w:color="000000"/>
                    <w:left w:val="single" w:sz="4" w:space="0" w:color="000000"/>
                    <w:bottom w:val="single" w:sz="4" w:space="0" w:color="000000"/>
                    <w:right w:val="nil"/>
                  </w:tcBorders>
                  <w:hideMark/>
                </w:tcPr>
                <w:p w:rsidR="008E2FC6" w:rsidRPr="00CE4EAE" w:rsidRDefault="008E2FC6" w:rsidP="008E2FC6">
                  <w:pPr>
                    <w:snapToGrid w:val="0"/>
                    <w:jc w:val="center"/>
                    <w:rPr>
                      <w:rFonts w:ascii="Times New Roman" w:hAnsi="Times New Roman" w:cs="Times New Roman"/>
                    </w:rPr>
                  </w:pPr>
                </w:p>
              </w:tc>
              <w:tc>
                <w:tcPr>
                  <w:tcW w:w="905" w:type="pct"/>
                  <w:tcBorders>
                    <w:top w:val="single" w:sz="4" w:space="0" w:color="000000"/>
                    <w:left w:val="single" w:sz="4" w:space="0" w:color="000000"/>
                    <w:bottom w:val="single" w:sz="4" w:space="0" w:color="000000"/>
                    <w:right w:val="nil"/>
                  </w:tcBorders>
                </w:tcPr>
                <w:p w:rsidR="008E2FC6" w:rsidRPr="00CE4EAE" w:rsidRDefault="008E2FC6" w:rsidP="008E2FC6">
                  <w:pPr>
                    <w:snapToGrid w:val="0"/>
                    <w:jc w:val="center"/>
                    <w:rPr>
                      <w:rFonts w:ascii="Times New Roman" w:hAnsi="Times New Roman" w:cs="Times New Roman"/>
                      <w:lang w:val="ru-RU"/>
                    </w:rPr>
                  </w:pPr>
                </w:p>
              </w:tc>
              <w:tc>
                <w:tcPr>
                  <w:tcW w:w="1324" w:type="pct"/>
                  <w:tcBorders>
                    <w:top w:val="single" w:sz="4" w:space="0" w:color="000000"/>
                    <w:left w:val="single" w:sz="4" w:space="0" w:color="000000"/>
                    <w:bottom w:val="single" w:sz="4" w:space="0" w:color="000000"/>
                    <w:right w:val="single" w:sz="4" w:space="0" w:color="000000"/>
                  </w:tcBorders>
                </w:tcPr>
                <w:p w:rsidR="008E2FC6" w:rsidRPr="00CE4EAE" w:rsidRDefault="008E2FC6" w:rsidP="008E2FC6">
                  <w:pPr>
                    <w:snapToGrid w:val="0"/>
                    <w:jc w:val="center"/>
                    <w:rPr>
                      <w:rFonts w:ascii="Times New Roman" w:hAnsi="Times New Roman" w:cs="Times New Roman"/>
                      <w:lang w:val="ru-RU"/>
                    </w:rPr>
                  </w:pPr>
                </w:p>
              </w:tc>
              <w:tc>
                <w:tcPr>
                  <w:tcW w:w="836" w:type="pct"/>
                  <w:tcBorders>
                    <w:top w:val="single" w:sz="4" w:space="0" w:color="000000"/>
                    <w:left w:val="single" w:sz="4" w:space="0" w:color="000000"/>
                    <w:bottom w:val="single" w:sz="4" w:space="0" w:color="000000"/>
                    <w:right w:val="single" w:sz="4" w:space="0" w:color="000000"/>
                  </w:tcBorders>
                </w:tcPr>
                <w:p w:rsidR="008E2FC6" w:rsidRPr="00CE4EAE" w:rsidRDefault="008E2FC6" w:rsidP="008E2FC6">
                  <w:pPr>
                    <w:snapToGrid w:val="0"/>
                    <w:jc w:val="center"/>
                    <w:rPr>
                      <w:rFonts w:ascii="Times New Roman" w:hAnsi="Times New Roman" w:cs="Times New Roman"/>
                      <w:lang w:val="ru-RU"/>
                    </w:rPr>
                  </w:pPr>
                </w:p>
              </w:tc>
            </w:tr>
            <w:tr w:rsidR="008E2FC6" w:rsidRPr="00CE4EAE" w:rsidTr="008E2FC6">
              <w:tc>
                <w:tcPr>
                  <w:tcW w:w="261" w:type="pct"/>
                  <w:tcBorders>
                    <w:top w:val="single" w:sz="4" w:space="0" w:color="000000"/>
                    <w:left w:val="single" w:sz="4" w:space="0" w:color="000000"/>
                    <w:bottom w:val="single" w:sz="4" w:space="0" w:color="000000"/>
                    <w:right w:val="nil"/>
                  </w:tcBorders>
                </w:tcPr>
                <w:p w:rsidR="008E2FC6" w:rsidRPr="00CE4EAE" w:rsidRDefault="008E2FC6" w:rsidP="008E2FC6">
                  <w:pPr>
                    <w:snapToGrid w:val="0"/>
                    <w:jc w:val="center"/>
                    <w:rPr>
                      <w:rFonts w:ascii="Times New Roman" w:hAnsi="Times New Roman" w:cs="Times New Roman"/>
                      <w:lang w:val="ru-RU"/>
                    </w:rPr>
                  </w:pPr>
                </w:p>
              </w:tc>
              <w:tc>
                <w:tcPr>
                  <w:tcW w:w="1674" w:type="pct"/>
                  <w:tcBorders>
                    <w:top w:val="single" w:sz="4" w:space="0" w:color="000000"/>
                    <w:left w:val="single" w:sz="4" w:space="0" w:color="000000"/>
                    <w:bottom w:val="single" w:sz="4" w:space="0" w:color="000000"/>
                    <w:right w:val="nil"/>
                  </w:tcBorders>
                </w:tcPr>
                <w:p w:rsidR="008E2FC6" w:rsidRPr="00CE4EAE" w:rsidRDefault="008E2FC6" w:rsidP="008E2FC6">
                  <w:pPr>
                    <w:snapToGrid w:val="0"/>
                    <w:jc w:val="center"/>
                    <w:rPr>
                      <w:rFonts w:ascii="Times New Roman" w:hAnsi="Times New Roman" w:cs="Times New Roman"/>
                      <w:lang w:val="ru-RU"/>
                    </w:rPr>
                  </w:pPr>
                </w:p>
              </w:tc>
              <w:tc>
                <w:tcPr>
                  <w:tcW w:w="905" w:type="pct"/>
                  <w:tcBorders>
                    <w:top w:val="single" w:sz="4" w:space="0" w:color="000000"/>
                    <w:left w:val="single" w:sz="4" w:space="0" w:color="000000"/>
                    <w:bottom w:val="single" w:sz="4" w:space="0" w:color="000000"/>
                    <w:right w:val="nil"/>
                  </w:tcBorders>
                </w:tcPr>
                <w:p w:rsidR="008E2FC6" w:rsidRPr="00CE4EAE" w:rsidRDefault="008E2FC6" w:rsidP="008E2FC6">
                  <w:pPr>
                    <w:snapToGrid w:val="0"/>
                    <w:jc w:val="center"/>
                    <w:rPr>
                      <w:rFonts w:ascii="Times New Roman" w:hAnsi="Times New Roman" w:cs="Times New Roman"/>
                      <w:lang w:val="ru-RU"/>
                    </w:rPr>
                  </w:pPr>
                </w:p>
              </w:tc>
              <w:tc>
                <w:tcPr>
                  <w:tcW w:w="1324" w:type="pct"/>
                  <w:tcBorders>
                    <w:top w:val="single" w:sz="4" w:space="0" w:color="000000"/>
                    <w:left w:val="single" w:sz="4" w:space="0" w:color="000000"/>
                    <w:bottom w:val="single" w:sz="4" w:space="0" w:color="000000"/>
                    <w:right w:val="single" w:sz="4" w:space="0" w:color="000000"/>
                  </w:tcBorders>
                </w:tcPr>
                <w:p w:rsidR="008E2FC6" w:rsidRPr="00CE4EAE" w:rsidRDefault="008E2FC6" w:rsidP="008E2FC6">
                  <w:pPr>
                    <w:snapToGrid w:val="0"/>
                    <w:jc w:val="center"/>
                    <w:rPr>
                      <w:rFonts w:ascii="Times New Roman" w:hAnsi="Times New Roman" w:cs="Times New Roman"/>
                      <w:lang w:val="ru-RU"/>
                    </w:rPr>
                  </w:pPr>
                </w:p>
              </w:tc>
              <w:tc>
                <w:tcPr>
                  <w:tcW w:w="836" w:type="pct"/>
                  <w:tcBorders>
                    <w:top w:val="single" w:sz="4" w:space="0" w:color="000000"/>
                    <w:left w:val="single" w:sz="4" w:space="0" w:color="000000"/>
                    <w:bottom w:val="single" w:sz="4" w:space="0" w:color="000000"/>
                    <w:right w:val="single" w:sz="4" w:space="0" w:color="000000"/>
                  </w:tcBorders>
                </w:tcPr>
                <w:p w:rsidR="008E2FC6" w:rsidRPr="00CE4EAE" w:rsidRDefault="008E2FC6" w:rsidP="008E2FC6">
                  <w:pPr>
                    <w:snapToGrid w:val="0"/>
                    <w:jc w:val="center"/>
                    <w:rPr>
                      <w:rFonts w:ascii="Times New Roman" w:hAnsi="Times New Roman" w:cs="Times New Roman"/>
                      <w:lang w:val="ru-RU"/>
                    </w:rPr>
                  </w:pPr>
                </w:p>
              </w:tc>
            </w:tr>
            <w:tr w:rsidR="008E2FC6" w:rsidRPr="00CE4EAE" w:rsidTr="008E2FC6">
              <w:tc>
                <w:tcPr>
                  <w:tcW w:w="261" w:type="pct"/>
                  <w:tcBorders>
                    <w:top w:val="single" w:sz="4" w:space="0" w:color="000000"/>
                    <w:left w:val="single" w:sz="4" w:space="0" w:color="000000"/>
                    <w:bottom w:val="single" w:sz="4" w:space="0" w:color="000000"/>
                    <w:right w:val="nil"/>
                  </w:tcBorders>
                </w:tcPr>
                <w:p w:rsidR="008E2FC6" w:rsidRPr="00CE4EAE" w:rsidRDefault="008E2FC6" w:rsidP="008E2FC6">
                  <w:pPr>
                    <w:snapToGrid w:val="0"/>
                    <w:jc w:val="center"/>
                    <w:rPr>
                      <w:rFonts w:ascii="Times New Roman" w:hAnsi="Times New Roman" w:cs="Times New Roman"/>
                      <w:lang w:val="ru-RU"/>
                    </w:rPr>
                  </w:pPr>
                </w:p>
              </w:tc>
              <w:tc>
                <w:tcPr>
                  <w:tcW w:w="1674" w:type="pct"/>
                  <w:tcBorders>
                    <w:top w:val="single" w:sz="4" w:space="0" w:color="000000"/>
                    <w:left w:val="single" w:sz="4" w:space="0" w:color="000000"/>
                    <w:bottom w:val="single" w:sz="4" w:space="0" w:color="000000"/>
                    <w:right w:val="nil"/>
                  </w:tcBorders>
                </w:tcPr>
                <w:p w:rsidR="008E2FC6" w:rsidRPr="00CE4EAE" w:rsidRDefault="008E2FC6" w:rsidP="008E2FC6">
                  <w:pPr>
                    <w:snapToGrid w:val="0"/>
                    <w:jc w:val="center"/>
                    <w:rPr>
                      <w:rFonts w:ascii="Times New Roman" w:hAnsi="Times New Roman" w:cs="Times New Roman"/>
                    </w:rPr>
                  </w:pPr>
                </w:p>
              </w:tc>
              <w:tc>
                <w:tcPr>
                  <w:tcW w:w="905" w:type="pct"/>
                  <w:tcBorders>
                    <w:top w:val="single" w:sz="4" w:space="0" w:color="000000"/>
                    <w:left w:val="single" w:sz="4" w:space="0" w:color="000000"/>
                    <w:bottom w:val="single" w:sz="4" w:space="0" w:color="000000"/>
                    <w:right w:val="nil"/>
                  </w:tcBorders>
                </w:tcPr>
                <w:p w:rsidR="008E2FC6" w:rsidRPr="00CE4EAE" w:rsidRDefault="008E2FC6" w:rsidP="008E2FC6">
                  <w:pPr>
                    <w:snapToGrid w:val="0"/>
                    <w:jc w:val="center"/>
                    <w:rPr>
                      <w:rFonts w:ascii="Times New Roman" w:hAnsi="Times New Roman" w:cs="Times New Roman"/>
                      <w:lang w:val="ru-RU"/>
                    </w:rPr>
                  </w:pPr>
                </w:p>
              </w:tc>
              <w:tc>
                <w:tcPr>
                  <w:tcW w:w="1324" w:type="pct"/>
                  <w:tcBorders>
                    <w:top w:val="single" w:sz="4" w:space="0" w:color="000000"/>
                    <w:left w:val="single" w:sz="4" w:space="0" w:color="000000"/>
                    <w:bottom w:val="single" w:sz="4" w:space="0" w:color="000000"/>
                    <w:right w:val="single" w:sz="4" w:space="0" w:color="000000"/>
                  </w:tcBorders>
                </w:tcPr>
                <w:p w:rsidR="008E2FC6" w:rsidRPr="00CE4EAE" w:rsidRDefault="008E2FC6" w:rsidP="008E2FC6">
                  <w:pPr>
                    <w:snapToGrid w:val="0"/>
                    <w:jc w:val="center"/>
                    <w:rPr>
                      <w:rFonts w:ascii="Times New Roman" w:hAnsi="Times New Roman" w:cs="Times New Roman"/>
                      <w:lang w:val="ru-RU"/>
                    </w:rPr>
                  </w:pPr>
                </w:p>
              </w:tc>
              <w:tc>
                <w:tcPr>
                  <w:tcW w:w="836" w:type="pct"/>
                  <w:tcBorders>
                    <w:top w:val="single" w:sz="4" w:space="0" w:color="000000"/>
                    <w:left w:val="single" w:sz="4" w:space="0" w:color="000000"/>
                    <w:bottom w:val="single" w:sz="4" w:space="0" w:color="000000"/>
                    <w:right w:val="single" w:sz="4" w:space="0" w:color="000000"/>
                  </w:tcBorders>
                </w:tcPr>
                <w:p w:rsidR="008E2FC6" w:rsidRPr="00CE4EAE" w:rsidRDefault="008E2FC6" w:rsidP="008E2FC6">
                  <w:pPr>
                    <w:snapToGrid w:val="0"/>
                    <w:jc w:val="center"/>
                    <w:rPr>
                      <w:rFonts w:ascii="Times New Roman" w:hAnsi="Times New Roman" w:cs="Times New Roman"/>
                      <w:lang w:val="ru-RU"/>
                    </w:rPr>
                  </w:pPr>
                </w:p>
              </w:tc>
            </w:tr>
            <w:tr w:rsidR="008E2FC6" w:rsidRPr="00CE4EAE" w:rsidTr="008E2FC6">
              <w:tc>
                <w:tcPr>
                  <w:tcW w:w="261" w:type="pct"/>
                  <w:tcBorders>
                    <w:top w:val="single" w:sz="4" w:space="0" w:color="000000"/>
                    <w:left w:val="single" w:sz="4" w:space="0" w:color="000000"/>
                    <w:bottom w:val="single" w:sz="4" w:space="0" w:color="000000"/>
                    <w:right w:val="nil"/>
                  </w:tcBorders>
                </w:tcPr>
                <w:p w:rsidR="008E2FC6" w:rsidRPr="00CE4EAE" w:rsidRDefault="008E2FC6" w:rsidP="008E2FC6">
                  <w:pPr>
                    <w:snapToGrid w:val="0"/>
                    <w:jc w:val="center"/>
                    <w:rPr>
                      <w:rFonts w:ascii="Times New Roman" w:hAnsi="Times New Roman" w:cs="Times New Roman"/>
                      <w:lang w:val="ru-RU"/>
                    </w:rPr>
                  </w:pPr>
                </w:p>
              </w:tc>
              <w:tc>
                <w:tcPr>
                  <w:tcW w:w="1674" w:type="pct"/>
                  <w:tcBorders>
                    <w:top w:val="single" w:sz="4" w:space="0" w:color="000000"/>
                    <w:left w:val="single" w:sz="4" w:space="0" w:color="000000"/>
                    <w:bottom w:val="single" w:sz="4" w:space="0" w:color="000000"/>
                    <w:right w:val="nil"/>
                  </w:tcBorders>
                </w:tcPr>
                <w:p w:rsidR="008E2FC6" w:rsidRPr="00CE4EAE" w:rsidRDefault="008E2FC6" w:rsidP="008E2FC6">
                  <w:pPr>
                    <w:snapToGrid w:val="0"/>
                    <w:jc w:val="center"/>
                    <w:rPr>
                      <w:rFonts w:ascii="Times New Roman" w:hAnsi="Times New Roman" w:cs="Times New Roman"/>
                      <w:lang w:val="ru-RU"/>
                    </w:rPr>
                  </w:pPr>
                </w:p>
              </w:tc>
              <w:tc>
                <w:tcPr>
                  <w:tcW w:w="905" w:type="pct"/>
                  <w:tcBorders>
                    <w:top w:val="single" w:sz="4" w:space="0" w:color="000000"/>
                    <w:left w:val="single" w:sz="4" w:space="0" w:color="000000"/>
                    <w:bottom w:val="single" w:sz="4" w:space="0" w:color="000000"/>
                    <w:right w:val="nil"/>
                  </w:tcBorders>
                </w:tcPr>
                <w:p w:rsidR="008E2FC6" w:rsidRPr="00CE4EAE" w:rsidRDefault="008E2FC6" w:rsidP="008E2FC6">
                  <w:pPr>
                    <w:snapToGrid w:val="0"/>
                    <w:jc w:val="center"/>
                    <w:rPr>
                      <w:rFonts w:ascii="Times New Roman" w:hAnsi="Times New Roman" w:cs="Times New Roman"/>
                      <w:lang w:val="ru-RU"/>
                    </w:rPr>
                  </w:pPr>
                </w:p>
              </w:tc>
              <w:tc>
                <w:tcPr>
                  <w:tcW w:w="1324" w:type="pct"/>
                  <w:tcBorders>
                    <w:top w:val="single" w:sz="4" w:space="0" w:color="000000"/>
                    <w:left w:val="single" w:sz="4" w:space="0" w:color="000000"/>
                    <w:bottom w:val="single" w:sz="4" w:space="0" w:color="000000"/>
                    <w:right w:val="single" w:sz="4" w:space="0" w:color="000000"/>
                  </w:tcBorders>
                </w:tcPr>
                <w:p w:rsidR="008E2FC6" w:rsidRPr="00CE4EAE" w:rsidRDefault="008E2FC6" w:rsidP="008E2FC6">
                  <w:pPr>
                    <w:snapToGrid w:val="0"/>
                    <w:jc w:val="center"/>
                    <w:rPr>
                      <w:rFonts w:ascii="Times New Roman" w:hAnsi="Times New Roman" w:cs="Times New Roman"/>
                      <w:lang w:val="ru-RU"/>
                    </w:rPr>
                  </w:pPr>
                </w:p>
              </w:tc>
              <w:tc>
                <w:tcPr>
                  <w:tcW w:w="836" w:type="pct"/>
                  <w:tcBorders>
                    <w:top w:val="single" w:sz="4" w:space="0" w:color="000000"/>
                    <w:left w:val="single" w:sz="4" w:space="0" w:color="000000"/>
                    <w:bottom w:val="single" w:sz="4" w:space="0" w:color="000000"/>
                    <w:right w:val="single" w:sz="4" w:space="0" w:color="000000"/>
                  </w:tcBorders>
                </w:tcPr>
                <w:p w:rsidR="008E2FC6" w:rsidRPr="00CE4EAE" w:rsidRDefault="008E2FC6" w:rsidP="008E2FC6">
                  <w:pPr>
                    <w:snapToGrid w:val="0"/>
                    <w:jc w:val="center"/>
                    <w:rPr>
                      <w:rFonts w:ascii="Times New Roman" w:hAnsi="Times New Roman" w:cs="Times New Roman"/>
                      <w:lang w:val="ru-RU"/>
                    </w:rPr>
                  </w:pPr>
                </w:p>
              </w:tc>
            </w:tr>
          </w:tbl>
          <w:p w:rsidR="008E2FC6" w:rsidRPr="00CE4EAE" w:rsidRDefault="008E2FC6" w:rsidP="008E2FC6">
            <w:pPr>
              <w:jc w:val="both"/>
              <w:rPr>
                <w:rFonts w:ascii="Times New Roman" w:hAnsi="Times New Roman" w:cs="Times New Roman"/>
                <w:lang w:val="ru-RU"/>
              </w:rPr>
            </w:pPr>
            <w:r w:rsidRPr="00CE4EAE">
              <w:rPr>
                <w:rFonts w:ascii="Times New Roman" w:hAnsi="Times New Roman" w:cs="Times New Roman"/>
                <w:lang w:val="ru-RU"/>
              </w:rPr>
              <w:t>_________________________________________________                           _______________</w:t>
            </w:r>
          </w:p>
          <w:p w:rsidR="008E2FC6" w:rsidRPr="00CE4EAE" w:rsidRDefault="008E2FC6" w:rsidP="008E2FC6">
            <w:pPr>
              <w:jc w:val="both"/>
              <w:rPr>
                <w:rFonts w:ascii="Times New Roman" w:hAnsi="Times New Roman" w:cs="Times New Roman"/>
                <w:lang w:val="ru-RU"/>
              </w:rPr>
            </w:pPr>
            <w:r w:rsidRPr="00CE4EAE">
              <w:rPr>
                <w:rFonts w:ascii="Times New Roman" w:hAnsi="Times New Roman" w:cs="Times New Roman"/>
                <w:lang w:val="ru-RU"/>
              </w:rPr>
              <w:t xml:space="preserve">посада, </w:t>
            </w:r>
            <w:proofErr w:type="spellStart"/>
            <w:r w:rsidRPr="00CE4EAE">
              <w:rPr>
                <w:rFonts w:ascii="Times New Roman" w:hAnsi="Times New Roman" w:cs="Times New Roman"/>
                <w:lang w:val="ru-RU"/>
              </w:rPr>
              <w:t>прізвище</w:t>
            </w:r>
            <w:proofErr w:type="spellEnd"/>
            <w:r w:rsidRPr="00CE4EAE">
              <w:rPr>
                <w:rFonts w:ascii="Times New Roman" w:hAnsi="Times New Roman" w:cs="Times New Roman"/>
                <w:lang w:val="ru-RU"/>
              </w:rPr>
              <w:t xml:space="preserve">, </w:t>
            </w:r>
            <w:proofErr w:type="spellStart"/>
            <w:r w:rsidRPr="00CE4EAE">
              <w:rPr>
                <w:rFonts w:ascii="Times New Roman" w:hAnsi="Times New Roman" w:cs="Times New Roman"/>
                <w:lang w:val="ru-RU"/>
              </w:rPr>
              <w:t>ініціали</w:t>
            </w:r>
            <w:proofErr w:type="spellEnd"/>
            <w:r w:rsidRPr="00CE4EAE">
              <w:rPr>
                <w:rFonts w:ascii="Times New Roman" w:hAnsi="Times New Roman" w:cs="Times New Roman"/>
                <w:lang w:val="ru-RU"/>
              </w:rPr>
              <w:t xml:space="preserve"> </w:t>
            </w:r>
            <w:proofErr w:type="spellStart"/>
            <w:r w:rsidRPr="00CE4EAE">
              <w:rPr>
                <w:rFonts w:ascii="Times New Roman" w:hAnsi="Times New Roman" w:cs="Times New Roman"/>
                <w:lang w:val="ru-RU"/>
              </w:rPr>
              <w:t>уповноваженої</w:t>
            </w:r>
            <w:proofErr w:type="spellEnd"/>
            <w:r w:rsidRPr="00CE4EAE">
              <w:rPr>
                <w:rFonts w:ascii="Times New Roman" w:hAnsi="Times New Roman" w:cs="Times New Roman"/>
                <w:lang w:val="ru-RU"/>
              </w:rPr>
              <w:t xml:space="preserve"> особи </w:t>
            </w:r>
            <w:proofErr w:type="spellStart"/>
            <w:r w:rsidRPr="00CE4EAE">
              <w:rPr>
                <w:rFonts w:ascii="Times New Roman" w:hAnsi="Times New Roman" w:cs="Times New Roman"/>
                <w:lang w:val="ru-RU"/>
              </w:rPr>
              <w:t>учасника</w:t>
            </w:r>
            <w:proofErr w:type="spellEnd"/>
            <w:r w:rsidRPr="00CE4EAE">
              <w:rPr>
                <w:rFonts w:ascii="Times New Roman" w:hAnsi="Times New Roman" w:cs="Times New Roman"/>
                <w:lang w:val="ru-RU"/>
              </w:rPr>
              <w:tab/>
            </w:r>
            <w:r w:rsidRPr="00CE4EAE">
              <w:rPr>
                <w:rFonts w:ascii="Times New Roman" w:hAnsi="Times New Roman" w:cs="Times New Roman"/>
                <w:lang w:val="ru-RU"/>
              </w:rPr>
              <w:tab/>
            </w:r>
            <w:r w:rsidRPr="00CE4EAE">
              <w:rPr>
                <w:rFonts w:ascii="Times New Roman" w:hAnsi="Times New Roman" w:cs="Times New Roman"/>
                <w:lang w:val="ru-RU"/>
              </w:rPr>
              <w:tab/>
            </w:r>
            <w:r w:rsidRPr="00CE4EAE">
              <w:rPr>
                <w:rFonts w:ascii="Times New Roman" w:hAnsi="Times New Roman" w:cs="Times New Roman"/>
                <w:lang w:val="ru-RU"/>
              </w:rPr>
              <w:tab/>
              <w:t>(</w:t>
            </w:r>
            <w:proofErr w:type="spellStart"/>
            <w:r w:rsidRPr="00CE4EAE">
              <w:rPr>
                <w:rFonts w:ascii="Times New Roman" w:hAnsi="Times New Roman" w:cs="Times New Roman"/>
                <w:lang w:val="ru-RU"/>
              </w:rPr>
              <w:t>підпис</w:t>
            </w:r>
            <w:proofErr w:type="spellEnd"/>
            <w:r w:rsidRPr="00CE4EAE">
              <w:rPr>
                <w:rFonts w:ascii="Times New Roman" w:hAnsi="Times New Roman" w:cs="Times New Roman"/>
                <w:lang w:val="ru-RU"/>
              </w:rPr>
              <w:t>)</w:t>
            </w:r>
          </w:p>
          <w:p w:rsidR="008E2FC6" w:rsidRDefault="008E2FC6" w:rsidP="008E2FC6">
            <w:pPr>
              <w:jc w:val="both"/>
              <w:rPr>
                <w:rFonts w:ascii="Times New Roman" w:hAnsi="Times New Roman" w:cs="Times New Roman"/>
                <w:lang w:val="ru-RU"/>
              </w:rPr>
            </w:pPr>
            <w:r w:rsidRPr="00CE4EAE">
              <w:rPr>
                <w:rFonts w:ascii="Times New Roman" w:hAnsi="Times New Roman" w:cs="Times New Roman"/>
                <w:lang w:val="ru-RU"/>
              </w:rPr>
              <w:t>М.П.</w:t>
            </w:r>
          </w:p>
          <w:p w:rsidR="00A8643F" w:rsidRPr="00A8643F" w:rsidRDefault="00A8643F" w:rsidP="00A8643F">
            <w:pPr>
              <w:suppressAutoHyphens/>
              <w:spacing w:after="160" w:line="240" w:lineRule="atLeast"/>
              <w:jc w:val="both"/>
              <w:rPr>
                <w:rFonts w:ascii="Times New Roman" w:eastAsia="Times New Roman" w:hAnsi="Times New Roman" w:cs="Times New Roman"/>
                <w:bCs/>
                <w:sz w:val="24"/>
                <w:szCs w:val="24"/>
                <w:lang w:eastAsia="ar-SA"/>
              </w:rPr>
            </w:pPr>
            <w:r w:rsidRPr="00A8643F">
              <w:rPr>
                <w:rFonts w:ascii="Times New Roman" w:eastAsia="Times New Roman" w:hAnsi="Times New Roman" w:cs="Times New Roman"/>
                <w:bCs/>
                <w:sz w:val="24"/>
                <w:szCs w:val="24"/>
                <w:lang w:eastAsia="ar-SA"/>
              </w:rPr>
              <w:t xml:space="preserve">Обов’язково підтвердити наявність мінімальної кількості працівників, з наданням документів про освіту,  серед яких обов’язково має бути: </w:t>
            </w:r>
          </w:p>
          <w:p w:rsidR="0055437A" w:rsidRDefault="00A8643F" w:rsidP="00A8643F">
            <w:pPr>
              <w:suppressAutoHyphens/>
              <w:spacing w:after="0" w:line="240" w:lineRule="atLeast"/>
              <w:jc w:val="both"/>
              <w:rPr>
                <w:rFonts w:ascii="Times New Roman" w:eastAsia="Times New Roman" w:hAnsi="Times New Roman" w:cs="Times New Roman"/>
                <w:sz w:val="24"/>
                <w:szCs w:val="24"/>
                <w:lang w:eastAsia="ar-SA"/>
              </w:rPr>
            </w:pPr>
            <w:r w:rsidRPr="00A8643F">
              <w:rPr>
                <w:rFonts w:ascii="Times New Roman" w:eastAsia="Times New Roman" w:hAnsi="Times New Roman" w:cs="Times New Roman"/>
                <w:bCs/>
                <w:sz w:val="24"/>
                <w:szCs w:val="24"/>
                <w:lang w:eastAsia="ar-SA"/>
              </w:rPr>
              <w:t xml:space="preserve">- Керівник робіт повинен мати вищу освіту за однією із спеціальностей у галузях знань “Архітектура та будівництво”, “Цивільна безпека” (за спеціальностями “Цивільна безпека”, “Пожежна безпека”), що підтверджується копією диплому, та стаж роботи за цим видом робіт не менше трьох років або в органах та підрозділах цивільного захисту (за спеціальністю “Пожежна безпека”) не менше п’яти років, що підтверджується копією послужного списку. </w:t>
            </w:r>
            <w:r w:rsidRPr="00A8643F">
              <w:rPr>
                <w:rFonts w:ascii="Times New Roman" w:eastAsia="Times New Roman" w:hAnsi="Times New Roman" w:cs="Times New Roman"/>
                <w:sz w:val="24"/>
                <w:szCs w:val="24"/>
                <w:lang w:eastAsia="ar-SA"/>
              </w:rPr>
              <w:t>-1 особа;</w:t>
            </w:r>
            <w:r w:rsidRPr="00A8643F">
              <w:rPr>
                <w:rFonts w:ascii="Times New Roman" w:eastAsia="Times New Roman" w:hAnsi="Times New Roman" w:cs="Times New Roman"/>
                <w:bCs/>
                <w:sz w:val="24"/>
                <w:szCs w:val="24"/>
                <w:lang w:eastAsia="ar-SA"/>
              </w:rPr>
              <w:t xml:space="preserve">  -</w:t>
            </w:r>
            <w:r w:rsidRPr="00A8643F">
              <w:rPr>
                <w:rFonts w:ascii="Times New Roman" w:eastAsia="Times New Roman" w:hAnsi="Times New Roman" w:cs="Times New Roman"/>
                <w:sz w:val="24"/>
                <w:szCs w:val="24"/>
                <w:lang w:eastAsia="ar-SA"/>
              </w:rPr>
              <w:t xml:space="preserve"> </w:t>
            </w:r>
            <w:proofErr w:type="spellStart"/>
            <w:r w:rsidRPr="00A8643F">
              <w:rPr>
                <w:rFonts w:ascii="Times New Roman" w:eastAsia="Times New Roman" w:hAnsi="Times New Roman" w:cs="Times New Roman"/>
                <w:sz w:val="24"/>
                <w:szCs w:val="24"/>
                <w:lang w:val="ru-RU" w:eastAsia="ar-SA"/>
              </w:rPr>
              <w:t>головний</w:t>
            </w:r>
            <w:proofErr w:type="spellEnd"/>
            <w:r w:rsidRPr="00A8643F">
              <w:rPr>
                <w:rFonts w:ascii="Times New Roman" w:eastAsia="Times New Roman" w:hAnsi="Times New Roman" w:cs="Times New Roman"/>
                <w:sz w:val="24"/>
                <w:szCs w:val="24"/>
                <w:lang w:val="ru-RU" w:eastAsia="ar-SA"/>
              </w:rPr>
              <w:t xml:space="preserve"> </w:t>
            </w:r>
            <w:r w:rsidRPr="00A8643F">
              <w:rPr>
                <w:rFonts w:ascii="Times New Roman" w:eastAsia="Times New Roman" w:hAnsi="Times New Roman" w:cs="Times New Roman"/>
                <w:sz w:val="24"/>
                <w:szCs w:val="24"/>
                <w:lang w:eastAsia="ar-SA"/>
              </w:rPr>
              <w:t>інженер – будівельник за спеціальністю «Промислове і цивільне будівництво» -1 особа; інженер-будівельник за спеціальністю «Теплогазопостачання і вентиляція» - 1 особа; малярів не нижче 5-го розряду – 2 особи, електрозварник не нижче 4-го розряду -1 особа; монтажник санітарно-технічних систем і устаткування не нижче 4-го розряду-1 особа; фахівця з проведення аудиту енергетичної ефективності будівель – 1 особа.</w:t>
            </w:r>
          </w:p>
          <w:p w:rsidR="00A8643F" w:rsidRPr="00A8643F" w:rsidRDefault="00A8643F" w:rsidP="00A8643F">
            <w:pPr>
              <w:suppressAutoHyphens/>
              <w:spacing w:after="0" w:line="240" w:lineRule="atLeast"/>
              <w:jc w:val="both"/>
              <w:rPr>
                <w:rFonts w:ascii="Times New Roman" w:eastAsia="Times New Roman" w:hAnsi="Times New Roman" w:cs="Times New Roman"/>
                <w:sz w:val="24"/>
                <w:szCs w:val="24"/>
                <w:lang w:eastAsia="ar-SA"/>
              </w:rPr>
            </w:pPr>
          </w:p>
          <w:p w:rsidR="008E2FC6" w:rsidRPr="00CE4EAE" w:rsidRDefault="008E2FC6" w:rsidP="008E2FC6">
            <w:pPr>
              <w:rPr>
                <w:rFonts w:ascii="Times New Roman" w:hAnsi="Times New Roman" w:cs="Times New Roman"/>
              </w:rPr>
            </w:pPr>
            <w:bookmarkStart w:id="6" w:name="_Hlk73116655"/>
            <w:r w:rsidRPr="00CE4EAE">
              <w:rPr>
                <w:rFonts w:ascii="Times New Roman" w:hAnsi="Times New Roman" w:cs="Times New Roman"/>
              </w:rPr>
              <w:t>1. Для підтверд</w:t>
            </w:r>
            <w:r w:rsidR="0026319F">
              <w:rPr>
                <w:rFonts w:ascii="Times New Roman" w:hAnsi="Times New Roman" w:cs="Times New Roman"/>
              </w:rPr>
              <w:t xml:space="preserve">ження інформації про наявність працівників </w:t>
            </w:r>
            <w:r w:rsidRPr="00CE4EAE">
              <w:rPr>
                <w:rFonts w:ascii="Times New Roman" w:hAnsi="Times New Roman" w:cs="Times New Roman"/>
              </w:rPr>
              <w:t>учасник повинен надати:</w:t>
            </w:r>
          </w:p>
          <w:p w:rsidR="008E2FC6" w:rsidRPr="00CE4EAE" w:rsidRDefault="008E2FC6" w:rsidP="008E2FC6">
            <w:pPr>
              <w:rPr>
                <w:rFonts w:ascii="Times New Roman" w:hAnsi="Times New Roman" w:cs="Times New Roman"/>
              </w:rPr>
            </w:pPr>
            <w:r w:rsidRPr="00CE4EAE">
              <w:rPr>
                <w:rFonts w:ascii="Times New Roman" w:hAnsi="Times New Roman" w:cs="Times New Roman"/>
              </w:rPr>
              <w:t xml:space="preserve">- </w:t>
            </w:r>
            <w:r w:rsidRPr="00CE4EAE">
              <w:rPr>
                <w:rFonts w:ascii="Times New Roman" w:hAnsi="Times New Roman" w:cs="Times New Roman"/>
                <w:color w:val="000000"/>
              </w:rPr>
              <w:t>Документи про освіту та/або підвищення кваліфікації щодо всіх осіб, зазначених в Таблиці Б.</w:t>
            </w:r>
            <w:r w:rsidRPr="00CE4EAE">
              <w:rPr>
                <w:rFonts w:ascii="Times New Roman" w:hAnsi="Times New Roman" w:cs="Times New Roman"/>
              </w:rPr>
              <w:t xml:space="preserve"> </w:t>
            </w:r>
          </w:p>
          <w:bookmarkEnd w:id="6"/>
          <w:p w:rsidR="008E2FC6" w:rsidRPr="00CE4EAE" w:rsidRDefault="008E2FC6" w:rsidP="008E2FC6">
            <w:pPr>
              <w:rPr>
                <w:rFonts w:ascii="Times New Roman" w:hAnsi="Times New Roman" w:cs="Times New Roman"/>
              </w:rPr>
            </w:pPr>
            <w:r w:rsidRPr="00CE4EAE">
              <w:rPr>
                <w:rFonts w:ascii="Times New Roman" w:hAnsi="Times New Roman" w:cs="Times New Roman"/>
              </w:rPr>
              <w:t xml:space="preserve">2. Наявність </w:t>
            </w:r>
            <w:r w:rsidR="0026319F">
              <w:rPr>
                <w:rFonts w:ascii="Times New Roman" w:hAnsi="Times New Roman" w:cs="Times New Roman"/>
              </w:rPr>
              <w:t xml:space="preserve">працівників </w:t>
            </w:r>
            <w:r w:rsidRPr="00CE4EAE">
              <w:rPr>
                <w:rFonts w:ascii="Times New Roman" w:hAnsi="Times New Roman" w:cs="Times New Roman"/>
              </w:rPr>
              <w:t xml:space="preserve"> підтверджується:</w:t>
            </w:r>
          </w:p>
          <w:p w:rsidR="008E2FC6" w:rsidRDefault="008E2FC6" w:rsidP="008E2FC6">
            <w:pPr>
              <w:contextualSpacing/>
              <w:jc w:val="both"/>
              <w:rPr>
                <w:rFonts w:ascii="Times New Roman" w:hAnsi="Times New Roman" w:cs="Times New Roman"/>
                <w:iCs/>
                <w:color w:val="000000"/>
                <w:lang w:val="ru-RU"/>
              </w:rPr>
            </w:pPr>
            <w:r w:rsidRPr="00CE4EAE">
              <w:rPr>
                <w:rFonts w:ascii="Times New Roman" w:hAnsi="Times New Roman" w:cs="Times New Roman"/>
              </w:rPr>
              <w:t xml:space="preserve">- </w:t>
            </w:r>
            <w:r w:rsidRPr="00CE4EAE">
              <w:rPr>
                <w:rFonts w:ascii="Times New Roman" w:hAnsi="Times New Roman" w:cs="Times New Roman"/>
                <w:color w:val="000000"/>
                <w:lang w:val="ru-RU"/>
              </w:rPr>
              <w:t>трудов</w:t>
            </w:r>
            <w:proofErr w:type="spellStart"/>
            <w:r w:rsidRPr="00CE4EAE">
              <w:rPr>
                <w:rFonts w:ascii="Times New Roman" w:hAnsi="Times New Roman" w:cs="Times New Roman"/>
                <w:color w:val="000000"/>
              </w:rPr>
              <w:t>ими</w:t>
            </w:r>
            <w:proofErr w:type="spellEnd"/>
            <w:r w:rsidRPr="00CE4EAE">
              <w:rPr>
                <w:rFonts w:ascii="Times New Roman" w:hAnsi="Times New Roman" w:cs="Times New Roman"/>
                <w:color w:val="000000"/>
                <w:lang w:val="ru-RU"/>
              </w:rPr>
              <w:t xml:space="preserve"> </w:t>
            </w:r>
            <w:proofErr w:type="spellStart"/>
            <w:r w:rsidRPr="00CE4EAE">
              <w:rPr>
                <w:rFonts w:ascii="Times New Roman" w:hAnsi="Times New Roman" w:cs="Times New Roman"/>
                <w:color w:val="000000"/>
                <w:lang w:val="ru-RU"/>
              </w:rPr>
              <w:t>книж</w:t>
            </w:r>
            <w:proofErr w:type="spellEnd"/>
            <w:r w:rsidRPr="00CE4EAE">
              <w:rPr>
                <w:rFonts w:ascii="Times New Roman" w:hAnsi="Times New Roman" w:cs="Times New Roman"/>
                <w:color w:val="000000"/>
              </w:rPr>
              <w:t>ками</w:t>
            </w:r>
            <w:r w:rsidRPr="00CE4EAE">
              <w:rPr>
                <w:rFonts w:ascii="Times New Roman" w:hAnsi="Times New Roman" w:cs="Times New Roman"/>
                <w:color w:val="000000"/>
                <w:lang w:val="ru-RU"/>
              </w:rPr>
              <w:t xml:space="preserve"> </w:t>
            </w:r>
            <w:r w:rsidRPr="00CE4EAE">
              <w:rPr>
                <w:rFonts w:ascii="Times New Roman" w:hAnsi="Times New Roman" w:cs="Times New Roman"/>
              </w:rPr>
              <w:t xml:space="preserve">(1 сторінка та сторінки із записами про прийом на роботу) або витяги з трудових книжок із записами про прийом на роботу або накази або витяги з наказів про прийняття на роботу, та/або копії договорів або витягів з договорів цивільно-правового характеру, тощо </w:t>
            </w:r>
            <w:r w:rsidRPr="00CE4EAE">
              <w:rPr>
                <w:rFonts w:ascii="Times New Roman" w:hAnsi="Times New Roman" w:cs="Times New Roman"/>
                <w:color w:val="000000"/>
                <w:lang w:val="ru-RU"/>
              </w:rPr>
              <w:t xml:space="preserve">шляхом </w:t>
            </w:r>
            <w:proofErr w:type="spellStart"/>
            <w:r w:rsidRPr="00CE4EAE">
              <w:rPr>
                <w:rFonts w:ascii="Times New Roman" w:hAnsi="Times New Roman" w:cs="Times New Roman"/>
                <w:color w:val="000000"/>
                <w:lang w:val="ru-RU"/>
              </w:rPr>
              <w:t>надання</w:t>
            </w:r>
            <w:proofErr w:type="spellEnd"/>
            <w:r w:rsidRPr="00CE4EAE">
              <w:rPr>
                <w:rFonts w:ascii="Times New Roman" w:hAnsi="Times New Roman" w:cs="Times New Roman"/>
                <w:color w:val="000000"/>
                <w:lang w:val="ru-RU"/>
              </w:rPr>
              <w:t xml:space="preserve"> </w:t>
            </w:r>
            <w:proofErr w:type="spellStart"/>
            <w:r w:rsidRPr="00CE4EAE">
              <w:rPr>
                <w:rFonts w:ascii="Times New Roman" w:hAnsi="Times New Roman" w:cs="Times New Roman"/>
                <w:color w:val="000000"/>
                <w:lang w:val="ru-RU"/>
              </w:rPr>
              <w:t>сканованих</w:t>
            </w:r>
            <w:proofErr w:type="spellEnd"/>
            <w:r w:rsidRPr="00CE4EAE">
              <w:rPr>
                <w:rFonts w:ascii="Times New Roman" w:hAnsi="Times New Roman" w:cs="Times New Roman"/>
                <w:color w:val="000000"/>
                <w:lang w:val="ru-RU"/>
              </w:rPr>
              <w:t xml:space="preserve"> з </w:t>
            </w:r>
            <w:proofErr w:type="spellStart"/>
            <w:r w:rsidRPr="00CE4EAE">
              <w:rPr>
                <w:rFonts w:ascii="Times New Roman" w:hAnsi="Times New Roman" w:cs="Times New Roman"/>
                <w:color w:val="000000"/>
                <w:lang w:val="ru-RU"/>
              </w:rPr>
              <w:t>оригіналу</w:t>
            </w:r>
            <w:proofErr w:type="spellEnd"/>
            <w:r w:rsidRPr="00CE4EAE">
              <w:rPr>
                <w:rFonts w:ascii="Times New Roman" w:hAnsi="Times New Roman" w:cs="Times New Roman"/>
                <w:color w:val="000000"/>
                <w:lang w:val="ru-RU"/>
              </w:rPr>
              <w:t xml:space="preserve"> </w:t>
            </w:r>
            <w:proofErr w:type="spellStart"/>
            <w:r w:rsidRPr="00CE4EAE">
              <w:rPr>
                <w:rFonts w:ascii="Times New Roman" w:hAnsi="Times New Roman" w:cs="Times New Roman"/>
                <w:color w:val="000000"/>
                <w:lang w:val="ru-RU"/>
              </w:rPr>
              <w:t>копій</w:t>
            </w:r>
            <w:proofErr w:type="spellEnd"/>
            <w:r w:rsidRPr="00CE4EAE">
              <w:rPr>
                <w:rFonts w:ascii="Times New Roman" w:hAnsi="Times New Roman" w:cs="Times New Roman"/>
                <w:color w:val="000000"/>
                <w:lang w:val="ru-RU"/>
              </w:rPr>
              <w:t>.</w:t>
            </w:r>
            <w:r w:rsidRPr="00CE4EAE">
              <w:rPr>
                <w:rFonts w:ascii="Times New Roman" w:hAnsi="Times New Roman" w:cs="Times New Roman"/>
                <w:iCs/>
                <w:color w:val="000000"/>
                <w:lang w:val="ru-RU"/>
              </w:rPr>
              <w:t xml:space="preserve"> </w:t>
            </w:r>
          </w:p>
          <w:p w:rsidR="00A8643F" w:rsidRDefault="00A8643F" w:rsidP="008E2FC6">
            <w:pPr>
              <w:contextualSpacing/>
              <w:jc w:val="both"/>
              <w:rPr>
                <w:rFonts w:ascii="Times New Roman" w:hAnsi="Times New Roman" w:cs="Times New Roman"/>
                <w:iCs/>
                <w:color w:val="000000"/>
                <w:lang w:val="ru-RU"/>
              </w:rPr>
            </w:pPr>
            <w:proofErr w:type="spellStart"/>
            <w:r>
              <w:rPr>
                <w:rFonts w:ascii="Times New Roman" w:hAnsi="Times New Roman" w:cs="Times New Roman"/>
                <w:iCs/>
                <w:color w:val="000000"/>
                <w:lang w:val="ru-RU"/>
              </w:rPr>
              <w:t>Додатково</w:t>
            </w:r>
            <w:proofErr w:type="spellEnd"/>
            <w:r>
              <w:rPr>
                <w:rFonts w:ascii="Times New Roman" w:hAnsi="Times New Roman" w:cs="Times New Roman"/>
                <w:iCs/>
                <w:color w:val="000000"/>
                <w:lang w:val="ru-RU"/>
              </w:rPr>
              <w:t xml:space="preserve"> </w:t>
            </w:r>
            <w:proofErr w:type="spellStart"/>
            <w:r>
              <w:rPr>
                <w:rFonts w:ascii="Times New Roman" w:hAnsi="Times New Roman" w:cs="Times New Roman"/>
                <w:iCs/>
                <w:color w:val="000000"/>
                <w:lang w:val="ru-RU"/>
              </w:rPr>
              <w:t>надати</w:t>
            </w:r>
            <w:proofErr w:type="spellEnd"/>
            <w:r>
              <w:rPr>
                <w:rFonts w:ascii="Times New Roman" w:hAnsi="Times New Roman" w:cs="Times New Roman"/>
                <w:iCs/>
                <w:color w:val="000000"/>
                <w:lang w:val="ru-RU"/>
              </w:rPr>
              <w:t>:</w:t>
            </w:r>
          </w:p>
          <w:p w:rsidR="00A8643F" w:rsidRPr="00A8643F" w:rsidRDefault="00A8643F" w:rsidP="00A8643F">
            <w:pPr>
              <w:ind w:left="65"/>
              <w:contextualSpacing/>
              <w:jc w:val="both"/>
              <w:rPr>
                <w:rFonts w:ascii="Times New Roman" w:hAnsi="Times New Roman" w:cs="Times New Roman"/>
                <w:iCs/>
                <w:color w:val="000000"/>
              </w:rPr>
            </w:pPr>
            <w:r>
              <w:rPr>
                <w:rFonts w:ascii="Times New Roman" w:hAnsi="Times New Roman" w:cs="Times New Roman"/>
                <w:iCs/>
                <w:color w:val="000000"/>
              </w:rPr>
              <w:t>-</w:t>
            </w:r>
            <w:r w:rsidRPr="00A8643F">
              <w:rPr>
                <w:rFonts w:ascii="Times New Roman" w:hAnsi="Times New Roman" w:cs="Times New Roman"/>
                <w:iCs/>
                <w:color w:val="000000"/>
              </w:rPr>
              <w:t xml:space="preserve">Копія кваліфікаційного сертифікату сертифікованого інженера – проектувальника в частині кошторисної документації завірена печаткою та підписом інженера – проектувальника, дійсного на дату подання документів (відповідно до Закону України від 20.05.1999 № 687-ХІV «Про архітектурну діяльність»). </w:t>
            </w:r>
          </w:p>
          <w:p w:rsidR="00A8643F" w:rsidRDefault="00A8643F" w:rsidP="00A8643F">
            <w:pPr>
              <w:ind w:left="65"/>
              <w:contextualSpacing/>
              <w:jc w:val="both"/>
              <w:rPr>
                <w:rFonts w:ascii="Times New Roman" w:hAnsi="Times New Roman" w:cs="Times New Roman"/>
                <w:iCs/>
                <w:color w:val="000000"/>
              </w:rPr>
            </w:pPr>
            <w:r>
              <w:rPr>
                <w:rFonts w:ascii="Times New Roman" w:hAnsi="Times New Roman" w:cs="Times New Roman"/>
                <w:iCs/>
                <w:color w:val="000000"/>
              </w:rPr>
              <w:t>-</w:t>
            </w:r>
            <w:r w:rsidRPr="00A8643F">
              <w:rPr>
                <w:rFonts w:ascii="Times New Roman" w:hAnsi="Times New Roman" w:cs="Times New Roman"/>
                <w:iCs/>
                <w:color w:val="000000"/>
              </w:rPr>
              <w:t>Оригінали протоколів, що підтверджують атестацію працівників з питань охорони праці, виконання робіт підвищеної небезпеки.</w:t>
            </w:r>
          </w:p>
          <w:p w:rsidR="008E2FC6" w:rsidRPr="007D7A46" w:rsidRDefault="008E2FC6" w:rsidP="007D7A46">
            <w:pPr>
              <w:suppressAutoHyphens/>
              <w:spacing w:after="0" w:line="240" w:lineRule="atLeast"/>
              <w:contextualSpacing/>
              <w:jc w:val="both"/>
              <w:rPr>
                <w:rFonts w:ascii="Times New Roman" w:eastAsia="Times New Roman" w:hAnsi="Times New Roman" w:cs="Times New Roman"/>
                <w:lang w:eastAsia="ar-SA"/>
              </w:rPr>
            </w:pPr>
          </w:p>
        </w:tc>
      </w:tr>
      <w:tr w:rsidR="008E2FC6" w:rsidRPr="00CE4EAE" w:rsidTr="00E955FF">
        <w:trPr>
          <w:trHeight w:val="1211"/>
        </w:trPr>
        <w:tc>
          <w:tcPr>
            <w:tcW w:w="1920" w:type="dxa"/>
            <w:tcBorders>
              <w:top w:val="single" w:sz="4" w:space="0" w:color="auto"/>
              <w:left w:val="single" w:sz="4" w:space="0" w:color="auto"/>
              <w:bottom w:val="single" w:sz="4" w:space="0" w:color="auto"/>
              <w:right w:val="single" w:sz="4" w:space="0" w:color="auto"/>
            </w:tcBorders>
          </w:tcPr>
          <w:p w:rsidR="008E2FC6" w:rsidRPr="00CE4EAE" w:rsidRDefault="008E2FC6" w:rsidP="008E2FC6">
            <w:pPr>
              <w:jc w:val="both"/>
              <w:rPr>
                <w:rFonts w:ascii="Times New Roman" w:hAnsi="Times New Roman" w:cs="Times New Roman"/>
                <w:b/>
                <w:bCs/>
              </w:rPr>
            </w:pPr>
            <w:r w:rsidRPr="00CE4EAE">
              <w:rPr>
                <w:rFonts w:ascii="Times New Roman" w:hAnsi="Times New Roman" w:cs="Times New Roman"/>
                <w:b/>
                <w:bCs/>
              </w:rPr>
              <w:lastRenderedPageBreak/>
              <w:t xml:space="preserve">3.Наявність документально підтвердженого досвіду виконання аналогічного (аналогічних) за предметом закупівлі </w:t>
            </w:r>
            <w:r w:rsidRPr="00CE4EAE">
              <w:rPr>
                <w:rFonts w:ascii="Times New Roman" w:hAnsi="Times New Roman" w:cs="Times New Roman"/>
                <w:b/>
                <w:bCs/>
              </w:rPr>
              <w:lastRenderedPageBreak/>
              <w:t>договору (договорів)</w:t>
            </w:r>
          </w:p>
          <w:p w:rsidR="008E2FC6" w:rsidRPr="00CE4EAE" w:rsidRDefault="008E2FC6" w:rsidP="008E2FC6">
            <w:pPr>
              <w:jc w:val="both"/>
              <w:rPr>
                <w:rFonts w:ascii="Times New Roman" w:hAnsi="Times New Roman" w:cs="Times New Roman"/>
                <w:b/>
                <w:bCs/>
              </w:rPr>
            </w:pPr>
          </w:p>
          <w:p w:rsidR="008E2FC6" w:rsidRPr="00CE4EAE" w:rsidRDefault="008E2FC6" w:rsidP="008E2FC6">
            <w:pPr>
              <w:jc w:val="both"/>
              <w:rPr>
                <w:rFonts w:ascii="Times New Roman" w:hAnsi="Times New Roman" w:cs="Times New Roman"/>
                <w:b/>
                <w:bCs/>
              </w:rPr>
            </w:pPr>
          </w:p>
          <w:p w:rsidR="008E2FC6" w:rsidRPr="00CE4EAE" w:rsidRDefault="008E2FC6" w:rsidP="008E2FC6">
            <w:pPr>
              <w:jc w:val="both"/>
              <w:rPr>
                <w:rFonts w:ascii="Times New Roman" w:hAnsi="Times New Roman" w:cs="Times New Roman"/>
                <w:b/>
                <w:bCs/>
              </w:rPr>
            </w:pPr>
          </w:p>
          <w:p w:rsidR="008E2FC6" w:rsidRPr="00CE4EAE" w:rsidRDefault="008E2FC6" w:rsidP="008E2FC6">
            <w:pPr>
              <w:jc w:val="both"/>
              <w:rPr>
                <w:rFonts w:ascii="Times New Roman" w:hAnsi="Times New Roman" w:cs="Times New Roman"/>
                <w:b/>
                <w:bCs/>
              </w:rPr>
            </w:pPr>
          </w:p>
          <w:p w:rsidR="008E2FC6" w:rsidRPr="00CE4EAE" w:rsidRDefault="008E2FC6" w:rsidP="008E2FC6">
            <w:pPr>
              <w:jc w:val="both"/>
              <w:rPr>
                <w:rFonts w:ascii="Times New Roman" w:hAnsi="Times New Roman" w:cs="Times New Roman"/>
                <w:b/>
                <w:bCs/>
              </w:rPr>
            </w:pPr>
          </w:p>
          <w:p w:rsidR="008E2FC6" w:rsidRPr="00CE4EAE" w:rsidRDefault="008E2FC6" w:rsidP="008E2FC6">
            <w:pPr>
              <w:jc w:val="both"/>
              <w:rPr>
                <w:rFonts w:ascii="Times New Roman" w:hAnsi="Times New Roman" w:cs="Times New Roman"/>
                <w:b/>
                <w:bCs/>
              </w:rPr>
            </w:pPr>
          </w:p>
          <w:p w:rsidR="008E2FC6" w:rsidRPr="00CE4EAE" w:rsidRDefault="008E2FC6" w:rsidP="008E2FC6">
            <w:pPr>
              <w:jc w:val="both"/>
              <w:rPr>
                <w:rFonts w:ascii="Times New Roman" w:hAnsi="Times New Roman" w:cs="Times New Roman"/>
                <w:b/>
                <w:bCs/>
              </w:rPr>
            </w:pPr>
          </w:p>
          <w:p w:rsidR="008E2FC6" w:rsidRPr="00CE4EAE" w:rsidRDefault="008E2FC6" w:rsidP="008E2FC6">
            <w:pPr>
              <w:jc w:val="both"/>
              <w:rPr>
                <w:rFonts w:ascii="Times New Roman" w:hAnsi="Times New Roman" w:cs="Times New Roman"/>
                <w:b/>
                <w:bCs/>
              </w:rPr>
            </w:pPr>
          </w:p>
          <w:p w:rsidR="008E2FC6" w:rsidRPr="00CE4EAE" w:rsidRDefault="008E2FC6" w:rsidP="008E2FC6">
            <w:pPr>
              <w:jc w:val="both"/>
              <w:rPr>
                <w:rFonts w:ascii="Times New Roman" w:hAnsi="Times New Roman" w:cs="Times New Roman"/>
                <w:b/>
                <w:bCs/>
              </w:rPr>
            </w:pPr>
          </w:p>
          <w:p w:rsidR="008E2FC6" w:rsidRPr="00CE4EAE" w:rsidRDefault="008E2FC6" w:rsidP="008E2FC6">
            <w:pPr>
              <w:jc w:val="both"/>
              <w:rPr>
                <w:rFonts w:ascii="Times New Roman" w:hAnsi="Times New Roman" w:cs="Times New Roman"/>
                <w:b/>
                <w:bCs/>
              </w:rPr>
            </w:pPr>
          </w:p>
          <w:p w:rsidR="008E2FC6" w:rsidRPr="00CE4EAE" w:rsidRDefault="008E2FC6" w:rsidP="008E2FC6">
            <w:pPr>
              <w:jc w:val="both"/>
              <w:rPr>
                <w:rFonts w:ascii="Times New Roman" w:hAnsi="Times New Roman" w:cs="Times New Roman"/>
                <w:b/>
                <w:bCs/>
              </w:rPr>
            </w:pPr>
          </w:p>
          <w:p w:rsidR="008E2FC6" w:rsidRPr="00CE4EAE" w:rsidRDefault="008E2FC6" w:rsidP="008E2FC6">
            <w:pPr>
              <w:jc w:val="both"/>
              <w:rPr>
                <w:rFonts w:ascii="Times New Roman" w:hAnsi="Times New Roman" w:cs="Times New Roman"/>
                <w:b/>
                <w:bCs/>
              </w:rPr>
            </w:pPr>
          </w:p>
          <w:p w:rsidR="008E2FC6" w:rsidRPr="00CE4EAE" w:rsidRDefault="008E2FC6" w:rsidP="008E2FC6">
            <w:pPr>
              <w:jc w:val="both"/>
              <w:rPr>
                <w:rFonts w:ascii="Times New Roman" w:hAnsi="Times New Roman" w:cs="Times New Roman"/>
                <w:b/>
                <w:bCs/>
              </w:rPr>
            </w:pPr>
          </w:p>
          <w:p w:rsidR="008E2FC6" w:rsidRPr="00CE4EAE" w:rsidRDefault="008E2FC6" w:rsidP="008E2FC6">
            <w:pPr>
              <w:jc w:val="both"/>
              <w:rPr>
                <w:rFonts w:ascii="Times New Roman" w:hAnsi="Times New Roman" w:cs="Times New Roman"/>
                <w:b/>
                <w:bCs/>
              </w:rPr>
            </w:pPr>
          </w:p>
          <w:p w:rsidR="008E2FC6" w:rsidRPr="00CE4EAE" w:rsidRDefault="008E2FC6" w:rsidP="008E2FC6">
            <w:pPr>
              <w:jc w:val="both"/>
              <w:rPr>
                <w:rFonts w:ascii="Times New Roman" w:hAnsi="Times New Roman" w:cs="Times New Roman"/>
                <w:b/>
                <w:bCs/>
              </w:rPr>
            </w:pPr>
          </w:p>
          <w:p w:rsidR="008E2FC6" w:rsidRPr="00CE4EAE" w:rsidRDefault="008E2FC6" w:rsidP="008E2FC6">
            <w:pPr>
              <w:jc w:val="both"/>
              <w:rPr>
                <w:rFonts w:ascii="Times New Roman" w:hAnsi="Times New Roman" w:cs="Times New Roman"/>
                <w:b/>
                <w:bCs/>
              </w:rPr>
            </w:pPr>
          </w:p>
          <w:p w:rsidR="008E2FC6" w:rsidRPr="00CE4EAE" w:rsidRDefault="008E2FC6" w:rsidP="008E2FC6">
            <w:pPr>
              <w:jc w:val="both"/>
              <w:rPr>
                <w:rFonts w:ascii="Times New Roman" w:hAnsi="Times New Roman" w:cs="Times New Roman"/>
                <w:b/>
                <w:bCs/>
              </w:rPr>
            </w:pPr>
          </w:p>
          <w:p w:rsidR="008E2FC6" w:rsidRPr="00CE4EAE" w:rsidRDefault="008E2FC6" w:rsidP="008E2FC6">
            <w:pPr>
              <w:jc w:val="both"/>
              <w:rPr>
                <w:rFonts w:ascii="Times New Roman" w:hAnsi="Times New Roman" w:cs="Times New Roman"/>
                <w:b/>
                <w:bCs/>
              </w:rPr>
            </w:pPr>
          </w:p>
          <w:p w:rsidR="008E2FC6" w:rsidRPr="00CE4EAE" w:rsidRDefault="008E2FC6" w:rsidP="008E2FC6">
            <w:pPr>
              <w:jc w:val="both"/>
              <w:rPr>
                <w:rFonts w:ascii="Times New Roman" w:hAnsi="Times New Roman" w:cs="Times New Roman"/>
                <w:b/>
                <w:bCs/>
              </w:rPr>
            </w:pPr>
          </w:p>
          <w:p w:rsidR="008E2FC6" w:rsidRPr="00CE4EAE" w:rsidRDefault="008E2FC6" w:rsidP="008E2FC6">
            <w:pPr>
              <w:jc w:val="both"/>
              <w:rPr>
                <w:rFonts w:ascii="Times New Roman" w:hAnsi="Times New Roman" w:cs="Times New Roman"/>
                <w:b/>
                <w:bCs/>
              </w:rPr>
            </w:pPr>
          </w:p>
          <w:p w:rsidR="008E2FC6" w:rsidRPr="00CE4EAE" w:rsidRDefault="008E2FC6" w:rsidP="008E2FC6">
            <w:pPr>
              <w:jc w:val="both"/>
              <w:rPr>
                <w:rFonts w:ascii="Times New Roman" w:hAnsi="Times New Roman" w:cs="Times New Roman"/>
                <w:b/>
                <w:bCs/>
              </w:rPr>
            </w:pPr>
          </w:p>
          <w:p w:rsidR="008E2FC6" w:rsidRPr="00CE4EAE" w:rsidRDefault="008E2FC6" w:rsidP="008E2FC6">
            <w:pPr>
              <w:jc w:val="both"/>
              <w:rPr>
                <w:rFonts w:ascii="Times New Roman" w:hAnsi="Times New Roman" w:cs="Times New Roman"/>
                <w:b/>
                <w:bCs/>
              </w:rPr>
            </w:pPr>
          </w:p>
          <w:p w:rsidR="008E2FC6" w:rsidRPr="00CE4EAE" w:rsidRDefault="008E2FC6" w:rsidP="008E2FC6">
            <w:pPr>
              <w:jc w:val="both"/>
              <w:rPr>
                <w:rFonts w:ascii="Times New Roman" w:hAnsi="Times New Roman" w:cs="Times New Roman"/>
                <w:b/>
                <w:bCs/>
              </w:rPr>
            </w:pPr>
          </w:p>
          <w:p w:rsidR="008E2FC6" w:rsidRPr="00CE4EAE" w:rsidRDefault="008E2FC6" w:rsidP="008E2FC6">
            <w:pPr>
              <w:jc w:val="both"/>
              <w:rPr>
                <w:rFonts w:ascii="Times New Roman" w:hAnsi="Times New Roman" w:cs="Times New Roman"/>
                <w:b/>
                <w:bCs/>
              </w:rPr>
            </w:pPr>
          </w:p>
          <w:p w:rsidR="008E2FC6" w:rsidRPr="00CE4EAE" w:rsidRDefault="008E2FC6" w:rsidP="008E2FC6">
            <w:pPr>
              <w:jc w:val="both"/>
              <w:rPr>
                <w:rFonts w:ascii="Times New Roman" w:hAnsi="Times New Roman" w:cs="Times New Roman"/>
                <w:b/>
                <w:bCs/>
              </w:rPr>
            </w:pPr>
          </w:p>
          <w:p w:rsidR="008E2FC6" w:rsidRPr="00CE4EAE" w:rsidRDefault="008E2FC6" w:rsidP="008E2FC6">
            <w:pPr>
              <w:jc w:val="both"/>
              <w:rPr>
                <w:rFonts w:ascii="Times New Roman" w:hAnsi="Times New Roman" w:cs="Times New Roman"/>
                <w:b/>
                <w:bCs/>
              </w:rPr>
            </w:pPr>
          </w:p>
          <w:p w:rsidR="008E2FC6" w:rsidRPr="00CE4EAE" w:rsidRDefault="008E2FC6" w:rsidP="008E2FC6">
            <w:pPr>
              <w:jc w:val="both"/>
              <w:rPr>
                <w:rFonts w:ascii="Times New Roman" w:hAnsi="Times New Roman" w:cs="Times New Roman"/>
                <w:b/>
                <w:bCs/>
              </w:rPr>
            </w:pPr>
          </w:p>
          <w:p w:rsidR="008E2FC6" w:rsidRPr="00CE4EAE" w:rsidRDefault="008E2FC6" w:rsidP="008E2FC6">
            <w:pPr>
              <w:jc w:val="both"/>
              <w:rPr>
                <w:rFonts w:ascii="Times New Roman" w:hAnsi="Times New Roman" w:cs="Times New Roman"/>
                <w:b/>
                <w:bCs/>
              </w:rPr>
            </w:pPr>
          </w:p>
          <w:p w:rsidR="008E2FC6" w:rsidRPr="00CE4EAE" w:rsidRDefault="008E2FC6" w:rsidP="008E2FC6">
            <w:pPr>
              <w:jc w:val="both"/>
              <w:rPr>
                <w:rFonts w:ascii="Times New Roman" w:hAnsi="Times New Roman" w:cs="Times New Roman"/>
                <w:b/>
                <w:bCs/>
              </w:rPr>
            </w:pPr>
          </w:p>
          <w:p w:rsidR="008E2FC6" w:rsidRPr="00CE4EAE" w:rsidRDefault="008E2FC6" w:rsidP="008E2FC6">
            <w:pPr>
              <w:jc w:val="both"/>
              <w:rPr>
                <w:rFonts w:ascii="Times New Roman" w:hAnsi="Times New Roman" w:cs="Times New Roman"/>
                <w:b/>
                <w:bCs/>
              </w:rPr>
            </w:pPr>
          </w:p>
          <w:p w:rsidR="008E2FC6" w:rsidRPr="00CE4EAE" w:rsidRDefault="008E2FC6" w:rsidP="008E2FC6">
            <w:pPr>
              <w:jc w:val="both"/>
              <w:rPr>
                <w:rFonts w:ascii="Times New Roman" w:hAnsi="Times New Roman" w:cs="Times New Roman"/>
                <w:b/>
                <w:bCs/>
              </w:rPr>
            </w:pPr>
          </w:p>
          <w:p w:rsidR="008E2FC6" w:rsidRPr="00CE4EAE" w:rsidRDefault="008E2FC6" w:rsidP="008E2FC6">
            <w:pPr>
              <w:jc w:val="both"/>
              <w:rPr>
                <w:rFonts w:ascii="Times New Roman" w:hAnsi="Times New Roman" w:cs="Times New Roman"/>
                <w:b/>
                <w:bCs/>
              </w:rPr>
            </w:pPr>
          </w:p>
          <w:p w:rsidR="008E2FC6" w:rsidRPr="00CE4EAE" w:rsidRDefault="008E2FC6" w:rsidP="008E2FC6">
            <w:pPr>
              <w:autoSpaceDN w:val="0"/>
              <w:adjustRightInd w:val="0"/>
              <w:ind w:right="22"/>
              <w:jc w:val="both"/>
              <w:rPr>
                <w:rFonts w:ascii="Times New Roman" w:hAnsi="Times New Roman" w:cs="Times New Roman"/>
                <w:b/>
                <w:bCs/>
                <w:color w:val="000000" w:themeColor="text1"/>
              </w:rPr>
            </w:pPr>
          </w:p>
          <w:p w:rsidR="008E2FC6" w:rsidRPr="00CE4EAE" w:rsidRDefault="008E2FC6" w:rsidP="008E2FC6">
            <w:pPr>
              <w:autoSpaceDN w:val="0"/>
              <w:adjustRightInd w:val="0"/>
              <w:ind w:right="22"/>
              <w:jc w:val="both"/>
              <w:rPr>
                <w:rFonts w:ascii="Times New Roman" w:hAnsi="Times New Roman" w:cs="Times New Roman"/>
                <w:b/>
                <w:bCs/>
                <w:color w:val="000000" w:themeColor="text1"/>
              </w:rPr>
            </w:pPr>
          </w:p>
          <w:p w:rsidR="008E2FC6" w:rsidRPr="00CE4EAE" w:rsidRDefault="008E2FC6" w:rsidP="008E2FC6">
            <w:pPr>
              <w:autoSpaceDN w:val="0"/>
              <w:adjustRightInd w:val="0"/>
              <w:ind w:right="22"/>
              <w:jc w:val="both"/>
              <w:rPr>
                <w:rFonts w:ascii="Times New Roman" w:hAnsi="Times New Roman" w:cs="Times New Roman"/>
                <w:b/>
                <w:bCs/>
                <w:color w:val="000000" w:themeColor="text1"/>
              </w:rPr>
            </w:pPr>
          </w:p>
          <w:p w:rsidR="008E2FC6" w:rsidRPr="00CE4EAE" w:rsidRDefault="008E2FC6" w:rsidP="008E2FC6">
            <w:pPr>
              <w:autoSpaceDN w:val="0"/>
              <w:adjustRightInd w:val="0"/>
              <w:ind w:right="22"/>
              <w:jc w:val="both"/>
              <w:rPr>
                <w:rFonts w:ascii="Times New Roman" w:hAnsi="Times New Roman" w:cs="Times New Roman"/>
                <w:b/>
                <w:bCs/>
                <w:color w:val="000000" w:themeColor="text1"/>
              </w:rPr>
            </w:pPr>
            <w:r w:rsidRPr="00CE4EAE">
              <w:rPr>
                <w:rFonts w:ascii="Times New Roman" w:hAnsi="Times New Roman" w:cs="Times New Roman"/>
                <w:b/>
                <w:bCs/>
                <w:color w:val="000000" w:themeColor="text1"/>
              </w:rPr>
              <w:t>Розділ 4.  Інші документи.</w:t>
            </w:r>
          </w:p>
          <w:p w:rsidR="008E2FC6" w:rsidRPr="00CE4EAE" w:rsidRDefault="008E2FC6" w:rsidP="008E2FC6">
            <w:pPr>
              <w:jc w:val="both"/>
              <w:rPr>
                <w:rFonts w:ascii="Times New Roman" w:hAnsi="Times New Roman" w:cs="Times New Roman"/>
                <w:b/>
                <w:bCs/>
              </w:rPr>
            </w:pPr>
          </w:p>
        </w:tc>
        <w:tc>
          <w:tcPr>
            <w:tcW w:w="9423" w:type="dxa"/>
            <w:tcBorders>
              <w:top w:val="single" w:sz="4" w:space="0" w:color="auto"/>
              <w:left w:val="single" w:sz="4" w:space="0" w:color="auto"/>
              <w:bottom w:val="single" w:sz="4" w:space="0" w:color="auto"/>
              <w:right w:val="single" w:sz="4" w:space="0" w:color="auto"/>
            </w:tcBorders>
          </w:tcPr>
          <w:p w:rsidR="008E2FC6" w:rsidRPr="00CE4EAE" w:rsidRDefault="008E2FC6" w:rsidP="008E2FC6">
            <w:pPr>
              <w:ind w:left="4956" w:firstLine="708"/>
              <w:jc w:val="right"/>
              <w:rPr>
                <w:rFonts w:ascii="Times New Roman" w:hAnsi="Times New Roman" w:cs="Times New Roman"/>
                <w:i/>
                <w:lang w:val="ru-RU"/>
              </w:rPr>
            </w:pPr>
            <w:proofErr w:type="spellStart"/>
            <w:r w:rsidRPr="00CE4EAE">
              <w:rPr>
                <w:rFonts w:ascii="Times New Roman" w:hAnsi="Times New Roman" w:cs="Times New Roman"/>
                <w:i/>
                <w:lang w:val="ru-RU"/>
              </w:rPr>
              <w:lastRenderedPageBreak/>
              <w:t>Подається</w:t>
            </w:r>
            <w:proofErr w:type="spellEnd"/>
            <w:r w:rsidRPr="00CE4EAE">
              <w:rPr>
                <w:rFonts w:ascii="Times New Roman" w:hAnsi="Times New Roman" w:cs="Times New Roman"/>
                <w:i/>
                <w:lang w:val="ru-RU"/>
              </w:rPr>
              <w:t xml:space="preserve"> у </w:t>
            </w:r>
            <w:proofErr w:type="spellStart"/>
            <w:r w:rsidRPr="00CE4EAE">
              <w:rPr>
                <w:rFonts w:ascii="Times New Roman" w:hAnsi="Times New Roman" w:cs="Times New Roman"/>
                <w:i/>
                <w:lang w:val="ru-RU"/>
              </w:rPr>
              <w:t>наведеному</w:t>
            </w:r>
            <w:proofErr w:type="spellEnd"/>
            <w:r w:rsidRPr="00CE4EAE">
              <w:rPr>
                <w:rFonts w:ascii="Times New Roman" w:hAnsi="Times New Roman" w:cs="Times New Roman"/>
                <w:i/>
                <w:lang w:val="ru-RU"/>
              </w:rPr>
              <w:t xml:space="preserve"> </w:t>
            </w:r>
            <w:proofErr w:type="spellStart"/>
            <w:r w:rsidRPr="00CE4EAE">
              <w:rPr>
                <w:rFonts w:ascii="Times New Roman" w:hAnsi="Times New Roman" w:cs="Times New Roman"/>
                <w:i/>
                <w:lang w:val="ru-RU"/>
              </w:rPr>
              <w:t>нижче</w:t>
            </w:r>
            <w:proofErr w:type="spellEnd"/>
            <w:r w:rsidRPr="00CE4EAE">
              <w:rPr>
                <w:rFonts w:ascii="Times New Roman" w:hAnsi="Times New Roman" w:cs="Times New Roman"/>
                <w:i/>
                <w:lang w:val="ru-RU"/>
              </w:rPr>
              <w:t xml:space="preserve"> </w:t>
            </w:r>
            <w:proofErr w:type="spellStart"/>
            <w:r w:rsidRPr="00CE4EAE">
              <w:rPr>
                <w:rFonts w:ascii="Times New Roman" w:hAnsi="Times New Roman" w:cs="Times New Roman"/>
                <w:i/>
                <w:lang w:val="ru-RU"/>
              </w:rPr>
              <w:t>вигляді</w:t>
            </w:r>
            <w:proofErr w:type="spellEnd"/>
            <w:r w:rsidRPr="00CE4EAE">
              <w:rPr>
                <w:rFonts w:ascii="Times New Roman" w:hAnsi="Times New Roman" w:cs="Times New Roman"/>
                <w:i/>
                <w:lang w:val="ru-RU"/>
              </w:rPr>
              <w:t xml:space="preserve">, на    </w:t>
            </w:r>
            <w:proofErr w:type="spellStart"/>
            <w:r w:rsidRPr="00CE4EAE">
              <w:rPr>
                <w:rFonts w:ascii="Times New Roman" w:hAnsi="Times New Roman" w:cs="Times New Roman"/>
                <w:i/>
                <w:lang w:val="ru-RU"/>
              </w:rPr>
              <w:t>фірмовому</w:t>
            </w:r>
            <w:proofErr w:type="spellEnd"/>
            <w:r w:rsidRPr="00CE4EAE">
              <w:rPr>
                <w:rFonts w:ascii="Times New Roman" w:hAnsi="Times New Roman" w:cs="Times New Roman"/>
                <w:i/>
                <w:lang w:val="ru-RU"/>
              </w:rPr>
              <w:t xml:space="preserve"> бланку </w:t>
            </w:r>
            <w:proofErr w:type="spellStart"/>
            <w:r w:rsidRPr="00CE4EAE">
              <w:rPr>
                <w:rFonts w:ascii="Times New Roman" w:hAnsi="Times New Roman" w:cs="Times New Roman"/>
                <w:i/>
                <w:lang w:val="ru-RU"/>
              </w:rPr>
              <w:t>учасника</w:t>
            </w:r>
            <w:proofErr w:type="spellEnd"/>
            <w:r w:rsidRPr="00CE4EAE">
              <w:rPr>
                <w:rFonts w:ascii="Times New Roman" w:hAnsi="Times New Roman" w:cs="Times New Roman"/>
                <w:i/>
                <w:lang w:val="ru-RU"/>
              </w:rPr>
              <w:t xml:space="preserve"> (за </w:t>
            </w:r>
            <w:proofErr w:type="spellStart"/>
            <w:r w:rsidRPr="00CE4EAE">
              <w:rPr>
                <w:rFonts w:ascii="Times New Roman" w:hAnsi="Times New Roman" w:cs="Times New Roman"/>
                <w:i/>
                <w:lang w:val="ru-RU"/>
              </w:rPr>
              <w:t>наявністю</w:t>
            </w:r>
            <w:proofErr w:type="spellEnd"/>
            <w:r w:rsidRPr="00CE4EAE">
              <w:rPr>
                <w:rFonts w:ascii="Times New Roman" w:hAnsi="Times New Roman" w:cs="Times New Roman"/>
                <w:i/>
                <w:lang w:val="ru-RU"/>
              </w:rPr>
              <w:t>)</w:t>
            </w:r>
          </w:p>
          <w:p w:rsidR="008E2FC6" w:rsidRPr="00CE4EAE" w:rsidRDefault="008E2FC6" w:rsidP="008E2FC6">
            <w:pPr>
              <w:jc w:val="right"/>
              <w:rPr>
                <w:rFonts w:ascii="Times New Roman" w:hAnsi="Times New Roman" w:cs="Times New Roman"/>
                <w:i/>
                <w:lang w:val="ru-RU"/>
              </w:rPr>
            </w:pPr>
            <w:proofErr w:type="spellStart"/>
            <w:r w:rsidRPr="00CE4EAE">
              <w:rPr>
                <w:rFonts w:ascii="Times New Roman" w:hAnsi="Times New Roman" w:cs="Times New Roman"/>
                <w:i/>
                <w:lang w:val="ru-RU"/>
              </w:rPr>
              <w:t>Учасник</w:t>
            </w:r>
            <w:proofErr w:type="spellEnd"/>
            <w:r w:rsidRPr="00CE4EAE">
              <w:rPr>
                <w:rFonts w:ascii="Times New Roman" w:hAnsi="Times New Roman" w:cs="Times New Roman"/>
                <w:i/>
                <w:lang w:val="ru-RU"/>
              </w:rPr>
              <w:t xml:space="preserve"> не повинен </w:t>
            </w:r>
            <w:proofErr w:type="spellStart"/>
            <w:r w:rsidRPr="00CE4EAE">
              <w:rPr>
                <w:rFonts w:ascii="Times New Roman" w:hAnsi="Times New Roman" w:cs="Times New Roman"/>
                <w:i/>
                <w:lang w:val="ru-RU"/>
              </w:rPr>
              <w:t>відступати</w:t>
            </w:r>
            <w:proofErr w:type="spellEnd"/>
            <w:r w:rsidRPr="00CE4EAE">
              <w:rPr>
                <w:rFonts w:ascii="Times New Roman" w:hAnsi="Times New Roman" w:cs="Times New Roman"/>
                <w:i/>
                <w:lang w:val="ru-RU"/>
              </w:rPr>
              <w:t xml:space="preserve"> </w:t>
            </w:r>
            <w:proofErr w:type="spellStart"/>
            <w:r w:rsidRPr="00CE4EAE">
              <w:rPr>
                <w:rFonts w:ascii="Times New Roman" w:hAnsi="Times New Roman" w:cs="Times New Roman"/>
                <w:i/>
                <w:lang w:val="ru-RU"/>
              </w:rPr>
              <w:t>від</w:t>
            </w:r>
            <w:proofErr w:type="spellEnd"/>
            <w:r w:rsidRPr="00CE4EAE">
              <w:rPr>
                <w:rFonts w:ascii="Times New Roman" w:hAnsi="Times New Roman" w:cs="Times New Roman"/>
                <w:i/>
                <w:lang w:val="ru-RU"/>
              </w:rPr>
              <w:t xml:space="preserve"> </w:t>
            </w:r>
            <w:proofErr w:type="spellStart"/>
            <w:r w:rsidRPr="00CE4EAE">
              <w:rPr>
                <w:rFonts w:ascii="Times New Roman" w:hAnsi="Times New Roman" w:cs="Times New Roman"/>
                <w:i/>
                <w:lang w:val="ru-RU"/>
              </w:rPr>
              <w:t>даної</w:t>
            </w:r>
            <w:proofErr w:type="spellEnd"/>
            <w:r w:rsidRPr="00CE4EAE">
              <w:rPr>
                <w:rFonts w:ascii="Times New Roman" w:hAnsi="Times New Roman" w:cs="Times New Roman"/>
                <w:i/>
                <w:lang w:val="ru-RU"/>
              </w:rPr>
              <w:t xml:space="preserve"> </w:t>
            </w:r>
            <w:proofErr w:type="spellStart"/>
            <w:r w:rsidRPr="00CE4EAE">
              <w:rPr>
                <w:rFonts w:ascii="Times New Roman" w:hAnsi="Times New Roman" w:cs="Times New Roman"/>
                <w:i/>
                <w:lang w:val="ru-RU"/>
              </w:rPr>
              <w:t>форми</w:t>
            </w:r>
            <w:proofErr w:type="spellEnd"/>
          </w:p>
          <w:p w:rsidR="008E2FC6" w:rsidRPr="00CE4EAE" w:rsidRDefault="005F77F0" w:rsidP="008E2FC6">
            <w:pPr>
              <w:jc w:val="right"/>
              <w:rPr>
                <w:rFonts w:ascii="Times New Roman" w:hAnsi="Times New Roman" w:cs="Times New Roman"/>
              </w:rPr>
            </w:pPr>
            <w:r>
              <w:rPr>
                <w:rFonts w:ascii="Times New Roman" w:hAnsi="Times New Roman" w:cs="Times New Roman"/>
                <w:i/>
              </w:rPr>
              <w:t>Таблиця «В</w:t>
            </w:r>
            <w:r w:rsidR="008E2FC6" w:rsidRPr="00CE4EAE">
              <w:rPr>
                <w:rFonts w:ascii="Times New Roman" w:hAnsi="Times New Roman" w:cs="Times New Roman"/>
                <w:i/>
              </w:rPr>
              <w:t>»</w:t>
            </w:r>
          </w:p>
          <w:p w:rsidR="008E2FC6" w:rsidRPr="00CE4EAE" w:rsidRDefault="008E2FC6" w:rsidP="008E2FC6">
            <w:pPr>
              <w:pStyle w:val="aff3"/>
              <w:jc w:val="center"/>
              <w:rPr>
                <w:rFonts w:ascii="Times New Roman" w:hAnsi="Times New Roman"/>
                <w:b/>
                <w:sz w:val="24"/>
                <w:szCs w:val="24"/>
              </w:rPr>
            </w:pPr>
            <w:r w:rsidRPr="00CE4EAE">
              <w:rPr>
                <w:rFonts w:ascii="Times New Roman" w:hAnsi="Times New Roman"/>
                <w:b/>
                <w:sz w:val="24"/>
                <w:szCs w:val="24"/>
              </w:rPr>
              <w:t>Довідка</w:t>
            </w:r>
          </w:p>
          <w:p w:rsidR="008E2FC6" w:rsidRPr="00CE4EAE" w:rsidRDefault="008E2FC6" w:rsidP="008E2FC6">
            <w:pPr>
              <w:pStyle w:val="aff3"/>
              <w:jc w:val="center"/>
              <w:rPr>
                <w:rFonts w:ascii="Times New Roman" w:hAnsi="Times New Roman"/>
                <w:b/>
                <w:sz w:val="24"/>
                <w:szCs w:val="24"/>
              </w:rPr>
            </w:pPr>
            <w:r w:rsidRPr="00CE4EAE">
              <w:rPr>
                <w:rFonts w:ascii="Times New Roman" w:hAnsi="Times New Roman"/>
                <w:b/>
                <w:sz w:val="24"/>
                <w:szCs w:val="24"/>
              </w:rPr>
              <w:t>про наявність документально підтвердженого досвіду виконання аналогічного договору</w:t>
            </w:r>
          </w:p>
          <w:p w:rsidR="008E2FC6" w:rsidRPr="00CE4EAE" w:rsidRDefault="008E2FC6" w:rsidP="008E2FC6">
            <w:pPr>
              <w:pStyle w:val="aff3"/>
              <w:jc w:val="center"/>
              <w:rPr>
                <w:rFonts w:ascii="Times New Roman" w:hAnsi="Times New Roman"/>
                <w:b/>
                <w:sz w:val="24"/>
                <w:szCs w:val="24"/>
              </w:rPr>
            </w:pPr>
          </w:p>
          <w:tbl>
            <w:tblPr>
              <w:tblW w:w="8466" w:type="dxa"/>
              <w:tblLook w:val="04A0" w:firstRow="1" w:lastRow="0" w:firstColumn="1" w:lastColumn="0" w:noHBand="0" w:noVBand="1"/>
            </w:tblPr>
            <w:tblGrid>
              <w:gridCol w:w="680"/>
              <w:gridCol w:w="2288"/>
              <w:gridCol w:w="2619"/>
              <w:gridCol w:w="1198"/>
              <w:gridCol w:w="1681"/>
            </w:tblGrid>
            <w:tr w:rsidR="008E2FC6" w:rsidRPr="00CE4EAE" w:rsidTr="008E2FC6">
              <w:trPr>
                <w:trHeight w:val="1034"/>
              </w:trPr>
              <w:tc>
                <w:tcPr>
                  <w:tcW w:w="680" w:type="dxa"/>
                  <w:tcBorders>
                    <w:top w:val="single" w:sz="4" w:space="0" w:color="000000"/>
                    <w:left w:val="single" w:sz="4" w:space="0" w:color="000000"/>
                    <w:bottom w:val="single" w:sz="4" w:space="0" w:color="000000"/>
                    <w:right w:val="nil"/>
                  </w:tcBorders>
                  <w:vAlign w:val="center"/>
                  <w:hideMark/>
                </w:tcPr>
                <w:p w:rsidR="008E2FC6" w:rsidRPr="00CE4EAE" w:rsidRDefault="008E2FC6" w:rsidP="008E2FC6">
                  <w:pPr>
                    <w:jc w:val="center"/>
                    <w:rPr>
                      <w:rFonts w:ascii="Times New Roman" w:hAnsi="Times New Roman" w:cs="Times New Roman"/>
                      <w:b/>
                      <w:color w:val="000000"/>
                    </w:rPr>
                  </w:pPr>
                  <w:r w:rsidRPr="00CE4EAE">
                    <w:rPr>
                      <w:rFonts w:ascii="Times New Roman" w:hAnsi="Times New Roman" w:cs="Times New Roman"/>
                      <w:b/>
                      <w:color w:val="000000"/>
                    </w:rPr>
                    <w:t>№ з/п</w:t>
                  </w:r>
                </w:p>
              </w:tc>
              <w:tc>
                <w:tcPr>
                  <w:tcW w:w="2288" w:type="dxa"/>
                  <w:tcBorders>
                    <w:top w:val="single" w:sz="4" w:space="0" w:color="000000"/>
                    <w:left w:val="single" w:sz="4" w:space="0" w:color="000000"/>
                    <w:bottom w:val="single" w:sz="4" w:space="0" w:color="000000"/>
                    <w:right w:val="nil"/>
                  </w:tcBorders>
                  <w:vAlign w:val="center"/>
                  <w:hideMark/>
                </w:tcPr>
                <w:p w:rsidR="008E2FC6" w:rsidRPr="00CE4EAE" w:rsidRDefault="008E2FC6" w:rsidP="008E2FC6">
                  <w:pPr>
                    <w:jc w:val="center"/>
                    <w:rPr>
                      <w:rFonts w:ascii="Times New Roman" w:hAnsi="Times New Roman" w:cs="Times New Roman"/>
                      <w:b/>
                      <w:color w:val="000000"/>
                      <w:lang w:val="ru-RU"/>
                    </w:rPr>
                  </w:pPr>
                  <w:proofErr w:type="spellStart"/>
                  <w:r w:rsidRPr="00CE4EAE">
                    <w:rPr>
                      <w:rFonts w:ascii="Times New Roman" w:hAnsi="Times New Roman" w:cs="Times New Roman"/>
                      <w:b/>
                      <w:color w:val="000000"/>
                      <w:lang w:val="ru-RU"/>
                    </w:rPr>
                    <w:t>Назва</w:t>
                  </w:r>
                  <w:proofErr w:type="spellEnd"/>
                  <w:r w:rsidRPr="00CE4EAE">
                    <w:rPr>
                      <w:rFonts w:ascii="Times New Roman" w:hAnsi="Times New Roman" w:cs="Times New Roman"/>
                      <w:b/>
                      <w:color w:val="000000"/>
                      <w:lang w:val="ru-RU"/>
                    </w:rPr>
                    <w:t xml:space="preserve"> та адреса </w:t>
                  </w:r>
                  <w:proofErr w:type="spellStart"/>
                  <w:r w:rsidRPr="00CE4EAE">
                    <w:rPr>
                      <w:rFonts w:ascii="Times New Roman" w:hAnsi="Times New Roman" w:cs="Times New Roman"/>
                      <w:b/>
                      <w:color w:val="000000"/>
                      <w:lang w:val="ru-RU"/>
                    </w:rPr>
                    <w:t>організації</w:t>
                  </w:r>
                  <w:proofErr w:type="spellEnd"/>
                  <w:r w:rsidRPr="00CE4EAE">
                    <w:rPr>
                      <w:rFonts w:ascii="Times New Roman" w:hAnsi="Times New Roman" w:cs="Times New Roman"/>
                      <w:b/>
                      <w:color w:val="000000"/>
                      <w:lang w:val="ru-RU"/>
                    </w:rPr>
                    <w:t xml:space="preserve"> з </w:t>
                  </w:r>
                  <w:proofErr w:type="spellStart"/>
                  <w:r w:rsidRPr="00CE4EAE">
                    <w:rPr>
                      <w:rFonts w:ascii="Times New Roman" w:hAnsi="Times New Roman" w:cs="Times New Roman"/>
                      <w:b/>
                      <w:color w:val="000000"/>
                      <w:lang w:val="ru-RU"/>
                    </w:rPr>
                    <w:t>якою</w:t>
                  </w:r>
                  <w:proofErr w:type="spellEnd"/>
                  <w:r w:rsidRPr="00CE4EAE">
                    <w:rPr>
                      <w:rFonts w:ascii="Times New Roman" w:hAnsi="Times New Roman" w:cs="Times New Roman"/>
                      <w:b/>
                      <w:color w:val="000000"/>
                      <w:lang w:val="ru-RU"/>
                    </w:rPr>
                    <w:t xml:space="preserve"> </w:t>
                  </w:r>
                  <w:proofErr w:type="spellStart"/>
                  <w:r w:rsidRPr="00CE4EAE">
                    <w:rPr>
                      <w:rFonts w:ascii="Times New Roman" w:hAnsi="Times New Roman" w:cs="Times New Roman"/>
                      <w:b/>
                      <w:color w:val="000000"/>
                      <w:lang w:val="ru-RU"/>
                    </w:rPr>
                    <w:t>укладено</w:t>
                  </w:r>
                  <w:proofErr w:type="spellEnd"/>
                  <w:r w:rsidRPr="00CE4EAE">
                    <w:rPr>
                      <w:rFonts w:ascii="Times New Roman" w:hAnsi="Times New Roman" w:cs="Times New Roman"/>
                      <w:b/>
                      <w:color w:val="000000"/>
                      <w:lang w:val="ru-RU"/>
                    </w:rPr>
                    <w:t xml:space="preserve"> </w:t>
                  </w:r>
                  <w:proofErr w:type="spellStart"/>
                  <w:r w:rsidRPr="00CE4EAE">
                    <w:rPr>
                      <w:rFonts w:ascii="Times New Roman" w:hAnsi="Times New Roman" w:cs="Times New Roman"/>
                      <w:b/>
                      <w:color w:val="000000"/>
                      <w:lang w:val="ru-RU"/>
                    </w:rPr>
                    <w:t>договір</w:t>
                  </w:r>
                  <w:proofErr w:type="spellEnd"/>
                  <w:r w:rsidRPr="00CE4EAE">
                    <w:rPr>
                      <w:rFonts w:ascii="Times New Roman" w:hAnsi="Times New Roman" w:cs="Times New Roman"/>
                      <w:b/>
                      <w:color w:val="000000"/>
                      <w:lang w:val="ru-RU"/>
                    </w:rPr>
                    <w:t xml:space="preserve">/номер договору та дата </w:t>
                  </w:r>
                  <w:proofErr w:type="spellStart"/>
                  <w:r w:rsidRPr="00CE4EAE">
                    <w:rPr>
                      <w:rFonts w:ascii="Times New Roman" w:hAnsi="Times New Roman" w:cs="Times New Roman"/>
                      <w:b/>
                      <w:color w:val="000000"/>
                      <w:lang w:val="ru-RU"/>
                    </w:rPr>
                    <w:t>укладення</w:t>
                  </w:r>
                  <w:proofErr w:type="spellEnd"/>
                </w:p>
              </w:tc>
              <w:tc>
                <w:tcPr>
                  <w:tcW w:w="2619" w:type="dxa"/>
                  <w:tcBorders>
                    <w:top w:val="single" w:sz="4" w:space="0" w:color="000000"/>
                    <w:left w:val="single" w:sz="4" w:space="0" w:color="000000"/>
                    <w:bottom w:val="single" w:sz="4" w:space="0" w:color="000000"/>
                    <w:right w:val="nil"/>
                  </w:tcBorders>
                  <w:vAlign w:val="center"/>
                  <w:hideMark/>
                </w:tcPr>
                <w:p w:rsidR="008E2FC6" w:rsidRPr="00CE4EAE" w:rsidRDefault="008E2FC6" w:rsidP="008E2FC6">
                  <w:pPr>
                    <w:jc w:val="center"/>
                    <w:rPr>
                      <w:rFonts w:ascii="Times New Roman" w:hAnsi="Times New Roman" w:cs="Times New Roman"/>
                      <w:b/>
                      <w:color w:val="000000"/>
                    </w:rPr>
                  </w:pPr>
                  <w:r w:rsidRPr="00CE4EAE">
                    <w:rPr>
                      <w:rFonts w:ascii="Times New Roman" w:hAnsi="Times New Roman" w:cs="Times New Roman"/>
                      <w:b/>
                      <w:color w:val="000000"/>
                    </w:rPr>
                    <w:t>Предмет договору</w:t>
                  </w:r>
                </w:p>
              </w:tc>
              <w:tc>
                <w:tcPr>
                  <w:tcW w:w="1198" w:type="dxa"/>
                  <w:tcBorders>
                    <w:top w:val="single" w:sz="4" w:space="0" w:color="000000"/>
                    <w:left w:val="single" w:sz="4" w:space="0" w:color="000000"/>
                    <w:bottom w:val="single" w:sz="4" w:space="0" w:color="000000"/>
                    <w:right w:val="nil"/>
                  </w:tcBorders>
                  <w:vAlign w:val="center"/>
                  <w:hideMark/>
                </w:tcPr>
                <w:p w:rsidR="008E2FC6" w:rsidRPr="00CE4EAE" w:rsidRDefault="008E2FC6" w:rsidP="008E2FC6">
                  <w:pPr>
                    <w:jc w:val="center"/>
                    <w:rPr>
                      <w:rFonts w:ascii="Times New Roman" w:hAnsi="Times New Roman" w:cs="Times New Roman"/>
                      <w:b/>
                      <w:color w:val="000000"/>
                    </w:rPr>
                  </w:pPr>
                  <w:r w:rsidRPr="00CE4EAE">
                    <w:rPr>
                      <w:rFonts w:ascii="Times New Roman" w:hAnsi="Times New Roman" w:cs="Times New Roman"/>
                      <w:b/>
                      <w:color w:val="000000"/>
                    </w:rPr>
                    <w:t>Ціна договору</w:t>
                  </w:r>
                </w:p>
              </w:tc>
              <w:tc>
                <w:tcPr>
                  <w:tcW w:w="1681" w:type="dxa"/>
                  <w:tcBorders>
                    <w:top w:val="single" w:sz="4" w:space="0" w:color="000000"/>
                    <w:left w:val="single" w:sz="4" w:space="0" w:color="000000"/>
                    <w:bottom w:val="single" w:sz="4" w:space="0" w:color="000000"/>
                    <w:right w:val="single" w:sz="4" w:space="0" w:color="auto"/>
                  </w:tcBorders>
                  <w:vAlign w:val="center"/>
                  <w:hideMark/>
                </w:tcPr>
                <w:p w:rsidR="008E2FC6" w:rsidRPr="00CE4EAE" w:rsidRDefault="008E2FC6" w:rsidP="008E2FC6">
                  <w:pPr>
                    <w:jc w:val="center"/>
                    <w:rPr>
                      <w:rFonts w:ascii="Times New Roman" w:hAnsi="Times New Roman" w:cs="Times New Roman"/>
                      <w:lang w:val="ru-RU"/>
                    </w:rPr>
                  </w:pPr>
                  <w:r w:rsidRPr="00CE4EAE">
                    <w:rPr>
                      <w:rFonts w:ascii="Times New Roman" w:hAnsi="Times New Roman" w:cs="Times New Roman"/>
                      <w:b/>
                      <w:color w:val="000000"/>
                      <w:lang w:val="ru-RU"/>
                    </w:rPr>
                    <w:t xml:space="preserve">Стан </w:t>
                  </w:r>
                  <w:proofErr w:type="spellStart"/>
                  <w:r w:rsidRPr="00CE4EAE">
                    <w:rPr>
                      <w:rFonts w:ascii="Times New Roman" w:hAnsi="Times New Roman" w:cs="Times New Roman"/>
                      <w:b/>
                      <w:color w:val="000000"/>
                      <w:lang w:val="ru-RU"/>
                    </w:rPr>
                    <w:t>виконання</w:t>
                  </w:r>
                  <w:proofErr w:type="spellEnd"/>
                  <w:r w:rsidRPr="00CE4EAE">
                    <w:rPr>
                      <w:rFonts w:ascii="Times New Roman" w:hAnsi="Times New Roman" w:cs="Times New Roman"/>
                      <w:b/>
                      <w:color w:val="000000"/>
                      <w:lang w:val="ru-RU"/>
                    </w:rPr>
                    <w:t xml:space="preserve"> договору, %/</w:t>
                  </w:r>
                  <w:proofErr w:type="spellStart"/>
                  <w:r w:rsidRPr="00CE4EAE">
                    <w:rPr>
                      <w:rFonts w:ascii="Times New Roman" w:hAnsi="Times New Roman" w:cs="Times New Roman"/>
                      <w:b/>
                      <w:color w:val="000000"/>
                      <w:lang w:val="ru-RU"/>
                    </w:rPr>
                    <w:t>вартість</w:t>
                  </w:r>
                  <w:proofErr w:type="spellEnd"/>
                  <w:r w:rsidRPr="00CE4EAE">
                    <w:rPr>
                      <w:rFonts w:ascii="Times New Roman" w:hAnsi="Times New Roman" w:cs="Times New Roman"/>
                      <w:b/>
                      <w:color w:val="000000"/>
                      <w:lang w:val="ru-RU"/>
                    </w:rPr>
                    <w:t xml:space="preserve"> </w:t>
                  </w:r>
                  <w:proofErr w:type="spellStart"/>
                  <w:r w:rsidRPr="00CE4EAE">
                    <w:rPr>
                      <w:rFonts w:ascii="Times New Roman" w:hAnsi="Times New Roman" w:cs="Times New Roman"/>
                      <w:b/>
                      <w:color w:val="000000"/>
                      <w:lang w:val="ru-RU"/>
                    </w:rPr>
                    <w:t>виконаних</w:t>
                  </w:r>
                  <w:proofErr w:type="spellEnd"/>
                  <w:r w:rsidRPr="00CE4EAE">
                    <w:rPr>
                      <w:rFonts w:ascii="Times New Roman" w:hAnsi="Times New Roman" w:cs="Times New Roman"/>
                      <w:b/>
                      <w:color w:val="000000"/>
                      <w:lang w:val="ru-RU"/>
                    </w:rPr>
                    <w:t xml:space="preserve"> </w:t>
                  </w:r>
                  <w:proofErr w:type="spellStart"/>
                  <w:r w:rsidRPr="00CE4EAE">
                    <w:rPr>
                      <w:rFonts w:ascii="Times New Roman" w:hAnsi="Times New Roman" w:cs="Times New Roman"/>
                      <w:b/>
                      <w:color w:val="000000"/>
                      <w:lang w:val="ru-RU"/>
                    </w:rPr>
                    <w:t>робіт</w:t>
                  </w:r>
                  <w:proofErr w:type="spellEnd"/>
                  <w:r w:rsidRPr="00CE4EAE">
                    <w:rPr>
                      <w:rFonts w:ascii="Times New Roman" w:hAnsi="Times New Roman" w:cs="Times New Roman"/>
                      <w:b/>
                      <w:color w:val="000000"/>
                    </w:rPr>
                    <w:t>/наданих послуг</w:t>
                  </w:r>
                  <w:r w:rsidRPr="00CE4EAE">
                    <w:rPr>
                      <w:rFonts w:ascii="Times New Roman" w:hAnsi="Times New Roman" w:cs="Times New Roman"/>
                      <w:b/>
                      <w:color w:val="000000"/>
                      <w:lang w:val="ru-RU"/>
                    </w:rPr>
                    <w:t xml:space="preserve"> </w:t>
                  </w:r>
                  <w:proofErr w:type="spellStart"/>
                  <w:r w:rsidRPr="00CE4EAE">
                    <w:rPr>
                      <w:rFonts w:ascii="Times New Roman" w:hAnsi="Times New Roman" w:cs="Times New Roman"/>
                      <w:b/>
                      <w:color w:val="000000"/>
                      <w:lang w:val="ru-RU"/>
                    </w:rPr>
                    <w:t>згідно</w:t>
                  </w:r>
                  <w:proofErr w:type="spellEnd"/>
                  <w:r w:rsidRPr="00CE4EAE">
                    <w:rPr>
                      <w:rFonts w:ascii="Times New Roman" w:hAnsi="Times New Roman" w:cs="Times New Roman"/>
                      <w:b/>
                      <w:color w:val="000000"/>
                      <w:lang w:val="ru-RU"/>
                    </w:rPr>
                    <w:t xml:space="preserve"> </w:t>
                  </w:r>
                  <w:proofErr w:type="spellStart"/>
                  <w:r w:rsidRPr="00CE4EAE">
                    <w:rPr>
                      <w:rFonts w:ascii="Times New Roman" w:hAnsi="Times New Roman" w:cs="Times New Roman"/>
                      <w:b/>
                      <w:color w:val="000000"/>
                      <w:lang w:val="ru-RU"/>
                    </w:rPr>
                    <w:t>довідки</w:t>
                  </w:r>
                  <w:proofErr w:type="spellEnd"/>
                  <w:r w:rsidRPr="00CE4EAE">
                    <w:rPr>
                      <w:rFonts w:ascii="Times New Roman" w:hAnsi="Times New Roman" w:cs="Times New Roman"/>
                      <w:b/>
                      <w:color w:val="000000"/>
                      <w:lang w:val="ru-RU"/>
                    </w:rPr>
                    <w:t xml:space="preserve"> </w:t>
                  </w:r>
                  <w:proofErr w:type="spellStart"/>
                  <w:r w:rsidRPr="00CE4EAE">
                    <w:rPr>
                      <w:rFonts w:ascii="Times New Roman" w:hAnsi="Times New Roman" w:cs="Times New Roman"/>
                      <w:b/>
                      <w:color w:val="000000"/>
                      <w:lang w:val="ru-RU"/>
                    </w:rPr>
                    <w:t>форми</w:t>
                  </w:r>
                  <w:proofErr w:type="spellEnd"/>
                  <w:r w:rsidRPr="00CE4EAE">
                    <w:rPr>
                      <w:rFonts w:ascii="Times New Roman" w:hAnsi="Times New Roman" w:cs="Times New Roman"/>
                      <w:b/>
                      <w:color w:val="000000"/>
                      <w:lang w:val="ru-RU"/>
                    </w:rPr>
                    <w:t xml:space="preserve"> КБ3 </w:t>
                  </w:r>
                </w:p>
              </w:tc>
            </w:tr>
            <w:tr w:rsidR="008E2FC6" w:rsidRPr="00CE4EAE" w:rsidTr="008E2FC6">
              <w:trPr>
                <w:trHeight w:val="212"/>
              </w:trPr>
              <w:tc>
                <w:tcPr>
                  <w:tcW w:w="680" w:type="dxa"/>
                  <w:tcBorders>
                    <w:top w:val="single" w:sz="4" w:space="0" w:color="000000"/>
                    <w:left w:val="single" w:sz="4" w:space="0" w:color="000000"/>
                    <w:bottom w:val="single" w:sz="4" w:space="0" w:color="auto"/>
                    <w:right w:val="nil"/>
                  </w:tcBorders>
                  <w:vAlign w:val="center"/>
                  <w:hideMark/>
                </w:tcPr>
                <w:p w:rsidR="008E2FC6" w:rsidRPr="00CE4EAE" w:rsidRDefault="008E2FC6" w:rsidP="008E2FC6">
                  <w:pPr>
                    <w:jc w:val="center"/>
                    <w:rPr>
                      <w:rFonts w:ascii="Times New Roman" w:hAnsi="Times New Roman" w:cs="Times New Roman"/>
                      <w:b/>
                      <w:color w:val="000000"/>
                      <w:lang w:val="ru-RU"/>
                    </w:rPr>
                  </w:pPr>
                  <w:r w:rsidRPr="00CE4EAE">
                    <w:rPr>
                      <w:rFonts w:ascii="Times New Roman" w:hAnsi="Times New Roman" w:cs="Times New Roman"/>
                      <w:b/>
                      <w:color w:val="000000"/>
                      <w:lang w:val="ru-RU"/>
                    </w:rPr>
                    <w:t>1</w:t>
                  </w:r>
                </w:p>
              </w:tc>
              <w:tc>
                <w:tcPr>
                  <w:tcW w:w="2288" w:type="dxa"/>
                  <w:tcBorders>
                    <w:top w:val="single" w:sz="4" w:space="0" w:color="000000"/>
                    <w:left w:val="single" w:sz="4" w:space="0" w:color="000000"/>
                    <w:bottom w:val="single" w:sz="4" w:space="0" w:color="auto"/>
                    <w:right w:val="nil"/>
                  </w:tcBorders>
                  <w:vAlign w:val="center"/>
                  <w:hideMark/>
                </w:tcPr>
                <w:p w:rsidR="008E2FC6" w:rsidRPr="00CE4EAE" w:rsidRDefault="008E2FC6" w:rsidP="008E2FC6">
                  <w:pPr>
                    <w:snapToGrid w:val="0"/>
                    <w:jc w:val="center"/>
                    <w:rPr>
                      <w:rFonts w:ascii="Times New Roman" w:hAnsi="Times New Roman" w:cs="Times New Roman"/>
                      <w:b/>
                      <w:color w:val="000000"/>
                      <w:lang w:val="ru-RU"/>
                    </w:rPr>
                  </w:pPr>
                  <w:r w:rsidRPr="00CE4EAE">
                    <w:rPr>
                      <w:rFonts w:ascii="Times New Roman" w:hAnsi="Times New Roman" w:cs="Times New Roman"/>
                      <w:b/>
                      <w:color w:val="000000"/>
                      <w:lang w:val="ru-RU"/>
                    </w:rPr>
                    <w:t>2</w:t>
                  </w:r>
                </w:p>
              </w:tc>
              <w:tc>
                <w:tcPr>
                  <w:tcW w:w="2619" w:type="dxa"/>
                  <w:tcBorders>
                    <w:top w:val="single" w:sz="4" w:space="0" w:color="000000"/>
                    <w:left w:val="single" w:sz="4" w:space="0" w:color="000000"/>
                    <w:bottom w:val="single" w:sz="4" w:space="0" w:color="auto"/>
                    <w:right w:val="nil"/>
                  </w:tcBorders>
                  <w:vAlign w:val="center"/>
                  <w:hideMark/>
                </w:tcPr>
                <w:p w:rsidR="008E2FC6" w:rsidRPr="00CE4EAE" w:rsidRDefault="008E2FC6" w:rsidP="008E2FC6">
                  <w:pPr>
                    <w:snapToGrid w:val="0"/>
                    <w:jc w:val="center"/>
                    <w:rPr>
                      <w:rFonts w:ascii="Times New Roman" w:hAnsi="Times New Roman" w:cs="Times New Roman"/>
                      <w:b/>
                      <w:color w:val="000000"/>
                      <w:lang w:val="ru-RU"/>
                    </w:rPr>
                  </w:pPr>
                  <w:r w:rsidRPr="00CE4EAE">
                    <w:rPr>
                      <w:rFonts w:ascii="Times New Roman" w:hAnsi="Times New Roman" w:cs="Times New Roman"/>
                      <w:b/>
                      <w:color w:val="000000"/>
                      <w:lang w:val="ru-RU"/>
                    </w:rPr>
                    <w:t>3</w:t>
                  </w:r>
                </w:p>
              </w:tc>
              <w:tc>
                <w:tcPr>
                  <w:tcW w:w="1198" w:type="dxa"/>
                  <w:tcBorders>
                    <w:top w:val="single" w:sz="4" w:space="0" w:color="000000"/>
                    <w:left w:val="single" w:sz="4" w:space="0" w:color="000000"/>
                    <w:bottom w:val="single" w:sz="4" w:space="0" w:color="auto"/>
                    <w:right w:val="nil"/>
                  </w:tcBorders>
                  <w:vAlign w:val="center"/>
                  <w:hideMark/>
                </w:tcPr>
                <w:p w:rsidR="008E2FC6" w:rsidRPr="00CE4EAE" w:rsidRDefault="008E2FC6" w:rsidP="008E2FC6">
                  <w:pPr>
                    <w:snapToGrid w:val="0"/>
                    <w:jc w:val="center"/>
                    <w:rPr>
                      <w:rFonts w:ascii="Times New Roman" w:hAnsi="Times New Roman" w:cs="Times New Roman"/>
                      <w:b/>
                      <w:color w:val="000000"/>
                      <w:lang w:val="ru-RU"/>
                    </w:rPr>
                  </w:pPr>
                  <w:r w:rsidRPr="00CE4EAE">
                    <w:rPr>
                      <w:rFonts w:ascii="Times New Roman" w:hAnsi="Times New Roman" w:cs="Times New Roman"/>
                      <w:b/>
                      <w:color w:val="000000"/>
                      <w:lang w:val="ru-RU"/>
                    </w:rPr>
                    <w:t>4</w:t>
                  </w:r>
                </w:p>
              </w:tc>
              <w:tc>
                <w:tcPr>
                  <w:tcW w:w="1681" w:type="dxa"/>
                  <w:tcBorders>
                    <w:top w:val="single" w:sz="4" w:space="0" w:color="000000"/>
                    <w:left w:val="single" w:sz="4" w:space="0" w:color="000000"/>
                    <w:bottom w:val="single" w:sz="4" w:space="0" w:color="auto"/>
                    <w:right w:val="single" w:sz="4" w:space="0" w:color="auto"/>
                  </w:tcBorders>
                  <w:vAlign w:val="bottom"/>
                  <w:hideMark/>
                </w:tcPr>
                <w:p w:rsidR="008E2FC6" w:rsidRPr="00CE4EAE" w:rsidRDefault="008E2FC6" w:rsidP="008E2FC6">
                  <w:pPr>
                    <w:snapToGrid w:val="0"/>
                    <w:jc w:val="center"/>
                    <w:rPr>
                      <w:rFonts w:ascii="Times New Roman" w:hAnsi="Times New Roman" w:cs="Times New Roman"/>
                      <w:b/>
                      <w:color w:val="000000"/>
                      <w:lang w:val="ru-RU"/>
                    </w:rPr>
                  </w:pPr>
                  <w:r w:rsidRPr="00CE4EAE">
                    <w:rPr>
                      <w:rFonts w:ascii="Times New Roman" w:hAnsi="Times New Roman" w:cs="Times New Roman"/>
                      <w:b/>
                      <w:color w:val="000000"/>
                      <w:lang w:val="ru-RU"/>
                    </w:rPr>
                    <w:t>5</w:t>
                  </w:r>
                </w:p>
              </w:tc>
            </w:tr>
            <w:tr w:rsidR="008E2FC6" w:rsidRPr="00CE4EAE" w:rsidTr="008E2FC6">
              <w:trPr>
                <w:trHeight w:val="660"/>
              </w:trPr>
              <w:tc>
                <w:tcPr>
                  <w:tcW w:w="680" w:type="dxa"/>
                  <w:tcBorders>
                    <w:top w:val="single" w:sz="4" w:space="0" w:color="auto"/>
                    <w:left w:val="single" w:sz="4" w:space="0" w:color="000000"/>
                    <w:bottom w:val="single" w:sz="4" w:space="0" w:color="000000"/>
                    <w:right w:val="nil"/>
                  </w:tcBorders>
                  <w:vAlign w:val="center"/>
                  <w:hideMark/>
                </w:tcPr>
                <w:p w:rsidR="008E2FC6" w:rsidRPr="00CE4EAE" w:rsidRDefault="008E2FC6" w:rsidP="008E2FC6">
                  <w:pPr>
                    <w:jc w:val="center"/>
                    <w:rPr>
                      <w:rFonts w:ascii="Times New Roman" w:hAnsi="Times New Roman" w:cs="Times New Roman"/>
                      <w:color w:val="000000"/>
                      <w:lang w:val="ru-RU"/>
                    </w:rPr>
                  </w:pPr>
                  <w:r w:rsidRPr="00CE4EAE">
                    <w:rPr>
                      <w:rFonts w:ascii="Times New Roman" w:hAnsi="Times New Roman" w:cs="Times New Roman"/>
                      <w:color w:val="000000"/>
                      <w:lang w:val="ru-RU"/>
                    </w:rPr>
                    <w:t>1</w:t>
                  </w:r>
                </w:p>
              </w:tc>
              <w:tc>
                <w:tcPr>
                  <w:tcW w:w="2288" w:type="dxa"/>
                  <w:tcBorders>
                    <w:top w:val="single" w:sz="4" w:space="0" w:color="auto"/>
                    <w:left w:val="single" w:sz="4" w:space="0" w:color="000000"/>
                    <w:bottom w:val="single" w:sz="4" w:space="0" w:color="000000"/>
                    <w:right w:val="nil"/>
                  </w:tcBorders>
                  <w:vAlign w:val="center"/>
                </w:tcPr>
                <w:p w:rsidR="008E2FC6" w:rsidRPr="00CE4EAE" w:rsidRDefault="008E2FC6" w:rsidP="008E2FC6">
                  <w:pPr>
                    <w:snapToGrid w:val="0"/>
                    <w:jc w:val="center"/>
                    <w:rPr>
                      <w:rFonts w:ascii="Times New Roman" w:hAnsi="Times New Roman" w:cs="Times New Roman"/>
                      <w:b/>
                      <w:color w:val="000000"/>
                      <w:lang w:val="ru-RU"/>
                    </w:rPr>
                  </w:pPr>
                </w:p>
              </w:tc>
              <w:tc>
                <w:tcPr>
                  <w:tcW w:w="2619" w:type="dxa"/>
                  <w:tcBorders>
                    <w:top w:val="single" w:sz="4" w:space="0" w:color="auto"/>
                    <w:left w:val="single" w:sz="4" w:space="0" w:color="000000"/>
                    <w:bottom w:val="single" w:sz="4" w:space="0" w:color="000000"/>
                    <w:right w:val="nil"/>
                  </w:tcBorders>
                  <w:vAlign w:val="center"/>
                </w:tcPr>
                <w:p w:rsidR="008E2FC6" w:rsidRPr="00CE4EAE" w:rsidRDefault="008E2FC6" w:rsidP="008E2FC6">
                  <w:pPr>
                    <w:snapToGrid w:val="0"/>
                    <w:jc w:val="center"/>
                    <w:rPr>
                      <w:rFonts w:ascii="Times New Roman" w:hAnsi="Times New Roman" w:cs="Times New Roman"/>
                      <w:b/>
                      <w:color w:val="000000"/>
                      <w:lang w:val="ru-RU"/>
                    </w:rPr>
                  </w:pPr>
                </w:p>
              </w:tc>
              <w:tc>
                <w:tcPr>
                  <w:tcW w:w="1198" w:type="dxa"/>
                  <w:tcBorders>
                    <w:top w:val="single" w:sz="4" w:space="0" w:color="auto"/>
                    <w:left w:val="single" w:sz="4" w:space="0" w:color="000000"/>
                    <w:bottom w:val="single" w:sz="4" w:space="0" w:color="000000"/>
                    <w:right w:val="nil"/>
                  </w:tcBorders>
                  <w:vAlign w:val="center"/>
                </w:tcPr>
                <w:p w:rsidR="008E2FC6" w:rsidRPr="00CE4EAE" w:rsidRDefault="008E2FC6" w:rsidP="008E2FC6">
                  <w:pPr>
                    <w:snapToGrid w:val="0"/>
                    <w:jc w:val="center"/>
                    <w:rPr>
                      <w:rFonts w:ascii="Times New Roman" w:hAnsi="Times New Roman" w:cs="Times New Roman"/>
                      <w:b/>
                      <w:color w:val="000000"/>
                      <w:lang w:val="ru-RU"/>
                    </w:rPr>
                  </w:pPr>
                </w:p>
              </w:tc>
              <w:tc>
                <w:tcPr>
                  <w:tcW w:w="1681" w:type="dxa"/>
                  <w:tcBorders>
                    <w:top w:val="single" w:sz="4" w:space="0" w:color="auto"/>
                    <w:left w:val="single" w:sz="4" w:space="0" w:color="000000"/>
                    <w:bottom w:val="single" w:sz="4" w:space="0" w:color="000000"/>
                    <w:right w:val="single" w:sz="4" w:space="0" w:color="auto"/>
                  </w:tcBorders>
                  <w:vAlign w:val="bottom"/>
                </w:tcPr>
                <w:p w:rsidR="008E2FC6" w:rsidRPr="00CE4EAE" w:rsidRDefault="008E2FC6" w:rsidP="008E2FC6">
                  <w:pPr>
                    <w:snapToGrid w:val="0"/>
                    <w:jc w:val="center"/>
                    <w:rPr>
                      <w:rFonts w:ascii="Times New Roman" w:hAnsi="Times New Roman" w:cs="Times New Roman"/>
                      <w:b/>
                      <w:color w:val="000000"/>
                      <w:lang w:val="ru-RU"/>
                    </w:rPr>
                  </w:pPr>
                </w:p>
              </w:tc>
            </w:tr>
          </w:tbl>
          <w:p w:rsidR="008E2FC6" w:rsidRPr="00CE4EAE" w:rsidRDefault="008E2FC6" w:rsidP="008E2FC6">
            <w:pPr>
              <w:jc w:val="center"/>
              <w:rPr>
                <w:rFonts w:ascii="Times New Roman" w:hAnsi="Times New Roman" w:cs="Times New Roman"/>
                <w:lang w:val="ru-RU"/>
              </w:rPr>
            </w:pPr>
          </w:p>
          <w:p w:rsidR="008E2FC6" w:rsidRPr="00CE4EAE" w:rsidRDefault="008E2FC6" w:rsidP="008E2FC6">
            <w:pPr>
              <w:jc w:val="both"/>
              <w:rPr>
                <w:rFonts w:ascii="Times New Roman" w:hAnsi="Times New Roman" w:cs="Times New Roman"/>
                <w:lang w:val="ru-RU"/>
              </w:rPr>
            </w:pPr>
            <w:r w:rsidRPr="00CE4EAE">
              <w:rPr>
                <w:rFonts w:ascii="Times New Roman" w:hAnsi="Times New Roman" w:cs="Times New Roman"/>
                <w:lang w:val="ru-RU"/>
              </w:rPr>
              <w:t>_________________________________________________                           _______________</w:t>
            </w:r>
          </w:p>
          <w:p w:rsidR="008E2FC6" w:rsidRPr="00CE4EAE" w:rsidRDefault="008E2FC6" w:rsidP="008E2FC6">
            <w:pPr>
              <w:jc w:val="both"/>
              <w:rPr>
                <w:rFonts w:ascii="Times New Roman" w:hAnsi="Times New Roman" w:cs="Times New Roman"/>
                <w:lang w:val="ru-RU"/>
              </w:rPr>
            </w:pPr>
            <w:r w:rsidRPr="00CE4EAE">
              <w:rPr>
                <w:rFonts w:ascii="Times New Roman" w:hAnsi="Times New Roman" w:cs="Times New Roman"/>
                <w:lang w:val="ru-RU"/>
              </w:rPr>
              <w:t xml:space="preserve">посада, </w:t>
            </w:r>
            <w:proofErr w:type="spellStart"/>
            <w:r w:rsidRPr="00CE4EAE">
              <w:rPr>
                <w:rFonts w:ascii="Times New Roman" w:hAnsi="Times New Roman" w:cs="Times New Roman"/>
                <w:lang w:val="ru-RU"/>
              </w:rPr>
              <w:t>прізвище</w:t>
            </w:r>
            <w:proofErr w:type="spellEnd"/>
            <w:r w:rsidRPr="00CE4EAE">
              <w:rPr>
                <w:rFonts w:ascii="Times New Roman" w:hAnsi="Times New Roman" w:cs="Times New Roman"/>
                <w:lang w:val="ru-RU"/>
              </w:rPr>
              <w:t xml:space="preserve">, </w:t>
            </w:r>
            <w:proofErr w:type="spellStart"/>
            <w:r w:rsidRPr="00CE4EAE">
              <w:rPr>
                <w:rFonts w:ascii="Times New Roman" w:hAnsi="Times New Roman" w:cs="Times New Roman"/>
                <w:lang w:val="ru-RU"/>
              </w:rPr>
              <w:t>ініціали</w:t>
            </w:r>
            <w:proofErr w:type="spellEnd"/>
            <w:r w:rsidRPr="00CE4EAE">
              <w:rPr>
                <w:rFonts w:ascii="Times New Roman" w:hAnsi="Times New Roman" w:cs="Times New Roman"/>
                <w:lang w:val="ru-RU"/>
              </w:rPr>
              <w:t xml:space="preserve"> </w:t>
            </w:r>
            <w:proofErr w:type="spellStart"/>
            <w:r w:rsidRPr="00CE4EAE">
              <w:rPr>
                <w:rFonts w:ascii="Times New Roman" w:hAnsi="Times New Roman" w:cs="Times New Roman"/>
                <w:lang w:val="ru-RU"/>
              </w:rPr>
              <w:t>уповноваженої</w:t>
            </w:r>
            <w:proofErr w:type="spellEnd"/>
            <w:r w:rsidRPr="00CE4EAE">
              <w:rPr>
                <w:rFonts w:ascii="Times New Roman" w:hAnsi="Times New Roman" w:cs="Times New Roman"/>
                <w:lang w:val="ru-RU"/>
              </w:rPr>
              <w:t xml:space="preserve"> особи </w:t>
            </w:r>
            <w:proofErr w:type="spellStart"/>
            <w:r w:rsidRPr="00CE4EAE">
              <w:rPr>
                <w:rFonts w:ascii="Times New Roman" w:hAnsi="Times New Roman" w:cs="Times New Roman"/>
                <w:lang w:val="ru-RU"/>
              </w:rPr>
              <w:t>учасника</w:t>
            </w:r>
            <w:proofErr w:type="spellEnd"/>
            <w:r w:rsidRPr="00CE4EAE">
              <w:rPr>
                <w:rFonts w:ascii="Times New Roman" w:hAnsi="Times New Roman" w:cs="Times New Roman"/>
                <w:lang w:val="ru-RU"/>
              </w:rPr>
              <w:tab/>
            </w:r>
            <w:r w:rsidRPr="00CE4EAE">
              <w:rPr>
                <w:rFonts w:ascii="Times New Roman" w:hAnsi="Times New Roman" w:cs="Times New Roman"/>
                <w:lang w:val="ru-RU"/>
              </w:rPr>
              <w:tab/>
            </w:r>
            <w:r w:rsidRPr="00CE4EAE">
              <w:rPr>
                <w:rFonts w:ascii="Times New Roman" w:hAnsi="Times New Roman" w:cs="Times New Roman"/>
                <w:lang w:val="ru-RU"/>
              </w:rPr>
              <w:tab/>
            </w:r>
            <w:r w:rsidRPr="00CE4EAE">
              <w:rPr>
                <w:rFonts w:ascii="Times New Roman" w:hAnsi="Times New Roman" w:cs="Times New Roman"/>
                <w:lang w:val="ru-RU"/>
              </w:rPr>
              <w:tab/>
              <w:t>(</w:t>
            </w:r>
            <w:proofErr w:type="spellStart"/>
            <w:r w:rsidRPr="00CE4EAE">
              <w:rPr>
                <w:rFonts w:ascii="Times New Roman" w:hAnsi="Times New Roman" w:cs="Times New Roman"/>
                <w:lang w:val="ru-RU"/>
              </w:rPr>
              <w:t>підпис</w:t>
            </w:r>
            <w:proofErr w:type="spellEnd"/>
            <w:r w:rsidRPr="00CE4EAE">
              <w:rPr>
                <w:rFonts w:ascii="Times New Roman" w:hAnsi="Times New Roman" w:cs="Times New Roman"/>
                <w:lang w:val="ru-RU"/>
              </w:rPr>
              <w:t>)</w:t>
            </w:r>
          </w:p>
          <w:p w:rsidR="008E2FC6" w:rsidRPr="00CE4EAE" w:rsidRDefault="008E2FC6" w:rsidP="008E2FC6">
            <w:pPr>
              <w:jc w:val="both"/>
              <w:rPr>
                <w:rFonts w:ascii="Times New Roman" w:hAnsi="Times New Roman" w:cs="Times New Roman"/>
                <w:lang w:val="ru-RU"/>
              </w:rPr>
            </w:pPr>
            <w:r w:rsidRPr="00CE4EAE">
              <w:rPr>
                <w:rFonts w:ascii="Times New Roman" w:hAnsi="Times New Roman" w:cs="Times New Roman"/>
                <w:lang w:val="ru-RU"/>
              </w:rPr>
              <w:t>М.П.</w:t>
            </w:r>
          </w:p>
          <w:p w:rsidR="008E2FC6" w:rsidRPr="00CE4EAE" w:rsidRDefault="008E2FC6" w:rsidP="008E2FC6">
            <w:pPr>
              <w:shd w:val="clear" w:color="auto" w:fill="FFFFFF"/>
              <w:jc w:val="both"/>
              <w:rPr>
                <w:rFonts w:ascii="Times New Roman" w:hAnsi="Times New Roman" w:cs="Times New Roman"/>
                <w:i/>
                <w:iCs/>
                <w:lang w:val="ru-RU"/>
              </w:rPr>
            </w:pPr>
          </w:p>
          <w:p w:rsidR="008E2FC6" w:rsidRPr="00CE4EAE" w:rsidRDefault="008E2FC6" w:rsidP="008E2FC6">
            <w:pPr>
              <w:shd w:val="clear" w:color="auto" w:fill="FFFFFF"/>
              <w:jc w:val="both"/>
              <w:rPr>
                <w:rFonts w:ascii="Times New Roman" w:hAnsi="Times New Roman" w:cs="Times New Roman"/>
                <w:bCs/>
              </w:rPr>
            </w:pPr>
            <w:r w:rsidRPr="00CE4EAE">
              <w:rPr>
                <w:rFonts w:ascii="Times New Roman" w:hAnsi="Times New Roman" w:cs="Times New Roman"/>
              </w:rPr>
              <w:t>Д</w:t>
            </w:r>
            <w:r w:rsidRPr="00CE4EAE">
              <w:rPr>
                <w:rFonts w:ascii="Times New Roman" w:hAnsi="Times New Roman" w:cs="Times New Roman"/>
                <w:bCs/>
              </w:rPr>
              <w:t xml:space="preserve">ля підтвердження </w:t>
            </w:r>
            <w:r w:rsidRPr="00CE4EAE">
              <w:rPr>
                <w:rFonts w:ascii="Times New Roman" w:hAnsi="Times New Roman" w:cs="Times New Roman"/>
                <w:spacing w:val="-6"/>
              </w:rPr>
              <w:t xml:space="preserve">зазначеної в довідці </w:t>
            </w:r>
            <w:r w:rsidRPr="00CE4EAE">
              <w:rPr>
                <w:rFonts w:ascii="Times New Roman" w:hAnsi="Times New Roman" w:cs="Times New Roman"/>
                <w:bCs/>
              </w:rPr>
              <w:t>інформації учасник повинен надати:</w:t>
            </w:r>
          </w:p>
          <w:p w:rsidR="0019701E" w:rsidRPr="0019701E" w:rsidRDefault="0019701E" w:rsidP="0019701E">
            <w:pPr>
              <w:shd w:val="clear" w:color="auto" w:fill="FFFFFF"/>
              <w:tabs>
                <w:tab w:val="left" w:pos="1260"/>
              </w:tabs>
              <w:suppressAutoHyphens/>
              <w:spacing w:after="0" w:line="240" w:lineRule="auto"/>
              <w:ind w:firstLine="72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r w:rsidRPr="0019701E">
              <w:rPr>
                <w:rFonts w:ascii="Times New Roman" w:eastAsia="Times New Roman" w:hAnsi="Times New Roman" w:cs="Times New Roman"/>
                <w:sz w:val="24"/>
                <w:szCs w:val="24"/>
                <w:lang w:eastAsia="ar-SA"/>
              </w:rPr>
              <w:t>До довідки додається сканована копія  не менше двох договорів та актів виконаних робіт, оригінал відгуків від Замовника, що підтверджують достовірність виконання аналогічних договорів, зазначеного у довідці. Аналогічними вважається договори, який за складом і характером робіт (послуг) відповідає предмету закупівлі, а саме Поточний ремонт, капітальний ремонт, ремонт, інші завершальні роботи. Також обов’язково надається договір на вогнезахист металевих конструкцій, або договір з поточного ремонту, капітального ремонту, ремонт, інші завершальні роботи, який містив вид робіт – вогнезахист металевих конструкцій (зазначений вид робіт повинен бути зазначений в кошторисній документації й актах виконаних робіт до аналогічного договору)</w:t>
            </w:r>
          </w:p>
          <w:p w:rsidR="008E2FC6" w:rsidRPr="00CE4EAE" w:rsidRDefault="008E2FC6" w:rsidP="008E2FC6">
            <w:pPr>
              <w:jc w:val="both"/>
              <w:rPr>
                <w:rFonts w:ascii="Times New Roman" w:hAnsi="Times New Roman" w:cs="Times New Roman"/>
              </w:rPr>
            </w:pPr>
          </w:p>
          <w:p w:rsidR="008E2FC6" w:rsidRPr="00CE4EAE" w:rsidRDefault="008E2FC6" w:rsidP="008E2FC6">
            <w:pPr>
              <w:autoSpaceDN w:val="0"/>
              <w:adjustRightInd w:val="0"/>
              <w:ind w:right="22"/>
              <w:jc w:val="both"/>
              <w:rPr>
                <w:rFonts w:ascii="Times New Roman" w:hAnsi="Times New Roman" w:cs="Times New Roman"/>
                <w:color w:val="000000" w:themeColor="text1"/>
              </w:rPr>
            </w:pPr>
            <w:r w:rsidRPr="00CE4EAE">
              <w:rPr>
                <w:rFonts w:ascii="Times New Roman" w:hAnsi="Times New Roman" w:cs="Times New Roman"/>
                <w:color w:val="000000" w:themeColor="text1"/>
              </w:rPr>
              <w:t xml:space="preserve">1. </w:t>
            </w:r>
            <w:r w:rsidRPr="00CE4EAE">
              <w:rPr>
                <w:rFonts w:ascii="Times New Roman" w:hAnsi="Times New Roman" w:cs="Times New Roman"/>
                <w:bCs/>
                <w:iCs/>
                <w:color w:val="000000" w:themeColor="text1"/>
              </w:rPr>
              <w:t>Правомочність на укладення договору про закупівлю та підписання пропозиції</w:t>
            </w:r>
            <w:r w:rsidRPr="00CE4EAE">
              <w:rPr>
                <w:rFonts w:ascii="Times New Roman" w:hAnsi="Times New Roman" w:cs="Times New Roman"/>
                <w:color w:val="000000" w:themeColor="text1"/>
              </w:rPr>
              <w:t>:</w:t>
            </w:r>
          </w:p>
          <w:p w:rsidR="008E2FC6" w:rsidRPr="00CE4EAE" w:rsidRDefault="008E2FC6" w:rsidP="008E2FC6">
            <w:pPr>
              <w:autoSpaceDN w:val="0"/>
              <w:adjustRightInd w:val="0"/>
              <w:ind w:right="22" w:firstLine="708"/>
              <w:jc w:val="both"/>
              <w:rPr>
                <w:rFonts w:ascii="Times New Roman" w:hAnsi="Times New Roman" w:cs="Times New Roman"/>
                <w:bCs/>
                <w:color w:val="000000" w:themeColor="text1"/>
              </w:rPr>
            </w:pPr>
            <w:r w:rsidRPr="00CE4EAE">
              <w:rPr>
                <w:rFonts w:ascii="Times New Roman" w:hAnsi="Times New Roman" w:cs="Times New Roman"/>
                <w:bCs/>
                <w:color w:val="000000" w:themeColor="text1"/>
              </w:rPr>
              <w:t>Для юридичних осіб</w:t>
            </w:r>
          </w:p>
          <w:p w:rsidR="008E2FC6" w:rsidRPr="00CE4EAE" w:rsidRDefault="008E2FC6" w:rsidP="008E2FC6">
            <w:pPr>
              <w:autoSpaceDN w:val="0"/>
              <w:adjustRightInd w:val="0"/>
              <w:ind w:right="22"/>
              <w:jc w:val="both"/>
              <w:rPr>
                <w:rFonts w:ascii="Times New Roman" w:hAnsi="Times New Roman" w:cs="Times New Roman"/>
                <w:color w:val="000000" w:themeColor="text1"/>
              </w:rPr>
            </w:pPr>
            <w:r w:rsidRPr="00CE4EAE">
              <w:rPr>
                <w:rFonts w:ascii="Times New Roman" w:hAnsi="Times New Roman" w:cs="Times New Roman"/>
                <w:color w:val="000000" w:themeColor="text1"/>
              </w:rPr>
              <w:t>1.1. Сканована з оригіналу копія документу(-</w:t>
            </w:r>
            <w:proofErr w:type="spellStart"/>
            <w:r w:rsidRPr="00CE4EAE">
              <w:rPr>
                <w:rFonts w:ascii="Times New Roman" w:hAnsi="Times New Roman" w:cs="Times New Roman"/>
                <w:color w:val="000000" w:themeColor="text1"/>
              </w:rPr>
              <w:t>ів</w:t>
            </w:r>
            <w:proofErr w:type="spellEnd"/>
            <w:r w:rsidRPr="00CE4EAE">
              <w:rPr>
                <w:rFonts w:ascii="Times New Roman" w:hAnsi="Times New Roman" w:cs="Times New Roman"/>
                <w:color w:val="000000" w:themeColor="text1"/>
              </w:rPr>
              <w:t>), що підтверджує повноваження особи, яка підписує пропозицію та/або уповноважена на підписання договору про закупівлю:</w:t>
            </w:r>
          </w:p>
          <w:p w:rsidR="008E2FC6" w:rsidRPr="00CE4EAE" w:rsidRDefault="008E2FC6" w:rsidP="008E2FC6">
            <w:pPr>
              <w:autoSpaceDN w:val="0"/>
              <w:adjustRightInd w:val="0"/>
              <w:ind w:right="22"/>
              <w:jc w:val="both"/>
              <w:rPr>
                <w:rFonts w:ascii="Times New Roman" w:hAnsi="Times New Roman" w:cs="Times New Roman"/>
                <w:color w:val="000000" w:themeColor="text1"/>
              </w:rPr>
            </w:pPr>
            <w:r w:rsidRPr="00CE4EAE">
              <w:rPr>
                <w:rFonts w:ascii="Times New Roman" w:hAnsi="Times New Roman" w:cs="Times New Roman"/>
                <w:color w:val="000000"/>
              </w:rPr>
              <w:t>- виписка з протоколу засновників або копія протоколу засновників;</w:t>
            </w:r>
          </w:p>
          <w:p w:rsidR="008E2FC6" w:rsidRPr="00CE4EAE" w:rsidRDefault="008E2FC6" w:rsidP="008E2FC6">
            <w:pPr>
              <w:jc w:val="both"/>
              <w:rPr>
                <w:rFonts w:ascii="Times New Roman" w:hAnsi="Times New Roman" w:cs="Times New Roman"/>
                <w:color w:val="000000"/>
              </w:rPr>
            </w:pPr>
            <w:r w:rsidRPr="00CE4EAE">
              <w:rPr>
                <w:rFonts w:ascii="Times New Roman" w:hAnsi="Times New Roman" w:cs="Times New Roman"/>
                <w:color w:val="000000"/>
              </w:rPr>
              <w:t>- наказ про призначення;</w:t>
            </w:r>
          </w:p>
          <w:p w:rsidR="008E2FC6" w:rsidRPr="00CE4EAE" w:rsidRDefault="008E2FC6" w:rsidP="008E2FC6">
            <w:pPr>
              <w:jc w:val="both"/>
              <w:rPr>
                <w:rFonts w:ascii="Times New Roman" w:hAnsi="Times New Roman" w:cs="Times New Roman"/>
                <w:color w:val="000000"/>
              </w:rPr>
            </w:pPr>
            <w:r w:rsidRPr="00CE4EAE">
              <w:rPr>
                <w:rFonts w:ascii="Times New Roman" w:hAnsi="Times New Roman" w:cs="Times New Roman"/>
                <w:color w:val="000000"/>
              </w:rPr>
              <w:t>- довіреність або доручення;</w:t>
            </w:r>
          </w:p>
          <w:p w:rsidR="008E2FC6" w:rsidRPr="00CE4EAE" w:rsidRDefault="008E2FC6" w:rsidP="008E2FC6">
            <w:pPr>
              <w:jc w:val="both"/>
              <w:rPr>
                <w:rFonts w:ascii="Times New Roman" w:hAnsi="Times New Roman" w:cs="Times New Roman"/>
                <w:color w:val="000000"/>
              </w:rPr>
            </w:pPr>
            <w:r w:rsidRPr="00CE4EAE">
              <w:rPr>
                <w:rFonts w:ascii="Times New Roman" w:hAnsi="Times New Roman" w:cs="Times New Roman"/>
                <w:color w:val="000000"/>
              </w:rPr>
              <w:t>- інший документ, що підтверджує повноваження посадової особи учасника на підписання документів.</w:t>
            </w:r>
          </w:p>
          <w:p w:rsidR="008E2FC6" w:rsidRPr="00CE4EAE" w:rsidRDefault="008E2FC6" w:rsidP="008E2FC6">
            <w:pPr>
              <w:jc w:val="both"/>
              <w:rPr>
                <w:rFonts w:ascii="Times New Roman" w:hAnsi="Times New Roman" w:cs="Times New Roman"/>
                <w:i/>
                <w:iCs/>
                <w:color w:val="000000"/>
              </w:rPr>
            </w:pPr>
            <w:r w:rsidRPr="00CE4EAE">
              <w:rPr>
                <w:rFonts w:ascii="Times New Roman" w:hAnsi="Times New Roman" w:cs="Times New Roman"/>
                <w:i/>
                <w:iCs/>
                <w:color w:val="000000"/>
              </w:rPr>
              <w:t>* Подається один або декілька документів, що визначені в переліку, залежно від первинного статусу (посади) особи, повноваження якої підтверджуються;</w:t>
            </w:r>
          </w:p>
          <w:p w:rsidR="008E2FC6" w:rsidRPr="00CE4EAE" w:rsidRDefault="008E2FC6" w:rsidP="008E2FC6">
            <w:pPr>
              <w:jc w:val="both"/>
              <w:rPr>
                <w:rFonts w:ascii="Times New Roman" w:hAnsi="Times New Roman" w:cs="Times New Roman"/>
                <w:color w:val="000000"/>
              </w:rPr>
            </w:pPr>
            <w:r w:rsidRPr="00CE4EAE">
              <w:rPr>
                <w:rFonts w:ascii="Times New Roman" w:hAnsi="Times New Roman" w:cs="Times New Roman"/>
                <w:color w:val="000000"/>
              </w:rPr>
              <w:lastRenderedPageBreak/>
              <w:t xml:space="preserve">1.2 сканована з оригіналу копія Статуту із змінами (в разі їх наявності) або іншого установчого документу. </w:t>
            </w:r>
          </w:p>
          <w:p w:rsidR="008E2FC6" w:rsidRPr="00CE4EAE" w:rsidRDefault="008E2FC6" w:rsidP="008E2FC6">
            <w:pPr>
              <w:jc w:val="both"/>
              <w:rPr>
                <w:rFonts w:ascii="Times New Roman" w:hAnsi="Times New Roman" w:cs="Times New Roman"/>
                <w:color w:val="000000"/>
              </w:rPr>
            </w:pPr>
            <w:r w:rsidRPr="00CE4EAE">
              <w:rPr>
                <w:rFonts w:ascii="Times New Roman" w:hAnsi="Times New Roman" w:cs="Times New Roman"/>
                <w:color w:val="000000"/>
              </w:rPr>
              <w:t xml:space="preserve">У разі, якщо учасник здійснює діяльність на підставі модельного статуту, необхідно надати копію рішення засновників про створення такої юридичної особи. </w:t>
            </w:r>
          </w:p>
          <w:p w:rsidR="008E2FC6" w:rsidRPr="00CE4EAE" w:rsidRDefault="008E2FC6" w:rsidP="008E2FC6">
            <w:pPr>
              <w:jc w:val="both"/>
              <w:rPr>
                <w:rFonts w:ascii="Times New Roman" w:hAnsi="Times New Roman" w:cs="Times New Roman"/>
                <w:color w:val="000000"/>
              </w:rPr>
            </w:pPr>
            <w:r w:rsidRPr="00CE4EAE">
              <w:rPr>
                <w:rFonts w:ascii="Times New Roman" w:hAnsi="Times New Roman" w:cs="Times New Roman"/>
                <w:color w:val="000000"/>
              </w:rPr>
              <w:t>У разі, якщо державна реєстрація учасника була здійснена після 01.01.2016 року, то учасник має право надати опис документів, що надаються юридичною особою державному реєстратору для проведення державної реєстрації юридичної особи із зазначенням унікального коду, що дає можливість доступу до результатів надання адміністративних послуг у сфері державної реєстрації, у тому числі до установчих документів юридичної особи. В описі документів повинні бути зазначені: унікальний код, веб-сайт за яким Замовник має можливість перевірити установчі документи юридичної особи, дата формування витягу, а також підпис та ініціали державного реєстратора, який здійснює державну реєстрацію юридичної особи;</w:t>
            </w:r>
          </w:p>
          <w:p w:rsidR="008E2FC6" w:rsidRPr="00CE4EAE" w:rsidRDefault="008E2FC6" w:rsidP="008E2FC6">
            <w:pPr>
              <w:jc w:val="both"/>
              <w:rPr>
                <w:rFonts w:ascii="Times New Roman" w:hAnsi="Times New Roman" w:cs="Times New Roman"/>
                <w:color w:val="000000"/>
              </w:rPr>
            </w:pPr>
            <w:r w:rsidRPr="00CE4EAE">
              <w:rPr>
                <w:rFonts w:ascii="Times New Roman" w:hAnsi="Times New Roman" w:cs="Times New Roman"/>
                <w:color w:val="000000"/>
              </w:rPr>
              <w:t>1.3 в</w:t>
            </w:r>
            <w:r w:rsidRPr="00CE4EAE">
              <w:rPr>
                <w:rFonts w:ascii="Times New Roman" w:hAnsi="Times New Roman" w:cs="Times New Roman"/>
              </w:rPr>
              <w:t>ідомості з Єдиного державного реєстру підприємств та організацій України виданих уповноваженим органом.</w:t>
            </w:r>
          </w:p>
          <w:p w:rsidR="008E2FC6" w:rsidRPr="00CE4EAE" w:rsidRDefault="008E2FC6" w:rsidP="008E2FC6">
            <w:pPr>
              <w:rPr>
                <w:rFonts w:ascii="Times New Roman" w:hAnsi="Times New Roman" w:cs="Times New Roman"/>
                <w:b/>
                <w:bCs/>
                <w:i/>
                <w:iCs/>
                <w:color w:val="000000"/>
              </w:rPr>
            </w:pPr>
            <w:bookmarkStart w:id="7" w:name="_Hlk87517873"/>
            <w:r w:rsidRPr="00CE4EAE">
              <w:rPr>
                <w:rFonts w:ascii="Times New Roman" w:hAnsi="Times New Roman" w:cs="Times New Roman"/>
                <w:b/>
                <w:bCs/>
                <w:i/>
                <w:iCs/>
                <w:color w:val="000000"/>
              </w:rPr>
              <w:t>Для фізичних осіб-підприємців:</w:t>
            </w:r>
          </w:p>
          <w:p w:rsidR="008E2FC6" w:rsidRPr="00CE4EAE" w:rsidRDefault="008E2FC6" w:rsidP="008E2FC6">
            <w:pPr>
              <w:jc w:val="both"/>
              <w:rPr>
                <w:rFonts w:ascii="Times New Roman" w:hAnsi="Times New Roman" w:cs="Times New Roman"/>
                <w:color w:val="000000"/>
              </w:rPr>
            </w:pPr>
            <w:r w:rsidRPr="00CE4EAE">
              <w:rPr>
                <w:rFonts w:ascii="Times New Roman" w:hAnsi="Times New Roman" w:cs="Times New Roman"/>
                <w:color w:val="000000"/>
              </w:rPr>
              <w:t>1.4 сканована з оригіналу копія паспорту (всі заповнені сторінки) фізичної особи-підприємця або іншого документа, що посвідчує особу відповідно до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p>
          <w:p w:rsidR="008E2FC6" w:rsidRPr="00CE4EAE" w:rsidRDefault="008E2FC6" w:rsidP="008E2FC6">
            <w:pPr>
              <w:pStyle w:val="a6"/>
              <w:ind w:left="0"/>
              <w:jc w:val="both"/>
              <w:rPr>
                <w:rFonts w:ascii="Times New Roman" w:hAnsi="Times New Roman" w:cs="Times New Roman"/>
                <w:color w:val="000000"/>
              </w:rPr>
            </w:pPr>
            <w:r w:rsidRPr="00CE4EAE">
              <w:rPr>
                <w:rFonts w:ascii="Times New Roman" w:hAnsi="Times New Roman" w:cs="Times New Roman"/>
                <w:color w:val="000000"/>
              </w:rPr>
              <w:t xml:space="preserve">1.5. </w:t>
            </w:r>
            <w:proofErr w:type="spellStart"/>
            <w:r w:rsidRPr="00CE4EAE">
              <w:rPr>
                <w:rFonts w:ascii="Times New Roman" w:hAnsi="Times New Roman" w:cs="Times New Roman"/>
                <w:color w:val="000000"/>
              </w:rPr>
              <w:t>скан</w:t>
            </w:r>
            <w:proofErr w:type="spellEnd"/>
            <w:r w:rsidRPr="00CE4EAE">
              <w:rPr>
                <w:rFonts w:ascii="Times New Roman" w:hAnsi="Times New Roman" w:cs="Times New Roman"/>
                <w:color w:val="000000"/>
              </w:rPr>
              <w:t>-копія довідки про присвоєння ідентифікаційного номера або копія реєстраційного номеру облікової картки платника податків.</w:t>
            </w:r>
          </w:p>
          <w:p w:rsidR="008E2FC6" w:rsidRPr="00CE4EAE" w:rsidRDefault="008E2FC6" w:rsidP="008E2FC6">
            <w:pPr>
              <w:pStyle w:val="a6"/>
              <w:ind w:left="0"/>
              <w:jc w:val="both"/>
              <w:rPr>
                <w:rFonts w:ascii="Times New Roman" w:hAnsi="Times New Roman" w:cs="Times New Roman"/>
                <w:i/>
                <w:iCs/>
                <w:color w:val="000000"/>
              </w:rPr>
            </w:pPr>
            <w:r w:rsidRPr="00CE4EAE">
              <w:rPr>
                <w:rFonts w:ascii="Times New Roman" w:hAnsi="Times New Roman" w:cs="Times New Roman"/>
                <w:i/>
                <w:iCs/>
                <w:color w:val="000000"/>
              </w:rPr>
              <w:t>* 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 необхідно надати пояснюючий лист із зазначенням цього;</w:t>
            </w:r>
            <w:bookmarkEnd w:id="7"/>
          </w:p>
          <w:p w:rsidR="008E2FC6" w:rsidRPr="00CE4EAE" w:rsidRDefault="008E2FC6" w:rsidP="008E2FC6">
            <w:pPr>
              <w:autoSpaceDN w:val="0"/>
              <w:adjustRightInd w:val="0"/>
              <w:ind w:right="22"/>
              <w:jc w:val="both"/>
              <w:rPr>
                <w:rFonts w:ascii="Times New Roman" w:hAnsi="Times New Roman" w:cs="Times New Roman"/>
                <w:color w:val="000000" w:themeColor="text1"/>
              </w:rPr>
            </w:pPr>
            <w:r w:rsidRPr="00CE4EAE">
              <w:rPr>
                <w:rFonts w:ascii="Times New Roman" w:hAnsi="Times New Roman" w:cs="Times New Roman"/>
                <w:bCs/>
                <w:color w:val="000000" w:themeColor="text1"/>
                <w:lang w:val="ru-RU"/>
              </w:rPr>
              <w:t>*</w:t>
            </w:r>
            <w:proofErr w:type="spellStart"/>
            <w:r w:rsidRPr="00CE4EAE">
              <w:rPr>
                <w:rFonts w:ascii="Times New Roman" w:hAnsi="Times New Roman" w:cs="Times New Roman"/>
                <w:bCs/>
                <w:color w:val="000000" w:themeColor="text1"/>
                <w:lang w:val="ru-RU" w:eastAsia="uk-UA"/>
              </w:rPr>
              <w:t>Додатково</w:t>
            </w:r>
            <w:proofErr w:type="spellEnd"/>
            <w:r w:rsidRPr="00CE4EAE">
              <w:rPr>
                <w:rFonts w:ascii="Times New Roman" w:hAnsi="Times New Roman" w:cs="Times New Roman"/>
                <w:bCs/>
                <w:color w:val="000000" w:themeColor="text1"/>
                <w:lang w:val="ru-RU" w:eastAsia="uk-UA"/>
              </w:rPr>
              <w:t xml:space="preserve"> у </w:t>
            </w:r>
            <w:proofErr w:type="spellStart"/>
            <w:r w:rsidRPr="00CE4EAE">
              <w:rPr>
                <w:rFonts w:ascii="Times New Roman" w:hAnsi="Times New Roman" w:cs="Times New Roman"/>
                <w:bCs/>
                <w:color w:val="000000" w:themeColor="text1"/>
                <w:lang w:val="ru-RU" w:eastAsia="uk-UA"/>
              </w:rPr>
              <w:t>разі</w:t>
            </w:r>
            <w:proofErr w:type="spellEnd"/>
            <w:r w:rsidRPr="00CE4EAE">
              <w:rPr>
                <w:rFonts w:ascii="Times New Roman" w:hAnsi="Times New Roman" w:cs="Times New Roman"/>
                <w:bCs/>
                <w:color w:val="000000" w:themeColor="text1"/>
                <w:lang w:val="ru-RU" w:eastAsia="uk-UA"/>
              </w:rPr>
              <w:t xml:space="preserve">, </w:t>
            </w:r>
            <w:proofErr w:type="spellStart"/>
            <w:r w:rsidRPr="00CE4EAE">
              <w:rPr>
                <w:rFonts w:ascii="Times New Roman" w:hAnsi="Times New Roman" w:cs="Times New Roman"/>
                <w:bCs/>
                <w:color w:val="000000" w:themeColor="text1"/>
                <w:lang w:val="ru-RU" w:eastAsia="uk-UA"/>
              </w:rPr>
              <w:t>якщо</w:t>
            </w:r>
            <w:proofErr w:type="spellEnd"/>
            <w:r w:rsidRPr="00CE4EAE">
              <w:rPr>
                <w:rFonts w:ascii="Times New Roman" w:hAnsi="Times New Roman" w:cs="Times New Roman"/>
                <w:bCs/>
                <w:color w:val="000000" w:themeColor="text1"/>
                <w:lang w:val="ru-RU" w:eastAsia="uk-UA"/>
              </w:rPr>
              <w:t xml:space="preserve"> </w:t>
            </w:r>
            <w:proofErr w:type="spellStart"/>
            <w:r w:rsidRPr="00CE4EAE">
              <w:rPr>
                <w:rStyle w:val="rvts0"/>
                <w:rFonts w:ascii="Times New Roman" w:hAnsi="Times New Roman" w:cs="Times New Roman"/>
                <w:bCs/>
                <w:color w:val="000000" w:themeColor="text1"/>
                <w:lang w:val="ru-RU"/>
              </w:rPr>
              <w:t>представляти</w:t>
            </w:r>
            <w:proofErr w:type="spellEnd"/>
            <w:r w:rsidRPr="00CE4EAE">
              <w:rPr>
                <w:rStyle w:val="rvts0"/>
                <w:rFonts w:ascii="Times New Roman" w:hAnsi="Times New Roman" w:cs="Times New Roman"/>
                <w:bCs/>
                <w:color w:val="000000" w:themeColor="text1"/>
                <w:lang w:val="ru-RU"/>
              </w:rPr>
              <w:t xml:space="preserve"> </w:t>
            </w:r>
            <w:proofErr w:type="spellStart"/>
            <w:r w:rsidRPr="00CE4EAE">
              <w:rPr>
                <w:rStyle w:val="rvts0"/>
                <w:rFonts w:ascii="Times New Roman" w:hAnsi="Times New Roman" w:cs="Times New Roman"/>
                <w:bCs/>
                <w:color w:val="000000" w:themeColor="text1"/>
                <w:lang w:val="ru-RU"/>
              </w:rPr>
              <w:t>інтереси</w:t>
            </w:r>
            <w:proofErr w:type="spellEnd"/>
            <w:r w:rsidRPr="00CE4EAE">
              <w:rPr>
                <w:rStyle w:val="rvts0"/>
                <w:rFonts w:ascii="Times New Roman" w:hAnsi="Times New Roman" w:cs="Times New Roman"/>
                <w:bCs/>
                <w:color w:val="000000" w:themeColor="text1"/>
                <w:lang w:val="ru-RU"/>
              </w:rPr>
              <w:t xml:space="preserve"> </w:t>
            </w:r>
            <w:proofErr w:type="spellStart"/>
            <w:r w:rsidRPr="00CE4EAE">
              <w:rPr>
                <w:rStyle w:val="rvts0"/>
                <w:rFonts w:ascii="Times New Roman" w:hAnsi="Times New Roman" w:cs="Times New Roman"/>
                <w:bCs/>
                <w:color w:val="000000" w:themeColor="text1"/>
                <w:lang w:val="ru-RU"/>
              </w:rPr>
              <w:t>учасника</w:t>
            </w:r>
            <w:proofErr w:type="spellEnd"/>
            <w:r w:rsidRPr="00CE4EAE">
              <w:rPr>
                <w:rStyle w:val="rvts0"/>
                <w:rFonts w:ascii="Times New Roman" w:hAnsi="Times New Roman" w:cs="Times New Roman"/>
                <w:bCs/>
                <w:color w:val="000000" w:themeColor="text1"/>
                <w:lang w:val="ru-RU"/>
              </w:rPr>
              <w:t xml:space="preserve"> </w:t>
            </w:r>
            <w:proofErr w:type="spellStart"/>
            <w:r w:rsidRPr="00CE4EAE">
              <w:rPr>
                <w:rStyle w:val="rvts0"/>
                <w:rFonts w:ascii="Times New Roman" w:hAnsi="Times New Roman" w:cs="Times New Roman"/>
                <w:bCs/>
                <w:color w:val="000000" w:themeColor="text1"/>
                <w:lang w:val="ru-RU"/>
              </w:rPr>
              <w:t>під</w:t>
            </w:r>
            <w:proofErr w:type="spellEnd"/>
            <w:r w:rsidRPr="00CE4EAE">
              <w:rPr>
                <w:rStyle w:val="rvts0"/>
                <w:rFonts w:ascii="Times New Roman" w:hAnsi="Times New Roman" w:cs="Times New Roman"/>
                <w:bCs/>
                <w:color w:val="000000" w:themeColor="text1"/>
                <w:lang w:val="ru-RU"/>
              </w:rPr>
              <w:t xml:space="preserve"> час </w:t>
            </w:r>
            <w:proofErr w:type="spellStart"/>
            <w:r w:rsidRPr="00CE4EAE">
              <w:rPr>
                <w:rStyle w:val="rvts0"/>
                <w:rFonts w:ascii="Times New Roman" w:hAnsi="Times New Roman" w:cs="Times New Roman"/>
                <w:bCs/>
                <w:color w:val="000000" w:themeColor="text1"/>
                <w:lang w:val="ru-RU"/>
              </w:rPr>
              <w:t>проведення</w:t>
            </w:r>
            <w:proofErr w:type="spellEnd"/>
            <w:r w:rsidRPr="00CE4EAE">
              <w:rPr>
                <w:rStyle w:val="rvts0"/>
                <w:rFonts w:ascii="Times New Roman" w:hAnsi="Times New Roman" w:cs="Times New Roman"/>
                <w:bCs/>
                <w:color w:val="000000" w:themeColor="text1"/>
                <w:lang w:val="ru-RU"/>
              </w:rPr>
              <w:t xml:space="preserve"> </w:t>
            </w:r>
            <w:proofErr w:type="spellStart"/>
            <w:r w:rsidRPr="00CE4EAE">
              <w:rPr>
                <w:rStyle w:val="rvts0"/>
                <w:rFonts w:ascii="Times New Roman" w:hAnsi="Times New Roman" w:cs="Times New Roman"/>
                <w:bCs/>
                <w:color w:val="000000" w:themeColor="text1"/>
                <w:lang w:val="ru-RU"/>
              </w:rPr>
              <w:t>спрощеної</w:t>
            </w:r>
            <w:proofErr w:type="spellEnd"/>
            <w:r w:rsidRPr="00CE4EAE">
              <w:rPr>
                <w:rStyle w:val="rvts0"/>
                <w:rFonts w:ascii="Times New Roman" w:hAnsi="Times New Roman" w:cs="Times New Roman"/>
                <w:bCs/>
                <w:color w:val="000000" w:themeColor="text1"/>
                <w:lang w:val="ru-RU"/>
              </w:rPr>
              <w:t xml:space="preserve"> </w:t>
            </w:r>
            <w:proofErr w:type="spellStart"/>
            <w:r w:rsidRPr="00CE4EAE">
              <w:rPr>
                <w:rStyle w:val="rvts0"/>
                <w:rFonts w:ascii="Times New Roman" w:hAnsi="Times New Roman" w:cs="Times New Roman"/>
                <w:bCs/>
                <w:color w:val="000000" w:themeColor="text1"/>
                <w:lang w:val="ru-RU"/>
              </w:rPr>
              <w:t>закупівлі</w:t>
            </w:r>
            <w:proofErr w:type="spellEnd"/>
            <w:r w:rsidRPr="00CE4EAE">
              <w:rPr>
                <w:rStyle w:val="rvts0"/>
                <w:rFonts w:ascii="Times New Roman" w:hAnsi="Times New Roman" w:cs="Times New Roman"/>
                <w:bCs/>
                <w:color w:val="000000" w:themeColor="text1"/>
                <w:lang w:val="ru-RU"/>
              </w:rPr>
              <w:t xml:space="preserve"> за предметом </w:t>
            </w:r>
            <w:proofErr w:type="spellStart"/>
            <w:r w:rsidRPr="00CE4EAE">
              <w:rPr>
                <w:rStyle w:val="rvts0"/>
                <w:rFonts w:ascii="Times New Roman" w:hAnsi="Times New Roman" w:cs="Times New Roman"/>
                <w:bCs/>
                <w:color w:val="000000" w:themeColor="text1"/>
                <w:lang w:val="ru-RU"/>
              </w:rPr>
              <w:t>закупівлі</w:t>
            </w:r>
            <w:proofErr w:type="spellEnd"/>
            <w:r w:rsidRPr="00CE4EAE">
              <w:rPr>
                <w:rStyle w:val="rvts0"/>
                <w:rFonts w:ascii="Times New Roman" w:hAnsi="Times New Roman" w:cs="Times New Roman"/>
                <w:bCs/>
                <w:color w:val="000000" w:themeColor="text1"/>
                <w:lang w:val="ru-RU"/>
              </w:rPr>
              <w:t xml:space="preserve"> та/</w:t>
            </w:r>
            <w:proofErr w:type="spellStart"/>
            <w:r w:rsidRPr="00CE4EAE">
              <w:rPr>
                <w:rStyle w:val="rvts0"/>
                <w:rFonts w:ascii="Times New Roman" w:hAnsi="Times New Roman" w:cs="Times New Roman"/>
                <w:bCs/>
                <w:color w:val="000000" w:themeColor="text1"/>
                <w:lang w:val="ru-RU"/>
              </w:rPr>
              <w:t>або</w:t>
            </w:r>
            <w:proofErr w:type="spellEnd"/>
            <w:r w:rsidRPr="00CE4EAE">
              <w:rPr>
                <w:rStyle w:val="rvts0"/>
                <w:rFonts w:ascii="Times New Roman" w:hAnsi="Times New Roman" w:cs="Times New Roman"/>
                <w:bCs/>
                <w:color w:val="000000" w:themeColor="text1"/>
                <w:lang w:val="ru-RU"/>
              </w:rPr>
              <w:t xml:space="preserve"> </w:t>
            </w:r>
            <w:proofErr w:type="spellStart"/>
            <w:r w:rsidRPr="00CE4EAE">
              <w:rPr>
                <w:rStyle w:val="rvts0"/>
                <w:rFonts w:ascii="Times New Roman" w:hAnsi="Times New Roman" w:cs="Times New Roman"/>
                <w:bCs/>
                <w:color w:val="000000" w:themeColor="text1"/>
                <w:lang w:val="ru-RU"/>
              </w:rPr>
              <w:t>підписувати</w:t>
            </w:r>
            <w:proofErr w:type="spellEnd"/>
            <w:r w:rsidRPr="00CE4EAE">
              <w:rPr>
                <w:rStyle w:val="rvts0"/>
                <w:rFonts w:ascii="Times New Roman" w:hAnsi="Times New Roman" w:cs="Times New Roman"/>
                <w:bCs/>
                <w:color w:val="000000" w:themeColor="text1"/>
                <w:lang w:val="ru-RU"/>
              </w:rPr>
              <w:t xml:space="preserve"> </w:t>
            </w:r>
            <w:proofErr w:type="spellStart"/>
            <w:r w:rsidRPr="00CE4EAE">
              <w:rPr>
                <w:rStyle w:val="rvts0"/>
                <w:rFonts w:ascii="Times New Roman" w:hAnsi="Times New Roman" w:cs="Times New Roman"/>
                <w:bCs/>
                <w:color w:val="000000" w:themeColor="text1"/>
                <w:lang w:val="ru-RU"/>
              </w:rPr>
              <w:t>пропозицію</w:t>
            </w:r>
            <w:proofErr w:type="spellEnd"/>
            <w:r w:rsidRPr="00CE4EAE">
              <w:rPr>
                <w:rStyle w:val="rvts0"/>
                <w:rFonts w:ascii="Times New Roman" w:hAnsi="Times New Roman" w:cs="Times New Roman"/>
                <w:bCs/>
                <w:color w:val="000000" w:themeColor="text1"/>
                <w:lang w:val="ru-RU"/>
              </w:rPr>
              <w:t xml:space="preserve"> (</w:t>
            </w:r>
            <w:proofErr w:type="spellStart"/>
            <w:r w:rsidRPr="00CE4EAE">
              <w:rPr>
                <w:rStyle w:val="rvts0"/>
                <w:rFonts w:ascii="Times New Roman" w:hAnsi="Times New Roman" w:cs="Times New Roman"/>
                <w:bCs/>
                <w:color w:val="000000" w:themeColor="text1"/>
                <w:lang w:val="ru-RU"/>
              </w:rPr>
              <w:t>документи</w:t>
            </w:r>
            <w:proofErr w:type="spellEnd"/>
            <w:r w:rsidRPr="00CE4EAE">
              <w:rPr>
                <w:rStyle w:val="rvts0"/>
                <w:rFonts w:ascii="Times New Roman" w:hAnsi="Times New Roman" w:cs="Times New Roman"/>
                <w:bCs/>
                <w:color w:val="000000" w:themeColor="text1"/>
                <w:lang w:val="ru-RU"/>
              </w:rPr>
              <w:t xml:space="preserve"> </w:t>
            </w:r>
            <w:proofErr w:type="spellStart"/>
            <w:r w:rsidRPr="00CE4EAE">
              <w:rPr>
                <w:rStyle w:val="rvts0"/>
                <w:rFonts w:ascii="Times New Roman" w:hAnsi="Times New Roman" w:cs="Times New Roman"/>
                <w:bCs/>
                <w:color w:val="000000" w:themeColor="text1"/>
                <w:lang w:val="ru-RU"/>
              </w:rPr>
              <w:t>пропозиції</w:t>
            </w:r>
            <w:proofErr w:type="spellEnd"/>
            <w:r w:rsidRPr="00CE4EAE">
              <w:rPr>
                <w:rStyle w:val="rvts0"/>
                <w:rFonts w:ascii="Times New Roman" w:hAnsi="Times New Roman" w:cs="Times New Roman"/>
                <w:bCs/>
                <w:color w:val="000000" w:themeColor="text1"/>
                <w:lang w:val="ru-RU"/>
              </w:rPr>
              <w:t>) та/</w:t>
            </w:r>
            <w:proofErr w:type="spellStart"/>
            <w:r w:rsidRPr="00CE4EAE">
              <w:rPr>
                <w:rStyle w:val="rvts0"/>
                <w:rFonts w:ascii="Times New Roman" w:hAnsi="Times New Roman" w:cs="Times New Roman"/>
                <w:bCs/>
                <w:color w:val="000000" w:themeColor="text1"/>
                <w:lang w:val="ru-RU"/>
              </w:rPr>
              <w:t>або</w:t>
            </w:r>
            <w:proofErr w:type="spellEnd"/>
            <w:r w:rsidRPr="00CE4EAE">
              <w:rPr>
                <w:rStyle w:val="rvts0"/>
                <w:rFonts w:ascii="Times New Roman" w:hAnsi="Times New Roman" w:cs="Times New Roman"/>
                <w:bCs/>
                <w:color w:val="000000" w:themeColor="text1"/>
                <w:lang w:val="ru-RU"/>
              </w:rPr>
              <w:t xml:space="preserve"> </w:t>
            </w:r>
            <w:proofErr w:type="spellStart"/>
            <w:r w:rsidRPr="00CE4EAE">
              <w:rPr>
                <w:rStyle w:val="rvts0"/>
                <w:rFonts w:ascii="Times New Roman" w:hAnsi="Times New Roman" w:cs="Times New Roman"/>
                <w:bCs/>
                <w:color w:val="000000" w:themeColor="text1"/>
                <w:lang w:val="ru-RU"/>
              </w:rPr>
              <w:t>надано</w:t>
            </w:r>
            <w:proofErr w:type="spellEnd"/>
            <w:r w:rsidRPr="00CE4EAE">
              <w:rPr>
                <w:rStyle w:val="rvts0"/>
                <w:rFonts w:ascii="Times New Roman" w:hAnsi="Times New Roman" w:cs="Times New Roman"/>
                <w:bCs/>
                <w:color w:val="000000" w:themeColor="text1"/>
                <w:lang w:val="ru-RU"/>
              </w:rPr>
              <w:t xml:space="preserve"> право на </w:t>
            </w:r>
            <w:proofErr w:type="spellStart"/>
            <w:r w:rsidRPr="00CE4EAE">
              <w:rPr>
                <w:rStyle w:val="rvts0"/>
                <w:rFonts w:ascii="Times New Roman" w:hAnsi="Times New Roman" w:cs="Times New Roman"/>
                <w:bCs/>
                <w:color w:val="000000" w:themeColor="text1"/>
                <w:lang w:val="ru-RU"/>
              </w:rPr>
              <w:t>укладення</w:t>
            </w:r>
            <w:proofErr w:type="spellEnd"/>
            <w:r w:rsidRPr="00CE4EAE">
              <w:rPr>
                <w:rStyle w:val="rvts0"/>
                <w:rFonts w:ascii="Times New Roman" w:hAnsi="Times New Roman" w:cs="Times New Roman"/>
                <w:bCs/>
                <w:color w:val="000000" w:themeColor="text1"/>
                <w:lang w:val="ru-RU"/>
              </w:rPr>
              <w:t xml:space="preserve"> та </w:t>
            </w:r>
            <w:proofErr w:type="spellStart"/>
            <w:r w:rsidRPr="00CE4EAE">
              <w:rPr>
                <w:rStyle w:val="rvts0"/>
                <w:rFonts w:ascii="Times New Roman" w:hAnsi="Times New Roman" w:cs="Times New Roman"/>
                <w:bCs/>
                <w:color w:val="000000" w:themeColor="text1"/>
                <w:lang w:val="ru-RU"/>
              </w:rPr>
              <w:t>підписання</w:t>
            </w:r>
            <w:proofErr w:type="spellEnd"/>
            <w:r w:rsidRPr="00CE4EAE">
              <w:rPr>
                <w:rStyle w:val="rvts0"/>
                <w:rFonts w:ascii="Times New Roman" w:hAnsi="Times New Roman" w:cs="Times New Roman"/>
                <w:bCs/>
                <w:color w:val="000000" w:themeColor="text1"/>
                <w:lang w:val="ru-RU"/>
              </w:rPr>
              <w:t xml:space="preserve"> договору про </w:t>
            </w:r>
            <w:proofErr w:type="spellStart"/>
            <w:r w:rsidRPr="00CE4EAE">
              <w:rPr>
                <w:rStyle w:val="rvts0"/>
                <w:rFonts w:ascii="Times New Roman" w:hAnsi="Times New Roman" w:cs="Times New Roman"/>
                <w:bCs/>
                <w:color w:val="000000" w:themeColor="text1"/>
                <w:lang w:val="ru-RU"/>
              </w:rPr>
              <w:t>закупівлю</w:t>
            </w:r>
            <w:proofErr w:type="spellEnd"/>
            <w:r w:rsidRPr="00CE4EAE">
              <w:rPr>
                <w:rFonts w:ascii="Times New Roman" w:hAnsi="Times New Roman" w:cs="Times New Roman"/>
                <w:bCs/>
                <w:color w:val="000000" w:themeColor="text1"/>
                <w:lang w:val="ru-RU" w:eastAsia="uk-UA"/>
              </w:rPr>
              <w:t xml:space="preserve"> є </w:t>
            </w:r>
            <w:proofErr w:type="spellStart"/>
            <w:r w:rsidRPr="00CE4EAE">
              <w:rPr>
                <w:rFonts w:ascii="Times New Roman" w:hAnsi="Times New Roman" w:cs="Times New Roman"/>
                <w:bCs/>
                <w:color w:val="000000" w:themeColor="text1"/>
                <w:lang w:val="ru-RU" w:eastAsia="uk-UA"/>
              </w:rPr>
              <w:t>уповноважена</w:t>
            </w:r>
            <w:proofErr w:type="spellEnd"/>
            <w:r w:rsidRPr="00CE4EAE">
              <w:rPr>
                <w:rFonts w:ascii="Times New Roman" w:hAnsi="Times New Roman" w:cs="Times New Roman"/>
                <w:bCs/>
                <w:color w:val="000000" w:themeColor="text1"/>
                <w:lang w:val="ru-RU" w:eastAsia="uk-UA"/>
              </w:rPr>
              <w:t xml:space="preserve"> </w:t>
            </w:r>
            <w:proofErr w:type="spellStart"/>
            <w:r w:rsidRPr="00CE4EAE">
              <w:rPr>
                <w:rFonts w:ascii="Times New Roman" w:hAnsi="Times New Roman" w:cs="Times New Roman"/>
                <w:bCs/>
                <w:color w:val="000000" w:themeColor="text1"/>
                <w:lang w:val="ru-RU" w:eastAsia="uk-UA"/>
              </w:rPr>
              <w:t>учасником</w:t>
            </w:r>
            <w:proofErr w:type="spellEnd"/>
            <w:r w:rsidRPr="00CE4EAE">
              <w:rPr>
                <w:rFonts w:ascii="Times New Roman" w:hAnsi="Times New Roman" w:cs="Times New Roman"/>
                <w:bCs/>
                <w:color w:val="000000" w:themeColor="text1"/>
                <w:lang w:val="ru-RU" w:eastAsia="uk-UA"/>
              </w:rPr>
              <w:t xml:space="preserve"> особа </w:t>
            </w:r>
            <w:proofErr w:type="spellStart"/>
            <w:r w:rsidRPr="00CE4EAE">
              <w:rPr>
                <w:rFonts w:ascii="Times New Roman" w:hAnsi="Times New Roman" w:cs="Times New Roman"/>
                <w:bCs/>
                <w:color w:val="000000" w:themeColor="text1"/>
                <w:lang w:val="ru-RU" w:eastAsia="uk-UA"/>
              </w:rPr>
              <w:t>необхідно</w:t>
            </w:r>
            <w:proofErr w:type="spellEnd"/>
            <w:r w:rsidRPr="00CE4EAE">
              <w:rPr>
                <w:rFonts w:ascii="Times New Roman" w:hAnsi="Times New Roman" w:cs="Times New Roman"/>
                <w:bCs/>
                <w:color w:val="000000" w:themeColor="text1"/>
                <w:lang w:val="ru-RU" w:eastAsia="uk-UA"/>
              </w:rPr>
              <w:t xml:space="preserve"> </w:t>
            </w:r>
            <w:proofErr w:type="spellStart"/>
            <w:r w:rsidRPr="00CE4EAE">
              <w:rPr>
                <w:rFonts w:ascii="Times New Roman" w:hAnsi="Times New Roman" w:cs="Times New Roman"/>
                <w:bCs/>
                <w:color w:val="000000" w:themeColor="text1"/>
                <w:lang w:val="ru-RU" w:eastAsia="uk-UA"/>
              </w:rPr>
              <w:t>додатково</w:t>
            </w:r>
            <w:proofErr w:type="spellEnd"/>
            <w:r w:rsidRPr="00CE4EAE">
              <w:rPr>
                <w:rFonts w:ascii="Times New Roman" w:hAnsi="Times New Roman" w:cs="Times New Roman"/>
                <w:bCs/>
                <w:color w:val="000000" w:themeColor="text1"/>
                <w:lang w:val="ru-RU" w:eastAsia="uk-UA"/>
              </w:rPr>
              <w:t xml:space="preserve"> </w:t>
            </w:r>
            <w:proofErr w:type="spellStart"/>
            <w:r w:rsidRPr="00CE4EAE">
              <w:rPr>
                <w:rFonts w:ascii="Times New Roman" w:hAnsi="Times New Roman" w:cs="Times New Roman"/>
                <w:bCs/>
                <w:color w:val="000000" w:themeColor="text1"/>
                <w:lang w:val="ru-RU" w:eastAsia="uk-UA"/>
              </w:rPr>
              <w:t>надати</w:t>
            </w:r>
            <w:proofErr w:type="spellEnd"/>
            <w:r w:rsidRPr="00CE4EAE">
              <w:rPr>
                <w:rFonts w:ascii="Times New Roman" w:hAnsi="Times New Roman" w:cs="Times New Roman"/>
                <w:bCs/>
                <w:color w:val="000000" w:themeColor="text1"/>
                <w:lang w:val="ru-RU" w:eastAsia="uk-UA"/>
              </w:rPr>
              <w:t xml:space="preserve"> </w:t>
            </w:r>
            <w:proofErr w:type="spellStart"/>
            <w:r w:rsidRPr="00CE4EAE">
              <w:rPr>
                <w:rStyle w:val="rvts0"/>
                <w:rFonts w:ascii="Times New Roman" w:hAnsi="Times New Roman" w:cs="Times New Roman"/>
                <w:bCs/>
                <w:color w:val="000000" w:themeColor="text1"/>
                <w:lang w:val="ru-RU"/>
              </w:rPr>
              <w:t>документи</w:t>
            </w:r>
            <w:proofErr w:type="spellEnd"/>
            <w:r w:rsidRPr="00CE4EAE">
              <w:rPr>
                <w:rStyle w:val="rvts0"/>
                <w:rFonts w:ascii="Times New Roman" w:hAnsi="Times New Roman" w:cs="Times New Roman"/>
                <w:bCs/>
                <w:color w:val="000000" w:themeColor="text1"/>
                <w:lang w:val="ru-RU"/>
              </w:rPr>
              <w:t xml:space="preserve">, </w:t>
            </w:r>
            <w:proofErr w:type="spellStart"/>
            <w:r w:rsidRPr="00CE4EAE">
              <w:rPr>
                <w:rStyle w:val="rvts0"/>
                <w:rFonts w:ascii="Times New Roman" w:hAnsi="Times New Roman" w:cs="Times New Roman"/>
                <w:bCs/>
                <w:color w:val="000000" w:themeColor="text1"/>
                <w:lang w:val="ru-RU"/>
              </w:rPr>
              <w:t>що</w:t>
            </w:r>
            <w:proofErr w:type="spellEnd"/>
            <w:r w:rsidRPr="00CE4EAE">
              <w:rPr>
                <w:rStyle w:val="rvts0"/>
                <w:rFonts w:ascii="Times New Roman" w:hAnsi="Times New Roman" w:cs="Times New Roman"/>
                <w:bCs/>
                <w:color w:val="000000" w:themeColor="text1"/>
                <w:lang w:val="ru-RU"/>
              </w:rPr>
              <w:t xml:space="preserve"> </w:t>
            </w:r>
            <w:proofErr w:type="spellStart"/>
            <w:r w:rsidRPr="00CE4EAE">
              <w:rPr>
                <w:rStyle w:val="rvts0"/>
                <w:rFonts w:ascii="Times New Roman" w:hAnsi="Times New Roman" w:cs="Times New Roman"/>
                <w:bCs/>
                <w:color w:val="000000" w:themeColor="text1"/>
                <w:lang w:val="ru-RU"/>
              </w:rPr>
              <w:t>підтверджують</w:t>
            </w:r>
            <w:proofErr w:type="spellEnd"/>
            <w:r w:rsidRPr="00CE4EAE">
              <w:rPr>
                <w:rStyle w:val="rvts0"/>
                <w:rFonts w:ascii="Times New Roman" w:hAnsi="Times New Roman" w:cs="Times New Roman"/>
                <w:bCs/>
                <w:color w:val="000000" w:themeColor="text1"/>
                <w:lang w:val="ru-RU"/>
              </w:rPr>
              <w:t xml:space="preserve"> </w:t>
            </w:r>
            <w:proofErr w:type="spellStart"/>
            <w:r w:rsidRPr="00CE4EAE">
              <w:rPr>
                <w:rStyle w:val="rvts0"/>
                <w:rFonts w:ascii="Times New Roman" w:hAnsi="Times New Roman" w:cs="Times New Roman"/>
                <w:bCs/>
                <w:color w:val="000000" w:themeColor="text1"/>
                <w:lang w:val="ru-RU"/>
              </w:rPr>
              <w:t>надані</w:t>
            </w:r>
            <w:proofErr w:type="spellEnd"/>
            <w:r w:rsidRPr="00CE4EAE">
              <w:rPr>
                <w:rStyle w:val="rvts0"/>
                <w:rFonts w:ascii="Times New Roman" w:hAnsi="Times New Roman" w:cs="Times New Roman"/>
                <w:bCs/>
                <w:color w:val="000000" w:themeColor="text1"/>
                <w:lang w:val="ru-RU"/>
              </w:rPr>
              <w:t xml:space="preserve"> </w:t>
            </w:r>
            <w:proofErr w:type="spellStart"/>
            <w:r w:rsidRPr="00CE4EAE">
              <w:rPr>
                <w:rStyle w:val="rvts0"/>
                <w:rFonts w:ascii="Times New Roman" w:hAnsi="Times New Roman" w:cs="Times New Roman"/>
                <w:bCs/>
                <w:color w:val="000000" w:themeColor="text1"/>
                <w:lang w:val="ru-RU"/>
              </w:rPr>
              <w:t>відповідні</w:t>
            </w:r>
            <w:proofErr w:type="spellEnd"/>
            <w:r w:rsidRPr="00CE4EAE">
              <w:rPr>
                <w:rStyle w:val="rvts0"/>
                <w:rFonts w:ascii="Times New Roman" w:hAnsi="Times New Roman" w:cs="Times New Roman"/>
                <w:bCs/>
                <w:color w:val="000000" w:themeColor="text1"/>
                <w:lang w:val="ru-RU"/>
              </w:rPr>
              <w:t xml:space="preserve"> </w:t>
            </w:r>
            <w:proofErr w:type="spellStart"/>
            <w:r w:rsidRPr="00CE4EAE">
              <w:rPr>
                <w:rStyle w:val="rvts0"/>
                <w:rFonts w:ascii="Times New Roman" w:hAnsi="Times New Roman" w:cs="Times New Roman"/>
                <w:bCs/>
                <w:color w:val="000000" w:themeColor="text1"/>
                <w:lang w:val="ru-RU"/>
              </w:rPr>
              <w:t>повноваження</w:t>
            </w:r>
            <w:proofErr w:type="spellEnd"/>
            <w:r w:rsidRPr="00CE4EAE">
              <w:rPr>
                <w:rFonts w:ascii="Times New Roman" w:hAnsi="Times New Roman" w:cs="Times New Roman"/>
                <w:bCs/>
                <w:color w:val="000000" w:themeColor="text1"/>
                <w:lang w:val="ru-RU" w:eastAsia="uk-UA"/>
              </w:rPr>
              <w:t xml:space="preserve"> (</w:t>
            </w:r>
            <w:proofErr w:type="spellStart"/>
            <w:r w:rsidRPr="00CE4EAE">
              <w:rPr>
                <w:rFonts w:ascii="Times New Roman" w:hAnsi="Times New Roman" w:cs="Times New Roman"/>
                <w:bCs/>
                <w:color w:val="000000" w:themeColor="text1"/>
                <w:lang w:val="ru-RU" w:eastAsia="uk-UA"/>
              </w:rPr>
              <w:t>довіреність</w:t>
            </w:r>
            <w:proofErr w:type="spellEnd"/>
            <w:r w:rsidRPr="00CE4EAE">
              <w:rPr>
                <w:rFonts w:ascii="Times New Roman" w:hAnsi="Times New Roman" w:cs="Times New Roman"/>
                <w:bCs/>
                <w:color w:val="000000" w:themeColor="text1"/>
                <w:lang w:val="ru-RU" w:eastAsia="uk-UA"/>
              </w:rPr>
              <w:t xml:space="preserve"> та/</w:t>
            </w:r>
            <w:proofErr w:type="spellStart"/>
            <w:r w:rsidRPr="00CE4EAE">
              <w:rPr>
                <w:rFonts w:ascii="Times New Roman" w:hAnsi="Times New Roman" w:cs="Times New Roman"/>
                <w:bCs/>
                <w:color w:val="000000" w:themeColor="text1"/>
                <w:lang w:val="ru-RU" w:eastAsia="uk-UA"/>
              </w:rPr>
              <w:t>або</w:t>
            </w:r>
            <w:proofErr w:type="spellEnd"/>
            <w:r w:rsidRPr="00CE4EAE">
              <w:rPr>
                <w:rFonts w:ascii="Times New Roman" w:hAnsi="Times New Roman" w:cs="Times New Roman"/>
                <w:bCs/>
                <w:color w:val="000000" w:themeColor="text1"/>
                <w:lang w:val="ru-RU" w:eastAsia="uk-UA"/>
              </w:rPr>
              <w:t xml:space="preserve"> </w:t>
            </w:r>
            <w:proofErr w:type="spellStart"/>
            <w:r w:rsidRPr="00CE4EAE">
              <w:rPr>
                <w:rFonts w:ascii="Times New Roman" w:hAnsi="Times New Roman" w:cs="Times New Roman"/>
                <w:bCs/>
                <w:color w:val="000000" w:themeColor="text1"/>
                <w:lang w:val="ru-RU" w:eastAsia="uk-UA"/>
              </w:rPr>
              <w:t>доручення</w:t>
            </w:r>
            <w:proofErr w:type="spellEnd"/>
            <w:r w:rsidRPr="00CE4EAE">
              <w:rPr>
                <w:rFonts w:ascii="Times New Roman" w:hAnsi="Times New Roman" w:cs="Times New Roman"/>
                <w:bCs/>
                <w:color w:val="000000" w:themeColor="text1"/>
                <w:lang w:val="ru-RU" w:eastAsia="uk-UA"/>
              </w:rPr>
              <w:t xml:space="preserve"> </w:t>
            </w:r>
            <w:proofErr w:type="spellStart"/>
            <w:r w:rsidRPr="00CE4EAE">
              <w:rPr>
                <w:rFonts w:ascii="Times New Roman" w:hAnsi="Times New Roman" w:cs="Times New Roman"/>
                <w:bCs/>
                <w:color w:val="000000" w:themeColor="text1"/>
                <w:lang w:val="ru-RU" w:eastAsia="uk-UA"/>
              </w:rPr>
              <w:t>тощо</w:t>
            </w:r>
            <w:proofErr w:type="spellEnd"/>
            <w:r w:rsidRPr="00CE4EAE">
              <w:rPr>
                <w:rFonts w:ascii="Times New Roman" w:hAnsi="Times New Roman" w:cs="Times New Roman"/>
                <w:bCs/>
                <w:color w:val="000000" w:themeColor="text1"/>
                <w:lang w:val="ru-RU" w:eastAsia="uk-UA"/>
              </w:rPr>
              <w:t>).</w:t>
            </w:r>
          </w:p>
          <w:p w:rsidR="008E2FC6" w:rsidRPr="00CE4EAE" w:rsidRDefault="008E2FC6" w:rsidP="008E2FC6">
            <w:pPr>
              <w:autoSpaceDN w:val="0"/>
              <w:adjustRightInd w:val="0"/>
              <w:ind w:right="22"/>
              <w:jc w:val="both"/>
              <w:rPr>
                <w:rFonts w:ascii="Times New Roman" w:hAnsi="Times New Roman" w:cs="Times New Roman"/>
                <w:bCs/>
                <w:color w:val="000000" w:themeColor="text1"/>
              </w:rPr>
            </w:pPr>
            <w:r w:rsidRPr="00CE4EAE">
              <w:rPr>
                <w:rFonts w:ascii="Times New Roman" w:hAnsi="Times New Roman" w:cs="Times New Roman"/>
                <w:bCs/>
                <w:color w:val="000000" w:themeColor="text1"/>
              </w:rPr>
              <w:t>Примітка: у разі якщо пропозиція подається об’єднанням учасників, до неї обов’язково включається документ про створення такого об’єднання.</w:t>
            </w:r>
          </w:p>
          <w:p w:rsidR="008E2FC6" w:rsidRPr="00CE4EAE" w:rsidRDefault="008E2FC6" w:rsidP="008E2FC6">
            <w:pPr>
              <w:autoSpaceDN w:val="0"/>
              <w:adjustRightInd w:val="0"/>
              <w:ind w:right="22" w:firstLine="408"/>
              <w:jc w:val="both"/>
              <w:rPr>
                <w:rFonts w:ascii="Times New Roman" w:hAnsi="Times New Roman" w:cs="Times New Roman"/>
                <w:bCs/>
                <w:color w:val="000000" w:themeColor="text1"/>
              </w:rPr>
            </w:pPr>
            <w:r w:rsidRPr="00CE4EAE">
              <w:rPr>
                <w:rFonts w:ascii="Times New Roman" w:hAnsi="Times New Roman" w:cs="Times New Roman"/>
                <w:color w:val="000000" w:themeColor="text1"/>
              </w:rPr>
              <w:t xml:space="preserve"> </w:t>
            </w:r>
          </w:p>
          <w:p w:rsidR="008E2FC6" w:rsidRPr="00CE4EAE" w:rsidRDefault="008E2FC6" w:rsidP="008E2FC6">
            <w:pPr>
              <w:jc w:val="both"/>
              <w:rPr>
                <w:rFonts w:ascii="Times New Roman" w:hAnsi="Times New Roman" w:cs="Times New Roman"/>
                <w:bCs/>
                <w:iCs/>
                <w:color w:val="000000" w:themeColor="text1"/>
              </w:rPr>
            </w:pPr>
            <w:r w:rsidRPr="00CE4EAE">
              <w:rPr>
                <w:rFonts w:ascii="Times New Roman" w:hAnsi="Times New Roman" w:cs="Times New Roman"/>
                <w:bCs/>
                <w:iCs/>
                <w:color w:val="000000" w:themeColor="text1"/>
              </w:rPr>
              <w:t>2. Відомості щодо сплати податків та зборів (у разі наявності):</w:t>
            </w:r>
          </w:p>
          <w:p w:rsidR="008E2FC6" w:rsidRPr="00CE4EAE" w:rsidRDefault="008E2FC6" w:rsidP="008E2FC6">
            <w:pPr>
              <w:pStyle w:val="Default"/>
              <w:jc w:val="both"/>
              <w:rPr>
                <w:color w:val="000000" w:themeColor="text1"/>
              </w:rPr>
            </w:pPr>
            <w:r w:rsidRPr="00CE4EAE">
              <w:rPr>
                <w:color w:val="000000" w:themeColor="text1"/>
              </w:rPr>
              <w:t xml:space="preserve">- копія свідоцтва про реєстрацію платника ПДВ (для платників, які зареєстровані до 01 січня 2014 року) або витяг з реєстру платників податку на додану вартість (копія). </w:t>
            </w:r>
          </w:p>
          <w:p w:rsidR="008E2FC6" w:rsidRPr="00CE4EAE" w:rsidRDefault="008E2FC6" w:rsidP="008E2FC6">
            <w:pPr>
              <w:jc w:val="both"/>
              <w:rPr>
                <w:rFonts w:ascii="Times New Roman" w:hAnsi="Times New Roman" w:cs="Times New Roman"/>
                <w:iCs/>
                <w:color w:val="000000" w:themeColor="text1"/>
              </w:rPr>
            </w:pPr>
            <w:r w:rsidRPr="00CE4EAE">
              <w:rPr>
                <w:rFonts w:ascii="Times New Roman" w:hAnsi="Times New Roman" w:cs="Times New Roman"/>
                <w:color w:val="000000" w:themeColor="text1"/>
              </w:rPr>
              <w:t>Примітка: д</w:t>
            </w:r>
            <w:r w:rsidRPr="00CE4EAE">
              <w:rPr>
                <w:rFonts w:ascii="Times New Roman" w:hAnsi="Times New Roman" w:cs="Times New Roman"/>
                <w:iCs/>
                <w:color w:val="000000" w:themeColor="text1"/>
              </w:rPr>
              <w:t xml:space="preserve">ля не платників податку на додану вартість – оригінал листа учасника про відсутність реєстрації платника податку на додану вартість з зазначенням статусу платника податків (копія відповідного документу щодо статусу). </w:t>
            </w:r>
          </w:p>
          <w:p w:rsidR="008E2FC6" w:rsidRPr="00CE4EAE" w:rsidRDefault="008E2FC6" w:rsidP="008E2FC6">
            <w:pPr>
              <w:jc w:val="both"/>
              <w:rPr>
                <w:rFonts w:ascii="Times New Roman" w:hAnsi="Times New Roman" w:cs="Times New Roman"/>
                <w:bCs/>
                <w:color w:val="000000" w:themeColor="text1"/>
              </w:rPr>
            </w:pPr>
          </w:p>
          <w:p w:rsidR="008E2FC6" w:rsidRPr="00CE4EAE" w:rsidRDefault="008E2FC6" w:rsidP="008E2FC6">
            <w:pPr>
              <w:jc w:val="both"/>
              <w:rPr>
                <w:rFonts w:ascii="Times New Roman" w:hAnsi="Times New Roman" w:cs="Times New Roman"/>
                <w:bCs/>
                <w:iCs/>
                <w:color w:val="000000" w:themeColor="text1"/>
              </w:rPr>
            </w:pPr>
            <w:r w:rsidRPr="00CE4EAE">
              <w:rPr>
                <w:rFonts w:ascii="Times New Roman" w:hAnsi="Times New Roman" w:cs="Times New Roman"/>
                <w:bCs/>
                <w:iCs/>
                <w:color w:val="000000" w:themeColor="text1"/>
              </w:rPr>
              <w:t>3. Відомості про учасника за встановленою формою:</w:t>
            </w:r>
          </w:p>
          <w:p w:rsidR="008E2FC6" w:rsidRPr="00CE4EAE" w:rsidRDefault="008E2FC6" w:rsidP="008E2FC6">
            <w:pPr>
              <w:tabs>
                <w:tab w:val="left" w:pos="755"/>
                <w:tab w:val="left" w:pos="7013"/>
              </w:tabs>
              <w:spacing w:line="233" w:lineRule="auto"/>
              <w:ind w:firstLine="249"/>
              <w:rPr>
                <w:rFonts w:ascii="Times New Roman" w:hAnsi="Times New Roman" w:cs="Times New Roman"/>
                <w:b/>
                <w:color w:val="000000" w:themeColor="text1"/>
              </w:rPr>
            </w:pPr>
            <w:r w:rsidRPr="00CE4EAE">
              <w:rPr>
                <w:rFonts w:ascii="Times New Roman" w:hAnsi="Times New Roman" w:cs="Times New Roman"/>
                <w:b/>
                <w:color w:val="000000" w:themeColor="text1"/>
              </w:rPr>
              <w:tab/>
            </w:r>
          </w:p>
          <w:p w:rsidR="008E2FC6" w:rsidRPr="00CE4EAE" w:rsidRDefault="008E2FC6" w:rsidP="008E2FC6">
            <w:pPr>
              <w:tabs>
                <w:tab w:val="left" w:pos="7013"/>
              </w:tabs>
              <w:spacing w:line="233" w:lineRule="auto"/>
              <w:ind w:firstLine="249"/>
              <w:jc w:val="center"/>
              <w:rPr>
                <w:rFonts w:ascii="Times New Roman" w:hAnsi="Times New Roman" w:cs="Times New Roman"/>
                <w:b/>
                <w:color w:val="000000" w:themeColor="text1"/>
              </w:rPr>
            </w:pPr>
            <w:r w:rsidRPr="00CE4EAE">
              <w:rPr>
                <w:rFonts w:ascii="Times New Roman" w:hAnsi="Times New Roman" w:cs="Times New Roman"/>
                <w:b/>
                <w:color w:val="000000" w:themeColor="text1"/>
              </w:rPr>
              <w:lastRenderedPageBreak/>
              <w:t>Форма «ВІДОМОСТІ ПРО УЧАСНИКА»</w:t>
            </w:r>
          </w:p>
          <w:p w:rsidR="008E2FC6" w:rsidRPr="00CE4EAE" w:rsidRDefault="008E2FC6" w:rsidP="008E2FC6">
            <w:pPr>
              <w:tabs>
                <w:tab w:val="left" w:pos="7013"/>
              </w:tabs>
              <w:spacing w:line="233" w:lineRule="auto"/>
              <w:ind w:firstLine="249"/>
              <w:jc w:val="center"/>
              <w:rPr>
                <w:rFonts w:ascii="Times New Roman" w:hAnsi="Times New Roman" w:cs="Times New Roman"/>
                <w:b/>
                <w:color w:val="000000" w:themeColor="text1"/>
              </w:rPr>
            </w:pPr>
          </w:p>
          <w:p w:rsidR="008E2FC6" w:rsidRPr="00CE4EAE" w:rsidRDefault="008E2FC6" w:rsidP="008E2FC6">
            <w:pPr>
              <w:numPr>
                <w:ilvl w:val="0"/>
                <w:numId w:val="6"/>
              </w:numPr>
              <w:tabs>
                <w:tab w:val="clear" w:pos="360"/>
              </w:tabs>
              <w:spacing w:after="0" w:line="240" w:lineRule="auto"/>
              <w:ind w:left="-11" w:firstLine="255"/>
              <w:jc w:val="both"/>
              <w:rPr>
                <w:rFonts w:ascii="Times New Roman" w:hAnsi="Times New Roman" w:cs="Times New Roman"/>
                <w:color w:val="000000" w:themeColor="text1"/>
              </w:rPr>
            </w:pPr>
            <w:r w:rsidRPr="00CE4EAE">
              <w:rPr>
                <w:rFonts w:ascii="Times New Roman" w:hAnsi="Times New Roman" w:cs="Times New Roman"/>
                <w:color w:val="000000" w:themeColor="text1"/>
              </w:rPr>
              <w:t>Повна та скорочена назва учасника:_____________________</w:t>
            </w:r>
          </w:p>
          <w:p w:rsidR="008E2FC6" w:rsidRPr="00CE4EAE" w:rsidRDefault="008E2FC6" w:rsidP="008E2FC6">
            <w:pPr>
              <w:numPr>
                <w:ilvl w:val="0"/>
                <w:numId w:val="6"/>
              </w:numPr>
              <w:tabs>
                <w:tab w:val="clear" w:pos="360"/>
              </w:tabs>
              <w:spacing w:after="0" w:line="240" w:lineRule="auto"/>
              <w:ind w:left="-11" w:firstLine="255"/>
              <w:jc w:val="both"/>
              <w:rPr>
                <w:rFonts w:ascii="Times New Roman" w:hAnsi="Times New Roman" w:cs="Times New Roman"/>
                <w:color w:val="000000" w:themeColor="text1"/>
              </w:rPr>
            </w:pPr>
            <w:r w:rsidRPr="00CE4EAE">
              <w:rPr>
                <w:rFonts w:ascii="Times New Roman" w:hAnsi="Times New Roman" w:cs="Times New Roman"/>
                <w:color w:val="000000" w:themeColor="text1"/>
              </w:rPr>
              <w:t xml:space="preserve">Код за ЄДРПОУ </w:t>
            </w:r>
            <w:r w:rsidRPr="00CE4EAE">
              <w:rPr>
                <w:rFonts w:ascii="Times New Roman" w:hAnsi="Times New Roman" w:cs="Times New Roman"/>
                <w:iCs/>
                <w:color w:val="000000" w:themeColor="text1"/>
              </w:rPr>
              <w:t xml:space="preserve">(ІНП, якщо </w:t>
            </w:r>
            <w:proofErr w:type="spellStart"/>
            <w:r w:rsidRPr="00CE4EAE">
              <w:rPr>
                <w:rFonts w:ascii="Times New Roman" w:hAnsi="Times New Roman" w:cs="Times New Roman"/>
                <w:iCs/>
                <w:color w:val="000000" w:themeColor="text1"/>
              </w:rPr>
              <w:t>учансик</w:t>
            </w:r>
            <w:proofErr w:type="spellEnd"/>
            <w:r w:rsidRPr="00CE4EAE">
              <w:rPr>
                <w:rFonts w:ascii="Times New Roman" w:hAnsi="Times New Roman" w:cs="Times New Roman"/>
                <w:iCs/>
                <w:color w:val="000000" w:themeColor="text1"/>
              </w:rPr>
              <w:t xml:space="preserve"> ФОП чи ФО)</w:t>
            </w:r>
            <w:r w:rsidRPr="00CE4EAE">
              <w:rPr>
                <w:rFonts w:ascii="Times New Roman" w:hAnsi="Times New Roman" w:cs="Times New Roman"/>
                <w:color w:val="000000" w:themeColor="text1"/>
              </w:rPr>
              <w:t xml:space="preserve"> ________________</w:t>
            </w:r>
          </w:p>
          <w:p w:rsidR="008E2FC6" w:rsidRPr="00CE4EAE" w:rsidRDefault="008E2FC6" w:rsidP="008E2FC6">
            <w:pPr>
              <w:numPr>
                <w:ilvl w:val="0"/>
                <w:numId w:val="6"/>
              </w:numPr>
              <w:spacing w:after="0" w:line="240" w:lineRule="auto"/>
              <w:ind w:left="-11" w:firstLine="255"/>
              <w:jc w:val="both"/>
              <w:rPr>
                <w:rFonts w:ascii="Times New Roman" w:hAnsi="Times New Roman" w:cs="Times New Roman"/>
                <w:color w:val="000000" w:themeColor="text1"/>
              </w:rPr>
            </w:pPr>
            <w:r w:rsidRPr="00CE4EAE">
              <w:rPr>
                <w:rFonts w:ascii="Times New Roman" w:hAnsi="Times New Roman" w:cs="Times New Roman"/>
                <w:color w:val="000000" w:themeColor="text1"/>
              </w:rPr>
              <w:t>Назва документа, яким затверджено Статут учасника, його номер та дата (для юридичних осіб) (</w:t>
            </w:r>
            <w:r w:rsidRPr="00CE4EAE">
              <w:rPr>
                <w:rFonts w:ascii="Times New Roman" w:hAnsi="Times New Roman" w:cs="Times New Roman"/>
                <w:iCs/>
                <w:color w:val="000000" w:themeColor="text1"/>
              </w:rPr>
              <w:t>учасником ФОП чи ФО не заповнюється)</w:t>
            </w:r>
            <w:r w:rsidRPr="00CE4EAE">
              <w:rPr>
                <w:rFonts w:ascii="Times New Roman" w:hAnsi="Times New Roman" w:cs="Times New Roman"/>
                <w:color w:val="000000" w:themeColor="text1"/>
              </w:rPr>
              <w:t xml:space="preserve"> ___________________________</w:t>
            </w:r>
          </w:p>
          <w:p w:rsidR="008E2FC6" w:rsidRPr="00CE4EAE" w:rsidRDefault="008E2FC6" w:rsidP="008E2FC6">
            <w:pPr>
              <w:numPr>
                <w:ilvl w:val="0"/>
                <w:numId w:val="6"/>
              </w:numPr>
              <w:spacing w:after="0" w:line="240" w:lineRule="auto"/>
              <w:ind w:left="-11" w:firstLine="255"/>
              <w:rPr>
                <w:rFonts w:ascii="Times New Roman" w:hAnsi="Times New Roman" w:cs="Times New Roman"/>
                <w:color w:val="000000" w:themeColor="text1"/>
              </w:rPr>
            </w:pPr>
            <w:r w:rsidRPr="00CE4EAE">
              <w:rPr>
                <w:rFonts w:ascii="Times New Roman" w:hAnsi="Times New Roman" w:cs="Times New Roman"/>
                <w:color w:val="000000" w:themeColor="text1"/>
              </w:rPr>
              <w:t>Місце та дата проведення державної реєстрації учасника:__________________________</w:t>
            </w:r>
          </w:p>
          <w:p w:rsidR="008E2FC6" w:rsidRPr="00CE4EAE" w:rsidRDefault="008E2FC6" w:rsidP="008E2FC6">
            <w:pPr>
              <w:numPr>
                <w:ilvl w:val="0"/>
                <w:numId w:val="6"/>
              </w:numPr>
              <w:spacing w:after="0" w:line="240" w:lineRule="auto"/>
              <w:ind w:left="-11" w:firstLine="255"/>
              <w:rPr>
                <w:rFonts w:ascii="Times New Roman" w:hAnsi="Times New Roman" w:cs="Times New Roman"/>
                <w:color w:val="000000" w:themeColor="text1"/>
              </w:rPr>
            </w:pPr>
            <w:r w:rsidRPr="00CE4EAE">
              <w:rPr>
                <w:rFonts w:ascii="Times New Roman" w:hAnsi="Times New Roman" w:cs="Times New Roman"/>
                <w:color w:val="000000" w:themeColor="text1"/>
              </w:rPr>
              <w:t>Вид суб’єкту господарювання : ________________________________________________</w:t>
            </w:r>
          </w:p>
          <w:p w:rsidR="008E2FC6" w:rsidRPr="00CE4EAE" w:rsidRDefault="008E2FC6" w:rsidP="008E2FC6">
            <w:pPr>
              <w:numPr>
                <w:ilvl w:val="0"/>
                <w:numId w:val="6"/>
              </w:numPr>
              <w:spacing w:after="0" w:line="240" w:lineRule="auto"/>
              <w:ind w:left="-11" w:firstLine="255"/>
              <w:rPr>
                <w:rFonts w:ascii="Times New Roman" w:hAnsi="Times New Roman" w:cs="Times New Roman"/>
                <w:color w:val="000000" w:themeColor="text1"/>
              </w:rPr>
            </w:pPr>
            <w:r w:rsidRPr="00CE4EAE">
              <w:rPr>
                <w:rFonts w:ascii="Times New Roman" w:hAnsi="Times New Roman" w:cs="Times New Roman"/>
                <w:color w:val="000000" w:themeColor="text1"/>
              </w:rPr>
              <w:t>Організаційно-правова форма:</w:t>
            </w:r>
          </w:p>
          <w:p w:rsidR="008E2FC6" w:rsidRPr="00CE4EAE" w:rsidRDefault="008E2FC6" w:rsidP="008E2FC6">
            <w:pPr>
              <w:numPr>
                <w:ilvl w:val="0"/>
                <w:numId w:val="6"/>
              </w:numPr>
              <w:spacing w:after="0" w:line="240" w:lineRule="auto"/>
              <w:ind w:left="-11" w:firstLine="255"/>
              <w:jc w:val="both"/>
              <w:rPr>
                <w:rFonts w:ascii="Times New Roman" w:hAnsi="Times New Roman" w:cs="Times New Roman"/>
                <w:color w:val="000000" w:themeColor="text1"/>
              </w:rPr>
            </w:pPr>
            <w:r w:rsidRPr="00CE4EAE">
              <w:rPr>
                <w:rFonts w:ascii="Times New Roman" w:hAnsi="Times New Roman" w:cs="Times New Roman"/>
                <w:color w:val="000000" w:themeColor="text1"/>
              </w:rPr>
              <w:t>Форма власності:__________________________________________________________</w:t>
            </w:r>
          </w:p>
          <w:p w:rsidR="008E2FC6" w:rsidRPr="00CE4EAE" w:rsidRDefault="008E2FC6" w:rsidP="008E2FC6">
            <w:pPr>
              <w:numPr>
                <w:ilvl w:val="0"/>
                <w:numId w:val="6"/>
              </w:numPr>
              <w:spacing w:after="0" w:line="240" w:lineRule="auto"/>
              <w:ind w:left="-11" w:firstLine="255"/>
              <w:jc w:val="both"/>
              <w:rPr>
                <w:rFonts w:ascii="Times New Roman" w:hAnsi="Times New Roman" w:cs="Times New Roman"/>
                <w:color w:val="000000" w:themeColor="text1"/>
              </w:rPr>
            </w:pPr>
            <w:r w:rsidRPr="00CE4EAE">
              <w:rPr>
                <w:rFonts w:ascii="Times New Roman" w:hAnsi="Times New Roman" w:cs="Times New Roman"/>
                <w:color w:val="000000" w:themeColor="text1"/>
              </w:rPr>
              <w:t>Юридична адреса:_________________________________________________________</w:t>
            </w:r>
          </w:p>
          <w:p w:rsidR="008E2FC6" w:rsidRPr="00CE4EAE" w:rsidRDefault="008E2FC6" w:rsidP="008E2FC6">
            <w:pPr>
              <w:numPr>
                <w:ilvl w:val="0"/>
                <w:numId w:val="6"/>
              </w:numPr>
              <w:spacing w:after="0" w:line="240" w:lineRule="auto"/>
              <w:ind w:left="-11" w:firstLine="255"/>
              <w:jc w:val="both"/>
              <w:rPr>
                <w:rFonts w:ascii="Times New Roman" w:hAnsi="Times New Roman" w:cs="Times New Roman"/>
                <w:color w:val="000000" w:themeColor="text1"/>
              </w:rPr>
            </w:pPr>
            <w:r w:rsidRPr="00CE4EAE">
              <w:rPr>
                <w:rFonts w:ascii="Times New Roman" w:hAnsi="Times New Roman" w:cs="Times New Roman"/>
                <w:color w:val="000000" w:themeColor="text1"/>
              </w:rPr>
              <w:t>Поштова адреса:</w:t>
            </w:r>
          </w:p>
          <w:p w:rsidR="008E2FC6" w:rsidRPr="00CE4EAE" w:rsidRDefault="008E2FC6" w:rsidP="008E2FC6">
            <w:pPr>
              <w:numPr>
                <w:ilvl w:val="0"/>
                <w:numId w:val="6"/>
              </w:numPr>
              <w:spacing w:after="0" w:line="240" w:lineRule="auto"/>
              <w:ind w:left="-11" w:firstLine="255"/>
              <w:jc w:val="both"/>
              <w:rPr>
                <w:rFonts w:ascii="Times New Roman" w:hAnsi="Times New Roman" w:cs="Times New Roman"/>
                <w:color w:val="000000" w:themeColor="text1"/>
              </w:rPr>
            </w:pPr>
            <w:r w:rsidRPr="00CE4EAE">
              <w:rPr>
                <w:rFonts w:ascii="Times New Roman" w:hAnsi="Times New Roman" w:cs="Times New Roman"/>
                <w:color w:val="000000" w:themeColor="text1"/>
              </w:rPr>
              <w:t>Реквізити банку/банків (номер рахунку (у разі наявності), найменування банку та його код МФО), у якому (яких) обслуговується учасник: ___________________________________</w:t>
            </w:r>
          </w:p>
          <w:p w:rsidR="008E2FC6" w:rsidRPr="00CE4EAE" w:rsidRDefault="008E2FC6" w:rsidP="008E2FC6">
            <w:pPr>
              <w:numPr>
                <w:ilvl w:val="0"/>
                <w:numId w:val="6"/>
              </w:numPr>
              <w:spacing w:after="0" w:line="240" w:lineRule="auto"/>
              <w:ind w:left="-11" w:firstLine="255"/>
              <w:jc w:val="both"/>
              <w:rPr>
                <w:rFonts w:ascii="Times New Roman" w:hAnsi="Times New Roman" w:cs="Times New Roman"/>
                <w:color w:val="000000" w:themeColor="text1"/>
              </w:rPr>
            </w:pPr>
            <w:r w:rsidRPr="00CE4EAE">
              <w:rPr>
                <w:rFonts w:ascii="Times New Roman" w:hAnsi="Times New Roman" w:cs="Times New Roman"/>
                <w:color w:val="000000" w:themeColor="text1"/>
              </w:rPr>
              <w:t>Дані про посадових осіб учасника: (учасник надає інформацію про посадових осіб, які відносяться до керівного складу та мають право на укладання договору з додаванням підтверджуючих документів (документів, що підтверджують правомочність на укладання договору).</w:t>
            </w:r>
          </w:p>
          <w:p w:rsidR="008E2FC6" w:rsidRPr="00CE4EAE" w:rsidRDefault="008E2FC6" w:rsidP="008E2FC6">
            <w:pPr>
              <w:ind w:left="244"/>
              <w:jc w:val="both"/>
              <w:rPr>
                <w:rFonts w:ascii="Times New Roman" w:hAnsi="Times New Roman" w:cs="Times New Roman"/>
                <w:color w:val="000000" w:themeColor="text1"/>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4"/>
              <w:gridCol w:w="1897"/>
              <w:gridCol w:w="2428"/>
              <w:gridCol w:w="1642"/>
            </w:tblGrid>
            <w:tr w:rsidR="008E2FC6" w:rsidRPr="00CE4EAE" w:rsidTr="008E2FC6">
              <w:tc>
                <w:tcPr>
                  <w:tcW w:w="1682" w:type="pct"/>
                  <w:tcBorders>
                    <w:top w:val="single" w:sz="4" w:space="0" w:color="auto"/>
                    <w:left w:val="single" w:sz="4" w:space="0" w:color="auto"/>
                    <w:bottom w:val="single" w:sz="4" w:space="0" w:color="auto"/>
                    <w:right w:val="single" w:sz="4" w:space="0" w:color="auto"/>
                  </w:tcBorders>
                </w:tcPr>
                <w:p w:rsidR="008E2FC6" w:rsidRPr="00CE4EAE" w:rsidRDefault="008E2FC6" w:rsidP="008E2FC6">
                  <w:pPr>
                    <w:tabs>
                      <w:tab w:val="left" w:pos="7013"/>
                      <w:tab w:val="left" w:pos="9923"/>
                    </w:tabs>
                    <w:spacing w:line="233" w:lineRule="auto"/>
                    <w:ind w:left="-11" w:firstLine="14"/>
                    <w:jc w:val="center"/>
                    <w:rPr>
                      <w:rFonts w:ascii="Times New Roman" w:hAnsi="Times New Roman" w:cs="Times New Roman"/>
                      <w:color w:val="000000" w:themeColor="text1"/>
                    </w:rPr>
                  </w:pPr>
                </w:p>
                <w:p w:rsidR="008E2FC6" w:rsidRPr="00CE4EAE" w:rsidRDefault="008E2FC6" w:rsidP="008E2FC6">
                  <w:pPr>
                    <w:tabs>
                      <w:tab w:val="left" w:pos="7013"/>
                      <w:tab w:val="left" w:pos="9923"/>
                    </w:tabs>
                    <w:spacing w:line="233" w:lineRule="auto"/>
                    <w:ind w:left="-11" w:firstLine="14"/>
                    <w:jc w:val="center"/>
                    <w:rPr>
                      <w:rFonts w:ascii="Times New Roman" w:hAnsi="Times New Roman" w:cs="Times New Roman"/>
                      <w:color w:val="000000" w:themeColor="text1"/>
                    </w:rPr>
                  </w:pPr>
                  <w:r w:rsidRPr="00CE4EAE">
                    <w:rPr>
                      <w:rFonts w:ascii="Times New Roman" w:hAnsi="Times New Roman" w:cs="Times New Roman"/>
                      <w:color w:val="000000" w:themeColor="text1"/>
                    </w:rPr>
                    <w:t>Повна назва посад</w:t>
                  </w:r>
                </w:p>
              </w:tc>
              <w:tc>
                <w:tcPr>
                  <w:tcW w:w="1055" w:type="pct"/>
                  <w:tcBorders>
                    <w:top w:val="single" w:sz="4" w:space="0" w:color="auto"/>
                    <w:left w:val="single" w:sz="4" w:space="0" w:color="auto"/>
                    <w:bottom w:val="single" w:sz="4" w:space="0" w:color="auto"/>
                    <w:right w:val="single" w:sz="4" w:space="0" w:color="auto"/>
                  </w:tcBorders>
                </w:tcPr>
                <w:p w:rsidR="008E2FC6" w:rsidRPr="00CE4EAE" w:rsidRDefault="008E2FC6" w:rsidP="008E2FC6">
                  <w:pPr>
                    <w:tabs>
                      <w:tab w:val="left" w:pos="7013"/>
                      <w:tab w:val="left" w:pos="9923"/>
                    </w:tabs>
                    <w:spacing w:line="233" w:lineRule="auto"/>
                    <w:ind w:left="-11" w:hanging="92"/>
                    <w:jc w:val="center"/>
                    <w:rPr>
                      <w:rFonts w:ascii="Times New Roman" w:hAnsi="Times New Roman" w:cs="Times New Roman"/>
                      <w:color w:val="000000" w:themeColor="text1"/>
                    </w:rPr>
                  </w:pPr>
                  <w:r w:rsidRPr="00CE4EAE">
                    <w:rPr>
                      <w:rFonts w:ascii="Times New Roman" w:hAnsi="Times New Roman" w:cs="Times New Roman"/>
                      <w:color w:val="000000" w:themeColor="text1"/>
                    </w:rPr>
                    <w:t>Прізвище, ім’я,</w:t>
                  </w:r>
                </w:p>
                <w:p w:rsidR="008E2FC6" w:rsidRPr="00CE4EAE" w:rsidRDefault="008E2FC6" w:rsidP="008E2FC6">
                  <w:pPr>
                    <w:tabs>
                      <w:tab w:val="left" w:pos="7013"/>
                      <w:tab w:val="left" w:pos="9923"/>
                    </w:tabs>
                    <w:spacing w:line="233" w:lineRule="auto"/>
                    <w:ind w:left="-11" w:hanging="92"/>
                    <w:jc w:val="center"/>
                    <w:rPr>
                      <w:rFonts w:ascii="Times New Roman" w:hAnsi="Times New Roman" w:cs="Times New Roman"/>
                      <w:color w:val="000000" w:themeColor="text1"/>
                    </w:rPr>
                  </w:pPr>
                  <w:r w:rsidRPr="00CE4EAE">
                    <w:rPr>
                      <w:rFonts w:ascii="Times New Roman" w:hAnsi="Times New Roman" w:cs="Times New Roman"/>
                      <w:color w:val="000000" w:themeColor="text1"/>
                    </w:rPr>
                    <w:t>по батькові</w:t>
                  </w:r>
                </w:p>
              </w:tc>
              <w:tc>
                <w:tcPr>
                  <w:tcW w:w="1350" w:type="pct"/>
                  <w:tcBorders>
                    <w:top w:val="single" w:sz="4" w:space="0" w:color="auto"/>
                    <w:left w:val="single" w:sz="4" w:space="0" w:color="auto"/>
                    <w:bottom w:val="single" w:sz="4" w:space="0" w:color="auto"/>
                    <w:right w:val="single" w:sz="4" w:space="0" w:color="auto"/>
                  </w:tcBorders>
                </w:tcPr>
                <w:p w:rsidR="008E2FC6" w:rsidRPr="00CE4EAE" w:rsidRDefault="008E2FC6" w:rsidP="008E2FC6">
                  <w:pPr>
                    <w:tabs>
                      <w:tab w:val="left" w:pos="7013"/>
                      <w:tab w:val="left" w:pos="9923"/>
                    </w:tabs>
                    <w:spacing w:line="233" w:lineRule="auto"/>
                    <w:ind w:left="-11" w:hanging="92"/>
                    <w:jc w:val="center"/>
                    <w:rPr>
                      <w:rFonts w:ascii="Times New Roman" w:hAnsi="Times New Roman" w:cs="Times New Roman"/>
                      <w:color w:val="000000" w:themeColor="text1"/>
                    </w:rPr>
                  </w:pPr>
                  <w:r w:rsidRPr="00CE4EAE">
                    <w:rPr>
                      <w:rFonts w:ascii="Times New Roman" w:hAnsi="Times New Roman" w:cs="Times New Roman"/>
                      <w:color w:val="000000" w:themeColor="text1"/>
                    </w:rPr>
                    <w:t>Контактний номер телефону</w:t>
                  </w:r>
                </w:p>
              </w:tc>
              <w:tc>
                <w:tcPr>
                  <w:tcW w:w="913" w:type="pct"/>
                  <w:tcBorders>
                    <w:top w:val="single" w:sz="4" w:space="0" w:color="auto"/>
                    <w:left w:val="single" w:sz="4" w:space="0" w:color="auto"/>
                    <w:bottom w:val="single" w:sz="4" w:space="0" w:color="auto"/>
                    <w:right w:val="single" w:sz="4" w:space="0" w:color="auto"/>
                  </w:tcBorders>
                </w:tcPr>
                <w:p w:rsidR="008E2FC6" w:rsidRPr="00CE4EAE" w:rsidRDefault="008E2FC6" w:rsidP="008E2FC6">
                  <w:pPr>
                    <w:tabs>
                      <w:tab w:val="left" w:pos="7013"/>
                      <w:tab w:val="left" w:pos="9923"/>
                    </w:tabs>
                    <w:spacing w:line="233" w:lineRule="auto"/>
                    <w:ind w:left="-11" w:hanging="92"/>
                    <w:jc w:val="center"/>
                    <w:rPr>
                      <w:rFonts w:ascii="Times New Roman" w:hAnsi="Times New Roman" w:cs="Times New Roman"/>
                      <w:color w:val="000000" w:themeColor="text1"/>
                    </w:rPr>
                  </w:pPr>
                  <w:r w:rsidRPr="00CE4EAE">
                    <w:rPr>
                      <w:rFonts w:ascii="Times New Roman" w:hAnsi="Times New Roman" w:cs="Times New Roman"/>
                      <w:color w:val="000000" w:themeColor="text1"/>
                    </w:rPr>
                    <w:t>Е-mail (у разі наявності)</w:t>
                  </w:r>
                </w:p>
              </w:tc>
            </w:tr>
            <w:tr w:rsidR="008E2FC6" w:rsidRPr="00CE4EAE" w:rsidTr="008E2FC6">
              <w:tc>
                <w:tcPr>
                  <w:tcW w:w="1682" w:type="pct"/>
                  <w:tcBorders>
                    <w:top w:val="single" w:sz="4" w:space="0" w:color="auto"/>
                    <w:left w:val="single" w:sz="4" w:space="0" w:color="auto"/>
                    <w:bottom w:val="single" w:sz="4" w:space="0" w:color="auto"/>
                    <w:right w:val="single" w:sz="4" w:space="0" w:color="auto"/>
                  </w:tcBorders>
                </w:tcPr>
                <w:p w:rsidR="008E2FC6" w:rsidRPr="00CE4EAE" w:rsidRDefault="008E2FC6" w:rsidP="008E2FC6">
                  <w:pPr>
                    <w:tabs>
                      <w:tab w:val="left" w:pos="7013"/>
                      <w:tab w:val="left" w:pos="9923"/>
                    </w:tabs>
                    <w:spacing w:line="233" w:lineRule="auto"/>
                    <w:ind w:left="-14" w:firstLine="86"/>
                    <w:jc w:val="both"/>
                    <w:rPr>
                      <w:rFonts w:ascii="Times New Roman" w:hAnsi="Times New Roman" w:cs="Times New Roman"/>
                      <w:color w:val="000000" w:themeColor="text1"/>
                    </w:rPr>
                  </w:pPr>
                  <w:r w:rsidRPr="00CE4EAE">
                    <w:rPr>
                      <w:rFonts w:ascii="Times New Roman" w:hAnsi="Times New Roman" w:cs="Times New Roman"/>
                      <w:color w:val="000000" w:themeColor="text1"/>
                    </w:rPr>
                    <w:t>1. Посадова особа, яка має право на укладення договору:</w:t>
                  </w:r>
                </w:p>
              </w:tc>
              <w:tc>
                <w:tcPr>
                  <w:tcW w:w="1055" w:type="pct"/>
                  <w:tcBorders>
                    <w:top w:val="single" w:sz="4" w:space="0" w:color="auto"/>
                    <w:left w:val="single" w:sz="4" w:space="0" w:color="auto"/>
                    <w:bottom w:val="single" w:sz="4" w:space="0" w:color="auto"/>
                    <w:right w:val="single" w:sz="4" w:space="0" w:color="auto"/>
                  </w:tcBorders>
                </w:tcPr>
                <w:p w:rsidR="008E2FC6" w:rsidRPr="00CE4EAE" w:rsidRDefault="008E2FC6" w:rsidP="008E2FC6">
                  <w:pPr>
                    <w:tabs>
                      <w:tab w:val="left" w:pos="7013"/>
                    </w:tabs>
                    <w:autoSpaceDN w:val="0"/>
                    <w:adjustRightInd w:val="0"/>
                    <w:spacing w:line="233" w:lineRule="auto"/>
                    <w:ind w:left="-14" w:firstLine="734"/>
                    <w:jc w:val="both"/>
                    <w:rPr>
                      <w:rFonts w:ascii="Times New Roman" w:hAnsi="Times New Roman" w:cs="Times New Roman"/>
                      <w:color w:val="000000" w:themeColor="text1"/>
                    </w:rPr>
                  </w:pPr>
                </w:p>
              </w:tc>
              <w:tc>
                <w:tcPr>
                  <w:tcW w:w="1350" w:type="pct"/>
                  <w:tcBorders>
                    <w:top w:val="single" w:sz="4" w:space="0" w:color="auto"/>
                    <w:left w:val="single" w:sz="4" w:space="0" w:color="auto"/>
                    <w:bottom w:val="single" w:sz="4" w:space="0" w:color="auto"/>
                    <w:right w:val="single" w:sz="4" w:space="0" w:color="auto"/>
                  </w:tcBorders>
                </w:tcPr>
                <w:p w:rsidR="008E2FC6" w:rsidRPr="00CE4EAE" w:rsidRDefault="008E2FC6" w:rsidP="008E2FC6">
                  <w:pPr>
                    <w:tabs>
                      <w:tab w:val="left" w:pos="7013"/>
                    </w:tabs>
                    <w:autoSpaceDN w:val="0"/>
                    <w:adjustRightInd w:val="0"/>
                    <w:spacing w:line="233" w:lineRule="auto"/>
                    <w:ind w:left="-14" w:firstLine="734"/>
                    <w:jc w:val="both"/>
                    <w:rPr>
                      <w:rFonts w:ascii="Times New Roman" w:hAnsi="Times New Roman" w:cs="Times New Roman"/>
                      <w:color w:val="000000" w:themeColor="text1"/>
                    </w:rPr>
                  </w:pPr>
                </w:p>
              </w:tc>
              <w:tc>
                <w:tcPr>
                  <w:tcW w:w="913" w:type="pct"/>
                  <w:tcBorders>
                    <w:top w:val="single" w:sz="4" w:space="0" w:color="auto"/>
                    <w:left w:val="single" w:sz="4" w:space="0" w:color="auto"/>
                    <w:bottom w:val="single" w:sz="4" w:space="0" w:color="auto"/>
                    <w:right w:val="single" w:sz="4" w:space="0" w:color="auto"/>
                  </w:tcBorders>
                </w:tcPr>
                <w:p w:rsidR="008E2FC6" w:rsidRPr="00CE4EAE" w:rsidRDefault="008E2FC6" w:rsidP="008E2FC6">
                  <w:pPr>
                    <w:tabs>
                      <w:tab w:val="left" w:pos="7013"/>
                    </w:tabs>
                    <w:autoSpaceDN w:val="0"/>
                    <w:adjustRightInd w:val="0"/>
                    <w:spacing w:line="233" w:lineRule="auto"/>
                    <w:ind w:left="-14" w:firstLine="734"/>
                    <w:jc w:val="both"/>
                    <w:rPr>
                      <w:rFonts w:ascii="Times New Roman" w:hAnsi="Times New Roman" w:cs="Times New Roman"/>
                      <w:color w:val="000000" w:themeColor="text1"/>
                    </w:rPr>
                  </w:pPr>
                </w:p>
              </w:tc>
            </w:tr>
            <w:tr w:rsidR="008E2FC6" w:rsidRPr="00CE4EAE" w:rsidTr="008E2FC6">
              <w:tc>
                <w:tcPr>
                  <w:tcW w:w="1682" w:type="pct"/>
                  <w:tcBorders>
                    <w:top w:val="single" w:sz="4" w:space="0" w:color="auto"/>
                    <w:left w:val="single" w:sz="4" w:space="0" w:color="auto"/>
                    <w:bottom w:val="single" w:sz="4" w:space="0" w:color="auto"/>
                    <w:right w:val="single" w:sz="4" w:space="0" w:color="auto"/>
                  </w:tcBorders>
                </w:tcPr>
                <w:p w:rsidR="008E2FC6" w:rsidRPr="00CE4EAE" w:rsidRDefault="008E2FC6" w:rsidP="008E2FC6">
                  <w:pPr>
                    <w:tabs>
                      <w:tab w:val="left" w:pos="7013"/>
                      <w:tab w:val="left" w:pos="9923"/>
                    </w:tabs>
                    <w:spacing w:line="233" w:lineRule="auto"/>
                    <w:ind w:left="-14" w:firstLine="86"/>
                    <w:jc w:val="both"/>
                    <w:rPr>
                      <w:rFonts w:ascii="Times New Roman" w:hAnsi="Times New Roman" w:cs="Times New Roman"/>
                      <w:color w:val="000000" w:themeColor="text1"/>
                    </w:rPr>
                  </w:pPr>
                  <w:r w:rsidRPr="00CE4EAE">
                    <w:rPr>
                      <w:rFonts w:ascii="Times New Roman" w:hAnsi="Times New Roman" w:cs="Times New Roman"/>
                      <w:color w:val="000000" w:themeColor="text1"/>
                    </w:rPr>
                    <w:t>……………..</w:t>
                  </w:r>
                </w:p>
              </w:tc>
              <w:tc>
                <w:tcPr>
                  <w:tcW w:w="1055" w:type="pct"/>
                  <w:tcBorders>
                    <w:top w:val="single" w:sz="4" w:space="0" w:color="auto"/>
                    <w:left w:val="single" w:sz="4" w:space="0" w:color="auto"/>
                    <w:bottom w:val="single" w:sz="4" w:space="0" w:color="auto"/>
                    <w:right w:val="single" w:sz="4" w:space="0" w:color="auto"/>
                  </w:tcBorders>
                </w:tcPr>
                <w:p w:rsidR="008E2FC6" w:rsidRPr="00CE4EAE" w:rsidRDefault="008E2FC6" w:rsidP="008E2FC6">
                  <w:pPr>
                    <w:tabs>
                      <w:tab w:val="left" w:pos="7013"/>
                    </w:tabs>
                    <w:autoSpaceDN w:val="0"/>
                    <w:adjustRightInd w:val="0"/>
                    <w:spacing w:line="233" w:lineRule="auto"/>
                    <w:ind w:left="-14" w:firstLine="734"/>
                    <w:jc w:val="both"/>
                    <w:rPr>
                      <w:rFonts w:ascii="Times New Roman" w:hAnsi="Times New Roman" w:cs="Times New Roman"/>
                      <w:color w:val="000000" w:themeColor="text1"/>
                    </w:rPr>
                  </w:pPr>
                </w:p>
              </w:tc>
              <w:tc>
                <w:tcPr>
                  <w:tcW w:w="1350" w:type="pct"/>
                  <w:tcBorders>
                    <w:top w:val="single" w:sz="4" w:space="0" w:color="auto"/>
                    <w:left w:val="single" w:sz="4" w:space="0" w:color="auto"/>
                    <w:bottom w:val="single" w:sz="4" w:space="0" w:color="auto"/>
                    <w:right w:val="single" w:sz="4" w:space="0" w:color="auto"/>
                  </w:tcBorders>
                </w:tcPr>
                <w:p w:rsidR="008E2FC6" w:rsidRPr="00CE4EAE" w:rsidRDefault="008E2FC6" w:rsidP="008E2FC6">
                  <w:pPr>
                    <w:tabs>
                      <w:tab w:val="left" w:pos="7013"/>
                    </w:tabs>
                    <w:autoSpaceDN w:val="0"/>
                    <w:adjustRightInd w:val="0"/>
                    <w:spacing w:line="233" w:lineRule="auto"/>
                    <w:ind w:left="-14" w:firstLine="734"/>
                    <w:jc w:val="both"/>
                    <w:rPr>
                      <w:rFonts w:ascii="Times New Roman" w:hAnsi="Times New Roman" w:cs="Times New Roman"/>
                      <w:color w:val="000000" w:themeColor="text1"/>
                    </w:rPr>
                  </w:pPr>
                </w:p>
              </w:tc>
              <w:tc>
                <w:tcPr>
                  <w:tcW w:w="913" w:type="pct"/>
                  <w:tcBorders>
                    <w:top w:val="single" w:sz="4" w:space="0" w:color="auto"/>
                    <w:left w:val="single" w:sz="4" w:space="0" w:color="auto"/>
                    <w:bottom w:val="single" w:sz="4" w:space="0" w:color="auto"/>
                    <w:right w:val="single" w:sz="4" w:space="0" w:color="auto"/>
                  </w:tcBorders>
                </w:tcPr>
                <w:p w:rsidR="008E2FC6" w:rsidRPr="00CE4EAE" w:rsidRDefault="008E2FC6" w:rsidP="008E2FC6">
                  <w:pPr>
                    <w:tabs>
                      <w:tab w:val="left" w:pos="7013"/>
                    </w:tabs>
                    <w:autoSpaceDN w:val="0"/>
                    <w:adjustRightInd w:val="0"/>
                    <w:spacing w:line="233" w:lineRule="auto"/>
                    <w:ind w:left="-14" w:firstLine="734"/>
                    <w:jc w:val="both"/>
                    <w:rPr>
                      <w:rFonts w:ascii="Times New Roman" w:hAnsi="Times New Roman" w:cs="Times New Roman"/>
                      <w:color w:val="000000" w:themeColor="text1"/>
                    </w:rPr>
                  </w:pPr>
                </w:p>
              </w:tc>
            </w:tr>
            <w:tr w:rsidR="008E2FC6" w:rsidRPr="00CE4EAE" w:rsidTr="008E2FC6">
              <w:tc>
                <w:tcPr>
                  <w:tcW w:w="1682" w:type="pct"/>
                  <w:tcBorders>
                    <w:top w:val="single" w:sz="4" w:space="0" w:color="auto"/>
                    <w:left w:val="single" w:sz="4" w:space="0" w:color="auto"/>
                    <w:bottom w:val="single" w:sz="4" w:space="0" w:color="auto"/>
                    <w:right w:val="single" w:sz="4" w:space="0" w:color="auto"/>
                  </w:tcBorders>
                </w:tcPr>
                <w:p w:rsidR="008E2FC6" w:rsidRPr="00CE4EAE" w:rsidRDefault="008E2FC6" w:rsidP="008E2FC6">
                  <w:pPr>
                    <w:tabs>
                      <w:tab w:val="left" w:pos="7013"/>
                      <w:tab w:val="left" w:pos="9923"/>
                    </w:tabs>
                    <w:spacing w:line="233" w:lineRule="auto"/>
                    <w:ind w:left="-14" w:firstLine="86"/>
                    <w:jc w:val="both"/>
                    <w:rPr>
                      <w:rFonts w:ascii="Times New Roman" w:hAnsi="Times New Roman" w:cs="Times New Roman"/>
                      <w:color w:val="000000" w:themeColor="text1"/>
                    </w:rPr>
                  </w:pPr>
                  <w:r w:rsidRPr="00CE4EAE">
                    <w:rPr>
                      <w:rFonts w:ascii="Times New Roman" w:hAnsi="Times New Roman" w:cs="Times New Roman"/>
                      <w:color w:val="000000" w:themeColor="text1"/>
                    </w:rPr>
                    <w:t>2. Інші уповноважені особи:</w:t>
                  </w:r>
                </w:p>
              </w:tc>
              <w:tc>
                <w:tcPr>
                  <w:tcW w:w="1055" w:type="pct"/>
                  <w:tcBorders>
                    <w:top w:val="single" w:sz="4" w:space="0" w:color="auto"/>
                    <w:left w:val="single" w:sz="4" w:space="0" w:color="auto"/>
                    <w:bottom w:val="single" w:sz="4" w:space="0" w:color="auto"/>
                    <w:right w:val="single" w:sz="4" w:space="0" w:color="auto"/>
                  </w:tcBorders>
                </w:tcPr>
                <w:p w:rsidR="008E2FC6" w:rsidRPr="00CE4EAE" w:rsidRDefault="008E2FC6" w:rsidP="008E2FC6">
                  <w:pPr>
                    <w:tabs>
                      <w:tab w:val="left" w:pos="7013"/>
                    </w:tabs>
                    <w:autoSpaceDN w:val="0"/>
                    <w:adjustRightInd w:val="0"/>
                    <w:spacing w:line="233" w:lineRule="auto"/>
                    <w:ind w:left="-14" w:firstLine="734"/>
                    <w:jc w:val="both"/>
                    <w:rPr>
                      <w:rFonts w:ascii="Times New Roman" w:hAnsi="Times New Roman" w:cs="Times New Roman"/>
                      <w:color w:val="000000" w:themeColor="text1"/>
                    </w:rPr>
                  </w:pPr>
                </w:p>
              </w:tc>
              <w:tc>
                <w:tcPr>
                  <w:tcW w:w="1350" w:type="pct"/>
                  <w:tcBorders>
                    <w:top w:val="single" w:sz="4" w:space="0" w:color="auto"/>
                    <w:left w:val="single" w:sz="4" w:space="0" w:color="auto"/>
                    <w:bottom w:val="single" w:sz="4" w:space="0" w:color="auto"/>
                    <w:right w:val="single" w:sz="4" w:space="0" w:color="auto"/>
                  </w:tcBorders>
                </w:tcPr>
                <w:p w:rsidR="008E2FC6" w:rsidRPr="00CE4EAE" w:rsidRDefault="008E2FC6" w:rsidP="008E2FC6">
                  <w:pPr>
                    <w:tabs>
                      <w:tab w:val="left" w:pos="7013"/>
                    </w:tabs>
                    <w:autoSpaceDN w:val="0"/>
                    <w:adjustRightInd w:val="0"/>
                    <w:spacing w:line="233" w:lineRule="auto"/>
                    <w:ind w:left="-14" w:firstLine="734"/>
                    <w:jc w:val="both"/>
                    <w:rPr>
                      <w:rFonts w:ascii="Times New Roman" w:hAnsi="Times New Roman" w:cs="Times New Roman"/>
                      <w:color w:val="000000" w:themeColor="text1"/>
                    </w:rPr>
                  </w:pPr>
                </w:p>
              </w:tc>
              <w:tc>
                <w:tcPr>
                  <w:tcW w:w="913" w:type="pct"/>
                  <w:tcBorders>
                    <w:top w:val="single" w:sz="4" w:space="0" w:color="auto"/>
                    <w:left w:val="single" w:sz="4" w:space="0" w:color="auto"/>
                    <w:bottom w:val="single" w:sz="4" w:space="0" w:color="auto"/>
                    <w:right w:val="single" w:sz="4" w:space="0" w:color="auto"/>
                  </w:tcBorders>
                </w:tcPr>
                <w:p w:rsidR="008E2FC6" w:rsidRPr="00CE4EAE" w:rsidRDefault="008E2FC6" w:rsidP="008E2FC6">
                  <w:pPr>
                    <w:tabs>
                      <w:tab w:val="left" w:pos="7013"/>
                    </w:tabs>
                    <w:autoSpaceDN w:val="0"/>
                    <w:adjustRightInd w:val="0"/>
                    <w:spacing w:line="233" w:lineRule="auto"/>
                    <w:ind w:left="-14" w:firstLine="734"/>
                    <w:jc w:val="both"/>
                    <w:rPr>
                      <w:rFonts w:ascii="Times New Roman" w:hAnsi="Times New Roman" w:cs="Times New Roman"/>
                      <w:color w:val="000000" w:themeColor="text1"/>
                    </w:rPr>
                  </w:pPr>
                </w:p>
              </w:tc>
            </w:tr>
            <w:tr w:rsidR="008E2FC6" w:rsidRPr="00CE4EAE" w:rsidTr="008E2FC6">
              <w:tc>
                <w:tcPr>
                  <w:tcW w:w="1682" w:type="pct"/>
                  <w:tcBorders>
                    <w:top w:val="single" w:sz="4" w:space="0" w:color="auto"/>
                    <w:left w:val="single" w:sz="4" w:space="0" w:color="auto"/>
                    <w:bottom w:val="single" w:sz="4" w:space="0" w:color="auto"/>
                    <w:right w:val="single" w:sz="4" w:space="0" w:color="auto"/>
                  </w:tcBorders>
                </w:tcPr>
                <w:p w:rsidR="008E2FC6" w:rsidRPr="00CE4EAE" w:rsidRDefault="008E2FC6" w:rsidP="008E2FC6">
                  <w:pPr>
                    <w:tabs>
                      <w:tab w:val="left" w:pos="7013"/>
                    </w:tabs>
                    <w:spacing w:line="233" w:lineRule="auto"/>
                    <w:ind w:left="-14" w:firstLine="734"/>
                    <w:jc w:val="both"/>
                    <w:rPr>
                      <w:rFonts w:ascii="Times New Roman" w:hAnsi="Times New Roman" w:cs="Times New Roman"/>
                      <w:color w:val="000000" w:themeColor="text1"/>
                    </w:rPr>
                  </w:pPr>
                  <w:r w:rsidRPr="00CE4EAE">
                    <w:rPr>
                      <w:rFonts w:ascii="Times New Roman" w:hAnsi="Times New Roman" w:cs="Times New Roman"/>
                      <w:color w:val="000000" w:themeColor="text1"/>
                    </w:rPr>
                    <w:t>……………...</w:t>
                  </w:r>
                </w:p>
              </w:tc>
              <w:tc>
                <w:tcPr>
                  <w:tcW w:w="1055" w:type="pct"/>
                  <w:tcBorders>
                    <w:top w:val="single" w:sz="4" w:space="0" w:color="auto"/>
                    <w:left w:val="single" w:sz="4" w:space="0" w:color="auto"/>
                    <w:bottom w:val="single" w:sz="4" w:space="0" w:color="auto"/>
                    <w:right w:val="single" w:sz="4" w:space="0" w:color="auto"/>
                  </w:tcBorders>
                </w:tcPr>
                <w:p w:rsidR="008E2FC6" w:rsidRPr="00CE4EAE" w:rsidRDefault="008E2FC6" w:rsidP="008E2FC6">
                  <w:pPr>
                    <w:tabs>
                      <w:tab w:val="left" w:pos="7013"/>
                    </w:tabs>
                    <w:autoSpaceDN w:val="0"/>
                    <w:adjustRightInd w:val="0"/>
                    <w:spacing w:line="233" w:lineRule="auto"/>
                    <w:ind w:left="-14" w:firstLine="734"/>
                    <w:jc w:val="both"/>
                    <w:rPr>
                      <w:rFonts w:ascii="Times New Roman" w:hAnsi="Times New Roman" w:cs="Times New Roman"/>
                      <w:color w:val="000000" w:themeColor="text1"/>
                    </w:rPr>
                  </w:pPr>
                </w:p>
              </w:tc>
              <w:tc>
                <w:tcPr>
                  <w:tcW w:w="1350" w:type="pct"/>
                  <w:tcBorders>
                    <w:top w:val="single" w:sz="4" w:space="0" w:color="auto"/>
                    <w:left w:val="single" w:sz="4" w:space="0" w:color="auto"/>
                    <w:bottom w:val="single" w:sz="4" w:space="0" w:color="auto"/>
                    <w:right w:val="single" w:sz="4" w:space="0" w:color="auto"/>
                  </w:tcBorders>
                </w:tcPr>
                <w:p w:rsidR="008E2FC6" w:rsidRPr="00CE4EAE" w:rsidRDefault="008E2FC6" w:rsidP="008E2FC6">
                  <w:pPr>
                    <w:tabs>
                      <w:tab w:val="left" w:pos="7013"/>
                    </w:tabs>
                    <w:autoSpaceDN w:val="0"/>
                    <w:adjustRightInd w:val="0"/>
                    <w:spacing w:line="233" w:lineRule="auto"/>
                    <w:ind w:left="-14" w:firstLine="734"/>
                    <w:jc w:val="both"/>
                    <w:rPr>
                      <w:rFonts w:ascii="Times New Roman" w:hAnsi="Times New Roman" w:cs="Times New Roman"/>
                      <w:color w:val="000000" w:themeColor="text1"/>
                    </w:rPr>
                  </w:pPr>
                </w:p>
              </w:tc>
              <w:tc>
                <w:tcPr>
                  <w:tcW w:w="913" w:type="pct"/>
                  <w:tcBorders>
                    <w:top w:val="single" w:sz="4" w:space="0" w:color="auto"/>
                    <w:left w:val="single" w:sz="4" w:space="0" w:color="auto"/>
                    <w:bottom w:val="single" w:sz="4" w:space="0" w:color="auto"/>
                    <w:right w:val="single" w:sz="4" w:space="0" w:color="auto"/>
                  </w:tcBorders>
                </w:tcPr>
                <w:p w:rsidR="008E2FC6" w:rsidRPr="00CE4EAE" w:rsidRDefault="008E2FC6" w:rsidP="008E2FC6">
                  <w:pPr>
                    <w:tabs>
                      <w:tab w:val="left" w:pos="7013"/>
                    </w:tabs>
                    <w:autoSpaceDN w:val="0"/>
                    <w:adjustRightInd w:val="0"/>
                    <w:spacing w:line="233" w:lineRule="auto"/>
                    <w:ind w:left="-14" w:firstLine="734"/>
                    <w:jc w:val="both"/>
                    <w:rPr>
                      <w:rFonts w:ascii="Times New Roman" w:hAnsi="Times New Roman" w:cs="Times New Roman"/>
                      <w:color w:val="000000" w:themeColor="text1"/>
                    </w:rPr>
                  </w:pPr>
                </w:p>
              </w:tc>
            </w:tr>
          </w:tbl>
          <w:p w:rsidR="008E2FC6" w:rsidRPr="00CE4EAE" w:rsidRDefault="008E2FC6" w:rsidP="008E2FC6">
            <w:pPr>
              <w:tabs>
                <w:tab w:val="left" w:pos="7013"/>
              </w:tabs>
              <w:spacing w:line="240" w:lineRule="atLeast"/>
              <w:jc w:val="both"/>
              <w:rPr>
                <w:rFonts w:ascii="Times New Roman" w:hAnsi="Times New Roman" w:cs="Times New Roman"/>
                <w:i/>
                <w:color w:val="000000" w:themeColor="text1"/>
              </w:rPr>
            </w:pPr>
          </w:p>
          <w:p w:rsidR="008E2FC6" w:rsidRPr="00CE4EAE" w:rsidRDefault="008E2FC6" w:rsidP="008E2FC6">
            <w:pPr>
              <w:tabs>
                <w:tab w:val="left" w:pos="7013"/>
              </w:tabs>
              <w:spacing w:line="240" w:lineRule="atLeast"/>
              <w:jc w:val="both"/>
              <w:rPr>
                <w:rFonts w:ascii="Times New Roman" w:hAnsi="Times New Roman" w:cs="Times New Roman"/>
                <w:i/>
                <w:color w:val="000000" w:themeColor="text1"/>
              </w:rPr>
            </w:pPr>
            <w:r w:rsidRPr="00CE4EAE">
              <w:rPr>
                <w:rFonts w:ascii="Times New Roman" w:hAnsi="Times New Roman" w:cs="Times New Roman"/>
                <w:i/>
                <w:color w:val="000000" w:themeColor="text1"/>
              </w:rPr>
              <w:t>(посада, прізвище, ініціали, підпис керівника, або уповноваженої особи, підприємства, організації, установи, або фізичної особи-підприємця)</w:t>
            </w:r>
          </w:p>
          <w:p w:rsidR="008E2FC6" w:rsidRPr="00CE4EAE" w:rsidRDefault="008E2FC6" w:rsidP="008E2FC6">
            <w:pPr>
              <w:tabs>
                <w:tab w:val="left" w:pos="7013"/>
              </w:tabs>
              <w:spacing w:line="240" w:lineRule="atLeast"/>
              <w:ind w:firstLine="255"/>
              <w:jc w:val="both"/>
              <w:rPr>
                <w:rFonts w:ascii="Times New Roman" w:hAnsi="Times New Roman" w:cs="Times New Roman"/>
                <w:color w:val="000000" w:themeColor="text1"/>
              </w:rPr>
            </w:pPr>
            <w:r w:rsidRPr="00CE4EAE">
              <w:rPr>
                <w:rFonts w:ascii="Times New Roman" w:hAnsi="Times New Roman" w:cs="Times New Roman"/>
                <w:color w:val="000000" w:themeColor="text1"/>
              </w:rPr>
              <w:t xml:space="preserve">    М.П.</w:t>
            </w:r>
          </w:p>
          <w:p w:rsidR="008E2FC6" w:rsidRPr="00CE4EAE" w:rsidRDefault="008E2FC6" w:rsidP="008E2FC6">
            <w:pPr>
              <w:tabs>
                <w:tab w:val="left" w:pos="7013"/>
              </w:tabs>
              <w:spacing w:line="240" w:lineRule="atLeast"/>
              <w:ind w:firstLine="255"/>
              <w:jc w:val="both"/>
              <w:rPr>
                <w:rFonts w:ascii="Times New Roman" w:hAnsi="Times New Roman" w:cs="Times New Roman"/>
                <w:color w:val="000000" w:themeColor="text1"/>
              </w:rPr>
            </w:pPr>
            <w:r w:rsidRPr="00CE4EAE">
              <w:rPr>
                <w:rFonts w:ascii="Times New Roman" w:hAnsi="Times New Roman" w:cs="Times New Roman"/>
                <w:color w:val="000000" w:themeColor="text1"/>
              </w:rPr>
              <w:t>“___”______________ 202</w:t>
            </w:r>
            <w:r w:rsidRPr="00CE4EAE">
              <w:rPr>
                <w:rFonts w:ascii="Times New Roman" w:hAnsi="Times New Roman" w:cs="Times New Roman"/>
                <w:color w:val="000000" w:themeColor="text1"/>
                <w:lang w:val="ru-RU"/>
              </w:rPr>
              <w:t>2</w:t>
            </w:r>
            <w:r w:rsidRPr="00CE4EAE">
              <w:rPr>
                <w:rFonts w:ascii="Times New Roman" w:hAnsi="Times New Roman" w:cs="Times New Roman"/>
                <w:color w:val="000000" w:themeColor="text1"/>
              </w:rPr>
              <w:t xml:space="preserve"> року</w:t>
            </w:r>
          </w:p>
          <w:p w:rsidR="008E2FC6" w:rsidRPr="00CE4EAE" w:rsidRDefault="008E2FC6" w:rsidP="008E2FC6">
            <w:pPr>
              <w:tabs>
                <w:tab w:val="left" w:pos="7013"/>
              </w:tabs>
              <w:spacing w:line="240" w:lineRule="atLeast"/>
              <w:ind w:firstLine="255"/>
              <w:jc w:val="both"/>
              <w:rPr>
                <w:rFonts w:ascii="Times New Roman" w:hAnsi="Times New Roman" w:cs="Times New Roman"/>
                <w:b/>
                <w:color w:val="000000" w:themeColor="text1"/>
              </w:rPr>
            </w:pPr>
          </w:p>
          <w:p w:rsidR="008E2FC6" w:rsidRPr="00CE4EAE" w:rsidRDefault="008E2FC6" w:rsidP="008E2FC6">
            <w:pPr>
              <w:tabs>
                <w:tab w:val="left" w:pos="0"/>
                <w:tab w:val="left" w:pos="284"/>
              </w:tabs>
              <w:jc w:val="both"/>
              <w:rPr>
                <w:rFonts w:ascii="Times New Roman" w:hAnsi="Times New Roman" w:cs="Times New Roman"/>
                <w:iCs/>
                <w:color w:val="000000" w:themeColor="text1"/>
              </w:rPr>
            </w:pPr>
            <w:r w:rsidRPr="00CE4EAE">
              <w:rPr>
                <w:rFonts w:ascii="Times New Roman" w:hAnsi="Times New Roman" w:cs="Times New Roman"/>
                <w:bCs/>
                <w:iCs/>
                <w:color w:val="000000" w:themeColor="text1"/>
              </w:rPr>
              <w:t>4. Надання згоди на використання інформації на виконання вимог Закону України «Про захист персональних даних»</w:t>
            </w:r>
            <w:r w:rsidRPr="00CE4EAE">
              <w:rPr>
                <w:rFonts w:ascii="Times New Roman" w:hAnsi="Times New Roman" w:cs="Times New Roman"/>
                <w:iCs/>
                <w:color w:val="000000" w:themeColor="text1"/>
              </w:rPr>
              <w:t>:</w:t>
            </w:r>
          </w:p>
          <w:p w:rsidR="008E2FC6" w:rsidRPr="00CE4EAE" w:rsidRDefault="008E2FC6" w:rsidP="008E2FC6">
            <w:pPr>
              <w:jc w:val="center"/>
              <w:rPr>
                <w:rFonts w:ascii="Times New Roman" w:hAnsi="Times New Roman" w:cs="Times New Roman"/>
                <w:b/>
                <w:bCs/>
                <w:color w:val="000000" w:themeColor="text1"/>
              </w:rPr>
            </w:pPr>
            <w:r w:rsidRPr="00CE4EAE">
              <w:rPr>
                <w:rFonts w:ascii="Times New Roman" w:hAnsi="Times New Roman" w:cs="Times New Roman"/>
                <w:b/>
                <w:bCs/>
                <w:color w:val="000000" w:themeColor="text1"/>
              </w:rPr>
              <w:t>Лист-згода на обробку персональних даних</w:t>
            </w:r>
          </w:p>
          <w:p w:rsidR="008E2FC6" w:rsidRPr="00CE4EAE" w:rsidRDefault="008E2FC6" w:rsidP="008E2FC6">
            <w:pPr>
              <w:jc w:val="both"/>
              <w:rPr>
                <w:rFonts w:ascii="Times New Roman" w:hAnsi="Times New Roman" w:cs="Times New Roman"/>
                <w:color w:val="000000" w:themeColor="text1"/>
              </w:rPr>
            </w:pPr>
            <w:r w:rsidRPr="00CE4EAE">
              <w:rPr>
                <w:rFonts w:ascii="Times New Roman" w:hAnsi="Times New Roman" w:cs="Times New Roman"/>
                <w:color w:val="000000" w:themeColor="text1"/>
              </w:rPr>
              <w:tab/>
              <w:t xml:space="preserve">Відповідно до Закону «Про захист персональних даних»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 ч. паспортні дані, ідентифікаційний код,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торгів, цивільно-правових та господарських відносин.  </w:t>
            </w:r>
          </w:p>
          <w:p w:rsidR="008E2FC6" w:rsidRPr="00CE4EAE" w:rsidRDefault="008E2FC6" w:rsidP="008E2FC6">
            <w:pPr>
              <w:jc w:val="both"/>
              <w:rPr>
                <w:rFonts w:ascii="Times New Roman" w:hAnsi="Times New Roman" w:cs="Times New Roman"/>
                <w:color w:val="000000" w:themeColor="text1"/>
              </w:rPr>
            </w:pPr>
            <w:r w:rsidRPr="00CE4EAE">
              <w:rPr>
                <w:rFonts w:ascii="Times New Roman" w:hAnsi="Times New Roman" w:cs="Times New Roman"/>
                <w:color w:val="000000" w:themeColor="text1"/>
              </w:rPr>
              <w:t>Посада, прізвище, ініціали, підпис уповноваженої особи учасника</w:t>
            </w:r>
          </w:p>
          <w:p w:rsidR="008E2FC6" w:rsidRPr="00CE4EAE" w:rsidRDefault="008E2FC6" w:rsidP="008E2FC6">
            <w:pPr>
              <w:jc w:val="both"/>
              <w:rPr>
                <w:rFonts w:ascii="Times New Roman" w:hAnsi="Times New Roman" w:cs="Times New Roman"/>
                <w:color w:val="000000" w:themeColor="text1"/>
              </w:rPr>
            </w:pPr>
            <w:r w:rsidRPr="00CE4EAE">
              <w:rPr>
                <w:rFonts w:ascii="Times New Roman" w:hAnsi="Times New Roman" w:cs="Times New Roman"/>
                <w:color w:val="000000" w:themeColor="text1"/>
              </w:rPr>
              <w:lastRenderedPageBreak/>
              <w:t>5. Учасник надає підтвердження щодо дотримання заходів із захисту довкілля:</w:t>
            </w:r>
          </w:p>
          <w:p w:rsidR="008E2FC6" w:rsidRPr="00CE4EAE" w:rsidRDefault="008E2FC6" w:rsidP="008E2FC6">
            <w:pPr>
              <w:jc w:val="both"/>
              <w:rPr>
                <w:rFonts w:ascii="Times New Roman" w:hAnsi="Times New Roman" w:cs="Times New Roman"/>
                <w:color w:val="000000" w:themeColor="text1"/>
              </w:rPr>
            </w:pPr>
            <w:r w:rsidRPr="00CE4EAE">
              <w:rPr>
                <w:rFonts w:ascii="Times New Roman" w:hAnsi="Times New Roman" w:cs="Times New Roman"/>
                <w:color w:val="000000" w:themeColor="text1"/>
              </w:rPr>
              <w:t>Учасники при підготовці пропозиції повинні враховувати заходи щодо захисту довкілля та дотримуватися положень чинних нормативно-правових актів у галузі охорони навколишнього середовища та екологічної безпеки. Інформація подається у формі довідки за підписом уповноваженої особи учасника.</w:t>
            </w:r>
          </w:p>
          <w:p w:rsidR="008E2FC6" w:rsidRPr="00CE4EAE" w:rsidRDefault="008E2FC6" w:rsidP="008E2FC6">
            <w:pPr>
              <w:shd w:val="clear" w:color="auto" w:fill="FFFFFF"/>
              <w:spacing w:after="60"/>
              <w:contextualSpacing/>
              <w:jc w:val="both"/>
              <w:rPr>
                <w:rFonts w:ascii="Times New Roman" w:hAnsi="Times New Roman" w:cs="Times New Roman"/>
                <w:iCs/>
                <w:color w:val="000000" w:themeColor="text1"/>
                <w:lang w:eastAsia="uk-UA"/>
              </w:rPr>
            </w:pPr>
            <w:r w:rsidRPr="00CE4EAE">
              <w:rPr>
                <w:rFonts w:ascii="Times New Roman" w:hAnsi="Times New Roman" w:cs="Times New Roman"/>
                <w:iCs/>
                <w:color w:val="000000" w:themeColor="text1"/>
              </w:rPr>
              <w:t xml:space="preserve">Примітка. Документи, які подає учасник у складі пропозиції, повинні бути завантажені у вигляді документів сканованих з оригіналів та/або їхніх копій </w:t>
            </w:r>
            <w:r w:rsidRPr="00CE4EAE">
              <w:rPr>
                <w:rFonts w:ascii="Times New Roman" w:hAnsi="Times New Roman" w:cs="Times New Roman"/>
                <w:iCs/>
                <w:color w:val="000000" w:themeColor="text1"/>
                <w:lang w:eastAsia="uk-UA"/>
              </w:rPr>
              <w:t>та містити підпис уповноваженої особи учасника та печатку (за винятком оригіналів та нотаріально завірених копій документів виданих учаснику іншими організаціями (підприємствами, установами тощо).</w:t>
            </w:r>
          </w:p>
          <w:p w:rsidR="00CC78F7" w:rsidRDefault="00CC78F7" w:rsidP="008E2FC6">
            <w:pPr>
              <w:pStyle w:val="10"/>
              <w:widowControl w:val="0"/>
              <w:ind w:left="34" w:right="113"/>
              <w:jc w:val="both"/>
              <w:rPr>
                <w:rFonts w:ascii="Times New Roman" w:hAnsi="Times New Roman" w:cs="Times New Roman"/>
                <w:bCs/>
                <w:iCs/>
                <w:color w:val="000000" w:themeColor="text1"/>
                <w:sz w:val="24"/>
                <w:szCs w:val="24"/>
              </w:rPr>
            </w:pPr>
          </w:p>
          <w:p w:rsidR="008E2FC6" w:rsidRPr="00CE4EAE" w:rsidRDefault="008E2FC6" w:rsidP="008E2FC6">
            <w:pPr>
              <w:pStyle w:val="10"/>
              <w:widowControl w:val="0"/>
              <w:ind w:left="34" w:right="113"/>
              <w:jc w:val="both"/>
              <w:rPr>
                <w:rFonts w:ascii="Times New Roman" w:eastAsia="Calibri" w:hAnsi="Times New Roman" w:cs="Times New Roman"/>
                <w:bCs/>
                <w:color w:val="000000" w:themeColor="text1"/>
                <w:sz w:val="24"/>
                <w:szCs w:val="24"/>
                <w:lang w:eastAsia="en-US"/>
              </w:rPr>
            </w:pPr>
            <w:r w:rsidRPr="00CE4EAE">
              <w:rPr>
                <w:rFonts w:ascii="Times New Roman" w:hAnsi="Times New Roman" w:cs="Times New Roman"/>
                <w:bCs/>
                <w:iCs/>
                <w:color w:val="000000" w:themeColor="text1"/>
                <w:sz w:val="24"/>
                <w:szCs w:val="24"/>
              </w:rPr>
              <w:t>6.</w:t>
            </w:r>
            <w:r w:rsidRPr="00CE4EAE">
              <w:rPr>
                <w:rFonts w:ascii="Times New Roman" w:hAnsi="Times New Roman" w:cs="Times New Roman"/>
                <w:bCs/>
                <w:color w:val="000000" w:themeColor="text1"/>
                <w:sz w:val="24"/>
                <w:szCs w:val="24"/>
              </w:rPr>
              <w:t xml:space="preserve"> Учасник надає </w:t>
            </w:r>
            <w:r w:rsidRPr="00CE4EAE">
              <w:rPr>
                <w:rFonts w:ascii="Times New Roman" w:hAnsi="Times New Roman" w:cs="Times New Roman"/>
                <w:bCs/>
                <w:color w:val="000000" w:themeColor="text1"/>
                <w:sz w:val="24"/>
                <w:szCs w:val="24"/>
                <w:lang w:eastAsia="uk-UA"/>
              </w:rPr>
              <w:t>довідку у довільній формі, за підписом учасника, керівника або особи уповноваженої учасником на підписання пропозиції, з інформацією про те, що:</w:t>
            </w:r>
          </w:p>
          <w:p w:rsidR="008E2FC6" w:rsidRPr="00CE4EAE" w:rsidRDefault="008E2FC6" w:rsidP="008E2FC6">
            <w:pPr>
              <w:pStyle w:val="10"/>
              <w:widowControl w:val="0"/>
              <w:ind w:left="34" w:right="113" w:firstLine="555"/>
              <w:jc w:val="both"/>
              <w:rPr>
                <w:rFonts w:ascii="Times New Roman" w:eastAsia="Calibri" w:hAnsi="Times New Roman" w:cs="Times New Roman"/>
                <w:bCs/>
                <w:color w:val="000000" w:themeColor="text1"/>
                <w:sz w:val="24"/>
                <w:szCs w:val="24"/>
                <w:lang w:eastAsia="en-US"/>
              </w:rPr>
            </w:pPr>
            <w:r w:rsidRPr="00CE4EAE">
              <w:rPr>
                <w:rFonts w:ascii="Times New Roman" w:eastAsia="Calibri" w:hAnsi="Times New Roman" w:cs="Times New Roman"/>
                <w:bCs/>
                <w:color w:val="000000" w:themeColor="text1"/>
                <w:sz w:val="24"/>
                <w:szCs w:val="24"/>
                <w:lang w:eastAsia="en-US"/>
              </w:rPr>
              <w:t>- фізична особа, яка є учасником спрощеної закупівлі/ службова (посадова) особа учасника спрощеної закупівлі, яка підписала пропозицію, не була засуджена за злочин, учинений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p>
          <w:p w:rsidR="008E2FC6" w:rsidRPr="00CE4EAE" w:rsidRDefault="008E2FC6" w:rsidP="008E2FC6">
            <w:pPr>
              <w:pStyle w:val="10"/>
              <w:widowControl w:val="0"/>
              <w:ind w:left="34" w:right="113" w:firstLine="555"/>
              <w:jc w:val="both"/>
              <w:rPr>
                <w:rFonts w:ascii="Times New Roman" w:eastAsia="Calibri" w:hAnsi="Times New Roman" w:cs="Times New Roman"/>
                <w:bCs/>
                <w:color w:val="000000" w:themeColor="text1"/>
                <w:sz w:val="24"/>
                <w:szCs w:val="24"/>
                <w:lang w:eastAsia="en-US"/>
              </w:rPr>
            </w:pPr>
            <w:r w:rsidRPr="00CE4EAE">
              <w:rPr>
                <w:rFonts w:ascii="Times New Roman" w:eastAsia="Calibri" w:hAnsi="Times New Roman" w:cs="Times New Roman"/>
                <w:bCs/>
                <w:color w:val="000000" w:themeColor="text1"/>
                <w:sz w:val="24"/>
                <w:szCs w:val="24"/>
                <w:lang w:eastAsia="en-US"/>
              </w:rPr>
              <w:t>- службова (посадова) особа учасника спрощеної закупівлі, яку уповноважено учасником представляти його інтереси під час проведення спрощеної закупівлі, фізичну особу, яка є учасником,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8E2FC6" w:rsidRPr="00CE4EAE" w:rsidRDefault="008E2FC6" w:rsidP="008E2FC6">
            <w:pPr>
              <w:pStyle w:val="10"/>
              <w:widowControl w:val="0"/>
              <w:ind w:left="34" w:right="113" w:firstLine="555"/>
              <w:jc w:val="both"/>
              <w:rPr>
                <w:rFonts w:ascii="Times New Roman" w:hAnsi="Times New Roman" w:cs="Times New Roman"/>
                <w:bCs/>
                <w:color w:val="000000" w:themeColor="text1"/>
                <w:sz w:val="24"/>
                <w:szCs w:val="24"/>
                <w:lang w:eastAsia="en-US"/>
              </w:rPr>
            </w:pPr>
            <w:r w:rsidRPr="00CE4EAE">
              <w:rPr>
                <w:rFonts w:ascii="Times New Roman" w:hAnsi="Times New Roman" w:cs="Times New Roman"/>
                <w:bCs/>
                <w:color w:val="000000" w:themeColor="text1"/>
                <w:sz w:val="24"/>
                <w:szCs w:val="24"/>
                <w:lang w:eastAsia="en-US"/>
              </w:rPr>
              <w:t>- учасник спрощеної закупівлі не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rsidR="008E2FC6" w:rsidRPr="00CE4EAE" w:rsidRDefault="008E2FC6" w:rsidP="008E2FC6">
            <w:pPr>
              <w:pStyle w:val="10"/>
              <w:widowControl w:val="0"/>
              <w:ind w:left="34" w:right="113"/>
              <w:rPr>
                <w:rFonts w:ascii="Times New Roman" w:hAnsi="Times New Roman" w:cs="Times New Roman"/>
                <w:bCs/>
                <w:color w:val="000000" w:themeColor="text1"/>
                <w:sz w:val="24"/>
                <w:szCs w:val="24"/>
                <w:lang w:eastAsia="en-US"/>
              </w:rPr>
            </w:pPr>
          </w:p>
          <w:p w:rsidR="008E2FC6" w:rsidRPr="00CE4EAE" w:rsidRDefault="008E2FC6" w:rsidP="008E2FC6">
            <w:pPr>
              <w:pStyle w:val="10"/>
              <w:widowControl w:val="0"/>
              <w:ind w:left="34" w:right="113"/>
              <w:rPr>
                <w:rFonts w:ascii="Times New Roman" w:hAnsi="Times New Roman" w:cs="Times New Roman"/>
                <w:bCs/>
                <w:color w:val="000000" w:themeColor="text1"/>
                <w:sz w:val="24"/>
                <w:szCs w:val="24"/>
                <w:lang w:eastAsia="en-US"/>
              </w:rPr>
            </w:pPr>
            <w:r w:rsidRPr="00CE4EAE">
              <w:rPr>
                <w:rFonts w:ascii="Times New Roman" w:hAnsi="Times New Roman" w:cs="Times New Roman"/>
                <w:bCs/>
                <w:color w:val="000000" w:themeColor="text1"/>
                <w:sz w:val="24"/>
                <w:szCs w:val="24"/>
                <w:lang w:eastAsia="en-US"/>
              </w:rPr>
              <w:t>7.</w:t>
            </w:r>
            <w:r w:rsidRPr="00CE4EAE">
              <w:rPr>
                <w:rFonts w:ascii="Times New Roman" w:hAnsi="Times New Roman" w:cs="Times New Roman"/>
                <w:color w:val="000000" w:themeColor="text1"/>
                <w:sz w:val="24"/>
                <w:szCs w:val="24"/>
              </w:rPr>
              <w:t xml:space="preserve"> Учасник надає підтвердження щодо н</w:t>
            </w:r>
            <w:r w:rsidRPr="00CE4EAE">
              <w:rPr>
                <w:rFonts w:ascii="Times New Roman" w:hAnsi="Times New Roman" w:cs="Times New Roman"/>
                <w:b/>
                <w:bCs/>
                <w:color w:val="000000" w:themeColor="text1"/>
                <w:sz w:val="24"/>
                <w:szCs w:val="24"/>
                <w:lang w:eastAsia="en-US"/>
              </w:rPr>
              <w:t>аявності фінансової спроможності, яка підтверджується фінансовою звітністю:</w:t>
            </w:r>
          </w:p>
          <w:p w:rsidR="008E2FC6" w:rsidRPr="00CE4EAE" w:rsidRDefault="008E2FC6" w:rsidP="008E2FC6">
            <w:pPr>
              <w:contextualSpacing/>
              <w:rPr>
                <w:rFonts w:ascii="Times New Roman" w:hAnsi="Times New Roman" w:cs="Times New Roman"/>
                <w:b/>
                <w:bCs/>
                <w:color w:val="000000" w:themeColor="text1"/>
              </w:rPr>
            </w:pPr>
            <w:r w:rsidRPr="00CE4EAE">
              <w:rPr>
                <w:rFonts w:ascii="Times New Roman" w:hAnsi="Times New Roman" w:cs="Times New Roman"/>
                <w:b/>
                <w:bCs/>
                <w:color w:val="000000" w:themeColor="text1"/>
              </w:rPr>
              <w:t>Для юридичних осіб:</w:t>
            </w:r>
          </w:p>
          <w:p w:rsidR="008E2FC6" w:rsidRPr="00CE4EAE" w:rsidRDefault="008E2FC6" w:rsidP="008E2FC6">
            <w:pPr>
              <w:contextualSpacing/>
              <w:rPr>
                <w:rFonts w:ascii="Times New Roman" w:hAnsi="Times New Roman" w:cs="Times New Roman"/>
                <w:color w:val="000000" w:themeColor="text1"/>
              </w:rPr>
            </w:pPr>
            <w:r w:rsidRPr="00CE4EAE">
              <w:rPr>
                <w:rFonts w:ascii="Times New Roman" w:hAnsi="Times New Roman" w:cs="Times New Roman"/>
                <w:color w:val="000000" w:themeColor="text1"/>
              </w:rPr>
              <w:t>- Сканована копія з оригіналу Балансу підприємства за останній звітний період;</w:t>
            </w:r>
          </w:p>
          <w:p w:rsidR="008E2FC6" w:rsidRPr="00CE4EAE" w:rsidRDefault="008E2FC6" w:rsidP="008E2FC6">
            <w:pPr>
              <w:contextualSpacing/>
              <w:rPr>
                <w:rFonts w:ascii="Times New Roman" w:hAnsi="Times New Roman" w:cs="Times New Roman"/>
                <w:color w:val="000000" w:themeColor="text1"/>
              </w:rPr>
            </w:pPr>
            <w:r w:rsidRPr="00CE4EAE">
              <w:rPr>
                <w:rFonts w:ascii="Times New Roman" w:hAnsi="Times New Roman" w:cs="Times New Roman"/>
                <w:color w:val="000000" w:themeColor="text1"/>
              </w:rPr>
              <w:t>- Сканована копія з оригіналу Звіту про фінансові результати за останній звітний період;</w:t>
            </w:r>
          </w:p>
          <w:p w:rsidR="008E2FC6" w:rsidRPr="00CE4EAE" w:rsidRDefault="008E2FC6" w:rsidP="008E2FC6">
            <w:pPr>
              <w:contextualSpacing/>
              <w:rPr>
                <w:rFonts w:ascii="Times New Roman" w:hAnsi="Times New Roman" w:cs="Times New Roman"/>
                <w:color w:val="000000" w:themeColor="text1"/>
              </w:rPr>
            </w:pPr>
            <w:r w:rsidRPr="00CE4EAE">
              <w:rPr>
                <w:rFonts w:ascii="Times New Roman" w:hAnsi="Times New Roman" w:cs="Times New Roman"/>
                <w:color w:val="000000" w:themeColor="text1"/>
              </w:rPr>
              <w:t>- Сканована копія з оригіналу Звіту про рух грошових коштів за останній звітний період.</w:t>
            </w:r>
          </w:p>
          <w:p w:rsidR="008E2FC6" w:rsidRPr="00CE4EAE" w:rsidRDefault="008E2FC6" w:rsidP="008E2FC6">
            <w:pPr>
              <w:contextualSpacing/>
              <w:rPr>
                <w:rFonts w:ascii="Times New Roman" w:hAnsi="Times New Roman" w:cs="Times New Roman"/>
                <w:b/>
                <w:bCs/>
                <w:color w:val="000000" w:themeColor="text1"/>
              </w:rPr>
            </w:pPr>
            <w:r w:rsidRPr="00CE4EAE">
              <w:rPr>
                <w:rFonts w:ascii="Times New Roman" w:hAnsi="Times New Roman" w:cs="Times New Roman"/>
                <w:b/>
                <w:bCs/>
                <w:color w:val="000000" w:themeColor="text1"/>
              </w:rPr>
              <w:t>Для фізичних-осіб підприємців:</w:t>
            </w:r>
          </w:p>
          <w:p w:rsidR="008E2FC6" w:rsidRPr="00CE4EAE" w:rsidRDefault="008E2FC6" w:rsidP="00CC78F7">
            <w:pPr>
              <w:pStyle w:val="10"/>
              <w:widowControl w:val="0"/>
              <w:ind w:left="34" w:right="113" w:firstLine="555"/>
              <w:rPr>
                <w:rFonts w:ascii="Times New Roman" w:hAnsi="Times New Roman" w:cs="Times New Roman"/>
              </w:rPr>
            </w:pPr>
            <w:r w:rsidRPr="00CE4EAE">
              <w:rPr>
                <w:rFonts w:ascii="Times New Roman" w:hAnsi="Times New Roman" w:cs="Times New Roman"/>
                <w:color w:val="000000" w:themeColor="text1"/>
                <w:sz w:val="24"/>
                <w:szCs w:val="24"/>
                <w:lang w:eastAsia="en-US"/>
              </w:rPr>
              <w:t>- Податкова декларація платника єдиного податку за останній звітній період</w:t>
            </w:r>
          </w:p>
        </w:tc>
      </w:tr>
    </w:tbl>
    <w:p w:rsidR="008E2FC6" w:rsidRPr="004F5BD0" w:rsidRDefault="008E2FC6" w:rsidP="008E2FC6">
      <w:pPr>
        <w:jc w:val="both"/>
        <w:rPr>
          <w:i/>
          <w:color w:val="000000" w:themeColor="text1"/>
          <w:kern w:val="1"/>
          <w:lang w:val="ru-RU" w:eastAsia="ar-SA"/>
        </w:rPr>
      </w:pPr>
      <w:proofErr w:type="spellStart"/>
      <w:r w:rsidRPr="004F5BD0">
        <w:rPr>
          <w:i/>
          <w:color w:val="000000" w:themeColor="text1"/>
          <w:kern w:val="1"/>
          <w:lang w:val="ru-RU" w:eastAsia="ar-SA"/>
        </w:rPr>
        <w:lastRenderedPageBreak/>
        <w:t>Примітка</w:t>
      </w:r>
      <w:proofErr w:type="spellEnd"/>
      <w:r w:rsidRPr="004F5BD0">
        <w:rPr>
          <w:i/>
          <w:color w:val="000000" w:themeColor="text1"/>
          <w:kern w:val="1"/>
          <w:lang w:val="ru-RU" w:eastAsia="ar-SA"/>
        </w:rPr>
        <w:t>:</w:t>
      </w:r>
    </w:p>
    <w:p w:rsidR="008E2FC6" w:rsidRPr="004F5BD0" w:rsidRDefault="008E2FC6" w:rsidP="00CC78F7">
      <w:pPr>
        <w:spacing w:after="0"/>
        <w:contextualSpacing/>
        <w:jc w:val="both"/>
        <w:rPr>
          <w:i/>
          <w:iCs/>
          <w:color w:val="000000" w:themeColor="text1"/>
          <w:kern w:val="1"/>
          <w:lang w:val="ru-RU" w:eastAsia="ar-SA"/>
        </w:rPr>
      </w:pPr>
      <w:r w:rsidRPr="004F5BD0">
        <w:rPr>
          <w:i/>
          <w:color w:val="000000" w:themeColor="text1"/>
          <w:kern w:val="1"/>
          <w:lang w:val="ru-RU" w:eastAsia="ar-SA"/>
        </w:rPr>
        <w:t xml:space="preserve">1. </w:t>
      </w:r>
      <w:proofErr w:type="spellStart"/>
      <w:r w:rsidRPr="004F5BD0">
        <w:rPr>
          <w:i/>
          <w:color w:val="000000" w:themeColor="text1"/>
          <w:kern w:val="1"/>
          <w:lang w:val="ru-RU" w:eastAsia="ar-SA"/>
        </w:rPr>
        <w:t>Документи</w:t>
      </w:r>
      <w:proofErr w:type="spellEnd"/>
      <w:r w:rsidRPr="004F5BD0">
        <w:rPr>
          <w:i/>
          <w:color w:val="000000" w:themeColor="text1"/>
          <w:kern w:val="1"/>
          <w:lang w:val="ru-RU" w:eastAsia="ar-SA"/>
        </w:rPr>
        <w:t xml:space="preserve"> та </w:t>
      </w:r>
      <w:proofErr w:type="spellStart"/>
      <w:r w:rsidRPr="004F5BD0">
        <w:rPr>
          <w:i/>
          <w:color w:val="000000" w:themeColor="text1"/>
          <w:kern w:val="1"/>
          <w:lang w:val="ru-RU" w:eastAsia="ar-SA"/>
        </w:rPr>
        <w:t>інформація</w:t>
      </w:r>
      <w:proofErr w:type="spellEnd"/>
      <w:r w:rsidRPr="004F5BD0">
        <w:rPr>
          <w:i/>
          <w:color w:val="000000" w:themeColor="text1"/>
          <w:kern w:val="1"/>
          <w:lang w:val="ru-RU" w:eastAsia="ar-SA"/>
        </w:rPr>
        <w:t xml:space="preserve">, </w:t>
      </w:r>
      <w:proofErr w:type="spellStart"/>
      <w:r w:rsidRPr="004F5BD0">
        <w:rPr>
          <w:i/>
          <w:color w:val="000000" w:themeColor="text1"/>
          <w:kern w:val="1"/>
          <w:lang w:val="ru-RU" w:eastAsia="ar-SA"/>
        </w:rPr>
        <w:t>які</w:t>
      </w:r>
      <w:proofErr w:type="spellEnd"/>
      <w:r w:rsidRPr="004F5BD0">
        <w:rPr>
          <w:i/>
          <w:color w:val="000000" w:themeColor="text1"/>
          <w:kern w:val="1"/>
          <w:lang w:val="ru-RU" w:eastAsia="ar-SA"/>
        </w:rPr>
        <w:t xml:space="preserve"> </w:t>
      </w:r>
      <w:proofErr w:type="spellStart"/>
      <w:r w:rsidRPr="004F5BD0">
        <w:rPr>
          <w:i/>
          <w:color w:val="000000" w:themeColor="text1"/>
          <w:kern w:val="1"/>
          <w:lang w:val="ru-RU" w:eastAsia="ar-SA"/>
        </w:rPr>
        <w:t>вимагаються</w:t>
      </w:r>
      <w:proofErr w:type="spellEnd"/>
      <w:r w:rsidRPr="004F5BD0">
        <w:rPr>
          <w:i/>
          <w:color w:val="000000" w:themeColor="text1"/>
          <w:kern w:val="1"/>
          <w:lang w:val="ru-RU" w:eastAsia="ar-SA"/>
        </w:rPr>
        <w:t xml:space="preserve"> </w:t>
      </w:r>
      <w:proofErr w:type="spellStart"/>
      <w:r w:rsidRPr="004F5BD0">
        <w:rPr>
          <w:i/>
          <w:color w:val="000000" w:themeColor="text1"/>
          <w:kern w:val="1"/>
          <w:lang w:val="ru-RU" w:eastAsia="ar-SA"/>
        </w:rPr>
        <w:t>замовником</w:t>
      </w:r>
      <w:proofErr w:type="spellEnd"/>
      <w:r w:rsidRPr="004F5BD0">
        <w:rPr>
          <w:i/>
          <w:color w:val="000000" w:themeColor="text1"/>
          <w:kern w:val="1"/>
          <w:lang w:val="ru-RU" w:eastAsia="ar-SA"/>
        </w:rPr>
        <w:t xml:space="preserve"> </w:t>
      </w:r>
      <w:proofErr w:type="spellStart"/>
      <w:r w:rsidRPr="004F5BD0">
        <w:rPr>
          <w:i/>
          <w:color w:val="000000" w:themeColor="text1"/>
          <w:kern w:val="1"/>
          <w:lang w:val="ru-RU" w:eastAsia="ar-SA"/>
        </w:rPr>
        <w:t>відповідно</w:t>
      </w:r>
      <w:proofErr w:type="spellEnd"/>
      <w:r w:rsidRPr="004F5BD0">
        <w:rPr>
          <w:i/>
          <w:color w:val="000000" w:themeColor="text1"/>
          <w:kern w:val="1"/>
          <w:lang w:val="ru-RU" w:eastAsia="ar-SA"/>
        </w:rPr>
        <w:t xml:space="preserve"> до </w:t>
      </w:r>
      <w:proofErr w:type="spellStart"/>
      <w:r w:rsidRPr="004F5BD0">
        <w:rPr>
          <w:i/>
          <w:color w:val="000000" w:themeColor="text1"/>
          <w:kern w:val="1"/>
          <w:lang w:val="ru-RU" w:eastAsia="ar-SA"/>
        </w:rPr>
        <w:t>вимог</w:t>
      </w:r>
      <w:proofErr w:type="spellEnd"/>
      <w:r w:rsidRPr="004F5BD0">
        <w:rPr>
          <w:i/>
          <w:color w:val="000000" w:themeColor="text1"/>
          <w:kern w:val="1"/>
          <w:lang w:val="ru-RU" w:eastAsia="ar-SA"/>
        </w:rPr>
        <w:t xml:space="preserve"> </w:t>
      </w:r>
      <w:proofErr w:type="spellStart"/>
      <w:r w:rsidRPr="004F5BD0">
        <w:rPr>
          <w:i/>
          <w:color w:val="000000" w:themeColor="text1"/>
          <w:kern w:val="1"/>
          <w:lang w:val="ru-RU" w:eastAsia="ar-SA"/>
        </w:rPr>
        <w:t>цього</w:t>
      </w:r>
      <w:proofErr w:type="spellEnd"/>
      <w:r w:rsidRPr="004F5BD0">
        <w:rPr>
          <w:i/>
          <w:color w:val="000000" w:themeColor="text1"/>
          <w:kern w:val="1"/>
          <w:lang w:val="ru-RU" w:eastAsia="ar-SA"/>
        </w:rPr>
        <w:t xml:space="preserve"> </w:t>
      </w:r>
      <w:proofErr w:type="spellStart"/>
      <w:r w:rsidRPr="004F5BD0">
        <w:rPr>
          <w:i/>
          <w:color w:val="000000" w:themeColor="text1"/>
          <w:kern w:val="1"/>
          <w:lang w:val="ru-RU" w:eastAsia="ar-SA"/>
        </w:rPr>
        <w:t>оголошення</w:t>
      </w:r>
      <w:proofErr w:type="spellEnd"/>
      <w:r w:rsidRPr="004F5BD0">
        <w:rPr>
          <w:i/>
          <w:color w:val="000000" w:themeColor="text1"/>
          <w:kern w:val="1"/>
          <w:lang w:val="ru-RU" w:eastAsia="ar-SA"/>
        </w:rPr>
        <w:t xml:space="preserve">, але не </w:t>
      </w:r>
      <w:proofErr w:type="spellStart"/>
      <w:r w:rsidRPr="004F5BD0">
        <w:rPr>
          <w:i/>
          <w:color w:val="000000" w:themeColor="text1"/>
          <w:kern w:val="1"/>
          <w:lang w:val="ru-RU" w:eastAsia="ar-SA"/>
        </w:rPr>
        <w:t>передбачені</w:t>
      </w:r>
      <w:proofErr w:type="spellEnd"/>
      <w:r w:rsidRPr="004F5BD0">
        <w:rPr>
          <w:i/>
          <w:color w:val="000000" w:themeColor="text1"/>
          <w:kern w:val="1"/>
          <w:lang w:val="ru-RU" w:eastAsia="ar-SA"/>
        </w:rPr>
        <w:t xml:space="preserve"> </w:t>
      </w:r>
      <w:proofErr w:type="spellStart"/>
      <w:r w:rsidRPr="004F5BD0">
        <w:rPr>
          <w:i/>
          <w:color w:val="000000" w:themeColor="text1"/>
          <w:kern w:val="1"/>
          <w:lang w:val="ru-RU" w:eastAsia="ar-SA"/>
        </w:rPr>
        <w:t>чинним</w:t>
      </w:r>
      <w:proofErr w:type="spellEnd"/>
      <w:r w:rsidRPr="004F5BD0">
        <w:rPr>
          <w:i/>
          <w:color w:val="000000" w:themeColor="text1"/>
          <w:kern w:val="1"/>
          <w:lang w:val="ru-RU" w:eastAsia="ar-SA"/>
        </w:rPr>
        <w:t xml:space="preserve"> </w:t>
      </w:r>
      <w:proofErr w:type="spellStart"/>
      <w:r w:rsidRPr="004F5BD0">
        <w:rPr>
          <w:i/>
          <w:color w:val="000000" w:themeColor="text1"/>
          <w:kern w:val="1"/>
          <w:lang w:val="ru-RU" w:eastAsia="ar-SA"/>
        </w:rPr>
        <w:t>законодавством</w:t>
      </w:r>
      <w:proofErr w:type="spellEnd"/>
      <w:r w:rsidRPr="004F5BD0">
        <w:rPr>
          <w:i/>
          <w:color w:val="000000" w:themeColor="text1"/>
          <w:kern w:val="1"/>
          <w:lang w:val="ru-RU" w:eastAsia="ar-SA"/>
        </w:rPr>
        <w:t xml:space="preserve"> </w:t>
      </w:r>
      <w:proofErr w:type="spellStart"/>
      <w:r w:rsidRPr="004F5BD0">
        <w:rPr>
          <w:i/>
          <w:color w:val="000000" w:themeColor="text1"/>
          <w:kern w:val="1"/>
          <w:lang w:val="ru-RU" w:eastAsia="ar-SA"/>
        </w:rPr>
        <w:t>України</w:t>
      </w:r>
      <w:proofErr w:type="spellEnd"/>
      <w:r w:rsidRPr="004F5BD0">
        <w:rPr>
          <w:i/>
          <w:color w:val="000000" w:themeColor="text1"/>
          <w:kern w:val="1"/>
          <w:lang w:val="ru-RU" w:eastAsia="ar-SA"/>
        </w:rPr>
        <w:t xml:space="preserve"> для </w:t>
      </w:r>
      <w:proofErr w:type="spellStart"/>
      <w:r w:rsidRPr="004F5BD0">
        <w:rPr>
          <w:i/>
          <w:color w:val="000000" w:themeColor="text1"/>
          <w:kern w:val="1"/>
          <w:lang w:val="ru-RU" w:eastAsia="ar-SA"/>
        </w:rPr>
        <w:t>учасників</w:t>
      </w:r>
      <w:proofErr w:type="spellEnd"/>
      <w:r w:rsidRPr="004F5BD0">
        <w:rPr>
          <w:i/>
          <w:color w:val="000000" w:themeColor="text1"/>
          <w:kern w:val="1"/>
          <w:lang w:val="ru-RU" w:eastAsia="ar-SA"/>
        </w:rPr>
        <w:t xml:space="preserve"> </w:t>
      </w:r>
      <w:proofErr w:type="spellStart"/>
      <w:r w:rsidRPr="004F5BD0">
        <w:rPr>
          <w:i/>
          <w:color w:val="000000" w:themeColor="text1"/>
          <w:kern w:val="1"/>
          <w:lang w:val="ru-RU" w:eastAsia="ar-SA"/>
        </w:rPr>
        <w:t>або</w:t>
      </w:r>
      <w:proofErr w:type="spellEnd"/>
      <w:r w:rsidRPr="004F5BD0">
        <w:rPr>
          <w:i/>
          <w:color w:val="000000" w:themeColor="text1"/>
          <w:kern w:val="1"/>
          <w:lang w:val="ru-RU" w:eastAsia="ar-SA"/>
        </w:rPr>
        <w:t xml:space="preserve"> </w:t>
      </w:r>
      <w:proofErr w:type="spellStart"/>
      <w:r w:rsidRPr="004F5BD0">
        <w:rPr>
          <w:i/>
          <w:color w:val="000000" w:themeColor="text1"/>
          <w:kern w:val="1"/>
          <w:lang w:val="ru-RU" w:eastAsia="ar-SA"/>
        </w:rPr>
        <w:t>законодавством</w:t>
      </w:r>
      <w:proofErr w:type="spellEnd"/>
      <w:r w:rsidRPr="004F5BD0">
        <w:rPr>
          <w:i/>
          <w:color w:val="000000" w:themeColor="text1"/>
          <w:kern w:val="1"/>
          <w:lang w:val="ru-RU" w:eastAsia="ar-SA"/>
        </w:rPr>
        <w:t xml:space="preserve"> </w:t>
      </w:r>
      <w:proofErr w:type="spellStart"/>
      <w:r w:rsidRPr="004F5BD0">
        <w:rPr>
          <w:i/>
          <w:color w:val="000000" w:themeColor="text1"/>
          <w:kern w:val="1"/>
          <w:lang w:val="ru-RU" w:eastAsia="ar-SA"/>
        </w:rPr>
        <w:t>країн</w:t>
      </w:r>
      <w:proofErr w:type="spellEnd"/>
      <w:r w:rsidRPr="004F5BD0">
        <w:rPr>
          <w:i/>
          <w:color w:val="000000" w:themeColor="text1"/>
          <w:kern w:val="1"/>
          <w:lang w:val="ru-RU" w:eastAsia="ar-SA"/>
        </w:rPr>
        <w:t xml:space="preserve"> </w:t>
      </w:r>
      <w:proofErr w:type="spellStart"/>
      <w:r w:rsidRPr="004F5BD0">
        <w:rPr>
          <w:i/>
          <w:color w:val="000000" w:themeColor="text1"/>
          <w:kern w:val="1"/>
          <w:lang w:val="ru-RU" w:eastAsia="ar-SA"/>
        </w:rPr>
        <w:t>учасників-нерезидентів</w:t>
      </w:r>
      <w:proofErr w:type="spellEnd"/>
      <w:r w:rsidRPr="004F5BD0">
        <w:rPr>
          <w:i/>
          <w:color w:val="000000" w:themeColor="text1"/>
          <w:kern w:val="1"/>
          <w:lang w:val="ru-RU" w:eastAsia="ar-SA"/>
        </w:rPr>
        <w:t xml:space="preserve"> для таких </w:t>
      </w:r>
      <w:proofErr w:type="spellStart"/>
      <w:r w:rsidRPr="004F5BD0">
        <w:rPr>
          <w:i/>
          <w:color w:val="000000" w:themeColor="text1"/>
          <w:kern w:val="1"/>
          <w:lang w:val="ru-RU" w:eastAsia="ar-SA"/>
        </w:rPr>
        <w:t>учасників</w:t>
      </w:r>
      <w:proofErr w:type="spellEnd"/>
      <w:r w:rsidRPr="004F5BD0">
        <w:rPr>
          <w:i/>
          <w:color w:val="000000" w:themeColor="text1"/>
          <w:kern w:val="1"/>
          <w:lang w:val="ru-RU" w:eastAsia="ar-SA"/>
        </w:rPr>
        <w:t xml:space="preserve">, не </w:t>
      </w:r>
      <w:proofErr w:type="spellStart"/>
      <w:r w:rsidRPr="004F5BD0">
        <w:rPr>
          <w:i/>
          <w:color w:val="000000" w:themeColor="text1"/>
          <w:kern w:val="1"/>
          <w:lang w:val="ru-RU" w:eastAsia="ar-SA"/>
        </w:rPr>
        <w:t>подаються</w:t>
      </w:r>
      <w:proofErr w:type="spellEnd"/>
      <w:r w:rsidRPr="004F5BD0">
        <w:rPr>
          <w:i/>
          <w:color w:val="000000" w:themeColor="text1"/>
          <w:kern w:val="1"/>
          <w:lang w:val="ru-RU" w:eastAsia="ar-SA"/>
        </w:rPr>
        <w:t xml:space="preserve"> </w:t>
      </w:r>
      <w:proofErr w:type="spellStart"/>
      <w:r w:rsidRPr="004F5BD0">
        <w:rPr>
          <w:i/>
          <w:color w:val="000000" w:themeColor="text1"/>
          <w:kern w:val="1"/>
          <w:lang w:val="ru-RU" w:eastAsia="ar-SA"/>
        </w:rPr>
        <w:t>останніми</w:t>
      </w:r>
      <w:proofErr w:type="spellEnd"/>
      <w:r w:rsidRPr="004F5BD0">
        <w:rPr>
          <w:i/>
          <w:color w:val="000000" w:themeColor="text1"/>
          <w:kern w:val="1"/>
          <w:lang w:val="ru-RU" w:eastAsia="ar-SA"/>
        </w:rPr>
        <w:t xml:space="preserve"> в </w:t>
      </w:r>
      <w:proofErr w:type="spellStart"/>
      <w:r w:rsidRPr="004F5BD0">
        <w:rPr>
          <w:i/>
          <w:color w:val="000000" w:themeColor="text1"/>
          <w:kern w:val="1"/>
          <w:lang w:val="ru-RU" w:eastAsia="ar-SA"/>
        </w:rPr>
        <w:t>складі</w:t>
      </w:r>
      <w:proofErr w:type="spellEnd"/>
      <w:r w:rsidRPr="004F5BD0">
        <w:rPr>
          <w:i/>
          <w:color w:val="000000" w:themeColor="text1"/>
          <w:kern w:val="1"/>
          <w:lang w:val="ru-RU" w:eastAsia="ar-SA"/>
        </w:rPr>
        <w:t xml:space="preserve"> </w:t>
      </w:r>
      <w:proofErr w:type="spellStart"/>
      <w:r w:rsidRPr="004F5BD0">
        <w:rPr>
          <w:i/>
          <w:color w:val="000000" w:themeColor="text1"/>
          <w:kern w:val="1"/>
          <w:lang w:val="ru-RU" w:eastAsia="ar-SA"/>
        </w:rPr>
        <w:t>своєї</w:t>
      </w:r>
      <w:proofErr w:type="spellEnd"/>
      <w:r w:rsidRPr="004F5BD0">
        <w:rPr>
          <w:i/>
          <w:color w:val="000000" w:themeColor="text1"/>
          <w:kern w:val="1"/>
          <w:lang w:val="ru-RU" w:eastAsia="ar-SA"/>
        </w:rPr>
        <w:t xml:space="preserve"> </w:t>
      </w:r>
      <w:proofErr w:type="spellStart"/>
      <w:r w:rsidRPr="004F5BD0">
        <w:rPr>
          <w:i/>
          <w:color w:val="000000" w:themeColor="text1"/>
          <w:kern w:val="1"/>
          <w:lang w:val="ru-RU" w:eastAsia="ar-SA"/>
        </w:rPr>
        <w:t>пропозиції</w:t>
      </w:r>
      <w:proofErr w:type="spellEnd"/>
      <w:r w:rsidRPr="004F5BD0">
        <w:rPr>
          <w:i/>
          <w:color w:val="000000" w:themeColor="text1"/>
          <w:kern w:val="1"/>
          <w:lang w:val="ru-RU" w:eastAsia="ar-SA"/>
        </w:rPr>
        <w:t xml:space="preserve">. При </w:t>
      </w:r>
      <w:proofErr w:type="spellStart"/>
      <w:r w:rsidRPr="004F5BD0">
        <w:rPr>
          <w:i/>
          <w:color w:val="000000" w:themeColor="text1"/>
          <w:kern w:val="1"/>
          <w:lang w:val="ru-RU" w:eastAsia="ar-SA"/>
        </w:rPr>
        <w:t>цьому</w:t>
      </w:r>
      <w:proofErr w:type="spellEnd"/>
      <w:r w:rsidRPr="004F5BD0">
        <w:rPr>
          <w:i/>
          <w:color w:val="000000" w:themeColor="text1"/>
          <w:kern w:val="1"/>
          <w:lang w:val="ru-RU" w:eastAsia="ar-SA"/>
        </w:rPr>
        <w:t xml:space="preserve">, </w:t>
      </w:r>
      <w:proofErr w:type="spellStart"/>
      <w:r w:rsidRPr="004F5BD0">
        <w:rPr>
          <w:i/>
          <w:color w:val="000000" w:themeColor="text1"/>
          <w:kern w:val="1"/>
          <w:lang w:val="ru-RU" w:eastAsia="ar-SA"/>
        </w:rPr>
        <w:t>такий</w:t>
      </w:r>
      <w:proofErr w:type="spellEnd"/>
      <w:r w:rsidRPr="004F5BD0">
        <w:rPr>
          <w:i/>
          <w:color w:val="000000" w:themeColor="text1"/>
          <w:kern w:val="1"/>
          <w:lang w:val="ru-RU" w:eastAsia="ar-SA"/>
        </w:rPr>
        <w:t xml:space="preserve"> </w:t>
      </w:r>
      <w:proofErr w:type="spellStart"/>
      <w:r w:rsidRPr="004F5BD0">
        <w:rPr>
          <w:i/>
          <w:color w:val="000000" w:themeColor="text1"/>
          <w:kern w:val="1"/>
          <w:lang w:val="ru-RU" w:eastAsia="ar-SA"/>
        </w:rPr>
        <w:t>учасник</w:t>
      </w:r>
      <w:proofErr w:type="spellEnd"/>
      <w:r w:rsidRPr="004F5BD0">
        <w:rPr>
          <w:i/>
          <w:color w:val="000000" w:themeColor="text1"/>
          <w:kern w:val="1"/>
          <w:lang w:val="ru-RU" w:eastAsia="ar-SA"/>
        </w:rPr>
        <w:t xml:space="preserve"> повинен у </w:t>
      </w:r>
      <w:proofErr w:type="spellStart"/>
      <w:r w:rsidRPr="004F5BD0">
        <w:rPr>
          <w:i/>
          <w:color w:val="000000" w:themeColor="text1"/>
          <w:kern w:val="1"/>
          <w:lang w:val="ru-RU" w:eastAsia="ar-SA"/>
        </w:rPr>
        <w:t>складі</w:t>
      </w:r>
      <w:proofErr w:type="spellEnd"/>
      <w:r w:rsidRPr="004F5BD0">
        <w:rPr>
          <w:i/>
          <w:color w:val="000000" w:themeColor="text1"/>
          <w:kern w:val="1"/>
          <w:lang w:val="ru-RU" w:eastAsia="ar-SA"/>
        </w:rPr>
        <w:t xml:space="preserve"> </w:t>
      </w:r>
      <w:proofErr w:type="spellStart"/>
      <w:r w:rsidRPr="004F5BD0">
        <w:rPr>
          <w:i/>
          <w:color w:val="000000" w:themeColor="text1"/>
          <w:kern w:val="1"/>
          <w:lang w:val="ru-RU" w:eastAsia="ar-SA"/>
        </w:rPr>
        <w:t>пропозиції</w:t>
      </w:r>
      <w:proofErr w:type="spellEnd"/>
      <w:r w:rsidRPr="004F5BD0">
        <w:rPr>
          <w:i/>
          <w:color w:val="000000" w:themeColor="text1"/>
          <w:kern w:val="1"/>
          <w:lang w:val="ru-RU" w:eastAsia="ar-SA"/>
        </w:rPr>
        <w:t xml:space="preserve"> </w:t>
      </w:r>
      <w:proofErr w:type="spellStart"/>
      <w:r w:rsidRPr="004F5BD0">
        <w:rPr>
          <w:i/>
          <w:color w:val="000000" w:themeColor="text1"/>
          <w:kern w:val="1"/>
          <w:lang w:val="ru-RU" w:eastAsia="ar-SA"/>
        </w:rPr>
        <w:t>надати</w:t>
      </w:r>
      <w:proofErr w:type="spellEnd"/>
      <w:r w:rsidRPr="004F5BD0">
        <w:rPr>
          <w:i/>
          <w:color w:val="000000" w:themeColor="text1"/>
          <w:kern w:val="1"/>
          <w:lang w:val="ru-RU" w:eastAsia="ar-SA"/>
        </w:rPr>
        <w:t xml:space="preserve"> </w:t>
      </w:r>
      <w:proofErr w:type="spellStart"/>
      <w:r w:rsidRPr="004F5BD0">
        <w:rPr>
          <w:i/>
          <w:color w:val="000000" w:themeColor="text1"/>
          <w:kern w:val="1"/>
          <w:lang w:val="ru-RU" w:eastAsia="ar-SA"/>
        </w:rPr>
        <w:t>або</w:t>
      </w:r>
      <w:proofErr w:type="spellEnd"/>
      <w:r w:rsidRPr="004F5BD0">
        <w:rPr>
          <w:i/>
          <w:color w:val="000000" w:themeColor="text1"/>
          <w:kern w:val="1"/>
          <w:lang w:val="ru-RU" w:eastAsia="ar-SA"/>
        </w:rPr>
        <w:t xml:space="preserve"> аналог документу (при </w:t>
      </w:r>
      <w:proofErr w:type="spellStart"/>
      <w:r w:rsidRPr="004F5BD0">
        <w:rPr>
          <w:i/>
          <w:color w:val="000000" w:themeColor="text1"/>
          <w:kern w:val="1"/>
          <w:lang w:val="ru-RU" w:eastAsia="ar-SA"/>
        </w:rPr>
        <w:t>наявності</w:t>
      </w:r>
      <w:proofErr w:type="spellEnd"/>
      <w:r w:rsidRPr="004F5BD0">
        <w:rPr>
          <w:i/>
          <w:color w:val="000000" w:themeColor="text1"/>
          <w:kern w:val="1"/>
          <w:lang w:val="ru-RU" w:eastAsia="ar-SA"/>
        </w:rPr>
        <w:t xml:space="preserve">) з </w:t>
      </w:r>
      <w:proofErr w:type="spellStart"/>
      <w:r w:rsidRPr="004F5BD0">
        <w:rPr>
          <w:i/>
          <w:color w:val="000000" w:themeColor="text1"/>
          <w:kern w:val="1"/>
          <w:lang w:val="ru-RU" w:eastAsia="ar-SA"/>
        </w:rPr>
        <w:t>відповідним</w:t>
      </w:r>
      <w:proofErr w:type="spellEnd"/>
      <w:r w:rsidRPr="004F5BD0">
        <w:rPr>
          <w:i/>
          <w:color w:val="000000" w:themeColor="text1"/>
          <w:kern w:val="1"/>
          <w:lang w:val="ru-RU" w:eastAsia="ar-SA"/>
        </w:rPr>
        <w:t xml:space="preserve"> </w:t>
      </w:r>
      <w:proofErr w:type="spellStart"/>
      <w:r w:rsidRPr="004F5BD0">
        <w:rPr>
          <w:i/>
          <w:color w:val="000000" w:themeColor="text1"/>
          <w:kern w:val="1"/>
          <w:lang w:val="ru-RU" w:eastAsia="ar-SA"/>
        </w:rPr>
        <w:t>поясненням</w:t>
      </w:r>
      <w:proofErr w:type="spellEnd"/>
      <w:r w:rsidRPr="004F5BD0">
        <w:rPr>
          <w:i/>
          <w:color w:val="000000" w:themeColor="text1"/>
          <w:kern w:val="1"/>
          <w:lang w:val="ru-RU" w:eastAsia="ar-SA"/>
        </w:rPr>
        <w:t xml:space="preserve"> </w:t>
      </w:r>
      <w:proofErr w:type="spellStart"/>
      <w:r w:rsidRPr="004F5BD0">
        <w:rPr>
          <w:i/>
          <w:color w:val="000000" w:themeColor="text1"/>
          <w:kern w:val="1"/>
          <w:lang w:val="ru-RU" w:eastAsia="ar-SA"/>
        </w:rPr>
        <w:t>подання</w:t>
      </w:r>
      <w:proofErr w:type="spellEnd"/>
      <w:r w:rsidRPr="004F5BD0">
        <w:rPr>
          <w:i/>
          <w:color w:val="000000" w:themeColor="text1"/>
          <w:kern w:val="1"/>
          <w:lang w:val="ru-RU" w:eastAsia="ar-SA"/>
        </w:rPr>
        <w:t xml:space="preserve"> аналогу документу </w:t>
      </w:r>
      <w:proofErr w:type="spellStart"/>
      <w:r w:rsidRPr="004F5BD0">
        <w:rPr>
          <w:i/>
          <w:color w:val="000000" w:themeColor="text1"/>
          <w:kern w:val="1"/>
          <w:lang w:val="ru-RU" w:eastAsia="ar-SA"/>
        </w:rPr>
        <w:t>або</w:t>
      </w:r>
      <w:proofErr w:type="spellEnd"/>
      <w:r w:rsidRPr="004F5BD0">
        <w:rPr>
          <w:i/>
          <w:color w:val="000000" w:themeColor="text1"/>
          <w:kern w:val="1"/>
          <w:lang w:val="ru-RU" w:eastAsia="ar-SA"/>
        </w:rPr>
        <w:t xml:space="preserve"> </w:t>
      </w:r>
      <w:proofErr w:type="spellStart"/>
      <w:r w:rsidRPr="004F5BD0">
        <w:rPr>
          <w:i/>
          <w:color w:val="000000" w:themeColor="text1"/>
          <w:kern w:val="1"/>
          <w:lang w:val="ru-RU" w:eastAsia="ar-SA"/>
        </w:rPr>
        <w:t>пояснювальну</w:t>
      </w:r>
      <w:proofErr w:type="spellEnd"/>
      <w:r w:rsidRPr="004F5BD0">
        <w:rPr>
          <w:i/>
          <w:color w:val="000000" w:themeColor="text1"/>
          <w:kern w:val="1"/>
          <w:lang w:val="ru-RU" w:eastAsia="ar-SA"/>
        </w:rPr>
        <w:t xml:space="preserve"> записку з </w:t>
      </w:r>
      <w:proofErr w:type="spellStart"/>
      <w:r w:rsidRPr="004F5BD0">
        <w:rPr>
          <w:i/>
          <w:color w:val="000000" w:themeColor="text1"/>
          <w:kern w:val="1"/>
          <w:lang w:val="ru-RU" w:eastAsia="ar-SA"/>
        </w:rPr>
        <w:t>обґрунтуванням</w:t>
      </w:r>
      <w:proofErr w:type="spellEnd"/>
      <w:r w:rsidRPr="004F5BD0">
        <w:rPr>
          <w:i/>
          <w:color w:val="000000" w:themeColor="text1"/>
          <w:kern w:val="1"/>
          <w:lang w:val="ru-RU" w:eastAsia="ar-SA"/>
        </w:rPr>
        <w:t xml:space="preserve"> та причинами </w:t>
      </w:r>
      <w:proofErr w:type="spellStart"/>
      <w:r w:rsidRPr="004F5BD0">
        <w:rPr>
          <w:i/>
          <w:color w:val="000000" w:themeColor="text1"/>
          <w:kern w:val="1"/>
          <w:lang w:val="ru-RU" w:eastAsia="ar-SA"/>
        </w:rPr>
        <w:t>неподання</w:t>
      </w:r>
      <w:proofErr w:type="spellEnd"/>
      <w:r w:rsidRPr="004F5BD0">
        <w:rPr>
          <w:i/>
          <w:color w:val="000000" w:themeColor="text1"/>
          <w:kern w:val="1"/>
          <w:lang w:val="ru-RU" w:eastAsia="ar-SA"/>
        </w:rPr>
        <w:t xml:space="preserve"> </w:t>
      </w:r>
      <w:proofErr w:type="spellStart"/>
      <w:r w:rsidRPr="004F5BD0">
        <w:rPr>
          <w:i/>
          <w:color w:val="000000" w:themeColor="text1"/>
          <w:kern w:val="1"/>
          <w:lang w:val="ru-RU" w:eastAsia="ar-SA"/>
        </w:rPr>
        <w:t>документів</w:t>
      </w:r>
      <w:proofErr w:type="spellEnd"/>
      <w:r w:rsidRPr="004F5BD0">
        <w:rPr>
          <w:i/>
          <w:color w:val="000000" w:themeColor="text1"/>
          <w:kern w:val="1"/>
          <w:lang w:val="ru-RU" w:eastAsia="ar-SA"/>
        </w:rPr>
        <w:t xml:space="preserve"> та </w:t>
      </w:r>
      <w:proofErr w:type="spellStart"/>
      <w:r w:rsidRPr="004F5BD0">
        <w:rPr>
          <w:i/>
          <w:color w:val="000000" w:themeColor="text1"/>
          <w:kern w:val="1"/>
          <w:lang w:val="ru-RU" w:eastAsia="ar-SA"/>
        </w:rPr>
        <w:t>інформації</w:t>
      </w:r>
      <w:proofErr w:type="spellEnd"/>
      <w:r w:rsidRPr="004F5BD0">
        <w:rPr>
          <w:i/>
          <w:color w:val="000000" w:themeColor="text1"/>
          <w:kern w:val="1"/>
          <w:lang w:val="ru-RU" w:eastAsia="ar-SA"/>
        </w:rPr>
        <w:t xml:space="preserve">, у </w:t>
      </w:r>
      <w:proofErr w:type="spellStart"/>
      <w:r w:rsidRPr="004F5BD0">
        <w:rPr>
          <w:i/>
          <w:color w:val="000000" w:themeColor="text1"/>
          <w:kern w:val="1"/>
          <w:lang w:val="ru-RU" w:eastAsia="ar-SA"/>
        </w:rPr>
        <w:t>т.ч</w:t>
      </w:r>
      <w:proofErr w:type="spellEnd"/>
      <w:r w:rsidRPr="004F5BD0">
        <w:rPr>
          <w:i/>
          <w:color w:val="000000" w:themeColor="text1"/>
          <w:kern w:val="1"/>
          <w:lang w:val="ru-RU" w:eastAsia="ar-SA"/>
        </w:rPr>
        <w:t xml:space="preserve">. </w:t>
      </w:r>
      <w:proofErr w:type="spellStart"/>
      <w:r w:rsidRPr="004F5BD0">
        <w:rPr>
          <w:i/>
          <w:color w:val="000000" w:themeColor="text1"/>
          <w:kern w:val="1"/>
          <w:lang w:val="ru-RU" w:eastAsia="ar-SA"/>
        </w:rPr>
        <w:t>аналогів</w:t>
      </w:r>
      <w:proofErr w:type="spellEnd"/>
      <w:r w:rsidRPr="004F5BD0">
        <w:rPr>
          <w:i/>
          <w:color w:val="000000" w:themeColor="text1"/>
          <w:kern w:val="1"/>
          <w:lang w:val="ru-RU" w:eastAsia="ar-SA"/>
        </w:rPr>
        <w:t xml:space="preserve"> документу/</w:t>
      </w:r>
      <w:proofErr w:type="spellStart"/>
      <w:r w:rsidRPr="004F5BD0">
        <w:rPr>
          <w:i/>
          <w:color w:val="000000" w:themeColor="text1"/>
          <w:kern w:val="1"/>
          <w:lang w:val="ru-RU" w:eastAsia="ar-SA"/>
        </w:rPr>
        <w:t>інформації</w:t>
      </w:r>
      <w:proofErr w:type="spellEnd"/>
      <w:r w:rsidRPr="004F5BD0">
        <w:rPr>
          <w:i/>
          <w:color w:val="000000" w:themeColor="text1"/>
          <w:kern w:val="1"/>
          <w:lang w:val="ru-RU" w:eastAsia="ar-SA"/>
        </w:rPr>
        <w:t>.</w:t>
      </w:r>
    </w:p>
    <w:p w:rsidR="008E2FC6" w:rsidRPr="004F5BD0" w:rsidRDefault="008E2FC6" w:rsidP="00CC78F7">
      <w:pPr>
        <w:spacing w:after="0"/>
        <w:contextualSpacing/>
        <w:jc w:val="both"/>
        <w:rPr>
          <w:i/>
          <w:color w:val="000000" w:themeColor="text1"/>
          <w:kern w:val="1"/>
          <w:lang w:val="ru-RU" w:eastAsia="ar-SA"/>
        </w:rPr>
      </w:pPr>
      <w:r w:rsidRPr="004F5BD0">
        <w:rPr>
          <w:i/>
          <w:color w:val="000000" w:themeColor="text1"/>
          <w:kern w:val="1"/>
          <w:lang w:val="ru-RU" w:eastAsia="ar-SA"/>
        </w:rPr>
        <w:t xml:space="preserve">2. За </w:t>
      </w:r>
      <w:proofErr w:type="spellStart"/>
      <w:r w:rsidRPr="004F5BD0">
        <w:rPr>
          <w:i/>
          <w:color w:val="000000" w:themeColor="text1"/>
          <w:kern w:val="1"/>
          <w:lang w:val="ru-RU" w:eastAsia="ar-SA"/>
        </w:rPr>
        <w:t>достовірність</w:t>
      </w:r>
      <w:proofErr w:type="spellEnd"/>
      <w:r w:rsidRPr="004F5BD0">
        <w:rPr>
          <w:i/>
          <w:color w:val="000000" w:themeColor="text1"/>
          <w:kern w:val="1"/>
          <w:lang w:val="ru-RU" w:eastAsia="ar-SA"/>
        </w:rPr>
        <w:t xml:space="preserve"> </w:t>
      </w:r>
      <w:proofErr w:type="spellStart"/>
      <w:r w:rsidRPr="004F5BD0">
        <w:rPr>
          <w:i/>
          <w:color w:val="000000" w:themeColor="text1"/>
          <w:kern w:val="1"/>
          <w:lang w:val="ru-RU" w:eastAsia="ar-SA"/>
        </w:rPr>
        <w:t>наданої</w:t>
      </w:r>
      <w:proofErr w:type="spellEnd"/>
      <w:r w:rsidRPr="004F5BD0">
        <w:rPr>
          <w:i/>
          <w:color w:val="000000" w:themeColor="text1"/>
          <w:kern w:val="1"/>
          <w:lang w:val="ru-RU" w:eastAsia="ar-SA"/>
        </w:rPr>
        <w:t xml:space="preserve"> </w:t>
      </w:r>
      <w:proofErr w:type="spellStart"/>
      <w:r w:rsidRPr="004F5BD0">
        <w:rPr>
          <w:i/>
          <w:color w:val="000000" w:themeColor="text1"/>
          <w:kern w:val="1"/>
          <w:lang w:val="ru-RU" w:eastAsia="ar-SA"/>
        </w:rPr>
        <w:t>учасником</w:t>
      </w:r>
      <w:proofErr w:type="spellEnd"/>
      <w:r w:rsidRPr="004F5BD0">
        <w:rPr>
          <w:i/>
          <w:color w:val="000000" w:themeColor="text1"/>
          <w:kern w:val="1"/>
          <w:lang w:val="ru-RU" w:eastAsia="ar-SA"/>
        </w:rPr>
        <w:t xml:space="preserve"> в </w:t>
      </w:r>
      <w:proofErr w:type="spellStart"/>
      <w:r w:rsidRPr="004F5BD0">
        <w:rPr>
          <w:i/>
          <w:color w:val="000000" w:themeColor="text1"/>
          <w:kern w:val="1"/>
          <w:lang w:val="ru-RU" w:eastAsia="ar-SA"/>
        </w:rPr>
        <w:t>складі</w:t>
      </w:r>
      <w:proofErr w:type="spellEnd"/>
      <w:r w:rsidRPr="004F5BD0">
        <w:rPr>
          <w:i/>
          <w:color w:val="000000" w:themeColor="text1"/>
          <w:kern w:val="1"/>
          <w:lang w:val="ru-RU" w:eastAsia="ar-SA"/>
        </w:rPr>
        <w:t xml:space="preserve"> </w:t>
      </w:r>
      <w:proofErr w:type="spellStart"/>
      <w:r w:rsidRPr="004F5BD0">
        <w:rPr>
          <w:i/>
          <w:color w:val="000000" w:themeColor="text1"/>
          <w:kern w:val="1"/>
          <w:lang w:val="ru-RU" w:eastAsia="ar-SA"/>
        </w:rPr>
        <w:t>пропозиції</w:t>
      </w:r>
      <w:proofErr w:type="spellEnd"/>
      <w:r w:rsidRPr="004F5BD0">
        <w:rPr>
          <w:i/>
          <w:color w:val="000000" w:themeColor="text1"/>
          <w:kern w:val="1"/>
          <w:lang w:val="ru-RU" w:eastAsia="ar-SA"/>
        </w:rPr>
        <w:t xml:space="preserve"> за предметом </w:t>
      </w:r>
      <w:proofErr w:type="spellStart"/>
      <w:r w:rsidRPr="004F5BD0">
        <w:rPr>
          <w:i/>
          <w:color w:val="000000" w:themeColor="text1"/>
          <w:kern w:val="1"/>
          <w:lang w:val="ru-RU" w:eastAsia="ar-SA"/>
        </w:rPr>
        <w:t>закупівлі</w:t>
      </w:r>
      <w:proofErr w:type="spellEnd"/>
      <w:r w:rsidRPr="004F5BD0">
        <w:rPr>
          <w:i/>
          <w:color w:val="000000" w:themeColor="text1"/>
          <w:kern w:val="1"/>
          <w:lang w:val="ru-RU" w:eastAsia="ar-SA"/>
        </w:rPr>
        <w:t xml:space="preserve"> </w:t>
      </w:r>
      <w:proofErr w:type="spellStart"/>
      <w:r w:rsidRPr="004F5BD0">
        <w:rPr>
          <w:i/>
          <w:color w:val="000000" w:themeColor="text1"/>
          <w:kern w:val="1"/>
          <w:lang w:val="ru-RU" w:eastAsia="ar-SA"/>
        </w:rPr>
        <w:t>інформації</w:t>
      </w:r>
      <w:proofErr w:type="spellEnd"/>
      <w:r w:rsidRPr="004F5BD0">
        <w:rPr>
          <w:i/>
          <w:color w:val="000000" w:themeColor="text1"/>
          <w:kern w:val="1"/>
          <w:lang w:val="ru-RU" w:eastAsia="ar-SA"/>
        </w:rPr>
        <w:t xml:space="preserve"> та </w:t>
      </w:r>
      <w:proofErr w:type="spellStart"/>
      <w:r w:rsidRPr="004F5BD0">
        <w:rPr>
          <w:i/>
          <w:color w:val="000000" w:themeColor="text1"/>
          <w:kern w:val="1"/>
          <w:lang w:val="ru-RU" w:eastAsia="ar-SA"/>
        </w:rPr>
        <w:t>документів</w:t>
      </w:r>
      <w:proofErr w:type="spellEnd"/>
      <w:r w:rsidRPr="004F5BD0">
        <w:rPr>
          <w:i/>
          <w:color w:val="000000" w:themeColor="text1"/>
          <w:kern w:val="1"/>
          <w:lang w:val="ru-RU" w:eastAsia="ar-SA"/>
        </w:rPr>
        <w:t xml:space="preserve">, </w:t>
      </w:r>
      <w:proofErr w:type="spellStart"/>
      <w:r w:rsidRPr="004F5BD0">
        <w:rPr>
          <w:i/>
          <w:color w:val="000000" w:themeColor="text1"/>
          <w:kern w:val="1"/>
          <w:lang w:val="ru-RU" w:eastAsia="ar-SA"/>
        </w:rPr>
        <w:t>відповідальність</w:t>
      </w:r>
      <w:proofErr w:type="spellEnd"/>
      <w:r w:rsidRPr="004F5BD0">
        <w:rPr>
          <w:i/>
          <w:color w:val="000000" w:themeColor="text1"/>
          <w:kern w:val="1"/>
          <w:lang w:val="ru-RU" w:eastAsia="ar-SA"/>
        </w:rPr>
        <w:t xml:space="preserve"> </w:t>
      </w:r>
      <w:proofErr w:type="spellStart"/>
      <w:r w:rsidRPr="004F5BD0">
        <w:rPr>
          <w:i/>
          <w:color w:val="000000" w:themeColor="text1"/>
          <w:kern w:val="1"/>
          <w:lang w:val="ru-RU" w:eastAsia="ar-SA"/>
        </w:rPr>
        <w:t>несе</w:t>
      </w:r>
      <w:proofErr w:type="spellEnd"/>
      <w:r w:rsidRPr="004F5BD0">
        <w:rPr>
          <w:i/>
          <w:color w:val="000000" w:themeColor="text1"/>
          <w:kern w:val="1"/>
          <w:lang w:val="ru-RU" w:eastAsia="ar-SA"/>
        </w:rPr>
        <w:t xml:space="preserve"> </w:t>
      </w:r>
      <w:proofErr w:type="spellStart"/>
      <w:r w:rsidRPr="004F5BD0">
        <w:rPr>
          <w:i/>
          <w:color w:val="000000" w:themeColor="text1"/>
          <w:kern w:val="1"/>
          <w:lang w:val="ru-RU" w:eastAsia="ar-SA"/>
        </w:rPr>
        <w:t>безпосередньо</w:t>
      </w:r>
      <w:proofErr w:type="spellEnd"/>
      <w:r w:rsidRPr="004F5BD0">
        <w:rPr>
          <w:i/>
          <w:color w:val="000000" w:themeColor="text1"/>
          <w:kern w:val="1"/>
          <w:lang w:val="ru-RU" w:eastAsia="ar-SA"/>
        </w:rPr>
        <w:t xml:space="preserve"> </w:t>
      </w:r>
      <w:proofErr w:type="spellStart"/>
      <w:r w:rsidRPr="004F5BD0">
        <w:rPr>
          <w:i/>
          <w:color w:val="000000" w:themeColor="text1"/>
          <w:kern w:val="1"/>
          <w:lang w:val="ru-RU" w:eastAsia="ar-SA"/>
        </w:rPr>
        <w:t>учасник</w:t>
      </w:r>
      <w:proofErr w:type="spellEnd"/>
      <w:r w:rsidRPr="004F5BD0">
        <w:rPr>
          <w:i/>
          <w:color w:val="000000" w:themeColor="text1"/>
          <w:kern w:val="1"/>
          <w:lang w:val="ru-RU" w:eastAsia="ar-SA"/>
        </w:rPr>
        <w:t xml:space="preserve"> та </w:t>
      </w:r>
      <w:proofErr w:type="spellStart"/>
      <w:r w:rsidRPr="004F5BD0">
        <w:rPr>
          <w:i/>
          <w:color w:val="000000" w:themeColor="text1"/>
          <w:kern w:val="1"/>
          <w:lang w:val="ru-RU" w:eastAsia="ar-SA"/>
        </w:rPr>
        <w:t>його</w:t>
      </w:r>
      <w:proofErr w:type="spellEnd"/>
      <w:r w:rsidRPr="004F5BD0">
        <w:rPr>
          <w:i/>
          <w:color w:val="000000" w:themeColor="text1"/>
          <w:kern w:val="1"/>
          <w:lang w:val="ru-RU" w:eastAsia="ar-SA"/>
        </w:rPr>
        <w:t xml:space="preserve"> </w:t>
      </w:r>
      <w:proofErr w:type="spellStart"/>
      <w:r w:rsidRPr="004F5BD0">
        <w:rPr>
          <w:i/>
          <w:color w:val="000000" w:themeColor="text1"/>
          <w:kern w:val="1"/>
          <w:lang w:val="ru-RU" w:eastAsia="ar-SA"/>
        </w:rPr>
        <w:t>посадові</w:t>
      </w:r>
      <w:proofErr w:type="spellEnd"/>
      <w:r w:rsidRPr="004F5BD0">
        <w:rPr>
          <w:i/>
          <w:color w:val="000000" w:themeColor="text1"/>
          <w:kern w:val="1"/>
          <w:lang w:val="ru-RU" w:eastAsia="ar-SA"/>
        </w:rPr>
        <w:t xml:space="preserve"> (</w:t>
      </w:r>
      <w:proofErr w:type="spellStart"/>
      <w:r w:rsidRPr="004F5BD0">
        <w:rPr>
          <w:i/>
          <w:color w:val="000000" w:themeColor="text1"/>
          <w:kern w:val="1"/>
          <w:lang w:val="ru-RU" w:eastAsia="ar-SA"/>
        </w:rPr>
        <w:t>службові</w:t>
      </w:r>
      <w:proofErr w:type="spellEnd"/>
      <w:r w:rsidRPr="004F5BD0">
        <w:rPr>
          <w:i/>
          <w:color w:val="000000" w:themeColor="text1"/>
          <w:kern w:val="1"/>
          <w:lang w:val="ru-RU" w:eastAsia="ar-SA"/>
        </w:rPr>
        <w:t xml:space="preserve"> особи).</w:t>
      </w:r>
    </w:p>
    <w:p w:rsidR="008E2FC6" w:rsidRPr="004F5BD0" w:rsidRDefault="008E2FC6" w:rsidP="00CC78F7">
      <w:pPr>
        <w:spacing w:after="0"/>
        <w:contextualSpacing/>
        <w:jc w:val="both"/>
        <w:rPr>
          <w:i/>
          <w:iCs/>
          <w:color w:val="000000" w:themeColor="text1"/>
          <w:lang w:val="ru-RU"/>
        </w:rPr>
      </w:pPr>
      <w:r w:rsidRPr="004F5BD0">
        <w:rPr>
          <w:i/>
          <w:color w:val="000000" w:themeColor="text1"/>
          <w:kern w:val="1"/>
          <w:lang w:val="ru-RU" w:eastAsia="ar-SA"/>
        </w:rPr>
        <w:t xml:space="preserve">3. </w:t>
      </w:r>
      <w:r w:rsidRPr="004F5BD0">
        <w:rPr>
          <w:i/>
          <w:iCs/>
          <w:color w:val="000000" w:themeColor="text1"/>
          <w:lang w:val="ru-RU"/>
        </w:rPr>
        <w:t xml:space="preserve">У </w:t>
      </w:r>
      <w:proofErr w:type="spellStart"/>
      <w:r w:rsidRPr="004F5BD0">
        <w:rPr>
          <w:i/>
          <w:iCs/>
          <w:color w:val="000000" w:themeColor="text1"/>
          <w:lang w:val="ru-RU"/>
        </w:rPr>
        <w:t>разі</w:t>
      </w:r>
      <w:proofErr w:type="spellEnd"/>
      <w:r w:rsidRPr="004F5BD0">
        <w:rPr>
          <w:i/>
          <w:iCs/>
          <w:color w:val="000000" w:themeColor="text1"/>
          <w:lang w:val="ru-RU"/>
        </w:rPr>
        <w:t xml:space="preserve"> </w:t>
      </w:r>
      <w:proofErr w:type="spellStart"/>
      <w:r w:rsidRPr="004F5BD0">
        <w:rPr>
          <w:i/>
          <w:iCs/>
          <w:color w:val="000000" w:themeColor="text1"/>
          <w:lang w:val="ru-RU"/>
        </w:rPr>
        <w:t>неможливості</w:t>
      </w:r>
      <w:proofErr w:type="spellEnd"/>
      <w:r w:rsidRPr="004F5BD0">
        <w:rPr>
          <w:i/>
          <w:iCs/>
          <w:color w:val="000000" w:themeColor="text1"/>
          <w:lang w:val="ru-RU"/>
        </w:rPr>
        <w:t xml:space="preserve"> </w:t>
      </w:r>
      <w:proofErr w:type="spellStart"/>
      <w:r w:rsidRPr="004F5BD0">
        <w:rPr>
          <w:i/>
          <w:iCs/>
          <w:color w:val="000000" w:themeColor="text1"/>
          <w:lang w:val="ru-RU"/>
        </w:rPr>
        <w:t>надати</w:t>
      </w:r>
      <w:proofErr w:type="spellEnd"/>
      <w:r w:rsidRPr="004F5BD0">
        <w:rPr>
          <w:i/>
          <w:iCs/>
          <w:color w:val="000000" w:themeColor="text1"/>
          <w:lang w:val="ru-RU"/>
        </w:rPr>
        <w:t xml:space="preserve"> будь-</w:t>
      </w:r>
      <w:proofErr w:type="spellStart"/>
      <w:r w:rsidRPr="004F5BD0">
        <w:rPr>
          <w:i/>
          <w:iCs/>
          <w:color w:val="000000" w:themeColor="text1"/>
          <w:lang w:val="ru-RU"/>
        </w:rPr>
        <w:t>який</w:t>
      </w:r>
      <w:proofErr w:type="spellEnd"/>
      <w:r w:rsidRPr="004F5BD0">
        <w:rPr>
          <w:i/>
          <w:iCs/>
          <w:color w:val="000000" w:themeColor="text1"/>
          <w:lang w:val="ru-RU"/>
        </w:rPr>
        <w:t xml:space="preserve"> документ, </w:t>
      </w:r>
      <w:proofErr w:type="spellStart"/>
      <w:r w:rsidRPr="004F5BD0">
        <w:rPr>
          <w:i/>
          <w:iCs/>
          <w:color w:val="000000" w:themeColor="text1"/>
          <w:lang w:val="ru-RU"/>
        </w:rPr>
        <w:t>який</w:t>
      </w:r>
      <w:proofErr w:type="spellEnd"/>
      <w:r w:rsidRPr="004F5BD0">
        <w:rPr>
          <w:i/>
          <w:iCs/>
          <w:color w:val="000000" w:themeColor="text1"/>
          <w:lang w:val="ru-RU"/>
        </w:rPr>
        <w:t xml:space="preserve"> </w:t>
      </w:r>
      <w:proofErr w:type="spellStart"/>
      <w:r w:rsidRPr="004F5BD0">
        <w:rPr>
          <w:i/>
          <w:iCs/>
          <w:color w:val="000000" w:themeColor="text1"/>
          <w:lang w:val="ru-RU"/>
        </w:rPr>
        <w:t>вимагається</w:t>
      </w:r>
      <w:proofErr w:type="spellEnd"/>
      <w:r w:rsidRPr="004F5BD0">
        <w:rPr>
          <w:i/>
          <w:iCs/>
          <w:color w:val="000000" w:themeColor="text1"/>
          <w:lang w:val="ru-RU"/>
        </w:rPr>
        <w:t xml:space="preserve"> </w:t>
      </w:r>
      <w:proofErr w:type="spellStart"/>
      <w:r w:rsidRPr="004F5BD0">
        <w:rPr>
          <w:i/>
          <w:iCs/>
          <w:color w:val="000000" w:themeColor="text1"/>
          <w:lang w:val="ru-RU"/>
        </w:rPr>
        <w:t>умовами</w:t>
      </w:r>
      <w:proofErr w:type="spellEnd"/>
      <w:r w:rsidRPr="004F5BD0">
        <w:rPr>
          <w:i/>
          <w:iCs/>
          <w:color w:val="000000" w:themeColor="text1"/>
          <w:lang w:val="ru-RU"/>
        </w:rPr>
        <w:t xml:space="preserve"> </w:t>
      </w:r>
      <w:proofErr w:type="spellStart"/>
      <w:r w:rsidRPr="004F5BD0">
        <w:rPr>
          <w:i/>
          <w:iCs/>
          <w:color w:val="000000" w:themeColor="text1"/>
          <w:lang w:val="ru-RU"/>
        </w:rPr>
        <w:t>оголошення</w:t>
      </w:r>
      <w:proofErr w:type="spellEnd"/>
      <w:r w:rsidRPr="004F5BD0">
        <w:rPr>
          <w:i/>
          <w:iCs/>
          <w:color w:val="000000" w:themeColor="text1"/>
          <w:lang w:val="ru-RU"/>
        </w:rPr>
        <w:t xml:space="preserve"> </w:t>
      </w:r>
      <w:proofErr w:type="spellStart"/>
      <w:r w:rsidRPr="004F5BD0">
        <w:rPr>
          <w:i/>
          <w:iCs/>
          <w:color w:val="000000" w:themeColor="text1"/>
          <w:lang w:val="ru-RU"/>
        </w:rPr>
        <w:t>Учаснику</w:t>
      </w:r>
      <w:proofErr w:type="spellEnd"/>
      <w:r w:rsidRPr="004F5BD0">
        <w:rPr>
          <w:i/>
          <w:iCs/>
          <w:color w:val="000000" w:themeColor="text1"/>
          <w:lang w:val="ru-RU"/>
        </w:rPr>
        <w:t xml:space="preserve"> </w:t>
      </w:r>
      <w:proofErr w:type="spellStart"/>
      <w:r w:rsidRPr="004F5BD0">
        <w:rPr>
          <w:i/>
          <w:iCs/>
          <w:color w:val="000000" w:themeColor="text1"/>
          <w:lang w:val="ru-RU"/>
        </w:rPr>
        <w:t>необхідно</w:t>
      </w:r>
      <w:proofErr w:type="spellEnd"/>
      <w:r w:rsidRPr="004F5BD0">
        <w:rPr>
          <w:i/>
          <w:iCs/>
          <w:color w:val="000000" w:themeColor="text1"/>
          <w:lang w:val="ru-RU"/>
        </w:rPr>
        <w:t xml:space="preserve"> </w:t>
      </w:r>
      <w:proofErr w:type="spellStart"/>
      <w:r w:rsidRPr="004F5BD0">
        <w:rPr>
          <w:i/>
          <w:iCs/>
          <w:color w:val="000000" w:themeColor="text1"/>
          <w:lang w:val="ru-RU"/>
        </w:rPr>
        <w:t>обов’язково</w:t>
      </w:r>
      <w:proofErr w:type="spellEnd"/>
      <w:r w:rsidRPr="004F5BD0">
        <w:rPr>
          <w:i/>
          <w:iCs/>
          <w:color w:val="000000" w:themeColor="text1"/>
          <w:lang w:val="ru-RU"/>
        </w:rPr>
        <w:t xml:space="preserve"> </w:t>
      </w:r>
      <w:proofErr w:type="spellStart"/>
      <w:r w:rsidRPr="004F5BD0">
        <w:rPr>
          <w:i/>
          <w:iCs/>
          <w:color w:val="000000" w:themeColor="text1"/>
          <w:lang w:val="ru-RU"/>
        </w:rPr>
        <w:t>надати</w:t>
      </w:r>
      <w:proofErr w:type="spellEnd"/>
      <w:r w:rsidRPr="004F5BD0">
        <w:rPr>
          <w:i/>
          <w:iCs/>
          <w:color w:val="000000" w:themeColor="text1"/>
          <w:lang w:val="ru-RU"/>
        </w:rPr>
        <w:t xml:space="preserve"> </w:t>
      </w:r>
      <w:proofErr w:type="spellStart"/>
      <w:r w:rsidRPr="004F5BD0">
        <w:rPr>
          <w:i/>
          <w:iCs/>
          <w:color w:val="000000" w:themeColor="text1"/>
          <w:lang w:val="ru-RU"/>
        </w:rPr>
        <w:t>пояснення</w:t>
      </w:r>
      <w:proofErr w:type="spellEnd"/>
      <w:r w:rsidRPr="004F5BD0">
        <w:rPr>
          <w:i/>
          <w:iCs/>
          <w:color w:val="000000" w:themeColor="text1"/>
          <w:lang w:val="ru-RU"/>
        </w:rPr>
        <w:t xml:space="preserve"> </w:t>
      </w:r>
      <w:proofErr w:type="spellStart"/>
      <w:r w:rsidRPr="004F5BD0">
        <w:rPr>
          <w:i/>
          <w:iCs/>
          <w:color w:val="000000" w:themeColor="text1"/>
          <w:lang w:val="ru-RU"/>
        </w:rPr>
        <w:t>щодо</w:t>
      </w:r>
      <w:proofErr w:type="spellEnd"/>
      <w:r w:rsidRPr="004F5BD0">
        <w:rPr>
          <w:i/>
          <w:iCs/>
          <w:color w:val="000000" w:themeColor="text1"/>
          <w:lang w:val="ru-RU"/>
        </w:rPr>
        <w:t xml:space="preserve"> </w:t>
      </w:r>
      <w:proofErr w:type="spellStart"/>
      <w:r w:rsidRPr="004F5BD0">
        <w:rPr>
          <w:i/>
          <w:iCs/>
          <w:color w:val="000000" w:themeColor="text1"/>
          <w:lang w:val="ru-RU"/>
        </w:rPr>
        <w:t>неможливості</w:t>
      </w:r>
      <w:proofErr w:type="spellEnd"/>
      <w:r w:rsidRPr="004F5BD0">
        <w:rPr>
          <w:i/>
          <w:iCs/>
          <w:color w:val="000000" w:themeColor="text1"/>
          <w:lang w:val="ru-RU"/>
        </w:rPr>
        <w:t xml:space="preserve"> </w:t>
      </w:r>
      <w:proofErr w:type="spellStart"/>
      <w:r w:rsidRPr="004F5BD0">
        <w:rPr>
          <w:i/>
          <w:iCs/>
          <w:color w:val="000000" w:themeColor="text1"/>
          <w:lang w:val="ru-RU"/>
        </w:rPr>
        <w:t>надання</w:t>
      </w:r>
      <w:proofErr w:type="spellEnd"/>
      <w:r w:rsidRPr="004F5BD0">
        <w:rPr>
          <w:i/>
          <w:iCs/>
          <w:color w:val="000000" w:themeColor="text1"/>
          <w:lang w:val="ru-RU"/>
        </w:rPr>
        <w:t xml:space="preserve"> такого документу.</w:t>
      </w:r>
    </w:p>
    <w:p w:rsidR="008E2FC6" w:rsidRPr="004F5BD0" w:rsidRDefault="008E2FC6" w:rsidP="00CC78F7">
      <w:pPr>
        <w:spacing w:after="0"/>
        <w:contextualSpacing/>
        <w:jc w:val="both"/>
        <w:rPr>
          <w:i/>
          <w:iCs/>
          <w:color w:val="000000" w:themeColor="text1"/>
          <w:lang w:val="ru-RU"/>
        </w:rPr>
      </w:pPr>
      <w:r w:rsidRPr="00E847E9">
        <w:rPr>
          <w:i/>
          <w:color w:val="000000" w:themeColor="text1"/>
          <w:kern w:val="1"/>
          <w:lang w:eastAsia="ar-SA"/>
        </w:rPr>
        <w:t>4.</w:t>
      </w:r>
      <w:r w:rsidRPr="00E847E9">
        <w:rPr>
          <w:i/>
          <w:color w:val="000000" w:themeColor="text1"/>
          <w:shd w:val="clear" w:color="auto" w:fill="FFFFFF"/>
        </w:rPr>
        <w:t xml:space="preserve"> </w:t>
      </w:r>
      <w:r w:rsidRPr="004F5BD0">
        <w:rPr>
          <w:i/>
          <w:color w:val="000000" w:themeColor="text1"/>
          <w:shd w:val="clear" w:color="auto" w:fill="FFFFFF"/>
          <w:lang w:val="ru-RU"/>
        </w:rPr>
        <w:t xml:space="preserve">Не </w:t>
      </w:r>
      <w:proofErr w:type="spellStart"/>
      <w:r w:rsidRPr="004F5BD0">
        <w:rPr>
          <w:i/>
          <w:color w:val="000000" w:themeColor="text1"/>
          <w:shd w:val="clear" w:color="auto" w:fill="FFFFFF"/>
          <w:lang w:val="ru-RU"/>
        </w:rPr>
        <w:t>вимагається</w:t>
      </w:r>
      <w:proofErr w:type="spellEnd"/>
      <w:r w:rsidRPr="004F5BD0">
        <w:rPr>
          <w:i/>
          <w:color w:val="000000" w:themeColor="text1"/>
          <w:shd w:val="clear" w:color="auto" w:fill="FFFFFF"/>
          <w:lang w:val="ru-RU"/>
        </w:rPr>
        <w:t xml:space="preserve"> </w:t>
      </w:r>
      <w:proofErr w:type="spellStart"/>
      <w:r w:rsidRPr="004F5BD0">
        <w:rPr>
          <w:i/>
          <w:color w:val="000000" w:themeColor="text1"/>
          <w:shd w:val="clear" w:color="auto" w:fill="FFFFFF"/>
          <w:lang w:val="ru-RU"/>
        </w:rPr>
        <w:t>від</w:t>
      </w:r>
      <w:proofErr w:type="spellEnd"/>
      <w:r w:rsidRPr="004F5BD0">
        <w:rPr>
          <w:i/>
          <w:color w:val="000000" w:themeColor="text1"/>
          <w:shd w:val="clear" w:color="auto" w:fill="FFFFFF"/>
          <w:lang w:val="ru-RU"/>
        </w:rPr>
        <w:t xml:space="preserve"> </w:t>
      </w:r>
      <w:proofErr w:type="spellStart"/>
      <w:r w:rsidRPr="004F5BD0">
        <w:rPr>
          <w:i/>
          <w:color w:val="000000" w:themeColor="text1"/>
          <w:shd w:val="clear" w:color="auto" w:fill="FFFFFF"/>
          <w:lang w:val="ru-RU"/>
        </w:rPr>
        <w:t>Учасників</w:t>
      </w:r>
      <w:proofErr w:type="spellEnd"/>
      <w:r w:rsidRPr="004F5BD0">
        <w:rPr>
          <w:i/>
          <w:color w:val="000000" w:themeColor="text1"/>
          <w:shd w:val="clear" w:color="auto" w:fill="FFFFFF"/>
          <w:lang w:val="ru-RU"/>
        </w:rPr>
        <w:t xml:space="preserve"> </w:t>
      </w:r>
      <w:proofErr w:type="spellStart"/>
      <w:r w:rsidRPr="004F5BD0">
        <w:rPr>
          <w:i/>
          <w:color w:val="000000" w:themeColor="text1"/>
          <w:shd w:val="clear" w:color="auto" w:fill="FFFFFF"/>
          <w:lang w:val="ru-RU"/>
        </w:rPr>
        <w:t>засвідчення</w:t>
      </w:r>
      <w:proofErr w:type="spellEnd"/>
      <w:r w:rsidRPr="004F5BD0">
        <w:rPr>
          <w:i/>
          <w:color w:val="000000" w:themeColor="text1"/>
          <w:shd w:val="clear" w:color="auto" w:fill="FFFFFF"/>
          <w:lang w:val="ru-RU"/>
        </w:rPr>
        <w:t xml:space="preserve"> </w:t>
      </w:r>
      <w:proofErr w:type="spellStart"/>
      <w:r w:rsidRPr="004F5BD0">
        <w:rPr>
          <w:i/>
          <w:color w:val="000000" w:themeColor="text1"/>
          <w:shd w:val="clear" w:color="auto" w:fill="FFFFFF"/>
          <w:lang w:val="ru-RU"/>
        </w:rPr>
        <w:t>документів</w:t>
      </w:r>
      <w:proofErr w:type="spellEnd"/>
      <w:r w:rsidRPr="004F5BD0">
        <w:rPr>
          <w:i/>
          <w:color w:val="000000" w:themeColor="text1"/>
          <w:shd w:val="clear" w:color="auto" w:fill="FFFFFF"/>
          <w:lang w:val="ru-RU"/>
        </w:rPr>
        <w:t xml:space="preserve"> (</w:t>
      </w:r>
      <w:proofErr w:type="spellStart"/>
      <w:r w:rsidRPr="004F5BD0">
        <w:rPr>
          <w:i/>
          <w:color w:val="000000" w:themeColor="text1"/>
          <w:shd w:val="clear" w:color="auto" w:fill="FFFFFF"/>
          <w:lang w:val="ru-RU"/>
        </w:rPr>
        <w:t>матеріалів</w:t>
      </w:r>
      <w:proofErr w:type="spellEnd"/>
      <w:r w:rsidRPr="004F5BD0">
        <w:rPr>
          <w:i/>
          <w:color w:val="000000" w:themeColor="text1"/>
          <w:shd w:val="clear" w:color="auto" w:fill="FFFFFF"/>
          <w:lang w:val="ru-RU"/>
        </w:rPr>
        <w:t xml:space="preserve"> та </w:t>
      </w:r>
      <w:proofErr w:type="spellStart"/>
      <w:r w:rsidRPr="004F5BD0">
        <w:rPr>
          <w:i/>
          <w:color w:val="000000" w:themeColor="text1"/>
          <w:shd w:val="clear" w:color="auto" w:fill="FFFFFF"/>
          <w:lang w:val="ru-RU"/>
        </w:rPr>
        <w:t>інформації</w:t>
      </w:r>
      <w:proofErr w:type="spellEnd"/>
      <w:r w:rsidRPr="004F5BD0">
        <w:rPr>
          <w:i/>
          <w:color w:val="000000" w:themeColor="text1"/>
          <w:shd w:val="clear" w:color="auto" w:fill="FFFFFF"/>
          <w:lang w:val="ru-RU"/>
        </w:rPr>
        <w:t xml:space="preserve">), </w:t>
      </w:r>
      <w:proofErr w:type="spellStart"/>
      <w:r w:rsidRPr="004F5BD0">
        <w:rPr>
          <w:i/>
          <w:color w:val="000000" w:themeColor="text1"/>
          <w:shd w:val="clear" w:color="auto" w:fill="FFFFFF"/>
          <w:lang w:val="ru-RU"/>
        </w:rPr>
        <w:t>що</w:t>
      </w:r>
      <w:proofErr w:type="spellEnd"/>
      <w:r w:rsidRPr="004F5BD0">
        <w:rPr>
          <w:i/>
          <w:color w:val="000000" w:themeColor="text1"/>
          <w:shd w:val="clear" w:color="auto" w:fill="FFFFFF"/>
          <w:lang w:val="ru-RU"/>
        </w:rPr>
        <w:t xml:space="preserve"> </w:t>
      </w:r>
      <w:proofErr w:type="spellStart"/>
      <w:r w:rsidRPr="004F5BD0">
        <w:rPr>
          <w:i/>
          <w:color w:val="000000" w:themeColor="text1"/>
          <w:shd w:val="clear" w:color="auto" w:fill="FFFFFF"/>
          <w:lang w:val="ru-RU"/>
        </w:rPr>
        <w:t>подається</w:t>
      </w:r>
      <w:proofErr w:type="spellEnd"/>
      <w:r w:rsidRPr="004F5BD0">
        <w:rPr>
          <w:i/>
          <w:color w:val="000000" w:themeColor="text1"/>
          <w:shd w:val="clear" w:color="auto" w:fill="FFFFFF"/>
          <w:lang w:val="ru-RU"/>
        </w:rPr>
        <w:t xml:space="preserve"> у </w:t>
      </w:r>
      <w:proofErr w:type="spellStart"/>
      <w:r w:rsidRPr="004F5BD0">
        <w:rPr>
          <w:i/>
          <w:color w:val="000000" w:themeColor="text1"/>
          <w:shd w:val="clear" w:color="auto" w:fill="FFFFFF"/>
          <w:lang w:val="ru-RU"/>
        </w:rPr>
        <w:t>складі</w:t>
      </w:r>
      <w:proofErr w:type="spellEnd"/>
      <w:r w:rsidRPr="004F5BD0">
        <w:rPr>
          <w:i/>
          <w:color w:val="000000" w:themeColor="text1"/>
          <w:shd w:val="clear" w:color="auto" w:fill="FFFFFF"/>
          <w:lang w:val="ru-RU"/>
        </w:rPr>
        <w:t xml:space="preserve"> </w:t>
      </w:r>
      <w:proofErr w:type="spellStart"/>
      <w:r w:rsidRPr="004F5BD0">
        <w:rPr>
          <w:i/>
          <w:color w:val="000000" w:themeColor="text1"/>
          <w:shd w:val="clear" w:color="auto" w:fill="FFFFFF"/>
          <w:lang w:val="ru-RU"/>
        </w:rPr>
        <w:t>пропозиції</w:t>
      </w:r>
      <w:proofErr w:type="spellEnd"/>
      <w:r w:rsidRPr="004F5BD0">
        <w:rPr>
          <w:i/>
          <w:color w:val="000000" w:themeColor="text1"/>
          <w:shd w:val="clear" w:color="auto" w:fill="FFFFFF"/>
          <w:lang w:val="ru-RU"/>
        </w:rPr>
        <w:t xml:space="preserve">, </w:t>
      </w:r>
      <w:proofErr w:type="spellStart"/>
      <w:r w:rsidRPr="004F5BD0">
        <w:rPr>
          <w:i/>
          <w:color w:val="000000" w:themeColor="text1"/>
          <w:shd w:val="clear" w:color="auto" w:fill="FFFFFF"/>
          <w:lang w:val="ru-RU"/>
        </w:rPr>
        <w:t>печаткою</w:t>
      </w:r>
      <w:proofErr w:type="spellEnd"/>
      <w:r w:rsidRPr="004F5BD0">
        <w:rPr>
          <w:i/>
          <w:color w:val="000000" w:themeColor="text1"/>
          <w:shd w:val="clear" w:color="auto" w:fill="FFFFFF"/>
          <w:lang w:val="ru-RU"/>
        </w:rPr>
        <w:t xml:space="preserve"> та </w:t>
      </w:r>
      <w:proofErr w:type="spellStart"/>
      <w:r w:rsidRPr="004F5BD0">
        <w:rPr>
          <w:i/>
          <w:color w:val="000000" w:themeColor="text1"/>
          <w:shd w:val="clear" w:color="auto" w:fill="FFFFFF"/>
          <w:lang w:val="ru-RU"/>
        </w:rPr>
        <w:t>підписом</w:t>
      </w:r>
      <w:proofErr w:type="spellEnd"/>
      <w:r w:rsidRPr="004F5BD0">
        <w:rPr>
          <w:i/>
          <w:color w:val="000000" w:themeColor="text1"/>
          <w:shd w:val="clear" w:color="auto" w:fill="FFFFFF"/>
          <w:lang w:val="ru-RU"/>
        </w:rPr>
        <w:t xml:space="preserve"> </w:t>
      </w:r>
      <w:proofErr w:type="spellStart"/>
      <w:r w:rsidRPr="004F5BD0">
        <w:rPr>
          <w:i/>
          <w:color w:val="000000" w:themeColor="text1"/>
          <w:shd w:val="clear" w:color="auto" w:fill="FFFFFF"/>
          <w:lang w:val="ru-RU"/>
        </w:rPr>
        <w:t>уповноваженої</w:t>
      </w:r>
      <w:proofErr w:type="spellEnd"/>
      <w:r w:rsidRPr="004F5BD0">
        <w:rPr>
          <w:i/>
          <w:color w:val="000000" w:themeColor="text1"/>
          <w:shd w:val="clear" w:color="auto" w:fill="FFFFFF"/>
          <w:lang w:val="ru-RU"/>
        </w:rPr>
        <w:t xml:space="preserve"> особи, </w:t>
      </w:r>
      <w:proofErr w:type="spellStart"/>
      <w:r w:rsidRPr="004F5BD0">
        <w:rPr>
          <w:i/>
          <w:color w:val="000000" w:themeColor="text1"/>
          <w:shd w:val="clear" w:color="auto" w:fill="FFFFFF"/>
          <w:lang w:val="ru-RU"/>
        </w:rPr>
        <w:t>якщо</w:t>
      </w:r>
      <w:proofErr w:type="spellEnd"/>
      <w:r w:rsidRPr="004F5BD0">
        <w:rPr>
          <w:i/>
          <w:color w:val="000000" w:themeColor="text1"/>
          <w:shd w:val="clear" w:color="auto" w:fill="FFFFFF"/>
          <w:lang w:val="ru-RU"/>
        </w:rPr>
        <w:t xml:space="preserve"> </w:t>
      </w:r>
      <w:proofErr w:type="spellStart"/>
      <w:r w:rsidRPr="004F5BD0">
        <w:rPr>
          <w:i/>
          <w:color w:val="000000" w:themeColor="text1"/>
          <w:shd w:val="clear" w:color="auto" w:fill="FFFFFF"/>
          <w:lang w:val="ru-RU"/>
        </w:rPr>
        <w:t>такі</w:t>
      </w:r>
      <w:proofErr w:type="spellEnd"/>
      <w:r w:rsidRPr="004F5BD0">
        <w:rPr>
          <w:i/>
          <w:color w:val="000000" w:themeColor="text1"/>
          <w:shd w:val="clear" w:color="auto" w:fill="FFFFFF"/>
          <w:lang w:val="ru-RU"/>
        </w:rPr>
        <w:t xml:space="preserve"> </w:t>
      </w:r>
      <w:proofErr w:type="spellStart"/>
      <w:r w:rsidRPr="004F5BD0">
        <w:rPr>
          <w:i/>
          <w:color w:val="000000" w:themeColor="text1"/>
          <w:shd w:val="clear" w:color="auto" w:fill="FFFFFF"/>
          <w:lang w:val="ru-RU"/>
        </w:rPr>
        <w:t>документи</w:t>
      </w:r>
      <w:proofErr w:type="spellEnd"/>
      <w:r w:rsidRPr="004F5BD0">
        <w:rPr>
          <w:i/>
          <w:color w:val="000000" w:themeColor="text1"/>
          <w:shd w:val="clear" w:color="auto" w:fill="FFFFFF"/>
          <w:lang w:val="ru-RU"/>
        </w:rPr>
        <w:t xml:space="preserve"> (</w:t>
      </w:r>
      <w:proofErr w:type="spellStart"/>
      <w:r w:rsidRPr="004F5BD0">
        <w:rPr>
          <w:i/>
          <w:color w:val="000000" w:themeColor="text1"/>
          <w:shd w:val="clear" w:color="auto" w:fill="FFFFFF"/>
          <w:lang w:val="ru-RU"/>
        </w:rPr>
        <w:t>матеріали</w:t>
      </w:r>
      <w:proofErr w:type="spellEnd"/>
      <w:r w:rsidRPr="004F5BD0">
        <w:rPr>
          <w:i/>
          <w:color w:val="000000" w:themeColor="text1"/>
          <w:shd w:val="clear" w:color="auto" w:fill="FFFFFF"/>
          <w:lang w:val="ru-RU"/>
        </w:rPr>
        <w:t xml:space="preserve"> та </w:t>
      </w:r>
      <w:proofErr w:type="spellStart"/>
      <w:r w:rsidRPr="004F5BD0">
        <w:rPr>
          <w:i/>
          <w:color w:val="000000" w:themeColor="text1"/>
          <w:shd w:val="clear" w:color="auto" w:fill="FFFFFF"/>
          <w:lang w:val="ru-RU"/>
        </w:rPr>
        <w:lastRenderedPageBreak/>
        <w:t>інформація</w:t>
      </w:r>
      <w:proofErr w:type="spellEnd"/>
      <w:r w:rsidRPr="004F5BD0">
        <w:rPr>
          <w:i/>
          <w:color w:val="000000" w:themeColor="text1"/>
          <w:shd w:val="clear" w:color="auto" w:fill="FFFFFF"/>
          <w:lang w:val="ru-RU"/>
        </w:rPr>
        <w:t xml:space="preserve">) </w:t>
      </w:r>
      <w:proofErr w:type="spellStart"/>
      <w:r w:rsidRPr="004F5BD0">
        <w:rPr>
          <w:i/>
          <w:color w:val="000000" w:themeColor="text1"/>
          <w:shd w:val="clear" w:color="auto" w:fill="FFFFFF"/>
          <w:lang w:val="ru-RU"/>
        </w:rPr>
        <w:t>надані</w:t>
      </w:r>
      <w:proofErr w:type="spellEnd"/>
      <w:r w:rsidRPr="004F5BD0">
        <w:rPr>
          <w:i/>
          <w:color w:val="000000" w:themeColor="text1"/>
          <w:shd w:val="clear" w:color="auto" w:fill="FFFFFF"/>
          <w:lang w:val="ru-RU"/>
        </w:rPr>
        <w:t xml:space="preserve"> у </w:t>
      </w:r>
      <w:proofErr w:type="spellStart"/>
      <w:r w:rsidRPr="004F5BD0">
        <w:rPr>
          <w:i/>
          <w:color w:val="000000" w:themeColor="text1"/>
          <w:shd w:val="clear" w:color="auto" w:fill="FFFFFF"/>
          <w:lang w:val="ru-RU"/>
        </w:rPr>
        <w:t>формі</w:t>
      </w:r>
      <w:proofErr w:type="spellEnd"/>
      <w:r w:rsidRPr="004F5BD0">
        <w:rPr>
          <w:i/>
          <w:color w:val="000000" w:themeColor="text1"/>
          <w:shd w:val="clear" w:color="auto" w:fill="FFFFFF"/>
          <w:lang w:val="ru-RU"/>
        </w:rPr>
        <w:t xml:space="preserve"> </w:t>
      </w:r>
      <w:proofErr w:type="spellStart"/>
      <w:r w:rsidRPr="004F5BD0">
        <w:rPr>
          <w:i/>
          <w:color w:val="000000" w:themeColor="text1"/>
          <w:shd w:val="clear" w:color="auto" w:fill="FFFFFF"/>
          <w:lang w:val="ru-RU"/>
        </w:rPr>
        <w:t>електронного</w:t>
      </w:r>
      <w:proofErr w:type="spellEnd"/>
      <w:r w:rsidRPr="004F5BD0">
        <w:rPr>
          <w:i/>
          <w:color w:val="000000" w:themeColor="text1"/>
          <w:shd w:val="clear" w:color="auto" w:fill="FFFFFF"/>
          <w:lang w:val="ru-RU"/>
        </w:rPr>
        <w:t xml:space="preserve"> документа через </w:t>
      </w:r>
      <w:proofErr w:type="spellStart"/>
      <w:r w:rsidRPr="004F5BD0">
        <w:rPr>
          <w:i/>
          <w:color w:val="000000" w:themeColor="text1"/>
          <w:shd w:val="clear" w:color="auto" w:fill="FFFFFF"/>
          <w:lang w:val="ru-RU"/>
        </w:rPr>
        <w:t>електронну</w:t>
      </w:r>
      <w:proofErr w:type="spellEnd"/>
      <w:r w:rsidRPr="004F5BD0">
        <w:rPr>
          <w:i/>
          <w:color w:val="000000" w:themeColor="text1"/>
          <w:shd w:val="clear" w:color="auto" w:fill="FFFFFF"/>
          <w:lang w:val="ru-RU"/>
        </w:rPr>
        <w:t xml:space="preserve"> систему </w:t>
      </w:r>
      <w:proofErr w:type="spellStart"/>
      <w:r w:rsidRPr="004F5BD0">
        <w:rPr>
          <w:i/>
          <w:color w:val="000000" w:themeColor="text1"/>
          <w:shd w:val="clear" w:color="auto" w:fill="FFFFFF"/>
          <w:lang w:val="ru-RU"/>
        </w:rPr>
        <w:t>закупівель</w:t>
      </w:r>
      <w:proofErr w:type="spellEnd"/>
      <w:r w:rsidRPr="004F5BD0">
        <w:rPr>
          <w:i/>
          <w:color w:val="000000" w:themeColor="text1"/>
          <w:shd w:val="clear" w:color="auto" w:fill="FFFFFF"/>
          <w:lang w:val="ru-RU"/>
        </w:rPr>
        <w:t xml:space="preserve"> </w:t>
      </w:r>
      <w:proofErr w:type="spellStart"/>
      <w:r w:rsidRPr="004F5BD0">
        <w:rPr>
          <w:i/>
          <w:color w:val="000000" w:themeColor="text1"/>
          <w:shd w:val="clear" w:color="auto" w:fill="FFFFFF"/>
          <w:lang w:val="ru-RU"/>
        </w:rPr>
        <w:t>із</w:t>
      </w:r>
      <w:proofErr w:type="spellEnd"/>
      <w:r w:rsidRPr="004F5BD0">
        <w:rPr>
          <w:i/>
          <w:color w:val="000000" w:themeColor="text1"/>
          <w:shd w:val="clear" w:color="auto" w:fill="FFFFFF"/>
          <w:lang w:val="ru-RU"/>
        </w:rPr>
        <w:t xml:space="preserve"> </w:t>
      </w:r>
      <w:proofErr w:type="spellStart"/>
      <w:r w:rsidRPr="004F5BD0">
        <w:rPr>
          <w:i/>
          <w:color w:val="000000" w:themeColor="text1"/>
          <w:shd w:val="clear" w:color="auto" w:fill="FFFFFF"/>
          <w:lang w:val="ru-RU"/>
        </w:rPr>
        <w:t>накладанням</w:t>
      </w:r>
      <w:proofErr w:type="spellEnd"/>
      <w:r w:rsidRPr="004F5BD0">
        <w:rPr>
          <w:i/>
          <w:color w:val="000000" w:themeColor="text1"/>
          <w:shd w:val="clear" w:color="auto" w:fill="FFFFFF"/>
          <w:lang w:val="ru-RU"/>
        </w:rPr>
        <w:t xml:space="preserve"> </w:t>
      </w:r>
      <w:proofErr w:type="spellStart"/>
      <w:r w:rsidRPr="004F5BD0">
        <w:rPr>
          <w:i/>
          <w:color w:val="000000" w:themeColor="text1"/>
          <w:shd w:val="clear" w:color="auto" w:fill="FFFFFF"/>
          <w:lang w:val="ru-RU"/>
        </w:rPr>
        <w:t>кваліфікованого</w:t>
      </w:r>
      <w:proofErr w:type="spellEnd"/>
      <w:r w:rsidRPr="004F5BD0">
        <w:rPr>
          <w:i/>
          <w:color w:val="000000" w:themeColor="text1"/>
          <w:shd w:val="clear" w:color="auto" w:fill="FFFFFF"/>
          <w:lang w:val="ru-RU"/>
        </w:rPr>
        <w:t xml:space="preserve"> </w:t>
      </w:r>
      <w:proofErr w:type="spellStart"/>
      <w:r w:rsidRPr="004F5BD0">
        <w:rPr>
          <w:i/>
          <w:color w:val="000000" w:themeColor="text1"/>
          <w:shd w:val="clear" w:color="auto" w:fill="FFFFFF"/>
          <w:lang w:val="ru-RU"/>
        </w:rPr>
        <w:t>електронного</w:t>
      </w:r>
      <w:proofErr w:type="spellEnd"/>
      <w:r w:rsidRPr="004F5BD0">
        <w:rPr>
          <w:i/>
          <w:color w:val="000000" w:themeColor="text1"/>
          <w:shd w:val="clear" w:color="auto" w:fill="FFFFFF"/>
          <w:lang w:val="ru-RU"/>
        </w:rPr>
        <w:t xml:space="preserve"> </w:t>
      </w:r>
      <w:proofErr w:type="spellStart"/>
      <w:r w:rsidRPr="004F5BD0">
        <w:rPr>
          <w:i/>
          <w:color w:val="000000" w:themeColor="text1"/>
          <w:shd w:val="clear" w:color="auto" w:fill="FFFFFF"/>
          <w:lang w:val="ru-RU"/>
        </w:rPr>
        <w:t>підпису</w:t>
      </w:r>
      <w:proofErr w:type="spellEnd"/>
      <w:r w:rsidRPr="004F5BD0">
        <w:rPr>
          <w:i/>
          <w:color w:val="000000" w:themeColor="text1"/>
          <w:shd w:val="clear" w:color="auto" w:fill="FFFFFF"/>
          <w:lang w:val="ru-RU"/>
        </w:rPr>
        <w:t>.</w:t>
      </w:r>
    </w:p>
    <w:p w:rsidR="00AE35BD" w:rsidRDefault="00C3383D">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ІНШІ ВИМОГИ</w:t>
      </w:r>
    </w:p>
    <w:p w:rsidR="00AE35BD" w:rsidRDefault="00AE35BD">
      <w:pPr>
        <w:spacing w:after="0" w:line="240" w:lineRule="auto"/>
        <w:rPr>
          <w:rFonts w:ascii="Times New Roman" w:eastAsia="Times New Roman" w:hAnsi="Times New Roman" w:cs="Times New Roman"/>
          <w:sz w:val="24"/>
          <w:szCs w:val="24"/>
        </w:rPr>
      </w:pPr>
    </w:p>
    <w:tbl>
      <w:tblPr>
        <w:tblStyle w:val="afd"/>
        <w:tblW w:w="9630" w:type="dxa"/>
        <w:tblInd w:w="0" w:type="dxa"/>
        <w:tblLayout w:type="fixed"/>
        <w:tblLook w:val="0400" w:firstRow="0" w:lastRow="0" w:firstColumn="0" w:lastColumn="0" w:noHBand="0" w:noVBand="1"/>
      </w:tblPr>
      <w:tblGrid>
        <w:gridCol w:w="532"/>
        <w:gridCol w:w="9098"/>
      </w:tblGrid>
      <w:tr w:rsidR="00AE35BD">
        <w:trPr>
          <w:trHeight w:val="240"/>
        </w:trPr>
        <w:tc>
          <w:tcPr>
            <w:tcW w:w="9630"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tcPr>
          <w:p w:rsidR="00AE35BD" w:rsidRDefault="00AE35BD">
            <w:pPr>
              <w:rPr>
                <w:rFonts w:ascii="Times New Roman" w:eastAsia="Times New Roman" w:hAnsi="Times New Roman" w:cs="Times New Roman"/>
                <w:sz w:val="24"/>
                <w:szCs w:val="24"/>
              </w:rPr>
            </w:pPr>
          </w:p>
          <w:p w:rsidR="00AE35BD" w:rsidRDefault="00C3383D">
            <w:pPr>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Інші документи від Учасника:</w:t>
            </w:r>
          </w:p>
        </w:tc>
      </w:tr>
      <w:tr w:rsidR="00DE34F3" w:rsidRPr="00DE34F3">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E35BD" w:rsidRPr="00DE34F3" w:rsidRDefault="00C3383D">
            <w:pPr>
              <w:jc w:val="center"/>
              <w:rPr>
                <w:rFonts w:ascii="Times New Roman" w:eastAsia="Times New Roman" w:hAnsi="Times New Roman" w:cs="Times New Roman"/>
                <w:sz w:val="24"/>
                <w:szCs w:val="24"/>
              </w:rPr>
            </w:pPr>
            <w:r w:rsidRPr="00DE34F3">
              <w:rPr>
                <w:rFonts w:ascii="Times New Roman" w:eastAsia="Times New Roman" w:hAnsi="Times New Roman" w:cs="Times New Roman"/>
                <w:sz w:val="24"/>
                <w:szCs w:val="24"/>
              </w:rPr>
              <w:t>1</w:t>
            </w:r>
          </w:p>
        </w:tc>
        <w:tc>
          <w:tcPr>
            <w:tcW w:w="90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E35BD" w:rsidRPr="00DE34F3" w:rsidRDefault="00C3383D">
            <w:pPr>
              <w:jc w:val="both"/>
              <w:rPr>
                <w:rFonts w:ascii="Times New Roman" w:eastAsia="Times New Roman" w:hAnsi="Times New Roman" w:cs="Times New Roman"/>
                <w:sz w:val="24"/>
                <w:szCs w:val="24"/>
              </w:rPr>
            </w:pPr>
            <w:r w:rsidRPr="00DE34F3">
              <w:rPr>
                <w:rFonts w:ascii="Times New Roman" w:eastAsia="Times New Roman" w:hAnsi="Times New Roman" w:cs="Times New Roman"/>
                <w:sz w:val="24"/>
                <w:szCs w:val="24"/>
              </w:rPr>
              <w:t>Документи що підтверджують права підпису пропозиції та/або договору про закупівлю:</w:t>
            </w:r>
          </w:p>
          <w:p w:rsidR="00AE35BD" w:rsidRPr="00DE34F3" w:rsidRDefault="00C3383D">
            <w:pPr>
              <w:numPr>
                <w:ilvl w:val="0"/>
                <w:numId w:val="4"/>
              </w:numPr>
              <w:pBdr>
                <w:top w:val="nil"/>
                <w:left w:val="nil"/>
                <w:bottom w:val="nil"/>
                <w:right w:val="nil"/>
                <w:between w:val="nil"/>
              </w:pBdr>
              <w:tabs>
                <w:tab w:val="left" w:pos="316"/>
              </w:tabs>
              <w:ind w:left="65" w:firstLine="0"/>
              <w:jc w:val="both"/>
              <w:rPr>
                <w:rFonts w:ascii="Times New Roman" w:eastAsia="Times New Roman" w:hAnsi="Times New Roman" w:cs="Times New Roman"/>
                <w:sz w:val="24"/>
                <w:szCs w:val="24"/>
              </w:rPr>
            </w:pPr>
            <w:r w:rsidRPr="00DE34F3">
              <w:rPr>
                <w:rFonts w:ascii="Times New Roman" w:eastAsia="Times New Roman" w:hAnsi="Times New Roman" w:cs="Times New Roman"/>
                <w:sz w:val="24"/>
                <w:szCs w:val="24"/>
              </w:rPr>
              <w:t>Наказ або рішення засновників про призначення керівника;</w:t>
            </w:r>
          </w:p>
          <w:p w:rsidR="00AE35BD" w:rsidRPr="00DE34F3" w:rsidRDefault="00C3383D">
            <w:pPr>
              <w:numPr>
                <w:ilvl w:val="0"/>
                <w:numId w:val="4"/>
              </w:numPr>
              <w:pBdr>
                <w:top w:val="nil"/>
                <w:left w:val="nil"/>
                <w:bottom w:val="nil"/>
                <w:right w:val="nil"/>
                <w:between w:val="nil"/>
              </w:pBdr>
              <w:tabs>
                <w:tab w:val="left" w:pos="316"/>
              </w:tabs>
              <w:ind w:left="65" w:firstLine="0"/>
              <w:jc w:val="both"/>
              <w:rPr>
                <w:rFonts w:ascii="Times New Roman" w:eastAsia="Times New Roman" w:hAnsi="Times New Roman" w:cs="Times New Roman"/>
                <w:sz w:val="24"/>
                <w:szCs w:val="24"/>
              </w:rPr>
            </w:pPr>
            <w:r w:rsidRPr="00DE34F3">
              <w:rPr>
                <w:rFonts w:ascii="Times New Roman" w:eastAsia="Times New Roman" w:hAnsi="Times New Roman" w:cs="Times New Roman"/>
                <w:sz w:val="24"/>
                <w:szCs w:val="24"/>
              </w:rPr>
              <w:t xml:space="preserve">Довіреність або доручення на особу, яка підписала пропозицію та/або буде підписантом договору про закупівлю </w:t>
            </w:r>
            <w:r w:rsidRPr="00DE34F3">
              <w:rPr>
                <w:rFonts w:ascii="Times New Roman" w:eastAsia="Times New Roman" w:hAnsi="Times New Roman" w:cs="Times New Roman"/>
                <w:i/>
                <w:sz w:val="24"/>
                <w:szCs w:val="24"/>
              </w:rPr>
              <w:t>(документ надається у разі якщо пропозицію чи договір про закупівлю підписує не керівник)</w:t>
            </w:r>
            <w:r w:rsidRPr="00DE34F3">
              <w:rPr>
                <w:rFonts w:ascii="Times New Roman" w:eastAsia="Times New Roman" w:hAnsi="Times New Roman" w:cs="Times New Roman"/>
                <w:sz w:val="24"/>
                <w:szCs w:val="24"/>
              </w:rPr>
              <w:t>.</w:t>
            </w:r>
          </w:p>
        </w:tc>
      </w:tr>
      <w:tr w:rsidR="00DE34F3" w:rsidRPr="00DE34F3">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E35BD" w:rsidRPr="00DE34F3" w:rsidRDefault="00C3383D">
            <w:pPr>
              <w:jc w:val="center"/>
              <w:rPr>
                <w:rFonts w:ascii="Times New Roman" w:eastAsia="Times New Roman" w:hAnsi="Times New Roman" w:cs="Times New Roman"/>
                <w:sz w:val="24"/>
                <w:szCs w:val="24"/>
              </w:rPr>
            </w:pPr>
            <w:r w:rsidRPr="00DE34F3">
              <w:rPr>
                <w:rFonts w:ascii="Times New Roman" w:eastAsia="Times New Roman" w:hAnsi="Times New Roman" w:cs="Times New Roman"/>
                <w:sz w:val="24"/>
                <w:szCs w:val="24"/>
              </w:rPr>
              <w:t>2</w:t>
            </w:r>
          </w:p>
        </w:tc>
        <w:tc>
          <w:tcPr>
            <w:tcW w:w="90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E35BD" w:rsidRPr="00DE34F3" w:rsidRDefault="00C3383D">
            <w:pPr>
              <w:jc w:val="both"/>
              <w:rPr>
                <w:rFonts w:ascii="Times New Roman" w:eastAsia="Times New Roman" w:hAnsi="Times New Roman" w:cs="Times New Roman"/>
                <w:sz w:val="24"/>
                <w:szCs w:val="24"/>
              </w:rPr>
            </w:pPr>
            <w:r w:rsidRPr="00DE34F3">
              <w:rPr>
                <w:rFonts w:ascii="Times New Roman" w:eastAsia="Times New Roman" w:hAnsi="Times New Roman" w:cs="Times New Roman"/>
                <w:sz w:val="24"/>
                <w:szCs w:val="24"/>
              </w:rPr>
              <w:t>Гарантійний  лист від Учасника  наступного змісту:</w:t>
            </w:r>
          </w:p>
          <w:p w:rsidR="00AE35BD" w:rsidRPr="00DE34F3" w:rsidRDefault="00C3383D">
            <w:pPr>
              <w:jc w:val="both"/>
              <w:rPr>
                <w:rFonts w:ascii="Times New Roman" w:eastAsia="Times New Roman" w:hAnsi="Times New Roman" w:cs="Times New Roman"/>
                <w:sz w:val="24"/>
                <w:szCs w:val="24"/>
              </w:rPr>
            </w:pPr>
            <w:r w:rsidRPr="00DE34F3">
              <w:rPr>
                <w:rFonts w:ascii="Times New Roman" w:eastAsia="Times New Roman" w:hAnsi="Times New Roman" w:cs="Times New Roman"/>
                <w:sz w:val="24"/>
                <w:szCs w:val="24"/>
              </w:rPr>
              <w:t xml:space="preserve">“Даним листом підтверджуємо, що </w:t>
            </w:r>
            <w:r w:rsidRPr="00DE34F3">
              <w:rPr>
                <w:rFonts w:ascii="Times New Roman" w:eastAsia="Times New Roman" w:hAnsi="Times New Roman" w:cs="Times New Roman"/>
                <w:sz w:val="24"/>
                <w:szCs w:val="24"/>
                <w:u w:val="single"/>
              </w:rPr>
              <w:t>зазначити найменування Учасника</w:t>
            </w:r>
            <w:r w:rsidRPr="00DE34F3">
              <w:rPr>
                <w:rFonts w:ascii="Times New Roman" w:eastAsia="Times New Roman" w:hAnsi="Times New Roman" w:cs="Times New Roman"/>
                <w:sz w:val="24"/>
                <w:szCs w:val="24"/>
              </w:rPr>
              <w:t>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 </w:t>
            </w:r>
          </w:p>
        </w:tc>
      </w:tr>
      <w:tr w:rsidR="00DE34F3" w:rsidRPr="00DE34F3">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E35BD" w:rsidRPr="00DE34F3" w:rsidRDefault="00C3383D">
            <w:pPr>
              <w:jc w:val="center"/>
              <w:rPr>
                <w:rFonts w:ascii="Times New Roman" w:eastAsia="Times New Roman" w:hAnsi="Times New Roman" w:cs="Times New Roman"/>
                <w:sz w:val="24"/>
                <w:szCs w:val="24"/>
              </w:rPr>
            </w:pPr>
            <w:r w:rsidRPr="00DE34F3">
              <w:rPr>
                <w:rFonts w:ascii="Times New Roman" w:eastAsia="Times New Roman" w:hAnsi="Times New Roman" w:cs="Times New Roman"/>
                <w:sz w:val="24"/>
                <w:szCs w:val="24"/>
              </w:rPr>
              <w:t>3</w:t>
            </w:r>
          </w:p>
        </w:tc>
        <w:tc>
          <w:tcPr>
            <w:tcW w:w="90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E35BD" w:rsidRPr="00DE34F3" w:rsidRDefault="00C3383D">
            <w:pPr>
              <w:jc w:val="both"/>
              <w:rPr>
                <w:rFonts w:ascii="Times New Roman" w:eastAsia="Times New Roman" w:hAnsi="Times New Roman" w:cs="Times New Roman"/>
                <w:sz w:val="24"/>
                <w:szCs w:val="24"/>
              </w:rPr>
            </w:pPr>
            <w:r w:rsidRPr="00DE34F3">
              <w:rPr>
                <w:rFonts w:ascii="Times New Roman" w:eastAsia="Times New Roman" w:hAnsi="Times New Roman" w:cs="Times New Roman"/>
                <w:sz w:val="24"/>
                <w:szCs w:val="24"/>
              </w:rPr>
              <w:t>Лист-погодження Учасника з умовами проекту Договору про зак</w:t>
            </w:r>
            <w:r w:rsidR="00995DEC" w:rsidRPr="00DE34F3">
              <w:rPr>
                <w:rFonts w:ascii="Times New Roman" w:eastAsia="Times New Roman" w:hAnsi="Times New Roman" w:cs="Times New Roman"/>
                <w:sz w:val="24"/>
                <w:szCs w:val="24"/>
              </w:rPr>
              <w:t>упівлю, що міститься в Додатку 4</w:t>
            </w:r>
            <w:r w:rsidRPr="00DE34F3">
              <w:rPr>
                <w:rFonts w:ascii="Times New Roman" w:eastAsia="Times New Roman" w:hAnsi="Times New Roman" w:cs="Times New Roman"/>
                <w:sz w:val="24"/>
                <w:szCs w:val="24"/>
              </w:rPr>
              <w:t xml:space="preserve"> до Оголошення.</w:t>
            </w:r>
          </w:p>
        </w:tc>
      </w:tr>
      <w:tr w:rsidR="00AE35BD">
        <w:trPr>
          <w:trHeight w:val="2993"/>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E35BD" w:rsidRDefault="00C3383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90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E35BD" w:rsidRPr="00DE34F3" w:rsidRDefault="00C3383D">
            <w:pPr>
              <w:jc w:val="both"/>
              <w:rPr>
                <w:rFonts w:ascii="Times New Roman" w:eastAsia="Times New Roman" w:hAnsi="Times New Roman" w:cs="Times New Roman"/>
                <w:sz w:val="24"/>
                <w:szCs w:val="24"/>
              </w:rPr>
            </w:pPr>
            <w:r w:rsidRPr="00DE34F3">
              <w:rPr>
                <w:rFonts w:ascii="Times New Roman" w:eastAsia="Times New Roman" w:hAnsi="Times New Roman" w:cs="Times New Roman"/>
                <w:sz w:val="24"/>
                <w:szCs w:val="24"/>
              </w:rPr>
              <w:t>Довідка, яка містить інформацію про учасника закупівлі, а саме:</w:t>
            </w:r>
          </w:p>
          <w:p w:rsidR="00AE35BD" w:rsidRPr="00DE34F3" w:rsidRDefault="00C3383D">
            <w:pPr>
              <w:numPr>
                <w:ilvl w:val="0"/>
                <w:numId w:val="2"/>
              </w:numPr>
              <w:pBdr>
                <w:top w:val="nil"/>
                <w:left w:val="nil"/>
                <w:bottom w:val="nil"/>
                <w:right w:val="nil"/>
                <w:between w:val="nil"/>
              </w:pBdr>
              <w:jc w:val="both"/>
              <w:rPr>
                <w:rFonts w:ascii="Times New Roman" w:eastAsia="Times New Roman" w:hAnsi="Times New Roman" w:cs="Times New Roman"/>
                <w:sz w:val="24"/>
                <w:szCs w:val="24"/>
              </w:rPr>
            </w:pPr>
            <w:r w:rsidRPr="00DE34F3">
              <w:rPr>
                <w:rFonts w:ascii="Times New Roman" w:eastAsia="Times New Roman" w:hAnsi="Times New Roman" w:cs="Times New Roman"/>
                <w:sz w:val="24"/>
                <w:szCs w:val="24"/>
              </w:rPr>
              <w:t>Повне найменування;</w:t>
            </w:r>
          </w:p>
          <w:p w:rsidR="00AE35BD" w:rsidRPr="00DE34F3" w:rsidRDefault="00C3383D">
            <w:pPr>
              <w:numPr>
                <w:ilvl w:val="0"/>
                <w:numId w:val="2"/>
              </w:numPr>
              <w:pBdr>
                <w:top w:val="nil"/>
                <w:left w:val="nil"/>
                <w:bottom w:val="nil"/>
                <w:right w:val="nil"/>
                <w:between w:val="nil"/>
              </w:pBdr>
              <w:jc w:val="both"/>
              <w:rPr>
                <w:rFonts w:ascii="Times New Roman" w:eastAsia="Times New Roman" w:hAnsi="Times New Roman" w:cs="Times New Roman"/>
                <w:sz w:val="24"/>
                <w:szCs w:val="24"/>
              </w:rPr>
            </w:pPr>
            <w:r w:rsidRPr="00DE34F3">
              <w:rPr>
                <w:rFonts w:ascii="Times New Roman" w:eastAsia="Times New Roman" w:hAnsi="Times New Roman" w:cs="Times New Roman"/>
                <w:sz w:val="24"/>
                <w:szCs w:val="24"/>
              </w:rPr>
              <w:t>Юридична адреса;</w:t>
            </w:r>
          </w:p>
          <w:p w:rsidR="00AE35BD" w:rsidRPr="00DE34F3" w:rsidRDefault="00C3383D">
            <w:pPr>
              <w:numPr>
                <w:ilvl w:val="0"/>
                <w:numId w:val="2"/>
              </w:numPr>
              <w:pBdr>
                <w:top w:val="nil"/>
                <w:left w:val="nil"/>
                <w:bottom w:val="nil"/>
                <w:right w:val="nil"/>
                <w:between w:val="nil"/>
              </w:pBdr>
              <w:jc w:val="both"/>
              <w:rPr>
                <w:rFonts w:ascii="Times New Roman" w:eastAsia="Times New Roman" w:hAnsi="Times New Roman" w:cs="Times New Roman"/>
                <w:sz w:val="24"/>
                <w:szCs w:val="24"/>
              </w:rPr>
            </w:pPr>
            <w:r w:rsidRPr="00DE34F3">
              <w:rPr>
                <w:rFonts w:ascii="Times New Roman" w:eastAsia="Times New Roman" w:hAnsi="Times New Roman" w:cs="Times New Roman"/>
                <w:sz w:val="24"/>
                <w:szCs w:val="24"/>
              </w:rPr>
              <w:t>Поштова або фактична адреса;</w:t>
            </w:r>
          </w:p>
          <w:p w:rsidR="00AE35BD" w:rsidRPr="00DE34F3" w:rsidRDefault="00C3383D">
            <w:pPr>
              <w:numPr>
                <w:ilvl w:val="0"/>
                <w:numId w:val="2"/>
              </w:numPr>
              <w:pBdr>
                <w:top w:val="nil"/>
                <w:left w:val="nil"/>
                <w:bottom w:val="nil"/>
                <w:right w:val="nil"/>
                <w:between w:val="nil"/>
              </w:pBdr>
              <w:jc w:val="both"/>
              <w:rPr>
                <w:rFonts w:ascii="Times New Roman" w:eastAsia="Times New Roman" w:hAnsi="Times New Roman" w:cs="Times New Roman"/>
                <w:sz w:val="24"/>
                <w:szCs w:val="24"/>
              </w:rPr>
            </w:pPr>
            <w:r w:rsidRPr="00DE34F3">
              <w:rPr>
                <w:rFonts w:ascii="Times New Roman" w:eastAsia="Times New Roman" w:hAnsi="Times New Roman" w:cs="Times New Roman"/>
                <w:sz w:val="24"/>
                <w:szCs w:val="24"/>
              </w:rPr>
              <w:t>Код ЄДРПОУ підприємства (або ІПН ФОП);</w:t>
            </w:r>
          </w:p>
          <w:p w:rsidR="00AE35BD" w:rsidRPr="00DE34F3" w:rsidRDefault="00C3383D">
            <w:pPr>
              <w:numPr>
                <w:ilvl w:val="0"/>
                <w:numId w:val="2"/>
              </w:numPr>
              <w:pBdr>
                <w:top w:val="nil"/>
                <w:left w:val="nil"/>
                <w:bottom w:val="nil"/>
                <w:right w:val="nil"/>
                <w:between w:val="nil"/>
              </w:pBdr>
              <w:jc w:val="both"/>
              <w:rPr>
                <w:rFonts w:ascii="Times New Roman" w:eastAsia="Times New Roman" w:hAnsi="Times New Roman" w:cs="Times New Roman"/>
                <w:sz w:val="24"/>
                <w:szCs w:val="24"/>
              </w:rPr>
            </w:pPr>
            <w:r w:rsidRPr="00DE34F3">
              <w:rPr>
                <w:rFonts w:ascii="Times New Roman" w:eastAsia="Times New Roman" w:hAnsi="Times New Roman" w:cs="Times New Roman"/>
                <w:sz w:val="24"/>
                <w:szCs w:val="24"/>
              </w:rPr>
              <w:t>Банківські реквізити (поточний рахунок, назва банку, в якому відкритий рахунок та МФО);</w:t>
            </w:r>
          </w:p>
          <w:p w:rsidR="00AE35BD" w:rsidRPr="00DE34F3" w:rsidRDefault="00C3383D">
            <w:pPr>
              <w:numPr>
                <w:ilvl w:val="0"/>
                <w:numId w:val="2"/>
              </w:numPr>
              <w:pBdr>
                <w:top w:val="nil"/>
                <w:left w:val="nil"/>
                <w:bottom w:val="nil"/>
                <w:right w:val="nil"/>
                <w:between w:val="nil"/>
              </w:pBdr>
              <w:jc w:val="both"/>
              <w:rPr>
                <w:rFonts w:ascii="Times New Roman" w:eastAsia="Times New Roman" w:hAnsi="Times New Roman" w:cs="Times New Roman"/>
                <w:sz w:val="24"/>
                <w:szCs w:val="24"/>
              </w:rPr>
            </w:pPr>
            <w:r w:rsidRPr="00DE34F3">
              <w:rPr>
                <w:rFonts w:ascii="Times New Roman" w:eastAsia="Times New Roman" w:hAnsi="Times New Roman" w:cs="Times New Roman"/>
                <w:sz w:val="24"/>
                <w:szCs w:val="24"/>
              </w:rPr>
              <w:t>Тел./факс;</w:t>
            </w:r>
          </w:p>
          <w:p w:rsidR="00AE35BD" w:rsidRPr="00DE34F3" w:rsidRDefault="00C3383D">
            <w:pPr>
              <w:numPr>
                <w:ilvl w:val="0"/>
                <w:numId w:val="2"/>
              </w:numPr>
              <w:pBdr>
                <w:top w:val="nil"/>
                <w:left w:val="nil"/>
                <w:bottom w:val="nil"/>
                <w:right w:val="nil"/>
                <w:between w:val="nil"/>
              </w:pBdr>
              <w:jc w:val="both"/>
              <w:rPr>
                <w:rFonts w:ascii="Times New Roman" w:eastAsia="Times New Roman" w:hAnsi="Times New Roman" w:cs="Times New Roman"/>
                <w:sz w:val="24"/>
                <w:szCs w:val="24"/>
              </w:rPr>
            </w:pPr>
            <w:r w:rsidRPr="00DE34F3">
              <w:rPr>
                <w:rFonts w:ascii="Times New Roman" w:eastAsia="Times New Roman" w:hAnsi="Times New Roman" w:cs="Times New Roman"/>
                <w:sz w:val="24"/>
                <w:szCs w:val="24"/>
              </w:rPr>
              <w:t>E-</w:t>
            </w:r>
            <w:proofErr w:type="spellStart"/>
            <w:r w:rsidRPr="00DE34F3">
              <w:rPr>
                <w:rFonts w:ascii="Times New Roman" w:eastAsia="Times New Roman" w:hAnsi="Times New Roman" w:cs="Times New Roman"/>
                <w:sz w:val="24"/>
                <w:szCs w:val="24"/>
              </w:rPr>
              <w:t>mail</w:t>
            </w:r>
            <w:proofErr w:type="spellEnd"/>
            <w:r w:rsidRPr="00DE34F3">
              <w:rPr>
                <w:rFonts w:ascii="Times New Roman" w:eastAsia="Times New Roman" w:hAnsi="Times New Roman" w:cs="Times New Roman"/>
                <w:sz w:val="24"/>
                <w:szCs w:val="24"/>
              </w:rPr>
              <w:t>;</w:t>
            </w:r>
          </w:p>
          <w:p w:rsidR="00AE35BD" w:rsidRPr="00DE34F3" w:rsidRDefault="00C3383D">
            <w:pPr>
              <w:numPr>
                <w:ilvl w:val="0"/>
                <w:numId w:val="2"/>
              </w:numPr>
              <w:pBdr>
                <w:top w:val="nil"/>
                <w:left w:val="nil"/>
                <w:bottom w:val="nil"/>
                <w:right w:val="nil"/>
                <w:between w:val="nil"/>
              </w:pBdr>
              <w:jc w:val="both"/>
              <w:rPr>
                <w:rFonts w:ascii="Times New Roman" w:eastAsia="Times New Roman" w:hAnsi="Times New Roman" w:cs="Times New Roman"/>
                <w:sz w:val="24"/>
                <w:szCs w:val="24"/>
              </w:rPr>
            </w:pPr>
            <w:r w:rsidRPr="00DE34F3">
              <w:rPr>
                <w:rFonts w:ascii="Times New Roman" w:eastAsia="Times New Roman" w:hAnsi="Times New Roman" w:cs="Times New Roman"/>
                <w:sz w:val="24"/>
                <w:szCs w:val="24"/>
              </w:rPr>
              <w:t>Посада керівника підприємством та П.І.Б. (для ФОП зазначається П.І.Б).</w:t>
            </w:r>
          </w:p>
        </w:tc>
      </w:tr>
      <w:tr w:rsidR="00AE35BD">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E35BD" w:rsidRDefault="00C3383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90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E35BD" w:rsidRPr="00DE34F3" w:rsidRDefault="00C3383D">
            <w:pPr>
              <w:jc w:val="both"/>
              <w:rPr>
                <w:rFonts w:ascii="Times New Roman" w:eastAsia="Times New Roman" w:hAnsi="Times New Roman" w:cs="Times New Roman"/>
                <w:sz w:val="24"/>
                <w:szCs w:val="24"/>
              </w:rPr>
            </w:pPr>
            <w:r w:rsidRPr="00DE34F3">
              <w:rPr>
                <w:rFonts w:ascii="Times New Roman" w:eastAsia="Times New Roman" w:hAnsi="Times New Roman" w:cs="Times New Roman"/>
                <w:sz w:val="24"/>
                <w:szCs w:val="24"/>
              </w:rPr>
              <w:t>Достовірна інформація у вигляді довідки довільної форми 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r w:rsidRPr="00DE34F3">
              <w:rPr>
                <w:rFonts w:ascii="Times New Roman" w:eastAsia="Times New Roman" w:hAnsi="Times New Roman" w:cs="Times New Roman"/>
                <w:i/>
                <w:sz w:val="24"/>
                <w:szCs w:val="24"/>
              </w:rPr>
              <w:t xml:space="preserve"> Замість довідки довільної форми учасник може надати чинну ліцензію або документ дозвільного характеру.</w:t>
            </w:r>
          </w:p>
        </w:tc>
      </w:tr>
      <w:tr w:rsidR="00AE35BD">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E35BD" w:rsidRDefault="00C3383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90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E35BD" w:rsidRPr="00DE34F3" w:rsidRDefault="00C3383D">
            <w:pPr>
              <w:pBdr>
                <w:top w:val="nil"/>
                <w:left w:val="nil"/>
                <w:bottom w:val="nil"/>
                <w:right w:val="nil"/>
                <w:between w:val="nil"/>
              </w:pBdr>
              <w:ind w:left="34" w:hanging="21"/>
              <w:jc w:val="both"/>
              <w:rPr>
                <w:rFonts w:ascii="Times New Roman" w:eastAsia="Times New Roman" w:hAnsi="Times New Roman" w:cs="Times New Roman"/>
                <w:sz w:val="24"/>
                <w:szCs w:val="24"/>
              </w:rPr>
            </w:pPr>
            <w:r w:rsidRPr="00DE34F3">
              <w:rPr>
                <w:rFonts w:ascii="Times New Roman" w:eastAsia="Times New Roman" w:hAnsi="Times New Roman" w:cs="Times New Roman"/>
                <w:sz w:val="24"/>
                <w:szCs w:val="24"/>
              </w:rPr>
              <w:t>Довідка (інформація) про  відсутність застосування санкцій, передбачених статтею 236 ГКУ  наступного змісту:</w:t>
            </w:r>
          </w:p>
          <w:p w:rsidR="00AE35BD" w:rsidRPr="00DE34F3" w:rsidRDefault="00C3383D">
            <w:pPr>
              <w:pBdr>
                <w:top w:val="nil"/>
                <w:left w:val="nil"/>
                <w:bottom w:val="nil"/>
                <w:right w:val="nil"/>
                <w:between w:val="nil"/>
              </w:pBdr>
              <w:jc w:val="both"/>
              <w:rPr>
                <w:rFonts w:ascii="Times New Roman" w:eastAsia="Times New Roman" w:hAnsi="Times New Roman" w:cs="Times New Roman"/>
                <w:sz w:val="24"/>
                <w:szCs w:val="24"/>
              </w:rPr>
            </w:pPr>
            <w:r w:rsidRPr="00DE34F3">
              <w:rPr>
                <w:rFonts w:ascii="Times New Roman" w:eastAsia="Times New Roman" w:hAnsi="Times New Roman" w:cs="Times New Roman"/>
                <w:sz w:val="24"/>
                <w:szCs w:val="24"/>
              </w:rPr>
              <w:t xml:space="preserve">“Даним листом підтверджуємо, що у попередніх взаємовідносинах між  Учасником </w:t>
            </w:r>
            <w:r w:rsidRPr="00DE34F3">
              <w:rPr>
                <w:rFonts w:ascii="Times New Roman" w:eastAsia="Times New Roman" w:hAnsi="Times New Roman" w:cs="Times New Roman"/>
                <w:b/>
                <w:sz w:val="24"/>
                <w:szCs w:val="24"/>
              </w:rPr>
              <w:t>(повна назва Учасника)</w:t>
            </w:r>
            <w:r w:rsidRPr="00DE34F3">
              <w:rPr>
                <w:rFonts w:ascii="Times New Roman" w:eastAsia="Times New Roman" w:hAnsi="Times New Roman" w:cs="Times New Roman"/>
                <w:sz w:val="24"/>
                <w:szCs w:val="24"/>
              </w:rPr>
              <w:t xml:space="preserve"> та Замовником </w:t>
            </w:r>
            <w:proofErr w:type="spellStart"/>
            <w:r w:rsidRPr="00DE34F3">
              <w:rPr>
                <w:rFonts w:ascii="Times New Roman" w:eastAsia="Times New Roman" w:hAnsi="Times New Roman" w:cs="Times New Roman"/>
                <w:sz w:val="24"/>
                <w:szCs w:val="24"/>
              </w:rPr>
              <w:t>оперативно</w:t>
            </w:r>
            <w:proofErr w:type="spellEnd"/>
            <w:r w:rsidRPr="00DE34F3">
              <w:rPr>
                <w:rFonts w:ascii="Times New Roman" w:eastAsia="Times New Roman" w:hAnsi="Times New Roman" w:cs="Times New Roman"/>
                <w:sz w:val="24"/>
                <w:szCs w:val="24"/>
              </w:rPr>
              <w:t>-господарську/і санкцію/</w:t>
            </w:r>
            <w:proofErr w:type="spellStart"/>
            <w:r w:rsidRPr="00DE34F3">
              <w:rPr>
                <w:rFonts w:ascii="Times New Roman" w:eastAsia="Times New Roman" w:hAnsi="Times New Roman" w:cs="Times New Roman"/>
                <w:sz w:val="24"/>
                <w:szCs w:val="24"/>
              </w:rPr>
              <w:t>ії</w:t>
            </w:r>
            <w:proofErr w:type="spellEnd"/>
            <w:r w:rsidRPr="00DE34F3">
              <w:rPr>
                <w:rFonts w:ascii="Times New Roman" w:eastAsia="Times New Roman" w:hAnsi="Times New Roman" w:cs="Times New Roman"/>
                <w:sz w:val="24"/>
                <w:szCs w:val="24"/>
              </w:rPr>
              <w:t>, передбачену/і пунктом 4 частини 1 статті 236 ГКУ, як відмова від встановлення господарських відносин на майбутнє не було застосовано”.</w:t>
            </w:r>
          </w:p>
          <w:p w:rsidR="00AE35BD" w:rsidRPr="00DE34F3" w:rsidRDefault="00C3383D">
            <w:pPr>
              <w:pBdr>
                <w:top w:val="nil"/>
                <w:left w:val="nil"/>
                <w:bottom w:val="nil"/>
                <w:right w:val="nil"/>
                <w:between w:val="nil"/>
              </w:pBdr>
              <w:jc w:val="both"/>
              <w:rPr>
                <w:rFonts w:ascii="Times New Roman" w:eastAsia="Times New Roman" w:hAnsi="Times New Roman" w:cs="Times New Roman"/>
                <w:sz w:val="24"/>
                <w:szCs w:val="24"/>
              </w:rPr>
            </w:pPr>
            <w:r w:rsidRPr="00DE34F3">
              <w:rPr>
                <w:rFonts w:ascii="Times New Roman" w:eastAsia="Times New Roman" w:hAnsi="Times New Roman" w:cs="Times New Roman"/>
                <w:sz w:val="24"/>
                <w:szCs w:val="24"/>
              </w:rPr>
              <w:t>Примітка:</w:t>
            </w:r>
          </w:p>
          <w:p w:rsidR="00AE35BD" w:rsidRPr="00DE34F3" w:rsidRDefault="00C3383D">
            <w:pPr>
              <w:jc w:val="both"/>
              <w:rPr>
                <w:rFonts w:ascii="Times New Roman" w:eastAsia="Times New Roman" w:hAnsi="Times New Roman" w:cs="Times New Roman"/>
                <w:sz w:val="24"/>
                <w:szCs w:val="24"/>
                <w:highlight w:val="yellow"/>
              </w:rPr>
            </w:pPr>
            <w:r w:rsidRPr="00DE34F3">
              <w:rPr>
                <w:i/>
                <w:sz w:val="20"/>
                <w:szCs w:val="20"/>
              </w:rPr>
              <w:t>*</w:t>
            </w:r>
            <w:r w:rsidRPr="00DE34F3">
              <w:rPr>
                <w:rFonts w:ascii="Times New Roman" w:eastAsia="Times New Roman" w:hAnsi="Times New Roman" w:cs="Times New Roman"/>
                <w:i/>
                <w:sz w:val="20"/>
                <w:szCs w:val="20"/>
              </w:rPr>
              <w:t>У разі застосовування зазначеної санкції З</w:t>
            </w:r>
            <w:r w:rsidRPr="00DE34F3">
              <w:rPr>
                <w:rFonts w:ascii="Times New Roman" w:eastAsia="Times New Roman" w:hAnsi="Times New Roman" w:cs="Times New Roman"/>
                <w:i/>
                <w:sz w:val="20"/>
                <w:szCs w:val="20"/>
                <w:highlight w:val="white"/>
              </w:rPr>
              <w:t>амовник може прийняти рішення про відмову учаснику в участі у закупівлі та може відхилити пропозицію учасника як таку, що не відповідає умовам, визначеним в оголошенні про проведення спрощеної закупівлі, та вимогам до предмета закупівлі відповідно до п. 1 ч. 13 ст. 14 Закону України «Про публічні закупівлі».</w:t>
            </w:r>
          </w:p>
        </w:tc>
      </w:tr>
      <w:tr w:rsidR="00AE35BD">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E35BD" w:rsidRPr="00DE34F3" w:rsidRDefault="00C3383D">
            <w:pPr>
              <w:jc w:val="center"/>
              <w:rPr>
                <w:rFonts w:ascii="Times New Roman" w:eastAsia="Times New Roman" w:hAnsi="Times New Roman" w:cs="Times New Roman"/>
                <w:sz w:val="24"/>
                <w:szCs w:val="24"/>
              </w:rPr>
            </w:pPr>
            <w:r w:rsidRPr="00DE34F3">
              <w:rPr>
                <w:rFonts w:ascii="Times New Roman" w:eastAsia="Times New Roman" w:hAnsi="Times New Roman" w:cs="Times New Roman"/>
                <w:sz w:val="24"/>
                <w:szCs w:val="24"/>
              </w:rPr>
              <w:t>7</w:t>
            </w:r>
          </w:p>
        </w:tc>
        <w:tc>
          <w:tcPr>
            <w:tcW w:w="90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E35BD" w:rsidRPr="00DE34F3" w:rsidRDefault="00C3383D">
            <w:pPr>
              <w:ind w:left="140" w:right="120" w:hanging="20"/>
              <w:jc w:val="both"/>
              <w:rPr>
                <w:rFonts w:ascii="Times New Roman" w:eastAsia="Times New Roman" w:hAnsi="Times New Roman" w:cs="Times New Roman"/>
                <w:sz w:val="24"/>
                <w:szCs w:val="24"/>
              </w:rPr>
            </w:pPr>
            <w:r w:rsidRPr="00DE34F3">
              <w:rPr>
                <w:rFonts w:ascii="Times New Roman" w:eastAsia="Times New Roman" w:hAnsi="Times New Roman" w:cs="Times New Roman"/>
                <w:sz w:val="24"/>
                <w:szCs w:val="24"/>
              </w:rPr>
              <w:t xml:space="preserve">Довідка, складена в довільній формі, яка містить інформацію про засновника та кінцевого </w:t>
            </w:r>
            <w:proofErr w:type="spellStart"/>
            <w:r w:rsidRPr="00DE34F3">
              <w:rPr>
                <w:rFonts w:ascii="Times New Roman" w:eastAsia="Times New Roman" w:hAnsi="Times New Roman" w:cs="Times New Roman"/>
                <w:sz w:val="24"/>
                <w:szCs w:val="24"/>
              </w:rPr>
              <w:t>бенефіціарного</w:t>
            </w:r>
            <w:proofErr w:type="spellEnd"/>
            <w:r w:rsidRPr="00DE34F3">
              <w:rPr>
                <w:rFonts w:ascii="Times New Roman" w:eastAsia="Times New Roman" w:hAnsi="Times New Roman" w:cs="Times New Roman"/>
                <w:sz w:val="24"/>
                <w:szCs w:val="24"/>
              </w:rPr>
              <w:t xml:space="preserve"> власника учасника, зокрема: назва юридичної особи, що є засновником учасника, її місцезнаходження та країна реєстрації; прізвище, ім’я по-батькові засновника та/або кінцевого </w:t>
            </w:r>
            <w:proofErr w:type="spellStart"/>
            <w:r w:rsidRPr="00DE34F3">
              <w:rPr>
                <w:rFonts w:ascii="Times New Roman" w:eastAsia="Times New Roman" w:hAnsi="Times New Roman" w:cs="Times New Roman"/>
                <w:sz w:val="24"/>
                <w:szCs w:val="24"/>
              </w:rPr>
              <w:t>бенефіціарного</w:t>
            </w:r>
            <w:proofErr w:type="spellEnd"/>
            <w:r w:rsidRPr="00DE34F3">
              <w:rPr>
                <w:rFonts w:ascii="Times New Roman" w:eastAsia="Times New Roman" w:hAnsi="Times New Roman" w:cs="Times New Roman"/>
                <w:sz w:val="24"/>
                <w:szCs w:val="24"/>
              </w:rPr>
              <w:t xml:space="preserve"> власника, адреса його місця проживання та громадянство.</w:t>
            </w:r>
          </w:p>
          <w:p w:rsidR="00AE35BD" w:rsidRDefault="00C3383D">
            <w:pPr>
              <w:ind w:left="120" w:right="120" w:hanging="20"/>
              <w:jc w:val="both"/>
              <w:rPr>
                <w:rFonts w:ascii="Times New Roman" w:eastAsia="Times New Roman" w:hAnsi="Times New Roman" w:cs="Times New Roman"/>
                <w:sz w:val="24"/>
                <w:szCs w:val="24"/>
              </w:rPr>
            </w:pPr>
            <w:r w:rsidRPr="00DE34F3">
              <w:rPr>
                <w:rFonts w:ascii="Times New Roman" w:eastAsia="Times New Roman" w:hAnsi="Times New Roman" w:cs="Times New Roman"/>
                <w:i/>
                <w:sz w:val="24"/>
                <w:szCs w:val="24"/>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 </w:t>
            </w:r>
            <w:r w:rsidRPr="00DE34F3">
              <w:rPr>
                <w:rFonts w:ascii="Times New Roman" w:eastAsia="Times New Roman" w:hAnsi="Times New Roman" w:cs="Times New Roman"/>
                <w:i/>
                <w:sz w:val="24"/>
                <w:szCs w:val="24"/>
              </w:rPr>
              <w:lastRenderedPageBreak/>
              <w:t xml:space="preserve">підприємців та громадських формувань, не функціонує. Інформація про кінцевого </w:t>
            </w:r>
            <w:proofErr w:type="spellStart"/>
            <w:r w:rsidRPr="00DE34F3">
              <w:rPr>
                <w:rFonts w:ascii="Times New Roman" w:eastAsia="Times New Roman" w:hAnsi="Times New Roman" w:cs="Times New Roman"/>
                <w:i/>
                <w:sz w:val="24"/>
                <w:szCs w:val="24"/>
              </w:rPr>
              <w:t>бенефіціарного</w:t>
            </w:r>
            <w:proofErr w:type="spellEnd"/>
            <w:r w:rsidRPr="00DE34F3">
              <w:rPr>
                <w:rFonts w:ascii="Times New Roman" w:eastAsia="Times New Roman" w:hAnsi="Times New Roman" w:cs="Times New Roman"/>
                <w:i/>
                <w:sz w:val="24"/>
                <w:szCs w:val="24"/>
              </w:rPr>
              <w:t xml:space="preserve">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осіб - підприємців та громадських формувань».</w:t>
            </w:r>
            <w:r>
              <w:rPr>
                <w:rFonts w:ascii="Times New Roman" w:eastAsia="Times New Roman" w:hAnsi="Times New Roman" w:cs="Times New Roman"/>
                <w:i/>
                <w:sz w:val="24"/>
                <w:szCs w:val="24"/>
              </w:rPr>
              <w:t xml:space="preserve"> </w:t>
            </w:r>
          </w:p>
        </w:tc>
      </w:tr>
      <w:tr w:rsidR="00DD5E2C">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D5E2C" w:rsidRPr="00DE34F3" w:rsidRDefault="00DE34F3">
            <w:pPr>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lastRenderedPageBreak/>
              <w:t>8</w:t>
            </w:r>
          </w:p>
        </w:tc>
        <w:tc>
          <w:tcPr>
            <w:tcW w:w="90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D5E2C" w:rsidRPr="00DD5E2C" w:rsidRDefault="00DD5E2C" w:rsidP="00DD5E2C">
            <w:pPr>
              <w:suppressAutoHyphens/>
              <w:ind w:left="426"/>
              <w:jc w:val="both"/>
              <w:rPr>
                <w:rFonts w:ascii="Times New Roman" w:eastAsia="Times New Roman" w:hAnsi="Times New Roman" w:cs="Times New Roman"/>
                <w:sz w:val="24"/>
                <w:szCs w:val="24"/>
              </w:rPr>
            </w:pPr>
            <w:r w:rsidRPr="00DE34F3">
              <w:rPr>
                <w:rFonts w:ascii="Times New Roman" w:eastAsia="Times New Roman" w:hAnsi="Times New Roman" w:cs="Times New Roman"/>
                <w:sz w:val="24"/>
                <w:szCs w:val="24"/>
                <w:lang w:eastAsia="zh-CN"/>
              </w:rPr>
              <w:t xml:space="preserve">З метою одержання всієї інформації, яка може бути необхідною для підготовки пропозиції та підписання Договору, учаснику необхідно, в </w:t>
            </w:r>
            <w:r w:rsidRPr="00DE34F3">
              <w:rPr>
                <w:rFonts w:ascii="Times New Roman" w:eastAsia="Times New Roman" w:hAnsi="Times New Roman" w:cs="Times New Roman"/>
                <w:b/>
                <w:sz w:val="24"/>
                <w:szCs w:val="24"/>
                <w:lang w:eastAsia="zh-CN"/>
              </w:rPr>
              <w:t>період уточнень</w:t>
            </w:r>
            <w:r w:rsidRPr="00DE34F3">
              <w:rPr>
                <w:rFonts w:ascii="Times New Roman" w:eastAsia="Times New Roman" w:hAnsi="Times New Roman" w:cs="Times New Roman"/>
                <w:sz w:val="24"/>
                <w:szCs w:val="24"/>
                <w:lang w:eastAsia="zh-CN"/>
              </w:rPr>
              <w:t>, обстежити м</w:t>
            </w:r>
            <w:r w:rsidRPr="00DE34F3">
              <w:rPr>
                <w:rFonts w:ascii="Times New Roman" w:eastAsia="Times New Roman" w:hAnsi="Times New Roman" w:cs="Times New Roman"/>
                <w:sz w:val="24"/>
                <w:szCs w:val="24"/>
              </w:rPr>
              <w:t>ісце надання послуг</w:t>
            </w:r>
            <w:r w:rsidRPr="00DE34F3">
              <w:rPr>
                <w:rFonts w:ascii="Times New Roman" w:eastAsia="Times New Roman" w:hAnsi="Times New Roman" w:cs="Times New Roman"/>
                <w:sz w:val="24"/>
                <w:szCs w:val="24"/>
                <w:lang w:eastAsia="zh-CN"/>
              </w:rPr>
              <w:t xml:space="preserve"> (об’єкт), виконати необхідні огляди об’єкту, ознайомитися з проектною документацією та </w:t>
            </w:r>
            <w:r w:rsidRPr="00DE34F3">
              <w:rPr>
                <w:rFonts w:ascii="Times New Roman" w:eastAsia="Times New Roman" w:hAnsi="Times New Roman" w:cs="Times New Roman"/>
                <w:bCs/>
                <w:sz w:val="24"/>
                <w:szCs w:val="24"/>
                <w:lang w:eastAsia="zh-CN"/>
              </w:rPr>
              <w:t>подати в складі пропозиції довідку видану Замовником про огляд об`єкту за підписом представника Замовника та датою відвідування об`єкта.</w:t>
            </w:r>
            <w:r w:rsidRPr="00DE34F3">
              <w:rPr>
                <w:rFonts w:ascii="Times New Roman" w:eastAsia="Times New Roman" w:hAnsi="Times New Roman" w:cs="Times New Roman"/>
                <w:sz w:val="24"/>
                <w:szCs w:val="24"/>
                <w:lang w:eastAsia="zh-CN"/>
              </w:rPr>
              <w:t xml:space="preserve"> Витрати пов’язані з такими відвідуваннями та отриманням інформації покладаються на учасника.</w:t>
            </w:r>
          </w:p>
          <w:p w:rsidR="00647E57" w:rsidRPr="00C20924" w:rsidRDefault="00647E57" w:rsidP="00647E57">
            <w:pPr>
              <w:widowControl w:val="0"/>
              <w:suppressAutoHyphens/>
              <w:autoSpaceDN w:val="0"/>
              <w:jc w:val="center"/>
              <w:textAlignment w:val="baseline"/>
              <w:rPr>
                <w:rFonts w:eastAsia="SimSun" w:cs="Lucida Sans"/>
                <w:b/>
                <w:kern w:val="3"/>
                <w:sz w:val="24"/>
                <w:szCs w:val="24"/>
                <w:lang w:val="ru-RU" w:eastAsia="zh-CN" w:bidi="hi-IN"/>
              </w:rPr>
            </w:pPr>
          </w:p>
          <w:p w:rsidR="00647E57" w:rsidRPr="00647E57" w:rsidRDefault="00647E57" w:rsidP="00647E57">
            <w:pPr>
              <w:widowControl w:val="0"/>
              <w:suppressAutoHyphens/>
              <w:autoSpaceDN w:val="0"/>
              <w:jc w:val="center"/>
              <w:textAlignment w:val="baseline"/>
              <w:rPr>
                <w:rFonts w:ascii="Times New Roman" w:eastAsia="SimSun" w:hAnsi="Times New Roman" w:cs="Times New Roman"/>
                <w:b/>
                <w:kern w:val="3"/>
                <w:sz w:val="24"/>
                <w:szCs w:val="24"/>
                <w:lang w:val="ru-RU" w:eastAsia="zh-CN" w:bidi="hi-IN"/>
              </w:rPr>
            </w:pPr>
            <w:proofErr w:type="spellStart"/>
            <w:r w:rsidRPr="00647E57">
              <w:rPr>
                <w:rFonts w:ascii="Times New Roman" w:eastAsia="SimSun" w:hAnsi="Times New Roman" w:cs="Times New Roman"/>
                <w:b/>
                <w:kern w:val="3"/>
                <w:sz w:val="24"/>
                <w:szCs w:val="24"/>
                <w:lang w:val="ru-RU" w:eastAsia="zh-CN" w:bidi="hi-IN"/>
              </w:rPr>
              <w:t>Довідка</w:t>
            </w:r>
            <w:proofErr w:type="spellEnd"/>
            <w:r w:rsidRPr="00647E57">
              <w:rPr>
                <w:rFonts w:ascii="Times New Roman" w:eastAsia="SimSun" w:hAnsi="Times New Roman" w:cs="Times New Roman"/>
                <w:b/>
                <w:kern w:val="3"/>
                <w:sz w:val="24"/>
                <w:szCs w:val="24"/>
                <w:lang w:val="ru-RU" w:eastAsia="zh-CN" w:bidi="hi-IN"/>
              </w:rPr>
              <w:t xml:space="preserve"> </w:t>
            </w:r>
          </w:p>
          <w:p w:rsidR="00647E57" w:rsidRPr="00647E57" w:rsidRDefault="00647E57" w:rsidP="00647E57">
            <w:pPr>
              <w:widowControl w:val="0"/>
              <w:suppressAutoHyphens/>
              <w:autoSpaceDN w:val="0"/>
              <w:jc w:val="center"/>
              <w:textAlignment w:val="baseline"/>
              <w:rPr>
                <w:rFonts w:ascii="Times New Roman" w:eastAsia="SimSun" w:hAnsi="Times New Roman" w:cs="Times New Roman"/>
                <w:b/>
                <w:kern w:val="3"/>
                <w:sz w:val="24"/>
                <w:szCs w:val="24"/>
                <w:lang w:eastAsia="zh-CN" w:bidi="hi-IN"/>
              </w:rPr>
            </w:pPr>
            <w:r w:rsidRPr="00647E57">
              <w:rPr>
                <w:rFonts w:ascii="Times New Roman" w:eastAsia="SimSun" w:hAnsi="Times New Roman" w:cs="Times New Roman"/>
                <w:b/>
                <w:kern w:val="3"/>
                <w:sz w:val="24"/>
                <w:szCs w:val="24"/>
                <w:lang w:val="ru-RU" w:eastAsia="zh-CN" w:bidi="hi-IN"/>
              </w:rPr>
              <w:t xml:space="preserve">про </w:t>
            </w:r>
            <w:proofErr w:type="spellStart"/>
            <w:r w:rsidRPr="00647E57">
              <w:rPr>
                <w:rFonts w:ascii="Times New Roman" w:eastAsia="SimSun" w:hAnsi="Times New Roman" w:cs="Times New Roman"/>
                <w:b/>
                <w:kern w:val="3"/>
                <w:sz w:val="24"/>
                <w:szCs w:val="24"/>
                <w:lang w:val="ru-RU" w:eastAsia="zh-CN" w:bidi="hi-IN"/>
              </w:rPr>
              <w:t>ознайомлення</w:t>
            </w:r>
            <w:proofErr w:type="spellEnd"/>
            <w:r w:rsidRPr="00647E57">
              <w:rPr>
                <w:rFonts w:ascii="Times New Roman" w:eastAsia="SimSun" w:hAnsi="Times New Roman" w:cs="Times New Roman"/>
                <w:b/>
                <w:kern w:val="3"/>
                <w:sz w:val="24"/>
                <w:szCs w:val="24"/>
                <w:lang w:val="ru-RU" w:eastAsia="zh-CN" w:bidi="hi-IN"/>
              </w:rPr>
              <w:t xml:space="preserve"> з</w:t>
            </w:r>
            <w:r w:rsidRPr="00647E57">
              <w:rPr>
                <w:rFonts w:ascii="Times New Roman" w:eastAsia="SimSun" w:hAnsi="Times New Roman" w:cs="Times New Roman"/>
                <w:b/>
                <w:kern w:val="3"/>
                <w:sz w:val="24"/>
                <w:szCs w:val="24"/>
                <w:lang w:eastAsia="zh-CN" w:bidi="hi-IN"/>
              </w:rPr>
              <w:t xml:space="preserve"> </w:t>
            </w:r>
            <w:proofErr w:type="spellStart"/>
            <w:r w:rsidRPr="00647E57">
              <w:rPr>
                <w:rFonts w:ascii="Times New Roman" w:eastAsia="SimSun" w:hAnsi="Times New Roman" w:cs="Times New Roman"/>
                <w:b/>
                <w:kern w:val="3"/>
                <w:sz w:val="24"/>
                <w:szCs w:val="24"/>
                <w:lang w:val="ru-RU" w:eastAsia="zh-CN" w:bidi="hi-IN"/>
              </w:rPr>
              <w:t>об’єктом</w:t>
            </w:r>
            <w:proofErr w:type="spellEnd"/>
            <w:r w:rsidRPr="00647E57">
              <w:rPr>
                <w:rFonts w:ascii="Times New Roman" w:eastAsia="SimSun" w:hAnsi="Times New Roman" w:cs="Times New Roman"/>
                <w:b/>
                <w:kern w:val="3"/>
                <w:sz w:val="24"/>
                <w:szCs w:val="24"/>
                <w:lang w:eastAsia="zh-CN" w:bidi="hi-IN"/>
              </w:rPr>
              <w:t>, що підлягає поточному аварійному ремонту</w:t>
            </w:r>
          </w:p>
          <w:p w:rsidR="00647E57" w:rsidRPr="00647E57" w:rsidRDefault="00647E57" w:rsidP="00647E57">
            <w:pPr>
              <w:widowControl w:val="0"/>
              <w:suppressAutoHyphens/>
              <w:autoSpaceDN w:val="0"/>
              <w:jc w:val="center"/>
              <w:textAlignment w:val="baseline"/>
              <w:rPr>
                <w:rFonts w:ascii="Times New Roman" w:eastAsia="SimSun" w:hAnsi="Times New Roman" w:cs="Times New Roman"/>
                <w:b/>
                <w:kern w:val="3"/>
                <w:sz w:val="24"/>
                <w:szCs w:val="24"/>
                <w:lang w:val="ru-RU" w:eastAsia="zh-CN" w:bidi="hi-IN"/>
              </w:rPr>
            </w:pPr>
          </w:p>
          <w:tbl>
            <w:tblPr>
              <w:tblW w:w="9638" w:type="dxa"/>
              <w:tblInd w:w="4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701"/>
              <w:gridCol w:w="1559"/>
              <w:gridCol w:w="1417"/>
              <w:gridCol w:w="1560"/>
              <w:gridCol w:w="1984"/>
              <w:gridCol w:w="850"/>
            </w:tblGrid>
            <w:tr w:rsidR="00647E57" w:rsidRPr="00647E57" w:rsidTr="00C20924">
              <w:tc>
                <w:tcPr>
                  <w:tcW w:w="567" w:type="dxa"/>
                  <w:tcBorders>
                    <w:top w:val="single" w:sz="4" w:space="0" w:color="auto"/>
                    <w:left w:val="single" w:sz="4" w:space="0" w:color="auto"/>
                    <w:bottom w:val="single" w:sz="4" w:space="0" w:color="auto"/>
                    <w:right w:val="single" w:sz="4" w:space="0" w:color="auto"/>
                  </w:tcBorders>
                </w:tcPr>
                <w:p w:rsidR="00647E57" w:rsidRPr="00647E57" w:rsidRDefault="00647E57" w:rsidP="00C20924">
                  <w:pPr>
                    <w:widowControl w:val="0"/>
                    <w:suppressAutoHyphens/>
                    <w:autoSpaceDN w:val="0"/>
                    <w:spacing w:after="0" w:line="240" w:lineRule="auto"/>
                    <w:textAlignment w:val="baseline"/>
                    <w:rPr>
                      <w:rFonts w:ascii="Times New Roman" w:eastAsia="SimSun" w:hAnsi="Times New Roman" w:cs="Times New Roman"/>
                      <w:kern w:val="3"/>
                      <w:sz w:val="24"/>
                      <w:szCs w:val="24"/>
                      <w:lang w:val="ru-RU" w:bidi="hi-IN"/>
                    </w:rPr>
                  </w:pPr>
                </w:p>
                <w:p w:rsidR="00647E57" w:rsidRPr="00647E57" w:rsidRDefault="00647E57" w:rsidP="00C20924">
                  <w:pPr>
                    <w:widowControl w:val="0"/>
                    <w:suppressAutoHyphens/>
                    <w:autoSpaceDN w:val="0"/>
                    <w:spacing w:after="0" w:line="240" w:lineRule="auto"/>
                    <w:textAlignment w:val="baseline"/>
                    <w:rPr>
                      <w:rFonts w:ascii="Times New Roman" w:eastAsia="SimSun" w:hAnsi="Times New Roman" w:cs="Times New Roman"/>
                      <w:kern w:val="3"/>
                      <w:sz w:val="24"/>
                      <w:szCs w:val="24"/>
                      <w:lang w:val="ru-RU" w:bidi="hi-IN"/>
                    </w:rPr>
                  </w:pPr>
                  <w:r w:rsidRPr="00647E57">
                    <w:rPr>
                      <w:rFonts w:ascii="Times New Roman" w:eastAsia="SimSun" w:hAnsi="Times New Roman" w:cs="Times New Roman"/>
                      <w:kern w:val="3"/>
                      <w:sz w:val="24"/>
                      <w:szCs w:val="24"/>
                      <w:lang w:val="ru-RU" w:eastAsia="zh-CN" w:bidi="hi-IN"/>
                    </w:rPr>
                    <w:t>№ з/п</w:t>
                  </w:r>
                </w:p>
              </w:tc>
              <w:tc>
                <w:tcPr>
                  <w:tcW w:w="1701" w:type="dxa"/>
                  <w:tcBorders>
                    <w:top w:val="single" w:sz="4" w:space="0" w:color="auto"/>
                    <w:left w:val="single" w:sz="4" w:space="0" w:color="auto"/>
                    <w:bottom w:val="single" w:sz="4" w:space="0" w:color="auto"/>
                    <w:right w:val="single" w:sz="4" w:space="0" w:color="auto"/>
                  </w:tcBorders>
                </w:tcPr>
                <w:p w:rsidR="00647E57" w:rsidRPr="00647E57" w:rsidRDefault="00647E57" w:rsidP="00C20924">
                  <w:pPr>
                    <w:widowControl w:val="0"/>
                    <w:suppressAutoHyphens/>
                    <w:autoSpaceDN w:val="0"/>
                    <w:spacing w:after="0" w:line="240" w:lineRule="auto"/>
                    <w:textAlignment w:val="baseline"/>
                    <w:rPr>
                      <w:rFonts w:ascii="Times New Roman" w:eastAsia="SimSun" w:hAnsi="Times New Roman" w:cs="Times New Roman"/>
                      <w:kern w:val="3"/>
                      <w:sz w:val="24"/>
                      <w:szCs w:val="24"/>
                      <w:lang w:val="ru-RU" w:bidi="hi-IN"/>
                    </w:rPr>
                  </w:pPr>
                </w:p>
                <w:p w:rsidR="00647E57" w:rsidRPr="00647E57" w:rsidRDefault="00647E57" w:rsidP="00C20924">
                  <w:pPr>
                    <w:widowControl w:val="0"/>
                    <w:suppressAutoHyphens/>
                    <w:autoSpaceDN w:val="0"/>
                    <w:spacing w:after="0" w:line="240" w:lineRule="auto"/>
                    <w:textAlignment w:val="baseline"/>
                    <w:rPr>
                      <w:rFonts w:ascii="Times New Roman" w:eastAsia="SimSun" w:hAnsi="Times New Roman" w:cs="Times New Roman"/>
                      <w:kern w:val="3"/>
                      <w:sz w:val="24"/>
                      <w:szCs w:val="24"/>
                      <w:lang w:val="ru-RU" w:bidi="hi-IN"/>
                    </w:rPr>
                  </w:pPr>
                  <w:proofErr w:type="spellStart"/>
                  <w:r w:rsidRPr="00647E57">
                    <w:rPr>
                      <w:rFonts w:ascii="Times New Roman" w:eastAsia="SimSun" w:hAnsi="Times New Roman" w:cs="Times New Roman"/>
                      <w:kern w:val="3"/>
                      <w:sz w:val="24"/>
                      <w:szCs w:val="24"/>
                      <w:lang w:val="ru-RU" w:eastAsia="zh-CN" w:bidi="hi-IN"/>
                    </w:rPr>
                    <w:t>Назва</w:t>
                  </w:r>
                  <w:proofErr w:type="spellEnd"/>
                  <w:r w:rsidRPr="00647E57">
                    <w:rPr>
                      <w:rFonts w:ascii="Times New Roman" w:eastAsia="SimSun" w:hAnsi="Times New Roman" w:cs="Times New Roman"/>
                      <w:kern w:val="3"/>
                      <w:sz w:val="24"/>
                      <w:szCs w:val="24"/>
                      <w:lang w:val="ru-RU" w:eastAsia="zh-CN" w:bidi="hi-IN"/>
                    </w:rPr>
                    <w:t xml:space="preserve"> </w:t>
                  </w:r>
                  <w:proofErr w:type="spellStart"/>
                  <w:r w:rsidRPr="00647E57">
                    <w:rPr>
                      <w:rFonts w:ascii="Times New Roman" w:eastAsia="SimSun" w:hAnsi="Times New Roman" w:cs="Times New Roman"/>
                      <w:kern w:val="3"/>
                      <w:sz w:val="24"/>
                      <w:szCs w:val="24"/>
                      <w:lang w:val="ru-RU" w:eastAsia="zh-CN" w:bidi="hi-IN"/>
                    </w:rPr>
                    <w:t>організації</w:t>
                  </w:r>
                  <w:proofErr w:type="spellEnd"/>
                  <w:r w:rsidRPr="00647E57">
                    <w:rPr>
                      <w:rFonts w:ascii="Times New Roman" w:eastAsia="SimSun" w:hAnsi="Times New Roman" w:cs="Times New Roman"/>
                      <w:kern w:val="3"/>
                      <w:sz w:val="24"/>
                      <w:szCs w:val="24"/>
                      <w:lang w:val="ru-RU" w:eastAsia="zh-CN" w:bidi="hi-IN"/>
                    </w:rPr>
                    <w:t xml:space="preserve"> </w:t>
                  </w:r>
                  <w:proofErr w:type="spellStart"/>
                  <w:r w:rsidRPr="00647E57">
                    <w:rPr>
                      <w:rFonts w:ascii="Times New Roman" w:eastAsia="SimSun" w:hAnsi="Times New Roman" w:cs="Times New Roman"/>
                      <w:kern w:val="3"/>
                      <w:sz w:val="24"/>
                      <w:szCs w:val="24"/>
                      <w:lang w:val="ru-RU" w:eastAsia="zh-CN" w:bidi="hi-IN"/>
                    </w:rPr>
                    <w:t>учасника</w:t>
                  </w:r>
                  <w:proofErr w:type="spellEnd"/>
                </w:p>
              </w:tc>
              <w:tc>
                <w:tcPr>
                  <w:tcW w:w="1559" w:type="dxa"/>
                  <w:tcBorders>
                    <w:top w:val="single" w:sz="4" w:space="0" w:color="auto"/>
                    <w:left w:val="single" w:sz="4" w:space="0" w:color="auto"/>
                    <w:bottom w:val="single" w:sz="4" w:space="0" w:color="auto"/>
                    <w:right w:val="single" w:sz="4" w:space="0" w:color="auto"/>
                  </w:tcBorders>
                  <w:hideMark/>
                </w:tcPr>
                <w:p w:rsidR="00647E57" w:rsidRPr="00647E57" w:rsidRDefault="00647E57" w:rsidP="00C20924">
                  <w:pPr>
                    <w:widowControl w:val="0"/>
                    <w:suppressAutoHyphens/>
                    <w:autoSpaceDN w:val="0"/>
                    <w:spacing w:after="0" w:line="240" w:lineRule="auto"/>
                    <w:textAlignment w:val="baseline"/>
                    <w:rPr>
                      <w:rFonts w:ascii="Times New Roman" w:eastAsia="SimSun" w:hAnsi="Times New Roman" w:cs="Times New Roman"/>
                      <w:kern w:val="3"/>
                      <w:sz w:val="24"/>
                      <w:szCs w:val="24"/>
                      <w:lang w:val="ru-RU" w:bidi="hi-IN"/>
                    </w:rPr>
                  </w:pPr>
                  <w:r w:rsidRPr="00647E57">
                    <w:rPr>
                      <w:rFonts w:ascii="Times New Roman" w:eastAsia="SimSun" w:hAnsi="Times New Roman" w:cs="Times New Roman"/>
                      <w:kern w:val="3"/>
                      <w:sz w:val="24"/>
                      <w:szCs w:val="24"/>
                      <w:lang w:val="ru-RU" w:eastAsia="zh-CN" w:bidi="hi-IN"/>
                    </w:rPr>
                    <w:t xml:space="preserve">Посада </w:t>
                  </w:r>
                  <w:proofErr w:type="spellStart"/>
                  <w:r w:rsidRPr="00647E57">
                    <w:rPr>
                      <w:rFonts w:ascii="Times New Roman" w:eastAsia="SimSun" w:hAnsi="Times New Roman" w:cs="Times New Roman"/>
                      <w:kern w:val="3"/>
                      <w:sz w:val="24"/>
                      <w:szCs w:val="24"/>
                      <w:lang w:val="ru-RU" w:eastAsia="zh-CN" w:bidi="hi-IN"/>
                    </w:rPr>
                    <w:t>представника</w:t>
                  </w:r>
                  <w:proofErr w:type="spellEnd"/>
                  <w:r w:rsidRPr="00647E57">
                    <w:rPr>
                      <w:rFonts w:ascii="Times New Roman" w:eastAsia="SimSun" w:hAnsi="Times New Roman" w:cs="Times New Roman"/>
                      <w:kern w:val="3"/>
                      <w:sz w:val="24"/>
                      <w:szCs w:val="24"/>
                      <w:lang w:val="ru-RU" w:eastAsia="zh-CN" w:bidi="hi-IN"/>
                    </w:rPr>
                    <w:t xml:space="preserve"> </w:t>
                  </w:r>
                  <w:proofErr w:type="spellStart"/>
                  <w:r w:rsidRPr="00647E57">
                    <w:rPr>
                      <w:rFonts w:ascii="Times New Roman" w:eastAsia="SimSun" w:hAnsi="Times New Roman" w:cs="Times New Roman"/>
                      <w:kern w:val="3"/>
                      <w:sz w:val="24"/>
                      <w:szCs w:val="24"/>
                      <w:lang w:val="ru-RU" w:eastAsia="zh-CN" w:bidi="hi-IN"/>
                    </w:rPr>
                    <w:t>організації</w:t>
                  </w:r>
                  <w:proofErr w:type="spellEnd"/>
                  <w:r w:rsidRPr="00647E57">
                    <w:rPr>
                      <w:rFonts w:ascii="Times New Roman" w:eastAsia="SimSun" w:hAnsi="Times New Roman" w:cs="Times New Roman"/>
                      <w:kern w:val="3"/>
                      <w:sz w:val="24"/>
                      <w:szCs w:val="24"/>
                      <w:lang w:val="ru-RU" w:eastAsia="zh-CN" w:bidi="hi-IN"/>
                    </w:rPr>
                    <w:t xml:space="preserve"> </w:t>
                  </w:r>
                  <w:proofErr w:type="spellStart"/>
                  <w:r w:rsidRPr="00647E57">
                    <w:rPr>
                      <w:rFonts w:ascii="Times New Roman" w:eastAsia="SimSun" w:hAnsi="Times New Roman" w:cs="Times New Roman"/>
                      <w:kern w:val="3"/>
                      <w:sz w:val="24"/>
                      <w:szCs w:val="24"/>
                      <w:lang w:val="ru-RU" w:eastAsia="zh-CN" w:bidi="hi-IN"/>
                    </w:rPr>
                    <w:t>учасника</w:t>
                  </w:r>
                  <w:proofErr w:type="spellEnd"/>
                </w:p>
              </w:tc>
              <w:tc>
                <w:tcPr>
                  <w:tcW w:w="1417" w:type="dxa"/>
                  <w:tcBorders>
                    <w:top w:val="single" w:sz="4" w:space="0" w:color="auto"/>
                    <w:left w:val="single" w:sz="4" w:space="0" w:color="auto"/>
                    <w:bottom w:val="single" w:sz="4" w:space="0" w:color="auto"/>
                    <w:right w:val="single" w:sz="4" w:space="0" w:color="auto"/>
                  </w:tcBorders>
                  <w:hideMark/>
                </w:tcPr>
                <w:p w:rsidR="00647E57" w:rsidRPr="00647E57" w:rsidRDefault="00647E57" w:rsidP="00C20924">
                  <w:pPr>
                    <w:widowControl w:val="0"/>
                    <w:suppressAutoHyphens/>
                    <w:autoSpaceDN w:val="0"/>
                    <w:spacing w:after="0" w:line="240" w:lineRule="auto"/>
                    <w:textAlignment w:val="baseline"/>
                    <w:rPr>
                      <w:rFonts w:ascii="Times New Roman" w:eastAsia="SimSun" w:hAnsi="Times New Roman" w:cs="Times New Roman"/>
                      <w:kern w:val="3"/>
                      <w:sz w:val="24"/>
                      <w:szCs w:val="24"/>
                      <w:lang w:val="ru-RU" w:bidi="hi-IN"/>
                    </w:rPr>
                  </w:pPr>
                  <w:proofErr w:type="spellStart"/>
                  <w:r w:rsidRPr="00647E57">
                    <w:rPr>
                      <w:rFonts w:ascii="Times New Roman" w:eastAsia="SimSun" w:hAnsi="Times New Roman" w:cs="Times New Roman"/>
                      <w:kern w:val="3"/>
                      <w:sz w:val="24"/>
                      <w:szCs w:val="24"/>
                      <w:lang w:val="ru-RU" w:eastAsia="zh-CN" w:bidi="hi-IN"/>
                    </w:rPr>
                    <w:t>Прізвище</w:t>
                  </w:r>
                  <w:proofErr w:type="spellEnd"/>
                  <w:r w:rsidRPr="00647E57">
                    <w:rPr>
                      <w:rFonts w:ascii="Times New Roman" w:eastAsia="SimSun" w:hAnsi="Times New Roman" w:cs="Times New Roman"/>
                      <w:kern w:val="3"/>
                      <w:sz w:val="24"/>
                      <w:szCs w:val="24"/>
                      <w:lang w:val="ru-RU" w:eastAsia="zh-CN" w:bidi="hi-IN"/>
                    </w:rPr>
                    <w:t xml:space="preserve">, </w:t>
                  </w:r>
                </w:p>
                <w:p w:rsidR="00647E57" w:rsidRPr="00647E57" w:rsidRDefault="00647E57" w:rsidP="00C20924">
                  <w:pPr>
                    <w:widowControl w:val="0"/>
                    <w:suppressAutoHyphens/>
                    <w:autoSpaceDN w:val="0"/>
                    <w:spacing w:after="0" w:line="240" w:lineRule="auto"/>
                    <w:textAlignment w:val="baseline"/>
                    <w:rPr>
                      <w:rFonts w:ascii="Times New Roman" w:eastAsia="SimSun" w:hAnsi="Times New Roman" w:cs="Times New Roman"/>
                      <w:kern w:val="3"/>
                      <w:sz w:val="24"/>
                      <w:szCs w:val="24"/>
                      <w:lang w:val="ru-RU" w:eastAsia="zh-CN" w:bidi="hi-IN"/>
                    </w:rPr>
                  </w:pPr>
                  <w:proofErr w:type="spellStart"/>
                  <w:r w:rsidRPr="00647E57">
                    <w:rPr>
                      <w:rFonts w:ascii="Times New Roman" w:eastAsia="SimSun" w:hAnsi="Times New Roman" w:cs="Times New Roman"/>
                      <w:kern w:val="3"/>
                      <w:sz w:val="24"/>
                      <w:szCs w:val="24"/>
                      <w:lang w:val="ru-RU" w:eastAsia="zh-CN" w:bidi="hi-IN"/>
                    </w:rPr>
                    <w:t>ім’я</w:t>
                  </w:r>
                  <w:proofErr w:type="spellEnd"/>
                  <w:r w:rsidRPr="00647E57">
                    <w:rPr>
                      <w:rFonts w:ascii="Times New Roman" w:eastAsia="SimSun" w:hAnsi="Times New Roman" w:cs="Times New Roman"/>
                      <w:kern w:val="3"/>
                      <w:sz w:val="24"/>
                      <w:szCs w:val="24"/>
                      <w:lang w:val="ru-RU" w:eastAsia="zh-CN" w:bidi="hi-IN"/>
                    </w:rPr>
                    <w:t xml:space="preserve">, </w:t>
                  </w:r>
                </w:p>
                <w:p w:rsidR="00647E57" w:rsidRPr="00647E57" w:rsidRDefault="00647E57" w:rsidP="00C20924">
                  <w:pPr>
                    <w:widowControl w:val="0"/>
                    <w:suppressAutoHyphens/>
                    <w:autoSpaceDN w:val="0"/>
                    <w:spacing w:after="0" w:line="240" w:lineRule="auto"/>
                    <w:textAlignment w:val="baseline"/>
                    <w:rPr>
                      <w:rFonts w:ascii="Times New Roman" w:eastAsia="SimSun" w:hAnsi="Times New Roman" w:cs="Times New Roman"/>
                      <w:kern w:val="3"/>
                      <w:sz w:val="24"/>
                      <w:szCs w:val="24"/>
                      <w:lang w:val="ru-RU" w:bidi="hi-IN"/>
                    </w:rPr>
                  </w:pPr>
                  <w:proofErr w:type="spellStart"/>
                  <w:r w:rsidRPr="00647E57">
                    <w:rPr>
                      <w:rFonts w:ascii="Times New Roman" w:eastAsia="SimSun" w:hAnsi="Times New Roman" w:cs="Times New Roman"/>
                      <w:kern w:val="3"/>
                      <w:sz w:val="24"/>
                      <w:szCs w:val="24"/>
                      <w:lang w:val="ru-RU" w:eastAsia="zh-CN" w:bidi="hi-IN"/>
                    </w:rPr>
                    <w:t>по-батькові</w:t>
                  </w:r>
                  <w:proofErr w:type="spellEnd"/>
                  <w:r w:rsidRPr="00647E57">
                    <w:rPr>
                      <w:rFonts w:ascii="Times New Roman" w:eastAsia="SimSun" w:hAnsi="Times New Roman" w:cs="Times New Roman"/>
                      <w:kern w:val="3"/>
                      <w:sz w:val="24"/>
                      <w:szCs w:val="24"/>
                      <w:lang w:val="ru-RU" w:eastAsia="zh-CN" w:bidi="hi-IN"/>
                    </w:rPr>
                    <w:t xml:space="preserve">  </w:t>
                  </w:r>
                  <w:proofErr w:type="spellStart"/>
                  <w:r w:rsidRPr="00647E57">
                    <w:rPr>
                      <w:rFonts w:ascii="Times New Roman" w:eastAsia="SimSun" w:hAnsi="Times New Roman" w:cs="Times New Roman"/>
                      <w:kern w:val="3"/>
                      <w:sz w:val="24"/>
                      <w:szCs w:val="24"/>
                      <w:lang w:val="ru-RU" w:eastAsia="zh-CN" w:bidi="hi-IN"/>
                    </w:rPr>
                    <w:t>представника</w:t>
                  </w:r>
                  <w:proofErr w:type="spellEnd"/>
                  <w:r w:rsidRPr="00647E57">
                    <w:rPr>
                      <w:rFonts w:ascii="Times New Roman" w:eastAsia="SimSun" w:hAnsi="Times New Roman" w:cs="Times New Roman"/>
                      <w:kern w:val="3"/>
                      <w:sz w:val="24"/>
                      <w:szCs w:val="24"/>
                      <w:lang w:val="ru-RU" w:eastAsia="zh-CN" w:bidi="hi-IN"/>
                    </w:rPr>
                    <w:t xml:space="preserve"> </w:t>
                  </w:r>
                  <w:proofErr w:type="spellStart"/>
                  <w:r w:rsidRPr="00647E57">
                    <w:rPr>
                      <w:rFonts w:ascii="Times New Roman" w:eastAsia="SimSun" w:hAnsi="Times New Roman" w:cs="Times New Roman"/>
                      <w:kern w:val="3"/>
                      <w:sz w:val="24"/>
                      <w:szCs w:val="24"/>
                      <w:lang w:val="ru-RU" w:eastAsia="zh-CN" w:bidi="hi-IN"/>
                    </w:rPr>
                    <w:t>організації</w:t>
                  </w:r>
                  <w:proofErr w:type="spellEnd"/>
                  <w:r w:rsidRPr="00647E57">
                    <w:rPr>
                      <w:rFonts w:ascii="Times New Roman" w:eastAsia="SimSun" w:hAnsi="Times New Roman" w:cs="Times New Roman"/>
                      <w:kern w:val="3"/>
                      <w:sz w:val="24"/>
                      <w:szCs w:val="24"/>
                      <w:lang w:val="ru-RU" w:eastAsia="zh-CN" w:bidi="hi-IN"/>
                    </w:rPr>
                    <w:t xml:space="preserve"> </w:t>
                  </w:r>
                  <w:proofErr w:type="spellStart"/>
                  <w:r w:rsidRPr="00647E57">
                    <w:rPr>
                      <w:rFonts w:ascii="Times New Roman" w:eastAsia="SimSun" w:hAnsi="Times New Roman" w:cs="Times New Roman"/>
                      <w:kern w:val="3"/>
                      <w:sz w:val="24"/>
                      <w:szCs w:val="24"/>
                      <w:lang w:val="ru-RU" w:eastAsia="zh-CN" w:bidi="hi-IN"/>
                    </w:rPr>
                    <w:t>учасника</w:t>
                  </w:r>
                  <w:proofErr w:type="spellEnd"/>
                </w:p>
              </w:tc>
              <w:tc>
                <w:tcPr>
                  <w:tcW w:w="1560" w:type="dxa"/>
                  <w:tcBorders>
                    <w:top w:val="single" w:sz="4" w:space="0" w:color="auto"/>
                    <w:left w:val="single" w:sz="4" w:space="0" w:color="auto"/>
                    <w:bottom w:val="single" w:sz="4" w:space="0" w:color="auto"/>
                    <w:right w:val="single" w:sz="4" w:space="0" w:color="auto"/>
                  </w:tcBorders>
                  <w:hideMark/>
                </w:tcPr>
                <w:p w:rsidR="00647E57" w:rsidRPr="00647E57" w:rsidRDefault="00647E57" w:rsidP="00C20924">
                  <w:pPr>
                    <w:widowControl w:val="0"/>
                    <w:suppressAutoHyphens/>
                    <w:autoSpaceDN w:val="0"/>
                    <w:spacing w:after="0" w:line="240" w:lineRule="auto"/>
                    <w:textAlignment w:val="baseline"/>
                    <w:rPr>
                      <w:rFonts w:ascii="Times New Roman" w:eastAsia="SimSun" w:hAnsi="Times New Roman" w:cs="Times New Roman"/>
                      <w:kern w:val="3"/>
                      <w:sz w:val="24"/>
                      <w:szCs w:val="24"/>
                      <w:lang w:val="ru-RU" w:bidi="hi-IN"/>
                    </w:rPr>
                  </w:pPr>
                  <w:r w:rsidRPr="00647E57">
                    <w:rPr>
                      <w:rFonts w:ascii="Times New Roman" w:eastAsia="SimSun" w:hAnsi="Times New Roman" w:cs="Times New Roman"/>
                      <w:kern w:val="3"/>
                      <w:sz w:val="24"/>
                      <w:szCs w:val="24"/>
                      <w:lang w:val="ru-RU" w:eastAsia="zh-CN" w:bidi="hi-IN"/>
                    </w:rPr>
                    <w:t xml:space="preserve">Документ, </w:t>
                  </w:r>
                  <w:proofErr w:type="spellStart"/>
                  <w:r w:rsidRPr="00647E57">
                    <w:rPr>
                      <w:rFonts w:ascii="Times New Roman" w:eastAsia="SimSun" w:hAnsi="Times New Roman" w:cs="Times New Roman"/>
                      <w:kern w:val="3"/>
                      <w:sz w:val="24"/>
                      <w:szCs w:val="24"/>
                      <w:lang w:val="ru-RU" w:eastAsia="zh-CN" w:bidi="hi-IN"/>
                    </w:rPr>
                    <w:t>підтверджуючий</w:t>
                  </w:r>
                  <w:proofErr w:type="spellEnd"/>
                  <w:r w:rsidRPr="00647E57">
                    <w:rPr>
                      <w:rFonts w:ascii="Times New Roman" w:eastAsia="SimSun" w:hAnsi="Times New Roman" w:cs="Times New Roman"/>
                      <w:kern w:val="3"/>
                      <w:sz w:val="24"/>
                      <w:szCs w:val="24"/>
                      <w:lang w:val="ru-RU" w:eastAsia="zh-CN" w:bidi="hi-IN"/>
                    </w:rPr>
                    <w:t xml:space="preserve"> </w:t>
                  </w:r>
                  <w:proofErr w:type="spellStart"/>
                  <w:r w:rsidRPr="00647E57">
                    <w:rPr>
                      <w:rFonts w:ascii="Times New Roman" w:eastAsia="SimSun" w:hAnsi="Times New Roman" w:cs="Times New Roman"/>
                      <w:kern w:val="3"/>
                      <w:sz w:val="24"/>
                      <w:szCs w:val="24"/>
                      <w:lang w:val="ru-RU" w:eastAsia="zh-CN" w:bidi="hi-IN"/>
                    </w:rPr>
                    <w:t>відряджену</w:t>
                  </w:r>
                  <w:proofErr w:type="spellEnd"/>
                  <w:r w:rsidRPr="00647E57">
                    <w:rPr>
                      <w:rFonts w:ascii="Times New Roman" w:eastAsia="SimSun" w:hAnsi="Times New Roman" w:cs="Times New Roman"/>
                      <w:kern w:val="3"/>
                      <w:sz w:val="24"/>
                      <w:szCs w:val="24"/>
                      <w:lang w:val="ru-RU" w:eastAsia="zh-CN" w:bidi="hi-IN"/>
                    </w:rPr>
                    <w:t xml:space="preserve"> особу </w:t>
                  </w:r>
                  <w:proofErr w:type="spellStart"/>
                  <w:r w:rsidRPr="00647E57">
                    <w:rPr>
                      <w:rFonts w:ascii="Times New Roman" w:eastAsia="SimSun" w:hAnsi="Times New Roman" w:cs="Times New Roman"/>
                      <w:kern w:val="3"/>
                      <w:sz w:val="24"/>
                      <w:szCs w:val="24"/>
                      <w:lang w:val="ru-RU" w:eastAsia="zh-CN" w:bidi="hi-IN"/>
                    </w:rPr>
                    <w:t>прдедставника</w:t>
                  </w:r>
                  <w:proofErr w:type="spellEnd"/>
                  <w:r w:rsidRPr="00647E57">
                    <w:rPr>
                      <w:rFonts w:ascii="Times New Roman" w:eastAsia="SimSun" w:hAnsi="Times New Roman" w:cs="Times New Roman"/>
                      <w:kern w:val="3"/>
                      <w:sz w:val="24"/>
                      <w:szCs w:val="24"/>
                      <w:lang w:val="ru-RU" w:eastAsia="zh-CN" w:bidi="hi-IN"/>
                    </w:rPr>
                    <w:t xml:space="preserve"> </w:t>
                  </w:r>
                  <w:proofErr w:type="spellStart"/>
                  <w:r w:rsidRPr="00647E57">
                    <w:rPr>
                      <w:rFonts w:ascii="Times New Roman" w:eastAsia="SimSun" w:hAnsi="Times New Roman" w:cs="Times New Roman"/>
                      <w:kern w:val="3"/>
                      <w:sz w:val="24"/>
                      <w:szCs w:val="24"/>
                      <w:lang w:val="ru-RU" w:eastAsia="zh-CN" w:bidi="hi-IN"/>
                    </w:rPr>
                    <w:t>учасника</w:t>
                  </w:r>
                  <w:proofErr w:type="spellEnd"/>
                </w:p>
              </w:tc>
              <w:tc>
                <w:tcPr>
                  <w:tcW w:w="1984" w:type="dxa"/>
                  <w:tcBorders>
                    <w:top w:val="single" w:sz="4" w:space="0" w:color="auto"/>
                    <w:left w:val="single" w:sz="4" w:space="0" w:color="auto"/>
                    <w:bottom w:val="single" w:sz="4" w:space="0" w:color="auto"/>
                    <w:right w:val="single" w:sz="4" w:space="0" w:color="auto"/>
                  </w:tcBorders>
                  <w:hideMark/>
                </w:tcPr>
                <w:p w:rsidR="00647E57" w:rsidRPr="00647E57" w:rsidRDefault="00647E57" w:rsidP="00C20924">
                  <w:pPr>
                    <w:widowControl w:val="0"/>
                    <w:suppressAutoHyphens/>
                    <w:autoSpaceDN w:val="0"/>
                    <w:spacing w:after="0" w:line="240" w:lineRule="auto"/>
                    <w:textAlignment w:val="baseline"/>
                    <w:rPr>
                      <w:rFonts w:ascii="Times New Roman" w:eastAsia="SimSun" w:hAnsi="Times New Roman" w:cs="Times New Roman"/>
                      <w:kern w:val="3"/>
                      <w:sz w:val="24"/>
                      <w:szCs w:val="24"/>
                      <w:lang w:bidi="hi-IN"/>
                    </w:rPr>
                  </w:pPr>
                  <w:proofErr w:type="spellStart"/>
                  <w:r w:rsidRPr="00647E57">
                    <w:rPr>
                      <w:rFonts w:ascii="Times New Roman" w:eastAsia="SimSun" w:hAnsi="Times New Roman" w:cs="Times New Roman"/>
                      <w:kern w:val="3"/>
                      <w:sz w:val="24"/>
                      <w:szCs w:val="24"/>
                      <w:lang w:val="ru-RU" w:eastAsia="zh-CN" w:bidi="hi-IN"/>
                    </w:rPr>
                    <w:t>Розпорядчий</w:t>
                  </w:r>
                  <w:proofErr w:type="spellEnd"/>
                  <w:r w:rsidRPr="00647E57">
                    <w:rPr>
                      <w:rFonts w:ascii="Times New Roman" w:eastAsia="SimSun" w:hAnsi="Times New Roman" w:cs="Times New Roman"/>
                      <w:kern w:val="3"/>
                      <w:sz w:val="24"/>
                      <w:szCs w:val="24"/>
                      <w:lang w:val="ru-RU" w:eastAsia="zh-CN" w:bidi="hi-IN"/>
                    </w:rPr>
                    <w:t xml:space="preserve"> документ по </w:t>
                  </w:r>
                  <w:proofErr w:type="spellStart"/>
                  <w:r w:rsidRPr="00647E57">
                    <w:rPr>
                      <w:rFonts w:ascii="Times New Roman" w:eastAsia="SimSun" w:hAnsi="Times New Roman" w:cs="Times New Roman"/>
                      <w:kern w:val="3"/>
                      <w:sz w:val="24"/>
                      <w:szCs w:val="24"/>
                      <w:lang w:val="ru-RU" w:eastAsia="zh-CN" w:bidi="hi-IN"/>
                    </w:rPr>
                    <w:t>установі</w:t>
                  </w:r>
                  <w:proofErr w:type="spellEnd"/>
                  <w:r w:rsidRPr="00647E57">
                    <w:rPr>
                      <w:rFonts w:ascii="Times New Roman" w:eastAsia="SimSun" w:hAnsi="Times New Roman" w:cs="Times New Roman"/>
                      <w:kern w:val="3"/>
                      <w:sz w:val="24"/>
                      <w:szCs w:val="24"/>
                      <w:lang w:val="ru-RU" w:eastAsia="zh-CN" w:bidi="hi-IN"/>
                    </w:rPr>
                    <w:t xml:space="preserve"> </w:t>
                  </w:r>
                  <w:proofErr w:type="spellStart"/>
                  <w:r w:rsidRPr="00647E57">
                    <w:rPr>
                      <w:rFonts w:ascii="Times New Roman" w:eastAsia="SimSun" w:hAnsi="Times New Roman" w:cs="Times New Roman"/>
                      <w:kern w:val="3"/>
                      <w:sz w:val="24"/>
                      <w:szCs w:val="24"/>
                      <w:lang w:val="ru-RU" w:eastAsia="zh-CN" w:bidi="hi-IN"/>
                    </w:rPr>
                    <w:t>учасника</w:t>
                  </w:r>
                  <w:proofErr w:type="spellEnd"/>
                  <w:r w:rsidRPr="00647E57">
                    <w:rPr>
                      <w:rFonts w:ascii="Times New Roman" w:eastAsia="SimSun" w:hAnsi="Times New Roman" w:cs="Times New Roman"/>
                      <w:kern w:val="3"/>
                      <w:sz w:val="24"/>
                      <w:szCs w:val="24"/>
                      <w:lang w:val="ru-RU" w:eastAsia="zh-CN" w:bidi="hi-IN"/>
                    </w:rPr>
                    <w:t xml:space="preserve"> </w:t>
                  </w:r>
                  <w:proofErr w:type="spellStart"/>
                  <w:r w:rsidRPr="00647E57">
                    <w:rPr>
                      <w:rFonts w:ascii="Times New Roman" w:eastAsia="SimSun" w:hAnsi="Times New Roman" w:cs="Times New Roman"/>
                      <w:kern w:val="3"/>
                      <w:sz w:val="24"/>
                      <w:szCs w:val="24"/>
                      <w:lang w:val="ru-RU" w:eastAsia="zh-CN" w:bidi="hi-IN"/>
                    </w:rPr>
                    <w:t>щодо</w:t>
                  </w:r>
                  <w:proofErr w:type="spellEnd"/>
                  <w:r w:rsidRPr="00647E57">
                    <w:rPr>
                      <w:rFonts w:ascii="Times New Roman" w:eastAsia="SimSun" w:hAnsi="Times New Roman" w:cs="Times New Roman"/>
                      <w:kern w:val="3"/>
                      <w:sz w:val="24"/>
                      <w:szCs w:val="24"/>
                      <w:lang w:val="ru-RU" w:eastAsia="zh-CN" w:bidi="hi-IN"/>
                    </w:rPr>
                    <w:t xml:space="preserve"> </w:t>
                  </w:r>
                  <w:proofErr w:type="spellStart"/>
                  <w:r w:rsidRPr="00647E57">
                    <w:rPr>
                      <w:rFonts w:ascii="Times New Roman" w:eastAsia="SimSun" w:hAnsi="Times New Roman" w:cs="Times New Roman"/>
                      <w:kern w:val="3"/>
                      <w:sz w:val="24"/>
                      <w:szCs w:val="24"/>
                      <w:lang w:val="ru-RU" w:eastAsia="zh-CN" w:bidi="hi-IN"/>
                    </w:rPr>
                    <w:t>направлення</w:t>
                  </w:r>
                  <w:proofErr w:type="spellEnd"/>
                  <w:r w:rsidRPr="00647E57">
                    <w:rPr>
                      <w:rFonts w:ascii="Times New Roman" w:eastAsia="SimSun" w:hAnsi="Times New Roman" w:cs="Times New Roman"/>
                      <w:kern w:val="3"/>
                      <w:sz w:val="24"/>
                      <w:szCs w:val="24"/>
                      <w:lang w:val="ru-RU" w:eastAsia="zh-CN" w:bidi="hi-IN"/>
                    </w:rPr>
                    <w:t xml:space="preserve"> для </w:t>
                  </w:r>
                  <w:proofErr w:type="spellStart"/>
                  <w:r w:rsidRPr="00647E57">
                    <w:rPr>
                      <w:rFonts w:ascii="Times New Roman" w:eastAsia="SimSun" w:hAnsi="Times New Roman" w:cs="Times New Roman"/>
                      <w:kern w:val="3"/>
                      <w:sz w:val="24"/>
                      <w:szCs w:val="24"/>
                      <w:lang w:val="ru-RU" w:eastAsia="zh-CN" w:bidi="hi-IN"/>
                    </w:rPr>
                    <w:t>ознайомлення</w:t>
                  </w:r>
                  <w:proofErr w:type="spellEnd"/>
                  <w:r w:rsidRPr="00647E57">
                    <w:rPr>
                      <w:rFonts w:ascii="Times New Roman" w:eastAsia="SimSun" w:hAnsi="Times New Roman" w:cs="Times New Roman"/>
                      <w:kern w:val="3"/>
                      <w:sz w:val="24"/>
                      <w:szCs w:val="24"/>
                      <w:lang w:val="ru-RU" w:eastAsia="zh-CN" w:bidi="hi-IN"/>
                    </w:rPr>
                    <w:t xml:space="preserve"> з </w:t>
                  </w:r>
                  <w:proofErr w:type="spellStart"/>
                  <w:r w:rsidRPr="00647E57">
                    <w:rPr>
                      <w:rFonts w:ascii="Times New Roman" w:eastAsia="SimSun" w:hAnsi="Times New Roman" w:cs="Times New Roman"/>
                      <w:kern w:val="3"/>
                      <w:sz w:val="24"/>
                      <w:szCs w:val="24"/>
                      <w:lang w:val="ru-RU" w:eastAsia="zh-CN" w:bidi="hi-IN"/>
                    </w:rPr>
                    <w:t>об’єкт</w:t>
                  </w:r>
                  <w:proofErr w:type="spellEnd"/>
                  <w:r w:rsidRPr="00647E57">
                    <w:rPr>
                      <w:rFonts w:ascii="Times New Roman" w:eastAsia="SimSun" w:hAnsi="Times New Roman" w:cs="Times New Roman"/>
                      <w:kern w:val="3"/>
                      <w:sz w:val="24"/>
                      <w:szCs w:val="24"/>
                      <w:lang w:eastAsia="zh-CN" w:bidi="hi-IN"/>
                    </w:rPr>
                    <w:t>ом</w:t>
                  </w:r>
                </w:p>
              </w:tc>
              <w:tc>
                <w:tcPr>
                  <w:tcW w:w="850" w:type="dxa"/>
                  <w:tcBorders>
                    <w:top w:val="single" w:sz="4" w:space="0" w:color="auto"/>
                    <w:left w:val="single" w:sz="4" w:space="0" w:color="auto"/>
                    <w:bottom w:val="single" w:sz="4" w:space="0" w:color="auto"/>
                    <w:right w:val="single" w:sz="4" w:space="0" w:color="auto"/>
                  </w:tcBorders>
                  <w:hideMark/>
                </w:tcPr>
                <w:p w:rsidR="00647E57" w:rsidRPr="00647E57" w:rsidRDefault="00647E57" w:rsidP="00C20924">
                  <w:pPr>
                    <w:widowControl w:val="0"/>
                    <w:suppressAutoHyphens/>
                    <w:autoSpaceDN w:val="0"/>
                    <w:spacing w:after="0" w:line="240" w:lineRule="auto"/>
                    <w:textAlignment w:val="baseline"/>
                    <w:rPr>
                      <w:rFonts w:ascii="Times New Roman" w:eastAsia="SimSun" w:hAnsi="Times New Roman" w:cs="Times New Roman"/>
                      <w:kern w:val="3"/>
                      <w:sz w:val="24"/>
                      <w:szCs w:val="24"/>
                      <w:lang w:val="ru-RU" w:bidi="hi-IN"/>
                    </w:rPr>
                  </w:pPr>
                  <w:r w:rsidRPr="00647E57">
                    <w:rPr>
                      <w:rFonts w:ascii="Times New Roman" w:eastAsia="SimSun" w:hAnsi="Times New Roman" w:cs="Times New Roman"/>
                      <w:kern w:val="3"/>
                      <w:sz w:val="24"/>
                      <w:szCs w:val="24"/>
                      <w:lang w:val="ru-RU" w:eastAsia="zh-CN" w:bidi="hi-IN"/>
                    </w:rPr>
                    <w:t xml:space="preserve">Дата </w:t>
                  </w:r>
                  <w:proofErr w:type="spellStart"/>
                  <w:r w:rsidRPr="00647E57">
                    <w:rPr>
                      <w:rFonts w:ascii="Times New Roman" w:eastAsia="SimSun" w:hAnsi="Times New Roman" w:cs="Times New Roman"/>
                      <w:kern w:val="3"/>
                      <w:sz w:val="24"/>
                      <w:szCs w:val="24"/>
                      <w:lang w:val="ru-RU" w:eastAsia="zh-CN" w:bidi="hi-IN"/>
                    </w:rPr>
                    <w:t>обстеження</w:t>
                  </w:r>
                  <w:proofErr w:type="spellEnd"/>
                  <w:r w:rsidRPr="00647E57">
                    <w:rPr>
                      <w:rFonts w:ascii="Times New Roman" w:eastAsia="SimSun" w:hAnsi="Times New Roman" w:cs="Times New Roman"/>
                      <w:kern w:val="3"/>
                      <w:sz w:val="24"/>
                      <w:szCs w:val="24"/>
                      <w:lang w:val="ru-RU" w:eastAsia="zh-CN" w:bidi="hi-IN"/>
                    </w:rPr>
                    <w:t xml:space="preserve"> </w:t>
                  </w:r>
                  <w:proofErr w:type="spellStart"/>
                  <w:r w:rsidRPr="00647E57">
                    <w:rPr>
                      <w:rFonts w:ascii="Times New Roman" w:eastAsia="SimSun" w:hAnsi="Times New Roman" w:cs="Times New Roman"/>
                      <w:kern w:val="3"/>
                      <w:sz w:val="24"/>
                      <w:szCs w:val="24"/>
                      <w:lang w:val="ru-RU" w:eastAsia="zh-CN" w:bidi="hi-IN"/>
                    </w:rPr>
                    <w:t>об’єкта</w:t>
                  </w:r>
                  <w:proofErr w:type="spellEnd"/>
                </w:p>
              </w:tc>
            </w:tr>
            <w:tr w:rsidR="00647E57" w:rsidRPr="00647E57" w:rsidTr="00C20924">
              <w:tc>
                <w:tcPr>
                  <w:tcW w:w="567" w:type="dxa"/>
                  <w:tcBorders>
                    <w:top w:val="single" w:sz="4" w:space="0" w:color="auto"/>
                    <w:left w:val="single" w:sz="4" w:space="0" w:color="auto"/>
                    <w:bottom w:val="single" w:sz="4" w:space="0" w:color="auto"/>
                    <w:right w:val="single" w:sz="4" w:space="0" w:color="auto"/>
                  </w:tcBorders>
                  <w:hideMark/>
                </w:tcPr>
                <w:p w:rsidR="00647E57" w:rsidRPr="00647E57" w:rsidRDefault="00647E57" w:rsidP="00C20924">
                  <w:pPr>
                    <w:widowControl w:val="0"/>
                    <w:suppressAutoHyphens/>
                    <w:autoSpaceDN w:val="0"/>
                    <w:spacing w:after="0" w:line="240" w:lineRule="auto"/>
                    <w:jc w:val="center"/>
                    <w:textAlignment w:val="baseline"/>
                    <w:rPr>
                      <w:rFonts w:ascii="Times New Roman" w:eastAsia="SimSun" w:hAnsi="Times New Roman" w:cs="Times New Roman"/>
                      <w:kern w:val="3"/>
                      <w:sz w:val="24"/>
                      <w:szCs w:val="24"/>
                      <w:lang w:val="ru-RU" w:bidi="hi-IN"/>
                    </w:rPr>
                  </w:pPr>
                  <w:r w:rsidRPr="00647E57">
                    <w:rPr>
                      <w:rFonts w:ascii="Times New Roman" w:eastAsia="SimSun" w:hAnsi="Times New Roman" w:cs="Times New Roman"/>
                      <w:kern w:val="3"/>
                      <w:sz w:val="24"/>
                      <w:szCs w:val="24"/>
                      <w:lang w:val="ru-RU" w:eastAsia="zh-CN" w:bidi="hi-IN"/>
                    </w:rPr>
                    <w:t>1</w:t>
                  </w:r>
                </w:p>
              </w:tc>
              <w:tc>
                <w:tcPr>
                  <w:tcW w:w="1701" w:type="dxa"/>
                  <w:tcBorders>
                    <w:top w:val="single" w:sz="4" w:space="0" w:color="auto"/>
                    <w:left w:val="single" w:sz="4" w:space="0" w:color="auto"/>
                    <w:bottom w:val="single" w:sz="4" w:space="0" w:color="auto"/>
                    <w:right w:val="single" w:sz="4" w:space="0" w:color="auto"/>
                  </w:tcBorders>
                  <w:hideMark/>
                </w:tcPr>
                <w:p w:rsidR="00647E57" w:rsidRPr="00647E57" w:rsidRDefault="00647E57" w:rsidP="00C20924">
                  <w:pPr>
                    <w:widowControl w:val="0"/>
                    <w:suppressAutoHyphens/>
                    <w:autoSpaceDN w:val="0"/>
                    <w:spacing w:after="0" w:line="240" w:lineRule="auto"/>
                    <w:jc w:val="center"/>
                    <w:textAlignment w:val="baseline"/>
                    <w:rPr>
                      <w:rFonts w:ascii="Times New Roman" w:eastAsia="SimSun" w:hAnsi="Times New Roman" w:cs="Times New Roman"/>
                      <w:kern w:val="3"/>
                      <w:sz w:val="24"/>
                      <w:szCs w:val="24"/>
                      <w:lang w:val="ru-RU" w:bidi="hi-IN"/>
                    </w:rPr>
                  </w:pPr>
                  <w:r w:rsidRPr="00647E57">
                    <w:rPr>
                      <w:rFonts w:ascii="Times New Roman" w:eastAsia="SimSun" w:hAnsi="Times New Roman" w:cs="Times New Roman"/>
                      <w:kern w:val="3"/>
                      <w:sz w:val="24"/>
                      <w:szCs w:val="24"/>
                      <w:lang w:val="ru-RU" w:eastAsia="zh-CN" w:bidi="hi-IN"/>
                    </w:rPr>
                    <w:t>2</w:t>
                  </w:r>
                </w:p>
              </w:tc>
              <w:tc>
                <w:tcPr>
                  <w:tcW w:w="1559" w:type="dxa"/>
                  <w:tcBorders>
                    <w:top w:val="single" w:sz="4" w:space="0" w:color="auto"/>
                    <w:left w:val="single" w:sz="4" w:space="0" w:color="auto"/>
                    <w:bottom w:val="single" w:sz="4" w:space="0" w:color="auto"/>
                    <w:right w:val="single" w:sz="4" w:space="0" w:color="auto"/>
                  </w:tcBorders>
                  <w:hideMark/>
                </w:tcPr>
                <w:p w:rsidR="00647E57" w:rsidRPr="00647E57" w:rsidRDefault="00647E57" w:rsidP="00C20924">
                  <w:pPr>
                    <w:widowControl w:val="0"/>
                    <w:suppressAutoHyphens/>
                    <w:autoSpaceDN w:val="0"/>
                    <w:spacing w:after="0" w:line="240" w:lineRule="auto"/>
                    <w:jc w:val="center"/>
                    <w:textAlignment w:val="baseline"/>
                    <w:rPr>
                      <w:rFonts w:ascii="Times New Roman" w:eastAsia="SimSun" w:hAnsi="Times New Roman" w:cs="Times New Roman"/>
                      <w:kern w:val="3"/>
                      <w:sz w:val="24"/>
                      <w:szCs w:val="24"/>
                      <w:lang w:val="ru-RU" w:bidi="hi-IN"/>
                    </w:rPr>
                  </w:pPr>
                  <w:r w:rsidRPr="00647E57">
                    <w:rPr>
                      <w:rFonts w:ascii="Times New Roman" w:eastAsia="SimSun" w:hAnsi="Times New Roman" w:cs="Times New Roman"/>
                      <w:kern w:val="3"/>
                      <w:sz w:val="24"/>
                      <w:szCs w:val="24"/>
                      <w:lang w:val="ru-RU" w:eastAsia="zh-CN" w:bidi="hi-IN"/>
                    </w:rPr>
                    <w:t>3</w:t>
                  </w:r>
                </w:p>
              </w:tc>
              <w:tc>
                <w:tcPr>
                  <w:tcW w:w="1417" w:type="dxa"/>
                  <w:tcBorders>
                    <w:top w:val="single" w:sz="4" w:space="0" w:color="auto"/>
                    <w:left w:val="single" w:sz="4" w:space="0" w:color="auto"/>
                    <w:bottom w:val="single" w:sz="4" w:space="0" w:color="auto"/>
                    <w:right w:val="single" w:sz="4" w:space="0" w:color="auto"/>
                  </w:tcBorders>
                  <w:hideMark/>
                </w:tcPr>
                <w:p w:rsidR="00647E57" w:rsidRPr="00647E57" w:rsidRDefault="00647E57" w:rsidP="00C20924">
                  <w:pPr>
                    <w:widowControl w:val="0"/>
                    <w:suppressAutoHyphens/>
                    <w:autoSpaceDN w:val="0"/>
                    <w:spacing w:after="0" w:line="240" w:lineRule="auto"/>
                    <w:jc w:val="center"/>
                    <w:textAlignment w:val="baseline"/>
                    <w:rPr>
                      <w:rFonts w:ascii="Times New Roman" w:eastAsia="SimSun" w:hAnsi="Times New Roman" w:cs="Times New Roman"/>
                      <w:kern w:val="3"/>
                      <w:sz w:val="24"/>
                      <w:szCs w:val="24"/>
                      <w:lang w:val="ru-RU" w:bidi="hi-IN"/>
                    </w:rPr>
                  </w:pPr>
                  <w:r w:rsidRPr="00647E57">
                    <w:rPr>
                      <w:rFonts w:ascii="Times New Roman" w:eastAsia="SimSun" w:hAnsi="Times New Roman" w:cs="Times New Roman"/>
                      <w:kern w:val="3"/>
                      <w:sz w:val="24"/>
                      <w:szCs w:val="24"/>
                      <w:lang w:val="ru-RU" w:eastAsia="zh-CN" w:bidi="hi-IN"/>
                    </w:rPr>
                    <w:t>4</w:t>
                  </w:r>
                </w:p>
              </w:tc>
              <w:tc>
                <w:tcPr>
                  <w:tcW w:w="1560" w:type="dxa"/>
                  <w:tcBorders>
                    <w:top w:val="single" w:sz="4" w:space="0" w:color="auto"/>
                    <w:left w:val="single" w:sz="4" w:space="0" w:color="auto"/>
                    <w:bottom w:val="single" w:sz="4" w:space="0" w:color="auto"/>
                    <w:right w:val="single" w:sz="4" w:space="0" w:color="auto"/>
                  </w:tcBorders>
                  <w:hideMark/>
                </w:tcPr>
                <w:p w:rsidR="00647E57" w:rsidRPr="00647E57" w:rsidRDefault="00647E57" w:rsidP="00C20924">
                  <w:pPr>
                    <w:widowControl w:val="0"/>
                    <w:suppressAutoHyphens/>
                    <w:autoSpaceDN w:val="0"/>
                    <w:spacing w:after="0" w:line="240" w:lineRule="auto"/>
                    <w:jc w:val="center"/>
                    <w:textAlignment w:val="baseline"/>
                    <w:rPr>
                      <w:rFonts w:ascii="Times New Roman" w:eastAsia="SimSun" w:hAnsi="Times New Roman" w:cs="Times New Roman"/>
                      <w:kern w:val="3"/>
                      <w:sz w:val="24"/>
                      <w:szCs w:val="24"/>
                      <w:lang w:val="ru-RU" w:bidi="hi-IN"/>
                    </w:rPr>
                  </w:pPr>
                  <w:r w:rsidRPr="00647E57">
                    <w:rPr>
                      <w:rFonts w:ascii="Times New Roman" w:eastAsia="SimSun" w:hAnsi="Times New Roman" w:cs="Times New Roman"/>
                      <w:kern w:val="3"/>
                      <w:sz w:val="24"/>
                      <w:szCs w:val="24"/>
                      <w:lang w:val="ru-RU" w:eastAsia="zh-CN" w:bidi="hi-IN"/>
                    </w:rPr>
                    <w:t>5</w:t>
                  </w:r>
                </w:p>
              </w:tc>
              <w:tc>
                <w:tcPr>
                  <w:tcW w:w="1984" w:type="dxa"/>
                  <w:tcBorders>
                    <w:top w:val="single" w:sz="4" w:space="0" w:color="auto"/>
                    <w:left w:val="single" w:sz="4" w:space="0" w:color="auto"/>
                    <w:bottom w:val="single" w:sz="4" w:space="0" w:color="auto"/>
                    <w:right w:val="single" w:sz="4" w:space="0" w:color="auto"/>
                  </w:tcBorders>
                  <w:hideMark/>
                </w:tcPr>
                <w:p w:rsidR="00647E57" w:rsidRPr="00647E57" w:rsidRDefault="00647E57" w:rsidP="00C20924">
                  <w:pPr>
                    <w:widowControl w:val="0"/>
                    <w:suppressAutoHyphens/>
                    <w:autoSpaceDN w:val="0"/>
                    <w:spacing w:after="0" w:line="240" w:lineRule="auto"/>
                    <w:jc w:val="center"/>
                    <w:textAlignment w:val="baseline"/>
                    <w:rPr>
                      <w:rFonts w:ascii="Times New Roman" w:eastAsia="SimSun" w:hAnsi="Times New Roman" w:cs="Times New Roman"/>
                      <w:kern w:val="3"/>
                      <w:sz w:val="24"/>
                      <w:szCs w:val="24"/>
                      <w:lang w:val="ru-RU" w:bidi="hi-IN"/>
                    </w:rPr>
                  </w:pPr>
                  <w:r w:rsidRPr="00647E57">
                    <w:rPr>
                      <w:rFonts w:ascii="Times New Roman" w:eastAsia="SimSun" w:hAnsi="Times New Roman" w:cs="Times New Roman"/>
                      <w:kern w:val="3"/>
                      <w:sz w:val="24"/>
                      <w:szCs w:val="24"/>
                      <w:lang w:val="ru-RU" w:eastAsia="zh-CN" w:bidi="hi-IN"/>
                    </w:rPr>
                    <w:t>6</w:t>
                  </w:r>
                </w:p>
              </w:tc>
              <w:tc>
                <w:tcPr>
                  <w:tcW w:w="850" w:type="dxa"/>
                  <w:tcBorders>
                    <w:top w:val="single" w:sz="4" w:space="0" w:color="auto"/>
                    <w:left w:val="single" w:sz="4" w:space="0" w:color="auto"/>
                    <w:bottom w:val="single" w:sz="4" w:space="0" w:color="auto"/>
                    <w:right w:val="single" w:sz="4" w:space="0" w:color="auto"/>
                  </w:tcBorders>
                  <w:hideMark/>
                </w:tcPr>
                <w:p w:rsidR="00647E57" w:rsidRPr="00647E57" w:rsidRDefault="00647E57" w:rsidP="00C20924">
                  <w:pPr>
                    <w:widowControl w:val="0"/>
                    <w:suppressAutoHyphens/>
                    <w:autoSpaceDN w:val="0"/>
                    <w:spacing w:after="0" w:line="240" w:lineRule="auto"/>
                    <w:jc w:val="center"/>
                    <w:textAlignment w:val="baseline"/>
                    <w:rPr>
                      <w:rFonts w:ascii="Times New Roman" w:eastAsia="SimSun" w:hAnsi="Times New Roman" w:cs="Times New Roman"/>
                      <w:kern w:val="3"/>
                      <w:sz w:val="24"/>
                      <w:szCs w:val="24"/>
                      <w:lang w:bidi="hi-IN"/>
                    </w:rPr>
                  </w:pPr>
                  <w:r w:rsidRPr="00647E57">
                    <w:rPr>
                      <w:rFonts w:ascii="Times New Roman" w:eastAsia="SimSun" w:hAnsi="Times New Roman" w:cs="Times New Roman"/>
                      <w:kern w:val="3"/>
                      <w:sz w:val="24"/>
                      <w:szCs w:val="24"/>
                      <w:lang w:eastAsia="zh-CN" w:bidi="hi-IN"/>
                    </w:rPr>
                    <w:t>7</w:t>
                  </w:r>
                </w:p>
              </w:tc>
            </w:tr>
            <w:tr w:rsidR="00647E57" w:rsidRPr="00647E57" w:rsidTr="00C20924">
              <w:tc>
                <w:tcPr>
                  <w:tcW w:w="567" w:type="dxa"/>
                  <w:tcBorders>
                    <w:top w:val="single" w:sz="4" w:space="0" w:color="auto"/>
                    <w:left w:val="single" w:sz="4" w:space="0" w:color="auto"/>
                    <w:bottom w:val="single" w:sz="4" w:space="0" w:color="auto"/>
                    <w:right w:val="single" w:sz="4" w:space="0" w:color="auto"/>
                  </w:tcBorders>
                </w:tcPr>
                <w:p w:rsidR="00647E57" w:rsidRPr="00647E57" w:rsidRDefault="00647E57" w:rsidP="00C20924">
                  <w:pPr>
                    <w:widowControl w:val="0"/>
                    <w:suppressAutoHyphens/>
                    <w:autoSpaceDN w:val="0"/>
                    <w:spacing w:after="0" w:line="240" w:lineRule="auto"/>
                    <w:textAlignment w:val="baseline"/>
                    <w:rPr>
                      <w:rFonts w:ascii="Times New Roman" w:eastAsia="SimSun" w:hAnsi="Times New Roman" w:cs="Times New Roman"/>
                      <w:kern w:val="3"/>
                      <w:sz w:val="24"/>
                      <w:szCs w:val="24"/>
                      <w:lang w:val="ru-RU" w:bidi="hi-IN"/>
                    </w:rPr>
                  </w:pPr>
                </w:p>
              </w:tc>
              <w:tc>
                <w:tcPr>
                  <w:tcW w:w="1701" w:type="dxa"/>
                  <w:tcBorders>
                    <w:top w:val="single" w:sz="4" w:space="0" w:color="auto"/>
                    <w:left w:val="single" w:sz="4" w:space="0" w:color="auto"/>
                    <w:bottom w:val="single" w:sz="4" w:space="0" w:color="auto"/>
                    <w:right w:val="single" w:sz="4" w:space="0" w:color="auto"/>
                  </w:tcBorders>
                </w:tcPr>
                <w:p w:rsidR="00647E57" w:rsidRPr="00647E57" w:rsidRDefault="00647E57" w:rsidP="00C20924">
                  <w:pPr>
                    <w:widowControl w:val="0"/>
                    <w:suppressAutoHyphens/>
                    <w:autoSpaceDN w:val="0"/>
                    <w:spacing w:after="0" w:line="240" w:lineRule="auto"/>
                    <w:textAlignment w:val="baseline"/>
                    <w:rPr>
                      <w:rFonts w:ascii="Times New Roman" w:eastAsia="SimSun" w:hAnsi="Times New Roman" w:cs="Times New Roman"/>
                      <w:kern w:val="3"/>
                      <w:sz w:val="24"/>
                      <w:szCs w:val="24"/>
                      <w:lang w:val="ru-RU" w:bidi="hi-IN"/>
                    </w:rPr>
                  </w:pPr>
                </w:p>
              </w:tc>
              <w:tc>
                <w:tcPr>
                  <w:tcW w:w="1559" w:type="dxa"/>
                  <w:tcBorders>
                    <w:top w:val="single" w:sz="4" w:space="0" w:color="auto"/>
                    <w:left w:val="single" w:sz="4" w:space="0" w:color="auto"/>
                    <w:bottom w:val="single" w:sz="4" w:space="0" w:color="auto"/>
                    <w:right w:val="single" w:sz="4" w:space="0" w:color="auto"/>
                  </w:tcBorders>
                </w:tcPr>
                <w:p w:rsidR="00647E57" w:rsidRPr="00647E57" w:rsidRDefault="00647E57" w:rsidP="00C20924">
                  <w:pPr>
                    <w:widowControl w:val="0"/>
                    <w:suppressAutoHyphens/>
                    <w:autoSpaceDN w:val="0"/>
                    <w:spacing w:after="0" w:line="240" w:lineRule="auto"/>
                    <w:textAlignment w:val="baseline"/>
                    <w:rPr>
                      <w:rFonts w:ascii="Times New Roman" w:eastAsia="SimSun" w:hAnsi="Times New Roman" w:cs="Times New Roman"/>
                      <w:kern w:val="3"/>
                      <w:sz w:val="24"/>
                      <w:szCs w:val="24"/>
                      <w:lang w:val="ru-RU" w:bidi="hi-IN"/>
                    </w:rPr>
                  </w:pPr>
                </w:p>
              </w:tc>
              <w:tc>
                <w:tcPr>
                  <w:tcW w:w="1417" w:type="dxa"/>
                  <w:tcBorders>
                    <w:top w:val="single" w:sz="4" w:space="0" w:color="auto"/>
                    <w:left w:val="single" w:sz="4" w:space="0" w:color="auto"/>
                    <w:bottom w:val="single" w:sz="4" w:space="0" w:color="auto"/>
                    <w:right w:val="single" w:sz="4" w:space="0" w:color="auto"/>
                  </w:tcBorders>
                </w:tcPr>
                <w:p w:rsidR="00647E57" w:rsidRPr="00647E57" w:rsidRDefault="00647E57" w:rsidP="00C20924">
                  <w:pPr>
                    <w:widowControl w:val="0"/>
                    <w:suppressAutoHyphens/>
                    <w:autoSpaceDN w:val="0"/>
                    <w:spacing w:after="0" w:line="240" w:lineRule="auto"/>
                    <w:textAlignment w:val="baseline"/>
                    <w:rPr>
                      <w:rFonts w:ascii="Times New Roman" w:eastAsia="SimSun" w:hAnsi="Times New Roman" w:cs="Times New Roman"/>
                      <w:kern w:val="3"/>
                      <w:sz w:val="24"/>
                      <w:szCs w:val="24"/>
                      <w:lang w:val="ru-RU" w:bidi="hi-IN"/>
                    </w:rPr>
                  </w:pPr>
                </w:p>
              </w:tc>
              <w:tc>
                <w:tcPr>
                  <w:tcW w:w="1560" w:type="dxa"/>
                  <w:tcBorders>
                    <w:top w:val="single" w:sz="4" w:space="0" w:color="auto"/>
                    <w:left w:val="single" w:sz="4" w:space="0" w:color="auto"/>
                    <w:bottom w:val="single" w:sz="4" w:space="0" w:color="auto"/>
                    <w:right w:val="single" w:sz="4" w:space="0" w:color="auto"/>
                  </w:tcBorders>
                </w:tcPr>
                <w:p w:rsidR="00647E57" w:rsidRPr="00647E57" w:rsidRDefault="00647E57" w:rsidP="00C20924">
                  <w:pPr>
                    <w:widowControl w:val="0"/>
                    <w:suppressAutoHyphens/>
                    <w:autoSpaceDN w:val="0"/>
                    <w:spacing w:after="0" w:line="240" w:lineRule="auto"/>
                    <w:textAlignment w:val="baseline"/>
                    <w:rPr>
                      <w:rFonts w:ascii="Times New Roman" w:eastAsia="SimSun" w:hAnsi="Times New Roman" w:cs="Times New Roman"/>
                      <w:kern w:val="3"/>
                      <w:sz w:val="24"/>
                      <w:szCs w:val="24"/>
                      <w:lang w:val="ru-RU" w:bidi="hi-IN"/>
                    </w:rPr>
                  </w:pPr>
                </w:p>
              </w:tc>
              <w:tc>
                <w:tcPr>
                  <w:tcW w:w="1984" w:type="dxa"/>
                  <w:tcBorders>
                    <w:top w:val="single" w:sz="4" w:space="0" w:color="auto"/>
                    <w:left w:val="single" w:sz="4" w:space="0" w:color="auto"/>
                    <w:bottom w:val="single" w:sz="4" w:space="0" w:color="auto"/>
                    <w:right w:val="single" w:sz="4" w:space="0" w:color="auto"/>
                  </w:tcBorders>
                </w:tcPr>
                <w:p w:rsidR="00647E57" w:rsidRPr="00647E57" w:rsidRDefault="00647E57" w:rsidP="00C20924">
                  <w:pPr>
                    <w:widowControl w:val="0"/>
                    <w:suppressAutoHyphens/>
                    <w:autoSpaceDN w:val="0"/>
                    <w:spacing w:after="0" w:line="240" w:lineRule="auto"/>
                    <w:textAlignment w:val="baseline"/>
                    <w:rPr>
                      <w:rFonts w:ascii="Times New Roman" w:eastAsia="SimSun" w:hAnsi="Times New Roman" w:cs="Times New Roman"/>
                      <w:kern w:val="3"/>
                      <w:sz w:val="24"/>
                      <w:szCs w:val="24"/>
                      <w:lang w:val="ru-RU" w:bidi="hi-IN"/>
                    </w:rPr>
                  </w:pPr>
                </w:p>
              </w:tc>
              <w:tc>
                <w:tcPr>
                  <w:tcW w:w="850" w:type="dxa"/>
                  <w:tcBorders>
                    <w:top w:val="single" w:sz="4" w:space="0" w:color="auto"/>
                    <w:left w:val="single" w:sz="4" w:space="0" w:color="auto"/>
                    <w:bottom w:val="single" w:sz="4" w:space="0" w:color="auto"/>
                    <w:right w:val="single" w:sz="4" w:space="0" w:color="auto"/>
                  </w:tcBorders>
                </w:tcPr>
                <w:p w:rsidR="00647E57" w:rsidRPr="00647E57" w:rsidRDefault="00647E57" w:rsidP="00C20924">
                  <w:pPr>
                    <w:widowControl w:val="0"/>
                    <w:suppressAutoHyphens/>
                    <w:autoSpaceDN w:val="0"/>
                    <w:spacing w:after="0" w:line="240" w:lineRule="auto"/>
                    <w:textAlignment w:val="baseline"/>
                    <w:rPr>
                      <w:rFonts w:ascii="Times New Roman" w:eastAsia="SimSun" w:hAnsi="Times New Roman" w:cs="Times New Roman"/>
                      <w:kern w:val="3"/>
                      <w:sz w:val="24"/>
                      <w:szCs w:val="24"/>
                      <w:lang w:val="ru-RU" w:bidi="hi-IN"/>
                    </w:rPr>
                  </w:pPr>
                </w:p>
              </w:tc>
            </w:tr>
            <w:tr w:rsidR="00647E57" w:rsidRPr="00647E57" w:rsidTr="00C20924">
              <w:tc>
                <w:tcPr>
                  <w:tcW w:w="567" w:type="dxa"/>
                  <w:tcBorders>
                    <w:top w:val="single" w:sz="4" w:space="0" w:color="auto"/>
                    <w:left w:val="single" w:sz="4" w:space="0" w:color="auto"/>
                    <w:bottom w:val="single" w:sz="4" w:space="0" w:color="auto"/>
                    <w:right w:val="single" w:sz="4" w:space="0" w:color="auto"/>
                  </w:tcBorders>
                </w:tcPr>
                <w:p w:rsidR="00647E57" w:rsidRPr="00647E57" w:rsidRDefault="00647E57" w:rsidP="00C20924">
                  <w:pPr>
                    <w:widowControl w:val="0"/>
                    <w:suppressAutoHyphens/>
                    <w:autoSpaceDN w:val="0"/>
                    <w:spacing w:after="0" w:line="240" w:lineRule="auto"/>
                    <w:textAlignment w:val="baseline"/>
                    <w:rPr>
                      <w:rFonts w:ascii="Times New Roman" w:eastAsia="SimSun" w:hAnsi="Times New Roman" w:cs="Times New Roman"/>
                      <w:kern w:val="3"/>
                      <w:sz w:val="24"/>
                      <w:szCs w:val="24"/>
                      <w:lang w:val="ru-RU" w:bidi="hi-IN"/>
                    </w:rPr>
                  </w:pPr>
                </w:p>
              </w:tc>
              <w:tc>
                <w:tcPr>
                  <w:tcW w:w="1701" w:type="dxa"/>
                  <w:tcBorders>
                    <w:top w:val="single" w:sz="4" w:space="0" w:color="auto"/>
                    <w:left w:val="single" w:sz="4" w:space="0" w:color="auto"/>
                    <w:bottom w:val="single" w:sz="4" w:space="0" w:color="auto"/>
                    <w:right w:val="single" w:sz="4" w:space="0" w:color="auto"/>
                  </w:tcBorders>
                </w:tcPr>
                <w:p w:rsidR="00647E57" w:rsidRPr="00647E57" w:rsidRDefault="00647E57" w:rsidP="00C20924">
                  <w:pPr>
                    <w:widowControl w:val="0"/>
                    <w:suppressAutoHyphens/>
                    <w:autoSpaceDN w:val="0"/>
                    <w:spacing w:after="0" w:line="240" w:lineRule="auto"/>
                    <w:textAlignment w:val="baseline"/>
                    <w:rPr>
                      <w:rFonts w:ascii="Times New Roman" w:eastAsia="SimSun" w:hAnsi="Times New Roman" w:cs="Times New Roman"/>
                      <w:kern w:val="3"/>
                      <w:sz w:val="24"/>
                      <w:szCs w:val="24"/>
                      <w:lang w:val="ru-RU" w:bidi="hi-IN"/>
                    </w:rPr>
                  </w:pPr>
                </w:p>
              </w:tc>
              <w:tc>
                <w:tcPr>
                  <w:tcW w:w="1559" w:type="dxa"/>
                  <w:tcBorders>
                    <w:top w:val="single" w:sz="4" w:space="0" w:color="auto"/>
                    <w:left w:val="single" w:sz="4" w:space="0" w:color="auto"/>
                    <w:bottom w:val="single" w:sz="4" w:space="0" w:color="auto"/>
                    <w:right w:val="single" w:sz="4" w:space="0" w:color="auto"/>
                  </w:tcBorders>
                </w:tcPr>
                <w:p w:rsidR="00647E57" w:rsidRPr="00647E57" w:rsidRDefault="00647E57" w:rsidP="00C20924">
                  <w:pPr>
                    <w:widowControl w:val="0"/>
                    <w:suppressAutoHyphens/>
                    <w:autoSpaceDN w:val="0"/>
                    <w:spacing w:after="0" w:line="240" w:lineRule="auto"/>
                    <w:textAlignment w:val="baseline"/>
                    <w:rPr>
                      <w:rFonts w:ascii="Times New Roman" w:eastAsia="SimSun" w:hAnsi="Times New Roman" w:cs="Times New Roman"/>
                      <w:kern w:val="3"/>
                      <w:sz w:val="24"/>
                      <w:szCs w:val="24"/>
                      <w:lang w:val="ru-RU" w:bidi="hi-IN"/>
                    </w:rPr>
                  </w:pPr>
                </w:p>
              </w:tc>
              <w:tc>
                <w:tcPr>
                  <w:tcW w:w="1417" w:type="dxa"/>
                  <w:tcBorders>
                    <w:top w:val="single" w:sz="4" w:space="0" w:color="auto"/>
                    <w:left w:val="single" w:sz="4" w:space="0" w:color="auto"/>
                    <w:bottom w:val="single" w:sz="4" w:space="0" w:color="auto"/>
                    <w:right w:val="single" w:sz="4" w:space="0" w:color="auto"/>
                  </w:tcBorders>
                </w:tcPr>
                <w:p w:rsidR="00647E57" w:rsidRPr="00647E57" w:rsidRDefault="00647E57" w:rsidP="00C20924">
                  <w:pPr>
                    <w:widowControl w:val="0"/>
                    <w:suppressAutoHyphens/>
                    <w:autoSpaceDN w:val="0"/>
                    <w:spacing w:after="0" w:line="240" w:lineRule="auto"/>
                    <w:textAlignment w:val="baseline"/>
                    <w:rPr>
                      <w:rFonts w:ascii="Times New Roman" w:eastAsia="SimSun" w:hAnsi="Times New Roman" w:cs="Times New Roman"/>
                      <w:kern w:val="3"/>
                      <w:sz w:val="24"/>
                      <w:szCs w:val="24"/>
                      <w:lang w:val="ru-RU" w:bidi="hi-IN"/>
                    </w:rPr>
                  </w:pPr>
                </w:p>
              </w:tc>
              <w:tc>
                <w:tcPr>
                  <w:tcW w:w="1560" w:type="dxa"/>
                  <w:tcBorders>
                    <w:top w:val="single" w:sz="4" w:space="0" w:color="auto"/>
                    <w:left w:val="single" w:sz="4" w:space="0" w:color="auto"/>
                    <w:bottom w:val="single" w:sz="4" w:space="0" w:color="auto"/>
                    <w:right w:val="single" w:sz="4" w:space="0" w:color="auto"/>
                  </w:tcBorders>
                </w:tcPr>
                <w:p w:rsidR="00647E57" w:rsidRPr="00647E57" w:rsidRDefault="00647E57" w:rsidP="00C20924">
                  <w:pPr>
                    <w:widowControl w:val="0"/>
                    <w:suppressAutoHyphens/>
                    <w:autoSpaceDN w:val="0"/>
                    <w:spacing w:after="0" w:line="240" w:lineRule="auto"/>
                    <w:textAlignment w:val="baseline"/>
                    <w:rPr>
                      <w:rFonts w:ascii="Times New Roman" w:eastAsia="SimSun" w:hAnsi="Times New Roman" w:cs="Times New Roman"/>
                      <w:kern w:val="3"/>
                      <w:sz w:val="24"/>
                      <w:szCs w:val="24"/>
                      <w:lang w:val="ru-RU" w:bidi="hi-IN"/>
                    </w:rPr>
                  </w:pPr>
                </w:p>
              </w:tc>
              <w:tc>
                <w:tcPr>
                  <w:tcW w:w="1984" w:type="dxa"/>
                  <w:tcBorders>
                    <w:top w:val="single" w:sz="4" w:space="0" w:color="auto"/>
                    <w:left w:val="single" w:sz="4" w:space="0" w:color="auto"/>
                    <w:bottom w:val="single" w:sz="4" w:space="0" w:color="auto"/>
                    <w:right w:val="single" w:sz="4" w:space="0" w:color="auto"/>
                  </w:tcBorders>
                </w:tcPr>
                <w:p w:rsidR="00647E57" w:rsidRPr="00647E57" w:rsidRDefault="00647E57" w:rsidP="00C20924">
                  <w:pPr>
                    <w:widowControl w:val="0"/>
                    <w:suppressAutoHyphens/>
                    <w:autoSpaceDN w:val="0"/>
                    <w:spacing w:after="0" w:line="240" w:lineRule="auto"/>
                    <w:textAlignment w:val="baseline"/>
                    <w:rPr>
                      <w:rFonts w:ascii="Times New Roman" w:eastAsia="SimSun" w:hAnsi="Times New Roman" w:cs="Times New Roman"/>
                      <w:kern w:val="3"/>
                      <w:sz w:val="24"/>
                      <w:szCs w:val="24"/>
                      <w:lang w:val="ru-RU" w:bidi="hi-IN"/>
                    </w:rPr>
                  </w:pPr>
                </w:p>
              </w:tc>
              <w:tc>
                <w:tcPr>
                  <w:tcW w:w="850" w:type="dxa"/>
                  <w:tcBorders>
                    <w:top w:val="single" w:sz="4" w:space="0" w:color="auto"/>
                    <w:left w:val="single" w:sz="4" w:space="0" w:color="auto"/>
                    <w:bottom w:val="single" w:sz="4" w:space="0" w:color="auto"/>
                    <w:right w:val="single" w:sz="4" w:space="0" w:color="auto"/>
                  </w:tcBorders>
                </w:tcPr>
                <w:p w:rsidR="00647E57" w:rsidRPr="00647E57" w:rsidRDefault="00647E57" w:rsidP="00C20924">
                  <w:pPr>
                    <w:widowControl w:val="0"/>
                    <w:suppressAutoHyphens/>
                    <w:autoSpaceDN w:val="0"/>
                    <w:spacing w:after="0" w:line="240" w:lineRule="auto"/>
                    <w:textAlignment w:val="baseline"/>
                    <w:rPr>
                      <w:rFonts w:ascii="Times New Roman" w:eastAsia="SimSun" w:hAnsi="Times New Roman" w:cs="Times New Roman"/>
                      <w:kern w:val="3"/>
                      <w:sz w:val="24"/>
                      <w:szCs w:val="24"/>
                      <w:lang w:val="ru-RU" w:bidi="hi-IN"/>
                    </w:rPr>
                  </w:pPr>
                </w:p>
              </w:tc>
            </w:tr>
          </w:tbl>
          <w:p w:rsidR="00647E57" w:rsidRPr="00647E57" w:rsidRDefault="00647E57" w:rsidP="00647E57">
            <w:pPr>
              <w:widowControl w:val="0"/>
              <w:suppressAutoHyphens/>
              <w:autoSpaceDN w:val="0"/>
              <w:jc w:val="center"/>
              <w:textAlignment w:val="baseline"/>
              <w:rPr>
                <w:rFonts w:ascii="Times New Roman" w:eastAsia="SimSun" w:hAnsi="Times New Roman" w:cs="Times New Roman"/>
                <w:b/>
                <w:kern w:val="3"/>
                <w:sz w:val="24"/>
                <w:szCs w:val="24"/>
                <w:lang w:val="ru-RU" w:eastAsia="zh-CN" w:bidi="hi-IN"/>
              </w:rPr>
            </w:pPr>
          </w:p>
          <w:p w:rsidR="00647E57" w:rsidRPr="00647E57" w:rsidRDefault="00647E57" w:rsidP="00647E57">
            <w:pPr>
              <w:widowControl w:val="0"/>
              <w:suppressAutoHyphens/>
              <w:autoSpaceDN w:val="0"/>
              <w:jc w:val="both"/>
              <w:textAlignment w:val="baseline"/>
              <w:rPr>
                <w:rFonts w:ascii="Times New Roman" w:eastAsia="SimSun" w:hAnsi="Times New Roman" w:cs="Times New Roman"/>
                <w:kern w:val="3"/>
                <w:sz w:val="24"/>
                <w:szCs w:val="24"/>
                <w:lang w:val="ru-RU" w:eastAsia="zh-CN" w:bidi="hi-IN"/>
              </w:rPr>
            </w:pPr>
            <w:proofErr w:type="spellStart"/>
            <w:r w:rsidRPr="00647E57">
              <w:rPr>
                <w:rFonts w:ascii="Times New Roman" w:eastAsia="SimSun" w:hAnsi="Times New Roman" w:cs="Times New Roman"/>
                <w:kern w:val="3"/>
                <w:sz w:val="24"/>
                <w:szCs w:val="24"/>
                <w:lang w:val="ru-RU" w:eastAsia="zh-CN" w:bidi="hi-IN"/>
              </w:rPr>
              <w:t>Підпис</w:t>
            </w:r>
            <w:proofErr w:type="spellEnd"/>
            <w:r w:rsidRPr="00647E57">
              <w:rPr>
                <w:rFonts w:ascii="Times New Roman" w:eastAsia="SimSun" w:hAnsi="Times New Roman" w:cs="Times New Roman"/>
                <w:b/>
                <w:kern w:val="3"/>
                <w:sz w:val="24"/>
                <w:szCs w:val="24"/>
                <w:lang w:val="ru-RU" w:eastAsia="zh-CN" w:bidi="hi-IN"/>
              </w:rPr>
              <w:t xml:space="preserve"> </w:t>
            </w:r>
            <w:proofErr w:type="spellStart"/>
            <w:r w:rsidRPr="00647E57">
              <w:rPr>
                <w:rFonts w:ascii="Times New Roman" w:eastAsia="SimSun" w:hAnsi="Times New Roman" w:cs="Times New Roman"/>
                <w:kern w:val="3"/>
                <w:sz w:val="24"/>
                <w:szCs w:val="24"/>
                <w:lang w:val="ru-RU" w:eastAsia="zh-CN" w:bidi="hi-IN"/>
              </w:rPr>
              <w:t>представника</w:t>
            </w:r>
            <w:proofErr w:type="spellEnd"/>
            <w:r w:rsidRPr="00647E57">
              <w:rPr>
                <w:rFonts w:ascii="Times New Roman" w:eastAsia="SimSun" w:hAnsi="Times New Roman" w:cs="Times New Roman"/>
                <w:kern w:val="3"/>
                <w:sz w:val="24"/>
                <w:szCs w:val="24"/>
                <w:lang w:val="ru-RU" w:eastAsia="zh-CN" w:bidi="hi-IN"/>
              </w:rPr>
              <w:t xml:space="preserve"> </w:t>
            </w:r>
            <w:proofErr w:type="spellStart"/>
            <w:r w:rsidRPr="00647E57">
              <w:rPr>
                <w:rFonts w:ascii="Times New Roman" w:eastAsia="SimSun" w:hAnsi="Times New Roman" w:cs="Times New Roman"/>
                <w:kern w:val="3"/>
                <w:sz w:val="24"/>
                <w:szCs w:val="24"/>
                <w:lang w:val="ru-RU" w:eastAsia="zh-CN" w:bidi="hi-IN"/>
              </w:rPr>
              <w:t>організації</w:t>
            </w:r>
            <w:proofErr w:type="spellEnd"/>
            <w:r w:rsidRPr="00647E57">
              <w:rPr>
                <w:rFonts w:ascii="Times New Roman" w:eastAsia="SimSun" w:hAnsi="Times New Roman" w:cs="Times New Roman"/>
                <w:kern w:val="3"/>
                <w:sz w:val="24"/>
                <w:szCs w:val="24"/>
                <w:lang w:val="ru-RU" w:eastAsia="zh-CN" w:bidi="hi-IN"/>
              </w:rPr>
              <w:t xml:space="preserve"> </w:t>
            </w:r>
            <w:proofErr w:type="spellStart"/>
            <w:proofErr w:type="gramStart"/>
            <w:r w:rsidRPr="00647E57">
              <w:rPr>
                <w:rFonts w:ascii="Times New Roman" w:eastAsia="SimSun" w:hAnsi="Times New Roman" w:cs="Times New Roman"/>
                <w:kern w:val="3"/>
                <w:sz w:val="24"/>
                <w:szCs w:val="24"/>
                <w:lang w:val="ru-RU" w:eastAsia="zh-CN" w:bidi="hi-IN"/>
              </w:rPr>
              <w:t>учасника</w:t>
            </w:r>
            <w:proofErr w:type="spellEnd"/>
            <w:r w:rsidRPr="00647E57">
              <w:rPr>
                <w:rFonts w:ascii="Times New Roman" w:eastAsia="SimSun" w:hAnsi="Times New Roman" w:cs="Times New Roman"/>
                <w:kern w:val="3"/>
                <w:sz w:val="24"/>
                <w:szCs w:val="24"/>
                <w:lang w:val="ru-RU" w:eastAsia="zh-CN" w:bidi="hi-IN"/>
              </w:rPr>
              <w:t xml:space="preserve">  _</w:t>
            </w:r>
            <w:proofErr w:type="gramEnd"/>
            <w:r w:rsidRPr="00647E57">
              <w:rPr>
                <w:rFonts w:ascii="Times New Roman" w:eastAsia="SimSun" w:hAnsi="Times New Roman" w:cs="Times New Roman"/>
                <w:kern w:val="3"/>
                <w:sz w:val="24"/>
                <w:szCs w:val="24"/>
                <w:lang w:val="ru-RU" w:eastAsia="zh-CN" w:bidi="hi-IN"/>
              </w:rPr>
              <w:t>____________          _______________</w:t>
            </w:r>
          </w:p>
          <w:p w:rsidR="00647E57" w:rsidRPr="00647E57" w:rsidRDefault="00647E57" w:rsidP="00647E57">
            <w:pPr>
              <w:widowControl w:val="0"/>
              <w:suppressAutoHyphens/>
              <w:autoSpaceDN w:val="0"/>
              <w:jc w:val="both"/>
              <w:textAlignment w:val="baseline"/>
              <w:rPr>
                <w:rFonts w:ascii="Times New Roman" w:eastAsia="SimSun" w:hAnsi="Times New Roman" w:cs="Times New Roman"/>
                <w:kern w:val="3"/>
                <w:sz w:val="24"/>
                <w:szCs w:val="24"/>
                <w:lang w:val="ru-RU" w:eastAsia="zh-CN" w:bidi="hi-IN"/>
              </w:rPr>
            </w:pPr>
            <w:r w:rsidRPr="00647E57">
              <w:rPr>
                <w:rFonts w:ascii="Times New Roman" w:eastAsia="SimSun" w:hAnsi="Times New Roman" w:cs="Times New Roman"/>
                <w:kern w:val="3"/>
                <w:sz w:val="24"/>
                <w:szCs w:val="24"/>
                <w:lang w:val="ru-RU" w:eastAsia="zh-CN" w:bidi="hi-IN"/>
              </w:rPr>
              <w:tab/>
            </w:r>
            <w:r w:rsidRPr="00647E57">
              <w:rPr>
                <w:rFonts w:ascii="Times New Roman" w:eastAsia="SimSun" w:hAnsi="Times New Roman" w:cs="Times New Roman"/>
                <w:kern w:val="3"/>
                <w:sz w:val="24"/>
                <w:szCs w:val="24"/>
                <w:lang w:val="ru-RU" w:eastAsia="zh-CN" w:bidi="hi-IN"/>
              </w:rPr>
              <w:tab/>
            </w:r>
            <w:r w:rsidRPr="00647E57">
              <w:rPr>
                <w:rFonts w:ascii="Times New Roman" w:eastAsia="SimSun" w:hAnsi="Times New Roman" w:cs="Times New Roman"/>
                <w:kern w:val="3"/>
                <w:sz w:val="24"/>
                <w:szCs w:val="24"/>
                <w:lang w:val="ru-RU" w:eastAsia="zh-CN" w:bidi="hi-IN"/>
              </w:rPr>
              <w:tab/>
            </w:r>
            <w:r w:rsidRPr="00647E57">
              <w:rPr>
                <w:rFonts w:ascii="Times New Roman" w:eastAsia="SimSun" w:hAnsi="Times New Roman" w:cs="Times New Roman"/>
                <w:kern w:val="3"/>
                <w:sz w:val="24"/>
                <w:szCs w:val="24"/>
                <w:lang w:val="ru-RU" w:eastAsia="zh-CN" w:bidi="hi-IN"/>
              </w:rPr>
              <w:tab/>
            </w:r>
            <w:r w:rsidRPr="00647E57">
              <w:rPr>
                <w:rFonts w:ascii="Times New Roman" w:eastAsia="SimSun" w:hAnsi="Times New Roman" w:cs="Times New Roman"/>
                <w:kern w:val="3"/>
                <w:sz w:val="24"/>
                <w:szCs w:val="24"/>
                <w:lang w:val="ru-RU" w:eastAsia="zh-CN" w:bidi="hi-IN"/>
              </w:rPr>
              <w:tab/>
            </w:r>
            <w:r w:rsidRPr="00647E57">
              <w:rPr>
                <w:rFonts w:ascii="Times New Roman" w:eastAsia="SimSun" w:hAnsi="Times New Roman" w:cs="Times New Roman"/>
                <w:kern w:val="3"/>
                <w:sz w:val="24"/>
                <w:szCs w:val="24"/>
                <w:lang w:val="ru-RU" w:eastAsia="zh-CN" w:bidi="hi-IN"/>
              </w:rPr>
              <w:tab/>
            </w:r>
            <w:r w:rsidRPr="00647E57">
              <w:rPr>
                <w:rFonts w:ascii="Times New Roman" w:eastAsia="SimSun" w:hAnsi="Times New Roman" w:cs="Times New Roman"/>
                <w:kern w:val="3"/>
                <w:sz w:val="24"/>
                <w:szCs w:val="24"/>
                <w:lang w:val="ru-RU" w:eastAsia="zh-CN" w:bidi="hi-IN"/>
              </w:rPr>
              <w:tab/>
              <w:t>(</w:t>
            </w:r>
            <w:proofErr w:type="spellStart"/>
            <w:r w:rsidRPr="00647E57">
              <w:rPr>
                <w:rFonts w:ascii="Times New Roman" w:eastAsia="SimSun" w:hAnsi="Times New Roman" w:cs="Times New Roman"/>
                <w:kern w:val="3"/>
                <w:sz w:val="24"/>
                <w:szCs w:val="24"/>
                <w:lang w:val="ru-RU" w:eastAsia="zh-CN" w:bidi="hi-IN"/>
              </w:rPr>
              <w:t>підпис</w:t>
            </w:r>
            <w:proofErr w:type="spellEnd"/>
            <w:r w:rsidRPr="00647E57">
              <w:rPr>
                <w:rFonts w:ascii="Times New Roman" w:eastAsia="SimSun" w:hAnsi="Times New Roman" w:cs="Times New Roman"/>
                <w:kern w:val="3"/>
                <w:sz w:val="24"/>
                <w:szCs w:val="24"/>
                <w:lang w:val="ru-RU" w:eastAsia="zh-CN" w:bidi="hi-IN"/>
              </w:rPr>
              <w:t>)</w:t>
            </w:r>
            <w:r w:rsidRPr="00647E57">
              <w:rPr>
                <w:rFonts w:ascii="Times New Roman" w:eastAsia="SimSun" w:hAnsi="Times New Roman" w:cs="Times New Roman"/>
                <w:kern w:val="3"/>
                <w:sz w:val="24"/>
                <w:szCs w:val="24"/>
                <w:lang w:val="ru-RU" w:eastAsia="zh-CN" w:bidi="hi-IN"/>
              </w:rPr>
              <w:tab/>
              <w:t xml:space="preserve">       </w:t>
            </w:r>
            <w:proofErr w:type="gramStart"/>
            <w:r w:rsidRPr="00647E57">
              <w:rPr>
                <w:rFonts w:ascii="Times New Roman" w:eastAsia="SimSun" w:hAnsi="Times New Roman" w:cs="Times New Roman"/>
                <w:kern w:val="3"/>
                <w:sz w:val="24"/>
                <w:szCs w:val="24"/>
                <w:lang w:val="ru-RU" w:eastAsia="zh-CN" w:bidi="hi-IN"/>
              </w:rPr>
              <w:t xml:space="preserve">   (</w:t>
            </w:r>
            <w:proofErr w:type="gramEnd"/>
            <w:r>
              <w:rPr>
                <w:rFonts w:ascii="Times New Roman" w:eastAsia="SimSun" w:hAnsi="Times New Roman" w:cs="Times New Roman"/>
                <w:kern w:val="3"/>
                <w:sz w:val="24"/>
                <w:szCs w:val="24"/>
                <w:lang w:val="ru-RU" w:eastAsia="zh-CN" w:bidi="hi-IN"/>
              </w:rPr>
              <w:t>ПІБ</w:t>
            </w:r>
            <w:r w:rsidRPr="00647E57">
              <w:rPr>
                <w:rFonts w:ascii="Times New Roman" w:eastAsia="SimSun" w:hAnsi="Times New Roman" w:cs="Times New Roman"/>
                <w:kern w:val="3"/>
                <w:sz w:val="24"/>
                <w:szCs w:val="24"/>
                <w:lang w:val="ru-RU" w:eastAsia="zh-CN" w:bidi="hi-IN"/>
              </w:rPr>
              <w:t>)</w:t>
            </w:r>
          </w:p>
          <w:p w:rsidR="00647E57" w:rsidRPr="00647E57" w:rsidRDefault="00647E57" w:rsidP="00647E57">
            <w:pPr>
              <w:widowControl w:val="0"/>
              <w:suppressAutoHyphens/>
              <w:autoSpaceDN w:val="0"/>
              <w:jc w:val="both"/>
              <w:textAlignment w:val="baseline"/>
              <w:rPr>
                <w:rFonts w:ascii="Times New Roman" w:eastAsia="SimSun" w:hAnsi="Times New Roman" w:cs="Times New Roman"/>
                <w:kern w:val="3"/>
                <w:sz w:val="24"/>
                <w:szCs w:val="24"/>
                <w:lang w:val="ru-RU" w:eastAsia="zh-CN" w:bidi="hi-IN"/>
              </w:rPr>
            </w:pPr>
          </w:p>
          <w:p w:rsidR="00647E57" w:rsidRPr="00647E57" w:rsidRDefault="00647E57" w:rsidP="00647E57">
            <w:pPr>
              <w:widowControl w:val="0"/>
              <w:suppressAutoHyphens/>
              <w:autoSpaceDN w:val="0"/>
              <w:jc w:val="both"/>
              <w:textAlignment w:val="baseline"/>
              <w:rPr>
                <w:rFonts w:ascii="Times New Roman" w:eastAsia="SimSun" w:hAnsi="Times New Roman" w:cs="Times New Roman"/>
                <w:kern w:val="3"/>
                <w:sz w:val="24"/>
                <w:szCs w:val="24"/>
                <w:lang w:val="ru-RU" w:eastAsia="zh-CN" w:bidi="hi-IN"/>
              </w:rPr>
            </w:pPr>
            <w:proofErr w:type="spellStart"/>
            <w:r w:rsidRPr="00647E57">
              <w:rPr>
                <w:rFonts w:ascii="Times New Roman" w:eastAsia="SimSun" w:hAnsi="Times New Roman" w:cs="Times New Roman"/>
                <w:kern w:val="3"/>
                <w:sz w:val="24"/>
                <w:szCs w:val="24"/>
                <w:lang w:val="ru-RU" w:eastAsia="zh-CN" w:bidi="hi-IN"/>
              </w:rPr>
              <w:t>Підпис</w:t>
            </w:r>
            <w:proofErr w:type="spellEnd"/>
            <w:r w:rsidRPr="00647E57">
              <w:rPr>
                <w:rFonts w:ascii="Times New Roman" w:eastAsia="SimSun" w:hAnsi="Times New Roman" w:cs="Times New Roman"/>
                <w:b/>
                <w:kern w:val="3"/>
                <w:sz w:val="24"/>
                <w:szCs w:val="24"/>
                <w:lang w:val="ru-RU" w:eastAsia="zh-CN" w:bidi="hi-IN"/>
              </w:rPr>
              <w:t xml:space="preserve"> </w:t>
            </w:r>
            <w:proofErr w:type="spellStart"/>
            <w:r w:rsidRPr="00647E57">
              <w:rPr>
                <w:rFonts w:ascii="Times New Roman" w:eastAsia="SimSun" w:hAnsi="Times New Roman" w:cs="Times New Roman"/>
                <w:kern w:val="3"/>
                <w:sz w:val="24"/>
                <w:szCs w:val="24"/>
                <w:lang w:val="ru-RU" w:eastAsia="zh-CN" w:bidi="hi-IN"/>
              </w:rPr>
              <w:t>уповноваженої</w:t>
            </w:r>
            <w:proofErr w:type="spellEnd"/>
            <w:r w:rsidRPr="00647E57">
              <w:rPr>
                <w:rFonts w:ascii="Times New Roman" w:eastAsia="SimSun" w:hAnsi="Times New Roman" w:cs="Times New Roman"/>
                <w:kern w:val="3"/>
                <w:sz w:val="24"/>
                <w:szCs w:val="24"/>
                <w:lang w:val="ru-RU" w:eastAsia="zh-CN" w:bidi="hi-IN"/>
              </w:rPr>
              <w:t xml:space="preserve"> особи </w:t>
            </w:r>
            <w:proofErr w:type="spellStart"/>
            <w:proofErr w:type="gramStart"/>
            <w:r w:rsidRPr="00647E57">
              <w:rPr>
                <w:rFonts w:ascii="Times New Roman" w:eastAsia="SimSun" w:hAnsi="Times New Roman" w:cs="Times New Roman"/>
                <w:kern w:val="3"/>
                <w:sz w:val="24"/>
                <w:szCs w:val="24"/>
                <w:lang w:val="ru-RU" w:eastAsia="zh-CN" w:bidi="hi-IN"/>
              </w:rPr>
              <w:t>замовника</w:t>
            </w:r>
            <w:proofErr w:type="spellEnd"/>
            <w:r w:rsidRPr="00647E57">
              <w:rPr>
                <w:rFonts w:ascii="Times New Roman" w:eastAsia="SimSun" w:hAnsi="Times New Roman" w:cs="Times New Roman"/>
                <w:kern w:val="3"/>
                <w:sz w:val="24"/>
                <w:szCs w:val="24"/>
                <w:lang w:val="ru-RU" w:eastAsia="zh-CN" w:bidi="hi-IN"/>
              </w:rPr>
              <w:t xml:space="preserve">  _</w:t>
            </w:r>
            <w:proofErr w:type="gramEnd"/>
            <w:r w:rsidRPr="00647E57">
              <w:rPr>
                <w:rFonts w:ascii="Times New Roman" w:eastAsia="SimSun" w:hAnsi="Times New Roman" w:cs="Times New Roman"/>
                <w:kern w:val="3"/>
                <w:sz w:val="24"/>
                <w:szCs w:val="24"/>
                <w:lang w:val="ru-RU" w:eastAsia="zh-CN" w:bidi="hi-IN"/>
              </w:rPr>
              <w:t>____________          _______________</w:t>
            </w:r>
          </w:p>
          <w:p w:rsidR="00DD5E2C" w:rsidRPr="00995DEC" w:rsidRDefault="00647E57" w:rsidP="00CC78F7">
            <w:pPr>
              <w:widowControl w:val="0"/>
              <w:suppressAutoHyphens/>
              <w:autoSpaceDN w:val="0"/>
              <w:jc w:val="both"/>
              <w:textAlignment w:val="baseline"/>
              <w:rPr>
                <w:rFonts w:ascii="Times New Roman" w:eastAsia="Times New Roman" w:hAnsi="Times New Roman" w:cs="Times New Roman"/>
                <w:sz w:val="24"/>
                <w:szCs w:val="24"/>
                <w:highlight w:val="yellow"/>
              </w:rPr>
            </w:pPr>
            <w:r w:rsidRPr="00647E57">
              <w:rPr>
                <w:rFonts w:ascii="Times New Roman" w:eastAsia="SimSun" w:hAnsi="Times New Roman" w:cs="Times New Roman"/>
                <w:kern w:val="3"/>
                <w:sz w:val="24"/>
                <w:szCs w:val="24"/>
                <w:lang w:val="ru-RU" w:eastAsia="zh-CN" w:bidi="hi-IN"/>
              </w:rPr>
              <w:tab/>
            </w:r>
            <w:r w:rsidRPr="00647E57">
              <w:rPr>
                <w:rFonts w:ascii="Times New Roman" w:eastAsia="SimSun" w:hAnsi="Times New Roman" w:cs="Times New Roman"/>
                <w:kern w:val="3"/>
                <w:sz w:val="24"/>
                <w:szCs w:val="24"/>
                <w:lang w:val="ru-RU" w:eastAsia="zh-CN" w:bidi="hi-IN"/>
              </w:rPr>
              <w:tab/>
            </w:r>
            <w:r w:rsidRPr="00647E57">
              <w:rPr>
                <w:rFonts w:ascii="Times New Roman" w:eastAsia="SimSun" w:hAnsi="Times New Roman" w:cs="Times New Roman"/>
                <w:kern w:val="3"/>
                <w:sz w:val="24"/>
                <w:szCs w:val="24"/>
                <w:lang w:val="ru-RU" w:eastAsia="zh-CN" w:bidi="hi-IN"/>
              </w:rPr>
              <w:tab/>
            </w:r>
            <w:r w:rsidRPr="00647E57">
              <w:rPr>
                <w:rFonts w:ascii="Times New Roman" w:eastAsia="SimSun" w:hAnsi="Times New Roman" w:cs="Times New Roman"/>
                <w:kern w:val="3"/>
                <w:sz w:val="24"/>
                <w:szCs w:val="24"/>
                <w:lang w:val="ru-RU" w:eastAsia="zh-CN" w:bidi="hi-IN"/>
              </w:rPr>
              <w:tab/>
            </w:r>
            <w:r w:rsidRPr="00647E57">
              <w:rPr>
                <w:rFonts w:ascii="Times New Roman" w:eastAsia="SimSun" w:hAnsi="Times New Roman" w:cs="Times New Roman"/>
                <w:kern w:val="3"/>
                <w:sz w:val="24"/>
                <w:szCs w:val="24"/>
                <w:lang w:val="ru-RU" w:eastAsia="zh-CN" w:bidi="hi-IN"/>
              </w:rPr>
              <w:tab/>
            </w:r>
            <w:r w:rsidRPr="00647E57">
              <w:rPr>
                <w:rFonts w:ascii="Times New Roman" w:eastAsia="SimSun" w:hAnsi="Times New Roman" w:cs="Times New Roman"/>
                <w:kern w:val="3"/>
                <w:sz w:val="24"/>
                <w:szCs w:val="24"/>
                <w:lang w:val="ru-RU" w:eastAsia="zh-CN" w:bidi="hi-IN"/>
              </w:rPr>
              <w:tab/>
            </w:r>
            <w:r w:rsidRPr="00647E57">
              <w:rPr>
                <w:rFonts w:ascii="Times New Roman" w:eastAsia="SimSun" w:hAnsi="Times New Roman" w:cs="Times New Roman"/>
                <w:kern w:val="3"/>
                <w:sz w:val="24"/>
                <w:szCs w:val="24"/>
                <w:lang w:val="ru-RU" w:eastAsia="zh-CN" w:bidi="hi-IN"/>
              </w:rPr>
              <w:tab/>
              <w:t>(</w:t>
            </w:r>
            <w:proofErr w:type="spellStart"/>
            <w:r w:rsidRPr="00647E57">
              <w:rPr>
                <w:rFonts w:ascii="Times New Roman" w:eastAsia="SimSun" w:hAnsi="Times New Roman" w:cs="Times New Roman"/>
                <w:kern w:val="3"/>
                <w:sz w:val="24"/>
                <w:szCs w:val="24"/>
                <w:lang w:val="ru-RU" w:eastAsia="zh-CN" w:bidi="hi-IN"/>
              </w:rPr>
              <w:t>підпис</w:t>
            </w:r>
            <w:proofErr w:type="spellEnd"/>
            <w:r w:rsidRPr="00647E57">
              <w:rPr>
                <w:rFonts w:ascii="Times New Roman" w:eastAsia="SimSun" w:hAnsi="Times New Roman" w:cs="Times New Roman"/>
                <w:kern w:val="3"/>
                <w:sz w:val="24"/>
                <w:szCs w:val="24"/>
                <w:lang w:val="ru-RU" w:eastAsia="zh-CN" w:bidi="hi-IN"/>
              </w:rPr>
              <w:t>)</w:t>
            </w:r>
            <w:r w:rsidRPr="00647E57">
              <w:rPr>
                <w:rFonts w:ascii="Times New Roman" w:eastAsia="SimSun" w:hAnsi="Times New Roman" w:cs="Times New Roman"/>
                <w:kern w:val="3"/>
                <w:sz w:val="24"/>
                <w:szCs w:val="24"/>
                <w:lang w:val="ru-RU" w:eastAsia="zh-CN" w:bidi="hi-IN"/>
              </w:rPr>
              <w:tab/>
              <w:t xml:space="preserve">          (</w:t>
            </w:r>
            <w:r>
              <w:rPr>
                <w:rFonts w:ascii="Times New Roman" w:eastAsia="SimSun" w:hAnsi="Times New Roman" w:cs="Times New Roman"/>
                <w:kern w:val="3"/>
                <w:sz w:val="24"/>
                <w:szCs w:val="24"/>
                <w:lang w:val="ru-RU" w:eastAsia="zh-CN" w:bidi="hi-IN"/>
              </w:rPr>
              <w:t>ПІБ</w:t>
            </w:r>
            <w:r w:rsidRPr="00647E57">
              <w:rPr>
                <w:rFonts w:ascii="Times New Roman" w:eastAsia="SimSun" w:hAnsi="Times New Roman" w:cs="Times New Roman"/>
                <w:kern w:val="3"/>
                <w:sz w:val="24"/>
                <w:szCs w:val="24"/>
                <w:lang w:val="ru-RU" w:eastAsia="zh-CN" w:bidi="hi-IN"/>
              </w:rPr>
              <w:t>)</w:t>
            </w:r>
          </w:p>
        </w:tc>
      </w:tr>
      <w:tr w:rsidR="003377B3">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377B3" w:rsidRPr="003377B3" w:rsidRDefault="007D7A4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90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377B3" w:rsidRPr="00DE34F3" w:rsidRDefault="003377B3" w:rsidP="003377B3">
            <w:pPr>
              <w:suppressAutoHyphens/>
              <w:jc w:val="both"/>
              <w:rPr>
                <w:rFonts w:ascii="Times New Roman" w:eastAsia="Times New Roman" w:hAnsi="Times New Roman" w:cs="Times New Roman"/>
                <w:sz w:val="24"/>
                <w:szCs w:val="24"/>
                <w:lang w:eastAsia="zh-CN"/>
              </w:rPr>
            </w:pPr>
            <w:r w:rsidRPr="003377B3">
              <w:rPr>
                <w:rFonts w:ascii="Times New Roman" w:eastAsia="Times New Roman" w:hAnsi="Times New Roman" w:cs="Times New Roman"/>
                <w:sz w:val="24"/>
                <w:szCs w:val="24"/>
                <w:lang w:eastAsia="zh-CN"/>
              </w:rPr>
              <w:t>Скановану копію з оригіналу ліцензії Учасника на ведення господарської діяльності з будівництва об’єктів, що за класом наслідків відповідальності належить до об’єктів з середніми та значними наслідками, не нижче СС2,СС3 з видом робіт монтаж внутрішніх інженерних мереж, систем, приладів і засобів вимірювання, іншого обладнання:-вентиляції і кондиціювання повітря, -водопостачання та водовідведення,- Електропостачання і електроосвітлення; -Будівельні  та монтажні роботи загального призначення: - систем вентиляції та кондиціювання, - електротехнічних пристроїв, - зведення збірних бетонних та залізобетонних конструкцій. - Ліцензію на вогнезахист (вогнезахисне просочування глибоке чи поверхневе), видану Державною інспекцією техногенної безпеки України/Державною службою України з надзвичайних ситуацій. Якщо ліцензія оформлена в електронному вигляді, відповідно до ст.13 Закону України «Про ліцензування видів господарської діяльності» надати наказ ДСНС України про видачу ліцензії.</w:t>
            </w:r>
          </w:p>
        </w:tc>
      </w:tr>
      <w:tr w:rsidR="007D7A46">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D7A46" w:rsidRDefault="007D7A4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90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D7A46" w:rsidRPr="003377B3" w:rsidRDefault="007D7A46" w:rsidP="003377B3">
            <w:pPr>
              <w:suppressAutoHyphens/>
              <w:jc w:val="both"/>
              <w:rPr>
                <w:rFonts w:ascii="Times New Roman" w:eastAsia="Times New Roman" w:hAnsi="Times New Roman" w:cs="Times New Roman"/>
                <w:sz w:val="24"/>
                <w:szCs w:val="24"/>
                <w:lang w:eastAsia="zh-CN"/>
              </w:rPr>
            </w:pPr>
            <w:r w:rsidRPr="007D7A46">
              <w:rPr>
                <w:rFonts w:ascii="Times New Roman" w:eastAsia="Times New Roman" w:hAnsi="Times New Roman" w:cs="Times New Roman"/>
                <w:sz w:val="24"/>
                <w:szCs w:val="24"/>
                <w:lang w:eastAsia="zh-CN"/>
              </w:rPr>
              <w:t xml:space="preserve">Скановану копію з оригіналу Декларації відповідності матеріально-технічної бази вимогам законодавства з питань охорони праці за наступними роботами: - зведення, монтаж і демонтаж будинків, споруд, зміцнення їх аварійних частин; - роботи в колодязях, шурфах, траншеях, котлованах, бункерах, камерах, колекторах, замкнутому просторі (ємностях, боксах, топках, трубопроводах), роботи </w:t>
            </w:r>
            <w:r w:rsidR="005067D0">
              <w:rPr>
                <w:rFonts w:ascii="Times New Roman" w:eastAsia="Times New Roman" w:hAnsi="Times New Roman" w:cs="Times New Roman"/>
                <w:sz w:val="24"/>
                <w:szCs w:val="24"/>
                <w:lang w:eastAsia="zh-CN"/>
              </w:rPr>
              <w:t xml:space="preserve">що </w:t>
            </w:r>
            <w:r w:rsidR="005067D0">
              <w:rPr>
                <w:rFonts w:ascii="Times New Roman" w:eastAsia="Times New Roman" w:hAnsi="Times New Roman" w:cs="Times New Roman"/>
                <w:sz w:val="24"/>
                <w:szCs w:val="24"/>
                <w:lang w:eastAsia="zh-CN"/>
              </w:rPr>
              <w:lastRenderedPageBreak/>
              <w:t>виконуються на висоті 1,3 м.,</w:t>
            </w:r>
            <w:r w:rsidR="005067D0" w:rsidRPr="009377C6">
              <w:rPr>
                <w:rFonts w:ascii="Times New Roman" w:eastAsia="Times New Roman" w:hAnsi="Times New Roman" w:cs="Times New Roman"/>
                <w:sz w:val="24"/>
                <w:szCs w:val="24"/>
                <w:lang w:eastAsia="zh-CN"/>
              </w:rPr>
              <w:t>роботи, що виконуються за допомогою механічних підіймачів та будівельних підйомників</w:t>
            </w:r>
          </w:p>
        </w:tc>
      </w:tr>
      <w:tr w:rsidR="00926390">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26390" w:rsidRDefault="0092639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11</w:t>
            </w:r>
          </w:p>
        </w:tc>
        <w:tc>
          <w:tcPr>
            <w:tcW w:w="90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26390" w:rsidRPr="007D7A46" w:rsidRDefault="00926390" w:rsidP="003377B3">
            <w:pPr>
              <w:suppressAutoHyphens/>
              <w:jc w:val="both"/>
              <w:rPr>
                <w:rFonts w:ascii="Times New Roman" w:eastAsia="Times New Roman" w:hAnsi="Times New Roman" w:cs="Times New Roman"/>
                <w:sz w:val="24"/>
                <w:szCs w:val="24"/>
                <w:lang w:eastAsia="zh-CN"/>
              </w:rPr>
            </w:pPr>
            <w:r w:rsidRPr="00926390">
              <w:rPr>
                <w:rFonts w:ascii="Times New Roman" w:eastAsia="Times New Roman" w:hAnsi="Times New Roman" w:cs="Times New Roman"/>
                <w:sz w:val="24"/>
                <w:szCs w:val="24"/>
                <w:lang w:eastAsia="zh-CN"/>
              </w:rPr>
              <w:t>Підтвердженням того, що надані послуги дійсно будуть виконані якісно та надати копію сертифікату ISO 9001: 2015, ДСТУ ISO 9001: 2015 завірену Учасником  та сертифікат, який підтверджує проходження керівником учасника навчання згідно у відповідності з вимогами міжнародних стандартів ISO 9001:2015, ДСТУ ISO 9001:2015, ДСТУ EN ISO 9001:2018, ISO 19011:2018; та підтвердження кваліфікації «Внутрішній аудитор системи менеджменту якості» з свідоцтвом про нотифікацію підтверджуючий, що система менеджменту якості Учасника перевірена і відповідає вимогам міжнародного стандарту ІSО 9001:2015 «Системи менеджменту якості. Вимоги».</w:t>
            </w:r>
          </w:p>
        </w:tc>
      </w:tr>
      <w:tr w:rsidR="00926390">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26390" w:rsidRDefault="009377C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90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26390" w:rsidRPr="00926390" w:rsidRDefault="005067D0" w:rsidP="005067D0">
            <w:pPr>
              <w:suppressAutoHyphens/>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Д</w:t>
            </w:r>
            <w:r w:rsidR="009377C6" w:rsidRPr="009377C6">
              <w:rPr>
                <w:rFonts w:ascii="Times New Roman" w:eastAsia="Times New Roman" w:hAnsi="Times New Roman" w:cs="Times New Roman"/>
                <w:sz w:val="24"/>
                <w:szCs w:val="24"/>
                <w:lang w:eastAsia="zh-CN"/>
              </w:rPr>
              <w:t xml:space="preserve">озвіл газонебезпечні роботи та роботи у </w:t>
            </w:r>
            <w:proofErr w:type="spellStart"/>
            <w:r w:rsidR="009377C6" w:rsidRPr="009377C6">
              <w:rPr>
                <w:rFonts w:ascii="Times New Roman" w:eastAsia="Times New Roman" w:hAnsi="Times New Roman" w:cs="Times New Roman"/>
                <w:sz w:val="24"/>
                <w:szCs w:val="24"/>
                <w:lang w:eastAsia="zh-CN"/>
              </w:rPr>
              <w:t>вибухопожежонебезпечних</w:t>
            </w:r>
            <w:proofErr w:type="spellEnd"/>
            <w:r w:rsidR="009377C6" w:rsidRPr="009377C6">
              <w:rPr>
                <w:rFonts w:ascii="Times New Roman" w:eastAsia="Times New Roman" w:hAnsi="Times New Roman" w:cs="Times New Roman"/>
                <w:sz w:val="24"/>
                <w:szCs w:val="24"/>
                <w:lang w:eastAsia="zh-CN"/>
              </w:rPr>
              <w:t xml:space="preserve"> та/або пожежонебезпечних зонах.</w:t>
            </w:r>
          </w:p>
        </w:tc>
      </w:tr>
      <w:tr w:rsidR="00926390">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26390" w:rsidRDefault="009377C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90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26390" w:rsidRPr="00926390" w:rsidRDefault="009377C6" w:rsidP="003377B3">
            <w:pPr>
              <w:suppressAutoHyphens/>
              <w:jc w:val="both"/>
              <w:rPr>
                <w:rFonts w:ascii="Times New Roman" w:eastAsia="Times New Roman" w:hAnsi="Times New Roman" w:cs="Times New Roman"/>
                <w:sz w:val="24"/>
                <w:szCs w:val="24"/>
                <w:lang w:eastAsia="zh-CN"/>
              </w:rPr>
            </w:pPr>
            <w:r w:rsidRPr="009377C6">
              <w:rPr>
                <w:rFonts w:ascii="Times New Roman" w:hAnsi="Times New Roman" w:cs="Times New Roman"/>
                <w:color w:val="000000"/>
                <w:sz w:val="24"/>
                <w:szCs w:val="20"/>
                <w:lang w:eastAsia="ar-SA"/>
              </w:rPr>
              <w:t xml:space="preserve">Довідка, у довільній формі, про наявність бази (власна або орендована, або за іншим правом користування) для зберігання матеріалів, які будуть використовуватись в процесі виконання робіт на об’єкті. У довідці обов’язково зазначається інформація про повну адресу розташування такої бази (або складу), короткий опис приміщення із зазначенням його площі, наявності даху, </w:t>
            </w:r>
            <w:proofErr w:type="spellStart"/>
            <w:r w:rsidRPr="009377C6">
              <w:rPr>
                <w:rFonts w:ascii="Times New Roman" w:hAnsi="Times New Roman" w:cs="Times New Roman"/>
                <w:color w:val="000000"/>
                <w:sz w:val="24"/>
                <w:szCs w:val="20"/>
                <w:lang w:eastAsia="ar-SA"/>
              </w:rPr>
              <w:t>т.ін</w:t>
            </w:r>
            <w:proofErr w:type="spellEnd"/>
            <w:r w:rsidRPr="009377C6">
              <w:rPr>
                <w:rFonts w:ascii="Times New Roman" w:hAnsi="Times New Roman" w:cs="Times New Roman"/>
                <w:color w:val="000000"/>
                <w:sz w:val="24"/>
                <w:szCs w:val="20"/>
                <w:lang w:eastAsia="ar-SA"/>
              </w:rPr>
              <w:t>. (примітка: Замовником не допускається зберігання матеріалів та обладнання на території підпорядкованій Замовнику (зокрема на об’єкті проведення робіт), за для забезпечення їхньої цілісності та збереження). Додатково надається інформація від учасника про адресу розташування об’єкту нерухомого майна, яке планується до використання учасником, із зазначенням адреси його розташування та віддаленості (у цифрових значеннях – кілометри або метри) від об’єкту нерухомого майна, на якому будуть виконуватись роботи за визначеним даною закупівлею об’єктом.</w:t>
            </w:r>
          </w:p>
        </w:tc>
      </w:tr>
      <w:tr w:rsidR="009377C6">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377C6" w:rsidRDefault="009377C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90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377C6" w:rsidRPr="009377C6" w:rsidRDefault="009377C6" w:rsidP="003377B3">
            <w:pPr>
              <w:suppressAutoHyphens/>
              <w:jc w:val="both"/>
              <w:rPr>
                <w:rFonts w:ascii="Times New Roman" w:hAnsi="Times New Roman" w:cs="Times New Roman"/>
                <w:color w:val="000000"/>
                <w:sz w:val="24"/>
                <w:szCs w:val="20"/>
                <w:lang w:eastAsia="ar-SA"/>
              </w:rPr>
            </w:pPr>
            <w:r w:rsidRPr="009377C6">
              <w:rPr>
                <w:rFonts w:ascii="Times New Roman" w:hAnsi="Times New Roman" w:cs="Times New Roman"/>
                <w:color w:val="000000"/>
                <w:sz w:val="24"/>
                <w:szCs w:val="20"/>
                <w:lang w:eastAsia="ar-SA"/>
              </w:rPr>
              <w:t xml:space="preserve">Копія щонайменше одного документу, яким встановлено наявність діючих прав власності (або користування) нерухомого об’єкту матеріально-технічної бази, необхідно для безпосереднього виконання зобов’язань за результатом вкладеного договору. Обов’язково надається документ, що свідчить про наявність в учасника приміщення нежитлового призначення, яке використовується в якості бази для зберігання матеріалів (складу, технічного приміщення або </w:t>
            </w:r>
            <w:proofErr w:type="spellStart"/>
            <w:r w:rsidRPr="009377C6">
              <w:rPr>
                <w:rFonts w:ascii="Times New Roman" w:hAnsi="Times New Roman" w:cs="Times New Roman"/>
                <w:color w:val="000000"/>
                <w:sz w:val="24"/>
                <w:szCs w:val="20"/>
                <w:lang w:eastAsia="ar-SA"/>
              </w:rPr>
              <w:t>т.ін</w:t>
            </w:r>
            <w:proofErr w:type="spellEnd"/>
            <w:r w:rsidRPr="009377C6">
              <w:rPr>
                <w:rFonts w:ascii="Times New Roman" w:hAnsi="Times New Roman" w:cs="Times New Roman"/>
                <w:color w:val="000000"/>
                <w:sz w:val="24"/>
                <w:szCs w:val="20"/>
                <w:lang w:eastAsia="ar-SA"/>
              </w:rPr>
              <w:t>.), яка за своїм місцем розташування знаходиться на території населеного пункту Замовника, оскільки замовник не має наміру брати на себе зобов`язання із забезпечення  охорони та збереження матеріальних цінностей виконавця.</w:t>
            </w:r>
          </w:p>
        </w:tc>
      </w:tr>
      <w:tr w:rsidR="009377C6">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377C6" w:rsidRDefault="009377C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90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377C6" w:rsidRPr="009377C6" w:rsidRDefault="00E830F1" w:rsidP="003377B3">
            <w:pPr>
              <w:suppressAutoHyphens/>
              <w:jc w:val="both"/>
              <w:rPr>
                <w:rFonts w:ascii="Times New Roman" w:hAnsi="Times New Roman" w:cs="Times New Roman"/>
                <w:color w:val="000000"/>
                <w:sz w:val="24"/>
                <w:szCs w:val="20"/>
                <w:lang w:eastAsia="ar-SA"/>
              </w:rPr>
            </w:pPr>
            <w:r w:rsidRPr="00E830F1">
              <w:rPr>
                <w:rFonts w:ascii="Times New Roman" w:hAnsi="Times New Roman" w:cs="Times New Roman"/>
                <w:color w:val="000000"/>
                <w:sz w:val="24"/>
                <w:szCs w:val="20"/>
                <w:lang w:eastAsia="ar-SA"/>
              </w:rPr>
              <w:t>Надати підтвердження ліцензійної версії АВК 5. Кошторисна документація, яка надана у складі тендерної пропозиції повинна містити підпис та печатку інженера-проектувальника у частині кошторисної документації</w:t>
            </w:r>
          </w:p>
        </w:tc>
      </w:tr>
      <w:tr w:rsidR="009377C6">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377C6" w:rsidRDefault="00E830F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c>
          <w:tcPr>
            <w:tcW w:w="90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377C6" w:rsidRPr="009377C6" w:rsidRDefault="00E830F1" w:rsidP="003377B3">
            <w:pPr>
              <w:suppressAutoHyphens/>
              <w:jc w:val="both"/>
              <w:rPr>
                <w:rFonts w:ascii="Times New Roman" w:hAnsi="Times New Roman" w:cs="Times New Roman"/>
                <w:color w:val="000000"/>
                <w:sz w:val="24"/>
                <w:szCs w:val="20"/>
                <w:lang w:eastAsia="ar-SA"/>
              </w:rPr>
            </w:pPr>
            <w:r w:rsidRPr="00E830F1">
              <w:rPr>
                <w:rFonts w:ascii="Times New Roman" w:hAnsi="Times New Roman" w:cs="Times New Roman"/>
                <w:color w:val="000000"/>
                <w:sz w:val="24"/>
                <w:szCs w:val="20"/>
                <w:lang w:eastAsia="ar-SA"/>
              </w:rPr>
              <w:t xml:space="preserve">Сертифікат відповідності вогнезахисної речовини металевих конструкцій R90, з коефіцієнтом спучення не менше 5, гарантійний термін експлуатації не менше 10 років, повинна відповідати Державним будівельним нормам і стандартам України, в тому числі ДБН В.1.2-7-2008 «Основні вимоги до будівель і споруд. Пожежна безпека», ДБН В.1.1-7-2016 «Пожежна безпека об’єктів будівництва. Загальні вимоги», ДСТУ Б В.1.1-17:2007 «Захист від пожежі. Вогнезахисні покриття для будівельних несучих металевих конструкцій. Метод визначення вогнезахисної здатності».  </w:t>
            </w:r>
          </w:p>
        </w:tc>
      </w:tr>
      <w:tr w:rsidR="00E830F1">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E830F1" w:rsidRDefault="00E830F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p>
        </w:tc>
        <w:tc>
          <w:tcPr>
            <w:tcW w:w="90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830F1" w:rsidRPr="00E830F1" w:rsidRDefault="00E830F1" w:rsidP="003377B3">
            <w:pPr>
              <w:suppressAutoHyphens/>
              <w:jc w:val="both"/>
              <w:rPr>
                <w:rFonts w:ascii="Times New Roman" w:hAnsi="Times New Roman" w:cs="Times New Roman"/>
                <w:color w:val="000000"/>
                <w:sz w:val="24"/>
                <w:szCs w:val="20"/>
                <w:lang w:eastAsia="ar-SA"/>
              </w:rPr>
            </w:pPr>
            <w:r w:rsidRPr="00E830F1">
              <w:rPr>
                <w:rFonts w:ascii="Times New Roman" w:hAnsi="Times New Roman" w:cs="Times New Roman"/>
                <w:color w:val="000000"/>
                <w:sz w:val="24"/>
                <w:szCs w:val="20"/>
                <w:lang w:eastAsia="ar-SA"/>
              </w:rPr>
              <w:t>Висновку державної санітарно-епідеміологічної експертизи на вогнезахисний засіб для металевих конструкцій R90, виданого Державною санітарно-епідеміологічною службою Міністерства охорони здоров’я України.</w:t>
            </w:r>
          </w:p>
        </w:tc>
      </w:tr>
      <w:tr w:rsidR="00E830F1">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E830F1" w:rsidRDefault="00E830F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18</w:t>
            </w:r>
          </w:p>
        </w:tc>
        <w:tc>
          <w:tcPr>
            <w:tcW w:w="90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830F1" w:rsidRPr="00E830F1" w:rsidRDefault="00E830F1" w:rsidP="003377B3">
            <w:pPr>
              <w:suppressAutoHyphens/>
              <w:jc w:val="both"/>
              <w:rPr>
                <w:rFonts w:ascii="Times New Roman" w:hAnsi="Times New Roman" w:cs="Times New Roman"/>
                <w:color w:val="000000"/>
                <w:sz w:val="24"/>
                <w:szCs w:val="20"/>
                <w:lang w:eastAsia="ar-SA"/>
              </w:rPr>
            </w:pPr>
            <w:r w:rsidRPr="00E830F1">
              <w:rPr>
                <w:rFonts w:ascii="Times New Roman" w:hAnsi="Times New Roman" w:cs="Times New Roman"/>
                <w:color w:val="000000"/>
                <w:sz w:val="24"/>
                <w:szCs w:val="20"/>
                <w:lang w:eastAsia="ar-SA"/>
              </w:rPr>
              <w:t>Регламент робіт з вогнезахисту металевих конструкцій R90</w:t>
            </w:r>
            <w:r>
              <w:rPr>
                <w:rFonts w:ascii="Times New Roman" w:hAnsi="Times New Roman" w:cs="Times New Roman"/>
                <w:color w:val="000000"/>
                <w:sz w:val="24"/>
                <w:szCs w:val="20"/>
                <w:lang w:eastAsia="ar-SA"/>
              </w:rPr>
              <w:t>.</w:t>
            </w:r>
          </w:p>
        </w:tc>
      </w:tr>
      <w:tr w:rsidR="00E830F1">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E830F1" w:rsidRDefault="0003644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p>
        </w:tc>
        <w:tc>
          <w:tcPr>
            <w:tcW w:w="90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830F1" w:rsidRPr="00E830F1" w:rsidRDefault="0003644E" w:rsidP="003377B3">
            <w:pPr>
              <w:suppressAutoHyphens/>
              <w:jc w:val="both"/>
              <w:rPr>
                <w:rFonts w:ascii="Times New Roman" w:hAnsi="Times New Roman" w:cs="Times New Roman"/>
                <w:color w:val="000000"/>
                <w:sz w:val="24"/>
                <w:szCs w:val="20"/>
                <w:lang w:eastAsia="ar-SA"/>
              </w:rPr>
            </w:pPr>
            <w:r w:rsidRPr="0003644E">
              <w:rPr>
                <w:rFonts w:ascii="Times New Roman" w:hAnsi="Times New Roman" w:cs="Times New Roman"/>
                <w:color w:val="000000"/>
                <w:sz w:val="24"/>
                <w:szCs w:val="20"/>
                <w:lang w:eastAsia="ar-SA"/>
              </w:rPr>
              <w:t xml:space="preserve">Лист від виробника вогнезахисного засобу для металевих конструкцій щодо витрат на 1 </w:t>
            </w:r>
            <w:proofErr w:type="spellStart"/>
            <w:r w:rsidRPr="0003644E">
              <w:rPr>
                <w:rFonts w:ascii="Times New Roman" w:hAnsi="Times New Roman" w:cs="Times New Roman"/>
                <w:color w:val="000000"/>
                <w:sz w:val="24"/>
                <w:szCs w:val="20"/>
                <w:lang w:eastAsia="ar-SA"/>
              </w:rPr>
              <w:t>м.кв</w:t>
            </w:r>
            <w:proofErr w:type="spellEnd"/>
            <w:r w:rsidRPr="0003644E">
              <w:rPr>
                <w:rFonts w:ascii="Times New Roman" w:hAnsi="Times New Roman" w:cs="Times New Roman"/>
                <w:color w:val="000000"/>
                <w:sz w:val="24"/>
                <w:szCs w:val="20"/>
                <w:lang w:eastAsia="ar-SA"/>
              </w:rPr>
              <w:t>. та вартості 1 кг. засобу</w:t>
            </w:r>
          </w:p>
        </w:tc>
      </w:tr>
    </w:tbl>
    <w:p w:rsidR="009646CD" w:rsidRDefault="00C3383D" w:rsidP="00CC78F7">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009646CD">
        <w:rPr>
          <w:rFonts w:ascii="Times New Roman" w:eastAsia="Times New Roman" w:hAnsi="Times New Roman" w:cs="Times New Roman"/>
          <w:sz w:val="24"/>
          <w:szCs w:val="24"/>
        </w:rPr>
        <w:br w:type="page"/>
      </w:r>
    </w:p>
    <w:p w:rsidR="00AE35BD" w:rsidRDefault="00AE35BD" w:rsidP="00CC78F7">
      <w:pPr>
        <w:shd w:val="clear" w:color="auto" w:fill="FFFFFF"/>
        <w:spacing w:after="0" w:line="240" w:lineRule="auto"/>
        <w:rPr>
          <w:rFonts w:ascii="Times New Roman" w:eastAsia="Times New Roman" w:hAnsi="Times New Roman" w:cs="Times New Roman"/>
          <w:b/>
          <w:color w:val="000000"/>
          <w:sz w:val="24"/>
          <w:szCs w:val="24"/>
        </w:rPr>
      </w:pPr>
    </w:p>
    <w:p w:rsidR="00AE35BD" w:rsidRDefault="00671BBB">
      <w:pPr>
        <w:spacing w:after="0" w:line="240" w:lineRule="auto"/>
        <w:ind w:left="792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Додаток 3</w:t>
      </w:r>
    </w:p>
    <w:p w:rsidR="00AE35BD" w:rsidRDefault="00C3383D">
      <w:pPr>
        <w:spacing w:after="0" w:line="240" w:lineRule="auto"/>
        <w:ind w:left="2880"/>
        <w:jc w:val="right"/>
        <w:rPr>
          <w:rFonts w:ascii="Times New Roman" w:eastAsia="Times New Roman" w:hAnsi="Times New Roman" w:cs="Times New Roman"/>
          <w:i/>
          <w:color w:val="000000"/>
          <w:sz w:val="24"/>
          <w:szCs w:val="24"/>
          <w:highlight w:val="white"/>
        </w:rPr>
      </w:pPr>
      <w:r>
        <w:rPr>
          <w:rFonts w:ascii="Times New Roman" w:eastAsia="Times New Roman" w:hAnsi="Times New Roman" w:cs="Times New Roman"/>
          <w:i/>
          <w:color w:val="000000"/>
          <w:sz w:val="24"/>
          <w:szCs w:val="24"/>
        </w:rPr>
        <w:t xml:space="preserve">    до </w:t>
      </w:r>
      <w:r>
        <w:rPr>
          <w:rFonts w:ascii="Times New Roman" w:eastAsia="Times New Roman" w:hAnsi="Times New Roman" w:cs="Times New Roman"/>
          <w:i/>
          <w:color w:val="000000"/>
          <w:sz w:val="24"/>
          <w:szCs w:val="24"/>
          <w:highlight w:val="white"/>
        </w:rPr>
        <w:t> оголошення про проведення спрощеної закупівлі</w:t>
      </w:r>
    </w:p>
    <w:p w:rsidR="00AE35BD" w:rsidRDefault="00AE35BD">
      <w:pPr>
        <w:spacing w:after="0" w:line="240" w:lineRule="auto"/>
        <w:rPr>
          <w:rFonts w:ascii="Times New Roman" w:eastAsia="Times New Roman" w:hAnsi="Times New Roman" w:cs="Times New Roman"/>
          <w:sz w:val="24"/>
          <w:szCs w:val="24"/>
        </w:rPr>
      </w:pPr>
    </w:p>
    <w:p w:rsidR="00AE35BD" w:rsidRPr="006828DE" w:rsidRDefault="00AE35BD">
      <w:pPr>
        <w:spacing w:after="0" w:line="240" w:lineRule="auto"/>
        <w:rPr>
          <w:rFonts w:ascii="Times New Roman" w:eastAsia="Times New Roman" w:hAnsi="Times New Roman" w:cs="Times New Roman"/>
          <w:sz w:val="24"/>
          <w:szCs w:val="24"/>
        </w:rPr>
      </w:pPr>
    </w:p>
    <w:p w:rsidR="006828DE" w:rsidRPr="006828DE" w:rsidRDefault="006828DE" w:rsidP="006828DE">
      <w:pPr>
        <w:jc w:val="center"/>
        <w:rPr>
          <w:rFonts w:ascii="Times New Roman" w:hAnsi="Times New Roman" w:cs="Times New Roman"/>
          <w:b/>
          <w:bCs/>
          <w:smallCaps/>
          <w:color w:val="000000" w:themeColor="text1"/>
          <w:sz w:val="24"/>
          <w:szCs w:val="24"/>
        </w:rPr>
      </w:pPr>
      <w:r>
        <w:rPr>
          <w:rFonts w:ascii="Times New Roman" w:hAnsi="Times New Roman" w:cs="Times New Roman"/>
          <w:b/>
          <w:bCs/>
          <w:smallCaps/>
          <w:color w:val="000000" w:themeColor="text1"/>
          <w:sz w:val="24"/>
          <w:szCs w:val="24"/>
        </w:rPr>
        <w:t>ТЕХНІЧНА СПЕЦИФІКАЦІЯ</w:t>
      </w:r>
    </w:p>
    <w:p w:rsidR="00F91106" w:rsidRPr="00F91106" w:rsidRDefault="006828DE" w:rsidP="006828DE">
      <w:pPr>
        <w:spacing w:after="0" w:line="240" w:lineRule="auto"/>
        <w:rPr>
          <w:rFonts w:ascii="Times New Roman" w:hAnsi="Times New Roman" w:cs="Times New Roman"/>
          <w:sz w:val="24"/>
          <w:szCs w:val="24"/>
        </w:rPr>
      </w:pPr>
      <w:r w:rsidRPr="006828DE">
        <w:rPr>
          <w:rFonts w:ascii="Times New Roman" w:hAnsi="Times New Roman" w:cs="Times New Roman"/>
          <w:b/>
          <w:bCs/>
          <w:smallCaps/>
          <w:color w:val="000000" w:themeColor="text1"/>
          <w:sz w:val="24"/>
          <w:szCs w:val="24"/>
        </w:rPr>
        <w:t>на закупівлю</w:t>
      </w:r>
      <w:r w:rsidRPr="00A36DB3">
        <w:rPr>
          <w:b/>
          <w:bCs/>
          <w:smallCaps/>
          <w:color w:val="000000" w:themeColor="text1"/>
        </w:rPr>
        <w:t xml:space="preserve"> </w:t>
      </w:r>
      <w:r w:rsidRPr="00E847E9">
        <w:rPr>
          <w:b/>
          <w:bCs/>
          <w:smallCaps/>
          <w:color w:val="000000" w:themeColor="text1"/>
        </w:rPr>
        <w:t>:</w:t>
      </w:r>
      <w:r>
        <w:rPr>
          <w:b/>
          <w:bCs/>
          <w:smallCaps/>
          <w:color w:val="000000" w:themeColor="text1"/>
        </w:rPr>
        <w:t xml:space="preserve"> </w:t>
      </w:r>
      <w:r w:rsidR="00A36DB3" w:rsidRPr="001111AF">
        <w:rPr>
          <w:rStyle w:val="apple-converted-space"/>
          <w:rFonts w:ascii="Times New Roman" w:hAnsi="Times New Roman"/>
          <w:b/>
        </w:rPr>
        <w:t>Поточний ремонт підвального приміщення (укриття)</w:t>
      </w:r>
      <w:r w:rsidR="00A36DB3" w:rsidRPr="00361099">
        <w:rPr>
          <w:rFonts w:ascii="Times New Roman" w:eastAsia="Times New Roman" w:hAnsi="Times New Roman" w:cs="Times New Roman"/>
          <w:b/>
          <w:color w:val="000000"/>
          <w:sz w:val="24"/>
          <w:szCs w:val="24"/>
        </w:rPr>
        <w:t xml:space="preserve"> в </w:t>
      </w:r>
      <w:proofErr w:type="spellStart"/>
      <w:r w:rsidR="00A36DB3" w:rsidRPr="00361099">
        <w:rPr>
          <w:rFonts w:ascii="Times New Roman" w:eastAsia="Times New Roman" w:hAnsi="Times New Roman" w:cs="Times New Roman"/>
          <w:b/>
          <w:color w:val="000000"/>
          <w:sz w:val="24"/>
          <w:szCs w:val="24"/>
        </w:rPr>
        <w:t>Абазівській</w:t>
      </w:r>
      <w:proofErr w:type="spellEnd"/>
      <w:r w:rsidR="00A36DB3" w:rsidRPr="00361099">
        <w:rPr>
          <w:rFonts w:ascii="Times New Roman" w:eastAsia="Times New Roman" w:hAnsi="Times New Roman" w:cs="Times New Roman"/>
          <w:b/>
          <w:color w:val="000000"/>
          <w:sz w:val="24"/>
          <w:szCs w:val="24"/>
        </w:rPr>
        <w:t xml:space="preserve"> загальноосвітній школі І-ІІІ ступенів Полтавської міської ради за </w:t>
      </w:r>
      <w:proofErr w:type="spellStart"/>
      <w:r w:rsidR="00A36DB3" w:rsidRPr="00361099">
        <w:rPr>
          <w:rFonts w:ascii="Times New Roman" w:eastAsia="Times New Roman" w:hAnsi="Times New Roman" w:cs="Times New Roman"/>
          <w:b/>
          <w:color w:val="000000"/>
          <w:sz w:val="24"/>
          <w:szCs w:val="24"/>
        </w:rPr>
        <w:t>адресою</w:t>
      </w:r>
      <w:proofErr w:type="spellEnd"/>
      <w:r w:rsidR="00A36DB3" w:rsidRPr="00361099">
        <w:rPr>
          <w:rFonts w:ascii="Times New Roman" w:eastAsia="Times New Roman" w:hAnsi="Times New Roman" w:cs="Times New Roman"/>
          <w:b/>
          <w:color w:val="000000"/>
          <w:sz w:val="24"/>
          <w:szCs w:val="24"/>
        </w:rPr>
        <w:t xml:space="preserve">: с. </w:t>
      </w:r>
      <w:proofErr w:type="spellStart"/>
      <w:r w:rsidR="00A36DB3" w:rsidRPr="00361099">
        <w:rPr>
          <w:rFonts w:ascii="Times New Roman" w:eastAsia="Times New Roman" w:hAnsi="Times New Roman" w:cs="Times New Roman"/>
          <w:b/>
          <w:color w:val="000000"/>
          <w:sz w:val="24"/>
          <w:szCs w:val="24"/>
        </w:rPr>
        <w:t>Абазівка</w:t>
      </w:r>
      <w:proofErr w:type="spellEnd"/>
      <w:r w:rsidR="00A36DB3" w:rsidRPr="00361099">
        <w:rPr>
          <w:rFonts w:ascii="Times New Roman" w:eastAsia="Times New Roman" w:hAnsi="Times New Roman" w:cs="Times New Roman"/>
          <w:b/>
          <w:color w:val="000000"/>
          <w:sz w:val="24"/>
          <w:szCs w:val="24"/>
        </w:rPr>
        <w:t>, вул. Шкільна, 5  (45450000-6)</w:t>
      </w:r>
    </w:p>
    <w:p w:rsidR="00F91106" w:rsidRPr="00F91106" w:rsidRDefault="00F91106" w:rsidP="00F91106">
      <w:pPr>
        <w:spacing w:after="0" w:line="240" w:lineRule="auto"/>
        <w:rPr>
          <w:rFonts w:ascii="Times New Roman" w:hAnsi="Times New Roman" w:cs="Times New Roman"/>
          <w:sz w:val="24"/>
          <w:szCs w:val="24"/>
        </w:rPr>
      </w:pPr>
    </w:p>
    <w:tbl>
      <w:tblPr>
        <w:tblW w:w="10265" w:type="dxa"/>
        <w:jc w:val="center"/>
        <w:tblLayout w:type="fixed"/>
        <w:tblCellMar>
          <w:left w:w="28" w:type="dxa"/>
          <w:right w:w="28" w:type="dxa"/>
        </w:tblCellMar>
        <w:tblLook w:val="0000" w:firstRow="0" w:lastRow="0" w:firstColumn="0" w:lastColumn="0" w:noHBand="0" w:noVBand="0"/>
      </w:tblPr>
      <w:tblGrid>
        <w:gridCol w:w="570"/>
        <w:gridCol w:w="5417"/>
        <w:gridCol w:w="1426"/>
        <w:gridCol w:w="1426"/>
        <w:gridCol w:w="1426"/>
      </w:tblGrid>
      <w:tr w:rsidR="0079400B" w:rsidRPr="003A21A3" w:rsidTr="00AA0A47">
        <w:trPr>
          <w:jc w:val="center"/>
        </w:trPr>
        <w:tc>
          <w:tcPr>
            <w:tcW w:w="570" w:type="dxa"/>
            <w:tcBorders>
              <w:top w:val="single" w:sz="12" w:space="0" w:color="auto"/>
              <w:left w:val="single" w:sz="12" w:space="0" w:color="auto"/>
              <w:bottom w:val="nil"/>
              <w:right w:val="single" w:sz="4" w:space="0" w:color="auto"/>
            </w:tcBorders>
            <w:vAlign w:val="center"/>
          </w:tcPr>
          <w:p w:rsidR="0079400B" w:rsidRPr="003A21A3" w:rsidRDefault="0079400B" w:rsidP="006C062C">
            <w:pPr>
              <w:keepLines/>
              <w:autoSpaceDE w:val="0"/>
              <w:autoSpaceDN w:val="0"/>
              <w:spacing w:after="0" w:line="240" w:lineRule="auto"/>
              <w:jc w:val="center"/>
              <w:rPr>
                <w:rFonts w:ascii="Times New Roman" w:hAnsi="Times New Roman" w:cs="Times New Roman"/>
                <w:spacing w:val="-3"/>
              </w:rPr>
            </w:pPr>
            <w:r w:rsidRPr="003A21A3">
              <w:rPr>
                <w:rFonts w:ascii="Times New Roman" w:hAnsi="Times New Roman" w:cs="Times New Roman"/>
                <w:spacing w:val="-3"/>
              </w:rPr>
              <w:t>№</w:t>
            </w:r>
          </w:p>
          <w:p w:rsidR="0079400B" w:rsidRPr="003A21A3" w:rsidRDefault="0079400B" w:rsidP="006C062C">
            <w:pPr>
              <w:keepLines/>
              <w:autoSpaceDE w:val="0"/>
              <w:autoSpaceDN w:val="0"/>
              <w:spacing w:after="0" w:line="240" w:lineRule="auto"/>
              <w:jc w:val="center"/>
              <w:rPr>
                <w:rFonts w:ascii="Times New Roman" w:hAnsi="Times New Roman" w:cs="Times New Roman"/>
              </w:rPr>
            </w:pPr>
            <w:proofErr w:type="spellStart"/>
            <w:r w:rsidRPr="003A21A3">
              <w:rPr>
                <w:rFonts w:ascii="Times New Roman" w:hAnsi="Times New Roman" w:cs="Times New Roman"/>
                <w:spacing w:val="-3"/>
              </w:rPr>
              <w:t>Ч.ч</w:t>
            </w:r>
            <w:proofErr w:type="spellEnd"/>
            <w:r w:rsidRPr="003A21A3">
              <w:rPr>
                <w:rFonts w:ascii="Times New Roman" w:hAnsi="Times New Roman" w:cs="Times New Roman"/>
                <w:spacing w:val="-3"/>
              </w:rPr>
              <w:t>.</w:t>
            </w:r>
          </w:p>
        </w:tc>
        <w:tc>
          <w:tcPr>
            <w:tcW w:w="5417" w:type="dxa"/>
            <w:tcBorders>
              <w:top w:val="single" w:sz="12" w:space="0" w:color="auto"/>
              <w:left w:val="nil"/>
              <w:bottom w:val="nil"/>
              <w:right w:val="nil"/>
            </w:tcBorders>
            <w:vAlign w:val="center"/>
          </w:tcPr>
          <w:p w:rsidR="0079400B" w:rsidRPr="003A21A3" w:rsidRDefault="0079400B" w:rsidP="006C062C">
            <w:pPr>
              <w:keepLines/>
              <w:autoSpaceDE w:val="0"/>
              <w:autoSpaceDN w:val="0"/>
              <w:spacing w:after="0" w:line="240" w:lineRule="auto"/>
              <w:jc w:val="center"/>
              <w:rPr>
                <w:rFonts w:ascii="Times New Roman" w:hAnsi="Times New Roman" w:cs="Times New Roman"/>
                <w:spacing w:val="-3"/>
              </w:rPr>
            </w:pPr>
          </w:p>
          <w:p w:rsidR="0079400B" w:rsidRPr="003A21A3" w:rsidRDefault="0079400B" w:rsidP="006C062C">
            <w:pPr>
              <w:keepLines/>
              <w:autoSpaceDE w:val="0"/>
              <w:autoSpaceDN w:val="0"/>
              <w:spacing w:after="0" w:line="240" w:lineRule="auto"/>
              <w:jc w:val="center"/>
              <w:rPr>
                <w:rFonts w:ascii="Times New Roman" w:hAnsi="Times New Roman" w:cs="Times New Roman"/>
              </w:rPr>
            </w:pPr>
            <w:r w:rsidRPr="003A21A3">
              <w:rPr>
                <w:rFonts w:ascii="Times New Roman" w:hAnsi="Times New Roman" w:cs="Times New Roman"/>
                <w:spacing w:val="-3"/>
              </w:rPr>
              <w:t>Найменування робіт і витрат</w:t>
            </w:r>
          </w:p>
        </w:tc>
        <w:tc>
          <w:tcPr>
            <w:tcW w:w="1426" w:type="dxa"/>
            <w:tcBorders>
              <w:top w:val="single" w:sz="12" w:space="0" w:color="auto"/>
              <w:left w:val="single" w:sz="4" w:space="0" w:color="auto"/>
              <w:bottom w:val="nil"/>
              <w:right w:val="nil"/>
            </w:tcBorders>
            <w:vAlign w:val="center"/>
          </w:tcPr>
          <w:p w:rsidR="0079400B" w:rsidRPr="003A21A3" w:rsidRDefault="0079400B" w:rsidP="006C062C">
            <w:pPr>
              <w:keepLines/>
              <w:autoSpaceDE w:val="0"/>
              <w:autoSpaceDN w:val="0"/>
              <w:spacing w:after="0" w:line="240" w:lineRule="auto"/>
              <w:jc w:val="center"/>
              <w:rPr>
                <w:rFonts w:ascii="Times New Roman" w:hAnsi="Times New Roman" w:cs="Times New Roman"/>
                <w:spacing w:val="-3"/>
              </w:rPr>
            </w:pPr>
            <w:r w:rsidRPr="003A21A3">
              <w:rPr>
                <w:rFonts w:ascii="Times New Roman" w:hAnsi="Times New Roman" w:cs="Times New Roman"/>
                <w:spacing w:val="-3"/>
              </w:rPr>
              <w:t>Одиниця</w:t>
            </w:r>
          </w:p>
          <w:p w:rsidR="0079400B" w:rsidRPr="003A21A3" w:rsidRDefault="0079400B" w:rsidP="006C062C">
            <w:pPr>
              <w:keepLines/>
              <w:autoSpaceDE w:val="0"/>
              <w:autoSpaceDN w:val="0"/>
              <w:spacing w:after="0" w:line="240" w:lineRule="auto"/>
              <w:jc w:val="center"/>
              <w:rPr>
                <w:rFonts w:ascii="Times New Roman" w:hAnsi="Times New Roman" w:cs="Times New Roman"/>
              </w:rPr>
            </w:pPr>
            <w:r w:rsidRPr="003A21A3">
              <w:rPr>
                <w:rFonts w:ascii="Times New Roman" w:hAnsi="Times New Roman" w:cs="Times New Roman"/>
                <w:spacing w:val="-3"/>
              </w:rPr>
              <w:t>виміру</w:t>
            </w:r>
          </w:p>
        </w:tc>
        <w:tc>
          <w:tcPr>
            <w:tcW w:w="1426" w:type="dxa"/>
            <w:tcBorders>
              <w:top w:val="single" w:sz="12" w:space="0" w:color="auto"/>
              <w:left w:val="single" w:sz="4" w:space="0" w:color="auto"/>
              <w:bottom w:val="nil"/>
              <w:right w:val="single" w:sz="4" w:space="0" w:color="auto"/>
            </w:tcBorders>
            <w:vAlign w:val="center"/>
          </w:tcPr>
          <w:p w:rsidR="0079400B" w:rsidRPr="003A21A3" w:rsidRDefault="0079400B" w:rsidP="006C062C">
            <w:pPr>
              <w:keepLines/>
              <w:autoSpaceDE w:val="0"/>
              <w:autoSpaceDN w:val="0"/>
              <w:spacing w:after="0" w:line="240" w:lineRule="auto"/>
              <w:jc w:val="center"/>
              <w:rPr>
                <w:rFonts w:ascii="Times New Roman" w:hAnsi="Times New Roman" w:cs="Times New Roman"/>
              </w:rPr>
            </w:pPr>
            <w:r w:rsidRPr="003A21A3">
              <w:rPr>
                <w:rFonts w:ascii="Times New Roman" w:hAnsi="Times New Roman" w:cs="Times New Roman"/>
                <w:spacing w:val="-3"/>
              </w:rPr>
              <w:t xml:space="preserve">  Кількість</w:t>
            </w:r>
          </w:p>
        </w:tc>
        <w:tc>
          <w:tcPr>
            <w:tcW w:w="1426" w:type="dxa"/>
            <w:tcBorders>
              <w:top w:val="single" w:sz="12" w:space="0" w:color="auto"/>
              <w:left w:val="single" w:sz="4" w:space="0" w:color="auto"/>
              <w:bottom w:val="nil"/>
              <w:right w:val="single" w:sz="12" w:space="0" w:color="auto"/>
            </w:tcBorders>
            <w:vAlign w:val="center"/>
          </w:tcPr>
          <w:p w:rsidR="0079400B" w:rsidRPr="003A21A3" w:rsidRDefault="0079400B" w:rsidP="006C062C">
            <w:pPr>
              <w:keepLines/>
              <w:autoSpaceDE w:val="0"/>
              <w:autoSpaceDN w:val="0"/>
              <w:spacing w:after="0" w:line="240" w:lineRule="auto"/>
              <w:jc w:val="center"/>
              <w:rPr>
                <w:rFonts w:ascii="Times New Roman" w:hAnsi="Times New Roman" w:cs="Times New Roman"/>
              </w:rPr>
            </w:pPr>
            <w:r w:rsidRPr="003A21A3">
              <w:rPr>
                <w:rFonts w:ascii="Times New Roman" w:hAnsi="Times New Roman" w:cs="Times New Roman"/>
                <w:spacing w:val="-3"/>
              </w:rPr>
              <w:t>Примітка</w:t>
            </w:r>
          </w:p>
        </w:tc>
      </w:tr>
      <w:tr w:rsidR="0079400B" w:rsidRPr="003A21A3" w:rsidTr="00AA0A47">
        <w:trPr>
          <w:jc w:val="center"/>
        </w:trPr>
        <w:tc>
          <w:tcPr>
            <w:tcW w:w="570" w:type="dxa"/>
            <w:tcBorders>
              <w:top w:val="single" w:sz="4" w:space="0" w:color="auto"/>
              <w:left w:val="single" w:sz="12" w:space="0" w:color="auto"/>
              <w:bottom w:val="single" w:sz="4" w:space="0" w:color="auto"/>
              <w:right w:val="single" w:sz="4" w:space="0" w:color="auto"/>
            </w:tcBorders>
            <w:vAlign w:val="center"/>
          </w:tcPr>
          <w:p w:rsidR="0079400B" w:rsidRPr="003A21A3" w:rsidRDefault="0079400B" w:rsidP="006C062C">
            <w:pPr>
              <w:keepLines/>
              <w:autoSpaceDE w:val="0"/>
              <w:autoSpaceDN w:val="0"/>
              <w:spacing w:after="0" w:line="240" w:lineRule="auto"/>
              <w:jc w:val="center"/>
              <w:rPr>
                <w:rFonts w:ascii="Times New Roman" w:hAnsi="Times New Roman" w:cs="Times New Roman"/>
              </w:rPr>
            </w:pPr>
            <w:r w:rsidRPr="003A21A3">
              <w:rPr>
                <w:rFonts w:ascii="Times New Roman" w:hAnsi="Times New Roman" w:cs="Times New Roman"/>
                <w:spacing w:val="-3"/>
              </w:rPr>
              <w:t>1</w:t>
            </w:r>
          </w:p>
        </w:tc>
        <w:tc>
          <w:tcPr>
            <w:tcW w:w="5417" w:type="dxa"/>
            <w:tcBorders>
              <w:top w:val="single" w:sz="4" w:space="0" w:color="auto"/>
              <w:left w:val="nil"/>
              <w:bottom w:val="single" w:sz="4" w:space="0" w:color="auto"/>
              <w:right w:val="nil"/>
            </w:tcBorders>
            <w:vAlign w:val="center"/>
          </w:tcPr>
          <w:p w:rsidR="0079400B" w:rsidRPr="003A21A3" w:rsidRDefault="0079400B" w:rsidP="006C062C">
            <w:pPr>
              <w:keepLines/>
              <w:autoSpaceDE w:val="0"/>
              <w:autoSpaceDN w:val="0"/>
              <w:spacing w:after="0" w:line="240" w:lineRule="auto"/>
              <w:jc w:val="center"/>
              <w:rPr>
                <w:rFonts w:ascii="Times New Roman" w:hAnsi="Times New Roman" w:cs="Times New Roman"/>
              </w:rPr>
            </w:pPr>
            <w:r w:rsidRPr="003A21A3">
              <w:rPr>
                <w:rFonts w:ascii="Times New Roman" w:hAnsi="Times New Roman" w:cs="Times New Roman"/>
                <w:spacing w:val="-3"/>
              </w:rPr>
              <w:t>2</w:t>
            </w:r>
          </w:p>
        </w:tc>
        <w:tc>
          <w:tcPr>
            <w:tcW w:w="1426" w:type="dxa"/>
            <w:tcBorders>
              <w:top w:val="single" w:sz="4" w:space="0" w:color="auto"/>
              <w:left w:val="single" w:sz="4" w:space="0" w:color="auto"/>
              <w:bottom w:val="single" w:sz="4" w:space="0" w:color="auto"/>
              <w:right w:val="nil"/>
            </w:tcBorders>
            <w:vAlign w:val="center"/>
          </w:tcPr>
          <w:p w:rsidR="0079400B" w:rsidRPr="003A21A3" w:rsidRDefault="0079400B" w:rsidP="006C062C">
            <w:pPr>
              <w:keepLines/>
              <w:autoSpaceDE w:val="0"/>
              <w:autoSpaceDN w:val="0"/>
              <w:spacing w:after="0" w:line="240" w:lineRule="auto"/>
              <w:jc w:val="center"/>
              <w:rPr>
                <w:rFonts w:ascii="Times New Roman" w:hAnsi="Times New Roman" w:cs="Times New Roman"/>
              </w:rPr>
            </w:pPr>
            <w:r w:rsidRPr="003A21A3">
              <w:rPr>
                <w:rFonts w:ascii="Times New Roman" w:hAnsi="Times New Roman" w:cs="Times New Roman"/>
                <w:spacing w:val="-3"/>
              </w:rPr>
              <w:t>3</w:t>
            </w:r>
          </w:p>
        </w:tc>
        <w:tc>
          <w:tcPr>
            <w:tcW w:w="1426" w:type="dxa"/>
            <w:tcBorders>
              <w:top w:val="single" w:sz="4" w:space="0" w:color="auto"/>
              <w:left w:val="single" w:sz="4" w:space="0" w:color="auto"/>
              <w:bottom w:val="single" w:sz="4" w:space="0" w:color="auto"/>
              <w:right w:val="single" w:sz="4" w:space="0" w:color="auto"/>
            </w:tcBorders>
            <w:vAlign w:val="center"/>
          </w:tcPr>
          <w:p w:rsidR="0079400B" w:rsidRPr="003A21A3" w:rsidRDefault="0079400B" w:rsidP="006C062C">
            <w:pPr>
              <w:keepLines/>
              <w:autoSpaceDE w:val="0"/>
              <w:autoSpaceDN w:val="0"/>
              <w:spacing w:after="0" w:line="240" w:lineRule="auto"/>
              <w:jc w:val="center"/>
              <w:rPr>
                <w:rFonts w:ascii="Times New Roman" w:hAnsi="Times New Roman" w:cs="Times New Roman"/>
              </w:rPr>
            </w:pPr>
            <w:r w:rsidRPr="003A21A3">
              <w:rPr>
                <w:rFonts w:ascii="Times New Roman" w:hAnsi="Times New Roman" w:cs="Times New Roman"/>
                <w:spacing w:val="-3"/>
              </w:rPr>
              <w:t>4</w:t>
            </w:r>
          </w:p>
        </w:tc>
        <w:tc>
          <w:tcPr>
            <w:tcW w:w="1426" w:type="dxa"/>
            <w:tcBorders>
              <w:top w:val="single" w:sz="4" w:space="0" w:color="auto"/>
              <w:left w:val="single" w:sz="4" w:space="0" w:color="auto"/>
              <w:bottom w:val="single" w:sz="4" w:space="0" w:color="auto"/>
              <w:right w:val="single" w:sz="12" w:space="0" w:color="auto"/>
            </w:tcBorders>
            <w:vAlign w:val="center"/>
          </w:tcPr>
          <w:p w:rsidR="0079400B" w:rsidRPr="003A21A3" w:rsidRDefault="0079400B" w:rsidP="006C062C">
            <w:pPr>
              <w:keepLines/>
              <w:autoSpaceDE w:val="0"/>
              <w:autoSpaceDN w:val="0"/>
              <w:spacing w:after="0" w:line="240" w:lineRule="auto"/>
              <w:jc w:val="center"/>
              <w:rPr>
                <w:rFonts w:ascii="Times New Roman" w:hAnsi="Times New Roman" w:cs="Times New Roman"/>
              </w:rPr>
            </w:pPr>
            <w:r w:rsidRPr="003A21A3">
              <w:rPr>
                <w:rFonts w:ascii="Times New Roman" w:hAnsi="Times New Roman" w:cs="Times New Roman"/>
                <w:spacing w:val="-3"/>
              </w:rPr>
              <w:t>5</w:t>
            </w:r>
          </w:p>
        </w:tc>
      </w:tr>
      <w:tr w:rsidR="0079400B" w:rsidRPr="003A21A3" w:rsidTr="00AA0A47">
        <w:trPr>
          <w:jc w:val="center"/>
        </w:trPr>
        <w:tc>
          <w:tcPr>
            <w:tcW w:w="570" w:type="dxa"/>
            <w:tcBorders>
              <w:top w:val="nil"/>
              <w:left w:val="single" w:sz="12" w:space="0" w:color="auto"/>
              <w:bottom w:val="nil"/>
              <w:right w:val="single" w:sz="4" w:space="0" w:color="auto"/>
            </w:tcBorders>
          </w:tcPr>
          <w:p w:rsidR="0079400B" w:rsidRPr="003A21A3" w:rsidRDefault="00AA0A47" w:rsidP="006C062C">
            <w:pPr>
              <w:keepLines/>
              <w:autoSpaceDE w:val="0"/>
              <w:autoSpaceDN w:val="0"/>
              <w:spacing w:after="0" w:line="240" w:lineRule="auto"/>
              <w:jc w:val="center"/>
              <w:rPr>
                <w:rFonts w:ascii="Times New Roman" w:hAnsi="Times New Roman" w:cs="Times New Roman"/>
              </w:rPr>
            </w:pPr>
            <w:r w:rsidRPr="003A21A3">
              <w:rPr>
                <w:rFonts w:ascii="Times New Roman" w:hAnsi="Times New Roman" w:cs="Times New Roman"/>
              </w:rPr>
              <w:t>1</w:t>
            </w:r>
          </w:p>
        </w:tc>
        <w:tc>
          <w:tcPr>
            <w:tcW w:w="5417" w:type="dxa"/>
            <w:tcBorders>
              <w:top w:val="nil"/>
              <w:left w:val="nil"/>
              <w:bottom w:val="nil"/>
              <w:right w:val="nil"/>
            </w:tcBorders>
          </w:tcPr>
          <w:p w:rsidR="0079400B" w:rsidRPr="003A21A3" w:rsidRDefault="0079400B" w:rsidP="006C062C">
            <w:pPr>
              <w:keepLines/>
              <w:autoSpaceDE w:val="0"/>
              <w:autoSpaceDN w:val="0"/>
              <w:spacing w:after="0" w:line="240" w:lineRule="auto"/>
              <w:rPr>
                <w:rFonts w:ascii="Times New Roman" w:hAnsi="Times New Roman" w:cs="Times New Roman"/>
              </w:rPr>
            </w:pPr>
            <w:r w:rsidRPr="003A21A3">
              <w:rPr>
                <w:rFonts w:ascii="Times New Roman" w:hAnsi="Times New Roman" w:cs="Times New Roman"/>
                <w:spacing w:val="-3"/>
              </w:rPr>
              <w:t>Розбирання цементних покриттів підлог</w:t>
            </w:r>
          </w:p>
        </w:tc>
        <w:tc>
          <w:tcPr>
            <w:tcW w:w="1426" w:type="dxa"/>
            <w:tcBorders>
              <w:top w:val="nil"/>
              <w:left w:val="single" w:sz="4" w:space="0" w:color="auto"/>
              <w:bottom w:val="nil"/>
              <w:right w:val="nil"/>
            </w:tcBorders>
          </w:tcPr>
          <w:p w:rsidR="0079400B" w:rsidRPr="003A21A3" w:rsidRDefault="0079400B" w:rsidP="006C062C">
            <w:pPr>
              <w:keepLines/>
              <w:autoSpaceDE w:val="0"/>
              <w:autoSpaceDN w:val="0"/>
              <w:spacing w:after="0" w:line="240" w:lineRule="auto"/>
              <w:jc w:val="center"/>
              <w:rPr>
                <w:rFonts w:ascii="Times New Roman" w:hAnsi="Times New Roman" w:cs="Times New Roman"/>
              </w:rPr>
            </w:pPr>
            <w:r w:rsidRPr="003A21A3">
              <w:rPr>
                <w:rFonts w:ascii="Times New Roman" w:hAnsi="Times New Roman" w:cs="Times New Roman"/>
                <w:spacing w:val="-3"/>
              </w:rPr>
              <w:t>м2</w:t>
            </w:r>
          </w:p>
        </w:tc>
        <w:tc>
          <w:tcPr>
            <w:tcW w:w="1426" w:type="dxa"/>
            <w:tcBorders>
              <w:top w:val="nil"/>
              <w:left w:val="single" w:sz="4" w:space="0" w:color="auto"/>
              <w:bottom w:val="nil"/>
              <w:right w:val="single" w:sz="4" w:space="0" w:color="auto"/>
            </w:tcBorders>
          </w:tcPr>
          <w:p w:rsidR="0079400B" w:rsidRPr="003A21A3" w:rsidRDefault="0079400B" w:rsidP="006C062C">
            <w:pPr>
              <w:keepLines/>
              <w:autoSpaceDE w:val="0"/>
              <w:autoSpaceDN w:val="0"/>
              <w:spacing w:after="0" w:line="240" w:lineRule="auto"/>
              <w:jc w:val="center"/>
              <w:rPr>
                <w:rFonts w:ascii="Times New Roman" w:hAnsi="Times New Roman" w:cs="Times New Roman"/>
              </w:rPr>
            </w:pPr>
            <w:r w:rsidRPr="003A21A3">
              <w:rPr>
                <w:rFonts w:ascii="Times New Roman" w:hAnsi="Times New Roman" w:cs="Times New Roman"/>
                <w:spacing w:val="-3"/>
              </w:rPr>
              <w:t>100,44</w:t>
            </w:r>
          </w:p>
        </w:tc>
        <w:tc>
          <w:tcPr>
            <w:tcW w:w="1426" w:type="dxa"/>
            <w:tcBorders>
              <w:top w:val="nil"/>
              <w:left w:val="single" w:sz="4" w:space="0" w:color="auto"/>
              <w:bottom w:val="nil"/>
              <w:right w:val="single" w:sz="12" w:space="0" w:color="auto"/>
            </w:tcBorders>
          </w:tcPr>
          <w:p w:rsidR="0079400B" w:rsidRPr="003A21A3" w:rsidRDefault="0079400B" w:rsidP="006C062C">
            <w:pPr>
              <w:keepLines/>
              <w:autoSpaceDE w:val="0"/>
              <w:autoSpaceDN w:val="0"/>
              <w:spacing w:after="0" w:line="240" w:lineRule="auto"/>
              <w:jc w:val="center"/>
              <w:rPr>
                <w:rFonts w:ascii="Times New Roman" w:hAnsi="Times New Roman" w:cs="Times New Roman"/>
              </w:rPr>
            </w:pPr>
            <w:r w:rsidRPr="003A21A3">
              <w:rPr>
                <w:rFonts w:ascii="Times New Roman" w:hAnsi="Times New Roman" w:cs="Times New Roman"/>
              </w:rPr>
              <w:t xml:space="preserve"> </w:t>
            </w:r>
          </w:p>
        </w:tc>
      </w:tr>
      <w:tr w:rsidR="0079400B" w:rsidRPr="003A21A3" w:rsidTr="00AA0A47">
        <w:trPr>
          <w:jc w:val="center"/>
        </w:trPr>
        <w:tc>
          <w:tcPr>
            <w:tcW w:w="570" w:type="dxa"/>
            <w:tcBorders>
              <w:top w:val="nil"/>
              <w:left w:val="single" w:sz="12" w:space="0" w:color="auto"/>
              <w:bottom w:val="nil"/>
              <w:right w:val="single" w:sz="4" w:space="0" w:color="auto"/>
            </w:tcBorders>
          </w:tcPr>
          <w:p w:rsidR="0079400B" w:rsidRPr="003A21A3" w:rsidRDefault="00AA0A47" w:rsidP="006C062C">
            <w:pPr>
              <w:keepLines/>
              <w:autoSpaceDE w:val="0"/>
              <w:autoSpaceDN w:val="0"/>
              <w:spacing w:after="0" w:line="240" w:lineRule="auto"/>
              <w:jc w:val="center"/>
              <w:rPr>
                <w:rFonts w:ascii="Times New Roman" w:hAnsi="Times New Roman" w:cs="Times New Roman"/>
              </w:rPr>
            </w:pPr>
            <w:r w:rsidRPr="003A21A3">
              <w:rPr>
                <w:rFonts w:ascii="Times New Roman" w:hAnsi="Times New Roman" w:cs="Times New Roman"/>
                <w:spacing w:val="-3"/>
              </w:rPr>
              <w:t>2</w:t>
            </w:r>
          </w:p>
        </w:tc>
        <w:tc>
          <w:tcPr>
            <w:tcW w:w="5417" w:type="dxa"/>
            <w:tcBorders>
              <w:top w:val="nil"/>
              <w:left w:val="nil"/>
              <w:bottom w:val="nil"/>
              <w:right w:val="nil"/>
            </w:tcBorders>
          </w:tcPr>
          <w:p w:rsidR="0079400B" w:rsidRPr="003A21A3" w:rsidRDefault="0079400B" w:rsidP="006C062C">
            <w:pPr>
              <w:keepLines/>
              <w:autoSpaceDE w:val="0"/>
              <w:autoSpaceDN w:val="0"/>
              <w:spacing w:after="0" w:line="240" w:lineRule="auto"/>
              <w:rPr>
                <w:rFonts w:ascii="Times New Roman" w:hAnsi="Times New Roman" w:cs="Times New Roman"/>
                <w:spacing w:val="-3"/>
              </w:rPr>
            </w:pPr>
            <w:r w:rsidRPr="003A21A3">
              <w:rPr>
                <w:rFonts w:ascii="Times New Roman" w:hAnsi="Times New Roman" w:cs="Times New Roman"/>
                <w:spacing w:val="-3"/>
              </w:rPr>
              <w:t>Демонтаж радіальних вентиляторів з напрямними</w:t>
            </w:r>
          </w:p>
          <w:p w:rsidR="0079400B" w:rsidRPr="003A21A3" w:rsidRDefault="0079400B" w:rsidP="006C062C">
            <w:pPr>
              <w:keepLines/>
              <w:autoSpaceDE w:val="0"/>
              <w:autoSpaceDN w:val="0"/>
              <w:spacing w:after="0" w:line="240" w:lineRule="auto"/>
              <w:rPr>
                <w:rFonts w:ascii="Times New Roman" w:hAnsi="Times New Roman" w:cs="Times New Roman"/>
              </w:rPr>
            </w:pPr>
            <w:r w:rsidRPr="003A21A3">
              <w:rPr>
                <w:rFonts w:ascii="Times New Roman" w:hAnsi="Times New Roman" w:cs="Times New Roman"/>
                <w:spacing w:val="-3"/>
              </w:rPr>
              <w:t>апаратами, маса вентиляторів до 0,05 т</w:t>
            </w:r>
          </w:p>
        </w:tc>
        <w:tc>
          <w:tcPr>
            <w:tcW w:w="1426" w:type="dxa"/>
            <w:tcBorders>
              <w:top w:val="nil"/>
              <w:left w:val="single" w:sz="4" w:space="0" w:color="auto"/>
              <w:bottom w:val="nil"/>
              <w:right w:val="nil"/>
            </w:tcBorders>
          </w:tcPr>
          <w:p w:rsidR="0079400B" w:rsidRPr="003A21A3" w:rsidRDefault="0079400B" w:rsidP="006C062C">
            <w:pPr>
              <w:keepLines/>
              <w:autoSpaceDE w:val="0"/>
              <w:autoSpaceDN w:val="0"/>
              <w:spacing w:after="0" w:line="240" w:lineRule="auto"/>
              <w:jc w:val="center"/>
              <w:rPr>
                <w:rFonts w:ascii="Times New Roman" w:hAnsi="Times New Roman" w:cs="Times New Roman"/>
              </w:rPr>
            </w:pPr>
            <w:proofErr w:type="spellStart"/>
            <w:r w:rsidRPr="003A21A3">
              <w:rPr>
                <w:rFonts w:ascii="Times New Roman" w:hAnsi="Times New Roman" w:cs="Times New Roman"/>
                <w:spacing w:val="-3"/>
              </w:rPr>
              <w:t>шт</w:t>
            </w:r>
            <w:proofErr w:type="spellEnd"/>
          </w:p>
        </w:tc>
        <w:tc>
          <w:tcPr>
            <w:tcW w:w="1426" w:type="dxa"/>
            <w:tcBorders>
              <w:top w:val="nil"/>
              <w:left w:val="single" w:sz="4" w:space="0" w:color="auto"/>
              <w:bottom w:val="nil"/>
              <w:right w:val="single" w:sz="4" w:space="0" w:color="auto"/>
            </w:tcBorders>
          </w:tcPr>
          <w:p w:rsidR="0079400B" w:rsidRPr="003A21A3" w:rsidRDefault="0079400B" w:rsidP="006C062C">
            <w:pPr>
              <w:keepLines/>
              <w:autoSpaceDE w:val="0"/>
              <w:autoSpaceDN w:val="0"/>
              <w:spacing w:after="0" w:line="240" w:lineRule="auto"/>
              <w:jc w:val="center"/>
              <w:rPr>
                <w:rFonts w:ascii="Times New Roman" w:hAnsi="Times New Roman" w:cs="Times New Roman"/>
              </w:rPr>
            </w:pPr>
            <w:r w:rsidRPr="003A21A3">
              <w:rPr>
                <w:rFonts w:ascii="Times New Roman" w:hAnsi="Times New Roman" w:cs="Times New Roman"/>
                <w:spacing w:val="-3"/>
              </w:rPr>
              <w:t>1</w:t>
            </w:r>
          </w:p>
        </w:tc>
        <w:tc>
          <w:tcPr>
            <w:tcW w:w="1426" w:type="dxa"/>
            <w:tcBorders>
              <w:top w:val="nil"/>
              <w:left w:val="single" w:sz="4" w:space="0" w:color="auto"/>
              <w:bottom w:val="nil"/>
              <w:right w:val="single" w:sz="12" w:space="0" w:color="auto"/>
            </w:tcBorders>
          </w:tcPr>
          <w:p w:rsidR="0079400B" w:rsidRPr="003A21A3" w:rsidRDefault="0079400B" w:rsidP="006C062C">
            <w:pPr>
              <w:keepLines/>
              <w:autoSpaceDE w:val="0"/>
              <w:autoSpaceDN w:val="0"/>
              <w:spacing w:after="0" w:line="240" w:lineRule="auto"/>
              <w:jc w:val="center"/>
              <w:rPr>
                <w:rFonts w:ascii="Times New Roman" w:hAnsi="Times New Roman" w:cs="Times New Roman"/>
              </w:rPr>
            </w:pPr>
            <w:r w:rsidRPr="003A21A3">
              <w:rPr>
                <w:rFonts w:ascii="Times New Roman" w:hAnsi="Times New Roman" w:cs="Times New Roman"/>
              </w:rPr>
              <w:t xml:space="preserve"> </w:t>
            </w:r>
          </w:p>
        </w:tc>
      </w:tr>
      <w:tr w:rsidR="0079400B" w:rsidRPr="003A21A3" w:rsidTr="00AA0A47">
        <w:trPr>
          <w:jc w:val="center"/>
        </w:trPr>
        <w:tc>
          <w:tcPr>
            <w:tcW w:w="570" w:type="dxa"/>
            <w:tcBorders>
              <w:top w:val="nil"/>
              <w:left w:val="single" w:sz="12" w:space="0" w:color="auto"/>
              <w:bottom w:val="nil"/>
              <w:right w:val="single" w:sz="4" w:space="0" w:color="auto"/>
            </w:tcBorders>
          </w:tcPr>
          <w:p w:rsidR="0079400B" w:rsidRPr="003A21A3" w:rsidRDefault="00AA0A47" w:rsidP="006C062C">
            <w:pPr>
              <w:keepLines/>
              <w:autoSpaceDE w:val="0"/>
              <w:autoSpaceDN w:val="0"/>
              <w:spacing w:after="0" w:line="240" w:lineRule="auto"/>
              <w:jc w:val="center"/>
              <w:rPr>
                <w:rFonts w:ascii="Times New Roman" w:hAnsi="Times New Roman" w:cs="Times New Roman"/>
              </w:rPr>
            </w:pPr>
            <w:r w:rsidRPr="003A21A3">
              <w:rPr>
                <w:rFonts w:ascii="Times New Roman" w:hAnsi="Times New Roman" w:cs="Times New Roman"/>
                <w:spacing w:val="-3"/>
              </w:rPr>
              <w:t>3</w:t>
            </w:r>
          </w:p>
        </w:tc>
        <w:tc>
          <w:tcPr>
            <w:tcW w:w="5417" w:type="dxa"/>
            <w:tcBorders>
              <w:top w:val="nil"/>
              <w:left w:val="nil"/>
              <w:bottom w:val="nil"/>
              <w:right w:val="nil"/>
            </w:tcBorders>
          </w:tcPr>
          <w:p w:rsidR="0079400B" w:rsidRPr="003A21A3" w:rsidRDefault="0079400B" w:rsidP="006C062C">
            <w:pPr>
              <w:keepLines/>
              <w:autoSpaceDE w:val="0"/>
              <w:autoSpaceDN w:val="0"/>
              <w:spacing w:after="0" w:line="240" w:lineRule="auto"/>
              <w:rPr>
                <w:rFonts w:ascii="Times New Roman" w:hAnsi="Times New Roman" w:cs="Times New Roman"/>
                <w:spacing w:val="-3"/>
              </w:rPr>
            </w:pPr>
            <w:r w:rsidRPr="003A21A3">
              <w:rPr>
                <w:rFonts w:ascii="Times New Roman" w:hAnsi="Times New Roman" w:cs="Times New Roman"/>
                <w:spacing w:val="-3"/>
              </w:rPr>
              <w:t>Розбирання сталевих повітроводів діаметром 495 мм,</w:t>
            </w:r>
          </w:p>
          <w:p w:rsidR="0079400B" w:rsidRPr="003A21A3" w:rsidRDefault="0079400B" w:rsidP="006C062C">
            <w:pPr>
              <w:keepLines/>
              <w:autoSpaceDE w:val="0"/>
              <w:autoSpaceDN w:val="0"/>
              <w:spacing w:after="0" w:line="240" w:lineRule="auto"/>
              <w:rPr>
                <w:rFonts w:ascii="Times New Roman" w:hAnsi="Times New Roman" w:cs="Times New Roman"/>
                <w:spacing w:val="-3"/>
              </w:rPr>
            </w:pPr>
            <w:r w:rsidRPr="003A21A3">
              <w:rPr>
                <w:rFonts w:ascii="Times New Roman" w:hAnsi="Times New Roman" w:cs="Times New Roman"/>
                <w:spacing w:val="-3"/>
              </w:rPr>
              <w:t>периметром 1550 мм з листової сталі товщиною до 1,2</w:t>
            </w:r>
          </w:p>
          <w:p w:rsidR="0079400B" w:rsidRPr="003A21A3" w:rsidRDefault="0079400B" w:rsidP="006C062C">
            <w:pPr>
              <w:keepLines/>
              <w:autoSpaceDE w:val="0"/>
              <w:autoSpaceDN w:val="0"/>
              <w:spacing w:after="0" w:line="240" w:lineRule="auto"/>
              <w:rPr>
                <w:rFonts w:ascii="Times New Roman" w:hAnsi="Times New Roman" w:cs="Times New Roman"/>
              </w:rPr>
            </w:pPr>
            <w:r w:rsidRPr="003A21A3">
              <w:rPr>
                <w:rFonts w:ascii="Times New Roman" w:hAnsi="Times New Roman" w:cs="Times New Roman"/>
                <w:spacing w:val="-3"/>
              </w:rPr>
              <w:t>мм</w:t>
            </w:r>
          </w:p>
        </w:tc>
        <w:tc>
          <w:tcPr>
            <w:tcW w:w="1426" w:type="dxa"/>
            <w:tcBorders>
              <w:top w:val="nil"/>
              <w:left w:val="single" w:sz="4" w:space="0" w:color="auto"/>
              <w:bottom w:val="nil"/>
              <w:right w:val="nil"/>
            </w:tcBorders>
          </w:tcPr>
          <w:p w:rsidR="0079400B" w:rsidRPr="003A21A3" w:rsidRDefault="0079400B" w:rsidP="006C062C">
            <w:pPr>
              <w:keepLines/>
              <w:autoSpaceDE w:val="0"/>
              <w:autoSpaceDN w:val="0"/>
              <w:spacing w:after="0" w:line="240" w:lineRule="auto"/>
              <w:jc w:val="center"/>
              <w:rPr>
                <w:rFonts w:ascii="Times New Roman" w:hAnsi="Times New Roman" w:cs="Times New Roman"/>
              </w:rPr>
            </w:pPr>
            <w:r w:rsidRPr="003A21A3">
              <w:rPr>
                <w:rFonts w:ascii="Times New Roman" w:hAnsi="Times New Roman" w:cs="Times New Roman"/>
                <w:spacing w:val="-3"/>
              </w:rPr>
              <w:t>м2</w:t>
            </w:r>
          </w:p>
        </w:tc>
        <w:tc>
          <w:tcPr>
            <w:tcW w:w="1426" w:type="dxa"/>
            <w:tcBorders>
              <w:top w:val="nil"/>
              <w:left w:val="single" w:sz="4" w:space="0" w:color="auto"/>
              <w:bottom w:val="nil"/>
              <w:right w:val="single" w:sz="4" w:space="0" w:color="auto"/>
            </w:tcBorders>
          </w:tcPr>
          <w:p w:rsidR="0079400B" w:rsidRPr="003A21A3" w:rsidRDefault="0079400B" w:rsidP="006C062C">
            <w:pPr>
              <w:keepLines/>
              <w:autoSpaceDE w:val="0"/>
              <w:autoSpaceDN w:val="0"/>
              <w:spacing w:after="0" w:line="240" w:lineRule="auto"/>
              <w:jc w:val="center"/>
              <w:rPr>
                <w:rFonts w:ascii="Times New Roman" w:hAnsi="Times New Roman" w:cs="Times New Roman"/>
              </w:rPr>
            </w:pPr>
            <w:r w:rsidRPr="003A21A3">
              <w:rPr>
                <w:rFonts w:ascii="Times New Roman" w:hAnsi="Times New Roman" w:cs="Times New Roman"/>
                <w:spacing w:val="-3"/>
              </w:rPr>
              <w:t>1,8</w:t>
            </w:r>
          </w:p>
        </w:tc>
        <w:tc>
          <w:tcPr>
            <w:tcW w:w="1426" w:type="dxa"/>
            <w:tcBorders>
              <w:top w:val="nil"/>
              <w:left w:val="single" w:sz="4" w:space="0" w:color="auto"/>
              <w:bottom w:val="nil"/>
              <w:right w:val="single" w:sz="12" w:space="0" w:color="auto"/>
            </w:tcBorders>
          </w:tcPr>
          <w:p w:rsidR="0079400B" w:rsidRPr="003A21A3" w:rsidRDefault="0079400B" w:rsidP="006C062C">
            <w:pPr>
              <w:keepLines/>
              <w:autoSpaceDE w:val="0"/>
              <w:autoSpaceDN w:val="0"/>
              <w:spacing w:after="0" w:line="240" w:lineRule="auto"/>
              <w:jc w:val="center"/>
              <w:rPr>
                <w:rFonts w:ascii="Times New Roman" w:hAnsi="Times New Roman" w:cs="Times New Roman"/>
              </w:rPr>
            </w:pPr>
            <w:r w:rsidRPr="003A21A3">
              <w:rPr>
                <w:rFonts w:ascii="Times New Roman" w:hAnsi="Times New Roman" w:cs="Times New Roman"/>
              </w:rPr>
              <w:t xml:space="preserve"> </w:t>
            </w:r>
          </w:p>
        </w:tc>
      </w:tr>
      <w:tr w:rsidR="0079400B" w:rsidRPr="003A21A3" w:rsidTr="00AA0A47">
        <w:trPr>
          <w:jc w:val="center"/>
        </w:trPr>
        <w:tc>
          <w:tcPr>
            <w:tcW w:w="570" w:type="dxa"/>
            <w:tcBorders>
              <w:top w:val="nil"/>
              <w:left w:val="single" w:sz="12" w:space="0" w:color="auto"/>
              <w:bottom w:val="nil"/>
              <w:right w:val="single" w:sz="4" w:space="0" w:color="auto"/>
            </w:tcBorders>
          </w:tcPr>
          <w:p w:rsidR="0079400B" w:rsidRPr="003A21A3" w:rsidRDefault="00AA0A47" w:rsidP="006C062C">
            <w:pPr>
              <w:keepLines/>
              <w:autoSpaceDE w:val="0"/>
              <w:autoSpaceDN w:val="0"/>
              <w:spacing w:after="0" w:line="240" w:lineRule="auto"/>
              <w:jc w:val="center"/>
              <w:rPr>
                <w:rFonts w:ascii="Times New Roman" w:hAnsi="Times New Roman" w:cs="Times New Roman"/>
              </w:rPr>
            </w:pPr>
            <w:r w:rsidRPr="003A21A3">
              <w:rPr>
                <w:rFonts w:ascii="Times New Roman" w:hAnsi="Times New Roman" w:cs="Times New Roman"/>
                <w:spacing w:val="-3"/>
              </w:rPr>
              <w:t>4</w:t>
            </w:r>
          </w:p>
        </w:tc>
        <w:tc>
          <w:tcPr>
            <w:tcW w:w="5417" w:type="dxa"/>
            <w:tcBorders>
              <w:top w:val="nil"/>
              <w:left w:val="nil"/>
              <w:bottom w:val="nil"/>
              <w:right w:val="nil"/>
            </w:tcBorders>
          </w:tcPr>
          <w:p w:rsidR="0079400B" w:rsidRPr="003A21A3" w:rsidRDefault="0079400B" w:rsidP="006C062C">
            <w:pPr>
              <w:keepLines/>
              <w:autoSpaceDE w:val="0"/>
              <w:autoSpaceDN w:val="0"/>
              <w:spacing w:after="0" w:line="240" w:lineRule="auto"/>
              <w:rPr>
                <w:rFonts w:ascii="Times New Roman" w:hAnsi="Times New Roman" w:cs="Times New Roman"/>
              </w:rPr>
            </w:pPr>
            <w:r w:rsidRPr="003A21A3">
              <w:rPr>
                <w:rFonts w:ascii="Times New Roman" w:hAnsi="Times New Roman" w:cs="Times New Roman"/>
                <w:spacing w:val="-3"/>
              </w:rPr>
              <w:t>Демонтаж калориферів масою до 0,125 т</w:t>
            </w:r>
          </w:p>
        </w:tc>
        <w:tc>
          <w:tcPr>
            <w:tcW w:w="1426" w:type="dxa"/>
            <w:tcBorders>
              <w:top w:val="nil"/>
              <w:left w:val="single" w:sz="4" w:space="0" w:color="auto"/>
              <w:bottom w:val="nil"/>
              <w:right w:val="nil"/>
            </w:tcBorders>
          </w:tcPr>
          <w:p w:rsidR="0079400B" w:rsidRPr="003A21A3" w:rsidRDefault="0079400B" w:rsidP="006C062C">
            <w:pPr>
              <w:keepLines/>
              <w:autoSpaceDE w:val="0"/>
              <w:autoSpaceDN w:val="0"/>
              <w:spacing w:after="0" w:line="240" w:lineRule="auto"/>
              <w:jc w:val="center"/>
              <w:rPr>
                <w:rFonts w:ascii="Times New Roman" w:hAnsi="Times New Roman" w:cs="Times New Roman"/>
              </w:rPr>
            </w:pPr>
            <w:proofErr w:type="spellStart"/>
            <w:r w:rsidRPr="003A21A3">
              <w:rPr>
                <w:rFonts w:ascii="Times New Roman" w:hAnsi="Times New Roman" w:cs="Times New Roman"/>
                <w:spacing w:val="-3"/>
              </w:rPr>
              <w:t>шт</w:t>
            </w:r>
            <w:proofErr w:type="spellEnd"/>
          </w:p>
        </w:tc>
        <w:tc>
          <w:tcPr>
            <w:tcW w:w="1426" w:type="dxa"/>
            <w:tcBorders>
              <w:top w:val="nil"/>
              <w:left w:val="single" w:sz="4" w:space="0" w:color="auto"/>
              <w:bottom w:val="nil"/>
              <w:right w:val="single" w:sz="4" w:space="0" w:color="auto"/>
            </w:tcBorders>
          </w:tcPr>
          <w:p w:rsidR="0079400B" w:rsidRPr="003A21A3" w:rsidRDefault="0079400B" w:rsidP="006C062C">
            <w:pPr>
              <w:keepLines/>
              <w:autoSpaceDE w:val="0"/>
              <w:autoSpaceDN w:val="0"/>
              <w:spacing w:after="0" w:line="240" w:lineRule="auto"/>
              <w:jc w:val="center"/>
              <w:rPr>
                <w:rFonts w:ascii="Times New Roman" w:hAnsi="Times New Roman" w:cs="Times New Roman"/>
              </w:rPr>
            </w:pPr>
            <w:r w:rsidRPr="003A21A3">
              <w:rPr>
                <w:rFonts w:ascii="Times New Roman" w:hAnsi="Times New Roman" w:cs="Times New Roman"/>
                <w:spacing w:val="-3"/>
              </w:rPr>
              <w:t>1</w:t>
            </w:r>
          </w:p>
        </w:tc>
        <w:tc>
          <w:tcPr>
            <w:tcW w:w="1426" w:type="dxa"/>
            <w:tcBorders>
              <w:top w:val="nil"/>
              <w:left w:val="single" w:sz="4" w:space="0" w:color="auto"/>
              <w:bottom w:val="nil"/>
              <w:right w:val="single" w:sz="12" w:space="0" w:color="auto"/>
            </w:tcBorders>
          </w:tcPr>
          <w:p w:rsidR="0079400B" w:rsidRPr="003A21A3" w:rsidRDefault="0079400B" w:rsidP="006C062C">
            <w:pPr>
              <w:keepLines/>
              <w:autoSpaceDE w:val="0"/>
              <w:autoSpaceDN w:val="0"/>
              <w:spacing w:after="0" w:line="240" w:lineRule="auto"/>
              <w:jc w:val="center"/>
              <w:rPr>
                <w:rFonts w:ascii="Times New Roman" w:hAnsi="Times New Roman" w:cs="Times New Roman"/>
              </w:rPr>
            </w:pPr>
            <w:r w:rsidRPr="003A21A3">
              <w:rPr>
                <w:rFonts w:ascii="Times New Roman" w:hAnsi="Times New Roman" w:cs="Times New Roman"/>
              </w:rPr>
              <w:t xml:space="preserve"> </w:t>
            </w:r>
          </w:p>
        </w:tc>
      </w:tr>
      <w:tr w:rsidR="0079400B" w:rsidRPr="003A21A3" w:rsidTr="00AA0A47">
        <w:trPr>
          <w:jc w:val="center"/>
        </w:trPr>
        <w:tc>
          <w:tcPr>
            <w:tcW w:w="570" w:type="dxa"/>
            <w:tcBorders>
              <w:top w:val="nil"/>
              <w:left w:val="single" w:sz="12" w:space="0" w:color="auto"/>
              <w:bottom w:val="nil"/>
              <w:right w:val="single" w:sz="4" w:space="0" w:color="auto"/>
            </w:tcBorders>
          </w:tcPr>
          <w:p w:rsidR="0079400B" w:rsidRPr="003A21A3" w:rsidRDefault="00AA0A47" w:rsidP="006C062C">
            <w:pPr>
              <w:keepLines/>
              <w:autoSpaceDE w:val="0"/>
              <w:autoSpaceDN w:val="0"/>
              <w:spacing w:after="0" w:line="240" w:lineRule="auto"/>
              <w:jc w:val="center"/>
              <w:rPr>
                <w:rFonts w:ascii="Times New Roman" w:hAnsi="Times New Roman" w:cs="Times New Roman"/>
              </w:rPr>
            </w:pPr>
            <w:r w:rsidRPr="003A21A3">
              <w:rPr>
                <w:rFonts w:ascii="Times New Roman" w:hAnsi="Times New Roman" w:cs="Times New Roman"/>
                <w:spacing w:val="-3"/>
              </w:rPr>
              <w:t>5</w:t>
            </w:r>
          </w:p>
        </w:tc>
        <w:tc>
          <w:tcPr>
            <w:tcW w:w="5417" w:type="dxa"/>
            <w:tcBorders>
              <w:top w:val="nil"/>
              <w:left w:val="nil"/>
              <w:bottom w:val="nil"/>
              <w:right w:val="nil"/>
            </w:tcBorders>
          </w:tcPr>
          <w:p w:rsidR="0079400B" w:rsidRPr="003A21A3" w:rsidRDefault="0079400B" w:rsidP="006C062C">
            <w:pPr>
              <w:keepLines/>
              <w:autoSpaceDE w:val="0"/>
              <w:autoSpaceDN w:val="0"/>
              <w:spacing w:after="0" w:line="240" w:lineRule="auto"/>
              <w:rPr>
                <w:rFonts w:ascii="Times New Roman" w:hAnsi="Times New Roman" w:cs="Times New Roman"/>
                <w:spacing w:val="-3"/>
              </w:rPr>
            </w:pPr>
            <w:r w:rsidRPr="003A21A3">
              <w:rPr>
                <w:rFonts w:ascii="Times New Roman" w:hAnsi="Times New Roman" w:cs="Times New Roman"/>
                <w:spacing w:val="-3"/>
              </w:rPr>
              <w:t>(Демонтаж) Прокладання трубопроводів каналізації з</w:t>
            </w:r>
          </w:p>
          <w:p w:rsidR="0079400B" w:rsidRPr="003A21A3" w:rsidRDefault="0079400B" w:rsidP="006C062C">
            <w:pPr>
              <w:keepLines/>
              <w:autoSpaceDE w:val="0"/>
              <w:autoSpaceDN w:val="0"/>
              <w:spacing w:after="0" w:line="240" w:lineRule="auto"/>
              <w:rPr>
                <w:rFonts w:ascii="Times New Roman" w:hAnsi="Times New Roman" w:cs="Times New Roman"/>
              </w:rPr>
            </w:pPr>
            <w:r w:rsidRPr="003A21A3">
              <w:rPr>
                <w:rFonts w:ascii="Times New Roman" w:hAnsi="Times New Roman" w:cs="Times New Roman"/>
                <w:spacing w:val="-3"/>
              </w:rPr>
              <w:t>поліетиленових труб діаметром 100 мм</w:t>
            </w:r>
          </w:p>
        </w:tc>
        <w:tc>
          <w:tcPr>
            <w:tcW w:w="1426" w:type="dxa"/>
            <w:tcBorders>
              <w:top w:val="nil"/>
              <w:left w:val="single" w:sz="4" w:space="0" w:color="auto"/>
              <w:bottom w:val="nil"/>
              <w:right w:val="nil"/>
            </w:tcBorders>
          </w:tcPr>
          <w:p w:rsidR="0079400B" w:rsidRPr="003A21A3" w:rsidRDefault="0079400B" w:rsidP="006C062C">
            <w:pPr>
              <w:keepLines/>
              <w:autoSpaceDE w:val="0"/>
              <w:autoSpaceDN w:val="0"/>
              <w:spacing w:after="0" w:line="240" w:lineRule="auto"/>
              <w:jc w:val="center"/>
              <w:rPr>
                <w:rFonts w:ascii="Times New Roman" w:hAnsi="Times New Roman" w:cs="Times New Roman"/>
              </w:rPr>
            </w:pPr>
            <w:r w:rsidRPr="003A21A3">
              <w:rPr>
                <w:rFonts w:ascii="Times New Roman" w:hAnsi="Times New Roman" w:cs="Times New Roman"/>
                <w:spacing w:val="-3"/>
              </w:rPr>
              <w:t>м</w:t>
            </w:r>
          </w:p>
        </w:tc>
        <w:tc>
          <w:tcPr>
            <w:tcW w:w="1426" w:type="dxa"/>
            <w:tcBorders>
              <w:top w:val="nil"/>
              <w:left w:val="single" w:sz="4" w:space="0" w:color="auto"/>
              <w:bottom w:val="nil"/>
              <w:right w:val="single" w:sz="4" w:space="0" w:color="auto"/>
            </w:tcBorders>
          </w:tcPr>
          <w:p w:rsidR="0079400B" w:rsidRPr="003A21A3" w:rsidRDefault="0079400B" w:rsidP="006C062C">
            <w:pPr>
              <w:keepLines/>
              <w:autoSpaceDE w:val="0"/>
              <w:autoSpaceDN w:val="0"/>
              <w:spacing w:after="0" w:line="240" w:lineRule="auto"/>
              <w:jc w:val="center"/>
              <w:rPr>
                <w:rFonts w:ascii="Times New Roman" w:hAnsi="Times New Roman" w:cs="Times New Roman"/>
              </w:rPr>
            </w:pPr>
            <w:r w:rsidRPr="003A21A3">
              <w:rPr>
                <w:rFonts w:ascii="Times New Roman" w:hAnsi="Times New Roman" w:cs="Times New Roman"/>
                <w:spacing w:val="-3"/>
              </w:rPr>
              <w:t>12</w:t>
            </w:r>
          </w:p>
        </w:tc>
        <w:tc>
          <w:tcPr>
            <w:tcW w:w="1426" w:type="dxa"/>
            <w:tcBorders>
              <w:top w:val="nil"/>
              <w:left w:val="single" w:sz="4" w:space="0" w:color="auto"/>
              <w:bottom w:val="nil"/>
              <w:right w:val="single" w:sz="12" w:space="0" w:color="auto"/>
            </w:tcBorders>
          </w:tcPr>
          <w:p w:rsidR="0079400B" w:rsidRPr="003A21A3" w:rsidRDefault="0079400B" w:rsidP="006C062C">
            <w:pPr>
              <w:keepLines/>
              <w:autoSpaceDE w:val="0"/>
              <w:autoSpaceDN w:val="0"/>
              <w:spacing w:after="0" w:line="240" w:lineRule="auto"/>
              <w:jc w:val="center"/>
              <w:rPr>
                <w:rFonts w:ascii="Times New Roman" w:hAnsi="Times New Roman" w:cs="Times New Roman"/>
              </w:rPr>
            </w:pPr>
            <w:r w:rsidRPr="003A21A3">
              <w:rPr>
                <w:rFonts w:ascii="Times New Roman" w:hAnsi="Times New Roman" w:cs="Times New Roman"/>
              </w:rPr>
              <w:t xml:space="preserve"> </w:t>
            </w:r>
          </w:p>
        </w:tc>
      </w:tr>
      <w:tr w:rsidR="0079400B" w:rsidRPr="003A21A3" w:rsidTr="00AA0A47">
        <w:trPr>
          <w:jc w:val="center"/>
        </w:trPr>
        <w:tc>
          <w:tcPr>
            <w:tcW w:w="570" w:type="dxa"/>
            <w:tcBorders>
              <w:top w:val="nil"/>
              <w:left w:val="single" w:sz="12" w:space="0" w:color="auto"/>
              <w:bottom w:val="nil"/>
              <w:right w:val="single" w:sz="4" w:space="0" w:color="auto"/>
            </w:tcBorders>
          </w:tcPr>
          <w:p w:rsidR="0079400B" w:rsidRPr="003A21A3" w:rsidRDefault="00AA0A47" w:rsidP="006C062C">
            <w:pPr>
              <w:keepLines/>
              <w:autoSpaceDE w:val="0"/>
              <w:autoSpaceDN w:val="0"/>
              <w:spacing w:after="0" w:line="240" w:lineRule="auto"/>
              <w:jc w:val="center"/>
              <w:rPr>
                <w:rFonts w:ascii="Times New Roman" w:hAnsi="Times New Roman" w:cs="Times New Roman"/>
              </w:rPr>
            </w:pPr>
            <w:r w:rsidRPr="003A21A3">
              <w:rPr>
                <w:rFonts w:ascii="Times New Roman" w:hAnsi="Times New Roman" w:cs="Times New Roman"/>
                <w:spacing w:val="-3"/>
              </w:rPr>
              <w:t>6</w:t>
            </w:r>
          </w:p>
        </w:tc>
        <w:tc>
          <w:tcPr>
            <w:tcW w:w="5417" w:type="dxa"/>
            <w:tcBorders>
              <w:top w:val="nil"/>
              <w:left w:val="nil"/>
              <w:bottom w:val="nil"/>
              <w:right w:val="nil"/>
            </w:tcBorders>
          </w:tcPr>
          <w:p w:rsidR="0079400B" w:rsidRPr="003A21A3" w:rsidRDefault="0079400B" w:rsidP="006C062C">
            <w:pPr>
              <w:keepLines/>
              <w:autoSpaceDE w:val="0"/>
              <w:autoSpaceDN w:val="0"/>
              <w:spacing w:after="0" w:line="240" w:lineRule="auto"/>
              <w:rPr>
                <w:rFonts w:ascii="Times New Roman" w:hAnsi="Times New Roman" w:cs="Times New Roman"/>
                <w:spacing w:val="-3"/>
              </w:rPr>
            </w:pPr>
            <w:r w:rsidRPr="003A21A3">
              <w:rPr>
                <w:rFonts w:ascii="Times New Roman" w:hAnsi="Times New Roman" w:cs="Times New Roman"/>
                <w:spacing w:val="-3"/>
              </w:rPr>
              <w:t>(Демонтаж) Прокладання трубопроводів каналізації з</w:t>
            </w:r>
          </w:p>
          <w:p w:rsidR="0079400B" w:rsidRPr="003A21A3" w:rsidRDefault="0079400B" w:rsidP="006C062C">
            <w:pPr>
              <w:keepLines/>
              <w:autoSpaceDE w:val="0"/>
              <w:autoSpaceDN w:val="0"/>
              <w:spacing w:after="0" w:line="240" w:lineRule="auto"/>
              <w:rPr>
                <w:rFonts w:ascii="Times New Roman" w:hAnsi="Times New Roman" w:cs="Times New Roman"/>
              </w:rPr>
            </w:pPr>
            <w:r w:rsidRPr="003A21A3">
              <w:rPr>
                <w:rFonts w:ascii="Times New Roman" w:hAnsi="Times New Roman" w:cs="Times New Roman"/>
                <w:spacing w:val="-3"/>
              </w:rPr>
              <w:t>поліетиленових труб діаметром 50 мм</w:t>
            </w:r>
          </w:p>
        </w:tc>
        <w:tc>
          <w:tcPr>
            <w:tcW w:w="1426" w:type="dxa"/>
            <w:tcBorders>
              <w:top w:val="nil"/>
              <w:left w:val="single" w:sz="4" w:space="0" w:color="auto"/>
              <w:bottom w:val="nil"/>
              <w:right w:val="nil"/>
            </w:tcBorders>
          </w:tcPr>
          <w:p w:rsidR="0079400B" w:rsidRPr="003A21A3" w:rsidRDefault="0079400B" w:rsidP="006C062C">
            <w:pPr>
              <w:keepLines/>
              <w:autoSpaceDE w:val="0"/>
              <w:autoSpaceDN w:val="0"/>
              <w:spacing w:after="0" w:line="240" w:lineRule="auto"/>
              <w:jc w:val="center"/>
              <w:rPr>
                <w:rFonts w:ascii="Times New Roman" w:hAnsi="Times New Roman" w:cs="Times New Roman"/>
              </w:rPr>
            </w:pPr>
            <w:r w:rsidRPr="003A21A3">
              <w:rPr>
                <w:rFonts w:ascii="Times New Roman" w:hAnsi="Times New Roman" w:cs="Times New Roman"/>
                <w:spacing w:val="-3"/>
              </w:rPr>
              <w:t>м</w:t>
            </w:r>
          </w:p>
        </w:tc>
        <w:tc>
          <w:tcPr>
            <w:tcW w:w="1426" w:type="dxa"/>
            <w:tcBorders>
              <w:top w:val="nil"/>
              <w:left w:val="single" w:sz="4" w:space="0" w:color="auto"/>
              <w:bottom w:val="nil"/>
              <w:right w:val="single" w:sz="4" w:space="0" w:color="auto"/>
            </w:tcBorders>
          </w:tcPr>
          <w:p w:rsidR="0079400B" w:rsidRPr="003A21A3" w:rsidRDefault="0079400B" w:rsidP="006C062C">
            <w:pPr>
              <w:keepLines/>
              <w:autoSpaceDE w:val="0"/>
              <w:autoSpaceDN w:val="0"/>
              <w:spacing w:after="0" w:line="240" w:lineRule="auto"/>
              <w:jc w:val="center"/>
              <w:rPr>
                <w:rFonts w:ascii="Times New Roman" w:hAnsi="Times New Roman" w:cs="Times New Roman"/>
              </w:rPr>
            </w:pPr>
            <w:r w:rsidRPr="003A21A3">
              <w:rPr>
                <w:rFonts w:ascii="Times New Roman" w:hAnsi="Times New Roman" w:cs="Times New Roman"/>
                <w:spacing w:val="-3"/>
              </w:rPr>
              <w:t>8</w:t>
            </w:r>
          </w:p>
        </w:tc>
        <w:tc>
          <w:tcPr>
            <w:tcW w:w="1426" w:type="dxa"/>
            <w:tcBorders>
              <w:top w:val="nil"/>
              <w:left w:val="single" w:sz="4" w:space="0" w:color="auto"/>
              <w:bottom w:val="nil"/>
              <w:right w:val="single" w:sz="12" w:space="0" w:color="auto"/>
            </w:tcBorders>
          </w:tcPr>
          <w:p w:rsidR="0079400B" w:rsidRPr="003A21A3" w:rsidRDefault="0079400B" w:rsidP="006C062C">
            <w:pPr>
              <w:keepLines/>
              <w:autoSpaceDE w:val="0"/>
              <w:autoSpaceDN w:val="0"/>
              <w:spacing w:after="0" w:line="240" w:lineRule="auto"/>
              <w:jc w:val="center"/>
              <w:rPr>
                <w:rFonts w:ascii="Times New Roman" w:hAnsi="Times New Roman" w:cs="Times New Roman"/>
              </w:rPr>
            </w:pPr>
            <w:r w:rsidRPr="003A21A3">
              <w:rPr>
                <w:rFonts w:ascii="Times New Roman" w:hAnsi="Times New Roman" w:cs="Times New Roman"/>
              </w:rPr>
              <w:t xml:space="preserve"> </w:t>
            </w:r>
          </w:p>
        </w:tc>
      </w:tr>
      <w:tr w:rsidR="0079400B" w:rsidRPr="003A21A3" w:rsidTr="00AA0A47">
        <w:trPr>
          <w:jc w:val="center"/>
        </w:trPr>
        <w:tc>
          <w:tcPr>
            <w:tcW w:w="570" w:type="dxa"/>
            <w:tcBorders>
              <w:top w:val="nil"/>
              <w:left w:val="single" w:sz="12" w:space="0" w:color="auto"/>
              <w:bottom w:val="nil"/>
              <w:right w:val="single" w:sz="4" w:space="0" w:color="auto"/>
            </w:tcBorders>
          </w:tcPr>
          <w:p w:rsidR="0079400B" w:rsidRPr="003A21A3" w:rsidRDefault="00AA0A47" w:rsidP="006C062C">
            <w:pPr>
              <w:keepLines/>
              <w:autoSpaceDE w:val="0"/>
              <w:autoSpaceDN w:val="0"/>
              <w:spacing w:after="0" w:line="240" w:lineRule="auto"/>
              <w:jc w:val="center"/>
              <w:rPr>
                <w:rFonts w:ascii="Times New Roman" w:hAnsi="Times New Roman" w:cs="Times New Roman"/>
              </w:rPr>
            </w:pPr>
            <w:r w:rsidRPr="003A21A3">
              <w:rPr>
                <w:rFonts w:ascii="Times New Roman" w:hAnsi="Times New Roman" w:cs="Times New Roman"/>
                <w:spacing w:val="-3"/>
              </w:rPr>
              <w:t>7</w:t>
            </w:r>
          </w:p>
        </w:tc>
        <w:tc>
          <w:tcPr>
            <w:tcW w:w="5417" w:type="dxa"/>
            <w:tcBorders>
              <w:top w:val="nil"/>
              <w:left w:val="nil"/>
              <w:bottom w:val="nil"/>
              <w:right w:val="nil"/>
            </w:tcBorders>
          </w:tcPr>
          <w:p w:rsidR="0079400B" w:rsidRPr="003A21A3" w:rsidRDefault="0079400B" w:rsidP="006C062C">
            <w:pPr>
              <w:keepLines/>
              <w:autoSpaceDE w:val="0"/>
              <w:autoSpaceDN w:val="0"/>
              <w:spacing w:after="0" w:line="240" w:lineRule="auto"/>
              <w:rPr>
                <w:rFonts w:ascii="Times New Roman" w:hAnsi="Times New Roman" w:cs="Times New Roman"/>
                <w:spacing w:val="-3"/>
              </w:rPr>
            </w:pPr>
            <w:r w:rsidRPr="003A21A3">
              <w:rPr>
                <w:rFonts w:ascii="Times New Roman" w:hAnsi="Times New Roman" w:cs="Times New Roman"/>
                <w:spacing w:val="-3"/>
              </w:rPr>
              <w:t>Відбивання штукатурки по цеглі та бетону зі стін та</w:t>
            </w:r>
          </w:p>
          <w:p w:rsidR="0079400B" w:rsidRPr="003A21A3" w:rsidRDefault="0079400B" w:rsidP="006C062C">
            <w:pPr>
              <w:keepLines/>
              <w:autoSpaceDE w:val="0"/>
              <w:autoSpaceDN w:val="0"/>
              <w:spacing w:after="0" w:line="240" w:lineRule="auto"/>
              <w:rPr>
                <w:rFonts w:ascii="Times New Roman" w:hAnsi="Times New Roman" w:cs="Times New Roman"/>
              </w:rPr>
            </w:pPr>
            <w:r w:rsidRPr="003A21A3">
              <w:rPr>
                <w:rFonts w:ascii="Times New Roman" w:hAnsi="Times New Roman" w:cs="Times New Roman"/>
                <w:spacing w:val="-3"/>
              </w:rPr>
              <w:t>стель, площа відбивання в одному місці більше 5 м2</w:t>
            </w:r>
          </w:p>
        </w:tc>
        <w:tc>
          <w:tcPr>
            <w:tcW w:w="1426" w:type="dxa"/>
            <w:tcBorders>
              <w:top w:val="nil"/>
              <w:left w:val="single" w:sz="4" w:space="0" w:color="auto"/>
              <w:bottom w:val="nil"/>
              <w:right w:val="nil"/>
            </w:tcBorders>
          </w:tcPr>
          <w:p w:rsidR="0079400B" w:rsidRPr="003A21A3" w:rsidRDefault="0079400B" w:rsidP="006C062C">
            <w:pPr>
              <w:keepLines/>
              <w:autoSpaceDE w:val="0"/>
              <w:autoSpaceDN w:val="0"/>
              <w:spacing w:after="0" w:line="240" w:lineRule="auto"/>
              <w:jc w:val="center"/>
              <w:rPr>
                <w:rFonts w:ascii="Times New Roman" w:hAnsi="Times New Roman" w:cs="Times New Roman"/>
              </w:rPr>
            </w:pPr>
            <w:r w:rsidRPr="003A21A3">
              <w:rPr>
                <w:rFonts w:ascii="Times New Roman" w:hAnsi="Times New Roman" w:cs="Times New Roman"/>
                <w:spacing w:val="-3"/>
              </w:rPr>
              <w:t>м2</w:t>
            </w:r>
          </w:p>
        </w:tc>
        <w:tc>
          <w:tcPr>
            <w:tcW w:w="1426" w:type="dxa"/>
            <w:tcBorders>
              <w:top w:val="nil"/>
              <w:left w:val="single" w:sz="4" w:space="0" w:color="auto"/>
              <w:bottom w:val="nil"/>
              <w:right w:val="single" w:sz="4" w:space="0" w:color="auto"/>
            </w:tcBorders>
          </w:tcPr>
          <w:p w:rsidR="0079400B" w:rsidRPr="003A21A3" w:rsidRDefault="0079400B" w:rsidP="006C062C">
            <w:pPr>
              <w:keepLines/>
              <w:autoSpaceDE w:val="0"/>
              <w:autoSpaceDN w:val="0"/>
              <w:spacing w:after="0" w:line="240" w:lineRule="auto"/>
              <w:jc w:val="center"/>
              <w:rPr>
                <w:rFonts w:ascii="Times New Roman" w:hAnsi="Times New Roman" w:cs="Times New Roman"/>
              </w:rPr>
            </w:pPr>
            <w:r w:rsidRPr="003A21A3">
              <w:rPr>
                <w:rFonts w:ascii="Times New Roman" w:hAnsi="Times New Roman" w:cs="Times New Roman"/>
                <w:spacing w:val="-3"/>
              </w:rPr>
              <w:t>211,7</w:t>
            </w:r>
          </w:p>
        </w:tc>
        <w:tc>
          <w:tcPr>
            <w:tcW w:w="1426" w:type="dxa"/>
            <w:tcBorders>
              <w:top w:val="nil"/>
              <w:left w:val="single" w:sz="4" w:space="0" w:color="auto"/>
              <w:bottom w:val="nil"/>
              <w:right w:val="single" w:sz="12" w:space="0" w:color="auto"/>
            </w:tcBorders>
          </w:tcPr>
          <w:p w:rsidR="0079400B" w:rsidRPr="003A21A3" w:rsidRDefault="0079400B" w:rsidP="006C062C">
            <w:pPr>
              <w:keepLines/>
              <w:autoSpaceDE w:val="0"/>
              <w:autoSpaceDN w:val="0"/>
              <w:spacing w:after="0" w:line="240" w:lineRule="auto"/>
              <w:jc w:val="center"/>
              <w:rPr>
                <w:rFonts w:ascii="Times New Roman" w:hAnsi="Times New Roman" w:cs="Times New Roman"/>
              </w:rPr>
            </w:pPr>
            <w:r w:rsidRPr="003A21A3">
              <w:rPr>
                <w:rFonts w:ascii="Times New Roman" w:hAnsi="Times New Roman" w:cs="Times New Roman"/>
              </w:rPr>
              <w:t xml:space="preserve"> </w:t>
            </w:r>
          </w:p>
        </w:tc>
      </w:tr>
      <w:tr w:rsidR="0079400B" w:rsidRPr="003A21A3" w:rsidTr="00AA0A47">
        <w:trPr>
          <w:jc w:val="center"/>
        </w:trPr>
        <w:tc>
          <w:tcPr>
            <w:tcW w:w="570" w:type="dxa"/>
            <w:tcBorders>
              <w:top w:val="nil"/>
              <w:left w:val="single" w:sz="12" w:space="0" w:color="auto"/>
              <w:bottom w:val="nil"/>
              <w:right w:val="single" w:sz="4" w:space="0" w:color="auto"/>
            </w:tcBorders>
          </w:tcPr>
          <w:p w:rsidR="0079400B" w:rsidRPr="003A21A3" w:rsidRDefault="00AA0A47" w:rsidP="006C062C">
            <w:pPr>
              <w:keepLines/>
              <w:autoSpaceDE w:val="0"/>
              <w:autoSpaceDN w:val="0"/>
              <w:spacing w:after="0" w:line="240" w:lineRule="auto"/>
              <w:jc w:val="center"/>
              <w:rPr>
                <w:rFonts w:ascii="Times New Roman" w:hAnsi="Times New Roman" w:cs="Times New Roman"/>
              </w:rPr>
            </w:pPr>
            <w:r w:rsidRPr="003A21A3">
              <w:rPr>
                <w:rFonts w:ascii="Times New Roman" w:hAnsi="Times New Roman" w:cs="Times New Roman"/>
                <w:spacing w:val="-3"/>
              </w:rPr>
              <w:t>8</w:t>
            </w:r>
          </w:p>
        </w:tc>
        <w:tc>
          <w:tcPr>
            <w:tcW w:w="5417" w:type="dxa"/>
            <w:tcBorders>
              <w:top w:val="nil"/>
              <w:left w:val="nil"/>
              <w:bottom w:val="nil"/>
              <w:right w:val="nil"/>
            </w:tcBorders>
          </w:tcPr>
          <w:p w:rsidR="0079400B" w:rsidRPr="003A21A3" w:rsidRDefault="0079400B" w:rsidP="006C062C">
            <w:pPr>
              <w:keepLines/>
              <w:autoSpaceDE w:val="0"/>
              <w:autoSpaceDN w:val="0"/>
              <w:spacing w:after="0" w:line="240" w:lineRule="auto"/>
              <w:rPr>
                <w:rFonts w:ascii="Times New Roman" w:hAnsi="Times New Roman" w:cs="Times New Roman"/>
              </w:rPr>
            </w:pPr>
            <w:r w:rsidRPr="003A21A3">
              <w:rPr>
                <w:rFonts w:ascii="Times New Roman" w:hAnsi="Times New Roman" w:cs="Times New Roman"/>
                <w:spacing w:val="-3"/>
              </w:rPr>
              <w:t>Демонтаж світильників з лампами розжарювання</w:t>
            </w:r>
          </w:p>
        </w:tc>
        <w:tc>
          <w:tcPr>
            <w:tcW w:w="1426" w:type="dxa"/>
            <w:tcBorders>
              <w:top w:val="nil"/>
              <w:left w:val="single" w:sz="4" w:space="0" w:color="auto"/>
              <w:bottom w:val="nil"/>
              <w:right w:val="nil"/>
            </w:tcBorders>
          </w:tcPr>
          <w:p w:rsidR="0079400B" w:rsidRPr="003A21A3" w:rsidRDefault="0079400B" w:rsidP="006C062C">
            <w:pPr>
              <w:keepLines/>
              <w:autoSpaceDE w:val="0"/>
              <w:autoSpaceDN w:val="0"/>
              <w:spacing w:after="0" w:line="240" w:lineRule="auto"/>
              <w:jc w:val="center"/>
              <w:rPr>
                <w:rFonts w:ascii="Times New Roman" w:hAnsi="Times New Roman" w:cs="Times New Roman"/>
              </w:rPr>
            </w:pPr>
            <w:proofErr w:type="spellStart"/>
            <w:r w:rsidRPr="003A21A3">
              <w:rPr>
                <w:rFonts w:ascii="Times New Roman" w:hAnsi="Times New Roman" w:cs="Times New Roman"/>
                <w:spacing w:val="-3"/>
              </w:rPr>
              <w:t>шт</w:t>
            </w:r>
            <w:proofErr w:type="spellEnd"/>
          </w:p>
        </w:tc>
        <w:tc>
          <w:tcPr>
            <w:tcW w:w="1426" w:type="dxa"/>
            <w:tcBorders>
              <w:top w:val="nil"/>
              <w:left w:val="single" w:sz="4" w:space="0" w:color="auto"/>
              <w:bottom w:val="nil"/>
              <w:right w:val="single" w:sz="4" w:space="0" w:color="auto"/>
            </w:tcBorders>
          </w:tcPr>
          <w:p w:rsidR="0079400B" w:rsidRPr="003A21A3" w:rsidRDefault="0079400B" w:rsidP="006C062C">
            <w:pPr>
              <w:keepLines/>
              <w:autoSpaceDE w:val="0"/>
              <w:autoSpaceDN w:val="0"/>
              <w:spacing w:after="0" w:line="240" w:lineRule="auto"/>
              <w:jc w:val="center"/>
              <w:rPr>
                <w:rFonts w:ascii="Times New Roman" w:hAnsi="Times New Roman" w:cs="Times New Roman"/>
              </w:rPr>
            </w:pPr>
            <w:r w:rsidRPr="003A21A3">
              <w:rPr>
                <w:rFonts w:ascii="Times New Roman" w:hAnsi="Times New Roman" w:cs="Times New Roman"/>
                <w:spacing w:val="-3"/>
              </w:rPr>
              <w:t>10</w:t>
            </w:r>
          </w:p>
        </w:tc>
        <w:tc>
          <w:tcPr>
            <w:tcW w:w="1426" w:type="dxa"/>
            <w:tcBorders>
              <w:top w:val="nil"/>
              <w:left w:val="single" w:sz="4" w:space="0" w:color="auto"/>
              <w:bottom w:val="nil"/>
              <w:right w:val="single" w:sz="12" w:space="0" w:color="auto"/>
            </w:tcBorders>
          </w:tcPr>
          <w:p w:rsidR="0079400B" w:rsidRPr="003A21A3" w:rsidRDefault="0079400B" w:rsidP="006C062C">
            <w:pPr>
              <w:keepLines/>
              <w:autoSpaceDE w:val="0"/>
              <w:autoSpaceDN w:val="0"/>
              <w:spacing w:after="0" w:line="240" w:lineRule="auto"/>
              <w:jc w:val="center"/>
              <w:rPr>
                <w:rFonts w:ascii="Times New Roman" w:hAnsi="Times New Roman" w:cs="Times New Roman"/>
              </w:rPr>
            </w:pPr>
            <w:r w:rsidRPr="003A21A3">
              <w:rPr>
                <w:rFonts w:ascii="Times New Roman" w:hAnsi="Times New Roman" w:cs="Times New Roman"/>
              </w:rPr>
              <w:t xml:space="preserve"> </w:t>
            </w:r>
          </w:p>
        </w:tc>
      </w:tr>
      <w:tr w:rsidR="0079400B" w:rsidRPr="003A21A3" w:rsidTr="00AA0A47">
        <w:trPr>
          <w:jc w:val="center"/>
        </w:trPr>
        <w:tc>
          <w:tcPr>
            <w:tcW w:w="570" w:type="dxa"/>
            <w:tcBorders>
              <w:top w:val="nil"/>
              <w:left w:val="single" w:sz="12" w:space="0" w:color="auto"/>
              <w:bottom w:val="nil"/>
              <w:right w:val="single" w:sz="4" w:space="0" w:color="auto"/>
            </w:tcBorders>
          </w:tcPr>
          <w:p w:rsidR="0079400B" w:rsidRPr="003A21A3" w:rsidRDefault="00AA0A47" w:rsidP="006C062C">
            <w:pPr>
              <w:keepLines/>
              <w:autoSpaceDE w:val="0"/>
              <w:autoSpaceDN w:val="0"/>
              <w:spacing w:after="0" w:line="240" w:lineRule="auto"/>
              <w:jc w:val="center"/>
              <w:rPr>
                <w:rFonts w:ascii="Times New Roman" w:hAnsi="Times New Roman" w:cs="Times New Roman"/>
              </w:rPr>
            </w:pPr>
            <w:r w:rsidRPr="003A21A3">
              <w:rPr>
                <w:rFonts w:ascii="Times New Roman" w:hAnsi="Times New Roman" w:cs="Times New Roman"/>
                <w:spacing w:val="-3"/>
              </w:rPr>
              <w:t>9</w:t>
            </w:r>
          </w:p>
        </w:tc>
        <w:tc>
          <w:tcPr>
            <w:tcW w:w="5417" w:type="dxa"/>
            <w:tcBorders>
              <w:top w:val="nil"/>
              <w:left w:val="nil"/>
              <w:bottom w:val="nil"/>
              <w:right w:val="nil"/>
            </w:tcBorders>
          </w:tcPr>
          <w:p w:rsidR="0079400B" w:rsidRPr="003A21A3" w:rsidRDefault="0079400B" w:rsidP="006C062C">
            <w:pPr>
              <w:keepLines/>
              <w:autoSpaceDE w:val="0"/>
              <w:autoSpaceDN w:val="0"/>
              <w:spacing w:after="0" w:line="240" w:lineRule="auto"/>
              <w:rPr>
                <w:rFonts w:ascii="Times New Roman" w:hAnsi="Times New Roman" w:cs="Times New Roman"/>
              </w:rPr>
            </w:pPr>
            <w:r w:rsidRPr="003A21A3">
              <w:rPr>
                <w:rFonts w:ascii="Times New Roman" w:hAnsi="Times New Roman" w:cs="Times New Roman"/>
                <w:spacing w:val="-3"/>
              </w:rPr>
              <w:t>Демонтаж схованої електропроводки</w:t>
            </w:r>
          </w:p>
        </w:tc>
        <w:tc>
          <w:tcPr>
            <w:tcW w:w="1426" w:type="dxa"/>
            <w:tcBorders>
              <w:top w:val="nil"/>
              <w:left w:val="single" w:sz="4" w:space="0" w:color="auto"/>
              <w:bottom w:val="nil"/>
              <w:right w:val="nil"/>
            </w:tcBorders>
          </w:tcPr>
          <w:p w:rsidR="0079400B" w:rsidRPr="003A21A3" w:rsidRDefault="0079400B" w:rsidP="006C062C">
            <w:pPr>
              <w:keepLines/>
              <w:autoSpaceDE w:val="0"/>
              <w:autoSpaceDN w:val="0"/>
              <w:spacing w:after="0" w:line="240" w:lineRule="auto"/>
              <w:jc w:val="center"/>
              <w:rPr>
                <w:rFonts w:ascii="Times New Roman" w:hAnsi="Times New Roman" w:cs="Times New Roman"/>
              </w:rPr>
            </w:pPr>
            <w:r w:rsidRPr="003A21A3">
              <w:rPr>
                <w:rFonts w:ascii="Times New Roman" w:hAnsi="Times New Roman" w:cs="Times New Roman"/>
                <w:spacing w:val="-3"/>
              </w:rPr>
              <w:t>м</w:t>
            </w:r>
          </w:p>
        </w:tc>
        <w:tc>
          <w:tcPr>
            <w:tcW w:w="1426" w:type="dxa"/>
            <w:tcBorders>
              <w:top w:val="nil"/>
              <w:left w:val="single" w:sz="4" w:space="0" w:color="auto"/>
              <w:bottom w:val="nil"/>
              <w:right w:val="single" w:sz="4" w:space="0" w:color="auto"/>
            </w:tcBorders>
          </w:tcPr>
          <w:p w:rsidR="0079400B" w:rsidRPr="003A21A3" w:rsidRDefault="0079400B" w:rsidP="006C062C">
            <w:pPr>
              <w:keepLines/>
              <w:autoSpaceDE w:val="0"/>
              <w:autoSpaceDN w:val="0"/>
              <w:spacing w:after="0" w:line="240" w:lineRule="auto"/>
              <w:jc w:val="center"/>
              <w:rPr>
                <w:rFonts w:ascii="Times New Roman" w:hAnsi="Times New Roman" w:cs="Times New Roman"/>
              </w:rPr>
            </w:pPr>
            <w:r w:rsidRPr="003A21A3">
              <w:rPr>
                <w:rFonts w:ascii="Times New Roman" w:hAnsi="Times New Roman" w:cs="Times New Roman"/>
                <w:spacing w:val="-3"/>
              </w:rPr>
              <w:t>160</w:t>
            </w:r>
          </w:p>
        </w:tc>
        <w:tc>
          <w:tcPr>
            <w:tcW w:w="1426" w:type="dxa"/>
            <w:tcBorders>
              <w:top w:val="nil"/>
              <w:left w:val="single" w:sz="4" w:space="0" w:color="auto"/>
              <w:bottom w:val="nil"/>
              <w:right w:val="single" w:sz="12" w:space="0" w:color="auto"/>
            </w:tcBorders>
          </w:tcPr>
          <w:p w:rsidR="0079400B" w:rsidRPr="003A21A3" w:rsidRDefault="0079400B" w:rsidP="006C062C">
            <w:pPr>
              <w:keepLines/>
              <w:autoSpaceDE w:val="0"/>
              <w:autoSpaceDN w:val="0"/>
              <w:spacing w:after="0" w:line="240" w:lineRule="auto"/>
              <w:jc w:val="center"/>
              <w:rPr>
                <w:rFonts w:ascii="Times New Roman" w:hAnsi="Times New Roman" w:cs="Times New Roman"/>
              </w:rPr>
            </w:pPr>
            <w:r w:rsidRPr="003A21A3">
              <w:rPr>
                <w:rFonts w:ascii="Times New Roman" w:hAnsi="Times New Roman" w:cs="Times New Roman"/>
              </w:rPr>
              <w:t xml:space="preserve"> </w:t>
            </w:r>
          </w:p>
        </w:tc>
      </w:tr>
      <w:tr w:rsidR="0079400B" w:rsidRPr="003A21A3" w:rsidTr="00AA0A47">
        <w:trPr>
          <w:jc w:val="center"/>
        </w:trPr>
        <w:tc>
          <w:tcPr>
            <w:tcW w:w="570" w:type="dxa"/>
            <w:tcBorders>
              <w:top w:val="nil"/>
              <w:left w:val="single" w:sz="12" w:space="0" w:color="auto"/>
              <w:bottom w:val="nil"/>
              <w:right w:val="single" w:sz="4" w:space="0" w:color="auto"/>
            </w:tcBorders>
          </w:tcPr>
          <w:p w:rsidR="0079400B" w:rsidRPr="003A21A3" w:rsidRDefault="00AA0A47" w:rsidP="006C062C">
            <w:pPr>
              <w:keepLines/>
              <w:autoSpaceDE w:val="0"/>
              <w:autoSpaceDN w:val="0"/>
              <w:spacing w:after="0" w:line="240" w:lineRule="auto"/>
              <w:jc w:val="center"/>
              <w:rPr>
                <w:rFonts w:ascii="Times New Roman" w:hAnsi="Times New Roman" w:cs="Times New Roman"/>
              </w:rPr>
            </w:pPr>
            <w:r w:rsidRPr="003A21A3">
              <w:rPr>
                <w:rFonts w:ascii="Times New Roman" w:hAnsi="Times New Roman" w:cs="Times New Roman"/>
                <w:spacing w:val="-3"/>
              </w:rPr>
              <w:t>10</w:t>
            </w:r>
          </w:p>
        </w:tc>
        <w:tc>
          <w:tcPr>
            <w:tcW w:w="5417" w:type="dxa"/>
            <w:tcBorders>
              <w:top w:val="nil"/>
              <w:left w:val="nil"/>
              <w:bottom w:val="nil"/>
              <w:right w:val="nil"/>
            </w:tcBorders>
          </w:tcPr>
          <w:p w:rsidR="0079400B" w:rsidRPr="003A21A3" w:rsidRDefault="0079400B" w:rsidP="006C062C">
            <w:pPr>
              <w:keepLines/>
              <w:autoSpaceDE w:val="0"/>
              <w:autoSpaceDN w:val="0"/>
              <w:spacing w:after="0" w:line="240" w:lineRule="auto"/>
              <w:rPr>
                <w:rFonts w:ascii="Times New Roman" w:hAnsi="Times New Roman" w:cs="Times New Roman"/>
              </w:rPr>
            </w:pPr>
            <w:r w:rsidRPr="003A21A3">
              <w:rPr>
                <w:rFonts w:ascii="Times New Roman" w:hAnsi="Times New Roman" w:cs="Times New Roman"/>
                <w:spacing w:val="-3"/>
              </w:rPr>
              <w:t>Демонтаж вимикачів, розеток</w:t>
            </w:r>
          </w:p>
        </w:tc>
        <w:tc>
          <w:tcPr>
            <w:tcW w:w="1426" w:type="dxa"/>
            <w:tcBorders>
              <w:top w:val="nil"/>
              <w:left w:val="single" w:sz="4" w:space="0" w:color="auto"/>
              <w:bottom w:val="nil"/>
              <w:right w:val="nil"/>
            </w:tcBorders>
          </w:tcPr>
          <w:p w:rsidR="0079400B" w:rsidRPr="003A21A3" w:rsidRDefault="0079400B" w:rsidP="006C062C">
            <w:pPr>
              <w:keepLines/>
              <w:autoSpaceDE w:val="0"/>
              <w:autoSpaceDN w:val="0"/>
              <w:spacing w:after="0" w:line="240" w:lineRule="auto"/>
              <w:jc w:val="center"/>
              <w:rPr>
                <w:rFonts w:ascii="Times New Roman" w:hAnsi="Times New Roman" w:cs="Times New Roman"/>
              </w:rPr>
            </w:pPr>
            <w:proofErr w:type="spellStart"/>
            <w:r w:rsidRPr="003A21A3">
              <w:rPr>
                <w:rFonts w:ascii="Times New Roman" w:hAnsi="Times New Roman" w:cs="Times New Roman"/>
                <w:spacing w:val="-3"/>
              </w:rPr>
              <w:t>шт</w:t>
            </w:r>
            <w:proofErr w:type="spellEnd"/>
          </w:p>
        </w:tc>
        <w:tc>
          <w:tcPr>
            <w:tcW w:w="1426" w:type="dxa"/>
            <w:tcBorders>
              <w:top w:val="nil"/>
              <w:left w:val="single" w:sz="4" w:space="0" w:color="auto"/>
              <w:bottom w:val="nil"/>
              <w:right w:val="single" w:sz="4" w:space="0" w:color="auto"/>
            </w:tcBorders>
          </w:tcPr>
          <w:p w:rsidR="0079400B" w:rsidRPr="003A21A3" w:rsidRDefault="0079400B" w:rsidP="006C062C">
            <w:pPr>
              <w:keepLines/>
              <w:autoSpaceDE w:val="0"/>
              <w:autoSpaceDN w:val="0"/>
              <w:spacing w:after="0" w:line="240" w:lineRule="auto"/>
              <w:jc w:val="center"/>
              <w:rPr>
                <w:rFonts w:ascii="Times New Roman" w:hAnsi="Times New Roman" w:cs="Times New Roman"/>
              </w:rPr>
            </w:pPr>
            <w:r w:rsidRPr="003A21A3">
              <w:rPr>
                <w:rFonts w:ascii="Times New Roman" w:hAnsi="Times New Roman" w:cs="Times New Roman"/>
                <w:spacing w:val="-3"/>
              </w:rPr>
              <w:t>8</w:t>
            </w:r>
          </w:p>
        </w:tc>
        <w:tc>
          <w:tcPr>
            <w:tcW w:w="1426" w:type="dxa"/>
            <w:tcBorders>
              <w:top w:val="nil"/>
              <w:left w:val="single" w:sz="4" w:space="0" w:color="auto"/>
              <w:bottom w:val="nil"/>
              <w:right w:val="single" w:sz="12" w:space="0" w:color="auto"/>
            </w:tcBorders>
          </w:tcPr>
          <w:p w:rsidR="0079400B" w:rsidRPr="003A21A3" w:rsidRDefault="0079400B" w:rsidP="006C062C">
            <w:pPr>
              <w:keepLines/>
              <w:autoSpaceDE w:val="0"/>
              <w:autoSpaceDN w:val="0"/>
              <w:spacing w:after="0" w:line="240" w:lineRule="auto"/>
              <w:jc w:val="center"/>
              <w:rPr>
                <w:rFonts w:ascii="Times New Roman" w:hAnsi="Times New Roman" w:cs="Times New Roman"/>
              </w:rPr>
            </w:pPr>
            <w:r w:rsidRPr="003A21A3">
              <w:rPr>
                <w:rFonts w:ascii="Times New Roman" w:hAnsi="Times New Roman" w:cs="Times New Roman"/>
              </w:rPr>
              <w:t xml:space="preserve"> </w:t>
            </w:r>
          </w:p>
        </w:tc>
      </w:tr>
      <w:tr w:rsidR="0079400B" w:rsidRPr="003A21A3" w:rsidTr="00AA0A47">
        <w:trPr>
          <w:jc w:val="center"/>
        </w:trPr>
        <w:tc>
          <w:tcPr>
            <w:tcW w:w="570" w:type="dxa"/>
            <w:tcBorders>
              <w:top w:val="nil"/>
              <w:left w:val="single" w:sz="12" w:space="0" w:color="auto"/>
              <w:bottom w:val="nil"/>
              <w:right w:val="single" w:sz="4" w:space="0" w:color="auto"/>
            </w:tcBorders>
          </w:tcPr>
          <w:p w:rsidR="0079400B" w:rsidRPr="003A21A3" w:rsidRDefault="0079400B" w:rsidP="00AA0A47">
            <w:pPr>
              <w:keepLines/>
              <w:autoSpaceDE w:val="0"/>
              <w:autoSpaceDN w:val="0"/>
              <w:spacing w:after="0" w:line="240" w:lineRule="auto"/>
              <w:jc w:val="center"/>
              <w:rPr>
                <w:rFonts w:ascii="Times New Roman" w:hAnsi="Times New Roman" w:cs="Times New Roman"/>
              </w:rPr>
            </w:pPr>
            <w:r w:rsidRPr="003A21A3">
              <w:rPr>
                <w:rFonts w:ascii="Times New Roman" w:hAnsi="Times New Roman" w:cs="Times New Roman"/>
                <w:spacing w:val="-3"/>
              </w:rPr>
              <w:t>1</w:t>
            </w:r>
            <w:r w:rsidR="00AA0A47" w:rsidRPr="003A21A3">
              <w:rPr>
                <w:rFonts w:ascii="Times New Roman" w:hAnsi="Times New Roman" w:cs="Times New Roman"/>
                <w:spacing w:val="-3"/>
              </w:rPr>
              <w:t>1</w:t>
            </w:r>
          </w:p>
        </w:tc>
        <w:tc>
          <w:tcPr>
            <w:tcW w:w="5417" w:type="dxa"/>
            <w:tcBorders>
              <w:top w:val="nil"/>
              <w:left w:val="nil"/>
              <w:bottom w:val="nil"/>
              <w:right w:val="nil"/>
            </w:tcBorders>
          </w:tcPr>
          <w:p w:rsidR="0079400B" w:rsidRPr="003A21A3" w:rsidRDefault="0079400B" w:rsidP="006C062C">
            <w:pPr>
              <w:keepLines/>
              <w:autoSpaceDE w:val="0"/>
              <w:autoSpaceDN w:val="0"/>
              <w:spacing w:after="0" w:line="240" w:lineRule="auto"/>
              <w:rPr>
                <w:rFonts w:ascii="Times New Roman" w:hAnsi="Times New Roman" w:cs="Times New Roman"/>
                <w:spacing w:val="-3"/>
              </w:rPr>
            </w:pPr>
            <w:r w:rsidRPr="003A21A3">
              <w:rPr>
                <w:rFonts w:ascii="Times New Roman" w:hAnsi="Times New Roman" w:cs="Times New Roman"/>
                <w:spacing w:val="-3"/>
              </w:rPr>
              <w:t>Улаштування стяжок цементних з напівсухої суміші</w:t>
            </w:r>
          </w:p>
          <w:p w:rsidR="0079400B" w:rsidRPr="003A21A3" w:rsidRDefault="0079400B" w:rsidP="006C062C">
            <w:pPr>
              <w:keepLines/>
              <w:autoSpaceDE w:val="0"/>
              <w:autoSpaceDN w:val="0"/>
              <w:spacing w:after="0" w:line="240" w:lineRule="auto"/>
              <w:rPr>
                <w:rFonts w:ascii="Times New Roman" w:hAnsi="Times New Roman" w:cs="Times New Roman"/>
              </w:rPr>
            </w:pPr>
            <w:r w:rsidRPr="003A21A3">
              <w:rPr>
                <w:rFonts w:ascii="Times New Roman" w:hAnsi="Times New Roman" w:cs="Times New Roman"/>
                <w:spacing w:val="-3"/>
              </w:rPr>
              <w:t>товщиною 50 мм</w:t>
            </w:r>
          </w:p>
        </w:tc>
        <w:tc>
          <w:tcPr>
            <w:tcW w:w="1426" w:type="dxa"/>
            <w:tcBorders>
              <w:top w:val="nil"/>
              <w:left w:val="single" w:sz="4" w:space="0" w:color="auto"/>
              <w:bottom w:val="nil"/>
              <w:right w:val="nil"/>
            </w:tcBorders>
          </w:tcPr>
          <w:p w:rsidR="0079400B" w:rsidRPr="003A21A3" w:rsidRDefault="0079400B" w:rsidP="006C062C">
            <w:pPr>
              <w:keepLines/>
              <w:autoSpaceDE w:val="0"/>
              <w:autoSpaceDN w:val="0"/>
              <w:spacing w:after="0" w:line="240" w:lineRule="auto"/>
              <w:jc w:val="center"/>
              <w:rPr>
                <w:rFonts w:ascii="Times New Roman" w:hAnsi="Times New Roman" w:cs="Times New Roman"/>
              </w:rPr>
            </w:pPr>
            <w:r w:rsidRPr="003A21A3">
              <w:rPr>
                <w:rFonts w:ascii="Times New Roman" w:hAnsi="Times New Roman" w:cs="Times New Roman"/>
                <w:spacing w:val="-3"/>
              </w:rPr>
              <w:t>м2</w:t>
            </w:r>
          </w:p>
        </w:tc>
        <w:tc>
          <w:tcPr>
            <w:tcW w:w="1426" w:type="dxa"/>
            <w:tcBorders>
              <w:top w:val="nil"/>
              <w:left w:val="single" w:sz="4" w:space="0" w:color="auto"/>
              <w:bottom w:val="nil"/>
              <w:right w:val="single" w:sz="4" w:space="0" w:color="auto"/>
            </w:tcBorders>
          </w:tcPr>
          <w:p w:rsidR="0079400B" w:rsidRPr="003A21A3" w:rsidRDefault="0079400B" w:rsidP="006C062C">
            <w:pPr>
              <w:keepLines/>
              <w:autoSpaceDE w:val="0"/>
              <w:autoSpaceDN w:val="0"/>
              <w:spacing w:after="0" w:line="240" w:lineRule="auto"/>
              <w:jc w:val="center"/>
              <w:rPr>
                <w:rFonts w:ascii="Times New Roman" w:hAnsi="Times New Roman" w:cs="Times New Roman"/>
              </w:rPr>
            </w:pPr>
            <w:r w:rsidRPr="003A21A3">
              <w:rPr>
                <w:rFonts w:ascii="Times New Roman" w:hAnsi="Times New Roman" w:cs="Times New Roman"/>
                <w:spacing w:val="-3"/>
              </w:rPr>
              <w:t>100,44</w:t>
            </w:r>
          </w:p>
        </w:tc>
        <w:tc>
          <w:tcPr>
            <w:tcW w:w="1426" w:type="dxa"/>
            <w:tcBorders>
              <w:top w:val="nil"/>
              <w:left w:val="single" w:sz="4" w:space="0" w:color="auto"/>
              <w:bottom w:val="nil"/>
              <w:right w:val="single" w:sz="12" w:space="0" w:color="auto"/>
            </w:tcBorders>
          </w:tcPr>
          <w:p w:rsidR="0079400B" w:rsidRPr="003A21A3" w:rsidRDefault="0079400B" w:rsidP="006C062C">
            <w:pPr>
              <w:keepLines/>
              <w:autoSpaceDE w:val="0"/>
              <w:autoSpaceDN w:val="0"/>
              <w:spacing w:after="0" w:line="240" w:lineRule="auto"/>
              <w:jc w:val="center"/>
              <w:rPr>
                <w:rFonts w:ascii="Times New Roman" w:hAnsi="Times New Roman" w:cs="Times New Roman"/>
              </w:rPr>
            </w:pPr>
            <w:r w:rsidRPr="003A21A3">
              <w:rPr>
                <w:rFonts w:ascii="Times New Roman" w:hAnsi="Times New Roman" w:cs="Times New Roman"/>
              </w:rPr>
              <w:t xml:space="preserve"> </w:t>
            </w:r>
          </w:p>
        </w:tc>
      </w:tr>
      <w:tr w:rsidR="0079400B" w:rsidRPr="003A21A3" w:rsidTr="00AA0A47">
        <w:trPr>
          <w:jc w:val="center"/>
        </w:trPr>
        <w:tc>
          <w:tcPr>
            <w:tcW w:w="570" w:type="dxa"/>
            <w:tcBorders>
              <w:top w:val="nil"/>
              <w:left w:val="single" w:sz="12" w:space="0" w:color="auto"/>
              <w:bottom w:val="nil"/>
              <w:right w:val="single" w:sz="4" w:space="0" w:color="auto"/>
            </w:tcBorders>
          </w:tcPr>
          <w:p w:rsidR="0079400B" w:rsidRPr="003A21A3" w:rsidRDefault="00AA0A47" w:rsidP="006C062C">
            <w:pPr>
              <w:keepLines/>
              <w:autoSpaceDE w:val="0"/>
              <w:autoSpaceDN w:val="0"/>
              <w:spacing w:after="0" w:line="240" w:lineRule="auto"/>
              <w:jc w:val="center"/>
              <w:rPr>
                <w:rFonts w:ascii="Times New Roman" w:hAnsi="Times New Roman" w:cs="Times New Roman"/>
              </w:rPr>
            </w:pPr>
            <w:r w:rsidRPr="003A21A3">
              <w:rPr>
                <w:rFonts w:ascii="Times New Roman" w:hAnsi="Times New Roman" w:cs="Times New Roman"/>
                <w:spacing w:val="-3"/>
              </w:rPr>
              <w:t>12</w:t>
            </w:r>
          </w:p>
        </w:tc>
        <w:tc>
          <w:tcPr>
            <w:tcW w:w="5417" w:type="dxa"/>
            <w:tcBorders>
              <w:top w:val="nil"/>
              <w:left w:val="nil"/>
              <w:bottom w:val="nil"/>
              <w:right w:val="nil"/>
            </w:tcBorders>
          </w:tcPr>
          <w:p w:rsidR="0079400B" w:rsidRPr="003A21A3" w:rsidRDefault="0079400B" w:rsidP="006C062C">
            <w:pPr>
              <w:keepLines/>
              <w:autoSpaceDE w:val="0"/>
              <w:autoSpaceDN w:val="0"/>
              <w:spacing w:after="0" w:line="240" w:lineRule="auto"/>
              <w:rPr>
                <w:rFonts w:ascii="Times New Roman" w:hAnsi="Times New Roman" w:cs="Times New Roman"/>
              </w:rPr>
            </w:pPr>
            <w:r w:rsidRPr="003A21A3">
              <w:rPr>
                <w:rFonts w:ascii="Times New Roman" w:hAnsi="Times New Roman" w:cs="Times New Roman"/>
                <w:spacing w:val="-3"/>
              </w:rPr>
              <w:t>Перетирання штукатурки внутрішніх приміщень</w:t>
            </w:r>
          </w:p>
        </w:tc>
        <w:tc>
          <w:tcPr>
            <w:tcW w:w="1426" w:type="dxa"/>
            <w:tcBorders>
              <w:top w:val="nil"/>
              <w:left w:val="single" w:sz="4" w:space="0" w:color="auto"/>
              <w:bottom w:val="nil"/>
              <w:right w:val="nil"/>
            </w:tcBorders>
          </w:tcPr>
          <w:p w:rsidR="0079400B" w:rsidRPr="003A21A3" w:rsidRDefault="0079400B" w:rsidP="006C062C">
            <w:pPr>
              <w:keepLines/>
              <w:autoSpaceDE w:val="0"/>
              <w:autoSpaceDN w:val="0"/>
              <w:spacing w:after="0" w:line="240" w:lineRule="auto"/>
              <w:jc w:val="center"/>
              <w:rPr>
                <w:rFonts w:ascii="Times New Roman" w:hAnsi="Times New Roman" w:cs="Times New Roman"/>
              </w:rPr>
            </w:pPr>
            <w:r w:rsidRPr="003A21A3">
              <w:rPr>
                <w:rFonts w:ascii="Times New Roman" w:hAnsi="Times New Roman" w:cs="Times New Roman"/>
                <w:spacing w:val="-3"/>
              </w:rPr>
              <w:t>м2</w:t>
            </w:r>
          </w:p>
        </w:tc>
        <w:tc>
          <w:tcPr>
            <w:tcW w:w="1426" w:type="dxa"/>
            <w:tcBorders>
              <w:top w:val="nil"/>
              <w:left w:val="single" w:sz="4" w:space="0" w:color="auto"/>
              <w:bottom w:val="nil"/>
              <w:right w:val="single" w:sz="4" w:space="0" w:color="auto"/>
            </w:tcBorders>
          </w:tcPr>
          <w:p w:rsidR="0079400B" w:rsidRPr="003A21A3" w:rsidRDefault="0079400B" w:rsidP="006C062C">
            <w:pPr>
              <w:keepLines/>
              <w:autoSpaceDE w:val="0"/>
              <w:autoSpaceDN w:val="0"/>
              <w:spacing w:after="0" w:line="240" w:lineRule="auto"/>
              <w:jc w:val="center"/>
              <w:rPr>
                <w:rFonts w:ascii="Times New Roman" w:hAnsi="Times New Roman" w:cs="Times New Roman"/>
              </w:rPr>
            </w:pPr>
            <w:r w:rsidRPr="003A21A3">
              <w:rPr>
                <w:rFonts w:ascii="Times New Roman" w:hAnsi="Times New Roman" w:cs="Times New Roman"/>
                <w:spacing w:val="-3"/>
              </w:rPr>
              <w:t>96</w:t>
            </w:r>
          </w:p>
        </w:tc>
        <w:tc>
          <w:tcPr>
            <w:tcW w:w="1426" w:type="dxa"/>
            <w:tcBorders>
              <w:top w:val="nil"/>
              <w:left w:val="single" w:sz="4" w:space="0" w:color="auto"/>
              <w:bottom w:val="nil"/>
              <w:right w:val="single" w:sz="12" w:space="0" w:color="auto"/>
            </w:tcBorders>
          </w:tcPr>
          <w:p w:rsidR="0079400B" w:rsidRPr="003A21A3" w:rsidRDefault="0079400B" w:rsidP="006C062C">
            <w:pPr>
              <w:keepLines/>
              <w:autoSpaceDE w:val="0"/>
              <w:autoSpaceDN w:val="0"/>
              <w:spacing w:after="0" w:line="240" w:lineRule="auto"/>
              <w:jc w:val="center"/>
              <w:rPr>
                <w:rFonts w:ascii="Times New Roman" w:hAnsi="Times New Roman" w:cs="Times New Roman"/>
              </w:rPr>
            </w:pPr>
            <w:r w:rsidRPr="003A21A3">
              <w:rPr>
                <w:rFonts w:ascii="Times New Roman" w:hAnsi="Times New Roman" w:cs="Times New Roman"/>
              </w:rPr>
              <w:t xml:space="preserve"> </w:t>
            </w:r>
          </w:p>
        </w:tc>
      </w:tr>
      <w:tr w:rsidR="0079400B" w:rsidRPr="003A21A3" w:rsidTr="00AA0A47">
        <w:trPr>
          <w:jc w:val="center"/>
        </w:trPr>
        <w:tc>
          <w:tcPr>
            <w:tcW w:w="570" w:type="dxa"/>
            <w:tcBorders>
              <w:top w:val="nil"/>
              <w:left w:val="single" w:sz="12" w:space="0" w:color="auto"/>
              <w:bottom w:val="nil"/>
              <w:right w:val="single" w:sz="4" w:space="0" w:color="auto"/>
            </w:tcBorders>
          </w:tcPr>
          <w:p w:rsidR="0079400B" w:rsidRPr="003A21A3" w:rsidRDefault="00AA0A47" w:rsidP="006C062C">
            <w:pPr>
              <w:keepLines/>
              <w:autoSpaceDE w:val="0"/>
              <w:autoSpaceDN w:val="0"/>
              <w:spacing w:after="0" w:line="240" w:lineRule="auto"/>
              <w:jc w:val="center"/>
              <w:rPr>
                <w:rFonts w:ascii="Times New Roman" w:hAnsi="Times New Roman" w:cs="Times New Roman"/>
              </w:rPr>
            </w:pPr>
            <w:r w:rsidRPr="003A21A3">
              <w:rPr>
                <w:rFonts w:ascii="Times New Roman" w:hAnsi="Times New Roman" w:cs="Times New Roman"/>
                <w:spacing w:val="-3"/>
              </w:rPr>
              <w:t>13</w:t>
            </w:r>
          </w:p>
        </w:tc>
        <w:tc>
          <w:tcPr>
            <w:tcW w:w="5417" w:type="dxa"/>
            <w:tcBorders>
              <w:top w:val="nil"/>
              <w:left w:val="nil"/>
              <w:bottom w:val="nil"/>
              <w:right w:val="nil"/>
            </w:tcBorders>
          </w:tcPr>
          <w:p w:rsidR="0079400B" w:rsidRPr="003A21A3" w:rsidRDefault="0079400B" w:rsidP="006C062C">
            <w:pPr>
              <w:keepLines/>
              <w:autoSpaceDE w:val="0"/>
              <w:autoSpaceDN w:val="0"/>
              <w:spacing w:after="0" w:line="240" w:lineRule="auto"/>
              <w:rPr>
                <w:rFonts w:ascii="Times New Roman" w:hAnsi="Times New Roman" w:cs="Times New Roman"/>
              </w:rPr>
            </w:pPr>
            <w:r w:rsidRPr="003A21A3">
              <w:rPr>
                <w:rFonts w:ascii="Times New Roman" w:hAnsi="Times New Roman" w:cs="Times New Roman"/>
                <w:spacing w:val="-3"/>
              </w:rPr>
              <w:t>Готування цементного розчину вручну</w:t>
            </w:r>
          </w:p>
        </w:tc>
        <w:tc>
          <w:tcPr>
            <w:tcW w:w="1426" w:type="dxa"/>
            <w:tcBorders>
              <w:top w:val="nil"/>
              <w:left w:val="single" w:sz="4" w:space="0" w:color="auto"/>
              <w:bottom w:val="nil"/>
              <w:right w:val="nil"/>
            </w:tcBorders>
          </w:tcPr>
          <w:p w:rsidR="0079400B" w:rsidRPr="003A21A3" w:rsidRDefault="0079400B" w:rsidP="006C062C">
            <w:pPr>
              <w:keepLines/>
              <w:autoSpaceDE w:val="0"/>
              <w:autoSpaceDN w:val="0"/>
              <w:spacing w:after="0" w:line="240" w:lineRule="auto"/>
              <w:jc w:val="center"/>
              <w:rPr>
                <w:rFonts w:ascii="Times New Roman" w:hAnsi="Times New Roman" w:cs="Times New Roman"/>
              </w:rPr>
            </w:pPr>
            <w:r w:rsidRPr="003A21A3">
              <w:rPr>
                <w:rFonts w:ascii="Times New Roman" w:hAnsi="Times New Roman" w:cs="Times New Roman"/>
                <w:spacing w:val="-3"/>
              </w:rPr>
              <w:t>м3</w:t>
            </w:r>
          </w:p>
        </w:tc>
        <w:tc>
          <w:tcPr>
            <w:tcW w:w="1426" w:type="dxa"/>
            <w:tcBorders>
              <w:top w:val="nil"/>
              <w:left w:val="single" w:sz="4" w:space="0" w:color="auto"/>
              <w:bottom w:val="nil"/>
              <w:right w:val="single" w:sz="4" w:space="0" w:color="auto"/>
            </w:tcBorders>
          </w:tcPr>
          <w:p w:rsidR="0079400B" w:rsidRPr="003A21A3" w:rsidRDefault="0079400B" w:rsidP="006C062C">
            <w:pPr>
              <w:keepLines/>
              <w:autoSpaceDE w:val="0"/>
              <w:autoSpaceDN w:val="0"/>
              <w:spacing w:after="0" w:line="240" w:lineRule="auto"/>
              <w:jc w:val="center"/>
              <w:rPr>
                <w:rFonts w:ascii="Times New Roman" w:hAnsi="Times New Roman" w:cs="Times New Roman"/>
              </w:rPr>
            </w:pPr>
            <w:r w:rsidRPr="003A21A3">
              <w:rPr>
                <w:rFonts w:ascii="Times New Roman" w:hAnsi="Times New Roman" w:cs="Times New Roman"/>
                <w:spacing w:val="-3"/>
              </w:rPr>
              <w:t>1,7952</w:t>
            </w:r>
          </w:p>
        </w:tc>
        <w:tc>
          <w:tcPr>
            <w:tcW w:w="1426" w:type="dxa"/>
            <w:tcBorders>
              <w:top w:val="nil"/>
              <w:left w:val="single" w:sz="4" w:space="0" w:color="auto"/>
              <w:bottom w:val="nil"/>
              <w:right w:val="single" w:sz="12" w:space="0" w:color="auto"/>
            </w:tcBorders>
          </w:tcPr>
          <w:p w:rsidR="0079400B" w:rsidRPr="003A21A3" w:rsidRDefault="0079400B" w:rsidP="006C062C">
            <w:pPr>
              <w:keepLines/>
              <w:autoSpaceDE w:val="0"/>
              <w:autoSpaceDN w:val="0"/>
              <w:spacing w:after="0" w:line="240" w:lineRule="auto"/>
              <w:jc w:val="center"/>
              <w:rPr>
                <w:rFonts w:ascii="Times New Roman" w:hAnsi="Times New Roman" w:cs="Times New Roman"/>
              </w:rPr>
            </w:pPr>
            <w:r w:rsidRPr="003A21A3">
              <w:rPr>
                <w:rFonts w:ascii="Times New Roman" w:hAnsi="Times New Roman" w:cs="Times New Roman"/>
              </w:rPr>
              <w:t xml:space="preserve"> </w:t>
            </w:r>
          </w:p>
        </w:tc>
      </w:tr>
      <w:tr w:rsidR="0079400B" w:rsidRPr="003A21A3" w:rsidTr="00AA0A47">
        <w:trPr>
          <w:jc w:val="center"/>
        </w:trPr>
        <w:tc>
          <w:tcPr>
            <w:tcW w:w="570" w:type="dxa"/>
            <w:tcBorders>
              <w:top w:val="nil"/>
              <w:left w:val="single" w:sz="12" w:space="0" w:color="auto"/>
              <w:bottom w:val="nil"/>
              <w:right w:val="single" w:sz="4" w:space="0" w:color="auto"/>
            </w:tcBorders>
          </w:tcPr>
          <w:p w:rsidR="0079400B" w:rsidRPr="003A21A3" w:rsidRDefault="0079400B" w:rsidP="00AA0A47">
            <w:pPr>
              <w:keepLines/>
              <w:autoSpaceDE w:val="0"/>
              <w:autoSpaceDN w:val="0"/>
              <w:spacing w:after="0" w:line="240" w:lineRule="auto"/>
              <w:jc w:val="center"/>
              <w:rPr>
                <w:rFonts w:ascii="Times New Roman" w:hAnsi="Times New Roman" w:cs="Times New Roman"/>
              </w:rPr>
            </w:pPr>
            <w:r w:rsidRPr="003A21A3">
              <w:rPr>
                <w:rFonts w:ascii="Times New Roman" w:hAnsi="Times New Roman" w:cs="Times New Roman"/>
                <w:spacing w:val="-3"/>
              </w:rPr>
              <w:t>1</w:t>
            </w:r>
            <w:r w:rsidR="00AA0A47" w:rsidRPr="003A21A3">
              <w:rPr>
                <w:rFonts w:ascii="Times New Roman" w:hAnsi="Times New Roman" w:cs="Times New Roman"/>
                <w:spacing w:val="-3"/>
              </w:rPr>
              <w:t>4</w:t>
            </w:r>
          </w:p>
        </w:tc>
        <w:tc>
          <w:tcPr>
            <w:tcW w:w="5417" w:type="dxa"/>
            <w:tcBorders>
              <w:top w:val="nil"/>
              <w:left w:val="nil"/>
              <w:bottom w:val="nil"/>
              <w:right w:val="nil"/>
            </w:tcBorders>
          </w:tcPr>
          <w:p w:rsidR="0079400B" w:rsidRPr="003A21A3" w:rsidRDefault="0079400B" w:rsidP="006C062C">
            <w:pPr>
              <w:keepLines/>
              <w:autoSpaceDE w:val="0"/>
              <w:autoSpaceDN w:val="0"/>
              <w:spacing w:after="0" w:line="240" w:lineRule="auto"/>
              <w:rPr>
                <w:rFonts w:ascii="Times New Roman" w:hAnsi="Times New Roman" w:cs="Times New Roman"/>
                <w:spacing w:val="-3"/>
              </w:rPr>
            </w:pPr>
            <w:r w:rsidRPr="003A21A3">
              <w:rPr>
                <w:rFonts w:ascii="Times New Roman" w:hAnsi="Times New Roman" w:cs="Times New Roman"/>
                <w:spacing w:val="-3"/>
              </w:rPr>
              <w:t>Готування важких опоряджувальних цементно-вапняних</w:t>
            </w:r>
          </w:p>
          <w:p w:rsidR="0079400B" w:rsidRPr="003A21A3" w:rsidRDefault="0079400B" w:rsidP="006C062C">
            <w:pPr>
              <w:keepLines/>
              <w:autoSpaceDE w:val="0"/>
              <w:autoSpaceDN w:val="0"/>
              <w:spacing w:after="0" w:line="240" w:lineRule="auto"/>
              <w:rPr>
                <w:rFonts w:ascii="Times New Roman" w:hAnsi="Times New Roman" w:cs="Times New Roman"/>
              </w:rPr>
            </w:pPr>
            <w:r w:rsidRPr="003A21A3">
              <w:rPr>
                <w:rFonts w:ascii="Times New Roman" w:hAnsi="Times New Roman" w:cs="Times New Roman"/>
                <w:spacing w:val="-3"/>
              </w:rPr>
              <w:t>розчинів, склад 1:1:6</w:t>
            </w:r>
          </w:p>
        </w:tc>
        <w:tc>
          <w:tcPr>
            <w:tcW w:w="1426" w:type="dxa"/>
            <w:tcBorders>
              <w:top w:val="nil"/>
              <w:left w:val="single" w:sz="4" w:space="0" w:color="auto"/>
              <w:bottom w:val="nil"/>
              <w:right w:val="nil"/>
            </w:tcBorders>
          </w:tcPr>
          <w:p w:rsidR="0079400B" w:rsidRPr="003A21A3" w:rsidRDefault="0079400B" w:rsidP="006C062C">
            <w:pPr>
              <w:keepLines/>
              <w:autoSpaceDE w:val="0"/>
              <w:autoSpaceDN w:val="0"/>
              <w:spacing w:after="0" w:line="240" w:lineRule="auto"/>
              <w:jc w:val="center"/>
              <w:rPr>
                <w:rFonts w:ascii="Times New Roman" w:hAnsi="Times New Roman" w:cs="Times New Roman"/>
              </w:rPr>
            </w:pPr>
            <w:r w:rsidRPr="003A21A3">
              <w:rPr>
                <w:rFonts w:ascii="Times New Roman" w:hAnsi="Times New Roman" w:cs="Times New Roman"/>
                <w:spacing w:val="-3"/>
              </w:rPr>
              <w:t>м3</w:t>
            </w:r>
          </w:p>
        </w:tc>
        <w:tc>
          <w:tcPr>
            <w:tcW w:w="1426" w:type="dxa"/>
            <w:tcBorders>
              <w:top w:val="nil"/>
              <w:left w:val="single" w:sz="4" w:space="0" w:color="auto"/>
              <w:bottom w:val="nil"/>
              <w:right w:val="single" w:sz="4" w:space="0" w:color="auto"/>
            </w:tcBorders>
          </w:tcPr>
          <w:p w:rsidR="0079400B" w:rsidRPr="003A21A3" w:rsidRDefault="0079400B" w:rsidP="006C062C">
            <w:pPr>
              <w:keepLines/>
              <w:autoSpaceDE w:val="0"/>
              <w:autoSpaceDN w:val="0"/>
              <w:spacing w:after="0" w:line="240" w:lineRule="auto"/>
              <w:jc w:val="center"/>
              <w:rPr>
                <w:rFonts w:ascii="Times New Roman" w:hAnsi="Times New Roman" w:cs="Times New Roman"/>
              </w:rPr>
            </w:pPr>
            <w:r w:rsidRPr="003A21A3">
              <w:rPr>
                <w:rFonts w:ascii="Times New Roman" w:hAnsi="Times New Roman" w:cs="Times New Roman"/>
                <w:spacing w:val="-3"/>
              </w:rPr>
              <w:t>2,16359</w:t>
            </w:r>
          </w:p>
        </w:tc>
        <w:tc>
          <w:tcPr>
            <w:tcW w:w="1426" w:type="dxa"/>
            <w:tcBorders>
              <w:top w:val="nil"/>
              <w:left w:val="single" w:sz="4" w:space="0" w:color="auto"/>
              <w:bottom w:val="nil"/>
              <w:right w:val="single" w:sz="12" w:space="0" w:color="auto"/>
            </w:tcBorders>
          </w:tcPr>
          <w:p w:rsidR="0079400B" w:rsidRPr="003A21A3" w:rsidRDefault="0079400B" w:rsidP="006C062C">
            <w:pPr>
              <w:keepLines/>
              <w:autoSpaceDE w:val="0"/>
              <w:autoSpaceDN w:val="0"/>
              <w:spacing w:after="0" w:line="240" w:lineRule="auto"/>
              <w:jc w:val="center"/>
              <w:rPr>
                <w:rFonts w:ascii="Times New Roman" w:hAnsi="Times New Roman" w:cs="Times New Roman"/>
              </w:rPr>
            </w:pPr>
            <w:r w:rsidRPr="003A21A3">
              <w:rPr>
                <w:rFonts w:ascii="Times New Roman" w:hAnsi="Times New Roman" w:cs="Times New Roman"/>
              </w:rPr>
              <w:t xml:space="preserve"> </w:t>
            </w:r>
          </w:p>
        </w:tc>
      </w:tr>
      <w:tr w:rsidR="0079400B" w:rsidRPr="003A21A3" w:rsidTr="00AA0A47">
        <w:trPr>
          <w:jc w:val="center"/>
        </w:trPr>
        <w:tc>
          <w:tcPr>
            <w:tcW w:w="570" w:type="dxa"/>
            <w:tcBorders>
              <w:top w:val="nil"/>
              <w:left w:val="single" w:sz="12" w:space="0" w:color="auto"/>
              <w:bottom w:val="nil"/>
              <w:right w:val="single" w:sz="4" w:space="0" w:color="auto"/>
            </w:tcBorders>
          </w:tcPr>
          <w:p w:rsidR="0079400B" w:rsidRPr="003A21A3" w:rsidRDefault="00AA0A47" w:rsidP="006C062C">
            <w:pPr>
              <w:keepLines/>
              <w:autoSpaceDE w:val="0"/>
              <w:autoSpaceDN w:val="0"/>
              <w:spacing w:after="0" w:line="240" w:lineRule="auto"/>
              <w:jc w:val="center"/>
              <w:rPr>
                <w:rFonts w:ascii="Times New Roman" w:hAnsi="Times New Roman" w:cs="Times New Roman"/>
              </w:rPr>
            </w:pPr>
            <w:r w:rsidRPr="003A21A3">
              <w:rPr>
                <w:rFonts w:ascii="Times New Roman" w:hAnsi="Times New Roman" w:cs="Times New Roman"/>
                <w:spacing w:val="-3"/>
              </w:rPr>
              <w:t>15</w:t>
            </w:r>
          </w:p>
        </w:tc>
        <w:tc>
          <w:tcPr>
            <w:tcW w:w="5417" w:type="dxa"/>
            <w:tcBorders>
              <w:top w:val="nil"/>
              <w:left w:val="nil"/>
              <w:bottom w:val="nil"/>
              <w:right w:val="nil"/>
            </w:tcBorders>
          </w:tcPr>
          <w:p w:rsidR="0079400B" w:rsidRPr="003A21A3" w:rsidRDefault="0079400B" w:rsidP="006C062C">
            <w:pPr>
              <w:keepLines/>
              <w:autoSpaceDE w:val="0"/>
              <w:autoSpaceDN w:val="0"/>
              <w:spacing w:after="0" w:line="240" w:lineRule="auto"/>
              <w:rPr>
                <w:rFonts w:ascii="Times New Roman" w:hAnsi="Times New Roman" w:cs="Times New Roman"/>
              </w:rPr>
            </w:pPr>
            <w:r w:rsidRPr="003A21A3">
              <w:rPr>
                <w:rFonts w:ascii="Times New Roman" w:hAnsi="Times New Roman" w:cs="Times New Roman"/>
                <w:spacing w:val="-3"/>
              </w:rPr>
              <w:t>Вапняне фарбування стін і стелі усередині будівлі</w:t>
            </w:r>
          </w:p>
        </w:tc>
        <w:tc>
          <w:tcPr>
            <w:tcW w:w="1426" w:type="dxa"/>
            <w:tcBorders>
              <w:top w:val="nil"/>
              <w:left w:val="single" w:sz="4" w:space="0" w:color="auto"/>
              <w:bottom w:val="nil"/>
              <w:right w:val="nil"/>
            </w:tcBorders>
          </w:tcPr>
          <w:p w:rsidR="0079400B" w:rsidRPr="003A21A3" w:rsidRDefault="0079400B" w:rsidP="006C062C">
            <w:pPr>
              <w:keepLines/>
              <w:autoSpaceDE w:val="0"/>
              <w:autoSpaceDN w:val="0"/>
              <w:spacing w:after="0" w:line="240" w:lineRule="auto"/>
              <w:jc w:val="center"/>
              <w:rPr>
                <w:rFonts w:ascii="Times New Roman" w:hAnsi="Times New Roman" w:cs="Times New Roman"/>
              </w:rPr>
            </w:pPr>
            <w:r w:rsidRPr="003A21A3">
              <w:rPr>
                <w:rFonts w:ascii="Times New Roman" w:hAnsi="Times New Roman" w:cs="Times New Roman"/>
                <w:spacing w:val="-3"/>
              </w:rPr>
              <w:t>м2</w:t>
            </w:r>
          </w:p>
        </w:tc>
        <w:tc>
          <w:tcPr>
            <w:tcW w:w="1426" w:type="dxa"/>
            <w:tcBorders>
              <w:top w:val="nil"/>
              <w:left w:val="single" w:sz="4" w:space="0" w:color="auto"/>
              <w:bottom w:val="nil"/>
              <w:right w:val="single" w:sz="4" w:space="0" w:color="auto"/>
            </w:tcBorders>
          </w:tcPr>
          <w:p w:rsidR="0079400B" w:rsidRPr="003A21A3" w:rsidRDefault="0079400B" w:rsidP="006C062C">
            <w:pPr>
              <w:keepLines/>
              <w:autoSpaceDE w:val="0"/>
              <w:autoSpaceDN w:val="0"/>
              <w:spacing w:after="0" w:line="240" w:lineRule="auto"/>
              <w:jc w:val="center"/>
              <w:rPr>
                <w:rFonts w:ascii="Times New Roman" w:hAnsi="Times New Roman" w:cs="Times New Roman"/>
              </w:rPr>
            </w:pPr>
            <w:r w:rsidRPr="003A21A3">
              <w:rPr>
                <w:rFonts w:ascii="Times New Roman" w:hAnsi="Times New Roman" w:cs="Times New Roman"/>
                <w:spacing w:val="-3"/>
              </w:rPr>
              <w:t>211</w:t>
            </w:r>
          </w:p>
        </w:tc>
        <w:tc>
          <w:tcPr>
            <w:tcW w:w="1426" w:type="dxa"/>
            <w:tcBorders>
              <w:top w:val="nil"/>
              <w:left w:val="single" w:sz="4" w:space="0" w:color="auto"/>
              <w:bottom w:val="nil"/>
              <w:right w:val="single" w:sz="12" w:space="0" w:color="auto"/>
            </w:tcBorders>
          </w:tcPr>
          <w:p w:rsidR="0079400B" w:rsidRPr="003A21A3" w:rsidRDefault="0079400B" w:rsidP="006C062C">
            <w:pPr>
              <w:keepLines/>
              <w:autoSpaceDE w:val="0"/>
              <w:autoSpaceDN w:val="0"/>
              <w:spacing w:after="0" w:line="240" w:lineRule="auto"/>
              <w:jc w:val="center"/>
              <w:rPr>
                <w:rFonts w:ascii="Times New Roman" w:hAnsi="Times New Roman" w:cs="Times New Roman"/>
              </w:rPr>
            </w:pPr>
            <w:r w:rsidRPr="003A21A3">
              <w:rPr>
                <w:rFonts w:ascii="Times New Roman" w:hAnsi="Times New Roman" w:cs="Times New Roman"/>
              </w:rPr>
              <w:t xml:space="preserve"> </w:t>
            </w:r>
          </w:p>
        </w:tc>
      </w:tr>
    </w:tbl>
    <w:p w:rsidR="0079400B" w:rsidRDefault="0079400B" w:rsidP="0079400B">
      <w:pPr>
        <w:autoSpaceDE w:val="0"/>
        <w:autoSpaceDN w:val="0"/>
        <w:spacing w:after="0" w:line="240" w:lineRule="auto"/>
        <w:rPr>
          <w:sz w:val="2"/>
          <w:szCs w:val="2"/>
        </w:rPr>
        <w:sectPr w:rsidR="0079400B">
          <w:headerReference w:type="default" r:id="rId11"/>
          <w:pgSz w:w="11906" w:h="16838"/>
          <w:pgMar w:top="850" w:right="850" w:bottom="567" w:left="1134" w:header="709" w:footer="197" w:gutter="0"/>
          <w:cols w:space="709"/>
        </w:sectPr>
      </w:pPr>
    </w:p>
    <w:tbl>
      <w:tblPr>
        <w:tblW w:w="10208" w:type="dxa"/>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79400B" w:rsidRPr="003A21A3" w:rsidTr="003032E8">
        <w:trPr>
          <w:jc w:val="center"/>
        </w:trPr>
        <w:tc>
          <w:tcPr>
            <w:tcW w:w="567" w:type="dxa"/>
            <w:tcBorders>
              <w:top w:val="single" w:sz="12" w:space="0" w:color="auto"/>
              <w:left w:val="single" w:sz="12" w:space="0" w:color="auto"/>
              <w:bottom w:val="single" w:sz="4" w:space="0" w:color="auto"/>
              <w:right w:val="single" w:sz="4" w:space="0" w:color="auto"/>
            </w:tcBorders>
            <w:vAlign w:val="center"/>
          </w:tcPr>
          <w:p w:rsidR="0079400B" w:rsidRPr="003A21A3" w:rsidRDefault="0079400B" w:rsidP="006C062C">
            <w:pPr>
              <w:keepLines/>
              <w:autoSpaceDE w:val="0"/>
              <w:autoSpaceDN w:val="0"/>
              <w:spacing w:after="0" w:line="240" w:lineRule="auto"/>
              <w:jc w:val="center"/>
              <w:rPr>
                <w:rFonts w:ascii="Times New Roman" w:hAnsi="Times New Roman" w:cs="Times New Roman"/>
              </w:rPr>
            </w:pPr>
            <w:r w:rsidRPr="003A21A3">
              <w:rPr>
                <w:rFonts w:ascii="Times New Roman" w:hAnsi="Times New Roman" w:cs="Times New Roman"/>
                <w:spacing w:val="-3"/>
              </w:rPr>
              <w:lastRenderedPageBreak/>
              <w:t>1</w:t>
            </w:r>
          </w:p>
        </w:tc>
        <w:tc>
          <w:tcPr>
            <w:tcW w:w="5387" w:type="dxa"/>
            <w:tcBorders>
              <w:top w:val="single" w:sz="12" w:space="0" w:color="auto"/>
              <w:left w:val="nil"/>
              <w:bottom w:val="single" w:sz="4" w:space="0" w:color="auto"/>
              <w:right w:val="nil"/>
            </w:tcBorders>
            <w:vAlign w:val="center"/>
          </w:tcPr>
          <w:p w:rsidR="0079400B" w:rsidRPr="003A21A3" w:rsidRDefault="0079400B" w:rsidP="006C062C">
            <w:pPr>
              <w:keepLines/>
              <w:autoSpaceDE w:val="0"/>
              <w:autoSpaceDN w:val="0"/>
              <w:spacing w:after="0" w:line="240" w:lineRule="auto"/>
              <w:jc w:val="center"/>
              <w:rPr>
                <w:rFonts w:ascii="Times New Roman" w:hAnsi="Times New Roman" w:cs="Times New Roman"/>
              </w:rPr>
            </w:pPr>
            <w:r w:rsidRPr="003A21A3">
              <w:rPr>
                <w:rFonts w:ascii="Times New Roman" w:hAnsi="Times New Roman" w:cs="Times New Roman"/>
                <w:spacing w:val="-3"/>
              </w:rPr>
              <w:t>2</w:t>
            </w:r>
          </w:p>
        </w:tc>
        <w:tc>
          <w:tcPr>
            <w:tcW w:w="1418" w:type="dxa"/>
            <w:tcBorders>
              <w:top w:val="single" w:sz="12" w:space="0" w:color="auto"/>
              <w:left w:val="single" w:sz="4" w:space="0" w:color="auto"/>
              <w:bottom w:val="single" w:sz="4" w:space="0" w:color="auto"/>
              <w:right w:val="nil"/>
            </w:tcBorders>
            <w:vAlign w:val="center"/>
          </w:tcPr>
          <w:p w:rsidR="0079400B" w:rsidRPr="003A21A3" w:rsidRDefault="0079400B" w:rsidP="006C062C">
            <w:pPr>
              <w:keepLines/>
              <w:autoSpaceDE w:val="0"/>
              <w:autoSpaceDN w:val="0"/>
              <w:spacing w:after="0" w:line="240" w:lineRule="auto"/>
              <w:jc w:val="center"/>
              <w:rPr>
                <w:rFonts w:ascii="Times New Roman" w:hAnsi="Times New Roman" w:cs="Times New Roman"/>
              </w:rPr>
            </w:pPr>
            <w:r w:rsidRPr="003A21A3">
              <w:rPr>
                <w:rFonts w:ascii="Times New Roman" w:hAnsi="Times New Roman" w:cs="Times New Roman"/>
                <w:spacing w:val="-3"/>
              </w:rPr>
              <w:t>3</w:t>
            </w:r>
          </w:p>
        </w:tc>
        <w:tc>
          <w:tcPr>
            <w:tcW w:w="1418" w:type="dxa"/>
            <w:tcBorders>
              <w:top w:val="single" w:sz="12" w:space="0" w:color="auto"/>
              <w:left w:val="single" w:sz="4" w:space="0" w:color="auto"/>
              <w:bottom w:val="single" w:sz="4" w:space="0" w:color="auto"/>
              <w:right w:val="single" w:sz="4" w:space="0" w:color="auto"/>
            </w:tcBorders>
            <w:vAlign w:val="center"/>
          </w:tcPr>
          <w:p w:rsidR="0079400B" w:rsidRPr="003A21A3" w:rsidRDefault="0079400B" w:rsidP="006C062C">
            <w:pPr>
              <w:keepLines/>
              <w:autoSpaceDE w:val="0"/>
              <w:autoSpaceDN w:val="0"/>
              <w:spacing w:after="0" w:line="240" w:lineRule="auto"/>
              <w:jc w:val="center"/>
              <w:rPr>
                <w:rFonts w:ascii="Times New Roman" w:hAnsi="Times New Roman" w:cs="Times New Roman"/>
              </w:rPr>
            </w:pPr>
            <w:r w:rsidRPr="003A21A3">
              <w:rPr>
                <w:rFonts w:ascii="Times New Roman" w:hAnsi="Times New Roman" w:cs="Times New Roman"/>
                <w:spacing w:val="-3"/>
              </w:rPr>
              <w:t>4</w:t>
            </w:r>
          </w:p>
        </w:tc>
        <w:tc>
          <w:tcPr>
            <w:tcW w:w="1418" w:type="dxa"/>
            <w:tcBorders>
              <w:top w:val="single" w:sz="12" w:space="0" w:color="auto"/>
              <w:left w:val="single" w:sz="4" w:space="0" w:color="auto"/>
              <w:bottom w:val="single" w:sz="4" w:space="0" w:color="auto"/>
              <w:right w:val="single" w:sz="12" w:space="0" w:color="auto"/>
            </w:tcBorders>
            <w:vAlign w:val="center"/>
          </w:tcPr>
          <w:p w:rsidR="0079400B" w:rsidRPr="003A21A3" w:rsidRDefault="0079400B" w:rsidP="006C062C">
            <w:pPr>
              <w:keepLines/>
              <w:autoSpaceDE w:val="0"/>
              <w:autoSpaceDN w:val="0"/>
              <w:spacing w:after="0" w:line="240" w:lineRule="auto"/>
              <w:jc w:val="center"/>
              <w:rPr>
                <w:rFonts w:ascii="Times New Roman" w:hAnsi="Times New Roman" w:cs="Times New Roman"/>
              </w:rPr>
            </w:pPr>
            <w:r w:rsidRPr="003A21A3">
              <w:rPr>
                <w:rFonts w:ascii="Times New Roman" w:hAnsi="Times New Roman" w:cs="Times New Roman"/>
                <w:spacing w:val="-3"/>
              </w:rPr>
              <w:t>5</w:t>
            </w:r>
          </w:p>
        </w:tc>
      </w:tr>
      <w:tr w:rsidR="0079400B" w:rsidRPr="003A21A3" w:rsidTr="003032E8">
        <w:trPr>
          <w:jc w:val="center"/>
        </w:trPr>
        <w:tc>
          <w:tcPr>
            <w:tcW w:w="567" w:type="dxa"/>
            <w:tcBorders>
              <w:top w:val="nil"/>
              <w:left w:val="single" w:sz="12" w:space="0" w:color="auto"/>
              <w:bottom w:val="nil"/>
              <w:right w:val="single" w:sz="4" w:space="0" w:color="auto"/>
            </w:tcBorders>
          </w:tcPr>
          <w:p w:rsidR="0079400B" w:rsidRPr="003A21A3" w:rsidRDefault="00AA0A47" w:rsidP="006C062C">
            <w:pPr>
              <w:keepLines/>
              <w:autoSpaceDE w:val="0"/>
              <w:autoSpaceDN w:val="0"/>
              <w:spacing w:after="0" w:line="240" w:lineRule="auto"/>
              <w:jc w:val="center"/>
              <w:rPr>
                <w:rFonts w:ascii="Times New Roman" w:hAnsi="Times New Roman" w:cs="Times New Roman"/>
              </w:rPr>
            </w:pPr>
            <w:r w:rsidRPr="003A21A3">
              <w:rPr>
                <w:rFonts w:ascii="Times New Roman" w:hAnsi="Times New Roman" w:cs="Times New Roman"/>
                <w:spacing w:val="-3"/>
              </w:rPr>
              <w:t>16</w:t>
            </w:r>
          </w:p>
        </w:tc>
        <w:tc>
          <w:tcPr>
            <w:tcW w:w="5387" w:type="dxa"/>
            <w:tcBorders>
              <w:top w:val="nil"/>
              <w:left w:val="nil"/>
              <w:bottom w:val="nil"/>
              <w:right w:val="nil"/>
            </w:tcBorders>
          </w:tcPr>
          <w:p w:rsidR="0079400B" w:rsidRPr="003A21A3" w:rsidRDefault="0079400B" w:rsidP="006C062C">
            <w:pPr>
              <w:keepLines/>
              <w:autoSpaceDE w:val="0"/>
              <w:autoSpaceDN w:val="0"/>
              <w:spacing w:after="0" w:line="240" w:lineRule="auto"/>
              <w:rPr>
                <w:rFonts w:ascii="Times New Roman" w:hAnsi="Times New Roman" w:cs="Times New Roman"/>
              </w:rPr>
            </w:pPr>
            <w:r w:rsidRPr="003A21A3">
              <w:rPr>
                <w:rFonts w:ascii="Times New Roman" w:hAnsi="Times New Roman" w:cs="Times New Roman"/>
                <w:spacing w:val="-3"/>
              </w:rPr>
              <w:t xml:space="preserve">Просте фарбування </w:t>
            </w:r>
            <w:proofErr w:type="spellStart"/>
            <w:r w:rsidRPr="003A21A3">
              <w:rPr>
                <w:rFonts w:ascii="Times New Roman" w:hAnsi="Times New Roman" w:cs="Times New Roman"/>
                <w:spacing w:val="-3"/>
              </w:rPr>
              <w:t>колером</w:t>
            </w:r>
            <w:proofErr w:type="spellEnd"/>
            <w:r w:rsidRPr="003A21A3">
              <w:rPr>
                <w:rFonts w:ascii="Times New Roman" w:hAnsi="Times New Roman" w:cs="Times New Roman"/>
                <w:spacing w:val="-3"/>
              </w:rPr>
              <w:t xml:space="preserve"> олійним східців за 3 рази</w:t>
            </w:r>
          </w:p>
        </w:tc>
        <w:tc>
          <w:tcPr>
            <w:tcW w:w="1418" w:type="dxa"/>
            <w:tcBorders>
              <w:top w:val="nil"/>
              <w:left w:val="single" w:sz="4" w:space="0" w:color="auto"/>
              <w:bottom w:val="nil"/>
              <w:right w:val="nil"/>
            </w:tcBorders>
          </w:tcPr>
          <w:p w:rsidR="0079400B" w:rsidRPr="003A21A3" w:rsidRDefault="0079400B" w:rsidP="006C062C">
            <w:pPr>
              <w:keepLines/>
              <w:autoSpaceDE w:val="0"/>
              <w:autoSpaceDN w:val="0"/>
              <w:spacing w:after="0" w:line="240" w:lineRule="auto"/>
              <w:jc w:val="center"/>
              <w:rPr>
                <w:rFonts w:ascii="Times New Roman" w:hAnsi="Times New Roman" w:cs="Times New Roman"/>
              </w:rPr>
            </w:pPr>
            <w:r w:rsidRPr="003A21A3">
              <w:rPr>
                <w:rFonts w:ascii="Times New Roman" w:hAnsi="Times New Roman" w:cs="Times New Roman"/>
                <w:spacing w:val="-3"/>
              </w:rPr>
              <w:t xml:space="preserve"> м2</w:t>
            </w:r>
          </w:p>
        </w:tc>
        <w:tc>
          <w:tcPr>
            <w:tcW w:w="1418" w:type="dxa"/>
            <w:tcBorders>
              <w:top w:val="nil"/>
              <w:left w:val="single" w:sz="4" w:space="0" w:color="auto"/>
              <w:bottom w:val="nil"/>
              <w:right w:val="single" w:sz="4" w:space="0" w:color="auto"/>
            </w:tcBorders>
          </w:tcPr>
          <w:p w:rsidR="0079400B" w:rsidRPr="003A21A3" w:rsidRDefault="0079400B" w:rsidP="006C062C">
            <w:pPr>
              <w:keepLines/>
              <w:autoSpaceDE w:val="0"/>
              <w:autoSpaceDN w:val="0"/>
              <w:spacing w:after="0" w:line="240" w:lineRule="auto"/>
              <w:jc w:val="center"/>
              <w:rPr>
                <w:rFonts w:ascii="Times New Roman" w:hAnsi="Times New Roman" w:cs="Times New Roman"/>
              </w:rPr>
            </w:pPr>
            <w:r w:rsidRPr="003A21A3">
              <w:rPr>
                <w:rFonts w:ascii="Times New Roman" w:hAnsi="Times New Roman" w:cs="Times New Roman"/>
                <w:spacing w:val="-3"/>
              </w:rPr>
              <w:t>16,04</w:t>
            </w:r>
          </w:p>
        </w:tc>
        <w:tc>
          <w:tcPr>
            <w:tcW w:w="1418" w:type="dxa"/>
            <w:tcBorders>
              <w:top w:val="nil"/>
              <w:left w:val="single" w:sz="4" w:space="0" w:color="auto"/>
              <w:bottom w:val="nil"/>
              <w:right w:val="single" w:sz="12" w:space="0" w:color="auto"/>
            </w:tcBorders>
          </w:tcPr>
          <w:p w:rsidR="0079400B" w:rsidRPr="003A21A3" w:rsidRDefault="0079400B" w:rsidP="006C062C">
            <w:pPr>
              <w:keepLines/>
              <w:autoSpaceDE w:val="0"/>
              <w:autoSpaceDN w:val="0"/>
              <w:spacing w:after="0" w:line="240" w:lineRule="auto"/>
              <w:jc w:val="center"/>
              <w:rPr>
                <w:rFonts w:ascii="Times New Roman" w:hAnsi="Times New Roman" w:cs="Times New Roman"/>
              </w:rPr>
            </w:pPr>
            <w:r w:rsidRPr="003A21A3">
              <w:rPr>
                <w:rFonts w:ascii="Times New Roman" w:hAnsi="Times New Roman" w:cs="Times New Roman"/>
              </w:rPr>
              <w:t xml:space="preserve"> </w:t>
            </w:r>
          </w:p>
        </w:tc>
      </w:tr>
      <w:tr w:rsidR="003032E8" w:rsidRPr="003A21A3" w:rsidTr="003032E8">
        <w:trPr>
          <w:jc w:val="center"/>
        </w:trPr>
        <w:tc>
          <w:tcPr>
            <w:tcW w:w="567" w:type="dxa"/>
            <w:tcBorders>
              <w:top w:val="nil"/>
              <w:left w:val="single" w:sz="12" w:space="0" w:color="auto"/>
              <w:bottom w:val="nil"/>
              <w:right w:val="single" w:sz="4" w:space="0" w:color="auto"/>
            </w:tcBorders>
          </w:tcPr>
          <w:p w:rsidR="003032E8" w:rsidRPr="003A21A3" w:rsidRDefault="00AA0A47" w:rsidP="003032E8">
            <w:pPr>
              <w:keepLines/>
              <w:autoSpaceDE w:val="0"/>
              <w:autoSpaceDN w:val="0"/>
              <w:spacing w:after="0" w:line="240" w:lineRule="auto"/>
              <w:jc w:val="center"/>
              <w:rPr>
                <w:rFonts w:ascii="Times New Roman" w:hAnsi="Times New Roman" w:cs="Times New Roman"/>
                <w:spacing w:val="-3"/>
              </w:rPr>
            </w:pPr>
            <w:r w:rsidRPr="003A21A3">
              <w:rPr>
                <w:rFonts w:ascii="Times New Roman" w:hAnsi="Times New Roman" w:cs="Times New Roman"/>
                <w:spacing w:val="-3"/>
              </w:rPr>
              <w:t>17</w:t>
            </w:r>
          </w:p>
        </w:tc>
        <w:tc>
          <w:tcPr>
            <w:tcW w:w="5387" w:type="dxa"/>
            <w:tcBorders>
              <w:top w:val="nil"/>
              <w:left w:val="nil"/>
              <w:bottom w:val="nil"/>
              <w:right w:val="nil"/>
            </w:tcBorders>
            <w:shd w:val="clear" w:color="auto" w:fill="auto"/>
          </w:tcPr>
          <w:p w:rsidR="003032E8" w:rsidRPr="003A21A3" w:rsidRDefault="003032E8" w:rsidP="003A21A3">
            <w:pPr>
              <w:suppressAutoHyphens/>
              <w:spacing w:after="0" w:line="240" w:lineRule="auto"/>
              <w:rPr>
                <w:rFonts w:ascii="Times New Roman" w:eastAsia="SimSun" w:hAnsi="Times New Roman" w:cs="Times New Roman"/>
                <w:color w:val="000000"/>
                <w:kern w:val="1"/>
                <w:lang w:eastAsia="uk-UA"/>
              </w:rPr>
            </w:pPr>
            <w:r w:rsidRPr="003A21A3">
              <w:rPr>
                <w:rFonts w:ascii="Times New Roman" w:eastAsia="SimSun" w:hAnsi="Times New Roman" w:cs="Times New Roman"/>
                <w:color w:val="000000"/>
                <w:kern w:val="1"/>
                <w:lang w:eastAsia="uk-UA"/>
              </w:rPr>
              <w:t xml:space="preserve">Очищення металевих </w:t>
            </w:r>
            <w:proofErr w:type="spellStart"/>
            <w:r w:rsidRPr="003A21A3">
              <w:rPr>
                <w:rFonts w:ascii="Times New Roman" w:eastAsia="SimSun" w:hAnsi="Times New Roman" w:cs="Times New Roman"/>
                <w:color w:val="000000"/>
                <w:kern w:val="1"/>
                <w:lang w:eastAsia="uk-UA"/>
              </w:rPr>
              <w:t>конструкцiй</w:t>
            </w:r>
            <w:proofErr w:type="spellEnd"/>
            <w:r w:rsidRPr="003A21A3">
              <w:rPr>
                <w:rFonts w:ascii="Times New Roman" w:eastAsia="SimSun" w:hAnsi="Times New Roman" w:cs="Times New Roman"/>
                <w:color w:val="000000"/>
                <w:kern w:val="1"/>
                <w:lang w:eastAsia="uk-UA"/>
              </w:rPr>
              <w:t xml:space="preserve"> </w:t>
            </w:r>
            <w:proofErr w:type="spellStart"/>
            <w:r w:rsidRPr="003A21A3">
              <w:rPr>
                <w:rFonts w:ascii="Times New Roman" w:eastAsia="SimSun" w:hAnsi="Times New Roman" w:cs="Times New Roman"/>
                <w:color w:val="000000"/>
                <w:kern w:val="1"/>
                <w:lang w:eastAsia="uk-UA"/>
              </w:rPr>
              <w:t>вiд</w:t>
            </w:r>
            <w:proofErr w:type="spellEnd"/>
            <w:r w:rsidRPr="003A21A3">
              <w:rPr>
                <w:rFonts w:ascii="Times New Roman" w:eastAsia="SimSun" w:hAnsi="Times New Roman" w:cs="Times New Roman"/>
                <w:color w:val="000000"/>
                <w:kern w:val="1"/>
                <w:lang w:eastAsia="uk-UA"/>
              </w:rPr>
              <w:t xml:space="preserve"> </w:t>
            </w:r>
            <w:proofErr w:type="spellStart"/>
            <w:r w:rsidRPr="003A21A3">
              <w:rPr>
                <w:rFonts w:ascii="Times New Roman" w:eastAsia="SimSun" w:hAnsi="Times New Roman" w:cs="Times New Roman"/>
                <w:color w:val="000000"/>
                <w:kern w:val="1"/>
                <w:lang w:eastAsia="uk-UA"/>
              </w:rPr>
              <w:t>корозiї</w:t>
            </w:r>
            <w:proofErr w:type="spellEnd"/>
            <w:r w:rsidRPr="003A21A3">
              <w:rPr>
                <w:rFonts w:ascii="Times New Roman" w:eastAsia="SimSun" w:hAnsi="Times New Roman" w:cs="Times New Roman"/>
                <w:color w:val="000000"/>
                <w:kern w:val="1"/>
                <w:lang w:eastAsia="uk-UA"/>
              </w:rPr>
              <w:t xml:space="preserve"> механічним</w:t>
            </w:r>
            <w:r w:rsidR="003A21A3">
              <w:rPr>
                <w:rFonts w:ascii="Times New Roman" w:eastAsia="SimSun" w:hAnsi="Times New Roman" w:cs="Times New Roman"/>
                <w:color w:val="000000"/>
                <w:kern w:val="1"/>
                <w:lang w:eastAsia="uk-UA"/>
              </w:rPr>
              <w:t xml:space="preserve"> </w:t>
            </w:r>
            <w:r w:rsidRPr="003A21A3">
              <w:rPr>
                <w:rFonts w:ascii="Times New Roman" w:eastAsia="SimSun" w:hAnsi="Times New Roman" w:cs="Times New Roman"/>
                <w:color w:val="000000"/>
                <w:kern w:val="1"/>
                <w:lang w:eastAsia="uk-UA"/>
              </w:rPr>
              <w:t>методом</w:t>
            </w:r>
          </w:p>
        </w:tc>
        <w:tc>
          <w:tcPr>
            <w:tcW w:w="1418" w:type="dxa"/>
            <w:tcBorders>
              <w:top w:val="nil"/>
              <w:left w:val="single" w:sz="4" w:space="0" w:color="auto"/>
              <w:bottom w:val="nil"/>
              <w:right w:val="nil"/>
            </w:tcBorders>
            <w:shd w:val="clear" w:color="auto" w:fill="auto"/>
          </w:tcPr>
          <w:p w:rsidR="003032E8" w:rsidRPr="003A21A3" w:rsidRDefault="003032E8" w:rsidP="003032E8">
            <w:pPr>
              <w:suppressAutoHyphens/>
              <w:spacing w:after="0" w:line="240" w:lineRule="auto"/>
              <w:jc w:val="center"/>
              <w:rPr>
                <w:rFonts w:ascii="Times New Roman" w:eastAsia="SimSun" w:hAnsi="Times New Roman" w:cs="Times New Roman"/>
                <w:color w:val="000000"/>
                <w:kern w:val="1"/>
                <w:lang w:eastAsia="uk-UA"/>
              </w:rPr>
            </w:pPr>
            <w:r w:rsidRPr="003A21A3">
              <w:rPr>
                <w:rFonts w:ascii="Times New Roman" w:eastAsia="SimSun" w:hAnsi="Times New Roman" w:cs="Times New Roman"/>
                <w:color w:val="000000"/>
                <w:kern w:val="1"/>
                <w:lang w:eastAsia="uk-UA"/>
              </w:rPr>
              <w:t>м2</w:t>
            </w:r>
          </w:p>
        </w:tc>
        <w:tc>
          <w:tcPr>
            <w:tcW w:w="1418" w:type="dxa"/>
            <w:tcBorders>
              <w:top w:val="nil"/>
              <w:left w:val="single" w:sz="4" w:space="0" w:color="auto"/>
              <w:bottom w:val="nil"/>
              <w:right w:val="single" w:sz="4" w:space="0" w:color="auto"/>
            </w:tcBorders>
          </w:tcPr>
          <w:p w:rsidR="003032E8" w:rsidRPr="003A21A3" w:rsidRDefault="00AA0A47" w:rsidP="00AA0A47">
            <w:pPr>
              <w:keepLines/>
              <w:autoSpaceDE w:val="0"/>
              <w:autoSpaceDN w:val="0"/>
              <w:spacing w:after="0" w:line="240" w:lineRule="auto"/>
              <w:jc w:val="center"/>
              <w:rPr>
                <w:rFonts w:ascii="Times New Roman" w:hAnsi="Times New Roman" w:cs="Times New Roman"/>
                <w:spacing w:val="-3"/>
              </w:rPr>
            </w:pPr>
            <w:r w:rsidRPr="003A21A3">
              <w:rPr>
                <w:rFonts w:ascii="Times New Roman" w:hAnsi="Times New Roman" w:cs="Times New Roman"/>
                <w:spacing w:val="-3"/>
              </w:rPr>
              <w:t>10</w:t>
            </w:r>
          </w:p>
        </w:tc>
        <w:tc>
          <w:tcPr>
            <w:tcW w:w="1418" w:type="dxa"/>
            <w:tcBorders>
              <w:top w:val="nil"/>
              <w:left w:val="single" w:sz="4" w:space="0" w:color="auto"/>
              <w:bottom w:val="nil"/>
              <w:right w:val="single" w:sz="12" w:space="0" w:color="auto"/>
            </w:tcBorders>
          </w:tcPr>
          <w:p w:rsidR="003032E8" w:rsidRPr="003A21A3" w:rsidRDefault="003032E8" w:rsidP="003032E8">
            <w:pPr>
              <w:keepLines/>
              <w:autoSpaceDE w:val="0"/>
              <w:autoSpaceDN w:val="0"/>
              <w:spacing w:after="0" w:line="240" w:lineRule="auto"/>
              <w:jc w:val="center"/>
              <w:rPr>
                <w:rFonts w:ascii="Times New Roman" w:hAnsi="Times New Roman" w:cs="Times New Roman"/>
              </w:rPr>
            </w:pPr>
          </w:p>
        </w:tc>
      </w:tr>
      <w:tr w:rsidR="003032E8" w:rsidRPr="003A21A3" w:rsidTr="003032E8">
        <w:trPr>
          <w:jc w:val="center"/>
        </w:trPr>
        <w:tc>
          <w:tcPr>
            <w:tcW w:w="567" w:type="dxa"/>
            <w:tcBorders>
              <w:top w:val="nil"/>
              <w:left w:val="single" w:sz="12" w:space="0" w:color="auto"/>
              <w:bottom w:val="nil"/>
              <w:right w:val="single" w:sz="4" w:space="0" w:color="auto"/>
            </w:tcBorders>
          </w:tcPr>
          <w:p w:rsidR="003032E8" w:rsidRPr="003A21A3" w:rsidRDefault="00AA0A47" w:rsidP="003032E8">
            <w:pPr>
              <w:keepLines/>
              <w:autoSpaceDE w:val="0"/>
              <w:autoSpaceDN w:val="0"/>
              <w:spacing w:after="0" w:line="240" w:lineRule="auto"/>
              <w:jc w:val="center"/>
              <w:rPr>
                <w:rFonts w:ascii="Times New Roman" w:hAnsi="Times New Roman" w:cs="Times New Roman"/>
                <w:spacing w:val="-3"/>
              </w:rPr>
            </w:pPr>
            <w:r w:rsidRPr="003A21A3">
              <w:rPr>
                <w:rFonts w:ascii="Times New Roman" w:hAnsi="Times New Roman" w:cs="Times New Roman"/>
                <w:spacing w:val="-3"/>
              </w:rPr>
              <w:t>18</w:t>
            </w:r>
          </w:p>
        </w:tc>
        <w:tc>
          <w:tcPr>
            <w:tcW w:w="5387" w:type="dxa"/>
            <w:tcBorders>
              <w:top w:val="nil"/>
              <w:left w:val="nil"/>
              <w:bottom w:val="nil"/>
              <w:right w:val="nil"/>
            </w:tcBorders>
            <w:shd w:val="clear" w:color="auto" w:fill="auto"/>
          </w:tcPr>
          <w:p w:rsidR="003032E8" w:rsidRPr="003A21A3" w:rsidRDefault="003A21A3" w:rsidP="003032E8">
            <w:pPr>
              <w:suppressAutoHyphens/>
              <w:spacing w:after="0" w:line="240" w:lineRule="auto"/>
              <w:rPr>
                <w:rFonts w:ascii="Times New Roman" w:eastAsia="SimSun" w:hAnsi="Times New Roman" w:cs="Times New Roman"/>
                <w:color w:val="000000"/>
                <w:kern w:val="1"/>
                <w:lang w:eastAsia="uk-UA"/>
              </w:rPr>
            </w:pPr>
            <w:proofErr w:type="spellStart"/>
            <w:r>
              <w:rPr>
                <w:rFonts w:ascii="Times New Roman" w:eastAsia="SimSun" w:hAnsi="Times New Roman" w:cs="Times New Roman"/>
                <w:color w:val="000000"/>
                <w:kern w:val="1"/>
                <w:lang w:eastAsia="uk-UA"/>
              </w:rPr>
              <w:t>Г</w:t>
            </w:r>
            <w:r w:rsidR="003032E8" w:rsidRPr="003A21A3">
              <w:rPr>
                <w:rFonts w:ascii="Times New Roman" w:eastAsia="SimSun" w:hAnsi="Times New Roman" w:cs="Times New Roman"/>
                <w:color w:val="000000"/>
                <w:kern w:val="1"/>
                <w:lang w:eastAsia="uk-UA"/>
              </w:rPr>
              <w:t>рунтування</w:t>
            </w:r>
            <w:proofErr w:type="spellEnd"/>
            <w:r w:rsidR="003032E8" w:rsidRPr="003A21A3">
              <w:rPr>
                <w:rFonts w:ascii="Times New Roman" w:eastAsia="SimSun" w:hAnsi="Times New Roman" w:cs="Times New Roman"/>
                <w:color w:val="000000"/>
                <w:kern w:val="1"/>
                <w:lang w:eastAsia="uk-UA"/>
              </w:rPr>
              <w:t xml:space="preserve"> металевих поверхонь за один раз</w:t>
            </w:r>
            <w:r w:rsidR="003032E8" w:rsidRPr="003A21A3">
              <w:rPr>
                <w:rFonts w:ascii="Times New Roman" w:eastAsia="SimSun" w:hAnsi="Times New Roman" w:cs="Times New Roman"/>
                <w:color w:val="000000"/>
                <w:kern w:val="1"/>
                <w:lang w:eastAsia="uk-UA"/>
              </w:rPr>
              <w:br/>
              <w:t xml:space="preserve">ґрунтовкою ГФ-021 /роботи </w:t>
            </w:r>
            <w:proofErr w:type="spellStart"/>
            <w:r w:rsidR="003032E8" w:rsidRPr="003A21A3">
              <w:rPr>
                <w:rFonts w:ascii="Times New Roman" w:eastAsia="SimSun" w:hAnsi="Times New Roman" w:cs="Times New Roman"/>
                <w:color w:val="000000"/>
                <w:kern w:val="1"/>
                <w:lang w:eastAsia="uk-UA"/>
              </w:rPr>
              <w:t>iз</w:t>
            </w:r>
            <w:proofErr w:type="spellEnd"/>
            <w:r w:rsidR="003032E8" w:rsidRPr="003A21A3">
              <w:rPr>
                <w:rFonts w:ascii="Times New Roman" w:eastAsia="SimSun" w:hAnsi="Times New Roman" w:cs="Times New Roman"/>
                <w:color w:val="000000"/>
                <w:kern w:val="1"/>
                <w:lang w:eastAsia="uk-UA"/>
              </w:rPr>
              <w:t xml:space="preserve"> захисту стельових</w:t>
            </w:r>
            <w:r w:rsidR="003032E8" w:rsidRPr="003A21A3">
              <w:rPr>
                <w:rFonts w:ascii="Times New Roman" w:eastAsia="SimSun" w:hAnsi="Times New Roman" w:cs="Times New Roman"/>
                <w:color w:val="000000"/>
                <w:kern w:val="1"/>
                <w:lang w:eastAsia="uk-UA"/>
              </w:rPr>
              <w:br/>
              <w:t xml:space="preserve">поверхонь </w:t>
            </w:r>
            <w:proofErr w:type="spellStart"/>
            <w:r w:rsidR="003032E8" w:rsidRPr="003A21A3">
              <w:rPr>
                <w:rFonts w:ascii="Times New Roman" w:eastAsia="SimSun" w:hAnsi="Times New Roman" w:cs="Times New Roman"/>
                <w:color w:val="000000"/>
                <w:kern w:val="1"/>
                <w:lang w:eastAsia="uk-UA"/>
              </w:rPr>
              <w:t>вiд</w:t>
            </w:r>
            <w:proofErr w:type="spellEnd"/>
            <w:r w:rsidR="003032E8" w:rsidRPr="003A21A3">
              <w:rPr>
                <w:rFonts w:ascii="Times New Roman" w:eastAsia="SimSun" w:hAnsi="Times New Roman" w:cs="Times New Roman"/>
                <w:color w:val="000000"/>
                <w:kern w:val="1"/>
                <w:lang w:eastAsia="uk-UA"/>
              </w:rPr>
              <w:t xml:space="preserve"> </w:t>
            </w:r>
            <w:proofErr w:type="spellStart"/>
            <w:r w:rsidR="003032E8" w:rsidRPr="003A21A3">
              <w:rPr>
                <w:rFonts w:ascii="Times New Roman" w:eastAsia="SimSun" w:hAnsi="Times New Roman" w:cs="Times New Roman"/>
                <w:color w:val="000000"/>
                <w:kern w:val="1"/>
                <w:lang w:eastAsia="uk-UA"/>
              </w:rPr>
              <w:t>корозiї</w:t>
            </w:r>
            <w:proofErr w:type="spellEnd"/>
            <w:r w:rsidR="003032E8" w:rsidRPr="003A21A3">
              <w:rPr>
                <w:rFonts w:ascii="Times New Roman" w:eastAsia="SimSun" w:hAnsi="Times New Roman" w:cs="Times New Roman"/>
                <w:color w:val="000000"/>
                <w:kern w:val="1"/>
                <w:lang w:eastAsia="uk-UA"/>
              </w:rPr>
              <w:t>/</w:t>
            </w:r>
          </w:p>
        </w:tc>
        <w:tc>
          <w:tcPr>
            <w:tcW w:w="1418" w:type="dxa"/>
            <w:tcBorders>
              <w:top w:val="nil"/>
              <w:left w:val="single" w:sz="4" w:space="0" w:color="auto"/>
              <w:bottom w:val="nil"/>
              <w:right w:val="nil"/>
            </w:tcBorders>
            <w:shd w:val="clear" w:color="auto" w:fill="auto"/>
          </w:tcPr>
          <w:p w:rsidR="003032E8" w:rsidRPr="003A21A3" w:rsidRDefault="003032E8" w:rsidP="003032E8">
            <w:pPr>
              <w:suppressAutoHyphens/>
              <w:spacing w:after="0" w:line="240" w:lineRule="auto"/>
              <w:jc w:val="center"/>
              <w:rPr>
                <w:rFonts w:ascii="Times New Roman" w:eastAsia="SimSun" w:hAnsi="Times New Roman" w:cs="Times New Roman"/>
                <w:color w:val="000000"/>
                <w:kern w:val="1"/>
                <w:lang w:eastAsia="uk-UA"/>
              </w:rPr>
            </w:pPr>
            <w:r w:rsidRPr="003A21A3">
              <w:rPr>
                <w:rFonts w:ascii="Times New Roman" w:eastAsia="SimSun" w:hAnsi="Times New Roman" w:cs="Times New Roman"/>
                <w:color w:val="000000"/>
                <w:kern w:val="1"/>
                <w:lang w:eastAsia="uk-UA"/>
              </w:rPr>
              <w:t>м2</w:t>
            </w:r>
          </w:p>
        </w:tc>
        <w:tc>
          <w:tcPr>
            <w:tcW w:w="1418" w:type="dxa"/>
            <w:tcBorders>
              <w:top w:val="nil"/>
              <w:left w:val="single" w:sz="4" w:space="0" w:color="auto"/>
              <w:bottom w:val="nil"/>
              <w:right w:val="single" w:sz="4" w:space="0" w:color="auto"/>
            </w:tcBorders>
          </w:tcPr>
          <w:p w:rsidR="003032E8" w:rsidRPr="003A21A3" w:rsidRDefault="00AA0A47" w:rsidP="003032E8">
            <w:pPr>
              <w:keepLines/>
              <w:autoSpaceDE w:val="0"/>
              <w:autoSpaceDN w:val="0"/>
              <w:spacing w:after="0" w:line="240" w:lineRule="auto"/>
              <w:jc w:val="center"/>
              <w:rPr>
                <w:rFonts w:ascii="Times New Roman" w:hAnsi="Times New Roman" w:cs="Times New Roman"/>
                <w:spacing w:val="-3"/>
              </w:rPr>
            </w:pPr>
            <w:r w:rsidRPr="003A21A3">
              <w:rPr>
                <w:rFonts w:ascii="Times New Roman" w:hAnsi="Times New Roman" w:cs="Times New Roman"/>
                <w:spacing w:val="-3"/>
              </w:rPr>
              <w:t>10</w:t>
            </w:r>
          </w:p>
        </w:tc>
        <w:tc>
          <w:tcPr>
            <w:tcW w:w="1418" w:type="dxa"/>
            <w:tcBorders>
              <w:top w:val="nil"/>
              <w:left w:val="single" w:sz="4" w:space="0" w:color="auto"/>
              <w:bottom w:val="nil"/>
              <w:right w:val="single" w:sz="12" w:space="0" w:color="auto"/>
            </w:tcBorders>
          </w:tcPr>
          <w:p w:rsidR="003032E8" w:rsidRPr="003A21A3" w:rsidRDefault="003032E8" w:rsidP="003032E8">
            <w:pPr>
              <w:keepLines/>
              <w:autoSpaceDE w:val="0"/>
              <w:autoSpaceDN w:val="0"/>
              <w:spacing w:after="0" w:line="240" w:lineRule="auto"/>
              <w:jc w:val="center"/>
              <w:rPr>
                <w:rFonts w:ascii="Times New Roman" w:hAnsi="Times New Roman" w:cs="Times New Roman"/>
              </w:rPr>
            </w:pPr>
          </w:p>
        </w:tc>
      </w:tr>
      <w:tr w:rsidR="003032E8" w:rsidRPr="003A21A3" w:rsidTr="003032E8">
        <w:trPr>
          <w:jc w:val="center"/>
        </w:trPr>
        <w:tc>
          <w:tcPr>
            <w:tcW w:w="567" w:type="dxa"/>
            <w:tcBorders>
              <w:top w:val="nil"/>
              <w:left w:val="single" w:sz="12" w:space="0" w:color="auto"/>
              <w:bottom w:val="nil"/>
              <w:right w:val="single" w:sz="4" w:space="0" w:color="auto"/>
            </w:tcBorders>
          </w:tcPr>
          <w:p w:rsidR="003032E8" w:rsidRPr="003A21A3" w:rsidRDefault="00AA0A47" w:rsidP="003032E8">
            <w:pPr>
              <w:keepLines/>
              <w:autoSpaceDE w:val="0"/>
              <w:autoSpaceDN w:val="0"/>
              <w:spacing w:after="0" w:line="240" w:lineRule="auto"/>
              <w:jc w:val="center"/>
              <w:rPr>
                <w:rFonts w:ascii="Times New Roman" w:hAnsi="Times New Roman" w:cs="Times New Roman"/>
                <w:spacing w:val="-3"/>
              </w:rPr>
            </w:pPr>
            <w:r w:rsidRPr="003A21A3">
              <w:rPr>
                <w:rFonts w:ascii="Times New Roman" w:hAnsi="Times New Roman" w:cs="Times New Roman"/>
                <w:spacing w:val="-3"/>
              </w:rPr>
              <w:t>19</w:t>
            </w:r>
          </w:p>
        </w:tc>
        <w:tc>
          <w:tcPr>
            <w:tcW w:w="5387" w:type="dxa"/>
            <w:tcBorders>
              <w:top w:val="nil"/>
              <w:left w:val="nil"/>
              <w:bottom w:val="nil"/>
              <w:right w:val="nil"/>
            </w:tcBorders>
            <w:shd w:val="clear" w:color="auto" w:fill="auto"/>
          </w:tcPr>
          <w:p w:rsidR="003032E8" w:rsidRPr="003A21A3" w:rsidRDefault="003032E8" w:rsidP="003032E8">
            <w:pPr>
              <w:suppressAutoHyphens/>
              <w:spacing w:after="0" w:line="240" w:lineRule="auto"/>
              <w:rPr>
                <w:rFonts w:ascii="Times New Roman" w:eastAsia="SimSun" w:hAnsi="Times New Roman" w:cs="Times New Roman"/>
                <w:color w:val="000000"/>
                <w:kern w:val="1"/>
                <w:lang w:eastAsia="uk-UA"/>
              </w:rPr>
            </w:pPr>
            <w:r w:rsidRPr="003A21A3">
              <w:rPr>
                <w:rFonts w:ascii="Times New Roman" w:eastAsia="SimSun" w:hAnsi="Times New Roman" w:cs="Times New Roman"/>
                <w:color w:val="000000"/>
                <w:kern w:val="1"/>
                <w:lang w:eastAsia="uk-UA"/>
              </w:rPr>
              <w:t>Нанесення вручну в один шар покриття з</w:t>
            </w:r>
            <w:r w:rsidRPr="003A21A3">
              <w:rPr>
                <w:rFonts w:ascii="Times New Roman" w:eastAsia="SimSun" w:hAnsi="Times New Roman" w:cs="Times New Roman"/>
                <w:color w:val="000000"/>
                <w:kern w:val="1"/>
                <w:lang w:eastAsia="uk-UA"/>
              </w:rPr>
              <w:br/>
              <w:t xml:space="preserve">вогнезахисного матеріалу на </w:t>
            </w:r>
            <w:proofErr w:type="spellStart"/>
            <w:r w:rsidRPr="003A21A3">
              <w:rPr>
                <w:rFonts w:ascii="Times New Roman" w:eastAsia="SimSun" w:hAnsi="Times New Roman" w:cs="Times New Roman"/>
                <w:color w:val="000000"/>
                <w:kern w:val="1"/>
                <w:lang w:eastAsia="uk-UA"/>
              </w:rPr>
              <w:t>горизонтальнi</w:t>
            </w:r>
            <w:proofErr w:type="spellEnd"/>
            <w:r w:rsidRPr="003A21A3">
              <w:rPr>
                <w:rFonts w:ascii="Times New Roman" w:eastAsia="SimSun" w:hAnsi="Times New Roman" w:cs="Times New Roman"/>
                <w:color w:val="000000"/>
                <w:kern w:val="1"/>
                <w:lang w:eastAsia="uk-UA"/>
              </w:rPr>
              <w:t xml:space="preserve"> i</w:t>
            </w:r>
            <w:r w:rsidRPr="003A21A3">
              <w:rPr>
                <w:rFonts w:ascii="Times New Roman" w:eastAsia="SimSun" w:hAnsi="Times New Roman" w:cs="Times New Roman"/>
                <w:color w:val="000000"/>
                <w:kern w:val="1"/>
                <w:lang w:eastAsia="uk-UA"/>
              </w:rPr>
              <w:br/>
            </w:r>
            <w:proofErr w:type="spellStart"/>
            <w:r w:rsidRPr="003A21A3">
              <w:rPr>
                <w:rFonts w:ascii="Times New Roman" w:eastAsia="SimSun" w:hAnsi="Times New Roman" w:cs="Times New Roman"/>
                <w:color w:val="000000"/>
                <w:kern w:val="1"/>
                <w:lang w:eastAsia="uk-UA"/>
              </w:rPr>
              <w:t>вертикальнi</w:t>
            </w:r>
            <w:proofErr w:type="spellEnd"/>
            <w:r w:rsidRPr="003A21A3">
              <w:rPr>
                <w:rFonts w:ascii="Times New Roman" w:eastAsia="SimSun" w:hAnsi="Times New Roman" w:cs="Times New Roman"/>
                <w:color w:val="000000"/>
                <w:kern w:val="1"/>
                <w:lang w:eastAsia="uk-UA"/>
              </w:rPr>
              <w:t xml:space="preserve"> </w:t>
            </w:r>
            <w:proofErr w:type="spellStart"/>
            <w:r w:rsidRPr="003A21A3">
              <w:rPr>
                <w:rFonts w:ascii="Times New Roman" w:eastAsia="SimSun" w:hAnsi="Times New Roman" w:cs="Times New Roman"/>
                <w:color w:val="000000"/>
                <w:kern w:val="1"/>
                <w:lang w:eastAsia="uk-UA"/>
              </w:rPr>
              <w:t>поверхнi</w:t>
            </w:r>
            <w:proofErr w:type="spellEnd"/>
            <w:r w:rsidRPr="003A21A3">
              <w:rPr>
                <w:rFonts w:ascii="Times New Roman" w:eastAsia="SimSun" w:hAnsi="Times New Roman" w:cs="Times New Roman"/>
                <w:color w:val="000000"/>
                <w:kern w:val="1"/>
                <w:lang w:eastAsia="uk-UA"/>
              </w:rPr>
              <w:t xml:space="preserve"> металевих </w:t>
            </w:r>
            <w:proofErr w:type="spellStart"/>
            <w:r w:rsidRPr="003A21A3">
              <w:rPr>
                <w:rFonts w:ascii="Times New Roman" w:eastAsia="SimSun" w:hAnsi="Times New Roman" w:cs="Times New Roman"/>
                <w:color w:val="000000"/>
                <w:kern w:val="1"/>
                <w:lang w:eastAsia="uk-UA"/>
              </w:rPr>
              <w:t>конструкцiй</w:t>
            </w:r>
            <w:proofErr w:type="spellEnd"/>
          </w:p>
        </w:tc>
        <w:tc>
          <w:tcPr>
            <w:tcW w:w="1418" w:type="dxa"/>
            <w:tcBorders>
              <w:top w:val="nil"/>
              <w:left w:val="single" w:sz="4" w:space="0" w:color="auto"/>
              <w:bottom w:val="nil"/>
              <w:right w:val="nil"/>
            </w:tcBorders>
            <w:shd w:val="clear" w:color="auto" w:fill="auto"/>
          </w:tcPr>
          <w:p w:rsidR="003032E8" w:rsidRPr="003A21A3" w:rsidRDefault="003032E8" w:rsidP="003032E8">
            <w:pPr>
              <w:suppressAutoHyphens/>
              <w:spacing w:after="0" w:line="240" w:lineRule="auto"/>
              <w:jc w:val="center"/>
              <w:rPr>
                <w:rFonts w:ascii="Times New Roman" w:eastAsia="SimSun" w:hAnsi="Times New Roman" w:cs="Times New Roman"/>
                <w:color w:val="000000"/>
                <w:kern w:val="1"/>
                <w:lang w:eastAsia="uk-UA"/>
              </w:rPr>
            </w:pPr>
            <w:r w:rsidRPr="003A21A3">
              <w:rPr>
                <w:rFonts w:ascii="Times New Roman" w:eastAsia="SimSun" w:hAnsi="Times New Roman" w:cs="Times New Roman"/>
                <w:color w:val="000000"/>
                <w:kern w:val="1"/>
                <w:lang w:eastAsia="uk-UA"/>
              </w:rPr>
              <w:t>м2</w:t>
            </w:r>
          </w:p>
        </w:tc>
        <w:tc>
          <w:tcPr>
            <w:tcW w:w="1418" w:type="dxa"/>
            <w:tcBorders>
              <w:top w:val="nil"/>
              <w:left w:val="single" w:sz="4" w:space="0" w:color="auto"/>
              <w:bottom w:val="nil"/>
              <w:right w:val="single" w:sz="4" w:space="0" w:color="auto"/>
            </w:tcBorders>
          </w:tcPr>
          <w:p w:rsidR="003032E8" w:rsidRPr="003A21A3" w:rsidRDefault="00AA0A47" w:rsidP="003032E8">
            <w:pPr>
              <w:keepLines/>
              <w:autoSpaceDE w:val="0"/>
              <w:autoSpaceDN w:val="0"/>
              <w:spacing w:after="0" w:line="240" w:lineRule="auto"/>
              <w:jc w:val="center"/>
              <w:rPr>
                <w:rFonts w:ascii="Times New Roman" w:hAnsi="Times New Roman" w:cs="Times New Roman"/>
                <w:spacing w:val="-3"/>
              </w:rPr>
            </w:pPr>
            <w:r w:rsidRPr="003A21A3">
              <w:rPr>
                <w:rFonts w:ascii="Times New Roman" w:hAnsi="Times New Roman" w:cs="Times New Roman"/>
                <w:spacing w:val="-3"/>
              </w:rPr>
              <w:t>10</w:t>
            </w:r>
          </w:p>
        </w:tc>
        <w:tc>
          <w:tcPr>
            <w:tcW w:w="1418" w:type="dxa"/>
            <w:tcBorders>
              <w:top w:val="nil"/>
              <w:left w:val="single" w:sz="4" w:space="0" w:color="auto"/>
              <w:bottom w:val="nil"/>
              <w:right w:val="single" w:sz="12" w:space="0" w:color="auto"/>
            </w:tcBorders>
          </w:tcPr>
          <w:p w:rsidR="003032E8" w:rsidRPr="003A21A3" w:rsidRDefault="003032E8" w:rsidP="003032E8">
            <w:pPr>
              <w:keepLines/>
              <w:autoSpaceDE w:val="0"/>
              <w:autoSpaceDN w:val="0"/>
              <w:spacing w:after="0" w:line="240" w:lineRule="auto"/>
              <w:jc w:val="center"/>
              <w:rPr>
                <w:rFonts w:ascii="Times New Roman" w:hAnsi="Times New Roman" w:cs="Times New Roman"/>
              </w:rPr>
            </w:pPr>
          </w:p>
        </w:tc>
      </w:tr>
      <w:tr w:rsidR="0079400B" w:rsidRPr="003A21A3" w:rsidTr="003032E8">
        <w:trPr>
          <w:jc w:val="center"/>
        </w:trPr>
        <w:tc>
          <w:tcPr>
            <w:tcW w:w="567" w:type="dxa"/>
            <w:tcBorders>
              <w:top w:val="nil"/>
              <w:left w:val="single" w:sz="12" w:space="0" w:color="auto"/>
              <w:bottom w:val="nil"/>
              <w:right w:val="single" w:sz="4" w:space="0" w:color="auto"/>
            </w:tcBorders>
          </w:tcPr>
          <w:p w:rsidR="0079400B" w:rsidRPr="003A21A3" w:rsidRDefault="0079400B" w:rsidP="006C062C">
            <w:pPr>
              <w:keepLines/>
              <w:autoSpaceDE w:val="0"/>
              <w:autoSpaceDN w:val="0"/>
              <w:spacing w:after="0" w:line="240" w:lineRule="auto"/>
              <w:jc w:val="center"/>
              <w:rPr>
                <w:rFonts w:ascii="Times New Roman" w:hAnsi="Times New Roman" w:cs="Times New Roman"/>
              </w:rPr>
            </w:pPr>
            <w:r w:rsidRPr="003A21A3">
              <w:rPr>
                <w:rFonts w:ascii="Times New Roman" w:hAnsi="Times New Roman" w:cs="Times New Roman"/>
                <w:spacing w:val="-3"/>
              </w:rPr>
              <w:t>20</w:t>
            </w:r>
          </w:p>
        </w:tc>
        <w:tc>
          <w:tcPr>
            <w:tcW w:w="5387" w:type="dxa"/>
            <w:tcBorders>
              <w:top w:val="nil"/>
              <w:left w:val="nil"/>
              <w:bottom w:val="nil"/>
              <w:right w:val="nil"/>
            </w:tcBorders>
          </w:tcPr>
          <w:p w:rsidR="0079400B" w:rsidRPr="003A21A3" w:rsidRDefault="0079400B" w:rsidP="006C062C">
            <w:pPr>
              <w:keepLines/>
              <w:autoSpaceDE w:val="0"/>
              <w:autoSpaceDN w:val="0"/>
              <w:spacing w:after="0" w:line="240" w:lineRule="auto"/>
              <w:rPr>
                <w:rFonts w:ascii="Times New Roman" w:hAnsi="Times New Roman" w:cs="Times New Roman"/>
                <w:spacing w:val="-3"/>
              </w:rPr>
            </w:pPr>
            <w:r w:rsidRPr="003A21A3">
              <w:rPr>
                <w:rFonts w:ascii="Times New Roman" w:hAnsi="Times New Roman" w:cs="Times New Roman"/>
                <w:spacing w:val="-3"/>
              </w:rPr>
              <w:t>Свердління кільцевими алмазними свердлами з</w:t>
            </w:r>
          </w:p>
          <w:p w:rsidR="0079400B" w:rsidRPr="003A21A3" w:rsidRDefault="0079400B" w:rsidP="006C062C">
            <w:pPr>
              <w:keepLines/>
              <w:autoSpaceDE w:val="0"/>
              <w:autoSpaceDN w:val="0"/>
              <w:spacing w:after="0" w:line="240" w:lineRule="auto"/>
              <w:rPr>
                <w:rFonts w:ascii="Times New Roman" w:hAnsi="Times New Roman" w:cs="Times New Roman"/>
                <w:spacing w:val="-3"/>
              </w:rPr>
            </w:pPr>
            <w:r w:rsidRPr="003A21A3">
              <w:rPr>
                <w:rFonts w:ascii="Times New Roman" w:hAnsi="Times New Roman" w:cs="Times New Roman"/>
                <w:spacing w:val="-3"/>
              </w:rPr>
              <w:t>застосуванням охолоджувальної рідини /води/ в</w:t>
            </w:r>
          </w:p>
          <w:p w:rsidR="0079400B" w:rsidRPr="003A21A3" w:rsidRDefault="0079400B" w:rsidP="006C062C">
            <w:pPr>
              <w:keepLines/>
              <w:autoSpaceDE w:val="0"/>
              <w:autoSpaceDN w:val="0"/>
              <w:spacing w:after="0" w:line="240" w:lineRule="auto"/>
              <w:rPr>
                <w:rFonts w:ascii="Times New Roman" w:hAnsi="Times New Roman" w:cs="Times New Roman"/>
                <w:spacing w:val="-3"/>
              </w:rPr>
            </w:pPr>
            <w:r w:rsidRPr="003A21A3">
              <w:rPr>
                <w:rFonts w:ascii="Times New Roman" w:hAnsi="Times New Roman" w:cs="Times New Roman"/>
                <w:spacing w:val="-3"/>
              </w:rPr>
              <w:t>залізобетонних конструкціях вертикальних отворів</w:t>
            </w:r>
          </w:p>
          <w:p w:rsidR="0079400B" w:rsidRPr="003A21A3" w:rsidRDefault="0079400B" w:rsidP="006C062C">
            <w:pPr>
              <w:keepLines/>
              <w:autoSpaceDE w:val="0"/>
              <w:autoSpaceDN w:val="0"/>
              <w:spacing w:after="0" w:line="240" w:lineRule="auto"/>
              <w:rPr>
                <w:rFonts w:ascii="Times New Roman" w:hAnsi="Times New Roman" w:cs="Times New Roman"/>
              </w:rPr>
            </w:pPr>
            <w:r w:rsidRPr="003A21A3">
              <w:rPr>
                <w:rFonts w:ascii="Times New Roman" w:hAnsi="Times New Roman" w:cs="Times New Roman"/>
                <w:spacing w:val="-3"/>
              </w:rPr>
              <w:t>глибиною 200 мм, діаметром 160 мм</w:t>
            </w:r>
          </w:p>
        </w:tc>
        <w:tc>
          <w:tcPr>
            <w:tcW w:w="1418" w:type="dxa"/>
            <w:tcBorders>
              <w:top w:val="nil"/>
              <w:left w:val="single" w:sz="4" w:space="0" w:color="auto"/>
              <w:bottom w:val="nil"/>
              <w:right w:val="nil"/>
            </w:tcBorders>
          </w:tcPr>
          <w:p w:rsidR="0079400B" w:rsidRPr="003A21A3" w:rsidRDefault="0079400B" w:rsidP="006C062C">
            <w:pPr>
              <w:keepLines/>
              <w:autoSpaceDE w:val="0"/>
              <w:autoSpaceDN w:val="0"/>
              <w:spacing w:after="0" w:line="240" w:lineRule="auto"/>
              <w:jc w:val="center"/>
              <w:rPr>
                <w:rFonts w:ascii="Times New Roman" w:hAnsi="Times New Roman" w:cs="Times New Roman"/>
              </w:rPr>
            </w:pPr>
            <w:proofErr w:type="spellStart"/>
            <w:r w:rsidRPr="003A21A3">
              <w:rPr>
                <w:rFonts w:ascii="Times New Roman" w:hAnsi="Times New Roman" w:cs="Times New Roman"/>
                <w:spacing w:val="-3"/>
              </w:rPr>
              <w:t>шт</w:t>
            </w:r>
            <w:proofErr w:type="spellEnd"/>
          </w:p>
        </w:tc>
        <w:tc>
          <w:tcPr>
            <w:tcW w:w="1418" w:type="dxa"/>
            <w:tcBorders>
              <w:top w:val="nil"/>
              <w:left w:val="single" w:sz="4" w:space="0" w:color="auto"/>
              <w:bottom w:val="nil"/>
              <w:right w:val="single" w:sz="4" w:space="0" w:color="auto"/>
            </w:tcBorders>
          </w:tcPr>
          <w:p w:rsidR="0079400B" w:rsidRPr="003A21A3" w:rsidRDefault="0079400B" w:rsidP="006C062C">
            <w:pPr>
              <w:keepLines/>
              <w:autoSpaceDE w:val="0"/>
              <w:autoSpaceDN w:val="0"/>
              <w:spacing w:after="0" w:line="240" w:lineRule="auto"/>
              <w:jc w:val="center"/>
              <w:rPr>
                <w:rFonts w:ascii="Times New Roman" w:hAnsi="Times New Roman" w:cs="Times New Roman"/>
              </w:rPr>
            </w:pPr>
            <w:r w:rsidRPr="003A21A3">
              <w:rPr>
                <w:rFonts w:ascii="Times New Roman" w:hAnsi="Times New Roman" w:cs="Times New Roman"/>
                <w:spacing w:val="-3"/>
              </w:rPr>
              <w:t>2</w:t>
            </w:r>
          </w:p>
        </w:tc>
        <w:tc>
          <w:tcPr>
            <w:tcW w:w="1418" w:type="dxa"/>
            <w:tcBorders>
              <w:top w:val="nil"/>
              <w:left w:val="single" w:sz="4" w:space="0" w:color="auto"/>
              <w:bottom w:val="nil"/>
              <w:right w:val="single" w:sz="12" w:space="0" w:color="auto"/>
            </w:tcBorders>
          </w:tcPr>
          <w:p w:rsidR="0079400B" w:rsidRPr="003A21A3" w:rsidRDefault="0079400B" w:rsidP="006C062C">
            <w:pPr>
              <w:keepLines/>
              <w:autoSpaceDE w:val="0"/>
              <w:autoSpaceDN w:val="0"/>
              <w:spacing w:after="0" w:line="240" w:lineRule="auto"/>
              <w:jc w:val="center"/>
              <w:rPr>
                <w:rFonts w:ascii="Times New Roman" w:hAnsi="Times New Roman" w:cs="Times New Roman"/>
              </w:rPr>
            </w:pPr>
            <w:r w:rsidRPr="003A21A3">
              <w:rPr>
                <w:rFonts w:ascii="Times New Roman" w:hAnsi="Times New Roman" w:cs="Times New Roman"/>
              </w:rPr>
              <w:t xml:space="preserve"> </w:t>
            </w:r>
          </w:p>
        </w:tc>
      </w:tr>
      <w:tr w:rsidR="0079400B" w:rsidRPr="003A21A3" w:rsidTr="003032E8">
        <w:trPr>
          <w:jc w:val="center"/>
        </w:trPr>
        <w:tc>
          <w:tcPr>
            <w:tcW w:w="567" w:type="dxa"/>
            <w:tcBorders>
              <w:top w:val="nil"/>
              <w:left w:val="single" w:sz="12" w:space="0" w:color="auto"/>
              <w:bottom w:val="nil"/>
              <w:right w:val="single" w:sz="4" w:space="0" w:color="auto"/>
            </w:tcBorders>
          </w:tcPr>
          <w:p w:rsidR="0079400B" w:rsidRPr="003A21A3" w:rsidRDefault="0079400B" w:rsidP="006C062C">
            <w:pPr>
              <w:keepLines/>
              <w:autoSpaceDE w:val="0"/>
              <w:autoSpaceDN w:val="0"/>
              <w:spacing w:after="0" w:line="240" w:lineRule="auto"/>
              <w:jc w:val="center"/>
              <w:rPr>
                <w:rFonts w:ascii="Times New Roman" w:hAnsi="Times New Roman" w:cs="Times New Roman"/>
              </w:rPr>
            </w:pPr>
            <w:r w:rsidRPr="003A21A3">
              <w:rPr>
                <w:rFonts w:ascii="Times New Roman" w:hAnsi="Times New Roman" w:cs="Times New Roman"/>
                <w:spacing w:val="-3"/>
              </w:rPr>
              <w:t>21</w:t>
            </w:r>
          </w:p>
        </w:tc>
        <w:tc>
          <w:tcPr>
            <w:tcW w:w="5387" w:type="dxa"/>
            <w:tcBorders>
              <w:top w:val="nil"/>
              <w:left w:val="nil"/>
              <w:bottom w:val="nil"/>
              <w:right w:val="nil"/>
            </w:tcBorders>
          </w:tcPr>
          <w:p w:rsidR="0079400B" w:rsidRPr="003A21A3" w:rsidRDefault="0079400B" w:rsidP="006C062C">
            <w:pPr>
              <w:keepLines/>
              <w:autoSpaceDE w:val="0"/>
              <w:autoSpaceDN w:val="0"/>
              <w:spacing w:after="0" w:line="240" w:lineRule="auto"/>
              <w:rPr>
                <w:rFonts w:ascii="Times New Roman" w:hAnsi="Times New Roman" w:cs="Times New Roman"/>
              </w:rPr>
            </w:pPr>
            <w:r w:rsidRPr="003A21A3">
              <w:rPr>
                <w:rFonts w:ascii="Times New Roman" w:hAnsi="Times New Roman" w:cs="Times New Roman"/>
                <w:spacing w:val="-3"/>
              </w:rPr>
              <w:t>Мурування перегородок з керамічної цегли</w:t>
            </w:r>
          </w:p>
        </w:tc>
        <w:tc>
          <w:tcPr>
            <w:tcW w:w="1418" w:type="dxa"/>
            <w:tcBorders>
              <w:top w:val="nil"/>
              <w:left w:val="single" w:sz="4" w:space="0" w:color="auto"/>
              <w:bottom w:val="nil"/>
              <w:right w:val="nil"/>
            </w:tcBorders>
          </w:tcPr>
          <w:p w:rsidR="0079400B" w:rsidRPr="003A21A3" w:rsidRDefault="0079400B" w:rsidP="006C062C">
            <w:pPr>
              <w:keepLines/>
              <w:autoSpaceDE w:val="0"/>
              <w:autoSpaceDN w:val="0"/>
              <w:spacing w:after="0" w:line="240" w:lineRule="auto"/>
              <w:jc w:val="center"/>
              <w:rPr>
                <w:rFonts w:ascii="Times New Roman" w:hAnsi="Times New Roman" w:cs="Times New Roman"/>
              </w:rPr>
            </w:pPr>
            <w:r w:rsidRPr="003A21A3">
              <w:rPr>
                <w:rFonts w:ascii="Times New Roman" w:hAnsi="Times New Roman" w:cs="Times New Roman"/>
                <w:spacing w:val="-3"/>
              </w:rPr>
              <w:t>м2</w:t>
            </w:r>
          </w:p>
        </w:tc>
        <w:tc>
          <w:tcPr>
            <w:tcW w:w="1418" w:type="dxa"/>
            <w:tcBorders>
              <w:top w:val="nil"/>
              <w:left w:val="single" w:sz="4" w:space="0" w:color="auto"/>
              <w:bottom w:val="nil"/>
              <w:right w:val="single" w:sz="4" w:space="0" w:color="auto"/>
            </w:tcBorders>
          </w:tcPr>
          <w:p w:rsidR="0079400B" w:rsidRPr="003A21A3" w:rsidRDefault="0079400B" w:rsidP="006C062C">
            <w:pPr>
              <w:keepLines/>
              <w:autoSpaceDE w:val="0"/>
              <w:autoSpaceDN w:val="0"/>
              <w:spacing w:after="0" w:line="240" w:lineRule="auto"/>
              <w:jc w:val="center"/>
              <w:rPr>
                <w:rFonts w:ascii="Times New Roman" w:hAnsi="Times New Roman" w:cs="Times New Roman"/>
              </w:rPr>
            </w:pPr>
            <w:r w:rsidRPr="003A21A3">
              <w:rPr>
                <w:rFonts w:ascii="Times New Roman" w:hAnsi="Times New Roman" w:cs="Times New Roman"/>
                <w:spacing w:val="-3"/>
              </w:rPr>
              <w:t>7</w:t>
            </w:r>
          </w:p>
        </w:tc>
        <w:tc>
          <w:tcPr>
            <w:tcW w:w="1418" w:type="dxa"/>
            <w:tcBorders>
              <w:top w:val="nil"/>
              <w:left w:val="single" w:sz="4" w:space="0" w:color="auto"/>
              <w:bottom w:val="nil"/>
              <w:right w:val="single" w:sz="12" w:space="0" w:color="auto"/>
            </w:tcBorders>
          </w:tcPr>
          <w:p w:rsidR="0079400B" w:rsidRPr="003A21A3" w:rsidRDefault="0079400B" w:rsidP="006C062C">
            <w:pPr>
              <w:keepLines/>
              <w:autoSpaceDE w:val="0"/>
              <w:autoSpaceDN w:val="0"/>
              <w:spacing w:after="0" w:line="240" w:lineRule="auto"/>
              <w:jc w:val="center"/>
              <w:rPr>
                <w:rFonts w:ascii="Times New Roman" w:hAnsi="Times New Roman" w:cs="Times New Roman"/>
              </w:rPr>
            </w:pPr>
            <w:r w:rsidRPr="003A21A3">
              <w:rPr>
                <w:rFonts w:ascii="Times New Roman" w:hAnsi="Times New Roman" w:cs="Times New Roman"/>
              </w:rPr>
              <w:t xml:space="preserve"> </w:t>
            </w:r>
          </w:p>
        </w:tc>
      </w:tr>
      <w:tr w:rsidR="0079400B" w:rsidRPr="003A21A3" w:rsidTr="003032E8">
        <w:trPr>
          <w:jc w:val="center"/>
        </w:trPr>
        <w:tc>
          <w:tcPr>
            <w:tcW w:w="567" w:type="dxa"/>
            <w:tcBorders>
              <w:top w:val="nil"/>
              <w:left w:val="single" w:sz="12" w:space="0" w:color="auto"/>
              <w:bottom w:val="nil"/>
              <w:right w:val="single" w:sz="4" w:space="0" w:color="auto"/>
            </w:tcBorders>
          </w:tcPr>
          <w:p w:rsidR="0079400B" w:rsidRPr="003A21A3" w:rsidRDefault="0079400B" w:rsidP="006C062C">
            <w:pPr>
              <w:keepLines/>
              <w:autoSpaceDE w:val="0"/>
              <w:autoSpaceDN w:val="0"/>
              <w:spacing w:after="0" w:line="240" w:lineRule="auto"/>
              <w:jc w:val="center"/>
              <w:rPr>
                <w:rFonts w:ascii="Times New Roman" w:hAnsi="Times New Roman" w:cs="Times New Roman"/>
              </w:rPr>
            </w:pPr>
            <w:r w:rsidRPr="003A21A3">
              <w:rPr>
                <w:rFonts w:ascii="Times New Roman" w:hAnsi="Times New Roman" w:cs="Times New Roman"/>
                <w:spacing w:val="-3"/>
              </w:rPr>
              <w:t>22</w:t>
            </w:r>
          </w:p>
        </w:tc>
        <w:tc>
          <w:tcPr>
            <w:tcW w:w="5387" w:type="dxa"/>
            <w:tcBorders>
              <w:top w:val="nil"/>
              <w:left w:val="nil"/>
              <w:bottom w:val="nil"/>
              <w:right w:val="nil"/>
            </w:tcBorders>
          </w:tcPr>
          <w:p w:rsidR="0079400B" w:rsidRPr="003A21A3" w:rsidRDefault="0079400B" w:rsidP="006C062C">
            <w:pPr>
              <w:keepLines/>
              <w:autoSpaceDE w:val="0"/>
              <w:autoSpaceDN w:val="0"/>
              <w:spacing w:after="0" w:line="240" w:lineRule="auto"/>
              <w:rPr>
                <w:rFonts w:ascii="Times New Roman" w:hAnsi="Times New Roman" w:cs="Times New Roman"/>
              </w:rPr>
            </w:pPr>
            <w:r w:rsidRPr="003A21A3">
              <w:rPr>
                <w:rFonts w:ascii="Times New Roman" w:hAnsi="Times New Roman" w:cs="Times New Roman"/>
                <w:spacing w:val="-3"/>
              </w:rPr>
              <w:t>Готування цементного розчину вручну</w:t>
            </w:r>
          </w:p>
        </w:tc>
        <w:tc>
          <w:tcPr>
            <w:tcW w:w="1418" w:type="dxa"/>
            <w:tcBorders>
              <w:top w:val="nil"/>
              <w:left w:val="single" w:sz="4" w:space="0" w:color="auto"/>
              <w:bottom w:val="nil"/>
              <w:right w:val="nil"/>
            </w:tcBorders>
          </w:tcPr>
          <w:p w:rsidR="0079400B" w:rsidRPr="003A21A3" w:rsidRDefault="0079400B" w:rsidP="006C062C">
            <w:pPr>
              <w:keepLines/>
              <w:autoSpaceDE w:val="0"/>
              <w:autoSpaceDN w:val="0"/>
              <w:spacing w:after="0" w:line="240" w:lineRule="auto"/>
              <w:jc w:val="center"/>
              <w:rPr>
                <w:rFonts w:ascii="Times New Roman" w:hAnsi="Times New Roman" w:cs="Times New Roman"/>
              </w:rPr>
            </w:pPr>
            <w:r w:rsidRPr="003A21A3">
              <w:rPr>
                <w:rFonts w:ascii="Times New Roman" w:hAnsi="Times New Roman" w:cs="Times New Roman"/>
                <w:spacing w:val="-3"/>
              </w:rPr>
              <w:t>м3</w:t>
            </w:r>
          </w:p>
        </w:tc>
        <w:tc>
          <w:tcPr>
            <w:tcW w:w="1418" w:type="dxa"/>
            <w:tcBorders>
              <w:top w:val="nil"/>
              <w:left w:val="single" w:sz="4" w:space="0" w:color="auto"/>
              <w:bottom w:val="nil"/>
              <w:right w:val="single" w:sz="4" w:space="0" w:color="auto"/>
            </w:tcBorders>
          </w:tcPr>
          <w:p w:rsidR="0079400B" w:rsidRPr="003A21A3" w:rsidRDefault="0079400B" w:rsidP="006C062C">
            <w:pPr>
              <w:keepLines/>
              <w:autoSpaceDE w:val="0"/>
              <w:autoSpaceDN w:val="0"/>
              <w:spacing w:after="0" w:line="240" w:lineRule="auto"/>
              <w:jc w:val="center"/>
              <w:rPr>
                <w:rFonts w:ascii="Times New Roman" w:hAnsi="Times New Roman" w:cs="Times New Roman"/>
              </w:rPr>
            </w:pPr>
            <w:r w:rsidRPr="003A21A3">
              <w:rPr>
                <w:rFonts w:ascii="Times New Roman" w:hAnsi="Times New Roman" w:cs="Times New Roman"/>
                <w:spacing w:val="-3"/>
              </w:rPr>
              <w:t>0,161</w:t>
            </w:r>
          </w:p>
        </w:tc>
        <w:tc>
          <w:tcPr>
            <w:tcW w:w="1418" w:type="dxa"/>
            <w:tcBorders>
              <w:top w:val="nil"/>
              <w:left w:val="single" w:sz="4" w:space="0" w:color="auto"/>
              <w:bottom w:val="nil"/>
              <w:right w:val="single" w:sz="12" w:space="0" w:color="auto"/>
            </w:tcBorders>
          </w:tcPr>
          <w:p w:rsidR="0079400B" w:rsidRPr="003A21A3" w:rsidRDefault="0079400B" w:rsidP="006C062C">
            <w:pPr>
              <w:keepLines/>
              <w:autoSpaceDE w:val="0"/>
              <w:autoSpaceDN w:val="0"/>
              <w:spacing w:after="0" w:line="240" w:lineRule="auto"/>
              <w:jc w:val="center"/>
              <w:rPr>
                <w:rFonts w:ascii="Times New Roman" w:hAnsi="Times New Roman" w:cs="Times New Roman"/>
              </w:rPr>
            </w:pPr>
            <w:r w:rsidRPr="003A21A3">
              <w:rPr>
                <w:rFonts w:ascii="Times New Roman" w:hAnsi="Times New Roman" w:cs="Times New Roman"/>
              </w:rPr>
              <w:t xml:space="preserve"> </w:t>
            </w:r>
          </w:p>
        </w:tc>
      </w:tr>
      <w:tr w:rsidR="0079400B" w:rsidRPr="003A21A3" w:rsidTr="003032E8">
        <w:trPr>
          <w:jc w:val="center"/>
        </w:trPr>
        <w:tc>
          <w:tcPr>
            <w:tcW w:w="567" w:type="dxa"/>
            <w:tcBorders>
              <w:top w:val="nil"/>
              <w:left w:val="single" w:sz="12" w:space="0" w:color="auto"/>
              <w:bottom w:val="nil"/>
              <w:right w:val="single" w:sz="4" w:space="0" w:color="auto"/>
            </w:tcBorders>
          </w:tcPr>
          <w:p w:rsidR="0079400B" w:rsidRPr="003A21A3" w:rsidRDefault="0079400B" w:rsidP="006C062C">
            <w:pPr>
              <w:keepLines/>
              <w:autoSpaceDE w:val="0"/>
              <w:autoSpaceDN w:val="0"/>
              <w:spacing w:after="0" w:line="240" w:lineRule="auto"/>
              <w:jc w:val="center"/>
              <w:rPr>
                <w:rFonts w:ascii="Times New Roman" w:hAnsi="Times New Roman" w:cs="Times New Roman"/>
              </w:rPr>
            </w:pPr>
            <w:r w:rsidRPr="003A21A3">
              <w:rPr>
                <w:rFonts w:ascii="Times New Roman" w:hAnsi="Times New Roman" w:cs="Times New Roman"/>
                <w:spacing w:val="-3"/>
              </w:rPr>
              <w:t>23</w:t>
            </w:r>
          </w:p>
        </w:tc>
        <w:tc>
          <w:tcPr>
            <w:tcW w:w="5387" w:type="dxa"/>
            <w:tcBorders>
              <w:top w:val="nil"/>
              <w:left w:val="nil"/>
              <w:bottom w:val="nil"/>
              <w:right w:val="nil"/>
            </w:tcBorders>
          </w:tcPr>
          <w:p w:rsidR="0079400B" w:rsidRPr="003A21A3" w:rsidRDefault="0079400B" w:rsidP="006C062C">
            <w:pPr>
              <w:keepLines/>
              <w:autoSpaceDE w:val="0"/>
              <w:autoSpaceDN w:val="0"/>
              <w:spacing w:after="0" w:line="240" w:lineRule="auto"/>
              <w:rPr>
                <w:rFonts w:ascii="Times New Roman" w:hAnsi="Times New Roman" w:cs="Times New Roman"/>
                <w:spacing w:val="-3"/>
              </w:rPr>
            </w:pPr>
            <w:r w:rsidRPr="003A21A3">
              <w:rPr>
                <w:rFonts w:ascii="Times New Roman" w:hAnsi="Times New Roman" w:cs="Times New Roman"/>
                <w:spacing w:val="-3"/>
              </w:rPr>
              <w:t>Прокладання трубопроводів каналізації з</w:t>
            </w:r>
          </w:p>
          <w:p w:rsidR="0079400B" w:rsidRPr="003A21A3" w:rsidRDefault="0079400B" w:rsidP="006C062C">
            <w:pPr>
              <w:keepLines/>
              <w:autoSpaceDE w:val="0"/>
              <w:autoSpaceDN w:val="0"/>
              <w:spacing w:after="0" w:line="240" w:lineRule="auto"/>
              <w:rPr>
                <w:rFonts w:ascii="Times New Roman" w:hAnsi="Times New Roman" w:cs="Times New Roman"/>
              </w:rPr>
            </w:pPr>
            <w:r w:rsidRPr="003A21A3">
              <w:rPr>
                <w:rFonts w:ascii="Times New Roman" w:hAnsi="Times New Roman" w:cs="Times New Roman"/>
                <w:spacing w:val="-3"/>
              </w:rPr>
              <w:t>поліетиленових труб діаметром 100 мм</w:t>
            </w:r>
          </w:p>
        </w:tc>
        <w:tc>
          <w:tcPr>
            <w:tcW w:w="1418" w:type="dxa"/>
            <w:tcBorders>
              <w:top w:val="nil"/>
              <w:left w:val="single" w:sz="4" w:space="0" w:color="auto"/>
              <w:bottom w:val="nil"/>
              <w:right w:val="nil"/>
            </w:tcBorders>
          </w:tcPr>
          <w:p w:rsidR="0079400B" w:rsidRPr="003A21A3" w:rsidRDefault="0079400B" w:rsidP="006C062C">
            <w:pPr>
              <w:keepLines/>
              <w:autoSpaceDE w:val="0"/>
              <w:autoSpaceDN w:val="0"/>
              <w:spacing w:after="0" w:line="240" w:lineRule="auto"/>
              <w:jc w:val="center"/>
              <w:rPr>
                <w:rFonts w:ascii="Times New Roman" w:hAnsi="Times New Roman" w:cs="Times New Roman"/>
              </w:rPr>
            </w:pPr>
            <w:r w:rsidRPr="003A21A3">
              <w:rPr>
                <w:rFonts w:ascii="Times New Roman" w:hAnsi="Times New Roman" w:cs="Times New Roman"/>
                <w:spacing w:val="-3"/>
              </w:rPr>
              <w:t>м</w:t>
            </w:r>
          </w:p>
        </w:tc>
        <w:tc>
          <w:tcPr>
            <w:tcW w:w="1418" w:type="dxa"/>
            <w:tcBorders>
              <w:top w:val="nil"/>
              <w:left w:val="single" w:sz="4" w:space="0" w:color="auto"/>
              <w:bottom w:val="nil"/>
              <w:right w:val="single" w:sz="4" w:space="0" w:color="auto"/>
            </w:tcBorders>
          </w:tcPr>
          <w:p w:rsidR="0079400B" w:rsidRPr="003A21A3" w:rsidRDefault="0079400B" w:rsidP="006C062C">
            <w:pPr>
              <w:keepLines/>
              <w:autoSpaceDE w:val="0"/>
              <w:autoSpaceDN w:val="0"/>
              <w:spacing w:after="0" w:line="240" w:lineRule="auto"/>
              <w:jc w:val="center"/>
              <w:rPr>
                <w:rFonts w:ascii="Times New Roman" w:hAnsi="Times New Roman" w:cs="Times New Roman"/>
              </w:rPr>
            </w:pPr>
            <w:r w:rsidRPr="003A21A3">
              <w:rPr>
                <w:rFonts w:ascii="Times New Roman" w:hAnsi="Times New Roman" w:cs="Times New Roman"/>
                <w:spacing w:val="-3"/>
              </w:rPr>
              <w:t>12</w:t>
            </w:r>
          </w:p>
        </w:tc>
        <w:tc>
          <w:tcPr>
            <w:tcW w:w="1418" w:type="dxa"/>
            <w:tcBorders>
              <w:top w:val="nil"/>
              <w:left w:val="single" w:sz="4" w:space="0" w:color="auto"/>
              <w:bottom w:val="nil"/>
              <w:right w:val="single" w:sz="12" w:space="0" w:color="auto"/>
            </w:tcBorders>
          </w:tcPr>
          <w:p w:rsidR="0079400B" w:rsidRPr="003A21A3" w:rsidRDefault="0079400B" w:rsidP="006C062C">
            <w:pPr>
              <w:keepLines/>
              <w:autoSpaceDE w:val="0"/>
              <w:autoSpaceDN w:val="0"/>
              <w:spacing w:after="0" w:line="240" w:lineRule="auto"/>
              <w:jc w:val="center"/>
              <w:rPr>
                <w:rFonts w:ascii="Times New Roman" w:hAnsi="Times New Roman" w:cs="Times New Roman"/>
              </w:rPr>
            </w:pPr>
            <w:r w:rsidRPr="003A21A3">
              <w:rPr>
                <w:rFonts w:ascii="Times New Roman" w:hAnsi="Times New Roman" w:cs="Times New Roman"/>
              </w:rPr>
              <w:t xml:space="preserve"> </w:t>
            </w:r>
          </w:p>
        </w:tc>
      </w:tr>
      <w:tr w:rsidR="0079400B" w:rsidRPr="003A21A3" w:rsidTr="003032E8">
        <w:trPr>
          <w:jc w:val="center"/>
        </w:trPr>
        <w:tc>
          <w:tcPr>
            <w:tcW w:w="567" w:type="dxa"/>
            <w:tcBorders>
              <w:top w:val="nil"/>
              <w:left w:val="single" w:sz="12" w:space="0" w:color="auto"/>
              <w:bottom w:val="nil"/>
              <w:right w:val="single" w:sz="4" w:space="0" w:color="auto"/>
            </w:tcBorders>
          </w:tcPr>
          <w:p w:rsidR="0079400B" w:rsidRPr="003A21A3" w:rsidRDefault="0079400B" w:rsidP="006C062C">
            <w:pPr>
              <w:keepLines/>
              <w:autoSpaceDE w:val="0"/>
              <w:autoSpaceDN w:val="0"/>
              <w:spacing w:after="0" w:line="240" w:lineRule="auto"/>
              <w:jc w:val="center"/>
              <w:rPr>
                <w:rFonts w:ascii="Times New Roman" w:hAnsi="Times New Roman" w:cs="Times New Roman"/>
              </w:rPr>
            </w:pPr>
            <w:r w:rsidRPr="003A21A3">
              <w:rPr>
                <w:rFonts w:ascii="Times New Roman" w:hAnsi="Times New Roman" w:cs="Times New Roman"/>
                <w:spacing w:val="-3"/>
              </w:rPr>
              <w:t>24</w:t>
            </w:r>
          </w:p>
        </w:tc>
        <w:tc>
          <w:tcPr>
            <w:tcW w:w="5387" w:type="dxa"/>
            <w:tcBorders>
              <w:top w:val="nil"/>
              <w:left w:val="nil"/>
              <w:bottom w:val="nil"/>
              <w:right w:val="nil"/>
            </w:tcBorders>
          </w:tcPr>
          <w:p w:rsidR="0079400B" w:rsidRPr="003A21A3" w:rsidRDefault="0079400B" w:rsidP="006C062C">
            <w:pPr>
              <w:keepLines/>
              <w:autoSpaceDE w:val="0"/>
              <w:autoSpaceDN w:val="0"/>
              <w:spacing w:after="0" w:line="240" w:lineRule="auto"/>
              <w:rPr>
                <w:rFonts w:ascii="Times New Roman" w:hAnsi="Times New Roman" w:cs="Times New Roman"/>
                <w:spacing w:val="-3"/>
              </w:rPr>
            </w:pPr>
            <w:r w:rsidRPr="003A21A3">
              <w:rPr>
                <w:rFonts w:ascii="Times New Roman" w:hAnsi="Times New Roman" w:cs="Times New Roman"/>
                <w:spacing w:val="-3"/>
              </w:rPr>
              <w:t>Прокладання трубопроводів каналізації з</w:t>
            </w:r>
          </w:p>
          <w:p w:rsidR="0079400B" w:rsidRPr="003A21A3" w:rsidRDefault="0079400B" w:rsidP="006C062C">
            <w:pPr>
              <w:keepLines/>
              <w:autoSpaceDE w:val="0"/>
              <w:autoSpaceDN w:val="0"/>
              <w:spacing w:after="0" w:line="240" w:lineRule="auto"/>
              <w:rPr>
                <w:rFonts w:ascii="Times New Roman" w:hAnsi="Times New Roman" w:cs="Times New Roman"/>
              </w:rPr>
            </w:pPr>
            <w:r w:rsidRPr="003A21A3">
              <w:rPr>
                <w:rFonts w:ascii="Times New Roman" w:hAnsi="Times New Roman" w:cs="Times New Roman"/>
                <w:spacing w:val="-3"/>
              </w:rPr>
              <w:t>поліетиленових труб діаметром 50 мм</w:t>
            </w:r>
          </w:p>
        </w:tc>
        <w:tc>
          <w:tcPr>
            <w:tcW w:w="1418" w:type="dxa"/>
            <w:tcBorders>
              <w:top w:val="nil"/>
              <w:left w:val="single" w:sz="4" w:space="0" w:color="auto"/>
              <w:bottom w:val="nil"/>
              <w:right w:val="nil"/>
            </w:tcBorders>
          </w:tcPr>
          <w:p w:rsidR="0079400B" w:rsidRPr="003A21A3" w:rsidRDefault="0079400B" w:rsidP="006C062C">
            <w:pPr>
              <w:keepLines/>
              <w:autoSpaceDE w:val="0"/>
              <w:autoSpaceDN w:val="0"/>
              <w:spacing w:after="0" w:line="240" w:lineRule="auto"/>
              <w:jc w:val="center"/>
              <w:rPr>
                <w:rFonts w:ascii="Times New Roman" w:hAnsi="Times New Roman" w:cs="Times New Roman"/>
              </w:rPr>
            </w:pPr>
            <w:r w:rsidRPr="003A21A3">
              <w:rPr>
                <w:rFonts w:ascii="Times New Roman" w:hAnsi="Times New Roman" w:cs="Times New Roman"/>
                <w:spacing w:val="-3"/>
              </w:rPr>
              <w:t>м</w:t>
            </w:r>
          </w:p>
        </w:tc>
        <w:tc>
          <w:tcPr>
            <w:tcW w:w="1418" w:type="dxa"/>
            <w:tcBorders>
              <w:top w:val="nil"/>
              <w:left w:val="single" w:sz="4" w:space="0" w:color="auto"/>
              <w:bottom w:val="nil"/>
              <w:right w:val="single" w:sz="4" w:space="0" w:color="auto"/>
            </w:tcBorders>
          </w:tcPr>
          <w:p w:rsidR="0079400B" w:rsidRPr="003A21A3" w:rsidRDefault="0079400B" w:rsidP="006C062C">
            <w:pPr>
              <w:keepLines/>
              <w:autoSpaceDE w:val="0"/>
              <w:autoSpaceDN w:val="0"/>
              <w:spacing w:after="0" w:line="240" w:lineRule="auto"/>
              <w:jc w:val="center"/>
              <w:rPr>
                <w:rFonts w:ascii="Times New Roman" w:hAnsi="Times New Roman" w:cs="Times New Roman"/>
              </w:rPr>
            </w:pPr>
            <w:r w:rsidRPr="003A21A3">
              <w:rPr>
                <w:rFonts w:ascii="Times New Roman" w:hAnsi="Times New Roman" w:cs="Times New Roman"/>
                <w:spacing w:val="-3"/>
              </w:rPr>
              <w:t>8</w:t>
            </w:r>
          </w:p>
        </w:tc>
        <w:tc>
          <w:tcPr>
            <w:tcW w:w="1418" w:type="dxa"/>
            <w:tcBorders>
              <w:top w:val="nil"/>
              <w:left w:val="single" w:sz="4" w:space="0" w:color="auto"/>
              <w:bottom w:val="nil"/>
              <w:right w:val="single" w:sz="12" w:space="0" w:color="auto"/>
            </w:tcBorders>
          </w:tcPr>
          <w:p w:rsidR="0079400B" w:rsidRPr="003A21A3" w:rsidRDefault="0079400B" w:rsidP="006C062C">
            <w:pPr>
              <w:keepLines/>
              <w:autoSpaceDE w:val="0"/>
              <w:autoSpaceDN w:val="0"/>
              <w:spacing w:after="0" w:line="240" w:lineRule="auto"/>
              <w:jc w:val="center"/>
              <w:rPr>
                <w:rFonts w:ascii="Times New Roman" w:hAnsi="Times New Roman" w:cs="Times New Roman"/>
              </w:rPr>
            </w:pPr>
            <w:r w:rsidRPr="003A21A3">
              <w:rPr>
                <w:rFonts w:ascii="Times New Roman" w:hAnsi="Times New Roman" w:cs="Times New Roman"/>
              </w:rPr>
              <w:t xml:space="preserve"> </w:t>
            </w:r>
          </w:p>
        </w:tc>
      </w:tr>
      <w:tr w:rsidR="0079400B" w:rsidRPr="003A21A3" w:rsidTr="003032E8">
        <w:trPr>
          <w:jc w:val="center"/>
        </w:trPr>
        <w:tc>
          <w:tcPr>
            <w:tcW w:w="567" w:type="dxa"/>
            <w:tcBorders>
              <w:top w:val="nil"/>
              <w:left w:val="single" w:sz="12" w:space="0" w:color="auto"/>
              <w:bottom w:val="nil"/>
              <w:right w:val="single" w:sz="4" w:space="0" w:color="auto"/>
            </w:tcBorders>
          </w:tcPr>
          <w:p w:rsidR="0079400B" w:rsidRPr="003A21A3" w:rsidRDefault="0079400B" w:rsidP="006C062C">
            <w:pPr>
              <w:keepLines/>
              <w:autoSpaceDE w:val="0"/>
              <w:autoSpaceDN w:val="0"/>
              <w:spacing w:after="0" w:line="240" w:lineRule="auto"/>
              <w:jc w:val="center"/>
              <w:rPr>
                <w:rFonts w:ascii="Times New Roman" w:hAnsi="Times New Roman" w:cs="Times New Roman"/>
              </w:rPr>
            </w:pPr>
            <w:r w:rsidRPr="003A21A3">
              <w:rPr>
                <w:rFonts w:ascii="Times New Roman" w:hAnsi="Times New Roman" w:cs="Times New Roman"/>
                <w:spacing w:val="-3"/>
              </w:rPr>
              <w:t>25</w:t>
            </w:r>
          </w:p>
        </w:tc>
        <w:tc>
          <w:tcPr>
            <w:tcW w:w="5387" w:type="dxa"/>
            <w:tcBorders>
              <w:top w:val="nil"/>
              <w:left w:val="nil"/>
              <w:bottom w:val="nil"/>
              <w:right w:val="nil"/>
            </w:tcBorders>
          </w:tcPr>
          <w:p w:rsidR="0079400B" w:rsidRPr="003A21A3" w:rsidRDefault="0079400B" w:rsidP="006C062C">
            <w:pPr>
              <w:keepLines/>
              <w:autoSpaceDE w:val="0"/>
              <w:autoSpaceDN w:val="0"/>
              <w:spacing w:after="0" w:line="240" w:lineRule="auto"/>
              <w:rPr>
                <w:rFonts w:ascii="Times New Roman" w:hAnsi="Times New Roman" w:cs="Times New Roman"/>
                <w:spacing w:val="-3"/>
              </w:rPr>
            </w:pPr>
            <w:r w:rsidRPr="003A21A3">
              <w:rPr>
                <w:rFonts w:ascii="Times New Roman" w:hAnsi="Times New Roman" w:cs="Times New Roman"/>
                <w:spacing w:val="-3"/>
              </w:rPr>
              <w:t>Прокладання трубопроводів водопостачання з труб</w:t>
            </w:r>
          </w:p>
          <w:p w:rsidR="0079400B" w:rsidRPr="003A21A3" w:rsidRDefault="0079400B" w:rsidP="006C062C">
            <w:pPr>
              <w:keepLines/>
              <w:autoSpaceDE w:val="0"/>
              <w:autoSpaceDN w:val="0"/>
              <w:spacing w:after="0" w:line="240" w:lineRule="auto"/>
              <w:rPr>
                <w:rFonts w:ascii="Times New Roman" w:hAnsi="Times New Roman" w:cs="Times New Roman"/>
                <w:spacing w:val="-3"/>
              </w:rPr>
            </w:pPr>
            <w:r w:rsidRPr="003A21A3">
              <w:rPr>
                <w:rFonts w:ascii="Times New Roman" w:hAnsi="Times New Roman" w:cs="Times New Roman"/>
                <w:spacing w:val="-3"/>
              </w:rPr>
              <w:t>поліетиленових [поліпропіленових] напірних діаметром</w:t>
            </w:r>
          </w:p>
          <w:p w:rsidR="0079400B" w:rsidRPr="003A21A3" w:rsidRDefault="0079400B" w:rsidP="006C062C">
            <w:pPr>
              <w:keepLines/>
              <w:autoSpaceDE w:val="0"/>
              <w:autoSpaceDN w:val="0"/>
              <w:spacing w:after="0" w:line="240" w:lineRule="auto"/>
              <w:rPr>
                <w:rFonts w:ascii="Times New Roman" w:hAnsi="Times New Roman" w:cs="Times New Roman"/>
              </w:rPr>
            </w:pPr>
            <w:r w:rsidRPr="003A21A3">
              <w:rPr>
                <w:rFonts w:ascii="Times New Roman" w:hAnsi="Times New Roman" w:cs="Times New Roman"/>
                <w:spacing w:val="-3"/>
              </w:rPr>
              <w:t>25 мм</w:t>
            </w:r>
          </w:p>
        </w:tc>
        <w:tc>
          <w:tcPr>
            <w:tcW w:w="1418" w:type="dxa"/>
            <w:tcBorders>
              <w:top w:val="nil"/>
              <w:left w:val="single" w:sz="4" w:space="0" w:color="auto"/>
              <w:bottom w:val="nil"/>
              <w:right w:val="nil"/>
            </w:tcBorders>
          </w:tcPr>
          <w:p w:rsidR="0079400B" w:rsidRPr="003A21A3" w:rsidRDefault="0079400B" w:rsidP="006C062C">
            <w:pPr>
              <w:keepLines/>
              <w:autoSpaceDE w:val="0"/>
              <w:autoSpaceDN w:val="0"/>
              <w:spacing w:after="0" w:line="240" w:lineRule="auto"/>
              <w:jc w:val="center"/>
              <w:rPr>
                <w:rFonts w:ascii="Times New Roman" w:hAnsi="Times New Roman" w:cs="Times New Roman"/>
              </w:rPr>
            </w:pPr>
            <w:r w:rsidRPr="003A21A3">
              <w:rPr>
                <w:rFonts w:ascii="Times New Roman" w:hAnsi="Times New Roman" w:cs="Times New Roman"/>
                <w:spacing w:val="-3"/>
              </w:rPr>
              <w:t>м</w:t>
            </w:r>
          </w:p>
        </w:tc>
        <w:tc>
          <w:tcPr>
            <w:tcW w:w="1418" w:type="dxa"/>
            <w:tcBorders>
              <w:top w:val="nil"/>
              <w:left w:val="single" w:sz="4" w:space="0" w:color="auto"/>
              <w:bottom w:val="nil"/>
              <w:right w:val="single" w:sz="4" w:space="0" w:color="auto"/>
            </w:tcBorders>
          </w:tcPr>
          <w:p w:rsidR="0079400B" w:rsidRPr="003A21A3" w:rsidRDefault="0079400B" w:rsidP="006C062C">
            <w:pPr>
              <w:keepLines/>
              <w:autoSpaceDE w:val="0"/>
              <w:autoSpaceDN w:val="0"/>
              <w:spacing w:after="0" w:line="240" w:lineRule="auto"/>
              <w:jc w:val="center"/>
              <w:rPr>
                <w:rFonts w:ascii="Times New Roman" w:hAnsi="Times New Roman" w:cs="Times New Roman"/>
              </w:rPr>
            </w:pPr>
            <w:r w:rsidRPr="003A21A3">
              <w:rPr>
                <w:rFonts w:ascii="Times New Roman" w:hAnsi="Times New Roman" w:cs="Times New Roman"/>
                <w:spacing w:val="-3"/>
              </w:rPr>
              <w:t>16</w:t>
            </w:r>
          </w:p>
        </w:tc>
        <w:tc>
          <w:tcPr>
            <w:tcW w:w="1418" w:type="dxa"/>
            <w:tcBorders>
              <w:top w:val="nil"/>
              <w:left w:val="single" w:sz="4" w:space="0" w:color="auto"/>
              <w:bottom w:val="nil"/>
              <w:right w:val="single" w:sz="12" w:space="0" w:color="auto"/>
            </w:tcBorders>
          </w:tcPr>
          <w:p w:rsidR="0079400B" w:rsidRPr="003A21A3" w:rsidRDefault="0079400B" w:rsidP="006C062C">
            <w:pPr>
              <w:keepLines/>
              <w:autoSpaceDE w:val="0"/>
              <w:autoSpaceDN w:val="0"/>
              <w:spacing w:after="0" w:line="240" w:lineRule="auto"/>
              <w:jc w:val="center"/>
              <w:rPr>
                <w:rFonts w:ascii="Times New Roman" w:hAnsi="Times New Roman" w:cs="Times New Roman"/>
              </w:rPr>
            </w:pPr>
            <w:r w:rsidRPr="003A21A3">
              <w:rPr>
                <w:rFonts w:ascii="Times New Roman" w:hAnsi="Times New Roman" w:cs="Times New Roman"/>
              </w:rPr>
              <w:t xml:space="preserve"> </w:t>
            </w:r>
          </w:p>
        </w:tc>
      </w:tr>
      <w:tr w:rsidR="0079400B" w:rsidRPr="003A21A3" w:rsidTr="003032E8">
        <w:trPr>
          <w:jc w:val="center"/>
        </w:trPr>
        <w:tc>
          <w:tcPr>
            <w:tcW w:w="567" w:type="dxa"/>
            <w:tcBorders>
              <w:top w:val="nil"/>
              <w:left w:val="single" w:sz="12" w:space="0" w:color="auto"/>
              <w:bottom w:val="nil"/>
              <w:right w:val="single" w:sz="4" w:space="0" w:color="auto"/>
            </w:tcBorders>
          </w:tcPr>
          <w:p w:rsidR="0079400B" w:rsidRPr="003A21A3" w:rsidRDefault="0079400B" w:rsidP="006C062C">
            <w:pPr>
              <w:keepLines/>
              <w:autoSpaceDE w:val="0"/>
              <w:autoSpaceDN w:val="0"/>
              <w:spacing w:after="0" w:line="240" w:lineRule="auto"/>
              <w:jc w:val="center"/>
              <w:rPr>
                <w:rFonts w:ascii="Times New Roman" w:hAnsi="Times New Roman" w:cs="Times New Roman"/>
              </w:rPr>
            </w:pPr>
            <w:r w:rsidRPr="003A21A3">
              <w:rPr>
                <w:rFonts w:ascii="Times New Roman" w:hAnsi="Times New Roman" w:cs="Times New Roman"/>
                <w:spacing w:val="-3"/>
              </w:rPr>
              <w:t>26</w:t>
            </w:r>
          </w:p>
        </w:tc>
        <w:tc>
          <w:tcPr>
            <w:tcW w:w="5387" w:type="dxa"/>
            <w:tcBorders>
              <w:top w:val="nil"/>
              <w:left w:val="nil"/>
              <w:bottom w:val="nil"/>
              <w:right w:val="nil"/>
            </w:tcBorders>
          </w:tcPr>
          <w:p w:rsidR="0079400B" w:rsidRPr="003A21A3" w:rsidRDefault="0079400B" w:rsidP="006C062C">
            <w:pPr>
              <w:keepLines/>
              <w:autoSpaceDE w:val="0"/>
              <w:autoSpaceDN w:val="0"/>
              <w:spacing w:after="0" w:line="240" w:lineRule="auto"/>
              <w:rPr>
                <w:rFonts w:ascii="Times New Roman" w:hAnsi="Times New Roman" w:cs="Times New Roman"/>
                <w:spacing w:val="-3"/>
              </w:rPr>
            </w:pPr>
            <w:r w:rsidRPr="003A21A3">
              <w:rPr>
                <w:rFonts w:ascii="Times New Roman" w:hAnsi="Times New Roman" w:cs="Times New Roman"/>
                <w:spacing w:val="-3"/>
              </w:rPr>
              <w:t>Прокладання трубопроводів водопостачання з труб</w:t>
            </w:r>
          </w:p>
          <w:p w:rsidR="0079400B" w:rsidRPr="003A21A3" w:rsidRDefault="0079400B" w:rsidP="006C062C">
            <w:pPr>
              <w:keepLines/>
              <w:autoSpaceDE w:val="0"/>
              <w:autoSpaceDN w:val="0"/>
              <w:spacing w:after="0" w:line="240" w:lineRule="auto"/>
              <w:rPr>
                <w:rFonts w:ascii="Times New Roman" w:hAnsi="Times New Roman" w:cs="Times New Roman"/>
                <w:spacing w:val="-3"/>
              </w:rPr>
            </w:pPr>
            <w:r w:rsidRPr="003A21A3">
              <w:rPr>
                <w:rFonts w:ascii="Times New Roman" w:hAnsi="Times New Roman" w:cs="Times New Roman"/>
                <w:spacing w:val="-3"/>
              </w:rPr>
              <w:t>поліетиленових [поліпропіленових] напірних діаметром</w:t>
            </w:r>
          </w:p>
          <w:p w:rsidR="0079400B" w:rsidRPr="003A21A3" w:rsidRDefault="0079400B" w:rsidP="006C062C">
            <w:pPr>
              <w:keepLines/>
              <w:autoSpaceDE w:val="0"/>
              <w:autoSpaceDN w:val="0"/>
              <w:spacing w:after="0" w:line="240" w:lineRule="auto"/>
              <w:rPr>
                <w:rFonts w:ascii="Times New Roman" w:hAnsi="Times New Roman" w:cs="Times New Roman"/>
              </w:rPr>
            </w:pPr>
            <w:r w:rsidRPr="003A21A3">
              <w:rPr>
                <w:rFonts w:ascii="Times New Roman" w:hAnsi="Times New Roman" w:cs="Times New Roman"/>
                <w:spacing w:val="-3"/>
              </w:rPr>
              <w:t>20 мм</w:t>
            </w:r>
          </w:p>
        </w:tc>
        <w:tc>
          <w:tcPr>
            <w:tcW w:w="1418" w:type="dxa"/>
            <w:tcBorders>
              <w:top w:val="nil"/>
              <w:left w:val="single" w:sz="4" w:space="0" w:color="auto"/>
              <w:bottom w:val="nil"/>
              <w:right w:val="nil"/>
            </w:tcBorders>
          </w:tcPr>
          <w:p w:rsidR="0079400B" w:rsidRPr="003A21A3" w:rsidRDefault="0079400B" w:rsidP="006C062C">
            <w:pPr>
              <w:keepLines/>
              <w:autoSpaceDE w:val="0"/>
              <w:autoSpaceDN w:val="0"/>
              <w:spacing w:after="0" w:line="240" w:lineRule="auto"/>
              <w:jc w:val="center"/>
              <w:rPr>
                <w:rFonts w:ascii="Times New Roman" w:hAnsi="Times New Roman" w:cs="Times New Roman"/>
              </w:rPr>
            </w:pPr>
            <w:r w:rsidRPr="003A21A3">
              <w:rPr>
                <w:rFonts w:ascii="Times New Roman" w:hAnsi="Times New Roman" w:cs="Times New Roman"/>
                <w:spacing w:val="-3"/>
              </w:rPr>
              <w:t>м</w:t>
            </w:r>
          </w:p>
        </w:tc>
        <w:tc>
          <w:tcPr>
            <w:tcW w:w="1418" w:type="dxa"/>
            <w:tcBorders>
              <w:top w:val="nil"/>
              <w:left w:val="single" w:sz="4" w:space="0" w:color="auto"/>
              <w:bottom w:val="nil"/>
              <w:right w:val="single" w:sz="4" w:space="0" w:color="auto"/>
            </w:tcBorders>
          </w:tcPr>
          <w:p w:rsidR="0079400B" w:rsidRPr="003A21A3" w:rsidRDefault="0079400B" w:rsidP="006C062C">
            <w:pPr>
              <w:keepLines/>
              <w:autoSpaceDE w:val="0"/>
              <w:autoSpaceDN w:val="0"/>
              <w:spacing w:after="0" w:line="240" w:lineRule="auto"/>
              <w:jc w:val="center"/>
              <w:rPr>
                <w:rFonts w:ascii="Times New Roman" w:hAnsi="Times New Roman" w:cs="Times New Roman"/>
              </w:rPr>
            </w:pPr>
            <w:r w:rsidRPr="003A21A3">
              <w:rPr>
                <w:rFonts w:ascii="Times New Roman" w:hAnsi="Times New Roman" w:cs="Times New Roman"/>
                <w:spacing w:val="-3"/>
              </w:rPr>
              <w:t>58</w:t>
            </w:r>
          </w:p>
        </w:tc>
        <w:tc>
          <w:tcPr>
            <w:tcW w:w="1418" w:type="dxa"/>
            <w:tcBorders>
              <w:top w:val="nil"/>
              <w:left w:val="single" w:sz="4" w:space="0" w:color="auto"/>
              <w:bottom w:val="nil"/>
              <w:right w:val="single" w:sz="12" w:space="0" w:color="auto"/>
            </w:tcBorders>
          </w:tcPr>
          <w:p w:rsidR="0079400B" w:rsidRPr="003A21A3" w:rsidRDefault="0079400B" w:rsidP="006C062C">
            <w:pPr>
              <w:keepLines/>
              <w:autoSpaceDE w:val="0"/>
              <w:autoSpaceDN w:val="0"/>
              <w:spacing w:after="0" w:line="240" w:lineRule="auto"/>
              <w:jc w:val="center"/>
              <w:rPr>
                <w:rFonts w:ascii="Times New Roman" w:hAnsi="Times New Roman" w:cs="Times New Roman"/>
              </w:rPr>
            </w:pPr>
            <w:r w:rsidRPr="003A21A3">
              <w:rPr>
                <w:rFonts w:ascii="Times New Roman" w:hAnsi="Times New Roman" w:cs="Times New Roman"/>
              </w:rPr>
              <w:t xml:space="preserve"> </w:t>
            </w:r>
          </w:p>
        </w:tc>
      </w:tr>
      <w:tr w:rsidR="0079400B" w:rsidRPr="003A21A3" w:rsidTr="003032E8">
        <w:trPr>
          <w:jc w:val="center"/>
        </w:trPr>
        <w:tc>
          <w:tcPr>
            <w:tcW w:w="567" w:type="dxa"/>
            <w:tcBorders>
              <w:top w:val="nil"/>
              <w:left w:val="single" w:sz="12" w:space="0" w:color="auto"/>
              <w:bottom w:val="nil"/>
              <w:right w:val="single" w:sz="4" w:space="0" w:color="auto"/>
            </w:tcBorders>
          </w:tcPr>
          <w:p w:rsidR="0079400B" w:rsidRPr="003A21A3" w:rsidRDefault="0079400B" w:rsidP="006C062C">
            <w:pPr>
              <w:keepLines/>
              <w:autoSpaceDE w:val="0"/>
              <w:autoSpaceDN w:val="0"/>
              <w:spacing w:after="0" w:line="240" w:lineRule="auto"/>
              <w:jc w:val="center"/>
              <w:rPr>
                <w:rFonts w:ascii="Times New Roman" w:hAnsi="Times New Roman" w:cs="Times New Roman"/>
              </w:rPr>
            </w:pPr>
            <w:r w:rsidRPr="003A21A3">
              <w:rPr>
                <w:rFonts w:ascii="Times New Roman" w:hAnsi="Times New Roman" w:cs="Times New Roman"/>
                <w:spacing w:val="-3"/>
              </w:rPr>
              <w:t>27</w:t>
            </w:r>
          </w:p>
        </w:tc>
        <w:tc>
          <w:tcPr>
            <w:tcW w:w="5387" w:type="dxa"/>
            <w:tcBorders>
              <w:top w:val="nil"/>
              <w:left w:val="nil"/>
              <w:bottom w:val="nil"/>
              <w:right w:val="nil"/>
            </w:tcBorders>
          </w:tcPr>
          <w:p w:rsidR="0079400B" w:rsidRPr="003A21A3" w:rsidRDefault="0079400B" w:rsidP="006C062C">
            <w:pPr>
              <w:keepLines/>
              <w:autoSpaceDE w:val="0"/>
              <w:autoSpaceDN w:val="0"/>
              <w:spacing w:after="0" w:line="240" w:lineRule="auto"/>
              <w:rPr>
                <w:rFonts w:ascii="Times New Roman" w:hAnsi="Times New Roman" w:cs="Times New Roman"/>
                <w:spacing w:val="-3"/>
              </w:rPr>
            </w:pPr>
            <w:r w:rsidRPr="003A21A3">
              <w:rPr>
                <w:rFonts w:ascii="Times New Roman" w:hAnsi="Times New Roman" w:cs="Times New Roman"/>
                <w:spacing w:val="-3"/>
              </w:rPr>
              <w:t>Врізування в діючі внутрішні мережі трубопроводів</w:t>
            </w:r>
          </w:p>
          <w:p w:rsidR="0079400B" w:rsidRPr="003A21A3" w:rsidRDefault="0079400B" w:rsidP="006C062C">
            <w:pPr>
              <w:keepLines/>
              <w:autoSpaceDE w:val="0"/>
              <w:autoSpaceDN w:val="0"/>
              <w:spacing w:after="0" w:line="240" w:lineRule="auto"/>
              <w:rPr>
                <w:rFonts w:ascii="Times New Roman" w:hAnsi="Times New Roman" w:cs="Times New Roman"/>
              </w:rPr>
            </w:pPr>
            <w:r w:rsidRPr="003A21A3">
              <w:rPr>
                <w:rFonts w:ascii="Times New Roman" w:hAnsi="Times New Roman" w:cs="Times New Roman"/>
                <w:spacing w:val="-3"/>
              </w:rPr>
              <w:t>опалення і водопостачання діаметром 15 мм</w:t>
            </w:r>
          </w:p>
        </w:tc>
        <w:tc>
          <w:tcPr>
            <w:tcW w:w="1418" w:type="dxa"/>
            <w:tcBorders>
              <w:top w:val="nil"/>
              <w:left w:val="single" w:sz="4" w:space="0" w:color="auto"/>
              <w:bottom w:val="nil"/>
              <w:right w:val="nil"/>
            </w:tcBorders>
          </w:tcPr>
          <w:p w:rsidR="0079400B" w:rsidRPr="003A21A3" w:rsidRDefault="0079400B" w:rsidP="006C062C">
            <w:pPr>
              <w:keepLines/>
              <w:autoSpaceDE w:val="0"/>
              <w:autoSpaceDN w:val="0"/>
              <w:spacing w:after="0" w:line="240" w:lineRule="auto"/>
              <w:jc w:val="center"/>
              <w:rPr>
                <w:rFonts w:ascii="Times New Roman" w:hAnsi="Times New Roman" w:cs="Times New Roman"/>
              </w:rPr>
            </w:pPr>
            <w:proofErr w:type="spellStart"/>
            <w:r w:rsidRPr="003A21A3">
              <w:rPr>
                <w:rFonts w:ascii="Times New Roman" w:hAnsi="Times New Roman" w:cs="Times New Roman"/>
                <w:spacing w:val="-3"/>
              </w:rPr>
              <w:t>шт</w:t>
            </w:r>
            <w:proofErr w:type="spellEnd"/>
          </w:p>
        </w:tc>
        <w:tc>
          <w:tcPr>
            <w:tcW w:w="1418" w:type="dxa"/>
            <w:tcBorders>
              <w:top w:val="nil"/>
              <w:left w:val="single" w:sz="4" w:space="0" w:color="auto"/>
              <w:bottom w:val="nil"/>
              <w:right w:val="single" w:sz="4" w:space="0" w:color="auto"/>
            </w:tcBorders>
          </w:tcPr>
          <w:p w:rsidR="0079400B" w:rsidRPr="003A21A3" w:rsidRDefault="0079400B" w:rsidP="006C062C">
            <w:pPr>
              <w:keepLines/>
              <w:autoSpaceDE w:val="0"/>
              <w:autoSpaceDN w:val="0"/>
              <w:spacing w:after="0" w:line="240" w:lineRule="auto"/>
              <w:jc w:val="center"/>
              <w:rPr>
                <w:rFonts w:ascii="Times New Roman" w:hAnsi="Times New Roman" w:cs="Times New Roman"/>
              </w:rPr>
            </w:pPr>
            <w:r w:rsidRPr="003A21A3">
              <w:rPr>
                <w:rFonts w:ascii="Times New Roman" w:hAnsi="Times New Roman" w:cs="Times New Roman"/>
                <w:spacing w:val="-3"/>
              </w:rPr>
              <w:t>2</w:t>
            </w:r>
          </w:p>
        </w:tc>
        <w:tc>
          <w:tcPr>
            <w:tcW w:w="1418" w:type="dxa"/>
            <w:tcBorders>
              <w:top w:val="nil"/>
              <w:left w:val="single" w:sz="4" w:space="0" w:color="auto"/>
              <w:bottom w:val="nil"/>
              <w:right w:val="single" w:sz="12" w:space="0" w:color="auto"/>
            </w:tcBorders>
          </w:tcPr>
          <w:p w:rsidR="0079400B" w:rsidRPr="003A21A3" w:rsidRDefault="0079400B" w:rsidP="006C062C">
            <w:pPr>
              <w:keepLines/>
              <w:autoSpaceDE w:val="0"/>
              <w:autoSpaceDN w:val="0"/>
              <w:spacing w:after="0" w:line="240" w:lineRule="auto"/>
              <w:jc w:val="center"/>
              <w:rPr>
                <w:rFonts w:ascii="Times New Roman" w:hAnsi="Times New Roman" w:cs="Times New Roman"/>
              </w:rPr>
            </w:pPr>
            <w:r w:rsidRPr="003A21A3">
              <w:rPr>
                <w:rFonts w:ascii="Times New Roman" w:hAnsi="Times New Roman" w:cs="Times New Roman"/>
              </w:rPr>
              <w:t xml:space="preserve"> </w:t>
            </w:r>
          </w:p>
        </w:tc>
      </w:tr>
      <w:tr w:rsidR="0079400B" w:rsidRPr="003A21A3" w:rsidTr="003032E8">
        <w:trPr>
          <w:jc w:val="center"/>
        </w:trPr>
        <w:tc>
          <w:tcPr>
            <w:tcW w:w="567" w:type="dxa"/>
            <w:tcBorders>
              <w:top w:val="nil"/>
              <w:left w:val="single" w:sz="12" w:space="0" w:color="auto"/>
              <w:bottom w:val="nil"/>
              <w:right w:val="single" w:sz="4" w:space="0" w:color="auto"/>
            </w:tcBorders>
          </w:tcPr>
          <w:p w:rsidR="0079400B" w:rsidRPr="003A21A3" w:rsidRDefault="0079400B" w:rsidP="006C062C">
            <w:pPr>
              <w:keepLines/>
              <w:autoSpaceDE w:val="0"/>
              <w:autoSpaceDN w:val="0"/>
              <w:spacing w:after="0" w:line="240" w:lineRule="auto"/>
              <w:jc w:val="center"/>
              <w:rPr>
                <w:rFonts w:ascii="Times New Roman" w:hAnsi="Times New Roman" w:cs="Times New Roman"/>
              </w:rPr>
            </w:pPr>
            <w:r w:rsidRPr="003A21A3">
              <w:rPr>
                <w:rFonts w:ascii="Times New Roman" w:hAnsi="Times New Roman" w:cs="Times New Roman"/>
                <w:spacing w:val="-3"/>
              </w:rPr>
              <w:t>28</w:t>
            </w:r>
          </w:p>
        </w:tc>
        <w:tc>
          <w:tcPr>
            <w:tcW w:w="5387" w:type="dxa"/>
            <w:tcBorders>
              <w:top w:val="nil"/>
              <w:left w:val="nil"/>
              <w:bottom w:val="nil"/>
              <w:right w:val="nil"/>
            </w:tcBorders>
          </w:tcPr>
          <w:p w:rsidR="0079400B" w:rsidRPr="003A21A3" w:rsidRDefault="0079400B" w:rsidP="006C062C">
            <w:pPr>
              <w:keepLines/>
              <w:autoSpaceDE w:val="0"/>
              <w:autoSpaceDN w:val="0"/>
              <w:spacing w:after="0" w:line="240" w:lineRule="auto"/>
              <w:rPr>
                <w:rFonts w:ascii="Times New Roman" w:hAnsi="Times New Roman" w:cs="Times New Roman"/>
              </w:rPr>
            </w:pPr>
            <w:r w:rsidRPr="003A21A3">
              <w:rPr>
                <w:rFonts w:ascii="Times New Roman" w:hAnsi="Times New Roman" w:cs="Times New Roman"/>
                <w:spacing w:val="-3"/>
              </w:rPr>
              <w:t>Установлення опалювальних радіаторів сталевих</w:t>
            </w:r>
          </w:p>
        </w:tc>
        <w:tc>
          <w:tcPr>
            <w:tcW w:w="1418" w:type="dxa"/>
            <w:tcBorders>
              <w:top w:val="nil"/>
              <w:left w:val="single" w:sz="4" w:space="0" w:color="auto"/>
              <w:bottom w:val="nil"/>
              <w:right w:val="nil"/>
            </w:tcBorders>
          </w:tcPr>
          <w:p w:rsidR="0079400B" w:rsidRPr="003A21A3" w:rsidRDefault="0079400B" w:rsidP="006C062C">
            <w:pPr>
              <w:keepLines/>
              <w:autoSpaceDE w:val="0"/>
              <w:autoSpaceDN w:val="0"/>
              <w:spacing w:after="0" w:line="240" w:lineRule="auto"/>
              <w:jc w:val="center"/>
              <w:rPr>
                <w:rFonts w:ascii="Times New Roman" w:hAnsi="Times New Roman" w:cs="Times New Roman"/>
              </w:rPr>
            </w:pPr>
            <w:r w:rsidRPr="003A21A3">
              <w:rPr>
                <w:rFonts w:ascii="Times New Roman" w:hAnsi="Times New Roman" w:cs="Times New Roman"/>
                <w:spacing w:val="-3"/>
              </w:rPr>
              <w:t>кВт</w:t>
            </w:r>
          </w:p>
        </w:tc>
        <w:tc>
          <w:tcPr>
            <w:tcW w:w="1418" w:type="dxa"/>
            <w:tcBorders>
              <w:top w:val="nil"/>
              <w:left w:val="single" w:sz="4" w:space="0" w:color="auto"/>
              <w:bottom w:val="nil"/>
              <w:right w:val="single" w:sz="4" w:space="0" w:color="auto"/>
            </w:tcBorders>
          </w:tcPr>
          <w:p w:rsidR="0079400B" w:rsidRPr="003A21A3" w:rsidRDefault="0079400B" w:rsidP="006C062C">
            <w:pPr>
              <w:keepLines/>
              <w:autoSpaceDE w:val="0"/>
              <w:autoSpaceDN w:val="0"/>
              <w:spacing w:after="0" w:line="240" w:lineRule="auto"/>
              <w:jc w:val="center"/>
              <w:rPr>
                <w:rFonts w:ascii="Times New Roman" w:hAnsi="Times New Roman" w:cs="Times New Roman"/>
              </w:rPr>
            </w:pPr>
            <w:r w:rsidRPr="003A21A3">
              <w:rPr>
                <w:rFonts w:ascii="Times New Roman" w:hAnsi="Times New Roman" w:cs="Times New Roman"/>
                <w:spacing w:val="-3"/>
              </w:rPr>
              <w:t>8,3</w:t>
            </w:r>
          </w:p>
        </w:tc>
        <w:tc>
          <w:tcPr>
            <w:tcW w:w="1418" w:type="dxa"/>
            <w:tcBorders>
              <w:top w:val="nil"/>
              <w:left w:val="single" w:sz="4" w:space="0" w:color="auto"/>
              <w:bottom w:val="nil"/>
              <w:right w:val="single" w:sz="12" w:space="0" w:color="auto"/>
            </w:tcBorders>
          </w:tcPr>
          <w:p w:rsidR="0079400B" w:rsidRPr="003A21A3" w:rsidRDefault="0079400B" w:rsidP="006C062C">
            <w:pPr>
              <w:keepLines/>
              <w:autoSpaceDE w:val="0"/>
              <w:autoSpaceDN w:val="0"/>
              <w:spacing w:after="0" w:line="240" w:lineRule="auto"/>
              <w:jc w:val="center"/>
              <w:rPr>
                <w:rFonts w:ascii="Times New Roman" w:hAnsi="Times New Roman" w:cs="Times New Roman"/>
              </w:rPr>
            </w:pPr>
            <w:r w:rsidRPr="003A21A3">
              <w:rPr>
                <w:rFonts w:ascii="Times New Roman" w:hAnsi="Times New Roman" w:cs="Times New Roman"/>
              </w:rPr>
              <w:t xml:space="preserve"> </w:t>
            </w:r>
          </w:p>
        </w:tc>
      </w:tr>
      <w:tr w:rsidR="0079400B" w:rsidRPr="003A21A3" w:rsidTr="003032E8">
        <w:trPr>
          <w:jc w:val="center"/>
        </w:trPr>
        <w:tc>
          <w:tcPr>
            <w:tcW w:w="567" w:type="dxa"/>
            <w:tcBorders>
              <w:top w:val="nil"/>
              <w:left w:val="single" w:sz="12" w:space="0" w:color="auto"/>
              <w:bottom w:val="nil"/>
              <w:right w:val="single" w:sz="4" w:space="0" w:color="auto"/>
            </w:tcBorders>
          </w:tcPr>
          <w:p w:rsidR="0079400B" w:rsidRPr="003A21A3" w:rsidRDefault="0079400B" w:rsidP="006C062C">
            <w:pPr>
              <w:keepLines/>
              <w:autoSpaceDE w:val="0"/>
              <w:autoSpaceDN w:val="0"/>
              <w:spacing w:after="0" w:line="240" w:lineRule="auto"/>
              <w:jc w:val="center"/>
              <w:rPr>
                <w:rFonts w:ascii="Times New Roman" w:hAnsi="Times New Roman" w:cs="Times New Roman"/>
              </w:rPr>
            </w:pPr>
            <w:r w:rsidRPr="003A21A3">
              <w:rPr>
                <w:rFonts w:ascii="Times New Roman" w:hAnsi="Times New Roman" w:cs="Times New Roman"/>
                <w:spacing w:val="-3"/>
              </w:rPr>
              <w:t>29</w:t>
            </w:r>
          </w:p>
        </w:tc>
        <w:tc>
          <w:tcPr>
            <w:tcW w:w="5387" w:type="dxa"/>
            <w:tcBorders>
              <w:top w:val="nil"/>
              <w:left w:val="nil"/>
              <w:bottom w:val="nil"/>
              <w:right w:val="nil"/>
            </w:tcBorders>
          </w:tcPr>
          <w:p w:rsidR="0079400B" w:rsidRPr="003A21A3" w:rsidRDefault="0079400B" w:rsidP="006C062C">
            <w:pPr>
              <w:keepLines/>
              <w:autoSpaceDE w:val="0"/>
              <w:autoSpaceDN w:val="0"/>
              <w:spacing w:after="0" w:line="240" w:lineRule="auto"/>
              <w:rPr>
                <w:rFonts w:ascii="Times New Roman" w:hAnsi="Times New Roman" w:cs="Times New Roman"/>
                <w:spacing w:val="-3"/>
              </w:rPr>
            </w:pPr>
            <w:r w:rsidRPr="003A21A3">
              <w:rPr>
                <w:rFonts w:ascii="Times New Roman" w:hAnsi="Times New Roman" w:cs="Times New Roman"/>
                <w:spacing w:val="-3"/>
              </w:rPr>
              <w:t>Врізування в діючі внутрішні мережі трубопроводів</w:t>
            </w:r>
          </w:p>
          <w:p w:rsidR="0079400B" w:rsidRPr="003A21A3" w:rsidRDefault="0079400B" w:rsidP="006C062C">
            <w:pPr>
              <w:keepLines/>
              <w:autoSpaceDE w:val="0"/>
              <w:autoSpaceDN w:val="0"/>
              <w:spacing w:after="0" w:line="240" w:lineRule="auto"/>
              <w:rPr>
                <w:rFonts w:ascii="Times New Roman" w:hAnsi="Times New Roman" w:cs="Times New Roman"/>
              </w:rPr>
            </w:pPr>
            <w:r w:rsidRPr="003A21A3">
              <w:rPr>
                <w:rFonts w:ascii="Times New Roman" w:hAnsi="Times New Roman" w:cs="Times New Roman"/>
                <w:spacing w:val="-3"/>
              </w:rPr>
              <w:t>опалення і водопостачання діаметром 15 мм</w:t>
            </w:r>
          </w:p>
        </w:tc>
        <w:tc>
          <w:tcPr>
            <w:tcW w:w="1418" w:type="dxa"/>
            <w:tcBorders>
              <w:top w:val="nil"/>
              <w:left w:val="single" w:sz="4" w:space="0" w:color="auto"/>
              <w:bottom w:val="nil"/>
              <w:right w:val="nil"/>
            </w:tcBorders>
          </w:tcPr>
          <w:p w:rsidR="0079400B" w:rsidRPr="003A21A3" w:rsidRDefault="0079400B" w:rsidP="006C062C">
            <w:pPr>
              <w:keepLines/>
              <w:autoSpaceDE w:val="0"/>
              <w:autoSpaceDN w:val="0"/>
              <w:spacing w:after="0" w:line="240" w:lineRule="auto"/>
              <w:jc w:val="center"/>
              <w:rPr>
                <w:rFonts w:ascii="Times New Roman" w:hAnsi="Times New Roman" w:cs="Times New Roman"/>
              </w:rPr>
            </w:pPr>
            <w:proofErr w:type="spellStart"/>
            <w:r w:rsidRPr="003A21A3">
              <w:rPr>
                <w:rFonts w:ascii="Times New Roman" w:hAnsi="Times New Roman" w:cs="Times New Roman"/>
                <w:spacing w:val="-3"/>
              </w:rPr>
              <w:t>шт</w:t>
            </w:r>
            <w:proofErr w:type="spellEnd"/>
          </w:p>
        </w:tc>
        <w:tc>
          <w:tcPr>
            <w:tcW w:w="1418" w:type="dxa"/>
            <w:tcBorders>
              <w:top w:val="nil"/>
              <w:left w:val="single" w:sz="4" w:space="0" w:color="auto"/>
              <w:bottom w:val="nil"/>
              <w:right w:val="single" w:sz="4" w:space="0" w:color="auto"/>
            </w:tcBorders>
          </w:tcPr>
          <w:p w:rsidR="0079400B" w:rsidRPr="003A21A3" w:rsidRDefault="0079400B" w:rsidP="006C062C">
            <w:pPr>
              <w:keepLines/>
              <w:autoSpaceDE w:val="0"/>
              <w:autoSpaceDN w:val="0"/>
              <w:spacing w:after="0" w:line="240" w:lineRule="auto"/>
              <w:jc w:val="center"/>
              <w:rPr>
                <w:rFonts w:ascii="Times New Roman" w:hAnsi="Times New Roman" w:cs="Times New Roman"/>
              </w:rPr>
            </w:pPr>
            <w:r w:rsidRPr="003A21A3">
              <w:rPr>
                <w:rFonts w:ascii="Times New Roman" w:hAnsi="Times New Roman" w:cs="Times New Roman"/>
                <w:spacing w:val="-3"/>
              </w:rPr>
              <w:t>1</w:t>
            </w:r>
          </w:p>
        </w:tc>
        <w:tc>
          <w:tcPr>
            <w:tcW w:w="1418" w:type="dxa"/>
            <w:tcBorders>
              <w:top w:val="nil"/>
              <w:left w:val="single" w:sz="4" w:space="0" w:color="auto"/>
              <w:bottom w:val="nil"/>
              <w:right w:val="single" w:sz="12" w:space="0" w:color="auto"/>
            </w:tcBorders>
          </w:tcPr>
          <w:p w:rsidR="0079400B" w:rsidRPr="003A21A3" w:rsidRDefault="0079400B" w:rsidP="006C062C">
            <w:pPr>
              <w:keepLines/>
              <w:autoSpaceDE w:val="0"/>
              <w:autoSpaceDN w:val="0"/>
              <w:spacing w:after="0" w:line="240" w:lineRule="auto"/>
              <w:jc w:val="center"/>
              <w:rPr>
                <w:rFonts w:ascii="Times New Roman" w:hAnsi="Times New Roman" w:cs="Times New Roman"/>
              </w:rPr>
            </w:pPr>
            <w:r w:rsidRPr="003A21A3">
              <w:rPr>
                <w:rFonts w:ascii="Times New Roman" w:hAnsi="Times New Roman" w:cs="Times New Roman"/>
              </w:rPr>
              <w:t xml:space="preserve"> </w:t>
            </w:r>
          </w:p>
        </w:tc>
      </w:tr>
      <w:tr w:rsidR="0079400B" w:rsidRPr="003A21A3" w:rsidTr="003032E8">
        <w:trPr>
          <w:jc w:val="center"/>
        </w:trPr>
        <w:tc>
          <w:tcPr>
            <w:tcW w:w="567" w:type="dxa"/>
            <w:tcBorders>
              <w:top w:val="nil"/>
              <w:left w:val="single" w:sz="12" w:space="0" w:color="auto"/>
              <w:bottom w:val="nil"/>
              <w:right w:val="single" w:sz="4" w:space="0" w:color="auto"/>
            </w:tcBorders>
          </w:tcPr>
          <w:p w:rsidR="0079400B" w:rsidRPr="003A21A3" w:rsidRDefault="0079400B" w:rsidP="006C062C">
            <w:pPr>
              <w:keepLines/>
              <w:autoSpaceDE w:val="0"/>
              <w:autoSpaceDN w:val="0"/>
              <w:spacing w:after="0" w:line="240" w:lineRule="auto"/>
              <w:jc w:val="center"/>
              <w:rPr>
                <w:rFonts w:ascii="Times New Roman" w:hAnsi="Times New Roman" w:cs="Times New Roman"/>
              </w:rPr>
            </w:pPr>
            <w:r w:rsidRPr="003A21A3">
              <w:rPr>
                <w:rFonts w:ascii="Times New Roman" w:hAnsi="Times New Roman" w:cs="Times New Roman"/>
                <w:spacing w:val="-3"/>
              </w:rPr>
              <w:t>30</w:t>
            </w:r>
          </w:p>
        </w:tc>
        <w:tc>
          <w:tcPr>
            <w:tcW w:w="5387" w:type="dxa"/>
            <w:tcBorders>
              <w:top w:val="nil"/>
              <w:left w:val="nil"/>
              <w:bottom w:val="nil"/>
              <w:right w:val="nil"/>
            </w:tcBorders>
          </w:tcPr>
          <w:p w:rsidR="0079400B" w:rsidRPr="003A21A3" w:rsidRDefault="0079400B" w:rsidP="006C062C">
            <w:pPr>
              <w:keepLines/>
              <w:autoSpaceDE w:val="0"/>
              <w:autoSpaceDN w:val="0"/>
              <w:spacing w:after="0" w:line="240" w:lineRule="auto"/>
              <w:rPr>
                <w:rFonts w:ascii="Times New Roman" w:hAnsi="Times New Roman" w:cs="Times New Roman"/>
              </w:rPr>
            </w:pPr>
            <w:r w:rsidRPr="003A21A3">
              <w:rPr>
                <w:rFonts w:ascii="Times New Roman" w:hAnsi="Times New Roman" w:cs="Times New Roman"/>
                <w:spacing w:val="-3"/>
              </w:rPr>
              <w:t>Установлення муфтових кранів водорозбірних діам.15</w:t>
            </w:r>
          </w:p>
        </w:tc>
        <w:tc>
          <w:tcPr>
            <w:tcW w:w="1418" w:type="dxa"/>
            <w:tcBorders>
              <w:top w:val="nil"/>
              <w:left w:val="single" w:sz="4" w:space="0" w:color="auto"/>
              <w:bottom w:val="nil"/>
              <w:right w:val="nil"/>
            </w:tcBorders>
          </w:tcPr>
          <w:p w:rsidR="0079400B" w:rsidRPr="003A21A3" w:rsidRDefault="0079400B" w:rsidP="006C062C">
            <w:pPr>
              <w:keepLines/>
              <w:autoSpaceDE w:val="0"/>
              <w:autoSpaceDN w:val="0"/>
              <w:spacing w:after="0" w:line="240" w:lineRule="auto"/>
              <w:jc w:val="center"/>
              <w:rPr>
                <w:rFonts w:ascii="Times New Roman" w:hAnsi="Times New Roman" w:cs="Times New Roman"/>
              </w:rPr>
            </w:pPr>
            <w:r w:rsidRPr="003A21A3">
              <w:rPr>
                <w:rFonts w:ascii="Times New Roman" w:hAnsi="Times New Roman" w:cs="Times New Roman"/>
                <w:spacing w:val="-3"/>
              </w:rPr>
              <w:t xml:space="preserve"> </w:t>
            </w:r>
            <w:proofErr w:type="spellStart"/>
            <w:r w:rsidRPr="003A21A3">
              <w:rPr>
                <w:rFonts w:ascii="Times New Roman" w:hAnsi="Times New Roman" w:cs="Times New Roman"/>
                <w:spacing w:val="-3"/>
              </w:rPr>
              <w:t>шт</w:t>
            </w:r>
            <w:proofErr w:type="spellEnd"/>
          </w:p>
        </w:tc>
        <w:tc>
          <w:tcPr>
            <w:tcW w:w="1418" w:type="dxa"/>
            <w:tcBorders>
              <w:top w:val="nil"/>
              <w:left w:val="single" w:sz="4" w:space="0" w:color="auto"/>
              <w:bottom w:val="nil"/>
              <w:right w:val="single" w:sz="4" w:space="0" w:color="auto"/>
            </w:tcBorders>
          </w:tcPr>
          <w:p w:rsidR="0079400B" w:rsidRPr="003A21A3" w:rsidRDefault="0079400B" w:rsidP="006C062C">
            <w:pPr>
              <w:keepLines/>
              <w:autoSpaceDE w:val="0"/>
              <w:autoSpaceDN w:val="0"/>
              <w:spacing w:after="0" w:line="240" w:lineRule="auto"/>
              <w:jc w:val="center"/>
              <w:rPr>
                <w:rFonts w:ascii="Times New Roman" w:hAnsi="Times New Roman" w:cs="Times New Roman"/>
              </w:rPr>
            </w:pPr>
            <w:r w:rsidRPr="003A21A3">
              <w:rPr>
                <w:rFonts w:ascii="Times New Roman" w:hAnsi="Times New Roman" w:cs="Times New Roman"/>
                <w:spacing w:val="-3"/>
              </w:rPr>
              <w:t>14</w:t>
            </w:r>
          </w:p>
        </w:tc>
        <w:tc>
          <w:tcPr>
            <w:tcW w:w="1418" w:type="dxa"/>
            <w:tcBorders>
              <w:top w:val="nil"/>
              <w:left w:val="single" w:sz="4" w:space="0" w:color="auto"/>
              <w:bottom w:val="nil"/>
              <w:right w:val="single" w:sz="12" w:space="0" w:color="auto"/>
            </w:tcBorders>
          </w:tcPr>
          <w:p w:rsidR="0079400B" w:rsidRPr="003A21A3" w:rsidRDefault="0079400B" w:rsidP="006C062C">
            <w:pPr>
              <w:keepLines/>
              <w:autoSpaceDE w:val="0"/>
              <w:autoSpaceDN w:val="0"/>
              <w:spacing w:after="0" w:line="240" w:lineRule="auto"/>
              <w:jc w:val="center"/>
              <w:rPr>
                <w:rFonts w:ascii="Times New Roman" w:hAnsi="Times New Roman" w:cs="Times New Roman"/>
              </w:rPr>
            </w:pPr>
            <w:r w:rsidRPr="003A21A3">
              <w:rPr>
                <w:rFonts w:ascii="Times New Roman" w:hAnsi="Times New Roman" w:cs="Times New Roman"/>
              </w:rPr>
              <w:t xml:space="preserve"> </w:t>
            </w:r>
          </w:p>
        </w:tc>
      </w:tr>
      <w:tr w:rsidR="0079400B" w:rsidRPr="003A21A3" w:rsidTr="003032E8">
        <w:trPr>
          <w:jc w:val="center"/>
        </w:trPr>
        <w:tc>
          <w:tcPr>
            <w:tcW w:w="567" w:type="dxa"/>
            <w:tcBorders>
              <w:top w:val="nil"/>
              <w:left w:val="single" w:sz="12" w:space="0" w:color="auto"/>
              <w:bottom w:val="nil"/>
              <w:right w:val="single" w:sz="4" w:space="0" w:color="auto"/>
            </w:tcBorders>
          </w:tcPr>
          <w:p w:rsidR="0079400B" w:rsidRPr="003A21A3" w:rsidRDefault="0079400B" w:rsidP="006C062C">
            <w:pPr>
              <w:keepLines/>
              <w:autoSpaceDE w:val="0"/>
              <w:autoSpaceDN w:val="0"/>
              <w:spacing w:after="0" w:line="240" w:lineRule="auto"/>
              <w:jc w:val="center"/>
              <w:rPr>
                <w:rFonts w:ascii="Times New Roman" w:hAnsi="Times New Roman" w:cs="Times New Roman"/>
              </w:rPr>
            </w:pPr>
            <w:r w:rsidRPr="003A21A3">
              <w:rPr>
                <w:rFonts w:ascii="Times New Roman" w:hAnsi="Times New Roman" w:cs="Times New Roman"/>
                <w:spacing w:val="-3"/>
              </w:rPr>
              <w:t>31</w:t>
            </w:r>
          </w:p>
        </w:tc>
        <w:tc>
          <w:tcPr>
            <w:tcW w:w="5387" w:type="dxa"/>
            <w:tcBorders>
              <w:top w:val="nil"/>
              <w:left w:val="nil"/>
              <w:bottom w:val="nil"/>
              <w:right w:val="nil"/>
            </w:tcBorders>
          </w:tcPr>
          <w:p w:rsidR="0079400B" w:rsidRPr="003A21A3" w:rsidRDefault="0079400B" w:rsidP="006C062C">
            <w:pPr>
              <w:keepLines/>
              <w:autoSpaceDE w:val="0"/>
              <w:autoSpaceDN w:val="0"/>
              <w:spacing w:after="0" w:line="240" w:lineRule="auto"/>
              <w:rPr>
                <w:rFonts w:ascii="Times New Roman" w:hAnsi="Times New Roman" w:cs="Times New Roman"/>
                <w:spacing w:val="-3"/>
              </w:rPr>
            </w:pPr>
            <w:r w:rsidRPr="003A21A3">
              <w:rPr>
                <w:rFonts w:ascii="Times New Roman" w:hAnsi="Times New Roman" w:cs="Times New Roman"/>
                <w:spacing w:val="-3"/>
              </w:rPr>
              <w:t>Прокладання трубопроводів водопостачання з труб</w:t>
            </w:r>
          </w:p>
          <w:p w:rsidR="0079400B" w:rsidRPr="003A21A3" w:rsidRDefault="0079400B" w:rsidP="006C062C">
            <w:pPr>
              <w:keepLines/>
              <w:autoSpaceDE w:val="0"/>
              <w:autoSpaceDN w:val="0"/>
              <w:spacing w:after="0" w:line="240" w:lineRule="auto"/>
              <w:rPr>
                <w:rFonts w:ascii="Times New Roman" w:hAnsi="Times New Roman" w:cs="Times New Roman"/>
                <w:spacing w:val="-3"/>
              </w:rPr>
            </w:pPr>
            <w:r w:rsidRPr="003A21A3">
              <w:rPr>
                <w:rFonts w:ascii="Times New Roman" w:hAnsi="Times New Roman" w:cs="Times New Roman"/>
                <w:spacing w:val="-3"/>
              </w:rPr>
              <w:t>поліетиленових [поліпропіленових] напірних діаметром</w:t>
            </w:r>
          </w:p>
          <w:p w:rsidR="0079400B" w:rsidRPr="003A21A3" w:rsidRDefault="0079400B" w:rsidP="006C062C">
            <w:pPr>
              <w:keepLines/>
              <w:autoSpaceDE w:val="0"/>
              <w:autoSpaceDN w:val="0"/>
              <w:spacing w:after="0" w:line="240" w:lineRule="auto"/>
              <w:rPr>
                <w:rFonts w:ascii="Times New Roman" w:hAnsi="Times New Roman" w:cs="Times New Roman"/>
              </w:rPr>
            </w:pPr>
            <w:r w:rsidRPr="003A21A3">
              <w:rPr>
                <w:rFonts w:ascii="Times New Roman" w:hAnsi="Times New Roman" w:cs="Times New Roman"/>
                <w:spacing w:val="-3"/>
              </w:rPr>
              <w:t>20 мм</w:t>
            </w:r>
          </w:p>
        </w:tc>
        <w:tc>
          <w:tcPr>
            <w:tcW w:w="1418" w:type="dxa"/>
            <w:tcBorders>
              <w:top w:val="nil"/>
              <w:left w:val="single" w:sz="4" w:space="0" w:color="auto"/>
              <w:bottom w:val="nil"/>
              <w:right w:val="nil"/>
            </w:tcBorders>
          </w:tcPr>
          <w:p w:rsidR="0079400B" w:rsidRPr="003A21A3" w:rsidRDefault="0079400B" w:rsidP="006C062C">
            <w:pPr>
              <w:keepLines/>
              <w:autoSpaceDE w:val="0"/>
              <w:autoSpaceDN w:val="0"/>
              <w:spacing w:after="0" w:line="240" w:lineRule="auto"/>
              <w:jc w:val="center"/>
              <w:rPr>
                <w:rFonts w:ascii="Times New Roman" w:hAnsi="Times New Roman" w:cs="Times New Roman"/>
              </w:rPr>
            </w:pPr>
            <w:r w:rsidRPr="003A21A3">
              <w:rPr>
                <w:rFonts w:ascii="Times New Roman" w:hAnsi="Times New Roman" w:cs="Times New Roman"/>
                <w:spacing w:val="-3"/>
              </w:rPr>
              <w:t>м</w:t>
            </w:r>
          </w:p>
        </w:tc>
        <w:tc>
          <w:tcPr>
            <w:tcW w:w="1418" w:type="dxa"/>
            <w:tcBorders>
              <w:top w:val="nil"/>
              <w:left w:val="single" w:sz="4" w:space="0" w:color="auto"/>
              <w:bottom w:val="nil"/>
              <w:right w:val="single" w:sz="4" w:space="0" w:color="auto"/>
            </w:tcBorders>
          </w:tcPr>
          <w:p w:rsidR="0079400B" w:rsidRPr="003A21A3" w:rsidRDefault="0079400B" w:rsidP="006C062C">
            <w:pPr>
              <w:keepLines/>
              <w:autoSpaceDE w:val="0"/>
              <w:autoSpaceDN w:val="0"/>
              <w:spacing w:after="0" w:line="240" w:lineRule="auto"/>
              <w:jc w:val="center"/>
              <w:rPr>
                <w:rFonts w:ascii="Times New Roman" w:hAnsi="Times New Roman" w:cs="Times New Roman"/>
              </w:rPr>
            </w:pPr>
            <w:r w:rsidRPr="003A21A3">
              <w:rPr>
                <w:rFonts w:ascii="Times New Roman" w:hAnsi="Times New Roman" w:cs="Times New Roman"/>
                <w:spacing w:val="-3"/>
              </w:rPr>
              <w:t>8</w:t>
            </w:r>
          </w:p>
        </w:tc>
        <w:tc>
          <w:tcPr>
            <w:tcW w:w="1418" w:type="dxa"/>
            <w:tcBorders>
              <w:top w:val="nil"/>
              <w:left w:val="single" w:sz="4" w:space="0" w:color="auto"/>
              <w:bottom w:val="nil"/>
              <w:right w:val="single" w:sz="12" w:space="0" w:color="auto"/>
            </w:tcBorders>
          </w:tcPr>
          <w:p w:rsidR="0079400B" w:rsidRPr="003A21A3" w:rsidRDefault="0079400B" w:rsidP="006C062C">
            <w:pPr>
              <w:keepLines/>
              <w:autoSpaceDE w:val="0"/>
              <w:autoSpaceDN w:val="0"/>
              <w:spacing w:after="0" w:line="240" w:lineRule="auto"/>
              <w:jc w:val="center"/>
              <w:rPr>
                <w:rFonts w:ascii="Times New Roman" w:hAnsi="Times New Roman" w:cs="Times New Roman"/>
              </w:rPr>
            </w:pPr>
            <w:r w:rsidRPr="003A21A3">
              <w:rPr>
                <w:rFonts w:ascii="Times New Roman" w:hAnsi="Times New Roman" w:cs="Times New Roman"/>
              </w:rPr>
              <w:t xml:space="preserve"> </w:t>
            </w:r>
          </w:p>
        </w:tc>
      </w:tr>
      <w:tr w:rsidR="0079400B" w:rsidRPr="003A21A3" w:rsidTr="003032E8">
        <w:trPr>
          <w:jc w:val="center"/>
        </w:trPr>
        <w:tc>
          <w:tcPr>
            <w:tcW w:w="567" w:type="dxa"/>
            <w:tcBorders>
              <w:top w:val="nil"/>
              <w:left w:val="single" w:sz="12" w:space="0" w:color="auto"/>
              <w:bottom w:val="nil"/>
              <w:right w:val="single" w:sz="4" w:space="0" w:color="auto"/>
            </w:tcBorders>
          </w:tcPr>
          <w:p w:rsidR="0079400B" w:rsidRPr="003A21A3" w:rsidRDefault="0079400B" w:rsidP="006C062C">
            <w:pPr>
              <w:keepLines/>
              <w:autoSpaceDE w:val="0"/>
              <w:autoSpaceDN w:val="0"/>
              <w:spacing w:after="0" w:line="240" w:lineRule="auto"/>
              <w:jc w:val="center"/>
              <w:rPr>
                <w:rFonts w:ascii="Times New Roman" w:hAnsi="Times New Roman" w:cs="Times New Roman"/>
              </w:rPr>
            </w:pPr>
            <w:r w:rsidRPr="003A21A3">
              <w:rPr>
                <w:rFonts w:ascii="Times New Roman" w:hAnsi="Times New Roman" w:cs="Times New Roman"/>
                <w:spacing w:val="-3"/>
              </w:rPr>
              <w:t>32</w:t>
            </w:r>
          </w:p>
        </w:tc>
        <w:tc>
          <w:tcPr>
            <w:tcW w:w="5387" w:type="dxa"/>
            <w:tcBorders>
              <w:top w:val="nil"/>
              <w:left w:val="nil"/>
              <w:bottom w:val="nil"/>
              <w:right w:val="nil"/>
            </w:tcBorders>
          </w:tcPr>
          <w:p w:rsidR="0079400B" w:rsidRPr="003A21A3" w:rsidRDefault="0079400B" w:rsidP="006C062C">
            <w:pPr>
              <w:keepLines/>
              <w:autoSpaceDE w:val="0"/>
              <w:autoSpaceDN w:val="0"/>
              <w:spacing w:after="0" w:line="240" w:lineRule="auto"/>
              <w:rPr>
                <w:rFonts w:ascii="Times New Roman" w:hAnsi="Times New Roman" w:cs="Times New Roman"/>
              </w:rPr>
            </w:pPr>
            <w:r w:rsidRPr="003A21A3">
              <w:rPr>
                <w:rFonts w:ascii="Times New Roman" w:hAnsi="Times New Roman" w:cs="Times New Roman"/>
                <w:spacing w:val="-3"/>
              </w:rPr>
              <w:t>Установлення муфтових кранів водорозбірних</w:t>
            </w:r>
          </w:p>
        </w:tc>
        <w:tc>
          <w:tcPr>
            <w:tcW w:w="1418" w:type="dxa"/>
            <w:tcBorders>
              <w:top w:val="nil"/>
              <w:left w:val="single" w:sz="4" w:space="0" w:color="auto"/>
              <w:bottom w:val="nil"/>
              <w:right w:val="nil"/>
            </w:tcBorders>
          </w:tcPr>
          <w:p w:rsidR="0079400B" w:rsidRPr="003A21A3" w:rsidRDefault="0079400B" w:rsidP="006C062C">
            <w:pPr>
              <w:keepLines/>
              <w:autoSpaceDE w:val="0"/>
              <w:autoSpaceDN w:val="0"/>
              <w:spacing w:after="0" w:line="240" w:lineRule="auto"/>
              <w:jc w:val="center"/>
              <w:rPr>
                <w:rFonts w:ascii="Times New Roman" w:hAnsi="Times New Roman" w:cs="Times New Roman"/>
              </w:rPr>
            </w:pPr>
            <w:r w:rsidRPr="003A21A3">
              <w:rPr>
                <w:rFonts w:ascii="Times New Roman" w:hAnsi="Times New Roman" w:cs="Times New Roman"/>
                <w:spacing w:val="-3"/>
              </w:rPr>
              <w:t xml:space="preserve"> </w:t>
            </w:r>
            <w:proofErr w:type="spellStart"/>
            <w:r w:rsidRPr="003A21A3">
              <w:rPr>
                <w:rFonts w:ascii="Times New Roman" w:hAnsi="Times New Roman" w:cs="Times New Roman"/>
                <w:spacing w:val="-3"/>
              </w:rPr>
              <w:t>шт</w:t>
            </w:r>
            <w:proofErr w:type="spellEnd"/>
          </w:p>
        </w:tc>
        <w:tc>
          <w:tcPr>
            <w:tcW w:w="1418" w:type="dxa"/>
            <w:tcBorders>
              <w:top w:val="nil"/>
              <w:left w:val="single" w:sz="4" w:space="0" w:color="auto"/>
              <w:bottom w:val="nil"/>
              <w:right w:val="single" w:sz="4" w:space="0" w:color="auto"/>
            </w:tcBorders>
          </w:tcPr>
          <w:p w:rsidR="0079400B" w:rsidRPr="003A21A3" w:rsidRDefault="0079400B" w:rsidP="006C062C">
            <w:pPr>
              <w:keepLines/>
              <w:autoSpaceDE w:val="0"/>
              <w:autoSpaceDN w:val="0"/>
              <w:spacing w:after="0" w:line="240" w:lineRule="auto"/>
              <w:jc w:val="center"/>
              <w:rPr>
                <w:rFonts w:ascii="Times New Roman" w:hAnsi="Times New Roman" w:cs="Times New Roman"/>
              </w:rPr>
            </w:pPr>
            <w:r w:rsidRPr="003A21A3">
              <w:rPr>
                <w:rFonts w:ascii="Times New Roman" w:hAnsi="Times New Roman" w:cs="Times New Roman"/>
                <w:spacing w:val="-3"/>
              </w:rPr>
              <w:t>1</w:t>
            </w:r>
          </w:p>
        </w:tc>
        <w:tc>
          <w:tcPr>
            <w:tcW w:w="1418" w:type="dxa"/>
            <w:tcBorders>
              <w:top w:val="nil"/>
              <w:left w:val="single" w:sz="4" w:space="0" w:color="auto"/>
              <w:bottom w:val="nil"/>
              <w:right w:val="single" w:sz="12" w:space="0" w:color="auto"/>
            </w:tcBorders>
          </w:tcPr>
          <w:p w:rsidR="0079400B" w:rsidRPr="003A21A3" w:rsidRDefault="0079400B" w:rsidP="006C062C">
            <w:pPr>
              <w:keepLines/>
              <w:autoSpaceDE w:val="0"/>
              <w:autoSpaceDN w:val="0"/>
              <w:spacing w:after="0" w:line="240" w:lineRule="auto"/>
              <w:jc w:val="center"/>
              <w:rPr>
                <w:rFonts w:ascii="Times New Roman" w:hAnsi="Times New Roman" w:cs="Times New Roman"/>
              </w:rPr>
            </w:pPr>
            <w:r w:rsidRPr="003A21A3">
              <w:rPr>
                <w:rFonts w:ascii="Times New Roman" w:hAnsi="Times New Roman" w:cs="Times New Roman"/>
              </w:rPr>
              <w:t xml:space="preserve"> </w:t>
            </w:r>
          </w:p>
        </w:tc>
      </w:tr>
      <w:tr w:rsidR="0079400B" w:rsidRPr="003A21A3" w:rsidTr="003032E8">
        <w:trPr>
          <w:jc w:val="center"/>
        </w:trPr>
        <w:tc>
          <w:tcPr>
            <w:tcW w:w="567" w:type="dxa"/>
            <w:tcBorders>
              <w:top w:val="nil"/>
              <w:left w:val="single" w:sz="12" w:space="0" w:color="auto"/>
              <w:bottom w:val="nil"/>
              <w:right w:val="single" w:sz="4" w:space="0" w:color="auto"/>
            </w:tcBorders>
          </w:tcPr>
          <w:p w:rsidR="0079400B" w:rsidRPr="003A21A3" w:rsidRDefault="0079400B" w:rsidP="006C062C">
            <w:pPr>
              <w:keepLines/>
              <w:autoSpaceDE w:val="0"/>
              <w:autoSpaceDN w:val="0"/>
              <w:spacing w:after="0" w:line="240" w:lineRule="auto"/>
              <w:jc w:val="center"/>
              <w:rPr>
                <w:rFonts w:ascii="Times New Roman" w:hAnsi="Times New Roman" w:cs="Times New Roman"/>
              </w:rPr>
            </w:pPr>
            <w:r w:rsidRPr="003A21A3">
              <w:rPr>
                <w:rFonts w:ascii="Times New Roman" w:hAnsi="Times New Roman" w:cs="Times New Roman"/>
                <w:spacing w:val="-3"/>
              </w:rPr>
              <w:t>33</w:t>
            </w:r>
          </w:p>
        </w:tc>
        <w:tc>
          <w:tcPr>
            <w:tcW w:w="5387" w:type="dxa"/>
            <w:tcBorders>
              <w:top w:val="nil"/>
              <w:left w:val="nil"/>
              <w:bottom w:val="nil"/>
              <w:right w:val="nil"/>
            </w:tcBorders>
          </w:tcPr>
          <w:p w:rsidR="0079400B" w:rsidRPr="003A21A3" w:rsidRDefault="0079400B" w:rsidP="006C062C">
            <w:pPr>
              <w:keepLines/>
              <w:autoSpaceDE w:val="0"/>
              <w:autoSpaceDN w:val="0"/>
              <w:spacing w:after="0" w:line="240" w:lineRule="auto"/>
              <w:rPr>
                <w:rFonts w:ascii="Times New Roman" w:hAnsi="Times New Roman" w:cs="Times New Roman"/>
                <w:spacing w:val="-3"/>
              </w:rPr>
            </w:pPr>
            <w:r w:rsidRPr="003A21A3">
              <w:rPr>
                <w:rFonts w:ascii="Times New Roman" w:hAnsi="Times New Roman" w:cs="Times New Roman"/>
                <w:spacing w:val="-3"/>
              </w:rPr>
              <w:t>Установлення насосів відцентрових з електродвигуном,</w:t>
            </w:r>
          </w:p>
          <w:p w:rsidR="0079400B" w:rsidRPr="003A21A3" w:rsidRDefault="0079400B" w:rsidP="006C062C">
            <w:pPr>
              <w:keepLines/>
              <w:autoSpaceDE w:val="0"/>
              <w:autoSpaceDN w:val="0"/>
              <w:spacing w:after="0" w:line="240" w:lineRule="auto"/>
              <w:rPr>
                <w:rFonts w:ascii="Times New Roman" w:hAnsi="Times New Roman" w:cs="Times New Roman"/>
              </w:rPr>
            </w:pPr>
            <w:r w:rsidRPr="003A21A3">
              <w:rPr>
                <w:rFonts w:ascii="Times New Roman" w:hAnsi="Times New Roman" w:cs="Times New Roman"/>
                <w:spacing w:val="-3"/>
              </w:rPr>
              <w:t>маса агрегату до 0,1 т</w:t>
            </w:r>
          </w:p>
        </w:tc>
        <w:tc>
          <w:tcPr>
            <w:tcW w:w="1418" w:type="dxa"/>
            <w:tcBorders>
              <w:top w:val="nil"/>
              <w:left w:val="single" w:sz="4" w:space="0" w:color="auto"/>
              <w:bottom w:val="nil"/>
              <w:right w:val="nil"/>
            </w:tcBorders>
          </w:tcPr>
          <w:p w:rsidR="0079400B" w:rsidRPr="003A21A3" w:rsidRDefault="0079400B" w:rsidP="006C062C">
            <w:pPr>
              <w:keepLines/>
              <w:autoSpaceDE w:val="0"/>
              <w:autoSpaceDN w:val="0"/>
              <w:spacing w:after="0" w:line="240" w:lineRule="auto"/>
              <w:jc w:val="center"/>
              <w:rPr>
                <w:rFonts w:ascii="Times New Roman" w:hAnsi="Times New Roman" w:cs="Times New Roman"/>
              </w:rPr>
            </w:pPr>
            <w:proofErr w:type="spellStart"/>
            <w:r w:rsidRPr="003A21A3">
              <w:rPr>
                <w:rFonts w:ascii="Times New Roman" w:hAnsi="Times New Roman" w:cs="Times New Roman"/>
                <w:spacing w:val="-3"/>
              </w:rPr>
              <w:t>шт</w:t>
            </w:r>
            <w:proofErr w:type="spellEnd"/>
          </w:p>
        </w:tc>
        <w:tc>
          <w:tcPr>
            <w:tcW w:w="1418" w:type="dxa"/>
            <w:tcBorders>
              <w:top w:val="nil"/>
              <w:left w:val="single" w:sz="4" w:space="0" w:color="auto"/>
              <w:bottom w:val="nil"/>
              <w:right w:val="single" w:sz="4" w:space="0" w:color="auto"/>
            </w:tcBorders>
          </w:tcPr>
          <w:p w:rsidR="0079400B" w:rsidRPr="003A21A3" w:rsidRDefault="0079400B" w:rsidP="006C062C">
            <w:pPr>
              <w:keepLines/>
              <w:autoSpaceDE w:val="0"/>
              <w:autoSpaceDN w:val="0"/>
              <w:spacing w:after="0" w:line="240" w:lineRule="auto"/>
              <w:jc w:val="center"/>
              <w:rPr>
                <w:rFonts w:ascii="Times New Roman" w:hAnsi="Times New Roman" w:cs="Times New Roman"/>
              </w:rPr>
            </w:pPr>
            <w:r w:rsidRPr="003A21A3">
              <w:rPr>
                <w:rFonts w:ascii="Times New Roman" w:hAnsi="Times New Roman" w:cs="Times New Roman"/>
                <w:spacing w:val="-3"/>
              </w:rPr>
              <w:t>2</w:t>
            </w:r>
          </w:p>
        </w:tc>
        <w:tc>
          <w:tcPr>
            <w:tcW w:w="1418" w:type="dxa"/>
            <w:tcBorders>
              <w:top w:val="nil"/>
              <w:left w:val="single" w:sz="4" w:space="0" w:color="auto"/>
              <w:bottom w:val="nil"/>
              <w:right w:val="single" w:sz="12" w:space="0" w:color="auto"/>
            </w:tcBorders>
          </w:tcPr>
          <w:p w:rsidR="0079400B" w:rsidRPr="003A21A3" w:rsidRDefault="0079400B" w:rsidP="006C062C">
            <w:pPr>
              <w:keepLines/>
              <w:autoSpaceDE w:val="0"/>
              <w:autoSpaceDN w:val="0"/>
              <w:spacing w:after="0" w:line="240" w:lineRule="auto"/>
              <w:jc w:val="center"/>
              <w:rPr>
                <w:rFonts w:ascii="Times New Roman" w:hAnsi="Times New Roman" w:cs="Times New Roman"/>
              </w:rPr>
            </w:pPr>
            <w:r w:rsidRPr="003A21A3">
              <w:rPr>
                <w:rFonts w:ascii="Times New Roman" w:hAnsi="Times New Roman" w:cs="Times New Roman"/>
              </w:rPr>
              <w:t xml:space="preserve"> </w:t>
            </w:r>
          </w:p>
        </w:tc>
      </w:tr>
      <w:tr w:rsidR="0079400B" w:rsidRPr="003A21A3" w:rsidTr="003032E8">
        <w:trPr>
          <w:jc w:val="center"/>
        </w:trPr>
        <w:tc>
          <w:tcPr>
            <w:tcW w:w="567" w:type="dxa"/>
            <w:tcBorders>
              <w:top w:val="nil"/>
              <w:left w:val="single" w:sz="12" w:space="0" w:color="auto"/>
              <w:bottom w:val="nil"/>
              <w:right w:val="single" w:sz="4" w:space="0" w:color="auto"/>
            </w:tcBorders>
          </w:tcPr>
          <w:p w:rsidR="0079400B" w:rsidRPr="003A21A3" w:rsidRDefault="0079400B" w:rsidP="006C062C">
            <w:pPr>
              <w:keepLines/>
              <w:autoSpaceDE w:val="0"/>
              <w:autoSpaceDN w:val="0"/>
              <w:spacing w:after="0" w:line="240" w:lineRule="auto"/>
              <w:jc w:val="center"/>
              <w:rPr>
                <w:rFonts w:ascii="Times New Roman" w:hAnsi="Times New Roman" w:cs="Times New Roman"/>
              </w:rPr>
            </w:pPr>
            <w:r w:rsidRPr="003A21A3">
              <w:rPr>
                <w:rFonts w:ascii="Times New Roman" w:hAnsi="Times New Roman" w:cs="Times New Roman"/>
                <w:spacing w:val="-3"/>
              </w:rPr>
              <w:t>34</w:t>
            </w:r>
          </w:p>
        </w:tc>
        <w:tc>
          <w:tcPr>
            <w:tcW w:w="5387" w:type="dxa"/>
            <w:tcBorders>
              <w:top w:val="nil"/>
              <w:left w:val="nil"/>
              <w:bottom w:val="nil"/>
              <w:right w:val="nil"/>
            </w:tcBorders>
          </w:tcPr>
          <w:p w:rsidR="0079400B" w:rsidRPr="003A21A3" w:rsidRDefault="0079400B" w:rsidP="006C062C">
            <w:pPr>
              <w:keepLines/>
              <w:autoSpaceDE w:val="0"/>
              <w:autoSpaceDN w:val="0"/>
              <w:spacing w:after="0" w:line="240" w:lineRule="auto"/>
              <w:rPr>
                <w:rFonts w:ascii="Times New Roman" w:hAnsi="Times New Roman" w:cs="Times New Roman"/>
                <w:spacing w:val="-3"/>
              </w:rPr>
            </w:pPr>
            <w:r w:rsidRPr="003A21A3">
              <w:rPr>
                <w:rFonts w:ascii="Times New Roman" w:hAnsi="Times New Roman" w:cs="Times New Roman"/>
                <w:spacing w:val="-3"/>
              </w:rPr>
              <w:t>Установлення кронштейнів під вентиляційне</w:t>
            </w:r>
          </w:p>
          <w:p w:rsidR="0079400B" w:rsidRPr="003A21A3" w:rsidRDefault="0079400B" w:rsidP="006C062C">
            <w:pPr>
              <w:keepLines/>
              <w:autoSpaceDE w:val="0"/>
              <w:autoSpaceDN w:val="0"/>
              <w:spacing w:after="0" w:line="240" w:lineRule="auto"/>
              <w:rPr>
                <w:rFonts w:ascii="Times New Roman" w:hAnsi="Times New Roman" w:cs="Times New Roman"/>
              </w:rPr>
            </w:pPr>
            <w:r w:rsidRPr="003A21A3">
              <w:rPr>
                <w:rFonts w:ascii="Times New Roman" w:hAnsi="Times New Roman" w:cs="Times New Roman"/>
                <w:spacing w:val="-3"/>
              </w:rPr>
              <w:t>устаткування</w:t>
            </w:r>
          </w:p>
        </w:tc>
        <w:tc>
          <w:tcPr>
            <w:tcW w:w="1418" w:type="dxa"/>
            <w:tcBorders>
              <w:top w:val="nil"/>
              <w:left w:val="single" w:sz="4" w:space="0" w:color="auto"/>
              <w:bottom w:val="nil"/>
              <w:right w:val="nil"/>
            </w:tcBorders>
          </w:tcPr>
          <w:p w:rsidR="0079400B" w:rsidRPr="003A21A3" w:rsidRDefault="0079400B" w:rsidP="006C062C">
            <w:pPr>
              <w:keepLines/>
              <w:autoSpaceDE w:val="0"/>
              <w:autoSpaceDN w:val="0"/>
              <w:spacing w:after="0" w:line="240" w:lineRule="auto"/>
              <w:jc w:val="center"/>
              <w:rPr>
                <w:rFonts w:ascii="Times New Roman" w:hAnsi="Times New Roman" w:cs="Times New Roman"/>
              </w:rPr>
            </w:pPr>
            <w:r w:rsidRPr="003A21A3">
              <w:rPr>
                <w:rFonts w:ascii="Times New Roman" w:hAnsi="Times New Roman" w:cs="Times New Roman"/>
                <w:spacing w:val="-3"/>
              </w:rPr>
              <w:t>кг</w:t>
            </w:r>
          </w:p>
        </w:tc>
        <w:tc>
          <w:tcPr>
            <w:tcW w:w="1418" w:type="dxa"/>
            <w:tcBorders>
              <w:top w:val="nil"/>
              <w:left w:val="single" w:sz="4" w:space="0" w:color="auto"/>
              <w:bottom w:val="nil"/>
              <w:right w:val="single" w:sz="4" w:space="0" w:color="auto"/>
            </w:tcBorders>
          </w:tcPr>
          <w:p w:rsidR="0079400B" w:rsidRPr="003A21A3" w:rsidRDefault="0079400B" w:rsidP="006C062C">
            <w:pPr>
              <w:keepLines/>
              <w:autoSpaceDE w:val="0"/>
              <w:autoSpaceDN w:val="0"/>
              <w:spacing w:after="0" w:line="240" w:lineRule="auto"/>
              <w:jc w:val="center"/>
              <w:rPr>
                <w:rFonts w:ascii="Times New Roman" w:hAnsi="Times New Roman" w:cs="Times New Roman"/>
              </w:rPr>
            </w:pPr>
            <w:r w:rsidRPr="003A21A3">
              <w:rPr>
                <w:rFonts w:ascii="Times New Roman" w:hAnsi="Times New Roman" w:cs="Times New Roman"/>
                <w:spacing w:val="-3"/>
              </w:rPr>
              <w:t>120</w:t>
            </w:r>
          </w:p>
        </w:tc>
        <w:tc>
          <w:tcPr>
            <w:tcW w:w="1418" w:type="dxa"/>
            <w:tcBorders>
              <w:top w:val="nil"/>
              <w:left w:val="single" w:sz="4" w:space="0" w:color="auto"/>
              <w:bottom w:val="nil"/>
              <w:right w:val="single" w:sz="12" w:space="0" w:color="auto"/>
            </w:tcBorders>
          </w:tcPr>
          <w:p w:rsidR="0079400B" w:rsidRPr="003A21A3" w:rsidRDefault="0079400B" w:rsidP="006C062C">
            <w:pPr>
              <w:keepLines/>
              <w:autoSpaceDE w:val="0"/>
              <w:autoSpaceDN w:val="0"/>
              <w:spacing w:after="0" w:line="240" w:lineRule="auto"/>
              <w:jc w:val="center"/>
              <w:rPr>
                <w:rFonts w:ascii="Times New Roman" w:hAnsi="Times New Roman" w:cs="Times New Roman"/>
              </w:rPr>
            </w:pPr>
            <w:r w:rsidRPr="003A21A3">
              <w:rPr>
                <w:rFonts w:ascii="Times New Roman" w:hAnsi="Times New Roman" w:cs="Times New Roman"/>
              </w:rPr>
              <w:t xml:space="preserve"> </w:t>
            </w:r>
          </w:p>
        </w:tc>
      </w:tr>
      <w:tr w:rsidR="0079400B" w:rsidRPr="003A21A3" w:rsidTr="003032E8">
        <w:trPr>
          <w:jc w:val="center"/>
        </w:trPr>
        <w:tc>
          <w:tcPr>
            <w:tcW w:w="567" w:type="dxa"/>
            <w:tcBorders>
              <w:top w:val="nil"/>
              <w:left w:val="single" w:sz="12" w:space="0" w:color="auto"/>
              <w:bottom w:val="nil"/>
              <w:right w:val="single" w:sz="4" w:space="0" w:color="auto"/>
            </w:tcBorders>
          </w:tcPr>
          <w:p w:rsidR="0079400B" w:rsidRPr="003A21A3" w:rsidRDefault="0079400B" w:rsidP="006C062C">
            <w:pPr>
              <w:keepLines/>
              <w:autoSpaceDE w:val="0"/>
              <w:autoSpaceDN w:val="0"/>
              <w:spacing w:after="0" w:line="240" w:lineRule="auto"/>
              <w:jc w:val="center"/>
              <w:rPr>
                <w:rFonts w:ascii="Times New Roman" w:hAnsi="Times New Roman" w:cs="Times New Roman"/>
              </w:rPr>
            </w:pPr>
            <w:r w:rsidRPr="003A21A3">
              <w:rPr>
                <w:rFonts w:ascii="Times New Roman" w:hAnsi="Times New Roman" w:cs="Times New Roman"/>
                <w:spacing w:val="-3"/>
              </w:rPr>
              <w:t>35</w:t>
            </w:r>
          </w:p>
        </w:tc>
        <w:tc>
          <w:tcPr>
            <w:tcW w:w="5387" w:type="dxa"/>
            <w:tcBorders>
              <w:top w:val="nil"/>
              <w:left w:val="nil"/>
              <w:bottom w:val="nil"/>
              <w:right w:val="nil"/>
            </w:tcBorders>
          </w:tcPr>
          <w:p w:rsidR="0079400B" w:rsidRPr="003A21A3" w:rsidRDefault="0079400B" w:rsidP="006C062C">
            <w:pPr>
              <w:keepLines/>
              <w:autoSpaceDE w:val="0"/>
              <w:autoSpaceDN w:val="0"/>
              <w:spacing w:after="0" w:line="240" w:lineRule="auto"/>
              <w:rPr>
                <w:rFonts w:ascii="Times New Roman" w:hAnsi="Times New Roman" w:cs="Times New Roman"/>
                <w:spacing w:val="-3"/>
              </w:rPr>
            </w:pPr>
            <w:r w:rsidRPr="003A21A3">
              <w:rPr>
                <w:rFonts w:ascii="Times New Roman" w:hAnsi="Times New Roman" w:cs="Times New Roman"/>
                <w:spacing w:val="-3"/>
              </w:rPr>
              <w:t>Установлення вентиляторів радіальних масою понад 0,</w:t>
            </w:r>
          </w:p>
          <w:p w:rsidR="0079400B" w:rsidRPr="003A21A3" w:rsidRDefault="0079400B" w:rsidP="006C062C">
            <w:pPr>
              <w:keepLines/>
              <w:autoSpaceDE w:val="0"/>
              <w:autoSpaceDN w:val="0"/>
              <w:spacing w:after="0" w:line="240" w:lineRule="auto"/>
              <w:rPr>
                <w:rFonts w:ascii="Times New Roman" w:hAnsi="Times New Roman" w:cs="Times New Roman"/>
              </w:rPr>
            </w:pPr>
            <w:r w:rsidRPr="003A21A3">
              <w:rPr>
                <w:rFonts w:ascii="Times New Roman" w:hAnsi="Times New Roman" w:cs="Times New Roman"/>
                <w:spacing w:val="-3"/>
              </w:rPr>
              <w:t>05 до 0,12 т з електродвигуном на одній осі</w:t>
            </w:r>
          </w:p>
        </w:tc>
        <w:tc>
          <w:tcPr>
            <w:tcW w:w="1418" w:type="dxa"/>
            <w:tcBorders>
              <w:top w:val="nil"/>
              <w:left w:val="single" w:sz="4" w:space="0" w:color="auto"/>
              <w:bottom w:val="nil"/>
              <w:right w:val="nil"/>
            </w:tcBorders>
          </w:tcPr>
          <w:p w:rsidR="0079400B" w:rsidRPr="003A21A3" w:rsidRDefault="0079400B" w:rsidP="006C062C">
            <w:pPr>
              <w:keepLines/>
              <w:autoSpaceDE w:val="0"/>
              <w:autoSpaceDN w:val="0"/>
              <w:spacing w:after="0" w:line="240" w:lineRule="auto"/>
              <w:jc w:val="center"/>
              <w:rPr>
                <w:rFonts w:ascii="Times New Roman" w:hAnsi="Times New Roman" w:cs="Times New Roman"/>
              </w:rPr>
            </w:pPr>
            <w:proofErr w:type="spellStart"/>
            <w:r w:rsidRPr="003A21A3">
              <w:rPr>
                <w:rFonts w:ascii="Times New Roman" w:hAnsi="Times New Roman" w:cs="Times New Roman"/>
                <w:spacing w:val="-3"/>
              </w:rPr>
              <w:t>шт</w:t>
            </w:r>
            <w:proofErr w:type="spellEnd"/>
          </w:p>
        </w:tc>
        <w:tc>
          <w:tcPr>
            <w:tcW w:w="1418" w:type="dxa"/>
            <w:tcBorders>
              <w:top w:val="nil"/>
              <w:left w:val="single" w:sz="4" w:space="0" w:color="auto"/>
              <w:bottom w:val="nil"/>
              <w:right w:val="single" w:sz="4" w:space="0" w:color="auto"/>
            </w:tcBorders>
          </w:tcPr>
          <w:p w:rsidR="0079400B" w:rsidRPr="003A21A3" w:rsidRDefault="0079400B" w:rsidP="006C062C">
            <w:pPr>
              <w:keepLines/>
              <w:autoSpaceDE w:val="0"/>
              <w:autoSpaceDN w:val="0"/>
              <w:spacing w:after="0" w:line="240" w:lineRule="auto"/>
              <w:jc w:val="center"/>
              <w:rPr>
                <w:rFonts w:ascii="Times New Roman" w:hAnsi="Times New Roman" w:cs="Times New Roman"/>
              </w:rPr>
            </w:pPr>
            <w:r w:rsidRPr="003A21A3">
              <w:rPr>
                <w:rFonts w:ascii="Times New Roman" w:hAnsi="Times New Roman" w:cs="Times New Roman"/>
                <w:spacing w:val="-3"/>
              </w:rPr>
              <w:t>1</w:t>
            </w:r>
          </w:p>
        </w:tc>
        <w:tc>
          <w:tcPr>
            <w:tcW w:w="1418" w:type="dxa"/>
            <w:tcBorders>
              <w:top w:val="nil"/>
              <w:left w:val="single" w:sz="4" w:space="0" w:color="auto"/>
              <w:bottom w:val="nil"/>
              <w:right w:val="single" w:sz="12" w:space="0" w:color="auto"/>
            </w:tcBorders>
          </w:tcPr>
          <w:p w:rsidR="0079400B" w:rsidRPr="003A21A3" w:rsidRDefault="0079400B" w:rsidP="006C062C">
            <w:pPr>
              <w:keepLines/>
              <w:autoSpaceDE w:val="0"/>
              <w:autoSpaceDN w:val="0"/>
              <w:spacing w:after="0" w:line="240" w:lineRule="auto"/>
              <w:jc w:val="center"/>
              <w:rPr>
                <w:rFonts w:ascii="Times New Roman" w:hAnsi="Times New Roman" w:cs="Times New Roman"/>
              </w:rPr>
            </w:pPr>
            <w:r w:rsidRPr="003A21A3">
              <w:rPr>
                <w:rFonts w:ascii="Times New Roman" w:hAnsi="Times New Roman" w:cs="Times New Roman"/>
              </w:rPr>
              <w:t xml:space="preserve"> </w:t>
            </w:r>
          </w:p>
        </w:tc>
      </w:tr>
      <w:tr w:rsidR="0079400B" w:rsidRPr="003A21A3" w:rsidTr="0019718E">
        <w:trPr>
          <w:jc w:val="center"/>
        </w:trPr>
        <w:tc>
          <w:tcPr>
            <w:tcW w:w="567" w:type="dxa"/>
            <w:tcBorders>
              <w:top w:val="nil"/>
              <w:left w:val="single" w:sz="12" w:space="0" w:color="auto"/>
              <w:right w:val="single" w:sz="4" w:space="0" w:color="auto"/>
            </w:tcBorders>
          </w:tcPr>
          <w:p w:rsidR="0079400B" w:rsidRPr="003A21A3" w:rsidRDefault="0079400B" w:rsidP="006C062C">
            <w:pPr>
              <w:keepLines/>
              <w:autoSpaceDE w:val="0"/>
              <w:autoSpaceDN w:val="0"/>
              <w:spacing w:after="0" w:line="240" w:lineRule="auto"/>
              <w:jc w:val="center"/>
              <w:rPr>
                <w:rFonts w:ascii="Times New Roman" w:hAnsi="Times New Roman" w:cs="Times New Roman"/>
              </w:rPr>
            </w:pPr>
            <w:r w:rsidRPr="003A21A3">
              <w:rPr>
                <w:rFonts w:ascii="Times New Roman" w:hAnsi="Times New Roman" w:cs="Times New Roman"/>
                <w:spacing w:val="-3"/>
              </w:rPr>
              <w:t>36</w:t>
            </w:r>
          </w:p>
        </w:tc>
        <w:tc>
          <w:tcPr>
            <w:tcW w:w="5387" w:type="dxa"/>
            <w:tcBorders>
              <w:top w:val="nil"/>
              <w:left w:val="nil"/>
              <w:right w:val="nil"/>
            </w:tcBorders>
          </w:tcPr>
          <w:p w:rsidR="0079400B" w:rsidRPr="003A21A3" w:rsidRDefault="0079400B" w:rsidP="006C062C">
            <w:pPr>
              <w:keepLines/>
              <w:autoSpaceDE w:val="0"/>
              <w:autoSpaceDN w:val="0"/>
              <w:spacing w:after="0" w:line="240" w:lineRule="auto"/>
              <w:rPr>
                <w:rFonts w:ascii="Times New Roman" w:hAnsi="Times New Roman" w:cs="Times New Roman"/>
              </w:rPr>
            </w:pPr>
            <w:r w:rsidRPr="003A21A3">
              <w:rPr>
                <w:rFonts w:ascii="Times New Roman" w:hAnsi="Times New Roman" w:cs="Times New Roman"/>
                <w:spacing w:val="-3"/>
              </w:rPr>
              <w:t>Навантаження сміття вручну</w:t>
            </w:r>
          </w:p>
        </w:tc>
        <w:tc>
          <w:tcPr>
            <w:tcW w:w="1418" w:type="dxa"/>
            <w:tcBorders>
              <w:top w:val="nil"/>
              <w:left w:val="single" w:sz="4" w:space="0" w:color="auto"/>
              <w:right w:val="nil"/>
            </w:tcBorders>
          </w:tcPr>
          <w:p w:rsidR="0079400B" w:rsidRPr="003A21A3" w:rsidRDefault="0079400B" w:rsidP="006C062C">
            <w:pPr>
              <w:keepLines/>
              <w:autoSpaceDE w:val="0"/>
              <w:autoSpaceDN w:val="0"/>
              <w:spacing w:after="0" w:line="240" w:lineRule="auto"/>
              <w:jc w:val="center"/>
              <w:rPr>
                <w:rFonts w:ascii="Times New Roman" w:hAnsi="Times New Roman" w:cs="Times New Roman"/>
              </w:rPr>
            </w:pPr>
            <w:r w:rsidRPr="003A21A3">
              <w:rPr>
                <w:rFonts w:ascii="Times New Roman" w:hAnsi="Times New Roman" w:cs="Times New Roman"/>
                <w:spacing w:val="-3"/>
              </w:rPr>
              <w:t xml:space="preserve"> т</w:t>
            </w:r>
          </w:p>
        </w:tc>
        <w:tc>
          <w:tcPr>
            <w:tcW w:w="1418" w:type="dxa"/>
            <w:tcBorders>
              <w:top w:val="nil"/>
              <w:left w:val="single" w:sz="4" w:space="0" w:color="auto"/>
              <w:right w:val="single" w:sz="4" w:space="0" w:color="auto"/>
            </w:tcBorders>
          </w:tcPr>
          <w:p w:rsidR="0079400B" w:rsidRPr="003A21A3" w:rsidRDefault="0079400B" w:rsidP="006C062C">
            <w:pPr>
              <w:keepLines/>
              <w:autoSpaceDE w:val="0"/>
              <w:autoSpaceDN w:val="0"/>
              <w:spacing w:after="0" w:line="240" w:lineRule="auto"/>
              <w:jc w:val="center"/>
              <w:rPr>
                <w:rFonts w:ascii="Times New Roman" w:hAnsi="Times New Roman" w:cs="Times New Roman"/>
              </w:rPr>
            </w:pPr>
            <w:r w:rsidRPr="003A21A3">
              <w:rPr>
                <w:rFonts w:ascii="Times New Roman" w:hAnsi="Times New Roman" w:cs="Times New Roman"/>
                <w:spacing w:val="-3"/>
              </w:rPr>
              <w:t>13,32444</w:t>
            </w:r>
          </w:p>
        </w:tc>
        <w:tc>
          <w:tcPr>
            <w:tcW w:w="1418" w:type="dxa"/>
            <w:tcBorders>
              <w:top w:val="nil"/>
              <w:left w:val="single" w:sz="4" w:space="0" w:color="auto"/>
              <w:right w:val="single" w:sz="12" w:space="0" w:color="auto"/>
            </w:tcBorders>
          </w:tcPr>
          <w:p w:rsidR="0079400B" w:rsidRPr="003A21A3" w:rsidRDefault="0079400B" w:rsidP="006C062C">
            <w:pPr>
              <w:keepLines/>
              <w:autoSpaceDE w:val="0"/>
              <w:autoSpaceDN w:val="0"/>
              <w:spacing w:after="0" w:line="240" w:lineRule="auto"/>
              <w:jc w:val="center"/>
              <w:rPr>
                <w:rFonts w:ascii="Times New Roman" w:hAnsi="Times New Roman" w:cs="Times New Roman"/>
              </w:rPr>
            </w:pPr>
            <w:r w:rsidRPr="003A21A3">
              <w:rPr>
                <w:rFonts w:ascii="Times New Roman" w:hAnsi="Times New Roman" w:cs="Times New Roman"/>
              </w:rPr>
              <w:t xml:space="preserve"> </w:t>
            </w:r>
          </w:p>
        </w:tc>
      </w:tr>
      <w:tr w:rsidR="0079400B" w:rsidRPr="003A21A3" w:rsidTr="0019718E">
        <w:trPr>
          <w:jc w:val="center"/>
        </w:trPr>
        <w:tc>
          <w:tcPr>
            <w:tcW w:w="567" w:type="dxa"/>
            <w:tcBorders>
              <w:top w:val="nil"/>
              <w:left w:val="single" w:sz="12" w:space="0" w:color="auto"/>
              <w:bottom w:val="single" w:sz="4" w:space="0" w:color="auto"/>
              <w:right w:val="single" w:sz="4" w:space="0" w:color="auto"/>
            </w:tcBorders>
          </w:tcPr>
          <w:p w:rsidR="0079400B" w:rsidRPr="003A21A3" w:rsidRDefault="0079400B" w:rsidP="006C062C">
            <w:pPr>
              <w:keepLines/>
              <w:autoSpaceDE w:val="0"/>
              <w:autoSpaceDN w:val="0"/>
              <w:spacing w:after="0" w:line="240" w:lineRule="auto"/>
              <w:jc w:val="center"/>
              <w:rPr>
                <w:rFonts w:ascii="Times New Roman" w:hAnsi="Times New Roman" w:cs="Times New Roman"/>
              </w:rPr>
            </w:pPr>
            <w:r w:rsidRPr="003A21A3">
              <w:rPr>
                <w:rFonts w:ascii="Times New Roman" w:hAnsi="Times New Roman" w:cs="Times New Roman"/>
                <w:spacing w:val="-3"/>
              </w:rPr>
              <w:t>37</w:t>
            </w:r>
          </w:p>
        </w:tc>
        <w:tc>
          <w:tcPr>
            <w:tcW w:w="5387" w:type="dxa"/>
            <w:tcBorders>
              <w:top w:val="nil"/>
              <w:left w:val="nil"/>
              <w:bottom w:val="single" w:sz="4" w:space="0" w:color="auto"/>
              <w:right w:val="nil"/>
            </w:tcBorders>
          </w:tcPr>
          <w:p w:rsidR="0079400B" w:rsidRPr="003A21A3" w:rsidRDefault="0079400B" w:rsidP="006C062C">
            <w:pPr>
              <w:keepLines/>
              <w:autoSpaceDE w:val="0"/>
              <w:autoSpaceDN w:val="0"/>
              <w:spacing w:after="0" w:line="240" w:lineRule="auto"/>
              <w:rPr>
                <w:rFonts w:ascii="Times New Roman" w:hAnsi="Times New Roman" w:cs="Times New Roman"/>
              </w:rPr>
            </w:pPr>
            <w:r w:rsidRPr="003A21A3">
              <w:rPr>
                <w:rFonts w:ascii="Times New Roman" w:hAnsi="Times New Roman" w:cs="Times New Roman"/>
                <w:spacing w:val="-3"/>
              </w:rPr>
              <w:t>Перевезення сміття до 10 км</w:t>
            </w:r>
          </w:p>
        </w:tc>
        <w:tc>
          <w:tcPr>
            <w:tcW w:w="1418" w:type="dxa"/>
            <w:tcBorders>
              <w:top w:val="nil"/>
              <w:left w:val="single" w:sz="4" w:space="0" w:color="auto"/>
              <w:bottom w:val="single" w:sz="4" w:space="0" w:color="auto"/>
              <w:right w:val="nil"/>
            </w:tcBorders>
          </w:tcPr>
          <w:p w:rsidR="0079400B" w:rsidRPr="003A21A3" w:rsidRDefault="0079400B" w:rsidP="006C062C">
            <w:pPr>
              <w:keepLines/>
              <w:autoSpaceDE w:val="0"/>
              <w:autoSpaceDN w:val="0"/>
              <w:spacing w:after="0" w:line="240" w:lineRule="auto"/>
              <w:jc w:val="center"/>
              <w:rPr>
                <w:rFonts w:ascii="Times New Roman" w:hAnsi="Times New Roman" w:cs="Times New Roman"/>
              </w:rPr>
            </w:pPr>
            <w:r w:rsidRPr="003A21A3">
              <w:rPr>
                <w:rFonts w:ascii="Times New Roman" w:hAnsi="Times New Roman" w:cs="Times New Roman"/>
                <w:spacing w:val="-3"/>
              </w:rPr>
              <w:t>т</w:t>
            </w:r>
          </w:p>
        </w:tc>
        <w:tc>
          <w:tcPr>
            <w:tcW w:w="1418" w:type="dxa"/>
            <w:tcBorders>
              <w:top w:val="nil"/>
              <w:left w:val="single" w:sz="4" w:space="0" w:color="auto"/>
              <w:bottom w:val="single" w:sz="4" w:space="0" w:color="auto"/>
              <w:right w:val="single" w:sz="4" w:space="0" w:color="auto"/>
            </w:tcBorders>
          </w:tcPr>
          <w:p w:rsidR="0079400B" w:rsidRPr="003A21A3" w:rsidRDefault="0079400B" w:rsidP="006C062C">
            <w:pPr>
              <w:keepLines/>
              <w:autoSpaceDE w:val="0"/>
              <w:autoSpaceDN w:val="0"/>
              <w:spacing w:after="0" w:line="240" w:lineRule="auto"/>
              <w:jc w:val="center"/>
              <w:rPr>
                <w:rFonts w:ascii="Times New Roman" w:hAnsi="Times New Roman" w:cs="Times New Roman"/>
              </w:rPr>
            </w:pPr>
            <w:r w:rsidRPr="003A21A3">
              <w:rPr>
                <w:rFonts w:ascii="Times New Roman" w:hAnsi="Times New Roman" w:cs="Times New Roman"/>
                <w:spacing w:val="-3"/>
              </w:rPr>
              <w:t>13,32444</w:t>
            </w:r>
          </w:p>
        </w:tc>
        <w:tc>
          <w:tcPr>
            <w:tcW w:w="1418" w:type="dxa"/>
            <w:tcBorders>
              <w:top w:val="nil"/>
              <w:left w:val="single" w:sz="4" w:space="0" w:color="auto"/>
              <w:bottom w:val="single" w:sz="4" w:space="0" w:color="auto"/>
              <w:right w:val="single" w:sz="12" w:space="0" w:color="auto"/>
            </w:tcBorders>
          </w:tcPr>
          <w:p w:rsidR="0079400B" w:rsidRPr="003A21A3" w:rsidRDefault="0079400B" w:rsidP="006C062C">
            <w:pPr>
              <w:keepLines/>
              <w:autoSpaceDE w:val="0"/>
              <w:autoSpaceDN w:val="0"/>
              <w:spacing w:after="0" w:line="240" w:lineRule="auto"/>
              <w:jc w:val="center"/>
              <w:rPr>
                <w:rFonts w:ascii="Times New Roman" w:hAnsi="Times New Roman" w:cs="Times New Roman"/>
              </w:rPr>
            </w:pPr>
            <w:r w:rsidRPr="003A21A3">
              <w:rPr>
                <w:rFonts w:ascii="Times New Roman" w:hAnsi="Times New Roman" w:cs="Times New Roman"/>
              </w:rPr>
              <w:t xml:space="preserve"> </w:t>
            </w:r>
          </w:p>
        </w:tc>
      </w:tr>
    </w:tbl>
    <w:p w:rsidR="00F91106" w:rsidRPr="00F91106" w:rsidRDefault="00F91106" w:rsidP="00F91106">
      <w:pPr>
        <w:spacing w:after="0" w:line="240" w:lineRule="auto"/>
        <w:rPr>
          <w:rFonts w:ascii="Times New Roman" w:hAnsi="Times New Roman" w:cs="Times New Roman"/>
          <w:sz w:val="24"/>
          <w:szCs w:val="24"/>
        </w:rPr>
      </w:pPr>
    </w:p>
    <w:p w:rsidR="00F91106" w:rsidRDefault="00F91106" w:rsidP="00F91106">
      <w:pPr>
        <w:spacing w:after="0" w:line="240" w:lineRule="auto"/>
        <w:jc w:val="both"/>
        <w:rPr>
          <w:rFonts w:ascii="Times New Roman" w:hAnsi="Times New Roman" w:cs="Times New Roman"/>
          <w:b/>
          <w:sz w:val="24"/>
          <w:szCs w:val="24"/>
        </w:rPr>
      </w:pPr>
      <w:r w:rsidRPr="00F91106">
        <w:rPr>
          <w:rFonts w:ascii="Times New Roman" w:hAnsi="Times New Roman" w:cs="Times New Roman"/>
          <w:b/>
          <w:sz w:val="24"/>
          <w:szCs w:val="24"/>
        </w:rPr>
        <w:t xml:space="preserve">    </w:t>
      </w:r>
    </w:p>
    <w:p w:rsidR="00CC78F7" w:rsidRPr="00F91106" w:rsidRDefault="00CC78F7" w:rsidP="00F91106">
      <w:pPr>
        <w:spacing w:after="0" w:line="240" w:lineRule="auto"/>
        <w:jc w:val="both"/>
        <w:rPr>
          <w:rFonts w:ascii="Times New Roman" w:hAnsi="Times New Roman" w:cs="Times New Roman"/>
          <w:b/>
          <w:sz w:val="24"/>
          <w:szCs w:val="24"/>
        </w:rPr>
      </w:pPr>
    </w:p>
    <w:p w:rsidR="00F91106" w:rsidRPr="00647E57" w:rsidRDefault="00F91106" w:rsidP="00F91106">
      <w:pPr>
        <w:spacing w:after="0" w:line="240" w:lineRule="auto"/>
        <w:jc w:val="both"/>
        <w:rPr>
          <w:rFonts w:ascii="Times New Roman" w:hAnsi="Times New Roman" w:cs="Times New Roman"/>
          <w:sz w:val="24"/>
          <w:szCs w:val="24"/>
        </w:rPr>
      </w:pPr>
      <w:r w:rsidRPr="00F91106">
        <w:rPr>
          <w:rFonts w:ascii="Times New Roman" w:hAnsi="Times New Roman" w:cs="Times New Roman"/>
          <w:b/>
          <w:sz w:val="24"/>
          <w:szCs w:val="24"/>
        </w:rPr>
        <w:t xml:space="preserve">  </w:t>
      </w:r>
      <w:r w:rsidRPr="00647E57">
        <w:rPr>
          <w:rFonts w:ascii="Times New Roman" w:hAnsi="Times New Roman" w:cs="Times New Roman"/>
          <w:b/>
          <w:sz w:val="24"/>
          <w:szCs w:val="24"/>
        </w:rPr>
        <w:t>Вимоги до виконання робіт:</w:t>
      </w:r>
    </w:p>
    <w:p w:rsidR="00F91106" w:rsidRPr="00647E57" w:rsidRDefault="00F91106" w:rsidP="00F91106">
      <w:pPr>
        <w:spacing w:after="0" w:line="240" w:lineRule="auto"/>
        <w:ind w:left="284"/>
        <w:jc w:val="both"/>
        <w:rPr>
          <w:rFonts w:ascii="Times New Roman" w:hAnsi="Times New Roman" w:cs="Times New Roman"/>
          <w:sz w:val="24"/>
          <w:szCs w:val="24"/>
        </w:rPr>
      </w:pPr>
      <w:r w:rsidRPr="00647E57">
        <w:rPr>
          <w:rFonts w:ascii="Times New Roman" w:hAnsi="Times New Roman" w:cs="Times New Roman"/>
          <w:sz w:val="24"/>
          <w:szCs w:val="24"/>
        </w:rPr>
        <w:t>Виконання робіт має здійснюватися при дотриманні наступних нормативних актів:</w:t>
      </w:r>
    </w:p>
    <w:p w:rsidR="00F91106" w:rsidRPr="00647E57" w:rsidRDefault="00F91106" w:rsidP="00F91106">
      <w:pPr>
        <w:numPr>
          <w:ilvl w:val="0"/>
          <w:numId w:val="5"/>
        </w:numPr>
        <w:spacing w:after="0" w:line="240" w:lineRule="auto"/>
        <w:jc w:val="both"/>
        <w:rPr>
          <w:rFonts w:ascii="Times New Roman" w:hAnsi="Times New Roman" w:cs="Times New Roman"/>
          <w:sz w:val="24"/>
          <w:szCs w:val="24"/>
        </w:rPr>
      </w:pPr>
      <w:r w:rsidRPr="00647E57">
        <w:rPr>
          <w:rFonts w:ascii="Times New Roman" w:hAnsi="Times New Roman" w:cs="Times New Roman"/>
          <w:sz w:val="24"/>
          <w:szCs w:val="24"/>
        </w:rPr>
        <w:t xml:space="preserve">Виконання робіт здійснюється Учасником якісно, з використанням власних та залучених матеріально-технічних ресурсів, відповідно до Наказу </w:t>
      </w:r>
      <w:proofErr w:type="spellStart"/>
      <w:r w:rsidRPr="00647E57">
        <w:rPr>
          <w:rFonts w:ascii="Times New Roman" w:hAnsi="Times New Roman" w:cs="Times New Roman"/>
          <w:sz w:val="24"/>
          <w:szCs w:val="24"/>
        </w:rPr>
        <w:t>Мінрегіону</w:t>
      </w:r>
      <w:proofErr w:type="spellEnd"/>
      <w:r w:rsidRPr="00647E57">
        <w:rPr>
          <w:rFonts w:ascii="Times New Roman" w:hAnsi="Times New Roman" w:cs="Times New Roman"/>
          <w:sz w:val="24"/>
          <w:szCs w:val="24"/>
        </w:rPr>
        <w:t xml:space="preserve"> «Про затвердження кошторисних норм України у будівництві» від 01.11.2021 р. № 281.</w:t>
      </w:r>
    </w:p>
    <w:p w:rsidR="00F91106" w:rsidRPr="00647E57" w:rsidRDefault="00F91106" w:rsidP="00F91106">
      <w:pPr>
        <w:numPr>
          <w:ilvl w:val="0"/>
          <w:numId w:val="5"/>
        </w:numPr>
        <w:spacing w:after="0" w:line="240" w:lineRule="auto"/>
        <w:ind w:left="284" w:firstLine="0"/>
        <w:contextualSpacing/>
        <w:jc w:val="both"/>
        <w:rPr>
          <w:rFonts w:ascii="Times New Roman" w:hAnsi="Times New Roman" w:cs="Times New Roman"/>
          <w:sz w:val="24"/>
          <w:szCs w:val="24"/>
        </w:rPr>
      </w:pPr>
      <w:r w:rsidRPr="00647E57">
        <w:rPr>
          <w:rFonts w:ascii="Times New Roman" w:hAnsi="Times New Roman" w:cs="Times New Roman"/>
          <w:sz w:val="24"/>
          <w:szCs w:val="24"/>
        </w:rPr>
        <w:t>ДБН А.3.1-5:2016 «Організація будівельного виробництва»;</w:t>
      </w:r>
    </w:p>
    <w:p w:rsidR="00F91106" w:rsidRPr="00647E57" w:rsidRDefault="00F91106" w:rsidP="00F91106">
      <w:pPr>
        <w:numPr>
          <w:ilvl w:val="0"/>
          <w:numId w:val="5"/>
        </w:numPr>
        <w:spacing w:after="0" w:line="240" w:lineRule="auto"/>
        <w:ind w:left="284" w:firstLine="0"/>
        <w:contextualSpacing/>
        <w:jc w:val="both"/>
        <w:rPr>
          <w:rFonts w:ascii="Times New Roman" w:hAnsi="Times New Roman" w:cs="Times New Roman"/>
          <w:sz w:val="24"/>
          <w:szCs w:val="24"/>
        </w:rPr>
      </w:pPr>
      <w:r w:rsidRPr="00647E57">
        <w:rPr>
          <w:rFonts w:ascii="Times New Roman" w:hAnsi="Times New Roman" w:cs="Times New Roman"/>
          <w:sz w:val="24"/>
          <w:szCs w:val="24"/>
        </w:rPr>
        <w:t>ДБН В.2.2-3:2018 «Заклади освіти. Будинки і споруди»;</w:t>
      </w:r>
    </w:p>
    <w:p w:rsidR="00F91106" w:rsidRPr="00647E57" w:rsidRDefault="00F91106" w:rsidP="00F91106">
      <w:pPr>
        <w:keepLines/>
        <w:numPr>
          <w:ilvl w:val="0"/>
          <w:numId w:val="5"/>
        </w:numPr>
        <w:autoSpaceDE w:val="0"/>
        <w:autoSpaceDN w:val="0"/>
        <w:spacing w:after="0" w:line="240" w:lineRule="auto"/>
        <w:ind w:left="284" w:firstLine="0"/>
        <w:jc w:val="both"/>
        <w:rPr>
          <w:rFonts w:ascii="Times New Roman" w:hAnsi="Times New Roman" w:cs="Times New Roman"/>
          <w:bCs/>
          <w:spacing w:val="-3"/>
          <w:sz w:val="24"/>
          <w:szCs w:val="24"/>
        </w:rPr>
      </w:pPr>
      <w:r w:rsidRPr="00647E57">
        <w:rPr>
          <w:rFonts w:ascii="Times New Roman" w:hAnsi="Times New Roman" w:cs="Times New Roman"/>
          <w:sz w:val="24"/>
          <w:szCs w:val="24"/>
        </w:rPr>
        <w:lastRenderedPageBreak/>
        <w:t xml:space="preserve">Учасник визначає ціни (із змінами та доповненнями), з урахуванням </w:t>
      </w:r>
      <w:r w:rsidRPr="00647E57">
        <w:rPr>
          <w:rFonts w:ascii="Times New Roman" w:hAnsi="Times New Roman" w:cs="Times New Roman"/>
          <w:bCs/>
          <w:sz w:val="24"/>
          <w:szCs w:val="24"/>
        </w:rPr>
        <w:t>всіх видів та обсягів робіт</w:t>
      </w:r>
      <w:r w:rsidRPr="00647E57">
        <w:rPr>
          <w:rFonts w:ascii="Times New Roman" w:hAnsi="Times New Roman" w:cs="Times New Roman"/>
          <w:sz w:val="24"/>
          <w:szCs w:val="24"/>
        </w:rPr>
        <w:t xml:space="preserve">, що повинні бути виконані. Ціна пропозиції повинна включати </w:t>
      </w:r>
      <w:r w:rsidRPr="00647E57">
        <w:rPr>
          <w:rFonts w:ascii="Times New Roman" w:hAnsi="Times New Roman" w:cs="Times New Roman"/>
          <w:bCs/>
          <w:sz w:val="24"/>
          <w:szCs w:val="24"/>
        </w:rPr>
        <w:t xml:space="preserve">всі </w:t>
      </w:r>
      <w:r w:rsidRPr="00647E57">
        <w:rPr>
          <w:rFonts w:ascii="Times New Roman" w:hAnsi="Times New Roman" w:cs="Times New Roman"/>
          <w:sz w:val="24"/>
          <w:szCs w:val="24"/>
        </w:rPr>
        <w:t>витрати Учасника, зокрема сплату податків і зборів, що сплачуються або мають бути сплачені, вартість матеріалів, страхування, інші витрати (надати гарантійний лист).</w:t>
      </w:r>
    </w:p>
    <w:p w:rsidR="00F91106" w:rsidRPr="00647E57" w:rsidRDefault="00F91106" w:rsidP="00F91106">
      <w:pPr>
        <w:numPr>
          <w:ilvl w:val="0"/>
          <w:numId w:val="5"/>
        </w:numPr>
        <w:spacing w:after="0" w:line="240" w:lineRule="auto"/>
        <w:ind w:left="284" w:firstLine="0"/>
        <w:jc w:val="both"/>
        <w:rPr>
          <w:rFonts w:ascii="Times New Roman" w:hAnsi="Times New Roman" w:cs="Times New Roman"/>
          <w:sz w:val="24"/>
          <w:szCs w:val="24"/>
        </w:rPr>
      </w:pPr>
      <w:r w:rsidRPr="00647E57">
        <w:rPr>
          <w:rFonts w:ascii="Times New Roman" w:hAnsi="Times New Roman" w:cs="Times New Roman"/>
          <w:sz w:val="24"/>
          <w:szCs w:val="24"/>
        </w:rPr>
        <w:t>При складанні ціни пропозиції на виконання підрядних робіт вартість матеріальних ресурсів приймається Учасником за цінами, які не перевищують орієнтовний рівень цін внутрішнього ринку України, з урахуванням їх якісних характеристик, строків та об’ємів постачання.</w:t>
      </w:r>
    </w:p>
    <w:p w:rsidR="00F91106" w:rsidRPr="00647E57" w:rsidRDefault="00F91106" w:rsidP="00F91106">
      <w:pPr>
        <w:numPr>
          <w:ilvl w:val="0"/>
          <w:numId w:val="5"/>
        </w:numPr>
        <w:tabs>
          <w:tab w:val="left" w:pos="360"/>
        </w:tabs>
        <w:spacing w:after="0" w:line="240" w:lineRule="auto"/>
        <w:ind w:left="284" w:firstLine="0"/>
        <w:jc w:val="both"/>
        <w:rPr>
          <w:rFonts w:ascii="Times New Roman" w:hAnsi="Times New Roman" w:cs="Times New Roman"/>
          <w:sz w:val="24"/>
          <w:szCs w:val="24"/>
        </w:rPr>
      </w:pPr>
      <w:r w:rsidRPr="00647E57">
        <w:rPr>
          <w:rFonts w:ascii="Times New Roman" w:hAnsi="Times New Roman" w:cs="Times New Roman"/>
          <w:sz w:val="24"/>
          <w:szCs w:val="24"/>
        </w:rPr>
        <w:t>Якщо пропозиція закупівлі Учасника містить не всі види робіт або зміну обсягів та складу робіт згідно з документацією закупівель, ця пропозиція вважається такою, що не відповідає умовам документації закупівлі, та відхиляється Замовником.</w:t>
      </w:r>
    </w:p>
    <w:p w:rsidR="00F91106" w:rsidRPr="00647E57" w:rsidRDefault="00F91106" w:rsidP="00F91106">
      <w:pPr>
        <w:numPr>
          <w:ilvl w:val="0"/>
          <w:numId w:val="5"/>
        </w:numPr>
        <w:spacing w:after="0" w:line="240" w:lineRule="auto"/>
        <w:ind w:left="284" w:firstLine="0"/>
        <w:jc w:val="both"/>
        <w:rPr>
          <w:rFonts w:ascii="Times New Roman" w:hAnsi="Times New Roman" w:cs="Times New Roman"/>
          <w:sz w:val="24"/>
          <w:szCs w:val="24"/>
        </w:rPr>
      </w:pPr>
      <w:r w:rsidRPr="00647E57">
        <w:rPr>
          <w:rFonts w:ascii="Times New Roman" w:hAnsi="Times New Roman" w:cs="Times New Roman"/>
          <w:sz w:val="24"/>
          <w:szCs w:val="24"/>
        </w:rPr>
        <w:t>Якщо у найменуванні робіт технічного завдання є посилання на конкретну торгівельну марку, фірму, конструкцію, тип обладнання або матеріал, то даний вираз читається в значенні «або еквівалент».</w:t>
      </w:r>
    </w:p>
    <w:p w:rsidR="00F91106" w:rsidRPr="00647E57" w:rsidRDefault="00F91106" w:rsidP="00F91106">
      <w:pPr>
        <w:numPr>
          <w:ilvl w:val="0"/>
          <w:numId w:val="5"/>
        </w:numPr>
        <w:spacing w:after="0" w:line="240" w:lineRule="auto"/>
        <w:ind w:left="284" w:firstLine="0"/>
        <w:jc w:val="both"/>
        <w:rPr>
          <w:rFonts w:ascii="Times New Roman" w:hAnsi="Times New Roman" w:cs="Times New Roman"/>
          <w:sz w:val="24"/>
          <w:szCs w:val="24"/>
        </w:rPr>
      </w:pPr>
      <w:r w:rsidRPr="00647E57">
        <w:rPr>
          <w:rFonts w:ascii="Times New Roman" w:hAnsi="Times New Roman" w:cs="Times New Roman"/>
          <w:sz w:val="24"/>
          <w:szCs w:val="24"/>
        </w:rPr>
        <w:t xml:space="preserve">Учасник/Підрядник </w:t>
      </w:r>
      <w:proofErr w:type="spellStart"/>
      <w:r w:rsidRPr="00647E57">
        <w:rPr>
          <w:rFonts w:ascii="Times New Roman" w:hAnsi="Times New Roman" w:cs="Times New Roman"/>
          <w:sz w:val="24"/>
          <w:szCs w:val="24"/>
        </w:rPr>
        <w:t>зобов</w:t>
      </w:r>
      <w:proofErr w:type="spellEnd"/>
      <w:r w:rsidRPr="00647E57">
        <w:rPr>
          <w:rFonts w:ascii="Times New Roman" w:hAnsi="Times New Roman" w:cs="Times New Roman"/>
          <w:sz w:val="24"/>
          <w:szCs w:val="24"/>
          <w:lang w:val="ru-RU"/>
        </w:rPr>
        <w:t>’</w:t>
      </w:r>
      <w:proofErr w:type="spellStart"/>
      <w:r w:rsidRPr="00647E57">
        <w:rPr>
          <w:rFonts w:ascii="Times New Roman" w:hAnsi="Times New Roman" w:cs="Times New Roman"/>
          <w:sz w:val="24"/>
          <w:szCs w:val="24"/>
        </w:rPr>
        <w:t>язується</w:t>
      </w:r>
      <w:proofErr w:type="spellEnd"/>
      <w:r w:rsidRPr="00647E57">
        <w:rPr>
          <w:rFonts w:ascii="Times New Roman" w:hAnsi="Times New Roman" w:cs="Times New Roman"/>
          <w:sz w:val="24"/>
          <w:szCs w:val="24"/>
        </w:rPr>
        <w:t xml:space="preserve"> та несе персональну відповідальність за вивезення будівельного сміття в спеціально відведені місця  (надати гарантійний лист).</w:t>
      </w:r>
    </w:p>
    <w:p w:rsidR="00F91106" w:rsidRPr="00647E57" w:rsidRDefault="00F91106" w:rsidP="00F91106">
      <w:pPr>
        <w:numPr>
          <w:ilvl w:val="0"/>
          <w:numId w:val="5"/>
        </w:numPr>
        <w:spacing w:after="0" w:line="240" w:lineRule="auto"/>
        <w:ind w:left="284" w:firstLine="0"/>
        <w:jc w:val="both"/>
        <w:rPr>
          <w:rFonts w:ascii="Times New Roman" w:hAnsi="Times New Roman" w:cs="Times New Roman"/>
          <w:sz w:val="24"/>
          <w:szCs w:val="24"/>
        </w:rPr>
      </w:pPr>
      <w:r w:rsidRPr="00647E57">
        <w:rPr>
          <w:rFonts w:ascii="Times New Roman" w:hAnsi="Times New Roman" w:cs="Times New Roman"/>
          <w:sz w:val="24"/>
          <w:szCs w:val="24"/>
        </w:rPr>
        <w:t>Учасник-переможець бере на себе зобов`язання з дотримання усіх вимог охорони праці, техніки безпеки та пожежної безпеки на Об`єкті (надати гарантійний лист).</w:t>
      </w:r>
    </w:p>
    <w:p w:rsidR="00F91106" w:rsidRPr="00647E57" w:rsidRDefault="00F91106" w:rsidP="00F91106">
      <w:pPr>
        <w:numPr>
          <w:ilvl w:val="0"/>
          <w:numId w:val="5"/>
        </w:numPr>
        <w:suppressAutoHyphens/>
        <w:spacing w:after="0" w:line="240" w:lineRule="auto"/>
        <w:ind w:left="284" w:firstLine="0"/>
        <w:jc w:val="both"/>
        <w:rPr>
          <w:rFonts w:ascii="Times New Roman" w:hAnsi="Times New Roman" w:cs="Times New Roman"/>
          <w:sz w:val="24"/>
          <w:szCs w:val="24"/>
          <w:lang w:eastAsia="zh-CN"/>
        </w:rPr>
      </w:pPr>
      <w:r w:rsidRPr="00647E57">
        <w:rPr>
          <w:rFonts w:ascii="Times New Roman" w:hAnsi="Times New Roman" w:cs="Times New Roman"/>
          <w:sz w:val="24"/>
          <w:szCs w:val="24"/>
          <w:lang w:eastAsia="zh-CN"/>
        </w:rPr>
        <w:t>Лист-підтвердження, що кошторисна документація складена у відповідності до Збірника «Ціноутворення в будівництві» із застосуванням цін і розцінок, що склалися в регіоні на дату складання кошторисної документації.</w:t>
      </w:r>
      <w:r w:rsidRPr="00647E57">
        <w:rPr>
          <w:rFonts w:ascii="Times New Roman" w:hAnsi="Times New Roman" w:cs="Times New Roman"/>
          <w:i/>
          <w:sz w:val="24"/>
          <w:szCs w:val="24"/>
          <w:lang w:eastAsia="zh-CN"/>
        </w:rPr>
        <w:t xml:space="preserve"> </w:t>
      </w:r>
      <w:r w:rsidRPr="00647E57">
        <w:rPr>
          <w:rFonts w:ascii="Times New Roman" w:hAnsi="Times New Roman" w:cs="Times New Roman"/>
          <w:sz w:val="24"/>
          <w:szCs w:val="24"/>
          <w:lang w:eastAsia="zh-CN"/>
        </w:rPr>
        <w:t>(форма довільна, викладена на фірмовому бланку підприємства учасника із зазначенням дати та вихідного номера, за підписом уповноваженої особи учасника і підписом та печаткою сертифікованого інженера-проектувальника та/або інженера кошторисника, скріплена печаткою (у разі її використання)).</w:t>
      </w:r>
    </w:p>
    <w:p w:rsidR="00F91106" w:rsidRDefault="00F91106" w:rsidP="00F91106">
      <w:pPr>
        <w:numPr>
          <w:ilvl w:val="0"/>
          <w:numId w:val="5"/>
        </w:numPr>
        <w:spacing w:after="0" w:line="240" w:lineRule="auto"/>
        <w:ind w:left="284" w:firstLine="0"/>
        <w:jc w:val="both"/>
        <w:rPr>
          <w:rFonts w:ascii="Times New Roman" w:hAnsi="Times New Roman" w:cs="Times New Roman"/>
          <w:sz w:val="24"/>
          <w:szCs w:val="24"/>
        </w:rPr>
      </w:pPr>
      <w:r w:rsidRPr="00647E57">
        <w:rPr>
          <w:rFonts w:ascii="Times New Roman" w:hAnsi="Times New Roman" w:cs="Times New Roman"/>
          <w:sz w:val="24"/>
          <w:szCs w:val="24"/>
        </w:rPr>
        <w:t>Учасник/Підрядник несе персональну відповідальність за пошкодження комунікаційних та інженерних мереж, а також іншого Майна, яке знаходиться на території виконання робіт (Об’єкті) та відшкодовує Замовнику їх вартість у разі пошкодження (надати гарантійний лист).</w:t>
      </w:r>
    </w:p>
    <w:p w:rsidR="00B833FC" w:rsidRPr="00647E57" w:rsidRDefault="00B833FC" w:rsidP="00F91106">
      <w:pPr>
        <w:numPr>
          <w:ilvl w:val="0"/>
          <w:numId w:val="5"/>
        </w:numPr>
        <w:spacing w:after="0" w:line="240" w:lineRule="auto"/>
        <w:ind w:left="284" w:firstLine="0"/>
        <w:jc w:val="both"/>
        <w:rPr>
          <w:rFonts w:ascii="Times New Roman" w:hAnsi="Times New Roman" w:cs="Times New Roman"/>
          <w:sz w:val="24"/>
          <w:szCs w:val="24"/>
        </w:rPr>
      </w:pPr>
      <w:r>
        <w:rPr>
          <w:rFonts w:ascii="Times New Roman" w:hAnsi="Times New Roman" w:cs="Times New Roman"/>
          <w:sz w:val="24"/>
          <w:szCs w:val="24"/>
        </w:rPr>
        <w:t>В складі пропозиції надати:</w:t>
      </w:r>
    </w:p>
    <w:p w:rsidR="00B833FC" w:rsidRPr="00B833FC" w:rsidRDefault="00B833FC" w:rsidP="00B833FC">
      <w:pPr>
        <w:spacing w:after="0" w:line="240" w:lineRule="auto"/>
        <w:rPr>
          <w:rFonts w:ascii="Times New Roman" w:eastAsia="Times New Roman" w:hAnsi="Times New Roman" w:cs="Times New Roman"/>
          <w:sz w:val="24"/>
          <w:szCs w:val="24"/>
        </w:rPr>
      </w:pPr>
      <w:r w:rsidRPr="00B833FC">
        <w:rPr>
          <w:rFonts w:ascii="Times New Roman" w:eastAsia="Times New Roman" w:hAnsi="Times New Roman" w:cs="Times New Roman"/>
          <w:sz w:val="24"/>
          <w:szCs w:val="24"/>
        </w:rPr>
        <w:t>- Договірна ціна. Форма Договірної ціни може бути с</w:t>
      </w:r>
      <w:r w:rsidR="00856E93">
        <w:rPr>
          <w:rFonts w:ascii="Times New Roman" w:eastAsia="Times New Roman" w:hAnsi="Times New Roman" w:cs="Times New Roman"/>
          <w:sz w:val="24"/>
          <w:szCs w:val="24"/>
        </w:rPr>
        <w:t>кладена відповідно до Додатку 3</w:t>
      </w:r>
      <w:r w:rsidRPr="00B833FC">
        <w:rPr>
          <w:rFonts w:ascii="Times New Roman" w:eastAsia="Times New Roman" w:hAnsi="Times New Roman" w:cs="Times New Roman"/>
          <w:sz w:val="24"/>
          <w:szCs w:val="24"/>
        </w:rPr>
        <w:t xml:space="preserve"> до Настанови з визначення вартості будівництва, в якій повинно бути зазначено, що договірна ціна тверда.</w:t>
      </w:r>
    </w:p>
    <w:p w:rsidR="00B833FC" w:rsidRPr="00B833FC" w:rsidRDefault="00B833FC" w:rsidP="00B833FC">
      <w:pPr>
        <w:spacing w:after="0" w:line="240" w:lineRule="auto"/>
        <w:rPr>
          <w:rFonts w:ascii="Times New Roman" w:eastAsia="Times New Roman" w:hAnsi="Times New Roman" w:cs="Times New Roman"/>
          <w:sz w:val="24"/>
          <w:szCs w:val="24"/>
        </w:rPr>
      </w:pPr>
      <w:r w:rsidRPr="00B833FC">
        <w:rPr>
          <w:rFonts w:ascii="Times New Roman" w:eastAsia="Times New Roman" w:hAnsi="Times New Roman" w:cs="Times New Roman"/>
          <w:sz w:val="24"/>
          <w:szCs w:val="24"/>
        </w:rPr>
        <w:t>- Пояснювальна записка.</w:t>
      </w:r>
    </w:p>
    <w:p w:rsidR="00B833FC" w:rsidRPr="00B833FC" w:rsidRDefault="00B833FC" w:rsidP="00B833FC">
      <w:pPr>
        <w:spacing w:after="0" w:line="240" w:lineRule="auto"/>
        <w:rPr>
          <w:rFonts w:ascii="Times New Roman" w:eastAsia="Times New Roman" w:hAnsi="Times New Roman" w:cs="Times New Roman"/>
          <w:sz w:val="24"/>
          <w:szCs w:val="24"/>
        </w:rPr>
      </w:pPr>
      <w:r w:rsidRPr="00B833FC">
        <w:rPr>
          <w:rFonts w:ascii="Times New Roman" w:eastAsia="Times New Roman" w:hAnsi="Times New Roman" w:cs="Times New Roman"/>
          <w:sz w:val="24"/>
          <w:szCs w:val="24"/>
        </w:rPr>
        <w:t>- Зведений кошторисний розрахунок.</w:t>
      </w:r>
    </w:p>
    <w:p w:rsidR="00B833FC" w:rsidRPr="00B833FC" w:rsidRDefault="00B833FC" w:rsidP="00B833FC">
      <w:pPr>
        <w:spacing w:after="0" w:line="240" w:lineRule="auto"/>
        <w:rPr>
          <w:rFonts w:ascii="Times New Roman" w:eastAsia="Times New Roman" w:hAnsi="Times New Roman" w:cs="Times New Roman"/>
          <w:sz w:val="24"/>
          <w:szCs w:val="24"/>
        </w:rPr>
      </w:pPr>
      <w:r w:rsidRPr="00B833FC">
        <w:rPr>
          <w:rFonts w:ascii="Times New Roman" w:eastAsia="Times New Roman" w:hAnsi="Times New Roman" w:cs="Times New Roman"/>
          <w:sz w:val="24"/>
          <w:szCs w:val="24"/>
        </w:rPr>
        <w:t>- Локальний кошторис (локальні кошториси) на будівельні роботи, в якому (-</w:t>
      </w:r>
      <w:proofErr w:type="spellStart"/>
      <w:r w:rsidRPr="00B833FC">
        <w:rPr>
          <w:rFonts w:ascii="Times New Roman" w:eastAsia="Times New Roman" w:hAnsi="Times New Roman" w:cs="Times New Roman"/>
          <w:sz w:val="24"/>
          <w:szCs w:val="24"/>
        </w:rPr>
        <w:t>их</w:t>
      </w:r>
      <w:proofErr w:type="spellEnd"/>
      <w:r w:rsidRPr="00B833FC">
        <w:rPr>
          <w:rFonts w:ascii="Times New Roman" w:eastAsia="Times New Roman" w:hAnsi="Times New Roman" w:cs="Times New Roman"/>
          <w:sz w:val="24"/>
          <w:szCs w:val="24"/>
        </w:rPr>
        <w:t>) обсяги повинні відповідати технічному завданню.</w:t>
      </w:r>
    </w:p>
    <w:p w:rsidR="00B833FC" w:rsidRPr="00B833FC" w:rsidRDefault="00B833FC" w:rsidP="00B833FC">
      <w:pPr>
        <w:spacing w:after="0" w:line="240" w:lineRule="auto"/>
        <w:rPr>
          <w:rFonts w:ascii="Times New Roman" w:eastAsia="Times New Roman" w:hAnsi="Times New Roman" w:cs="Times New Roman"/>
          <w:sz w:val="24"/>
          <w:szCs w:val="24"/>
        </w:rPr>
      </w:pPr>
      <w:r w:rsidRPr="00B833FC">
        <w:rPr>
          <w:rFonts w:ascii="Times New Roman" w:eastAsia="Times New Roman" w:hAnsi="Times New Roman" w:cs="Times New Roman"/>
          <w:sz w:val="24"/>
          <w:szCs w:val="24"/>
        </w:rPr>
        <w:t>- Підсумкова відомість ресурсів (відомість ресурсів).</w:t>
      </w:r>
    </w:p>
    <w:p w:rsidR="00B833FC" w:rsidRPr="00B833FC" w:rsidRDefault="00B833FC" w:rsidP="00B833FC">
      <w:pPr>
        <w:spacing w:after="0" w:line="240" w:lineRule="auto"/>
        <w:rPr>
          <w:rFonts w:ascii="Times New Roman" w:eastAsia="Times New Roman" w:hAnsi="Times New Roman" w:cs="Times New Roman"/>
          <w:sz w:val="24"/>
          <w:szCs w:val="24"/>
        </w:rPr>
      </w:pPr>
      <w:r w:rsidRPr="00B833FC">
        <w:rPr>
          <w:rFonts w:ascii="Times New Roman" w:eastAsia="Times New Roman" w:hAnsi="Times New Roman" w:cs="Times New Roman"/>
          <w:sz w:val="24"/>
          <w:szCs w:val="24"/>
        </w:rPr>
        <w:t>- Розрахункова вартість експлуатації 1 машино-години машин.</w:t>
      </w:r>
    </w:p>
    <w:p w:rsidR="00B833FC" w:rsidRPr="00B833FC" w:rsidRDefault="00B833FC" w:rsidP="000A03A3">
      <w:pPr>
        <w:spacing w:after="0" w:line="240" w:lineRule="auto"/>
        <w:jc w:val="both"/>
        <w:rPr>
          <w:rFonts w:ascii="Times New Roman" w:eastAsia="Times New Roman" w:hAnsi="Times New Roman" w:cs="Times New Roman"/>
          <w:sz w:val="24"/>
          <w:szCs w:val="24"/>
        </w:rPr>
      </w:pPr>
      <w:r w:rsidRPr="00B833FC">
        <w:rPr>
          <w:rFonts w:ascii="Times New Roman" w:eastAsia="Times New Roman" w:hAnsi="Times New Roman" w:cs="Times New Roman"/>
          <w:sz w:val="24"/>
          <w:szCs w:val="24"/>
        </w:rPr>
        <w:t xml:space="preserve">- Розрахунок розміру заробітної плати відповідно до Порядку розрахунку розміру кошторисної заробітної плати, який враховується при визначенні вартості будівництва об’єктів», затвердженого наказом Міністерства регіонального розвитку, будівництва та житлово-комунального господарства від 20.10.2016 № 281, зареєстрованого у Міністерстві юстиції України від 11.11.2016 за № 1469/29599 (зі змінами та доповненнями), розмір заробітної плати при розрахунку договірної ціни, включати в розмірі зазначеному у розрахунку учасника, але не більше </w:t>
      </w:r>
      <w:r w:rsidR="0019718E" w:rsidRPr="0019718E">
        <w:rPr>
          <w:rFonts w:ascii="Times New Roman" w:eastAsia="Times New Roman" w:hAnsi="Times New Roman" w:cs="Times New Roman"/>
          <w:color w:val="000000"/>
          <w:sz w:val="24"/>
          <w:szCs w:val="24"/>
          <w:lang w:eastAsia="uk-UA"/>
        </w:rPr>
        <w:t>14350</w:t>
      </w:r>
      <w:r w:rsidR="000A03A3" w:rsidRPr="000A03A3">
        <w:rPr>
          <w:rFonts w:ascii="Times New Roman" w:eastAsia="Times New Roman" w:hAnsi="Times New Roman" w:cs="Times New Roman"/>
          <w:color w:val="000000"/>
          <w:sz w:val="24"/>
          <w:szCs w:val="24"/>
          <w:lang w:eastAsia="uk-UA"/>
        </w:rPr>
        <w:t xml:space="preserve"> </w:t>
      </w:r>
      <w:r w:rsidRPr="00B833FC">
        <w:rPr>
          <w:rFonts w:ascii="Times New Roman" w:eastAsia="Times New Roman" w:hAnsi="Times New Roman" w:cs="Times New Roman"/>
          <w:sz w:val="24"/>
          <w:szCs w:val="24"/>
        </w:rPr>
        <w:t xml:space="preserve">грн. </w:t>
      </w:r>
    </w:p>
    <w:p w:rsidR="00B833FC" w:rsidRPr="00B833FC" w:rsidRDefault="00B833FC" w:rsidP="000A03A3">
      <w:pPr>
        <w:spacing w:after="0" w:line="240" w:lineRule="auto"/>
        <w:jc w:val="both"/>
        <w:rPr>
          <w:rFonts w:ascii="Times New Roman" w:eastAsia="Times New Roman" w:hAnsi="Times New Roman" w:cs="Times New Roman"/>
          <w:sz w:val="24"/>
          <w:szCs w:val="24"/>
        </w:rPr>
      </w:pPr>
      <w:r w:rsidRPr="00B833FC">
        <w:rPr>
          <w:rFonts w:ascii="Times New Roman" w:eastAsia="Times New Roman" w:hAnsi="Times New Roman" w:cs="Times New Roman"/>
          <w:sz w:val="24"/>
          <w:szCs w:val="24"/>
        </w:rPr>
        <w:t>- Економічне обґрунтування зміни машин та механізмів (за наявності)</w:t>
      </w:r>
    </w:p>
    <w:p w:rsidR="00B833FC" w:rsidRPr="00B833FC" w:rsidRDefault="00B833FC" w:rsidP="000A03A3">
      <w:pPr>
        <w:spacing w:after="0" w:line="240" w:lineRule="auto"/>
        <w:jc w:val="both"/>
        <w:rPr>
          <w:rFonts w:ascii="Times New Roman" w:eastAsia="Times New Roman" w:hAnsi="Times New Roman" w:cs="Times New Roman"/>
          <w:sz w:val="24"/>
          <w:szCs w:val="24"/>
        </w:rPr>
      </w:pPr>
      <w:r w:rsidRPr="00B833FC">
        <w:rPr>
          <w:rFonts w:ascii="Times New Roman" w:eastAsia="Times New Roman" w:hAnsi="Times New Roman" w:cs="Times New Roman"/>
          <w:sz w:val="24"/>
          <w:szCs w:val="24"/>
        </w:rPr>
        <w:t>-Учасник у складі пропозиції повинен надати  розрахунок показників загальновиробничих витрат, складений відповідно до Настанови з визначення вартості будівництва, визначеними розрахунково-аналітичним методом на підставі аналізу цих витрат за попередній рік за даними бухгалтерського обліку з використанням самостійно обраної підприємством бази розподілу.</w:t>
      </w:r>
    </w:p>
    <w:p w:rsidR="00B833FC" w:rsidRPr="00B833FC" w:rsidRDefault="00B833FC" w:rsidP="000A03A3">
      <w:pPr>
        <w:spacing w:after="0" w:line="240" w:lineRule="auto"/>
        <w:jc w:val="both"/>
        <w:rPr>
          <w:rFonts w:ascii="Times New Roman" w:eastAsia="Times New Roman" w:hAnsi="Times New Roman" w:cs="Times New Roman"/>
          <w:sz w:val="24"/>
          <w:szCs w:val="24"/>
        </w:rPr>
      </w:pPr>
      <w:r w:rsidRPr="00B833FC">
        <w:rPr>
          <w:rFonts w:ascii="Times New Roman" w:eastAsia="Times New Roman" w:hAnsi="Times New Roman" w:cs="Times New Roman"/>
          <w:sz w:val="24"/>
          <w:szCs w:val="24"/>
        </w:rPr>
        <w:lastRenderedPageBreak/>
        <w:t xml:space="preserve">       - Учасник у складі пропозиції надає розрахунок загальновиробничих витрат до локальних кошторисів (локального кошторису) із застосуванням показників ЗВВ, які він визначив розрахунково-аналітичним методом, але не більше показників Додатку 18 до Настанови з визначення вартості будівництва.</w:t>
      </w:r>
    </w:p>
    <w:p w:rsidR="00B833FC" w:rsidRPr="00B833FC" w:rsidRDefault="00B833FC" w:rsidP="000A03A3">
      <w:pPr>
        <w:spacing w:after="0" w:line="240" w:lineRule="auto"/>
        <w:jc w:val="both"/>
        <w:rPr>
          <w:rFonts w:ascii="Times New Roman" w:eastAsia="Times New Roman" w:hAnsi="Times New Roman" w:cs="Times New Roman"/>
          <w:sz w:val="24"/>
          <w:szCs w:val="24"/>
        </w:rPr>
      </w:pPr>
      <w:r w:rsidRPr="00B833FC">
        <w:rPr>
          <w:rFonts w:ascii="Times New Roman" w:eastAsia="Times New Roman" w:hAnsi="Times New Roman" w:cs="Times New Roman"/>
          <w:sz w:val="24"/>
          <w:szCs w:val="24"/>
        </w:rPr>
        <w:tab/>
        <w:t>- Розрахунок показника адміністративних витрат будівельної організації, складений відповідно до Настанови з визначення вартості будівництва, показник адміністративних витрат при розрахунку договірної ціни, включати в розмірі зазначеному  у розрахунку учасника, але  не більше К=3,89. Тобто обов’язково учасник у складі своєї пропозиції надає розрахунок показника  адміністративних витрат визначений розрахунково-аналітичним методом на підставі аналізу цих витрат за</w:t>
      </w:r>
      <w:r w:rsidR="00856E93">
        <w:rPr>
          <w:rFonts w:ascii="Times New Roman" w:eastAsia="Times New Roman" w:hAnsi="Times New Roman" w:cs="Times New Roman"/>
          <w:sz w:val="24"/>
          <w:szCs w:val="24"/>
        </w:rPr>
        <w:t xml:space="preserve"> </w:t>
      </w:r>
      <w:r w:rsidRPr="00B833FC">
        <w:rPr>
          <w:rFonts w:ascii="Times New Roman" w:eastAsia="Times New Roman" w:hAnsi="Times New Roman" w:cs="Times New Roman"/>
          <w:sz w:val="24"/>
          <w:szCs w:val="24"/>
        </w:rPr>
        <w:t>попередній рік за даними бухгалтерського обліку з використанням самостійно обраної підприємством бази розподілу та надає  розрахунок адміністративних витрат будівельної організації із застосуванням визначеного показника адміністративних витрат, який визначив учасник за показниками за  попередній звітній період, але  не більше К= 3,89 (у разі якщо, показник адміністративних витрат буде більшим за К=3, 89).</w:t>
      </w:r>
    </w:p>
    <w:p w:rsidR="00AE35BD" w:rsidRDefault="00B833FC" w:rsidP="000A03A3">
      <w:pPr>
        <w:spacing w:after="0" w:line="240" w:lineRule="auto"/>
        <w:jc w:val="both"/>
        <w:rPr>
          <w:rFonts w:ascii="Times New Roman" w:eastAsia="Times New Roman" w:hAnsi="Times New Roman" w:cs="Times New Roman"/>
          <w:sz w:val="24"/>
          <w:szCs w:val="24"/>
        </w:rPr>
      </w:pPr>
      <w:r w:rsidRPr="00B833FC">
        <w:rPr>
          <w:rFonts w:ascii="Times New Roman" w:eastAsia="Times New Roman" w:hAnsi="Times New Roman" w:cs="Times New Roman"/>
          <w:sz w:val="24"/>
          <w:szCs w:val="24"/>
        </w:rPr>
        <w:t>- Розрахунок кошторисного прибутку, не більше К=7, 65</w:t>
      </w:r>
    </w:p>
    <w:p w:rsidR="00AE35BD" w:rsidRDefault="00AE35BD">
      <w:pPr>
        <w:spacing w:after="0" w:line="240" w:lineRule="auto"/>
        <w:rPr>
          <w:rFonts w:ascii="Times New Roman" w:eastAsia="Arial" w:hAnsi="Times New Roman" w:cs="Times New Roman"/>
          <w:color w:val="000000"/>
          <w:sz w:val="24"/>
          <w:szCs w:val="24"/>
        </w:rPr>
      </w:pPr>
    </w:p>
    <w:p w:rsidR="003C6765" w:rsidRDefault="003C6765">
      <w:pPr>
        <w:spacing w:after="0" w:line="240" w:lineRule="auto"/>
        <w:rPr>
          <w:rFonts w:ascii="Times New Roman" w:eastAsia="Arial" w:hAnsi="Times New Roman" w:cs="Times New Roman"/>
          <w:color w:val="000000"/>
          <w:sz w:val="24"/>
          <w:szCs w:val="24"/>
        </w:rPr>
      </w:pPr>
    </w:p>
    <w:p w:rsidR="003C6765" w:rsidRDefault="003C6765">
      <w:pPr>
        <w:spacing w:after="0" w:line="240" w:lineRule="auto"/>
        <w:rPr>
          <w:rFonts w:ascii="Times New Roman" w:eastAsia="Times New Roman" w:hAnsi="Times New Roman" w:cs="Times New Roman"/>
          <w:sz w:val="24"/>
          <w:szCs w:val="24"/>
        </w:rPr>
      </w:pPr>
      <w:bookmarkStart w:id="8" w:name="_GoBack"/>
      <w:bookmarkEnd w:id="8"/>
    </w:p>
    <w:p w:rsidR="00AE35BD" w:rsidRDefault="00AE35BD">
      <w:pPr>
        <w:spacing w:after="0" w:line="240" w:lineRule="auto"/>
        <w:rPr>
          <w:rFonts w:ascii="Times New Roman" w:eastAsia="Times New Roman" w:hAnsi="Times New Roman" w:cs="Times New Roman"/>
          <w:sz w:val="24"/>
          <w:szCs w:val="24"/>
        </w:rPr>
      </w:pPr>
    </w:p>
    <w:p w:rsidR="00C3383D" w:rsidRDefault="00C3383D" w:rsidP="00C3383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w:t>
      </w:r>
      <w:r w:rsidR="00671BBB">
        <w:rPr>
          <w:rFonts w:ascii="Times New Roman" w:eastAsia="Times New Roman" w:hAnsi="Times New Roman" w:cs="Times New Roman"/>
          <w:b/>
          <w:color w:val="000000"/>
          <w:sz w:val="24"/>
          <w:szCs w:val="24"/>
        </w:rPr>
        <w:t xml:space="preserve">          Додаток 4 </w:t>
      </w:r>
      <w:r>
        <w:rPr>
          <w:rFonts w:ascii="Times New Roman" w:eastAsia="Times New Roman" w:hAnsi="Times New Roman" w:cs="Times New Roman"/>
          <w:b/>
          <w:color w:val="000000"/>
          <w:sz w:val="24"/>
          <w:szCs w:val="24"/>
        </w:rPr>
        <w:t>(</w:t>
      </w: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p w:rsidR="00AE35BD" w:rsidRPr="00C3383D" w:rsidRDefault="00AE35BD" w:rsidP="00C3383D">
      <w:pPr>
        <w:spacing w:after="0" w:line="240" w:lineRule="auto"/>
        <w:rPr>
          <w:rFonts w:ascii="Times New Roman" w:eastAsia="Times New Roman" w:hAnsi="Times New Roman" w:cs="Times New Roman"/>
          <w:i/>
          <w:color w:val="000000"/>
          <w:sz w:val="24"/>
          <w:szCs w:val="24"/>
          <w:highlight w:val="white"/>
        </w:rPr>
      </w:pPr>
    </w:p>
    <w:p w:rsidR="00C3383D" w:rsidRPr="00C3383D" w:rsidRDefault="00C3383D" w:rsidP="00C3383D">
      <w:pPr>
        <w:ind w:left="851"/>
        <w:jc w:val="right"/>
        <w:rPr>
          <w:rFonts w:ascii="Times New Roman" w:hAnsi="Times New Roman" w:cs="Times New Roman"/>
        </w:rPr>
      </w:pPr>
      <w:proofErr w:type="spellStart"/>
      <w:r w:rsidRPr="00C3383D">
        <w:rPr>
          <w:rFonts w:ascii="Times New Roman" w:hAnsi="Times New Roman" w:cs="Times New Roman"/>
        </w:rPr>
        <w:t>Проєкт</w:t>
      </w:r>
      <w:proofErr w:type="spellEnd"/>
      <w:r w:rsidRPr="00C3383D">
        <w:rPr>
          <w:rFonts w:ascii="Times New Roman" w:hAnsi="Times New Roman" w:cs="Times New Roman"/>
        </w:rPr>
        <w:t xml:space="preserve"> договору про закупівлю додається в окремому файлі</w:t>
      </w:r>
    </w:p>
    <w:p w:rsidR="00AE35BD" w:rsidRDefault="00AE35BD">
      <w:pPr>
        <w:spacing w:after="0" w:line="240" w:lineRule="auto"/>
        <w:rPr>
          <w:rFonts w:ascii="Times New Roman" w:eastAsia="Times New Roman" w:hAnsi="Times New Roman" w:cs="Times New Roman"/>
          <w:color w:val="000000"/>
          <w:sz w:val="24"/>
          <w:szCs w:val="24"/>
        </w:rPr>
      </w:pPr>
    </w:p>
    <w:p w:rsidR="00AE35BD" w:rsidRDefault="00AE35BD">
      <w:pPr>
        <w:spacing w:after="0" w:line="240" w:lineRule="auto"/>
        <w:rPr>
          <w:rFonts w:ascii="Times New Roman" w:eastAsia="Times New Roman" w:hAnsi="Times New Roman" w:cs="Times New Roman"/>
          <w:b/>
          <w:color w:val="000000"/>
          <w:sz w:val="24"/>
          <w:szCs w:val="24"/>
        </w:rPr>
      </w:pPr>
    </w:p>
    <w:p w:rsidR="00AE35BD" w:rsidRDefault="00C3383D">
      <w:pPr>
        <w:tabs>
          <w:tab w:val="left" w:pos="851"/>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p>
    <w:sectPr w:rsidR="00AE35BD">
      <w:pgSz w:w="11906" w:h="16838"/>
      <w:pgMar w:top="1134" w:right="567" w:bottom="851" w:left="1701"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6EA9" w:rsidRDefault="00956EA9">
      <w:pPr>
        <w:spacing w:after="0" w:line="240" w:lineRule="auto"/>
      </w:pPr>
      <w:r>
        <w:separator/>
      </w:r>
    </w:p>
  </w:endnote>
  <w:endnote w:type="continuationSeparator" w:id="0">
    <w:p w:rsidR="00956EA9" w:rsidRDefault="00956E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6EA9" w:rsidRDefault="00956EA9">
      <w:pPr>
        <w:spacing w:after="0" w:line="240" w:lineRule="auto"/>
      </w:pPr>
      <w:r>
        <w:separator/>
      </w:r>
    </w:p>
  </w:footnote>
  <w:footnote w:type="continuationSeparator" w:id="0">
    <w:p w:rsidR="00956EA9" w:rsidRDefault="00956E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420F" w:rsidRPr="006A79BD" w:rsidRDefault="006F420F">
    <w:pPr>
      <w:tabs>
        <w:tab w:val="center" w:pos="4565"/>
        <w:tab w:val="right" w:pos="7756"/>
      </w:tabs>
      <w:autoSpaceDE w:val="0"/>
      <w:autoSpaceDN w:val="0"/>
      <w:spacing w:after="0" w:line="240" w:lineRule="auto"/>
      <w:rPr>
        <w:sz w:val="16"/>
        <w:szCs w:val="16"/>
      </w:rPr>
    </w:pPr>
    <w:r w:rsidRPr="006A79BD">
      <w:rPr>
        <w:sz w:val="16"/>
        <w:szCs w:val="1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FD40A0"/>
    <w:multiLevelType w:val="multilevel"/>
    <w:tmpl w:val="1324A5F4"/>
    <w:lvl w:ilvl="0">
      <w:start w:val="1"/>
      <w:numFmt w:val="bullet"/>
      <w:lvlText w:val="●"/>
      <w:lvlJc w:val="left"/>
      <w:pPr>
        <w:ind w:left="1036" w:hanging="360"/>
      </w:pPr>
      <w:rPr>
        <w:rFonts w:ascii="Noto Sans Symbols" w:eastAsia="Noto Sans Symbols" w:hAnsi="Noto Sans Symbols" w:cs="Noto Sans Symbols"/>
      </w:rPr>
    </w:lvl>
    <w:lvl w:ilvl="1">
      <w:start w:val="1"/>
      <w:numFmt w:val="bullet"/>
      <w:lvlText w:val="o"/>
      <w:lvlJc w:val="left"/>
      <w:pPr>
        <w:ind w:left="1756" w:hanging="360"/>
      </w:pPr>
      <w:rPr>
        <w:rFonts w:ascii="Courier New" w:eastAsia="Courier New" w:hAnsi="Courier New" w:cs="Courier New"/>
      </w:rPr>
    </w:lvl>
    <w:lvl w:ilvl="2">
      <w:start w:val="1"/>
      <w:numFmt w:val="bullet"/>
      <w:lvlText w:val="▪"/>
      <w:lvlJc w:val="left"/>
      <w:pPr>
        <w:ind w:left="2476" w:hanging="360"/>
      </w:pPr>
      <w:rPr>
        <w:rFonts w:ascii="Noto Sans Symbols" w:eastAsia="Noto Sans Symbols" w:hAnsi="Noto Sans Symbols" w:cs="Noto Sans Symbols"/>
      </w:rPr>
    </w:lvl>
    <w:lvl w:ilvl="3">
      <w:start w:val="1"/>
      <w:numFmt w:val="bullet"/>
      <w:lvlText w:val="●"/>
      <w:lvlJc w:val="left"/>
      <w:pPr>
        <w:ind w:left="3196" w:hanging="360"/>
      </w:pPr>
      <w:rPr>
        <w:rFonts w:ascii="Noto Sans Symbols" w:eastAsia="Noto Sans Symbols" w:hAnsi="Noto Sans Symbols" w:cs="Noto Sans Symbols"/>
      </w:rPr>
    </w:lvl>
    <w:lvl w:ilvl="4">
      <w:start w:val="1"/>
      <w:numFmt w:val="bullet"/>
      <w:lvlText w:val="o"/>
      <w:lvlJc w:val="left"/>
      <w:pPr>
        <w:ind w:left="3916" w:hanging="360"/>
      </w:pPr>
      <w:rPr>
        <w:rFonts w:ascii="Courier New" w:eastAsia="Courier New" w:hAnsi="Courier New" w:cs="Courier New"/>
      </w:rPr>
    </w:lvl>
    <w:lvl w:ilvl="5">
      <w:start w:val="1"/>
      <w:numFmt w:val="bullet"/>
      <w:lvlText w:val="▪"/>
      <w:lvlJc w:val="left"/>
      <w:pPr>
        <w:ind w:left="4636" w:hanging="360"/>
      </w:pPr>
      <w:rPr>
        <w:rFonts w:ascii="Noto Sans Symbols" w:eastAsia="Noto Sans Symbols" w:hAnsi="Noto Sans Symbols" w:cs="Noto Sans Symbols"/>
      </w:rPr>
    </w:lvl>
    <w:lvl w:ilvl="6">
      <w:start w:val="1"/>
      <w:numFmt w:val="bullet"/>
      <w:lvlText w:val="●"/>
      <w:lvlJc w:val="left"/>
      <w:pPr>
        <w:ind w:left="5356" w:hanging="360"/>
      </w:pPr>
      <w:rPr>
        <w:rFonts w:ascii="Noto Sans Symbols" w:eastAsia="Noto Sans Symbols" w:hAnsi="Noto Sans Symbols" w:cs="Noto Sans Symbols"/>
      </w:rPr>
    </w:lvl>
    <w:lvl w:ilvl="7">
      <w:start w:val="1"/>
      <w:numFmt w:val="bullet"/>
      <w:lvlText w:val="o"/>
      <w:lvlJc w:val="left"/>
      <w:pPr>
        <w:ind w:left="6076" w:hanging="360"/>
      </w:pPr>
      <w:rPr>
        <w:rFonts w:ascii="Courier New" w:eastAsia="Courier New" w:hAnsi="Courier New" w:cs="Courier New"/>
      </w:rPr>
    </w:lvl>
    <w:lvl w:ilvl="8">
      <w:start w:val="1"/>
      <w:numFmt w:val="bullet"/>
      <w:lvlText w:val="▪"/>
      <w:lvlJc w:val="left"/>
      <w:pPr>
        <w:ind w:left="6796" w:hanging="360"/>
      </w:pPr>
      <w:rPr>
        <w:rFonts w:ascii="Noto Sans Symbols" w:eastAsia="Noto Sans Symbols" w:hAnsi="Noto Sans Symbols" w:cs="Noto Sans Symbols"/>
      </w:rPr>
    </w:lvl>
  </w:abstractNum>
  <w:abstractNum w:abstractNumId="1" w15:restartNumberingAfterBreak="0">
    <w:nsid w:val="0E4402EF"/>
    <w:multiLevelType w:val="hybridMultilevel"/>
    <w:tmpl w:val="64EC4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264B8"/>
    <w:multiLevelType w:val="multilevel"/>
    <w:tmpl w:val="7F50C1AC"/>
    <w:lvl w:ilvl="0">
      <w:start w:val="5"/>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675539B"/>
    <w:multiLevelType w:val="multilevel"/>
    <w:tmpl w:val="74BA997A"/>
    <w:lvl w:ilvl="0">
      <w:start w:val="1"/>
      <w:numFmt w:val="decimal"/>
      <w:lvlText w:val="%1."/>
      <w:lvlJc w:val="left"/>
      <w:pPr>
        <w:ind w:left="720" w:hanging="360"/>
      </w:pPr>
      <w:rPr>
        <w:rFonts w:ascii="Times New Roman" w:eastAsia="Times New Roman" w:hAnsi="Times New Roman" w:cs="Times New Roman"/>
        <w:b/>
        <w:color w:val="00000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32C3FF3"/>
    <w:multiLevelType w:val="hybridMultilevel"/>
    <w:tmpl w:val="28E8DA76"/>
    <w:lvl w:ilvl="0" w:tplc="0419000F">
      <w:start w:val="1"/>
      <w:numFmt w:val="decimal"/>
      <w:lvlText w:val="%1."/>
      <w:lvlJc w:val="left"/>
      <w:pPr>
        <w:tabs>
          <w:tab w:val="num" w:pos="360"/>
        </w:tabs>
        <w:ind w:left="360" w:hanging="360"/>
      </w:pPr>
      <w:rPr>
        <w:rFonts w:cs="Times New Roman" w:hint="default"/>
        <w:u w:val="none"/>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4FFF2FF8"/>
    <w:multiLevelType w:val="hybridMultilevel"/>
    <w:tmpl w:val="192E5DB0"/>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6" w15:restartNumberingAfterBreak="0">
    <w:nsid w:val="5A5D66F1"/>
    <w:multiLevelType w:val="hybridMultilevel"/>
    <w:tmpl w:val="904A02B6"/>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7" w15:restartNumberingAfterBreak="0">
    <w:nsid w:val="65B22A1F"/>
    <w:multiLevelType w:val="hybridMultilevel"/>
    <w:tmpl w:val="F1004158"/>
    <w:lvl w:ilvl="0" w:tplc="2C320318">
      <w:start w:val="1"/>
      <w:numFmt w:val="decimal"/>
      <w:lvlText w:val="%1."/>
      <w:lvlJc w:val="left"/>
      <w:pPr>
        <w:ind w:left="502" w:hanging="360"/>
      </w:pPr>
      <w:rPr>
        <w:color w:val="auto"/>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8" w15:restartNumberingAfterBreak="0">
    <w:nsid w:val="740E13F0"/>
    <w:multiLevelType w:val="hybridMultilevel"/>
    <w:tmpl w:val="27788F3A"/>
    <w:lvl w:ilvl="0" w:tplc="97B0C8D8">
      <w:start w:val="1"/>
      <w:numFmt w:val="bullet"/>
      <w:lvlText w:val=""/>
      <w:lvlJc w:val="left"/>
      <w:pPr>
        <w:tabs>
          <w:tab w:val="num" w:pos="454"/>
        </w:tabs>
        <w:ind w:left="454" w:hanging="312"/>
      </w:pPr>
      <w:rPr>
        <w:rFonts w:ascii="Symbol" w:hAnsi="Symbol" w:hint="default"/>
      </w:rPr>
    </w:lvl>
    <w:lvl w:ilvl="1" w:tplc="04190003" w:tentative="1">
      <w:start w:val="1"/>
      <w:numFmt w:val="bullet"/>
      <w:lvlText w:val="o"/>
      <w:lvlJc w:val="left"/>
      <w:pPr>
        <w:tabs>
          <w:tab w:val="num" w:pos="873"/>
        </w:tabs>
        <w:ind w:left="873" w:hanging="360"/>
      </w:pPr>
      <w:rPr>
        <w:rFonts w:ascii="Courier New" w:hAnsi="Courier New" w:cs="Courier New" w:hint="default"/>
      </w:rPr>
    </w:lvl>
    <w:lvl w:ilvl="2" w:tplc="04190005" w:tentative="1">
      <w:start w:val="1"/>
      <w:numFmt w:val="bullet"/>
      <w:lvlText w:val=""/>
      <w:lvlJc w:val="left"/>
      <w:pPr>
        <w:tabs>
          <w:tab w:val="num" w:pos="1593"/>
        </w:tabs>
        <w:ind w:left="1593" w:hanging="360"/>
      </w:pPr>
      <w:rPr>
        <w:rFonts w:ascii="Wingdings" w:hAnsi="Wingdings" w:hint="default"/>
      </w:rPr>
    </w:lvl>
    <w:lvl w:ilvl="3" w:tplc="04190001" w:tentative="1">
      <w:start w:val="1"/>
      <w:numFmt w:val="bullet"/>
      <w:lvlText w:val=""/>
      <w:lvlJc w:val="left"/>
      <w:pPr>
        <w:tabs>
          <w:tab w:val="num" w:pos="2313"/>
        </w:tabs>
        <w:ind w:left="2313" w:hanging="360"/>
      </w:pPr>
      <w:rPr>
        <w:rFonts w:ascii="Symbol" w:hAnsi="Symbol" w:hint="default"/>
      </w:rPr>
    </w:lvl>
    <w:lvl w:ilvl="4" w:tplc="04190003" w:tentative="1">
      <w:start w:val="1"/>
      <w:numFmt w:val="bullet"/>
      <w:lvlText w:val="o"/>
      <w:lvlJc w:val="left"/>
      <w:pPr>
        <w:tabs>
          <w:tab w:val="num" w:pos="3033"/>
        </w:tabs>
        <w:ind w:left="3033" w:hanging="360"/>
      </w:pPr>
      <w:rPr>
        <w:rFonts w:ascii="Courier New" w:hAnsi="Courier New" w:cs="Courier New" w:hint="default"/>
      </w:rPr>
    </w:lvl>
    <w:lvl w:ilvl="5" w:tplc="04190005" w:tentative="1">
      <w:start w:val="1"/>
      <w:numFmt w:val="bullet"/>
      <w:lvlText w:val=""/>
      <w:lvlJc w:val="left"/>
      <w:pPr>
        <w:tabs>
          <w:tab w:val="num" w:pos="3753"/>
        </w:tabs>
        <w:ind w:left="3753" w:hanging="360"/>
      </w:pPr>
      <w:rPr>
        <w:rFonts w:ascii="Wingdings" w:hAnsi="Wingdings" w:hint="default"/>
      </w:rPr>
    </w:lvl>
    <w:lvl w:ilvl="6" w:tplc="04190001" w:tentative="1">
      <w:start w:val="1"/>
      <w:numFmt w:val="bullet"/>
      <w:lvlText w:val=""/>
      <w:lvlJc w:val="left"/>
      <w:pPr>
        <w:tabs>
          <w:tab w:val="num" w:pos="4473"/>
        </w:tabs>
        <w:ind w:left="4473" w:hanging="360"/>
      </w:pPr>
      <w:rPr>
        <w:rFonts w:ascii="Symbol" w:hAnsi="Symbol" w:hint="default"/>
      </w:rPr>
    </w:lvl>
    <w:lvl w:ilvl="7" w:tplc="04190003" w:tentative="1">
      <w:start w:val="1"/>
      <w:numFmt w:val="bullet"/>
      <w:lvlText w:val="o"/>
      <w:lvlJc w:val="left"/>
      <w:pPr>
        <w:tabs>
          <w:tab w:val="num" w:pos="5193"/>
        </w:tabs>
        <w:ind w:left="5193" w:hanging="360"/>
      </w:pPr>
      <w:rPr>
        <w:rFonts w:ascii="Courier New" w:hAnsi="Courier New" w:cs="Courier New" w:hint="default"/>
      </w:rPr>
    </w:lvl>
    <w:lvl w:ilvl="8" w:tplc="04190005" w:tentative="1">
      <w:start w:val="1"/>
      <w:numFmt w:val="bullet"/>
      <w:lvlText w:val=""/>
      <w:lvlJc w:val="left"/>
      <w:pPr>
        <w:tabs>
          <w:tab w:val="num" w:pos="5913"/>
        </w:tabs>
        <w:ind w:left="5913" w:hanging="360"/>
      </w:pPr>
      <w:rPr>
        <w:rFonts w:ascii="Wingdings" w:hAnsi="Wingdings" w:hint="default"/>
      </w:rPr>
    </w:lvl>
  </w:abstractNum>
  <w:abstractNum w:abstractNumId="9" w15:restartNumberingAfterBreak="0">
    <w:nsid w:val="751A4A2F"/>
    <w:multiLevelType w:val="multilevel"/>
    <w:tmpl w:val="8460E77E"/>
    <w:lvl w:ilvl="0">
      <w:start w:val="3"/>
      <w:numFmt w:val="bullet"/>
      <w:lvlText w:val="-"/>
      <w:lvlJc w:val="left"/>
      <w:pPr>
        <w:ind w:left="1080" w:hanging="360"/>
      </w:pPr>
      <w:rPr>
        <w:rFonts w:ascii="Times New Roman" w:eastAsia="Times New Roman" w:hAnsi="Times New Roman" w:cs="Times New Roman"/>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abstractNumId w:val="0"/>
  </w:num>
  <w:num w:numId="2">
    <w:abstractNumId w:val="9"/>
  </w:num>
  <w:num w:numId="3">
    <w:abstractNumId w:val="3"/>
  </w:num>
  <w:num w:numId="4">
    <w:abstractNumId w:val="2"/>
  </w:num>
  <w:num w:numId="5">
    <w:abstractNumId w:val="7"/>
  </w:num>
  <w:num w:numId="6">
    <w:abstractNumId w:val="4"/>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5BD"/>
    <w:rsid w:val="00033F8B"/>
    <w:rsid w:val="0003644E"/>
    <w:rsid w:val="000577EA"/>
    <w:rsid w:val="0006032F"/>
    <w:rsid w:val="000A03A3"/>
    <w:rsid w:val="000D53A3"/>
    <w:rsid w:val="00175004"/>
    <w:rsid w:val="0019701E"/>
    <w:rsid w:val="0019718E"/>
    <w:rsid w:val="0026319F"/>
    <w:rsid w:val="003032E8"/>
    <w:rsid w:val="003377B3"/>
    <w:rsid w:val="003430CE"/>
    <w:rsid w:val="003A21A3"/>
    <w:rsid w:val="003C5239"/>
    <w:rsid w:val="003C6765"/>
    <w:rsid w:val="004A7097"/>
    <w:rsid w:val="004C08A3"/>
    <w:rsid w:val="005067D0"/>
    <w:rsid w:val="0055437A"/>
    <w:rsid w:val="00564B0A"/>
    <w:rsid w:val="0056783D"/>
    <w:rsid w:val="00567AC9"/>
    <w:rsid w:val="005C6386"/>
    <w:rsid w:val="005D4741"/>
    <w:rsid w:val="005E7AF1"/>
    <w:rsid w:val="005F77F0"/>
    <w:rsid w:val="0062204F"/>
    <w:rsid w:val="00625DD6"/>
    <w:rsid w:val="00647E57"/>
    <w:rsid w:val="00671BBB"/>
    <w:rsid w:val="00672894"/>
    <w:rsid w:val="006772C2"/>
    <w:rsid w:val="006828DE"/>
    <w:rsid w:val="006C062C"/>
    <w:rsid w:val="006D3035"/>
    <w:rsid w:val="006E686B"/>
    <w:rsid w:val="006F261F"/>
    <w:rsid w:val="006F420F"/>
    <w:rsid w:val="006F67A5"/>
    <w:rsid w:val="00702958"/>
    <w:rsid w:val="0073222F"/>
    <w:rsid w:val="0079400B"/>
    <w:rsid w:val="007D7A46"/>
    <w:rsid w:val="008459B0"/>
    <w:rsid w:val="00856E93"/>
    <w:rsid w:val="00890FE9"/>
    <w:rsid w:val="008D563D"/>
    <w:rsid w:val="008E2FC6"/>
    <w:rsid w:val="009103A0"/>
    <w:rsid w:val="00910519"/>
    <w:rsid w:val="00926390"/>
    <w:rsid w:val="009377C6"/>
    <w:rsid w:val="00956EA9"/>
    <w:rsid w:val="009646CD"/>
    <w:rsid w:val="009703E9"/>
    <w:rsid w:val="00976A3E"/>
    <w:rsid w:val="00995DEC"/>
    <w:rsid w:val="009C6106"/>
    <w:rsid w:val="009D1E68"/>
    <w:rsid w:val="009D36A7"/>
    <w:rsid w:val="009F36F2"/>
    <w:rsid w:val="009F5F17"/>
    <w:rsid w:val="00A1715B"/>
    <w:rsid w:val="00A25248"/>
    <w:rsid w:val="00A36DB3"/>
    <w:rsid w:val="00A61592"/>
    <w:rsid w:val="00A715EA"/>
    <w:rsid w:val="00A8643F"/>
    <w:rsid w:val="00AA0A47"/>
    <w:rsid w:val="00AE35BD"/>
    <w:rsid w:val="00AF1F96"/>
    <w:rsid w:val="00B05BEB"/>
    <w:rsid w:val="00B73618"/>
    <w:rsid w:val="00B737D8"/>
    <w:rsid w:val="00B833FC"/>
    <w:rsid w:val="00BC2D51"/>
    <w:rsid w:val="00BE0C25"/>
    <w:rsid w:val="00BF4D9B"/>
    <w:rsid w:val="00C024EC"/>
    <w:rsid w:val="00C20924"/>
    <w:rsid w:val="00C3383D"/>
    <w:rsid w:val="00C42CC4"/>
    <w:rsid w:val="00C917E4"/>
    <w:rsid w:val="00CC78F7"/>
    <w:rsid w:val="00CE4EAE"/>
    <w:rsid w:val="00D32A13"/>
    <w:rsid w:val="00D40CCB"/>
    <w:rsid w:val="00D70DA4"/>
    <w:rsid w:val="00D73607"/>
    <w:rsid w:val="00DD4E7D"/>
    <w:rsid w:val="00DD5E2C"/>
    <w:rsid w:val="00DE34F3"/>
    <w:rsid w:val="00E22F95"/>
    <w:rsid w:val="00E475FD"/>
    <w:rsid w:val="00E830F1"/>
    <w:rsid w:val="00E955FF"/>
    <w:rsid w:val="00EC56F7"/>
    <w:rsid w:val="00F35C54"/>
    <w:rsid w:val="00F91106"/>
    <w:rsid w:val="00F97383"/>
    <w:rsid w:val="00FA25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14F206"/>
  <w15:docId w15:val="{96DC738F-BED3-4740-B201-37C683D50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261F"/>
  </w:style>
  <w:style w:type="paragraph" w:styleId="1">
    <w:name w:val="heading 1"/>
    <w:basedOn w:val="a"/>
    <w:next w:val="a"/>
    <w:uiPriority w:val="9"/>
    <w:qFormat/>
    <w:rsid w:val="009F2B27"/>
    <w:pPr>
      <w:keepNext/>
      <w:keepLines/>
      <w:spacing w:before="480" w:after="120"/>
      <w:outlineLvl w:val="0"/>
    </w:pPr>
    <w:rPr>
      <w:b/>
      <w:sz w:val="48"/>
      <w:szCs w:val="48"/>
    </w:rPr>
  </w:style>
  <w:style w:type="paragraph" w:styleId="2">
    <w:name w:val="heading 2"/>
    <w:basedOn w:val="a"/>
    <w:next w:val="a"/>
    <w:uiPriority w:val="9"/>
    <w:semiHidden/>
    <w:unhideWhenUsed/>
    <w:qFormat/>
    <w:rsid w:val="009F2B27"/>
    <w:pPr>
      <w:keepNext/>
      <w:keepLines/>
      <w:spacing w:before="360" w:after="80"/>
      <w:outlineLvl w:val="1"/>
    </w:pPr>
    <w:rPr>
      <w:b/>
      <w:sz w:val="36"/>
      <w:szCs w:val="36"/>
    </w:rPr>
  </w:style>
  <w:style w:type="paragraph" w:styleId="3">
    <w:name w:val="heading 3"/>
    <w:basedOn w:val="a"/>
    <w:next w:val="a"/>
    <w:uiPriority w:val="9"/>
    <w:semiHidden/>
    <w:unhideWhenUsed/>
    <w:qFormat/>
    <w:rsid w:val="009F2B27"/>
    <w:pPr>
      <w:keepNext/>
      <w:keepLines/>
      <w:spacing w:before="280" w:after="80"/>
      <w:outlineLvl w:val="2"/>
    </w:pPr>
    <w:rPr>
      <w:b/>
      <w:sz w:val="28"/>
      <w:szCs w:val="28"/>
    </w:rPr>
  </w:style>
  <w:style w:type="paragraph" w:styleId="4">
    <w:name w:val="heading 4"/>
    <w:basedOn w:val="a"/>
    <w:next w:val="a"/>
    <w:uiPriority w:val="9"/>
    <w:semiHidden/>
    <w:unhideWhenUsed/>
    <w:qFormat/>
    <w:rsid w:val="009F2B27"/>
    <w:pPr>
      <w:keepNext/>
      <w:keepLines/>
      <w:spacing w:before="240" w:after="40"/>
      <w:outlineLvl w:val="3"/>
    </w:pPr>
    <w:rPr>
      <w:b/>
      <w:sz w:val="24"/>
      <w:szCs w:val="24"/>
    </w:rPr>
  </w:style>
  <w:style w:type="paragraph" w:styleId="5">
    <w:name w:val="heading 5"/>
    <w:basedOn w:val="a"/>
    <w:next w:val="a"/>
    <w:uiPriority w:val="9"/>
    <w:semiHidden/>
    <w:unhideWhenUsed/>
    <w:qFormat/>
    <w:rsid w:val="009F2B27"/>
    <w:pPr>
      <w:keepNext/>
      <w:keepLines/>
      <w:spacing w:before="220" w:after="40"/>
      <w:outlineLvl w:val="4"/>
    </w:pPr>
    <w:rPr>
      <w:b/>
    </w:rPr>
  </w:style>
  <w:style w:type="paragraph" w:styleId="6">
    <w:name w:val="heading 6"/>
    <w:basedOn w:val="a"/>
    <w:next w:val="a"/>
    <w:uiPriority w:val="9"/>
    <w:semiHidden/>
    <w:unhideWhenUsed/>
    <w:qFormat/>
    <w:rsid w:val="009F2B27"/>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rsid w:val="009F2B27"/>
    <w:pPr>
      <w:keepNext/>
      <w:keepLines/>
      <w:spacing w:before="480" w:after="120"/>
    </w:pPr>
    <w:rPr>
      <w:b/>
      <w:sz w:val="72"/>
      <w:szCs w:val="72"/>
    </w:rPr>
  </w:style>
  <w:style w:type="table" w:customStyle="1" w:styleId="TableNormal0">
    <w:name w:val="Table Normal"/>
    <w:rsid w:val="009F2B27"/>
    <w:tblPr>
      <w:tblCellMar>
        <w:top w:w="0" w:type="dxa"/>
        <w:left w:w="0" w:type="dxa"/>
        <w:bottom w:w="0" w:type="dxa"/>
        <w:right w:w="0" w:type="dxa"/>
      </w:tblCellMar>
    </w:tblPr>
  </w:style>
  <w:style w:type="paragraph" w:styleId="a4">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5"/>
    <w:unhideWhenUsed/>
    <w:qFormat/>
    <w:rsid w:val="009838B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a0"/>
    <w:rsid w:val="009838B9"/>
  </w:style>
  <w:style w:type="paragraph" w:styleId="a6">
    <w:name w:val="List Paragraph"/>
    <w:aliases w:val="Список уровня 2"/>
    <w:basedOn w:val="a"/>
    <w:link w:val="a7"/>
    <w:uiPriority w:val="34"/>
    <w:qFormat/>
    <w:rsid w:val="001C47FB"/>
    <w:pPr>
      <w:ind w:left="720"/>
      <w:contextualSpacing/>
    </w:pPr>
  </w:style>
  <w:style w:type="paragraph" w:customStyle="1" w:styleId="rvps2">
    <w:name w:val="rvps2"/>
    <w:basedOn w:val="a"/>
    <w:qFormat/>
    <w:rsid w:val="00457531"/>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Balloon Text"/>
    <w:basedOn w:val="a"/>
    <w:link w:val="a9"/>
    <w:uiPriority w:val="99"/>
    <w:semiHidden/>
    <w:unhideWhenUsed/>
    <w:rsid w:val="006141DF"/>
    <w:pPr>
      <w:spacing w:after="0" w:line="240" w:lineRule="auto"/>
    </w:pPr>
    <w:rPr>
      <w:rFonts w:ascii="Segoe UI" w:hAnsi="Segoe UI" w:cs="Segoe UI"/>
      <w:sz w:val="18"/>
      <w:szCs w:val="18"/>
    </w:rPr>
  </w:style>
  <w:style w:type="character" w:customStyle="1" w:styleId="a9">
    <w:name w:val="Текст у виносці Знак"/>
    <w:basedOn w:val="a0"/>
    <w:link w:val="a8"/>
    <w:uiPriority w:val="99"/>
    <w:semiHidden/>
    <w:rsid w:val="006141DF"/>
    <w:rPr>
      <w:rFonts w:ascii="Segoe UI" w:hAnsi="Segoe UI" w:cs="Segoe UI"/>
      <w:sz w:val="18"/>
      <w:szCs w:val="18"/>
    </w:rPr>
  </w:style>
  <w:style w:type="character" w:styleId="aa">
    <w:name w:val="annotation reference"/>
    <w:basedOn w:val="a0"/>
    <w:uiPriority w:val="99"/>
    <w:semiHidden/>
    <w:unhideWhenUsed/>
    <w:rsid w:val="00E83537"/>
    <w:rPr>
      <w:sz w:val="16"/>
      <w:szCs w:val="16"/>
    </w:rPr>
  </w:style>
  <w:style w:type="paragraph" w:styleId="ab">
    <w:name w:val="annotation text"/>
    <w:basedOn w:val="a"/>
    <w:link w:val="ac"/>
    <w:uiPriority w:val="99"/>
    <w:semiHidden/>
    <w:unhideWhenUsed/>
    <w:rsid w:val="00E83537"/>
    <w:pPr>
      <w:spacing w:line="240" w:lineRule="auto"/>
    </w:pPr>
    <w:rPr>
      <w:sz w:val="20"/>
      <w:szCs w:val="20"/>
    </w:rPr>
  </w:style>
  <w:style w:type="character" w:customStyle="1" w:styleId="ac">
    <w:name w:val="Текст примітки Знак"/>
    <w:basedOn w:val="a0"/>
    <w:link w:val="ab"/>
    <w:uiPriority w:val="99"/>
    <w:semiHidden/>
    <w:rsid w:val="00E83537"/>
    <w:rPr>
      <w:sz w:val="20"/>
      <w:szCs w:val="20"/>
    </w:rPr>
  </w:style>
  <w:style w:type="paragraph" w:styleId="ad">
    <w:name w:val="annotation subject"/>
    <w:basedOn w:val="ab"/>
    <w:next w:val="ab"/>
    <w:link w:val="ae"/>
    <w:uiPriority w:val="99"/>
    <w:semiHidden/>
    <w:unhideWhenUsed/>
    <w:rsid w:val="00E83537"/>
    <w:rPr>
      <w:b/>
      <w:bCs/>
    </w:rPr>
  </w:style>
  <w:style w:type="character" w:customStyle="1" w:styleId="ae">
    <w:name w:val="Тема примітки Знак"/>
    <w:basedOn w:val="ac"/>
    <w:link w:val="ad"/>
    <w:uiPriority w:val="99"/>
    <w:semiHidden/>
    <w:rsid w:val="00E83537"/>
    <w:rPr>
      <w:b/>
      <w:bCs/>
      <w:sz w:val="20"/>
      <w:szCs w:val="20"/>
    </w:rPr>
  </w:style>
  <w:style w:type="paragraph" w:customStyle="1" w:styleId="10">
    <w:name w:val="Обычный1"/>
    <w:qFormat/>
    <w:rsid w:val="006251F9"/>
    <w:pPr>
      <w:spacing w:after="0"/>
    </w:pPr>
    <w:rPr>
      <w:rFonts w:ascii="Arial" w:eastAsia="Arial" w:hAnsi="Arial" w:cs="Arial"/>
      <w:color w:val="000000"/>
    </w:rPr>
  </w:style>
  <w:style w:type="character" w:customStyle="1" w:styleId="qowt-font2-timesnewroman">
    <w:name w:val="qowt-font2-timesnewroman"/>
    <w:uiPriority w:val="99"/>
    <w:qFormat/>
    <w:rsid w:val="006251F9"/>
    <w:rPr>
      <w:rFonts w:cs="Times New Roman"/>
    </w:rPr>
  </w:style>
  <w:style w:type="paragraph" w:styleId="af">
    <w:name w:val="header"/>
    <w:basedOn w:val="a"/>
    <w:link w:val="af0"/>
    <w:uiPriority w:val="99"/>
    <w:unhideWhenUsed/>
    <w:rsid w:val="00700A5F"/>
    <w:pPr>
      <w:tabs>
        <w:tab w:val="center" w:pos="4819"/>
        <w:tab w:val="right" w:pos="9639"/>
      </w:tabs>
      <w:spacing w:after="0" w:line="240" w:lineRule="auto"/>
    </w:pPr>
  </w:style>
  <w:style w:type="character" w:customStyle="1" w:styleId="af0">
    <w:name w:val="Верхній колонтитул Знак"/>
    <w:basedOn w:val="a0"/>
    <w:link w:val="af"/>
    <w:uiPriority w:val="99"/>
    <w:rsid w:val="00700A5F"/>
  </w:style>
  <w:style w:type="paragraph" w:styleId="af1">
    <w:name w:val="footer"/>
    <w:basedOn w:val="a"/>
    <w:link w:val="af2"/>
    <w:uiPriority w:val="99"/>
    <w:unhideWhenUsed/>
    <w:rsid w:val="00700A5F"/>
    <w:pPr>
      <w:tabs>
        <w:tab w:val="center" w:pos="4819"/>
        <w:tab w:val="right" w:pos="9639"/>
      </w:tabs>
      <w:spacing w:after="0" w:line="240" w:lineRule="auto"/>
    </w:pPr>
  </w:style>
  <w:style w:type="character" w:customStyle="1" w:styleId="af2">
    <w:name w:val="Нижній колонтитул Знак"/>
    <w:basedOn w:val="a0"/>
    <w:link w:val="af1"/>
    <w:uiPriority w:val="99"/>
    <w:rsid w:val="00700A5F"/>
  </w:style>
  <w:style w:type="table" w:styleId="af3">
    <w:name w:val="Table Grid"/>
    <w:basedOn w:val="a1"/>
    <w:uiPriority w:val="39"/>
    <w:rsid w:val="004F59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Strong"/>
    <w:basedOn w:val="a0"/>
    <w:uiPriority w:val="22"/>
    <w:qFormat/>
    <w:rsid w:val="000422DB"/>
    <w:rPr>
      <w:b/>
      <w:bCs/>
    </w:rPr>
  </w:style>
  <w:style w:type="paragraph" w:styleId="af5">
    <w:name w:val="Subtitle"/>
    <w:basedOn w:val="a"/>
    <w:next w:val="a"/>
    <w:pPr>
      <w:keepNext/>
      <w:keepLines/>
      <w:spacing w:before="360" w:after="80"/>
    </w:pPr>
    <w:rPr>
      <w:rFonts w:ascii="Georgia" w:eastAsia="Georgia" w:hAnsi="Georgia" w:cs="Georgia"/>
      <w:i/>
      <w:color w:val="666666"/>
      <w:sz w:val="48"/>
      <w:szCs w:val="48"/>
    </w:rPr>
  </w:style>
  <w:style w:type="table" w:customStyle="1" w:styleId="af6">
    <w:basedOn w:val="TableNormal0"/>
    <w:rsid w:val="009F2B27"/>
    <w:tblPr>
      <w:tblStyleRowBandSize w:val="1"/>
      <w:tblStyleColBandSize w:val="1"/>
      <w:tblCellMar>
        <w:top w:w="15" w:type="dxa"/>
        <w:left w:w="15" w:type="dxa"/>
        <w:bottom w:w="15" w:type="dxa"/>
        <w:right w:w="15" w:type="dxa"/>
      </w:tblCellMar>
    </w:tblPr>
  </w:style>
  <w:style w:type="table" w:customStyle="1" w:styleId="af7">
    <w:basedOn w:val="TableNormal0"/>
    <w:rsid w:val="009F2B27"/>
    <w:tblPr>
      <w:tblStyleRowBandSize w:val="1"/>
      <w:tblStyleColBandSize w:val="1"/>
      <w:tblCellMar>
        <w:top w:w="15" w:type="dxa"/>
        <w:left w:w="15" w:type="dxa"/>
        <w:bottom w:w="15" w:type="dxa"/>
        <w:right w:w="15" w:type="dxa"/>
      </w:tblCellMar>
    </w:tblPr>
  </w:style>
  <w:style w:type="table" w:customStyle="1" w:styleId="af8">
    <w:basedOn w:val="TableNormal0"/>
    <w:rsid w:val="009F2B27"/>
    <w:tblPr>
      <w:tblStyleRowBandSize w:val="1"/>
      <w:tblStyleColBandSize w:val="1"/>
      <w:tblCellMar>
        <w:top w:w="100" w:type="dxa"/>
        <w:left w:w="100" w:type="dxa"/>
        <w:bottom w:w="100" w:type="dxa"/>
        <w:right w:w="100" w:type="dxa"/>
      </w:tblCellMar>
    </w:tblPr>
  </w:style>
  <w:style w:type="table" w:customStyle="1" w:styleId="af9">
    <w:basedOn w:val="TableNormal0"/>
    <w:rsid w:val="009F2B27"/>
    <w:tblPr>
      <w:tblStyleRowBandSize w:val="1"/>
      <w:tblStyleColBandSize w:val="1"/>
      <w:tblCellMar>
        <w:top w:w="100" w:type="dxa"/>
        <w:left w:w="100" w:type="dxa"/>
        <w:bottom w:w="100" w:type="dxa"/>
        <w:right w:w="100" w:type="dxa"/>
      </w:tblCellMar>
    </w:tblPr>
  </w:style>
  <w:style w:type="table" w:customStyle="1" w:styleId="afa">
    <w:basedOn w:val="TableNormal0"/>
    <w:rsid w:val="009F2B27"/>
    <w:pPr>
      <w:spacing w:after="0" w:line="240" w:lineRule="auto"/>
    </w:pPr>
    <w:tblPr>
      <w:tblStyleRowBandSize w:val="1"/>
      <w:tblStyleColBandSize w:val="1"/>
      <w:tblCellMar>
        <w:left w:w="108" w:type="dxa"/>
        <w:right w:w="108" w:type="dxa"/>
      </w:tblCellMar>
    </w:tblPr>
  </w:style>
  <w:style w:type="table" w:customStyle="1" w:styleId="afb">
    <w:basedOn w:val="TableNormal0"/>
    <w:rsid w:val="009F2B27"/>
    <w:tblPr>
      <w:tblStyleRowBandSize w:val="1"/>
      <w:tblStyleColBandSize w:val="1"/>
      <w:tblCellMar>
        <w:top w:w="15" w:type="dxa"/>
        <w:left w:w="15" w:type="dxa"/>
        <w:bottom w:w="15" w:type="dxa"/>
        <w:right w:w="15" w:type="dxa"/>
      </w:tblCellMar>
    </w:tblPr>
  </w:style>
  <w:style w:type="table" w:customStyle="1" w:styleId="afc">
    <w:basedOn w:val="TableNormal0"/>
    <w:pPr>
      <w:spacing w:after="0" w:line="240" w:lineRule="auto"/>
    </w:pPr>
    <w:tblPr>
      <w:tblStyleRowBandSize w:val="1"/>
      <w:tblStyleColBandSize w:val="1"/>
      <w:tblCellMar>
        <w:top w:w="15" w:type="dxa"/>
        <w:left w:w="15" w:type="dxa"/>
        <w:bottom w:w="15" w:type="dxa"/>
        <w:right w:w="15" w:type="dxa"/>
      </w:tblCellMar>
    </w:tblPr>
  </w:style>
  <w:style w:type="table" w:customStyle="1" w:styleId="afd">
    <w:basedOn w:val="TableNormal0"/>
    <w:pPr>
      <w:spacing w:after="0" w:line="240" w:lineRule="auto"/>
    </w:pPr>
    <w:tblPr>
      <w:tblStyleRowBandSize w:val="1"/>
      <w:tblStyleColBandSize w:val="1"/>
      <w:tblCellMar>
        <w:top w:w="15" w:type="dxa"/>
        <w:left w:w="15" w:type="dxa"/>
        <w:bottom w:w="15" w:type="dxa"/>
        <w:right w:w="15" w:type="dxa"/>
      </w:tblCellMar>
    </w:tblPr>
  </w:style>
  <w:style w:type="table" w:customStyle="1" w:styleId="afe">
    <w:basedOn w:val="TableNormal0"/>
    <w:pPr>
      <w:spacing w:after="0" w:line="240" w:lineRule="auto"/>
    </w:pPr>
    <w:tblPr>
      <w:tblStyleRowBandSize w:val="1"/>
      <w:tblStyleColBandSize w:val="1"/>
      <w:tblCellMar>
        <w:top w:w="15" w:type="dxa"/>
        <w:left w:w="15" w:type="dxa"/>
        <w:bottom w:w="15" w:type="dxa"/>
        <w:right w:w="15" w:type="dxa"/>
      </w:tblCellMar>
    </w:tblPr>
  </w:style>
  <w:style w:type="table" w:customStyle="1" w:styleId="aff">
    <w:basedOn w:val="TableNormal0"/>
    <w:pPr>
      <w:spacing w:after="0" w:line="240" w:lineRule="auto"/>
    </w:pPr>
    <w:tblPr>
      <w:tblStyleRowBandSize w:val="1"/>
      <w:tblStyleColBandSize w:val="1"/>
      <w:tblCellMar>
        <w:top w:w="15" w:type="dxa"/>
        <w:left w:w="15" w:type="dxa"/>
        <w:bottom w:w="15" w:type="dxa"/>
        <w:right w:w="15" w:type="dxa"/>
      </w:tblCellMar>
    </w:tblPr>
  </w:style>
  <w:style w:type="table" w:customStyle="1" w:styleId="aff0">
    <w:basedOn w:val="TableNormal0"/>
    <w:pPr>
      <w:spacing w:after="0" w:line="240" w:lineRule="auto"/>
    </w:pPr>
    <w:tblPr>
      <w:tblStyleRowBandSize w:val="1"/>
      <w:tblStyleColBandSize w:val="1"/>
      <w:tblCellMar>
        <w:top w:w="15" w:type="dxa"/>
        <w:left w:w="15" w:type="dxa"/>
        <w:bottom w:w="15" w:type="dxa"/>
        <w:right w:w="15" w:type="dxa"/>
      </w:tblCellMar>
    </w:tblPr>
  </w:style>
  <w:style w:type="table" w:customStyle="1" w:styleId="aff1">
    <w:basedOn w:val="TableNormal0"/>
    <w:pPr>
      <w:spacing w:after="0" w:line="240" w:lineRule="auto"/>
    </w:pPr>
    <w:tblPr>
      <w:tblStyleRowBandSize w:val="1"/>
      <w:tblStyleColBandSize w:val="1"/>
      <w:tblCellMar>
        <w:top w:w="15" w:type="dxa"/>
        <w:left w:w="15" w:type="dxa"/>
        <w:bottom w:w="15" w:type="dxa"/>
        <w:right w:w="15" w:type="dxa"/>
      </w:tblCellMar>
    </w:tblPr>
  </w:style>
  <w:style w:type="character" w:customStyle="1" w:styleId="a5">
    <w:name w:val="Звичайни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4"/>
    <w:locked/>
    <w:rsid w:val="00BE0C25"/>
    <w:rPr>
      <w:rFonts w:ascii="Times New Roman" w:eastAsia="Times New Roman" w:hAnsi="Times New Roman" w:cs="Times New Roman"/>
      <w:sz w:val="24"/>
      <w:szCs w:val="24"/>
    </w:rPr>
  </w:style>
  <w:style w:type="character" w:styleId="aff2">
    <w:name w:val="Hyperlink"/>
    <w:basedOn w:val="a0"/>
    <w:uiPriority w:val="99"/>
    <w:unhideWhenUsed/>
    <w:rsid w:val="00BC2D51"/>
    <w:rPr>
      <w:color w:val="0563C1" w:themeColor="hyperlink"/>
      <w:u w:val="single"/>
    </w:rPr>
  </w:style>
  <w:style w:type="paragraph" w:styleId="aff3">
    <w:name w:val="No Spacing"/>
    <w:uiPriority w:val="1"/>
    <w:qFormat/>
    <w:rsid w:val="008E2FC6"/>
    <w:pPr>
      <w:suppressAutoHyphens/>
      <w:spacing w:after="0" w:line="240" w:lineRule="auto"/>
    </w:pPr>
    <w:rPr>
      <w:rFonts w:eastAsia="Times New Roman" w:cs="Times New Roman"/>
      <w:lang w:eastAsia="zh-CN"/>
    </w:rPr>
  </w:style>
  <w:style w:type="paragraph" w:customStyle="1" w:styleId="Default">
    <w:name w:val="Default"/>
    <w:rsid w:val="008E2FC6"/>
    <w:pPr>
      <w:autoSpaceDE w:val="0"/>
      <w:autoSpaceDN w:val="0"/>
      <w:adjustRightInd w:val="0"/>
      <w:spacing w:after="0" w:line="240" w:lineRule="auto"/>
    </w:pPr>
    <w:rPr>
      <w:rFonts w:ascii="Times New Roman" w:eastAsia="Times New Roman" w:hAnsi="Times New Roman" w:cs="Times New Roman"/>
      <w:color w:val="000000"/>
      <w:sz w:val="24"/>
      <w:szCs w:val="24"/>
      <w:lang w:eastAsia="uk-UA"/>
    </w:rPr>
  </w:style>
  <w:style w:type="character" w:customStyle="1" w:styleId="rvts0">
    <w:name w:val="rvts0"/>
    <w:basedOn w:val="a0"/>
    <w:rsid w:val="008E2FC6"/>
  </w:style>
  <w:style w:type="character" w:customStyle="1" w:styleId="a7">
    <w:name w:val="Абзац списку Знак"/>
    <w:aliases w:val="Список уровня 2 Знак"/>
    <w:link w:val="a6"/>
    <w:uiPriority w:val="34"/>
    <w:locked/>
    <w:rsid w:val="008E2FC6"/>
  </w:style>
  <w:style w:type="paragraph" w:styleId="aff4">
    <w:name w:val="endnote text"/>
    <w:basedOn w:val="a"/>
    <w:link w:val="aff5"/>
    <w:rsid w:val="009D36A7"/>
    <w:pPr>
      <w:widowControl w:val="0"/>
      <w:spacing w:before="140" w:after="0" w:line="240" w:lineRule="auto"/>
      <w:ind w:firstLine="680"/>
      <w:jc w:val="both"/>
    </w:pPr>
    <w:rPr>
      <w:rFonts w:eastAsia="Times New Roman" w:cs="Times New Roman"/>
      <w:sz w:val="20"/>
      <w:szCs w:val="20"/>
      <w:lang w:val="ru-RU"/>
    </w:rPr>
  </w:style>
  <w:style w:type="character" w:customStyle="1" w:styleId="aff5">
    <w:name w:val="Текст кінцевої виноски Знак"/>
    <w:basedOn w:val="a0"/>
    <w:link w:val="aff4"/>
    <w:rsid w:val="009D36A7"/>
    <w:rPr>
      <w:rFonts w:eastAsia="Times New Roman" w:cs="Times New Roman"/>
      <w:sz w:val="20"/>
      <w:szCs w:val="20"/>
      <w:lang w:val="ru-RU"/>
    </w:rPr>
  </w:style>
  <w:style w:type="character" w:customStyle="1" w:styleId="apple-converted-space">
    <w:name w:val="apple-converted-space"/>
    <w:qFormat/>
    <w:rsid w:val="005F77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kupivli@osvitapoltava.gov.u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zakon5.rada.gov.ua/laws/show/436-15" TargetMode="External"/><Relationship Id="rId4" Type="http://schemas.openxmlformats.org/officeDocument/2006/relationships/settings" Target="settings.xml"/><Relationship Id="rId9" Type="http://schemas.openxmlformats.org/officeDocument/2006/relationships/hyperlink" Target="http://zakon5.rada.gov.ua/laws/show/435-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7LJk5QjikpZU4XVhIbb8HvRPegg==">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129</TotalTime>
  <Pages>22</Pages>
  <Words>8551</Words>
  <Characters>48742</Characters>
  <Application>Microsoft Office Word</Application>
  <DocSecurity>0</DocSecurity>
  <Lines>406</Lines>
  <Paragraphs>114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57179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userua11</dc:creator>
  <cp:lastModifiedBy>User</cp:lastModifiedBy>
  <cp:revision>14</cp:revision>
  <cp:lastPrinted>2022-07-26T12:44:00Z</cp:lastPrinted>
  <dcterms:created xsi:type="dcterms:W3CDTF">2022-07-26T13:15:00Z</dcterms:created>
  <dcterms:modified xsi:type="dcterms:W3CDTF">2022-08-03T07:47:00Z</dcterms:modified>
</cp:coreProperties>
</file>