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97" w:rsidRPr="00442460" w:rsidRDefault="00057113" w:rsidP="00A951A1">
      <w:pPr>
        <w:spacing w:after="0" w:line="240" w:lineRule="auto"/>
        <w:ind w:left="1440"/>
        <w:rPr>
          <w:rFonts w:ascii="Times New Roman" w:eastAsia="Times New Roman" w:hAnsi="Times New Roman" w:cs="Times New Roman"/>
          <w:b/>
          <w:sz w:val="20"/>
          <w:szCs w:val="20"/>
        </w:rPr>
      </w:pPr>
      <w:bookmarkStart w:id="0" w:name="_GoBack"/>
      <w:bookmarkEnd w:id="0"/>
      <w:r w:rsidRPr="00442460">
        <w:rPr>
          <w:rFonts w:ascii="Times New Roman" w:eastAsia="Times New Roman" w:hAnsi="Times New Roman" w:cs="Times New Roman"/>
          <w:b/>
          <w:i/>
          <w:sz w:val="24"/>
          <w:szCs w:val="24"/>
        </w:rPr>
        <w:t xml:space="preserve">          </w:t>
      </w:r>
      <w:r w:rsidRPr="00442460">
        <w:rPr>
          <w:rFonts w:ascii="Times New Roman" w:eastAsia="Times New Roman" w:hAnsi="Times New Roman" w:cs="Times New Roman"/>
          <w:b/>
          <w:i/>
          <w:sz w:val="24"/>
          <w:szCs w:val="24"/>
        </w:rPr>
        <w:tab/>
      </w:r>
      <w:r w:rsidRPr="00442460">
        <w:rPr>
          <w:rFonts w:ascii="Times New Roman" w:eastAsia="Times New Roman" w:hAnsi="Times New Roman" w:cs="Times New Roman"/>
          <w:b/>
          <w:i/>
          <w:sz w:val="24"/>
          <w:szCs w:val="24"/>
        </w:rPr>
        <w:tab/>
        <w:t xml:space="preserve"> </w:t>
      </w:r>
      <w:r w:rsidRPr="00442460">
        <w:rPr>
          <w:rFonts w:ascii="Times New Roman" w:eastAsia="Times New Roman" w:hAnsi="Times New Roman" w:cs="Times New Roman"/>
          <w:b/>
          <w:i/>
          <w:sz w:val="24"/>
          <w:szCs w:val="24"/>
        </w:rPr>
        <w:tab/>
      </w:r>
      <w:r w:rsidRPr="00442460">
        <w:rPr>
          <w:rFonts w:ascii="Times New Roman" w:eastAsia="Times New Roman" w:hAnsi="Times New Roman" w:cs="Times New Roman"/>
          <w:b/>
          <w:i/>
          <w:sz w:val="24"/>
          <w:szCs w:val="24"/>
        </w:rPr>
        <w:tab/>
      </w:r>
      <w:r w:rsidRPr="00442460">
        <w:rPr>
          <w:rFonts w:ascii="Times New Roman" w:eastAsia="Times New Roman" w:hAnsi="Times New Roman" w:cs="Times New Roman"/>
          <w:b/>
          <w:i/>
          <w:sz w:val="24"/>
          <w:szCs w:val="24"/>
        </w:rPr>
        <w:tab/>
      </w:r>
      <w:r w:rsidRPr="00442460">
        <w:rPr>
          <w:rFonts w:ascii="Times New Roman" w:eastAsia="Times New Roman" w:hAnsi="Times New Roman" w:cs="Times New Roman"/>
          <w:b/>
          <w:i/>
          <w:sz w:val="24"/>
          <w:szCs w:val="24"/>
        </w:rPr>
        <w:tab/>
      </w:r>
      <w:r w:rsidRPr="00442460">
        <w:rPr>
          <w:rFonts w:ascii="Times New Roman" w:eastAsia="Times New Roman" w:hAnsi="Times New Roman" w:cs="Times New Roman"/>
          <w:b/>
          <w:i/>
          <w:sz w:val="24"/>
          <w:szCs w:val="24"/>
        </w:rPr>
        <w:tab/>
      </w:r>
    </w:p>
    <w:p w:rsidR="00645F97" w:rsidRPr="00442460" w:rsidRDefault="00057113">
      <w:pPr>
        <w:spacing w:after="0" w:line="240" w:lineRule="auto"/>
        <w:ind w:left="5660" w:firstLine="700"/>
        <w:jc w:val="right"/>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ДОДАТОК 1</w:t>
      </w:r>
    </w:p>
    <w:p w:rsidR="00645F97" w:rsidRPr="00442460" w:rsidRDefault="00057113">
      <w:pPr>
        <w:spacing w:after="0" w:line="240" w:lineRule="auto"/>
        <w:ind w:left="5660" w:firstLine="700"/>
        <w:jc w:val="right"/>
        <w:rPr>
          <w:rFonts w:ascii="Times New Roman" w:eastAsia="Times New Roman" w:hAnsi="Times New Roman" w:cs="Times New Roman"/>
          <w:sz w:val="20"/>
          <w:szCs w:val="20"/>
        </w:rPr>
      </w:pPr>
      <w:r w:rsidRPr="00442460">
        <w:rPr>
          <w:rFonts w:ascii="Times New Roman" w:eastAsia="Times New Roman" w:hAnsi="Times New Roman" w:cs="Times New Roman"/>
          <w:i/>
          <w:sz w:val="20"/>
          <w:szCs w:val="20"/>
        </w:rPr>
        <w:t>до тендерної документації</w:t>
      </w:r>
    </w:p>
    <w:p w:rsidR="00645F97" w:rsidRPr="00442460" w:rsidRDefault="00057113">
      <w:pPr>
        <w:spacing w:after="0" w:line="240" w:lineRule="auto"/>
        <w:ind w:left="5660" w:firstLine="700"/>
        <w:jc w:val="both"/>
        <w:rPr>
          <w:rFonts w:ascii="Times New Roman" w:eastAsia="Times New Roman" w:hAnsi="Times New Roman" w:cs="Times New Roman"/>
          <w:sz w:val="20"/>
          <w:szCs w:val="20"/>
        </w:rPr>
      </w:pPr>
      <w:r w:rsidRPr="00442460">
        <w:rPr>
          <w:rFonts w:ascii="Times New Roman" w:eastAsia="Times New Roman" w:hAnsi="Times New Roman" w:cs="Times New Roman"/>
          <w:i/>
          <w:sz w:val="20"/>
          <w:szCs w:val="20"/>
        </w:rPr>
        <w:t> </w:t>
      </w:r>
    </w:p>
    <w:p w:rsidR="00645F97" w:rsidRPr="00442460" w:rsidRDefault="00057113">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 xml:space="preserve">Перелік документів та інформації  для </w:t>
      </w:r>
      <w:proofErr w:type="gramStart"/>
      <w:r w:rsidRPr="00442460">
        <w:rPr>
          <w:rFonts w:ascii="Times New Roman" w:eastAsia="Times New Roman" w:hAnsi="Times New Roman" w:cs="Times New Roman"/>
          <w:b/>
          <w:sz w:val="20"/>
          <w:szCs w:val="20"/>
        </w:rPr>
        <w:t>п</w:t>
      </w:r>
      <w:proofErr w:type="gramEnd"/>
      <w:r w:rsidRPr="00442460">
        <w:rPr>
          <w:rFonts w:ascii="Times New Roman" w:eastAsia="Times New Roman" w:hAnsi="Times New Roman" w:cs="Times New Roman"/>
          <w:b/>
          <w:sz w:val="20"/>
          <w:szCs w:val="20"/>
        </w:rPr>
        <w:t>ідтвердження відповідності УЧАСНИКА  кваліфікаційним критеріям, визначеним у статті 16 Закону “Про публічні закупівлі”:</w:t>
      </w:r>
    </w:p>
    <w:p w:rsidR="00645F97" w:rsidRPr="00442460" w:rsidRDefault="00645F97">
      <w:pPr>
        <w:spacing w:after="0" w:line="240" w:lineRule="auto"/>
        <w:ind w:left="885"/>
        <w:jc w:val="center"/>
        <w:rPr>
          <w:rFonts w:ascii="Times New Roman" w:eastAsia="Times New Roman" w:hAnsi="Times New Roman" w:cs="Times New Roman"/>
          <w:b/>
          <w:i/>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442460" w:rsidRPr="0044246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45F97" w:rsidRPr="00442460" w:rsidRDefault="00057113">
            <w:pPr>
              <w:spacing w:before="240" w:after="0" w:line="240" w:lineRule="auto"/>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45F97" w:rsidRPr="00442460" w:rsidRDefault="00057113">
            <w:pPr>
              <w:spacing w:before="240" w:after="0" w:line="240" w:lineRule="auto"/>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45F97" w:rsidRPr="00442460" w:rsidRDefault="00057113">
            <w:pPr>
              <w:spacing w:before="240" w:after="0" w:line="240" w:lineRule="auto"/>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442460" w:rsidRPr="0044246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670F2">
            <w:pPr>
              <w:spacing w:after="0" w:line="240" w:lineRule="auto"/>
              <w:jc w:val="center"/>
              <w:rPr>
                <w:rFonts w:ascii="Times New Roman" w:eastAsia="Times New Roman" w:hAnsi="Times New Roman" w:cs="Times New Roman"/>
                <w:sz w:val="20"/>
                <w:szCs w:val="20"/>
                <w:lang w:val="uk-UA"/>
              </w:rPr>
            </w:pPr>
            <w:r w:rsidRPr="00442460">
              <w:rPr>
                <w:rFonts w:ascii="Times New Roman" w:eastAsia="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670F2">
            <w:pPr>
              <w:spacing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lang w:val="uk-UA"/>
              </w:rPr>
              <w:t>1</w:t>
            </w:r>
            <w:r w:rsidR="00057113" w:rsidRPr="00442460">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645F97" w:rsidRPr="00442460" w:rsidRDefault="000670F2">
            <w:pPr>
              <w:spacing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lang w:val="uk-UA"/>
              </w:rPr>
              <w:t>1</w:t>
            </w:r>
            <w:r w:rsidR="00057113" w:rsidRPr="00442460">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w:t>
            </w:r>
            <w:proofErr w:type="gramStart"/>
            <w:r w:rsidR="00057113" w:rsidRPr="00442460">
              <w:rPr>
                <w:rFonts w:ascii="Times New Roman" w:eastAsia="Times New Roman" w:hAnsi="Times New Roman" w:cs="Times New Roman"/>
                <w:sz w:val="20"/>
                <w:szCs w:val="20"/>
              </w:rPr>
              <w:t>вл</w:t>
            </w:r>
            <w:proofErr w:type="gramEnd"/>
            <w:r w:rsidR="00057113" w:rsidRPr="00442460">
              <w:rPr>
                <w:rFonts w:ascii="Times New Roman" w:eastAsia="Times New Roman" w:hAnsi="Times New Roman" w:cs="Times New Roman"/>
                <w:sz w:val="20"/>
                <w:szCs w:val="20"/>
              </w:rPr>
              <w:t>і договору (договорів)  (не менше одного договору).</w:t>
            </w:r>
          </w:p>
          <w:p w:rsidR="000670F2" w:rsidRPr="00442460" w:rsidRDefault="00057113" w:rsidP="000670F2">
            <w:pPr>
              <w:spacing w:line="240" w:lineRule="auto"/>
              <w:jc w:val="both"/>
              <w:rPr>
                <w:rFonts w:ascii="Times New Roman" w:eastAsia="Times New Roman" w:hAnsi="Times New Roman" w:cs="Times New Roman"/>
                <w:sz w:val="20"/>
                <w:szCs w:val="20"/>
                <w:lang w:val="uk-UA" w:eastAsia="en-US"/>
              </w:rPr>
            </w:pPr>
            <w:r w:rsidRPr="00442460">
              <w:rPr>
                <w:rFonts w:ascii="Times New Roman" w:eastAsia="Times New Roman" w:hAnsi="Times New Roman" w:cs="Times New Roman"/>
                <w:b/>
                <w:i/>
                <w:sz w:val="20"/>
                <w:szCs w:val="20"/>
              </w:rPr>
              <w:t xml:space="preserve">Аналогічним вважається договір </w:t>
            </w:r>
            <w:r w:rsidR="000670F2" w:rsidRPr="00442460">
              <w:rPr>
                <w:rFonts w:ascii="Times New Roman" w:hAnsi="Times New Roman" w:cs="Times New Roman"/>
                <w:sz w:val="20"/>
                <w:szCs w:val="20"/>
                <w:lang w:val="uk-UA" w:eastAsia="en-US"/>
              </w:rPr>
              <w:t>на закупівлю аналогічного товару чи аналогічний за кодом ДК 021:2015.</w:t>
            </w:r>
          </w:p>
          <w:p w:rsidR="00645F97" w:rsidRPr="00442460" w:rsidRDefault="000670F2">
            <w:pPr>
              <w:spacing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lang w:val="uk-UA"/>
              </w:rPr>
              <w:t>1</w:t>
            </w:r>
            <w:r w:rsidR="00057113" w:rsidRPr="00442460">
              <w:rPr>
                <w:rFonts w:ascii="Times New Roman" w:eastAsia="Times New Roman" w:hAnsi="Times New Roman" w:cs="Times New Roman"/>
                <w:sz w:val="20"/>
                <w:szCs w:val="20"/>
              </w:rPr>
              <w:t>.1.2. не менше 1 копії договору, зазначеного в довідці в повному обсязі,</w:t>
            </w:r>
          </w:p>
          <w:p w:rsidR="00645F97" w:rsidRPr="00442460" w:rsidRDefault="000670F2">
            <w:pPr>
              <w:spacing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lang w:val="uk-UA"/>
              </w:rPr>
              <w:t>1</w:t>
            </w:r>
            <w:r w:rsidR="00057113" w:rsidRPr="00442460">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зазначеного в наданій Учасником довідці. </w:t>
            </w:r>
          </w:p>
          <w:p w:rsidR="00645F97" w:rsidRPr="00442460" w:rsidRDefault="00645F97">
            <w:pPr>
              <w:spacing w:after="0" w:line="240" w:lineRule="auto"/>
              <w:rPr>
                <w:rFonts w:ascii="Times New Roman" w:eastAsia="Times New Roman" w:hAnsi="Times New Roman" w:cs="Times New Roman"/>
                <w:sz w:val="20"/>
                <w:szCs w:val="20"/>
              </w:rPr>
            </w:pPr>
          </w:p>
          <w:p w:rsidR="00645F97" w:rsidRPr="00442460" w:rsidRDefault="00645F97">
            <w:pPr>
              <w:spacing w:after="0" w:line="240" w:lineRule="auto"/>
              <w:jc w:val="both"/>
              <w:rPr>
                <w:rFonts w:ascii="Times New Roman" w:eastAsia="Times New Roman" w:hAnsi="Times New Roman" w:cs="Times New Roman"/>
                <w:sz w:val="20"/>
                <w:szCs w:val="20"/>
              </w:rPr>
            </w:pPr>
          </w:p>
        </w:tc>
      </w:tr>
    </w:tbl>
    <w:p w:rsidR="00645F97" w:rsidRPr="00442460" w:rsidRDefault="00057113">
      <w:pPr>
        <w:spacing w:before="240" w:after="0" w:line="240" w:lineRule="auto"/>
        <w:ind w:firstLine="720"/>
        <w:jc w:val="both"/>
        <w:rPr>
          <w:rFonts w:ascii="Times New Roman" w:eastAsia="Times New Roman" w:hAnsi="Times New Roman" w:cs="Times New Roman"/>
          <w:sz w:val="20"/>
          <w:szCs w:val="20"/>
        </w:rPr>
      </w:pPr>
      <w:r w:rsidRPr="00442460">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670F2" w:rsidRPr="00442460" w:rsidRDefault="000670F2">
      <w:pPr>
        <w:spacing w:before="20" w:after="20" w:line="240" w:lineRule="auto"/>
        <w:jc w:val="both"/>
        <w:rPr>
          <w:rFonts w:ascii="Times New Roman" w:eastAsia="Times New Roman" w:hAnsi="Times New Roman" w:cs="Times New Roman"/>
          <w:b/>
          <w:sz w:val="20"/>
          <w:szCs w:val="20"/>
        </w:rPr>
      </w:pPr>
    </w:p>
    <w:p w:rsidR="00645F97" w:rsidRPr="00442460" w:rsidRDefault="00057113">
      <w:pPr>
        <w:spacing w:before="20" w:after="20" w:line="240" w:lineRule="auto"/>
        <w:jc w:val="both"/>
        <w:rPr>
          <w:rFonts w:ascii="Times New Roman" w:eastAsia="Times New Roman" w:hAnsi="Times New Roman" w:cs="Times New Roman"/>
          <w:b/>
        </w:rPr>
      </w:pPr>
      <w:r w:rsidRPr="00442460">
        <w:rPr>
          <w:rFonts w:ascii="Times New Roman" w:eastAsia="Times New Roman" w:hAnsi="Times New Roman" w:cs="Times New Roman"/>
          <w:b/>
          <w:sz w:val="20"/>
          <w:szCs w:val="20"/>
        </w:rPr>
        <w:t xml:space="preserve">2. </w:t>
      </w:r>
      <w:proofErr w:type="gramStart"/>
      <w:r w:rsidRPr="00442460">
        <w:rPr>
          <w:rFonts w:ascii="Times New Roman" w:eastAsia="Times New Roman" w:hAnsi="Times New Roman" w:cs="Times New Roman"/>
          <w:b/>
          <w:sz w:val="20"/>
          <w:szCs w:val="20"/>
        </w:rPr>
        <w:t>П</w:t>
      </w:r>
      <w:proofErr w:type="gramEnd"/>
      <w:r w:rsidRPr="00442460">
        <w:rPr>
          <w:rFonts w:ascii="Times New Roman" w:eastAsia="Times New Roman" w:hAnsi="Times New Roman" w:cs="Times New Roman"/>
          <w:b/>
          <w:sz w:val="20"/>
          <w:szCs w:val="20"/>
        </w:rPr>
        <w:t xml:space="preserve">ідтвердження відповідності УЧАСНИКА </w:t>
      </w:r>
      <w:r w:rsidRPr="00442460">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645F97" w:rsidRPr="00442460" w:rsidRDefault="00057113">
      <w:pPr>
        <w:spacing w:after="0"/>
        <w:ind w:firstLine="567"/>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Замовник не вимагає від учасника процедури закупі</w:t>
      </w:r>
      <w:proofErr w:type="gramStart"/>
      <w:r w:rsidRPr="00442460">
        <w:rPr>
          <w:rFonts w:ascii="Times New Roman" w:eastAsia="Times New Roman" w:hAnsi="Times New Roman" w:cs="Times New Roman"/>
          <w:sz w:val="20"/>
          <w:szCs w:val="20"/>
        </w:rPr>
        <w:t>вл</w:t>
      </w:r>
      <w:proofErr w:type="gramEnd"/>
      <w:r w:rsidRPr="00442460">
        <w:rPr>
          <w:rFonts w:ascii="Times New Roman" w:eastAsia="Times New Roman" w:hAnsi="Times New Roman" w:cs="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42460">
        <w:rPr>
          <w:rFonts w:ascii="Times New Roman" w:eastAsia="Times New Roman" w:hAnsi="Times New Roman" w:cs="Times New Roman"/>
          <w:sz w:val="20"/>
          <w:szCs w:val="20"/>
        </w:rPr>
        <w:t>до</w:t>
      </w:r>
      <w:proofErr w:type="gramEnd"/>
      <w:r w:rsidRPr="00442460">
        <w:rPr>
          <w:rFonts w:ascii="Times New Roman" w:eastAsia="Times New Roman" w:hAnsi="Times New Roman" w:cs="Times New Roman"/>
          <w:sz w:val="20"/>
          <w:szCs w:val="20"/>
        </w:rPr>
        <w:t xml:space="preserve"> абзацу шістнадцятого пункту 47 Особливостей.</w:t>
      </w:r>
    </w:p>
    <w:p w:rsidR="00645F97" w:rsidRPr="00442460" w:rsidRDefault="00057113">
      <w:pPr>
        <w:spacing w:after="0"/>
        <w:ind w:firstLine="567"/>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Учасник процедури закупі</w:t>
      </w:r>
      <w:proofErr w:type="gramStart"/>
      <w:r w:rsidRPr="00442460">
        <w:rPr>
          <w:rFonts w:ascii="Times New Roman" w:eastAsia="Times New Roman" w:hAnsi="Times New Roman" w:cs="Times New Roman"/>
          <w:sz w:val="20"/>
          <w:szCs w:val="20"/>
        </w:rPr>
        <w:t>вл</w:t>
      </w:r>
      <w:proofErr w:type="gramEnd"/>
      <w:r w:rsidRPr="00442460">
        <w:rPr>
          <w:rFonts w:ascii="Times New Roman" w:eastAsia="Times New Roman" w:hAnsi="Times New Roman" w:cs="Times New Roman"/>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5F97" w:rsidRPr="00442460" w:rsidRDefault="00057113">
      <w:pPr>
        <w:spacing w:after="0"/>
        <w:ind w:firstLine="567"/>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45F97" w:rsidRPr="00442460" w:rsidRDefault="000571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 xml:space="preserve">Учасник  повинен надати </w:t>
      </w:r>
      <w:r w:rsidRPr="00442460">
        <w:rPr>
          <w:rFonts w:ascii="Times New Roman" w:eastAsia="Times New Roman" w:hAnsi="Times New Roman" w:cs="Times New Roman"/>
          <w:b/>
          <w:sz w:val="20"/>
          <w:szCs w:val="20"/>
        </w:rPr>
        <w:t>довідку у довільній формі</w:t>
      </w:r>
      <w:r w:rsidRPr="00442460">
        <w:rPr>
          <w:rFonts w:ascii="Times New Roman" w:eastAsia="Times New Roman" w:hAnsi="Times New Roman" w:cs="Times New Roman"/>
          <w:sz w:val="20"/>
          <w:szCs w:val="20"/>
        </w:rPr>
        <w:t xml:space="preserve"> щодо відсутності </w:t>
      </w:r>
      <w:proofErr w:type="gramStart"/>
      <w:r w:rsidRPr="00442460">
        <w:rPr>
          <w:rFonts w:ascii="Times New Roman" w:eastAsia="Times New Roman" w:hAnsi="Times New Roman" w:cs="Times New Roman"/>
          <w:sz w:val="20"/>
          <w:szCs w:val="20"/>
        </w:rPr>
        <w:t>п</w:t>
      </w:r>
      <w:proofErr w:type="gramEnd"/>
      <w:r w:rsidRPr="00442460">
        <w:rPr>
          <w:rFonts w:ascii="Times New Roman" w:eastAsia="Times New Roman" w:hAnsi="Times New Roman" w:cs="Times New Roman"/>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5F97" w:rsidRPr="00442460" w:rsidRDefault="000571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42460">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45F97" w:rsidRPr="00442460" w:rsidRDefault="00645F97">
      <w:pPr>
        <w:spacing w:after="80"/>
        <w:jc w:val="both"/>
        <w:rPr>
          <w:rFonts w:ascii="Times New Roman" w:eastAsia="Times New Roman" w:hAnsi="Times New Roman" w:cs="Times New Roman"/>
          <w:sz w:val="20"/>
          <w:szCs w:val="20"/>
        </w:rPr>
      </w:pPr>
    </w:p>
    <w:p w:rsidR="00645F97" w:rsidRPr="00442460" w:rsidRDefault="00057113">
      <w:pPr>
        <w:pBdr>
          <w:top w:val="nil"/>
          <w:left w:val="nil"/>
          <w:bottom w:val="nil"/>
          <w:right w:val="nil"/>
          <w:between w:val="nil"/>
        </w:pBdr>
        <w:spacing w:after="0" w:line="240" w:lineRule="auto"/>
        <w:jc w:val="both"/>
        <w:rPr>
          <w:rFonts w:ascii="Times New Roman" w:eastAsia="Times New Roman" w:hAnsi="Times New Roman" w:cs="Times New Roman"/>
          <w:b/>
        </w:rPr>
      </w:pPr>
      <w:r w:rsidRPr="00442460">
        <w:rPr>
          <w:rFonts w:ascii="Times New Roman" w:eastAsia="Times New Roman" w:hAnsi="Times New Roman" w:cs="Times New Roman"/>
          <w:b/>
        </w:rPr>
        <w:t xml:space="preserve">3. Перелік документів та інформації  для </w:t>
      </w:r>
      <w:proofErr w:type="gramStart"/>
      <w:r w:rsidRPr="00442460">
        <w:rPr>
          <w:rFonts w:ascii="Times New Roman" w:eastAsia="Times New Roman" w:hAnsi="Times New Roman" w:cs="Times New Roman"/>
          <w:b/>
        </w:rPr>
        <w:t>п</w:t>
      </w:r>
      <w:proofErr w:type="gramEnd"/>
      <w:r w:rsidRPr="00442460">
        <w:rPr>
          <w:rFonts w:ascii="Times New Roman" w:eastAsia="Times New Roman" w:hAnsi="Times New Roman" w:cs="Times New Roman"/>
          <w:b/>
        </w:rPr>
        <w:t xml:space="preserve">ідтвердження відповідності ПЕРЕМОЖЦЯ вимогам, визначеним у пункті </w:t>
      </w:r>
      <w:r w:rsidRPr="00442460">
        <w:rPr>
          <w:rFonts w:ascii="Times New Roman" w:eastAsia="Times New Roman" w:hAnsi="Times New Roman" w:cs="Times New Roman"/>
          <w:sz w:val="20"/>
          <w:szCs w:val="20"/>
        </w:rPr>
        <w:t>47</w:t>
      </w:r>
      <w:r w:rsidRPr="00442460">
        <w:rPr>
          <w:rFonts w:ascii="Times New Roman" w:eastAsia="Times New Roman" w:hAnsi="Times New Roman" w:cs="Times New Roman"/>
          <w:b/>
        </w:rPr>
        <w:t xml:space="preserve"> Особливостей:</w:t>
      </w:r>
    </w:p>
    <w:p w:rsidR="00645F97" w:rsidRPr="00442460" w:rsidRDefault="000571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lastRenderedPageBreak/>
        <w:t xml:space="preserve">Переможець процедури закупівлі у строк, що </w:t>
      </w:r>
      <w:r w:rsidRPr="00442460">
        <w:rPr>
          <w:rFonts w:ascii="Times New Roman" w:eastAsia="Times New Roman" w:hAnsi="Times New Roman" w:cs="Times New Roman"/>
          <w:b/>
          <w:i/>
          <w:sz w:val="20"/>
          <w:szCs w:val="20"/>
        </w:rPr>
        <w:t xml:space="preserve">не перевищує чотири дні </w:t>
      </w:r>
      <w:r w:rsidRPr="00442460">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45F97" w:rsidRPr="00442460" w:rsidRDefault="000571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45F97" w:rsidRPr="00442460" w:rsidRDefault="00645F97">
      <w:pPr>
        <w:spacing w:after="0" w:line="240" w:lineRule="auto"/>
        <w:rPr>
          <w:rFonts w:ascii="Times New Roman" w:eastAsia="Times New Roman" w:hAnsi="Times New Roman" w:cs="Times New Roman"/>
          <w:b/>
          <w:sz w:val="20"/>
          <w:szCs w:val="20"/>
        </w:rPr>
      </w:pPr>
    </w:p>
    <w:p w:rsidR="00645F97" w:rsidRPr="00442460" w:rsidRDefault="00057113">
      <w:pPr>
        <w:spacing w:after="0" w:line="240" w:lineRule="auto"/>
        <w:rPr>
          <w:rFonts w:ascii="Times New Roman" w:eastAsia="Times New Roman" w:hAnsi="Times New Roman" w:cs="Times New Roman"/>
          <w:b/>
          <w:sz w:val="20"/>
          <w:szCs w:val="20"/>
        </w:rPr>
      </w:pPr>
      <w:r w:rsidRPr="00442460">
        <w:rPr>
          <w:rFonts w:ascii="Times New Roman" w:eastAsia="Times New Roman" w:hAnsi="Times New Roman" w:cs="Times New Roman"/>
          <w:sz w:val="20"/>
          <w:szCs w:val="20"/>
        </w:rPr>
        <w:t> </w:t>
      </w:r>
      <w:r w:rsidRPr="00442460">
        <w:rPr>
          <w:rFonts w:ascii="Times New Roman" w:eastAsia="Times New Roman" w:hAnsi="Times New Roman" w:cs="Times New Roman"/>
          <w:b/>
          <w:sz w:val="20"/>
          <w:szCs w:val="20"/>
        </w:rPr>
        <w:t xml:space="preserve">3.1. Документи, які надаються  ПЕРЕМОЖЦЕМ (юридичною </w:t>
      </w:r>
      <w:proofErr w:type="gramStart"/>
      <w:r w:rsidRPr="00442460">
        <w:rPr>
          <w:rFonts w:ascii="Times New Roman" w:eastAsia="Times New Roman" w:hAnsi="Times New Roman" w:cs="Times New Roman"/>
          <w:b/>
          <w:sz w:val="20"/>
          <w:szCs w:val="20"/>
        </w:rPr>
        <w:t>особою</w:t>
      </w:r>
      <w:proofErr w:type="gramEnd"/>
      <w:r w:rsidRPr="00442460">
        <w:rPr>
          <w:rFonts w:ascii="Times New Roman" w:eastAsia="Times New Roman" w:hAnsi="Times New Roman" w:cs="Times New Roman"/>
          <w:b/>
          <w:sz w:val="20"/>
          <w:szCs w:val="20"/>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442460" w:rsidRPr="0044246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w:t>
            </w:r>
          </w:p>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 xml:space="preserve">Вимоги згідно п. </w:t>
            </w:r>
            <w:r w:rsidRPr="00442460">
              <w:rPr>
                <w:rFonts w:ascii="Times New Roman" w:eastAsia="Times New Roman" w:hAnsi="Times New Roman" w:cs="Times New Roman"/>
                <w:sz w:val="20"/>
                <w:szCs w:val="20"/>
              </w:rPr>
              <w:t>47</w:t>
            </w:r>
            <w:r w:rsidRPr="00442460">
              <w:rPr>
                <w:rFonts w:ascii="Times New Roman" w:eastAsia="Times New Roman" w:hAnsi="Times New Roman" w:cs="Times New Roman"/>
                <w:b/>
                <w:sz w:val="20"/>
                <w:szCs w:val="20"/>
              </w:rPr>
              <w:t xml:space="preserve"> Особливостей</w:t>
            </w:r>
          </w:p>
          <w:p w:rsidR="00645F97" w:rsidRPr="00442460" w:rsidRDefault="00645F97">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 xml:space="preserve">Переможець торгів на виконання вимоги згідно п. </w:t>
            </w:r>
            <w:r w:rsidRPr="00442460">
              <w:rPr>
                <w:rFonts w:ascii="Times New Roman" w:eastAsia="Times New Roman" w:hAnsi="Times New Roman" w:cs="Times New Roman"/>
                <w:sz w:val="20"/>
                <w:szCs w:val="20"/>
              </w:rPr>
              <w:t>47</w:t>
            </w:r>
            <w:r w:rsidRPr="00442460">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442460" w:rsidRPr="00442460" w:rsidTr="00DF7A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Керівника учасника процедури закупі</w:t>
            </w:r>
            <w:proofErr w:type="gramStart"/>
            <w:r w:rsidRPr="00442460">
              <w:rPr>
                <w:rFonts w:ascii="Times New Roman" w:eastAsia="Times New Roman" w:hAnsi="Times New Roman" w:cs="Times New Roman"/>
                <w:sz w:val="20"/>
                <w:szCs w:val="20"/>
              </w:rPr>
              <w:t>вл</w:t>
            </w:r>
            <w:proofErr w:type="gramEnd"/>
            <w:r w:rsidRPr="00442460">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5F97" w:rsidRPr="00442460" w:rsidRDefault="00057113">
            <w:pPr>
              <w:spacing w:after="0" w:line="240" w:lineRule="auto"/>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482" w:rsidRPr="0088248D" w:rsidRDefault="004C2482" w:rsidP="004C2482">
            <w:pPr>
              <w:pStyle w:val="a4"/>
              <w:spacing w:before="0" w:beforeAutospacing="0" w:after="450" w:afterAutospacing="0"/>
              <w:jc w:val="both"/>
              <w:rPr>
                <w:sz w:val="20"/>
                <w:szCs w:val="20"/>
              </w:rPr>
            </w:pPr>
            <w:r w:rsidRPr="0088248D">
              <w:rPr>
                <w:rStyle w:val="af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8248D">
              <w:rPr>
                <w:sz w:val="20"/>
                <w:szCs w:val="20"/>
              </w:rPr>
              <w:t>керівника</w:t>
            </w:r>
            <w:r w:rsidRPr="0088248D">
              <w:rPr>
                <w:rStyle w:val="afb"/>
                <w:sz w:val="20"/>
                <w:szCs w:val="20"/>
              </w:rPr>
              <w:t> учасника процедури закупівлі.</w:t>
            </w:r>
          </w:p>
          <w:p w:rsidR="004C2482" w:rsidRPr="0088248D" w:rsidRDefault="004C2482" w:rsidP="004C2482">
            <w:pPr>
              <w:pStyle w:val="a4"/>
              <w:spacing w:before="0" w:beforeAutospacing="0" w:after="450" w:afterAutospacing="0"/>
              <w:jc w:val="both"/>
              <w:rPr>
                <w:sz w:val="20"/>
                <w:szCs w:val="20"/>
              </w:rPr>
            </w:pPr>
            <w:r w:rsidRPr="0088248D">
              <w:rPr>
                <w:rStyle w:val="afc"/>
                <w:sz w:val="20"/>
                <w:szCs w:val="20"/>
              </w:rPr>
              <w:t>*Згідно з </w:t>
            </w:r>
            <w:r w:rsidRPr="0088248D">
              <w:rPr>
                <w:rStyle w:val="afb"/>
                <w:i/>
                <w:iCs/>
                <w:sz w:val="20"/>
                <w:szCs w:val="20"/>
              </w:rPr>
              <w:t>пунктом 47</w:t>
            </w:r>
            <w:r w:rsidRPr="0088248D">
              <w:rPr>
                <w:rStyle w:val="afc"/>
                <w:sz w:val="20"/>
                <w:szCs w:val="20"/>
              </w:rPr>
              <w:t> Особливостей переможець процедури закупі</w:t>
            </w:r>
            <w:proofErr w:type="gramStart"/>
            <w:r w:rsidRPr="0088248D">
              <w:rPr>
                <w:rStyle w:val="afc"/>
                <w:sz w:val="20"/>
                <w:szCs w:val="20"/>
              </w:rPr>
              <w:t>вл</w:t>
            </w:r>
            <w:proofErr w:type="gramEnd"/>
            <w:r w:rsidRPr="0088248D">
              <w:rPr>
                <w:rStyle w:val="afc"/>
                <w:sz w:val="20"/>
                <w:szCs w:val="20"/>
              </w:rPr>
              <w:t>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88248D">
              <w:rPr>
                <w:rStyle w:val="afb"/>
                <w:i/>
                <w:iCs/>
                <w:sz w:val="20"/>
                <w:szCs w:val="20"/>
              </w:rPr>
              <w:t>повинен надати замовнику шляхом оприлюднення в електронній системі закупівель документи,</w:t>
            </w:r>
            <w:r w:rsidRPr="0088248D">
              <w:rPr>
                <w:rStyle w:val="afc"/>
                <w:sz w:val="20"/>
                <w:szCs w:val="20"/>
              </w:rPr>
              <w:t> що підтверджують відсутність підстав, зазначених у </w:t>
            </w:r>
            <w:hyperlink r:id="rId7" w:anchor="n618" w:tgtFrame="_blank" w:history="1">
              <w:r w:rsidRPr="0088248D">
                <w:rPr>
                  <w:rStyle w:val="afc"/>
                  <w:b/>
                  <w:bCs/>
                  <w:sz w:val="20"/>
                  <w:szCs w:val="20"/>
                </w:rPr>
                <w:t>підпунктах 3</w:t>
              </w:r>
            </w:hyperlink>
            <w:r w:rsidRPr="0088248D">
              <w:rPr>
                <w:rStyle w:val="afc"/>
                <w:b/>
                <w:bCs/>
                <w:sz w:val="20"/>
                <w:szCs w:val="20"/>
              </w:rPr>
              <w:t>, </w:t>
            </w:r>
            <w:hyperlink r:id="rId8" w:anchor="n620" w:tgtFrame="_blank" w:history="1">
              <w:r w:rsidRPr="0088248D">
                <w:rPr>
                  <w:rStyle w:val="afc"/>
                  <w:b/>
                  <w:bCs/>
                  <w:sz w:val="20"/>
                  <w:szCs w:val="20"/>
                </w:rPr>
                <w:t>5</w:t>
              </w:r>
            </w:hyperlink>
            <w:r w:rsidRPr="0088248D">
              <w:rPr>
                <w:rStyle w:val="afc"/>
                <w:b/>
                <w:bCs/>
                <w:sz w:val="20"/>
                <w:szCs w:val="20"/>
              </w:rPr>
              <w:t>, </w:t>
            </w:r>
            <w:hyperlink r:id="rId9" w:anchor="n621" w:tgtFrame="_blank" w:history="1">
              <w:r w:rsidRPr="0088248D">
                <w:rPr>
                  <w:rStyle w:val="afc"/>
                  <w:b/>
                  <w:bCs/>
                  <w:sz w:val="20"/>
                  <w:szCs w:val="20"/>
                </w:rPr>
                <w:t>6</w:t>
              </w:r>
            </w:hyperlink>
            <w:r w:rsidRPr="0088248D">
              <w:rPr>
                <w:rStyle w:val="afc"/>
                <w:b/>
                <w:bCs/>
                <w:sz w:val="20"/>
                <w:szCs w:val="20"/>
              </w:rPr>
              <w:t> і </w:t>
            </w:r>
            <w:hyperlink r:id="rId10" w:anchor="n627" w:tgtFrame="_blank" w:history="1">
              <w:r w:rsidRPr="0088248D">
                <w:rPr>
                  <w:rStyle w:val="afc"/>
                  <w:b/>
                  <w:bCs/>
                  <w:sz w:val="20"/>
                  <w:szCs w:val="20"/>
                </w:rPr>
                <w:t>12</w:t>
              </w:r>
            </w:hyperlink>
            <w:r w:rsidRPr="0088248D">
              <w:rPr>
                <w:rStyle w:val="afc"/>
                <w:b/>
                <w:bCs/>
                <w:sz w:val="20"/>
                <w:szCs w:val="20"/>
              </w:rPr>
              <w:t> та в </w:t>
            </w:r>
            <w:hyperlink r:id="rId11" w:anchor="n628" w:tgtFrame="_blank" w:history="1">
              <w:r w:rsidRPr="0088248D">
                <w:rPr>
                  <w:rStyle w:val="afc"/>
                  <w:b/>
                  <w:bCs/>
                  <w:sz w:val="20"/>
                  <w:szCs w:val="20"/>
                </w:rPr>
                <w:t>абзаці чотирнадцятому</w:t>
              </w:r>
            </w:hyperlink>
            <w:r w:rsidRPr="0088248D">
              <w:rPr>
                <w:rStyle w:val="afc"/>
                <w:b/>
                <w:bCs/>
                <w:sz w:val="20"/>
                <w:szCs w:val="20"/>
              </w:rPr>
              <w:t> цього пункту.</w:t>
            </w:r>
          </w:p>
          <w:p w:rsidR="004C2482" w:rsidRPr="0088248D" w:rsidRDefault="004C2482" w:rsidP="004C2482">
            <w:pPr>
              <w:pStyle w:val="a4"/>
              <w:spacing w:before="0" w:beforeAutospacing="0" w:after="450" w:afterAutospacing="0"/>
              <w:jc w:val="both"/>
              <w:rPr>
                <w:sz w:val="20"/>
                <w:szCs w:val="20"/>
              </w:rPr>
            </w:pPr>
            <w:r w:rsidRPr="0088248D">
              <w:rPr>
                <w:rStyle w:val="afc"/>
                <w:sz w:val="20"/>
                <w:szCs w:val="20"/>
              </w:rPr>
              <w:t>Згідно з </w:t>
            </w:r>
            <w:proofErr w:type="gramStart"/>
            <w:r w:rsidRPr="0088248D">
              <w:rPr>
                <w:rStyle w:val="afb"/>
                <w:i/>
                <w:iCs/>
                <w:sz w:val="20"/>
                <w:szCs w:val="20"/>
              </w:rPr>
              <w:t>п</w:t>
            </w:r>
            <w:proofErr w:type="gramEnd"/>
            <w:r w:rsidRPr="0088248D">
              <w:rPr>
                <w:rStyle w:val="afb"/>
                <w:i/>
                <w:iCs/>
                <w:sz w:val="20"/>
                <w:szCs w:val="20"/>
              </w:rPr>
              <w:t>ідпунктом 3</w:t>
            </w:r>
            <w:r w:rsidRPr="0088248D">
              <w:rPr>
                <w:rStyle w:val="afc"/>
                <w:sz w:val="20"/>
                <w:szCs w:val="20"/>
              </w:rPr>
              <w:t> </w:t>
            </w:r>
            <w:r w:rsidRPr="0088248D">
              <w:rPr>
                <w:rStyle w:val="afb"/>
                <w:i/>
                <w:iCs/>
                <w:sz w:val="20"/>
                <w:szCs w:val="20"/>
              </w:rPr>
              <w:t>пункту 44</w:t>
            </w:r>
            <w:r w:rsidRPr="0088248D">
              <w:rPr>
                <w:rStyle w:val="afc"/>
                <w:sz w:val="20"/>
                <w:szCs w:val="20"/>
              </w:rPr>
              <w:t> Особливостей замовник </w:t>
            </w:r>
            <w:r w:rsidRPr="0088248D">
              <w:rPr>
                <w:rStyle w:val="afb"/>
                <w:i/>
                <w:iCs/>
                <w:sz w:val="20"/>
                <w:szCs w:val="20"/>
              </w:rPr>
              <w:t>відхиляє</w:t>
            </w:r>
            <w:r w:rsidRPr="0088248D">
              <w:rPr>
                <w:rStyle w:val="afc"/>
                <w:sz w:val="20"/>
                <w:szCs w:val="20"/>
              </w:rPr>
              <w:t> тендерну пропозицію із зазначенням аргументації в електронній системі закупівель у разі, коли </w:t>
            </w:r>
            <w:r w:rsidRPr="0088248D">
              <w:rPr>
                <w:rStyle w:val="afb"/>
                <w:i/>
                <w:iCs/>
                <w:sz w:val="20"/>
                <w:szCs w:val="20"/>
              </w:rPr>
              <w:t>переможець процедури</w:t>
            </w:r>
            <w:r w:rsidRPr="0088248D">
              <w:rPr>
                <w:rStyle w:val="afc"/>
                <w:sz w:val="20"/>
                <w:szCs w:val="20"/>
              </w:rPr>
              <w:t> закупівлі </w:t>
            </w:r>
            <w:r w:rsidRPr="0088248D">
              <w:rPr>
                <w:rStyle w:val="afb"/>
                <w:i/>
                <w:iCs/>
                <w:sz w:val="20"/>
                <w:szCs w:val="20"/>
              </w:rPr>
              <w:t>не надав</w:t>
            </w:r>
            <w:r w:rsidRPr="0088248D">
              <w:rPr>
                <w:rStyle w:val="afc"/>
                <w:sz w:val="20"/>
                <w:szCs w:val="20"/>
              </w:rPr>
              <w:t> у спосіб, зазначений в тендерній документації, документи, що підтверджують відсутність підстав, </w:t>
            </w:r>
            <w:r w:rsidRPr="0088248D">
              <w:rPr>
                <w:rStyle w:val="afb"/>
                <w:i/>
                <w:iCs/>
                <w:sz w:val="20"/>
                <w:szCs w:val="20"/>
              </w:rPr>
              <w:t>визначених у </w:t>
            </w:r>
            <w:hyperlink r:id="rId12" w:anchor="n618" w:tgtFrame="_blank" w:history="1">
              <w:r w:rsidRPr="0088248D">
                <w:rPr>
                  <w:rStyle w:val="afc"/>
                  <w:b/>
                  <w:bCs/>
                  <w:sz w:val="20"/>
                  <w:szCs w:val="20"/>
                </w:rPr>
                <w:t>підпунктах 3</w:t>
              </w:r>
            </w:hyperlink>
            <w:r w:rsidRPr="0088248D">
              <w:rPr>
                <w:rStyle w:val="afc"/>
                <w:b/>
                <w:bCs/>
                <w:sz w:val="20"/>
                <w:szCs w:val="20"/>
              </w:rPr>
              <w:t>, </w:t>
            </w:r>
            <w:hyperlink r:id="rId13" w:anchor="n620" w:tgtFrame="_blank" w:history="1">
              <w:r w:rsidRPr="0088248D">
                <w:rPr>
                  <w:rStyle w:val="afc"/>
                  <w:b/>
                  <w:bCs/>
                  <w:sz w:val="20"/>
                  <w:szCs w:val="20"/>
                </w:rPr>
                <w:t>5</w:t>
              </w:r>
            </w:hyperlink>
            <w:r w:rsidRPr="0088248D">
              <w:rPr>
                <w:rStyle w:val="afc"/>
                <w:b/>
                <w:bCs/>
                <w:sz w:val="20"/>
                <w:szCs w:val="20"/>
              </w:rPr>
              <w:t>, </w:t>
            </w:r>
            <w:hyperlink r:id="rId14" w:anchor="n621" w:tgtFrame="_blank" w:history="1">
              <w:r w:rsidRPr="0088248D">
                <w:rPr>
                  <w:rStyle w:val="afc"/>
                  <w:b/>
                  <w:bCs/>
                  <w:sz w:val="20"/>
                  <w:szCs w:val="20"/>
                </w:rPr>
                <w:t>6</w:t>
              </w:r>
            </w:hyperlink>
            <w:r w:rsidRPr="0088248D">
              <w:rPr>
                <w:rStyle w:val="afc"/>
                <w:b/>
                <w:bCs/>
                <w:sz w:val="20"/>
                <w:szCs w:val="20"/>
              </w:rPr>
              <w:t> і </w:t>
            </w:r>
            <w:hyperlink r:id="rId15" w:anchor="n627" w:tgtFrame="_blank" w:history="1">
              <w:r w:rsidRPr="0088248D">
                <w:rPr>
                  <w:rStyle w:val="afc"/>
                  <w:b/>
                  <w:bCs/>
                  <w:sz w:val="20"/>
                  <w:szCs w:val="20"/>
                </w:rPr>
                <w:t>12</w:t>
              </w:r>
            </w:hyperlink>
            <w:r w:rsidRPr="0088248D">
              <w:rPr>
                <w:rStyle w:val="afc"/>
                <w:b/>
                <w:bCs/>
                <w:sz w:val="20"/>
                <w:szCs w:val="20"/>
              </w:rPr>
              <w:t> та в </w:t>
            </w:r>
            <w:hyperlink r:id="rId16" w:anchor="n628" w:tgtFrame="_blank" w:history="1">
              <w:r w:rsidRPr="0088248D">
                <w:rPr>
                  <w:rStyle w:val="afc"/>
                  <w:b/>
                  <w:bCs/>
                  <w:sz w:val="20"/>
                  <w:szCs w:val="20"/>
                </w:rPr>
                <w:t>абзаці чотирнадцятому</w:t>
              </w:r>
            </w:hyperlink>
            <w:r w:rsidRPr="0088248D">
              <w:rPr>
                <w:rStyle w:val="afc"/>
                <w:b/>
                <w:bCs/>
                <w:sz w:val="20"/>
                <w:szCs w:val="20"/>
              </w:rPr>
              <w:t> пункту 47 Особливостей.</w:t>
            </w:r>
          </w:p>
          <w:p w:rsidR="004C2482" w:rsidRPr="0088248D" w:rsidRDefault="004C2482" w:rsidP="004C2482">
            <w:pPr>
              <w:pStyle w:val="a4"/>
              <w:spacing w:before="0" w:beforeAutospacing="0" w:after="450" w:afterAutospacing="0"/>
              <w:jc w:val="both"/>
              <w:rPr>
                <w:sz w:val="20"/>
                <w:szCs w:val="20"/>
              </w:rPr>
            </w:pPr>
            <w:r w:rsidRPr="0088248D">
              <w:rPr>
                <w:rStyle w:val="afc"/>
                <w:sz w:val="20"/>
                <w:szCs w:val="20"/>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w:t>
            </w:r>
            <w:r w:rsidRPr="0088248D">
              <w:rPr>
                <w:rStyle w:val="afc"/>
                <w:sz w:val="20"/>
                <w:szCs w:val="20"/>
              </w:rPr>
              <w:lastRenderedPageBreak/>
              <w:t>поновлюватись у період воєнного стану.</w:t>
            </w:r>
          </w:p>
          <w:p w:rsidR="004C2482" w:rsidRPr="0088248D" w:rsidRDefault="004C2482" w:rsidP="004C2482">
            <w:pPr>
              <w:pStyle w:val="a4"/>
              <w:spacing w:before="0" w:beforeAutospacing="0" w:after="450" w:afterAutospacing="0"/>
              <w:jc w:val="both"/>
              <w:rPr>
                <w:sz w:val="20"/>
                <w:szCs w:val="20"/>
              </w:rPr>
            </w:pPr>
            <w:r w:rsidRPr="0088248D">
              <w:rPr>
                <w:rStyle w:val="afc"/>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8248D">
              <w:rPr>
                <w:rStyle w:val="afb"/>
                <w:i/>
                <w:iCs/>
                <w:sz w:val="20"/>
                <w:szCs w:val="20"/>
              </w:rPr>
              <w:t>керівника</w:t>
            </w:r>
            <w:r w:rsidRPr="0088248D">
              <w:rPr>
                <w:rStyle w:val="afc"/>
                <w:sz w:val="20"/>
                <w:szCs w:val="20"/>
              </w:rPr>
              <w:t> учасника процедури закупівлі, надається переможцем.</w:t>
            </w:r>
          </w:p>
          <w:p w:rsidR="00645F97" w:rsidRPr="00442460" w:rsidRDefault="00645F97">
            <w:pPr>
              <w:spacing w:after="0" w:line="240" w:lineRule="auto"/>
              <w:ind w:right="140"/>
              <w:jc w:val="both"/>
              <w:rPr>
                <w:rFonts w:ascii="Times New Roman" w:eastAsia="Times New Roman" w:hAnsi="Times New Roman" w:cs="Times New Roman"/>
                <w:sz w:val="20"/>
                <w:szCs w:val="20"/>
              </w:rPr>
            </w:pPr>
          </w:p>
        </w:tc>
      </w:tr>
      <w:tr w:rsidR="00442460" w:rsidRPr="00442460" w:rsidTr="009E05E0">
        <w:trPr>
          <w:trHeight w:val="309"/>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45F97" w:rsidRPr="00442460"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5F97" w:rsidRPr="00442460" w:rsidRDefault="00057113">
            <w:pPr>
              <w:spacing w:after="0" w:line="240" w:lineRule="auto"/>
              <w:ind w:right="140"/>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45F97" w:rsidRPr="00442460" w:rsidRDefault="00057113">
            <w:pPr>
              <w:spacing w:after="0" w:line="240" w:lineRule="auto"/>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45F97" w:rsidRPr="00442460" w:rsidRDefault="00645F97">
            <w:pPr>
              <w:spacing w:after="0" w:line="240" w:lineRule="auto"/>
              <w:jc w:val="both"/>
              <w:rPr>
                <w:rFonts w:ascii="Times New Roman" w:eastAsia="Times New Roman" w:hAnsi="Times New Roman" w:cs="Times New Roman"/>
                <w:b/>
                <w:sz w:val="20"/>
                <w:szCs w:val="20"/>
              </w:rPr>
            </w:pPr>
          </w:p>
          <w:p w:rsidR="00645F97" w:rsidRPr="00442460" w:rsidRDefault="00057113">
            <w:pPr>
              <w:spacing w:after="0" w:line="240" w:lineRule="auto"/>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442460" w:rsidRPr="00442460" w:rsidTr="009E05E0">
        <w:trPr>
          <w:trHeight w:val="1914"/>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5F97" w:rsidRPr="00442460" w:rsidRDefault="00057113">
            <w:pPr>
              <w:spacing w:after="0" w:line="240" w:lineRule="auto"/>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645F97" w:rsidRPr="00442460" w:rsidRDefault="00645F9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42460" w:rsidRPr="00442460" w:rsidTr="009E05E0">
        <w:trPr>
          <w:trHeight w:val="41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45F97" w:rsidRPr="00442460" w:rsidRDefault="0005711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Довідка в довільній формі</w:t>
            </w:r>
            <w:r w:rsidRPr="0044246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45F97" w:rsidRPr="00442460" w:rsidRDefault="00645F97">
      <w:pPr>
        <w:spacing w:after="0" w:line="240" w:lineRule="auto"/>
        <w:rPr>
          <w:rFonts w:ascii="Times New Roman" w:eastAsia="Times New Roman" w:hAnsi="Times New Roman" w:cs="Times New Roman"/>
          <w:b/>
          <w:sz w:val="20"/>
          <w:szCs w:val="20"/>
        </w:rPr>
      </w:pPr>
    </w:p>
    <w:p w:rsidR="00645F97" w:rsidRPr="00442460" w:rsidRDefault="00057113">
      <w:pPr>
        <w:spacing w:before="240" w:after="0" w:line="240" w:lineRule="auto"/>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442460" w:rsidRPr="0044246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w:t>
            </w:r>
          </w:p>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 xml:space="preserve">Вимоги </w:t>
            </w:r>
            <w:r w:rsidRPr="00442460">
              <w:rPr>
                <w:rFonts w:ascii="Times New Roman" w:eastAsia="Times New Roman" w:hAnsi="Times New Roman" w:cs="Times New Roman"/>
                <w:sz w:val="20"/>
                <w:szCs w:val="20"/>
              </w:rPr>
              <w:t xml:space="preserve">згідно пункту </w:t>
            </w:r>
            <w:r w:rsidRPr="00442460">
              <w:rPr>
                <w:rFonts w:ascii="Times New Roman" w:eastAsia="Times New Roman" w:hAnsi="Times New Roman" w:cs="Times New Roman"/>
                <w:b/>
                <w:sz w:val="20"/>
                <w:szCs w:val="20"/>
              </w:rPr>
              <w:t>47</w:t>
            </w:r>
            <w:r w:rsidRPr="00442460">
              <w:rPr>
                <w:rFonts w:ascii="Times New Roman" w:eastAsia="Times New Roman" w:hAnsi="Times New Roman" w:cs="Times New Roman"/>
                <w:sz w:val="20"/>
                <w:szCs w:val="20"/>
              </w:rPr>
              <w:t xml:space="preserve"> Особливостей</w:t>
            </w:r>
          </w:p>
          <w:p w:rsidR="00645F97" w:rsidRPr="00442460" w:rsidRDefault="00645F9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 xml:space="preserve">Переможець торгів на виконання вимоги </w:t>
            </w:r>
            <w:r w:rsidRPr="00442460">
              <w:rPr>
                <w:rFonts w:ascii="Times New Roman" w:eastAsia="Times New Roman" w:hAnsi="Times New Roman" w:cs="Times New Roman"/>
                <w:sz w:val="20"/>
                <w:szCs w:val="20"/>
              </w:rPr>
              <w:t xml:space="preserve">згідно пункту </w:t>
            </w:r>
            <w:r w:rsidRPr="00442460">
              <w:rPr>
                <w:rFonts w:ascii="Times New Roman" w:eastAsia="Times New Roman" w:hAnsi="Times New Roman" w:cs="Times New Roman"/>
                <w:b/>
                <w:sz w:val="20"/>
                <w:szCs w:val="20"/>
              </w:rPr>
              <w:t>47</w:t>
            </w:r>
            <w:r w:rsidRPr="00442460">
              <w:rPr>
                <w:rFonts w:ascii="Times New Roman" w:eastAsia="Times New Roman" w:hAnsi="Times New Roman" w:cs="Times New Roman"/>
                <w:sz w:val="20"/>
                <w:szCs w:val="20"/>
              </w:rPr>
              <w:t xml:space="preserve"> Особливостей</w:t>
            </w:r>
            <w:r w:rsidRPr="00442460">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42460" w:rsidRPr="0084290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Керівника учасника процедури закупі</w:t>
            </w:r>
            <w:proofErr w:type="gramStart"/>
            <w:r w:rsidRPr="00442460">
              <w:rPr>
                <w:rFonts w:ascii="Times New Roman" w:eastAsia="Times New Roman" w:hAnsi="Times New Roman" w:cs="Times New Roman"/>
                <w:sz w:val="20"/>
                <w:szCs w:val="20"/>
              </w:rPr>
              <w:t>вл</w:t>
            </w:r>
            <w:proofErr w:type="gramEnd"/>
            <w:r w:rsidRPr="00442460">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5F97" w:rsidRPr="00442460" w:rsidRDefault="00057113">
            <w:pPr>
              <w:spacing w:after="0" w:line="240" w:lineRule="auto"/>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482" w:rsidRPr="0088248D" w:rsidRDefault="004C2482" w:rsidP="004C2482">
            <w:pPr>
              <w:pStyle w:val="a4"/>
              <w:spacing w:before="0" w:beforeAutospacing="0" w:after="450" w:afterAutospacing="0"/>
              <w:jc w:val="both"/>
              <w:rPr>
                <w:sz w:val="20"/>
                <w:szCs w:val="20"/>
              </w:rPr>
            </w:pPr>
            <w:r w:rsidRPr="0088248D">
              <w:rPr>
                <w:rStyle w:val="afb"/>
                <w:sz w:val="20"/>
                <w:szCs w:val="20"/>
              </w:rPr>
              <w:t xml:space="preserve">*Інформаційна довідка з Єдиного державного реєстру осіб, які вчинили корупційні або </w:t>
            </w:r>
            <w:proofErr w:type="gramStart"/>
            <w:r w:rsidRPr="0088248D">
              <w:rPr>
                <w:rStyle w:val="afb"/>
                <w:sz w:val="20"/>
                <w:szCs w:val="20"/>
              </w:rPr>
              <w:t>пов’язан</w:t>
            </w:r>
            <w:proofErr w:type="gramEnd"/>
            <w:r w:rsidRPr="0088248D">
              <w:rPr>
                <w:rStyle w:val="afb"/>
                <w:sz w:val="20"/>
                <w:szCs w:val="20"/>
              </w:rPr>
              <w:t>і з корупцією правопорушення, згідно з якою не буде знайдено інформації про корупційні або пов’язані з корупцією правопорушення </w:t>
            </w:r>
            <w:r w:rsidRPr="004C2482">
              <w:rPr>
                <w:b/>
                <w:bCs/>
                <w:sz w:val="20"/>
                <w:szCs w:val="20"/>
                <w:lang w:val="uk-UA"/>
              </w:rPr>
              <w:t>фізичної особи</w:t>
            </w:r>
            <w:r w:rsidRPr="004C2482">
              <w:rPr>
                <w:sz w:val="20"/>
                <w:szCs w:val="20"/>
                <w:lang w:val="uk-UA"/>
              </w:rPr>
              <w:t xml:space="preserve"> </w:t>
            </w:r>
            <w:r w:rsidRPr="004C2482">
              <w:rPr>
                <w:rStyle w:val="afb"/>
                <w:sz w:val="20"/>
                <w:szCs w:val="20"/>
              </w:rPr>
              <w:t> </w:t>
            </w:r>
            <w:r w:rsidRPr="0088248D">
              <w:rPr>
                <w:rStyle w:val="afb"/>
                <w:sz w:val="20"/>
                <w:szCs w:val="20"/>
              </w:rPr>
              <w:t>учасника процедури закупівлі.</w:t>
            </w:r>
          </w:p>
          <w:p w:rsidR="004C2482" w:rsidRPr="0088248D" w:rsidRDefault="004C2482" w:rsidP="004C2482">
            <w:pPr>
              <w:pStyle w:val="a4"/>
              <w:spacing w:before="0" w:beforeAutospacing="0" w:after="450" w:afterAutospacing="0"/>
              <w:jc w:val="both"/>
              <w:rPr>
                <w:sz w:val="20"/>
                <w:szCs w:val="20"/>
              </w:rPr>
            </w:pPr>
            <w:r w:rsidRPr="0088248D">
              <w:rPr>
                <w:rStyle w:val="afc"/>
                <w:sz w:val="20"/>
                <w:szCs w:val="20"/>
              </w:rPr>
              <w:t>*Згідно з </w:t>
            </w:r>
            <w:r w:rsidRPr="0088248D">
              <w:rPr>
                <w:rStyle w:val="afb"/>
                <w:i/>
                <w:iCs/>
                <w:sz w:val="20"/>
                <w:szCs w:val="20"/>
              </w:rPr>
              <w:t>пунктом 47</w:t>
            </w:r>
            <w:r w:rsidRPr="0088248D">
              <w:rPr>
                <w:rStyle w:val="afc"/>
                <w:sz w:val="20"/>
                <w:szCs w:val="20"/>
              </w:rPr>
              <w:t> Особливостей переможець процедури закупі</w:t>
            </w:r>
            <w:proofErr w:type="gramStart"/>
            <w:r w:rsidRPr="0088248D">
              <w:rPr>
                <w:rStyle w:val="afc"/>
                <w:sz w:val="20"/>
                <w:szCs w:val="20"/>
              </w:rPr>
              <w:t>вл</w:t>
            </w:r>
            <w:proofErr w:type="gramEnd"/>
            <w:r w:rsidRPr="0088248D">
              <w:rPr>
                <w:rStyle w:val="afc"/>
                <w:sz w:val="20"/>
                <w:szCs w:val="20"/>
              </w:rPr>
              <w:t>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88248D">
              <w:rPr>
                <w:rStyle w:val="afb"/>
                <w:i/>
                <w:iCs/>
                <w:sz w:val="20"/>
                <w:szCs w:val="20"/>
              </w:rPr>
              <w:t>повинен надати замовнику шляхом оприлюднення в електронній системі закупівель документи,</w:t>
            </w:r>
            <w:r w:rsidRPr="0088248D">
              <w:rPr>
                <w:rStyle w:val="afc"/>
                <w:sz w:val="20"/>
                <w:szCs w:val="20"/>
              </w:rPr>
              <w:t> що підтверджують відсутність підстав, зазначених у </w:t>
            </w:r>
            <w:hyperlink r:id="rId17" w:anchor="n618" w:tgtFrame="_blank" w:history="1">
              <w:r w:rsidRPr="0088248D">
                <w:rPr>
                  <w:rStyle w:val="afc"/>
                  <w:b/>
                  <w:bCs/>
                  <w:sz w:val="20"/>
                  <w:szCs w:val="20"/>
                </w:rPr>
                <w:t>підпунктах 3</w:t>
              </w:r>
            </w:hyperlink>
            <w:r w:rsidRPr="0088248D">
              <w:rPr>
                <w:rStyle w:val="afc"/>
                <w:b/>
                <w:bCs/>
                <w:sz w:val="20"/>
                <w:szCs w:val="20"/>
              </w:rPr>
              <w:t>, </w:t>
            </w:r>
            <w:hyperlink r:id="rId18" w:anchor="n620" w:tgtFrame="_blank" w:history="1">
              <w:r w:rsidRPr="0088248D">
                <w:rPr>
                  <w:rStyle w:val="afc"/>
                  <w:b/>
                  <w:bCs/>
                  <w:sz w:val="20"/>
                  <w:szCs w:val="20"/>
                </w:rPr>
                <w:t>5</w:t>
              </w:r>
            </w:hyperlink>
            <w:r w:rsidRPr="0088248D">
              <w:rPr>
                <w:rStyle w:val="afc"/>
                <w:b/>
                <w:bCs/>
                <w:sz w:val="20"/>
                <w:szCs w:val="20"/>
              </w:rPr>
              <w:t>, </w:t>
            </w:r>
            <w:hyperlink r:id="rId19" w:anchor="n621" w:tgtFrame="_blank" w:history="1">
              <w:r w:rsidRPr="0088248D">
                <w:rPr>
                  <w:rStyle w:val="afc"/>
                  <w:b/>
                  <w:bCs/>
                  <w:sz w:val="20"/>
                  <w:szCs w:val="20"/>
                </w:rPr>
                <w:t>6</w:t>
              </w:r>
            </w:hyperlink>
            <w:r w:rsidRPr="0088248D">
              <w:rPr>
                <w:rStyle w:val="afc"/>
                <w:b/>
                <w:bCs/>
                <w:sz w:val="20"/>
                <w:szCs w:val="20"/>
              </w:rPr>
              <w:t> і </w:t>
            </w:r>
            <w:hyperlink r:id="rId20" w:anchor="n627" w:tgtFrame="_blank" w:history="1">
              <w:r w:rsidRPr="0088248D">
                <w:rPr>
                  <w:rStyle w:val="afc"/>
                  <w:b/>
                  <w:bCs/>
                  <w:sz w:val="20"/>
                  <w:szCs w:val="20"/>
                </w:rPr>
                <w:t>12</w:t>
              </w:r>
            </w:hyperlink>
            <w:r w:rsidRPr="0088248D">
              <w:rPr>
                <w:rStyle w:val="afc"/>
                <w:b/>
                <w:bCs/>
                <w:sz w:val="20"/>
                <w:szCs w:val="20"/>
              </w:rPr>
              <w:t> та в </w:t>
            </w:r>
            <w:hyperlink r:id="rId21" w:anchor="n628" w:tgtFrame="_blank" w:history="1">
              <w:r w:rsidRPr="0088248D">
                <w:rPr>
                  <w:rStyle w:val="afc"/>
                  <w:b/>
                  <w:bCs/>
                  <w:sz w:val="20"/>
                  <w:szCs w:val="20"/>
                </w:rPr>
                <w:t>абзаці чотирнадцятому</w:t>
              </w:r>
            </w:hyperlink>
            <w:r w:rsidRPr="0088248D">
              <w:rPr>
                <w:rStyle w:val="afc"/>
                <w:b/>
                <w:bCs/>
                <w:sz w:val="20"/>
                <w:szCs w:val="20"/>
              </w:rPr>
              <w:t> цього пункту.</w:t>
            </w:r>
          </w:p>
          <w:p w:rsidR="004C2482" w:rsidRPr="0088248D" w:rsidRDefault="004C2482" w:rsidP="004C2482">
            <w:pPr>
              <w:pStyle w:val="a4"/>
              <w:spacing w:before="0" w:beforeAutospacing="0" w:after="450" w:afterAutospacing="0"/>
              <w:jc w:val="both"/>
              <w:rPr>
                <w:sz w:val="20"/>
                <w:szCs w:val="20"/>
              </w:rPr>
            </w:pPr>
            <w:r w:rsidRPr="0088248D">
              <w:rPr>
                <w:rStyle w:val="afc"/>
                <w:sz w:val="20"/>
                <w:szCs w:val="20"/>
              </w:rPr>
              <w:t>Згідно з </w:t>
            </w:r>
            <w:proofErr w:type="gramStart"/>
            <w:r w:rsidRPr="0088248D">
              <w:rPr>
                <w:rStyle w:val="afb"/>
                <w:i/>
                <w:iCs/>
                <w:sz w:val="20"/>
                <w:szCs w:val="20"/>
              </w:rPr>
              <w:t>п</w:t>
            </w:r>
            <w:proofErr w:type="gramEnd"/>
            <w:r w:rsidRPr="0088248D">
              <w:rPr>
                <w:rStyle w:val="afb"/>
                <w:i/>
                <w:iCs/>
                <w:sz w:val="20"/>
                <w:szCs w:val="20"/>
              </w:rPr>
              <w:t>ідпунктом 3</w:t>
            </w:r>
            <w:r w:rsidRPr="0088248D">
              <w:rPr>
                <w:rStyle w:val="afc"/>
                <w:sz w:val="20"/>
                <w:szCs w:val="20"/>
              </w:rPr>
              <w:t> </w:t>
            </w:r>
            <w:r w:rsidRPr="0088248D">
              <w:rPr>
                <w:rStyle w:val="afb"/>
                <w:i/>
                <w:iCs/>
                <w:sz w:val="20"/>
                <w:szCs w:val="20"/>
              </w:rPr>
              <w:t>пункту 44</w:t>
            </w:r>
            <w:r w:rsidRPr="0088248D">
              <w:rPr>
                <w:rStyle w:val="afc"/>
                <w:sz w:val="20"/>
                <w:szCs w:val="20"/>
              </w:rPr>
              <w:t> Особливостей замовник </w:t>
            </w:r>
            <w:r w:rsidRPr="0088248D">
              <w:rPr>
                <w:rStyle w:val="afb"/>
                <w:i/>
                <w:iCs/>
                <w:sz w:val="20"/>
                <w:szCs w:val="20"/>
              </w:rPr>
              <w:t>відхиляє</w:t>
            </w:r>
            <w:r w:rsidRPr="0088248D">
              <w:rPr>
                <w:rStyle w:val="afc"/>
                <w:sz w:val="20"/>
                <w:szCs w:val="20"/>
              </w:rPr>
              <w:t> тендерну пропозицію із зазначенням аргументації в електронній системі закупівель у разі, коли </w:t>
            </w:r>
            <w:r w:rsidRPr="0088248D">
              <w:rPr>
                <w:rStyle w:val="afb"/>
                <w:i/>
                <w:iCs/>
                <w:sz w:val="20"/>
                <w:szCs w:val="20"/>
              </w:rPr>
              <w:t>переможець процедури</w:t>
            </w:r>
            <w:r w:rsidRPr="0088248D">
              <w:rPr>
                <w:rStyle w:val="afc"/>
                <w:sz w:val="20"/>
                <w:szCs w:val="20"/>
              </w:rPr>
              <w:t> закупівлі </w:t>
            </w:r>
            <w:r w:rsidRPr="0088248D">
              <w:rPr>
                <w:rStyle w:val="afb"/>
                <w:i/>
                <w:iCs/>
                <w:sz w:val="20"/>
                <w:szCs w:val="20"/>
              </w:rPr>
              <w:t>не надав</w:t>
            </w:r>
            <w:r w:rsidRPr="0088248D">
              <w:rPr>
                <w:rStyle w:val="afc"/>
                <w:sz w:val="20"/>
                <w:szCs w:val="20"/>
              </w:rPr>
              <w:t> у спосіб, зазначений в тендерній документації, документи, що підтверджують відсутність підстав, </w:t>
            </w:r>
            <w:r w:rsidRPr="0088248D">
              <w:rPr>
                <w:rStyle w:val="afb"/>
                <w:i/>
                <w:iCs/>
                <w:sz w:val="20"/>
                <w:szCs w:val="20"/>
              </w:rPr>
              <w:t>визначених у </w:t>
            </w:r>
            <w:hyperlink r:id="rId22" w:anchor="n618" w:tgtFrame="_blank" w:history="1">
              <w:r w:rsidRPr="0088248D">
                <w:rPr>
                  <w:rStyle w:val="afc"/>
                  <w:b/>
                  <w:bCs/>
                  <w:sz w:val="20"/>
                  <w:szCs w:val="20"/>
                </w:rPr>
                <w:t>підпунктах 3</w:t>
              </w:r>
            </w:hyperlink>
            <w:r w:rsidRPr="0088248D">
              <w:rPr>
                <w:rStyle w:val="afc"/>
                <w:b/>
                <w:bCs/>
                <w:sz w:val="20"/>
                <w:szCs w:val="20"/>
              </w:rPr>
              <w:t>, </w:t>
            </w:r>
            <w:hyperlink r:id="rId23" w:anchor="n620" w:tgtFrame="_blank" w:history="1">
              <w:r w:rsidRPr="0088248D">
                <w:rPr>
                  <w:rStyle w:val="afc"/>
                  <w:b/>
                  <w:bCs/>
                  <w:sz w:val="20"/>
                  <w:szCs w:val="20"/>
                </w:rPr>
                <w:t>5</w:t>
              </w:r>
            </w:hyperlink>
            <w:r w:rsidRPr="0088248D">
              <w:rPr>
                <w:rStyle w:val="afc"/>
                <w:b/>
                <w:bCs/>
                <w:sz w:val="20"/>
                <w:szCs w:val="20"/>
              </w:rPr>
              <w:t>, </w:t>
            </w:r>
            <w:hyperlink r:id="rId24" w:anchor="n621" w:tgtFrame="_blank" w:history="1">
              <w:r w:rsidRPr="0088248D">
                <w:rPr>
                  <w:rStyle w:val="afc"/>
                  <w:b/>
                  <w:bCs/>
                  <w:sz w:val="20"/>
                  <w:szCs w:val="20"/>
                </w:rPr>
                <w:t>6</w:t>
              </w:r>
            </w:hyperlink>
            <w:r w:rsidRPr="0088248D">
              <w:rPr>
                <w:rStyle w:val="afc"/>
                <w:b/>
                <w:bCs/>
                <w:sz w:val="20"/>
                <w:szCs w:val="20"/>
              </w:rPr>
              <w:t> і </w:t>
            </w:r>
            <w:hyperlink r:id="rId25" w:anchor="n627" w:tgtFrame="_blank" w:history="1">
              <w:r w:rsidRPr="0088248D">
                <w:rPr>
                  <w:rStyle w:val="afc"/>
                  <w:b/>
                  <w:bCs/>
                  <w:sz w:val="20"/>
                  <w:szCs w:val="20"/>
                </w:rPr>
                <w:t>12</w:t>
              </w:r>
            </w:hyperlink>
            <w:r w:rsidRPr="0088248D">
              <w:rPr>
                <w:rStyle w:val="afc"/>
                <w:b/>
                <w:bCs/>
                <w:sz w:val="20"/>
                <w:szCs w:val="20"/>
              </w:rPr>
              <w:t> та в </w:t>
            </w:r>
            <w:hyperlink r:id="rId26" w:anchor="n628" w:tgtFrame="_blank" w:history="1">
              <w:r w:rsidRPr="0088248D">
                <w:rPr>
                  <w:rStyle w:val="afc"/>
                  <w:b/>
                  <w:bCs/>
                  <w:sz w:val="20"/>
                  <w:szCs w:val="20"/>
                </w:rPr>
                <w:t>абзаці чотирнадцятому</w:t>
              </w:r>
            </w:hyperlink>
            <w:r w:rsidRPr="0088248D">
              <w:rPr>
                <w:rStyle w:val="afc"/>
                <w:b/>
                <w:bCs/>
                <w:sz w:val="20"/>
                <w:szCs w:val="20"/>
              </w:rPr>
              <w:t> пункту 47 Особливостей.</w:t>
            </w:r>
          </w:p>
          <w:p w:rsidR="004C2482" w:rsidRDefault="004C2482" w:rsidP="004C2482">
            <w:pPr>
              <w:pStyle w:val="a4"/>
              <w:spacing w:before="0" w:beforeAutospacing="0" w:after="450" w:afterAutospacing="0"/>
              <w:jc w:val="both"/>
              <w:rPr>
                <w:rStyle w:val="afc"/>
                <w:sz w:val="20"/>
                <w:szCs w:val="20"/>
                <w:lang w:val="uk-UA"/>
              </w:rPr>
            </w:pPr>
            <w:r w:rsidRPr="0088248D">
              <w:rPr>
                <w:rStyle w:val="afc"/>
                <w:sz w:val="20"/>
                <w:szCs w:val="20"/>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Pr>
                <w:rStyle w:val="afc"/>
                <w:sz w:val="20"/>
                <w:szCs w:val="20"/>
                <w:lang w:val="uk-UA"/>
              </w:rPr>
              <w:t xml:space="preserve"> </w:t>
            </w:r>
          </w:p>
          <w:p w:rsidR="00645F97" w:rsidRPr="004C2482" w:rsidRDefault="004C2482" w:rsidP="004C2482">
            <w:pPr>
              <w:pStyle w:val="a4"/>
              <w:spacing w:before="0" w:beforeAutospacing="0" w:after="450" w:afterAutospacing="0"/>
              <w:jc w:val="both"/>
              <w:rPr>
                <w:sz w:val="20"/>
                <w:szCs w:val="20"/>
                <w:lang w:val="uk-UA"/>
              </w:rPr>
            </w:pPr>
            <w:r w:rsidRPr="004C2482">
              <w:rPr>
                <w:rStyle w:val="afc"/>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Pr="004C2482">
              <w:rPr>
                <w:rStyle w:val="afc"/>
                <w:sz w:val="20"/>
                <w:szCs w:val="20"/>
              </w:rPr>
              <w:t> </w:t>
            </w:r>
            <w:r w:rsidRPr="004C2482">
              <w:rPr>
                <w:i/>
                <w:iCs/>
                <w:sz w:val="20"/>
                <w:szCs w:val="20"/>
                <w:lang w:val="uk-UA"/>
              </w:rPr>
              <w:t>фізичної особи</w:t>
            </w:r>
            <w:r w:rsidRPr="004C2482">
              <w:rPr>
                <w:sz w:val="20"/>
                <w:szCs w:val="20"/>
                <w:lang w:val="uk-UA"/>
              </w:rPr>
              <w:t xml:space="preserve"> </w:t>
            </w:r>
            <w:r w:rsidRPr="004C2482">
              <w:rPr>
                <w:rStyle w:val="afb"/>
                <w:sz w:val="20"/>
                <w:szCs w:val="20"/>
              </w:rPr>
              <w:t> </w:t>
            </w:r>
            <w:r w:rsidRPr="004C2482">
              <w:rPr>
                <w:rStyle w:val="afc"/>
                <w:sz w:val="20"/>
                <w:szCs w:val="20"/>
              </w:rPr>
              <w:t> </w:t>
            </w:r>
            <w:r w:rsidRPr="004C2482">
              <w:rPr>
                <w:rStyle w:val="afc"/>
                <w:sz w:val="20"/>
                <w:szCs w:val="20"/>
                <w:lang w:val="uk-UA"/>
              </w:rPr>
              <w:t>учасника процедури закупівлі, надається переможц</w:t>
            </w:r>
          </w:p>
        </w:tc>
      </w:tr>
      <w:tr w:rsidR="00442460" w:rsidRPr="0044246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5F97" w:rsidRPr="00442460"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45F97" w:rsidRPr="00442460" w:rsidRDefault="00645F97">
            <w:pPr>
              <w:spacing w:after="0" w:line="240" w:lineRule="auto"/>
              <w:jc w:val="both"/>
              <w:rPr>
                <w:rFonts w:ascii="Times New Roman" w:eastAsia="Times New Roman" w:hAnsi="Times New Roman" w:cs="Times New Roman"/>
                <w:b/>
                <w:sz w:val="20"/>
                <w:szCs w:val="20"/>
              </w:rPr>
            </w:pPr>
          </w:p>
          <w:p w:rsidR="00645F97" w:rsidRPr="00442460" w:rsidRDefault="00057113">
            <w:pPr>
              <w:spacing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442460">
              <w:rPr>
                <w:rFonts w:ascii="Times New Roman" w:eastAsia="Times New Roman" w:hAnsi="Times New Roman" w:cs="Times New Roman"/>
                <w:sz w:val="20"/>
                <w:szCs w:val="20"/>
              </w:rPr>
              <w:t> </w:t>
            </w:r>
          </w:p>
        </w:tc>
      </w:tr>
      <w:tr w:rsidR="00442460" w:rsidRPr="0044246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5F97" w:rsidRPr="00442460" w:rsidRDefault="00057113">
            <w:pPr>
              <w:spacing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45F97" w:rsidRPr="00442460" w:rsidRDefault="00645F9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42460" w:rsidRPr="0044246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45F97" w:rsidRPr="00442460" w:rsidRDefault="0005711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Довідка в довільній формі</w:t>
            </w:r>
            <w:r w:rsidRPr="0044246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45F97" w:rsidRPr="00442460" w:rsidRDefault="00645F97">
      <w:pPr>
        <w:shd w:val="clear" w:color="auto" w:fill="FFFFFF"/>
        <w:spacing w:after="0" w:line="240" w:lineRule="auto"/>
        <w:rPr>
          <w:rFonts w:ascii="Times New Roman" w:eastAsia="Times New Roman" w:hAnsi="Times New Roman" w:cs="Times New Roman"/>
          <w:sz w:val="20"/>
          <w:szCs w:val="20"/>
        </w:rPr>
      </w:pPr>
    </w:p>
    <w:p w:rsidR="00645F97" w:rsidRPr="00442460" w:rsidRDefault="00057113">
      <w:pPr>
        <w:shd w:val="clear" w:color="auto" w:fill="FFFFFF"/>
        <w:spacing w:after="0" w:line="240" w:lineRule="auto"/>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442460" w:rsidRPr="0044246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45F97" w:rsidRPr="00442460" w:rsidRDefault="00057113">
            <w:pPr>
              <w:spacing w:after="0" w:line="240" w:lineRule="auto"/>
              <w:ind w:left="100"/>
              <w:jc w:val="center"/>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Інші документи від Учасника:</w:t>
            </w:r>
          </w:p>
        </w:tc>
      </w:tr>
      <w:tr w:rsidR="00442460" w:rsidRPr="0044246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42460" w:rsidRPr="004424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before="240" w:after="0" w:line="240" w:lineRule="auto"/>
              <w:ind w:left="100"/>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ind w:left="100" w:right="120" w:hanging="20"/>
              <w:jc w:val="both"/>
              <w:rPr>
                <w:rFonts w:ascii="Times New Roman" w:eastAsia="Times New Roman" w:hAnsi="Times New Roman" w:cs="Times New Roman"/>
                <w:sz w:val="20"/>
                <w:szCs w:val="20"/>
              </w:rPr>
            </w:pPr>
            <w:r w:rsidRPr="00442460">
              <w:rPr>
                <w:rFonts w:ascii="Times New Roman" w:eastAsia="Times New Roman" w:hAnsi="Times New Roman" w:cs="Times New Roman"/>
                <w:b/>
                <w:sz w:val="20"/>
                <w:szCs w:val="20"/>
              </w:rPr>
              <w:t xml:space="preserve">Достовірна інформація у вигляді довідки довільної форми, </w:t>
            </w:r>
            <w:r w:rsidRPr="00442460">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42460">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442460" w:rsidRPr="004424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before="240" w:after="0" w:line="240" w:lineRule="auto"/>
              <w:ind w:left="100"/>
              <w:rPr>
                <w:rFonts w:ascii="Times New Roman" w:eastAsia="Times New Roman" w:hAnsi="Times New Roman" w:cs="Times New Roman"/>
                <w:b/>
                <w:sz w:val="20"/>
                <w:szCs w:val="20"/>
              </w:rPr>
            </w:pPr>
            <w:r w:rsidRPr="00442460">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F97" w:rsidRPr="00442460" w:rsidRDefault="00057113">
            <w:pPr>
              <w:spacing w:after="0" w:line="240" w:lineRule="auto"/>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442460">
              <w:rPr>
                <w:rFonts w:ascii="Times New Roman" w:eastAsia="Times New Roman" w:hAnsi="Times New Roman" w:cs="Times New Roman"/>
              </w:rPr>
              <w:t xml:space="preserve"> є</w:t>
            </w:r>
            <w:r w:rsidRPr="00442460">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45F97" w:rsidRPr="00442460" w:rsidRDefault="00057113">
            <w:pPr>
              <w:numPr>
                <w:ilvl w:val="0"/>
                <w:numId w:val="10"/>
              </w:numPr>
              <w:spacing w:after="0" w:line="240" w:lineRule="auto"/>
              <w:ind w:left="283" w:hanging="283"/>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w:t>
            </w:r>
            <w:r w:rsidRPr="00442460">
              <w:rPr>
                <w:rFonts w:ascii="Times New Roman" w:eastAsia="Times New Roman" w:hAnsi="Times New Roman" w:cs="Times New Roman"/>
                <w:sz w:val="20"/>
                <w:szCs w:val="20"/>
              </w:rPr>
              <w:lastRenderedPageBreak/>
              <w:t>транспорту або Національній гвардії України,</w:t>
            </w:r>
          </w:p>
          <w:p w:rsidR="00645F97" w:rsidRPr="00442460" w:rsidRDefault="00057113">
            <w:pPr>
              <w:spacing w:after="0" w:line="240" w:lineRule="auto"/>
              <w:ind w:left="283" w:hanging="283"/>
              <w:jc w:val="both"/>
              <w:rPr>
                <w:rFonts w:ascii="Times New Roman" w:eastAsia="Times New Roman" w:hAnsi="Times New Roman" w:cs="Times New Roman"/>
                <w:i/>
                <w:sz w:val="20"/>
                <w:szCs w:val="20"/>
              </w:rPr>
            </w:pPr>
            <w:r w:rsidRPr="00442460">
              <w:rPr>
                <w:rFonts w:ascii="Times New Roman" w:eastAsia="Times New Roman" w:hAnsi="Times New Roman" w:cs="Times New Roman"/>
                <w:i/>
                <w:sz w:val="20"/>
                <w:szCs w:val="20"/>
              </w:rPr>
              <w:t>або</w:t>
            </w:r>
          </w:p>
          <w:p w:rsidR="00645F97" w:rsidRPr="00442460" w:rsidRDefault="00057113">
            <w:pPr>
              <w:numPr>
                <w:ilvl w:val="0"/>
                <w:numId w:val="11"/>
              </w:numPr>
              <w:spacing w:after="0" w:line="240" w:lineRule="auto"/>
              <w:ind w:left="283" w:hanging="283"/>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645F97" w:rsidRPr="00442460" w:rsidRDefault="00057113">
            <w:pPr>
              <w:spacing w:after="0" w:line="240" w:lineRule="auto"/>
              <w:ind w:left="283" w:hanging="283"/>
              <w:jc w:val="both"/>
              <w:rPr>
                <w:rFonts w:ascii="Times New Roman" w:eastAsia="Times New Roman" w:hAnsi="Times New Roman" w:cs="Times New Roman"/>
                <w:i/>
                <w:sz w:val="20"/>
                <w:szCs w:val="20"/>
              </w:rPr>
            </w:pPr>
            <w:r w:rsidRPr="00442460">
              <w:rPr>
                <w:rFonts w:ascii="Times New Roman" w:eastAsia="Times New Roman" w:hAnsi="Times New Roman" w:cs="Times New Roman"/>
                <w:i/>
                <w:sz w:val="20"/>
                <w:szCs w:val="20"/>
              </w:rPr>
              <w:t>або</w:t>
            </w:r>
          </w:p>
          <w:p w:rsidR="00645F97" w:rsidRPr="00442460" w:rsidRDefault="00057113">
            <w:pPr>
              <w:numPr>
                <w:ilvl w:val="0"/>
                <w:numId w:val="1"/>
              </w:numPr>
              <w:spacing w:after="0" w:line="240" w:lineRule="auto"/>
              <w:ind w:left="283" w:hanging="283"/>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645F97" w:rsidRPr="00442460" w:rsidRDefault="00057113">
            <w:pPr>
              <w:spacing w:after="0" w:line="240" w:lineRule="auto"/>
              <w:ind w:left="283" w:hanging="283"/>
              <w:jc w:val="both"/>
              <w:rPr>
                <w:rFonts w:ascii="Times New Roman" w:eastAsia="Times New Roman" w:hAnsi="Times New Roman" w:cs="Times New Roman"/>
                <w:i/>
                <w:sz w:val="20"/>
                <w:szCs w:val="20"/>
              </w:rPr>
            </w:pPr>
            <w:r w:rsidRPr="00442460">
              <w:rPr>
                <w:rFonts w:ascii="Times New Roman" w:eastAsia="Times New Roman" w:hAnsi="Times New Roman" w:cs="Times New Roman"/>
                <w:i/>
                <w:sz w:val="20"/>
                <w:szCs w:val="20"/>
              </w:rPr>
              <w:t>або</w:t>
            </w:r>
          </w:p>
          <w:p w:rsidR="00645F97" w:rsidRPr="00442460" w:rsidRDefault="00057113">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посвідчення особи, якій надано тимчасовий захист в Україні,</w:t>
            </w:r>
          </w:p>
          <w:p w:rsidR="00645F97" w:rsidRPr="00442460" w:rsidRDefault="00057113">
            <w:pPr>
              <w:shd w:val="clear" w:color="auto" w:fill="FFFFFF"/>
              <w:spacing w:after="0" w:line="240" w:lineRule="auto"/>
              <w:ind w:left="283" w:hanging="283"/>
              <w:jc w:val="both"/>
              <w:rPr>
                <w:rFonts w:ascii="Times New Roman" w:eastAsia="Times New Roman" w:hAnsi="Times New Roman" w:cs="Times New Roman"/>
                <w:i/>
                <w:sz w:val="20"/>
                <w:szCs w:val="20"/>
              </w:rPr>
            </w:pPr>
            <w:r w:rsidRPr="00442460">
              <w:rPr>
                <w:rFonts w:ascii="Times New Roman" w:eastAsia="Times New Roman" w:hAnsi="Times New Roman" w:cs="Times New Roman"/>
                <w:i/>
                <w:sz w:val="20"/>
                <w:szCs w:val="20"/>
              </w:rPr>
              <w:t>або</w:t>
            </w:r>
          </w:p>
          <w:p w:rsidR="00645F97" w:rsidRPr="00442460" w:rsidRDefault="00057113">
            <w:pPr>
              <w:numPr>
                <w:ilvl w:val="0"/>
                <w:numId w:val="8"/>
              </w:numPr>
              <w:spacing w:after="0" w:line="240" w:lineRule="auto"/>
              <w:ind w:left="283" w:hanging="283"/>
              <w:jc w:val="both"/>
              <w:rPr>
                <w:rFonts w:ascii="Times New Roman" w:eastAsia="Times New Roman" w:hAnsi="Times New Roman" w:cs="Times New Roman"/>
                <w:sz w:val="20"/>
                <w:szCs w:val="20"/>
              </w:rPr>
            </w:pPr>
            <w:r w:rsidRPr="00442460">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645F97" w:rsidRPr="00442460" w:rsidRDefault="00645F97">
      <w:pPr>
        <w:spacing w:after="0" w:line="240" w:lineRule="auto"/>
        <w:rPr>
          <w:rFonts w:ascii="Times New Roman" w:eastAsia="Times New Roman" w:hAnsi="Times New Roman" w:cs="Times New Roman"/>
          <w:sz w:val="20"/>
          <w:szCs w:val="20"/>
        </w:rPr>
      </w:pPr>
    </w:p>
    <w:sectPr w:rsidR="00645F97" w:rsidRPr="00442460" w:rsidSect="00DF7A4D">
      <w:pgSz w:w="11906" w:h="16838"/>
      <w:pgMar w:top="850" w:right="850" w:bottom="1985"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D74"/>
    <w:multiLevelType w:val="multilevel"/>
    <w:tmpl w:val="02BE7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6E6685"/>
    <w:multiLevelType w:val="multilevel"/>
    <w:tmpl w:val="970AC4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9BC2B4B"/>
    <w:multiLevelType w:val="multilevel"/>
    <w:tmpl w:val="52E69F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7F820E7"/>
    <w:multiLevelType w:val="multilevel"/>
    <w:tmpl w:val="DB7A67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69F4343"/>
    <w:multiLevelType w:val="multilevel"/>
    <w:tmpl w:val="45BE1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A9754A0"/>
    <w:multiLevelType w:val="multilevel"/>
    <w:tmpl w:val="8684DA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A9D2638"/>
    <w:multiLevelType w:val="multilevel"/>
    <w:tmpl w:val="E5CEA05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7807EEF"/>
    <w:multiLevelType w:val="multilevel"/>
    <w:tmpl w:val="DDA238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0E132AD"/>
    <w:multiLevelType w:val="multilevel"/>
    <w:tmpl w:val="C52E2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A281806"/>
    <w:multiLevelType w:val="multilevel"/>
    <w:tmpl w:val="B6488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DE16BFD"/>
    <w:multiLevelType w:val="multilevel"/>
    <w:tmpl w:val="4B846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3"/>
  </w:num>
  <w:num w:numId="4">
    <w:abstractNumId w:val="5"/>
  </w:num>
  <w:num w:numId="5">
    <w:abstractNumId w:val="1"/>
  </w:num>
  <w:num w:numId="6">
    <w:abstractNumId w:val="2"/>
  </w:num>
  <w:num w:numId="7">
    <w:abstractNumId w:val="7"/>
  </w:num>
  <w:num w:numId="8">
    <w:abstractNumId w:val="0"/>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97"/>
    <w:rsid w:val="00057113"/>
    <w:rsid w:val="000670F2"/>
    <w:rsid w:val="00442460"/>
    <w:rsid w:val="004C2482"/>
    <w:rsid w:val="0061701A"/>
    <w:rsid w:val="00645F97"/>
    <w:rsid w:val="0084290C"/>
    <w:rsid w:val="00877272"/>
    <w:rsid w:val="009E05E0"/>
    <w:rsid w:val="00A26472"/>
    <w:rsid w:val="00A42A35"/>
    <w:rsid w:val="00A951A1"/>
    <w:rsid w:val="00DF7A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character" w:styleId="afb">
    <w:name w:val="Strong"/>
    <w:basedOn w:val="a0"/>
    <w:uiPriority w:val="22"/>
    <w:qFormat/>
    <w:rsid w:val="004C2482"/>
    <w:rPr>
      <w:b/>
      <w:bCs/>
    </w:rPr>
  </w:style>
  <w:style w:type="character" w:styleId="afc">
    <w:name w:val="Emphasis"/>
    <w:basedOn w:val="a0"/>
    <w:uiPriority w:val="20"/>
    <w:qFormat/>
    <w:rsid w:val="004C24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character" w:styleId="afb">
    <w:name w:val="Strong"/>
    <w:basedOn w:val="a0"/>
    <w:uiPriority w:val="22"/>
    <w:qFormat/>
    <w:rsid w:val="004C2482"/>
    <w:rPr>
      <w:b/>
      <w:bCs/>
    </w:rPr>
  </w:style>
  <w:style w:type="character" w:styleId="afc">
    <w:name w:val="Emphasis"/>
    <w:basedOn w:val="a0"/>
    <w:uiPriority w:val="20"/>
    <w:qFormat/>
    <w:rsid w:val="004C24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11353</Words>
  <Characters>6472</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 Windows</cp:lastModifiedBy>
  <cp:revision>2</cp:revision>
  <dcterms:created xsi:type="dcterms:W3CDTF">2024-01-08T06:45:00Z</dcterms:created>
  <dcterms:modified xsi:type="dcterms:W3CDTF">2024-01-08T06:45:00Z</dcterms:modified>
</cp:coreProperties>
</file>