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B06DE3" w:rsidP="006917FB">
            <w:pPr>
              <w:pStyle w:val="a7"/>
              <w:spacing w:after="40" w:line="240" w:lineRule="auto"/>
              <w:ind w:left="-108" w:right="-108"/>
              <w:rPr>
                <w:noProof w:val="0"/>
                <w:color w:val="000000"/>
                <w:lang w:val="uk-UA"/>
              </w:rPr>
            </w:pPr>
            <w:r w:rsidRPr="00BA234E">
              <w:rPr>
                <w:color w:val="000000" w:themeColor="text1"/>
                <w:lang w:val="uk-UA" w:eastAsia="uk-UA"/>
              </w:rPr>
              <w:t>«</w:t>
            </w:r>
            <w:r w:rsidR="006917FB" w:rsidRPr="00BA234E">
              <w:rPr>
                <w:noProof w:val="0"/>
                <w:color w:val="000000"/>
                <w:lang w:val="uk-UA"/>
              </w:rPr>
              <w:t>ЗАТВЕРДЖЕНО</w:t>
            </w:r>
            <w:r w:rsidRPr="00BA234E">
              <w:rPr>
                <w:color w:val="000000" w:themeColor="text1"/>
                <w:lang w:val="uk-UA" w:eastAsia="uk-UA"/>
              </w:rPr>
              <w:t>»</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B06DE3" w:rsidP="0089459F">
            <w:pPr>
              <w:pStyle w:val="a7"/>
              <w:spacing w:before="20" w:line="240" w:lineRule="auto"/>
              <w:ind w:left="-108" w:right="-108"/>
              <w:rPr>
                <w:b w:val="0"/>
                <w:noProof w:val="0"/>
                <w:color w:val="000000"/>
                <w:lang w:val="uk-UA"/>
              </w:rPr>
            </w:pPr>
            <w:r>
              <w:rPr>
                <w:b w:val="0"/>
                <w:bCs/>
                <w:color w:val="000000"/>
                <w:lang w:val="uk-UA"/>
              </w:rPr>
              <w:t>П</w:t>
            </w:r>
            <w:r w:rsidR="006917FB" w:rsidRPr="005C5C4C">
              <w:rPr>
                <w:b w:val="0"/>
                <w:bCs/>
                <w:color w:val="000000"/>
                <w:lang w:val="uk-UA"/>
              </w:rPr>
              <w:t xml:space="preserve">ротокол </w:t>
            </w:r>
            <w:r w:rsidR="006917FB" w:rsidRPr="005C5C4C">
              <w:rPr>
                <w:b w:val="0"/>
                <w:bCs/>
                <w:color w:val="000000" w:themeColor="text1"/>
                <w:lang w:val="uk-UA"/>
              </w:rPr>
              <w:t xml:space="preserve">№ </w:t>
            </w:r>
            <w:r w:rsidR="0089459F">
              <w:rPr>
                <w:b w:val="0"/>
                <w:bCs/>
                <w:color w:val="000000" w:themeColor="text1"/>
                <w:lang w:val="uk-UA"/>
              </w:rPr>
              <w:t xml:space="preserve">19 </w:t>
            </w:r>
            <w:r w:rsidR="006917FB" w:rsidRPr="005C5C4C">
              <w:rPr>
                <w:b w:val="0"/>
                <w:bCs/>
                <w:color w:val="000000" w:themeColor="text1"/>
                <w:lang w:val="uk-UA"/>
              </w:rPr>
              <w:t xml:space="preserve">від </w:t>
            </w:r>
            <w:r w:rsidR="006917FB" w:rsidRPr="005C5C4C">
              <w:rPr>
                <w:b w:val="0"/>
                <w:color w:val="000000" w:themeColor="text1"/>
                <w:lang w:val="uk-UA"/>
              </w:rPr>
              <w:t>«</w:t>
            </w:r>
            <w:r w:rsidR="0089459F">
              <w:rPr>
                <w:b w:val="0"/>
                <w:color w:val="000000" w:themeColor="text1"/>
                <w:lang w:val="uk-UA"/>
              </w:rPr>
              <w:t>01</w:t>
            </w:r>
            <w:r w:rsidR="006917FB" w:rsidRPr="005C5C4C">
              <w:rPr>
                <w:b w:val="0"/>
                <w:color w:val="000000" w:themeColor="text1"/>
                <w:lang w:val="uk-UA"/>
              </w:rPr>
              <w:t xml:space="preserve">» </w:t>
            </w:r>
            <w:r w:rsidR="001B2018">
              <w:rPr>
                <w:b w:val="0"/>
                <w:color w:val="000000" w:themeColor="text1"/>
                <w:lang w:val="uk-UA"/>
              </w:rPr>
              <w:t xml:space="preserve">листопада </w:t>
            </w:r>
            <w:r w:rsidR="006917FB"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1B2018" w:rsidTr="001B2018">
        <w:trPr>
          <w:jc w:val="center"/>
        </w:trPr>
        <w:tc>
          <w:tcPr>
            <w:tcW w:w="9969" w:type="dxa"/>
            <w:shd w:val="clear" w:color="auto" w:fill="auto"/>
          </w:tcPr>
          <w:p w:rsidR="005D360E" w:rsidRPr="001B2018" w:rsidRDefault="005D360E" w:rsidP="003B62FE">
            <w:pPr>
              <w:pStyle w:val="6"/>
              <w:spacing w:before="20"/>
              <w:ind w:right="-25"/>
              <w:rPr>
                <w:sz w:val="28"/>
                <w:szCs w:val="28"/>
              </w:rPr>
            </w:pPr>
            <w:r w:rsidRPr="001B2018">
              <w:rPr>
                <w:sz w:val="28"/>
                <w:szCs w:val="28"/>
              </w:rPr>
              <w:t>ТЕНДЕРНА ДОКУМЕНТАЦІЯ</w:t>
            </w:r>
          </w:p>
          <w:p w:rsidR="001B2018" w:rsidRPr="001B2018" w:rsidRDefault="00FB3BF5" w:rsidP="001B2018">
            <w:pPr>
              <w:spacing w:before="240"/>
              <w:jc w:val="center"/>
              <w:rPr>
                <w:b/>
                <w:color w:val="000000" w:themeColor="text1"/>
                <w:sz w:val="28"/>
                <w:szCs w:val="28"/>
                <w:lang w:val="ru-RU"/>
              </w:rPr>
            </w:pPr>
            <w:r w:rsidRPr="001B2018">
              <w:rPr>
                <w:sz w:val="28"/>
                <w:szCs w:val="28"/>
              </w:rPr>
              <w:t>по процедурі</w:t>
            </w:r>
            <w:r w:rsidRPr="001B2018">
              <w:rPr>
                <w:b/>
                <w:sz w:val="28"/>
                <w:szCs w:val="28"/>
              </w:rPr>
              <w:t xml:space="preserve"> ВІДКРИТІ </w:t>
            </w:r>
            <w:r w:rsidR="0043310C" w:rsidRPr="001B2018">
              <w:rPr>
                <w:b/>
                <w:color w:val="000000" w:themeColor="text1"/>
                <w:sz w:val="28"/>
                <w:szCs w:val="28"/>
              </w:rPr>
              <w:t>ТОРГИ</w:t>
            </w:r>
            <w:r w:rsidR="001B2018">
              <w:rPr>
                <w:b/>
                <w:color w:val="000000" w:themeColor="text1"/>
                <w:sz w:val="28"/>
                <w:szCs w:val="28"/>
                <w:lang w:val="ru-RU"/>
              </w:rPr>
              <w:t xml:space="preserve"> </w:t>
            </w:r>
            <w:r w:rsidR="001B2018" w:rsidRPr="001B2018">
              <w:rPr>
                <w:b/>
                <w:i/>
                <w:color w:val="000000" w:themeColor="text1"/>
                <w:sz w:val="28"/>
                <w:szCs w:val="28"/>
                <w:lang w:val="ru-RU"/>
              </w:rPr>
              <w:t xml:space="preserve">(з </w:t>
            </w:r>
            <w:proofErr w:type="spellStart"/>
            <w:r w:rsidR="001B2018" w:rsidRPr="001B2018">
              <w:rPr>
                <w:b/>
                <w:i/>
                <w:color w:val="000000" w:themeColor="text1"/>
                <w:sz w:val="28"/>
                <w:szCs w:val="28"/>
                <w:lang w:val="ru-RU"/>
              </w:rPr>
              <w:t>особливост</w:t>
            </w:r>
            <w:proofErr w:type="spellEnd"/>
            <w:r w:rsidR="001B2018" w:rsidRPr="001B2018">
              <w:rPr>
                <w:b/>
                <w:i/>
                <w:color w:val="000000" w:themeColor="text1"/>
                <w:sz w:val="28"/>
                <w:szCs w:val="28"/>
              </w:rPr>
              <w:t>ями)</w:t>
            </w:r>
          </w:p>
          <w:p w:rsidR="001E2A78" w:rsidRPr="001B2018" w:rsidRDefault="001E2A78" w:rsidP="003B62FE">
            <w:pPr>
              <w:jc w:val="center"/>
              <w:rPr>
                <w:sz w:val="28"/>
                <w:szCs w:val="28"/>
              </w:rPr>
            </w:pPr>
          </w:p>
          <w:p w:rsidR="00B8090A" w:rsidRPr="001B2018" w:rsidRDefault="00B8090A" w:rsidP="003B62FE">
            <w:pPr>
              <w:jc w:val="center"/>
              <w:rPr>
                <w:sz w:val="28"/>
                <w:szCs w:val="28"/>
              </w:rPr>
            </w:pPr>
          </w:p>
        </w:tc>
      </w:tr>
      <w:tr w:rsidR="005D360E" w:rsidRPr="001B2018" w:rsidTr="001B2018">
        <w:trPr>
          <w:jc w:val="center"/>
        </w:trPr>
        <w:tc>
          <w:tcPr>
            <w:tcW w:w="9969" w:type="dxa"/>
            <w:shd w:val="clear" w:color="auto" w:fill="auto"/>
          </w:tcPr>
          <w:p w:rsidR="005D360E" w:rsidRDefault="005D360E" w:rsidP="001B2018">
            <w:pPr>
              <w:pStyle w:val="6"/>
              <w:spacing w:before="20"/>
              <w:ind w:right="-25"/>
              <w:rPr>
                <w:sz w:val="28"/>
                <w:szCs w:val="28"/>
                <w:lang w:val="ru-RU"/>
              </w:rPr>
            </w:pPr>
            <w:r w:rsidRPr="001B2018">
              <w:rPr>
                <w:sz w:val="28"/>
                <w:szCs w:val="28"/>
              </w:rPr>
              <w:t>на закупівлю</w:t>
            </w:r>
            <w:r w:rsidR="009B4C9E" w:rsidRPr="001B2018">
              <w:rPr>
                <w:sz w:val="28"/>
                <w:szCs w:val="28"/>
              </w:rPr>
              <w:t xml:space="preserve"> </w:t>
            </w:r>
            <w:r w:rsidR="001B2018" w:rsidRPr="001B2018">
              <w:rPr>
                <w:sz w:val="28"/>
                <w:szCs w:val="28"/>
                <w:lang w:val="ru-RU"/>
              </w:rPr>
              <w:t>товару</w:t>
            </w:r>
          </w:p>
          <w:p w:rsidR="001B2018" w:rsidRPr="001B2018" w:rsidRDefault="001B2018" w:rsidP="001B2018">
            <w:pPr>
              <w:rPr>
                <w:lang w:val="ru-RU"/>
              </w:rPr>
            </w:pPr>
          </w:p>
        </w:tc>
      </w:tr>
      <w:tr w:rsidR="00C41E42" w:rsidRPr="001B2018" w:rsidTr="001B2018">
        <w:trPr>
          <w:jc w:val="center"/>
        </w:trPr>
        <w:tc>
          <w:tcPr>
            <w:tcW w:w="9969" w:type="dxa"/>
            <w:shd w:val="clear" w:color="auto" w:fill="auto"/>
          </w:tcPr>
          <w:p w:rsidR="001B2018" w:rsidRPr="001B2018" w:rsidRDefault="001B2018" w:rsidP="00D663EC">
            <w:pPr>
              <w:ind w:right="-25"/>
              <w:jc w:val="center"/>
              <w:rPr>
                <w:b/>
                <w:sz w:val="28"/>
                <w:szCs w:val="28"/>
              </w:rPr>
            </w:pPr>
            <w:r w:rsidRPr="001B2018">
              <w:rPr>
                <w:b/>
                <w:color w:val="222222"/>
                <w:sz w:val="28"/>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Pr>
                <w:b/>
                <w:color w:val="222222"/>
                <w:sz w:val="28"/>
                <w:szCs w:val="28"/>
                <w:shd w:val="clear" w:color="auto" w:fill="FFFFFF"/>
              </w:rPr>
              <w:t>)</w:t>
            </w:r>
          </w:p>
          <w:p w:rsidR="00C41E42" w:rsidRPr="001B2018" w:rsidRDefault="00C41E42" w:rsidP="003B62FE">
            <w:pPr>
              <w:pStyle w:val="6"/>
              <w:spacing w:before="20"/>
              <w:ind w:right="-25"/>
              <w:rPr>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DB0488" w:rsidRDefault="00A74331" w:rsidP="00A74331">
            <w:pPr>
              <w:jc w:val="both"/>
              <w:rPr>
                <w:sz w:val="24"/>
                <w:szCs w:val="24"/>
              </w:rPr>
            </w:pPr>
            <w:r w:rsidRPr="00DB0488">
              <w:rPr>
                <w:sz w:val="24"/>
                <w:szCs w:val="24"/>
              </w:rPr>
              <w:t>З загальних</w:t>
            </w:r>
            <w:r w:rsidR="00696670" w:rsidRPr="00DB0488">
              <w:rPr>
                <w:sz w:val="24"/>
                <w:szCs w:val="24"/>
              </w:rPr>
              <w:t xml:space="preserve"> (організаційних)</w:t>
            </w:r>
            <w:r w:rsidRPr="00DB0488">
              <w:rPr>
                <w:sz w:val="24"/>
                <w:szCs w:val="24"/>
              </w:rPr>
              <w:t xml:space="preserve"> питань: </w:t>
            </w:r>
          </w:p>
          <w:p w:rsidR="00655BFE" w:rsidRPr="00BA234E" w:rsidRDefault="00696670" w:rsidP="00655BFE">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374C31" w:rsidRDefault="00A74331" w:rsidP="00374C31">
            <w:pPr>
              <w:jc w:val="both"/>
              <w:rPr>
                <w:rStyle w:val="a9"/>
                <w:color w:val="auto"/>
                <w:sz w:val="24"/>
                <w:szCs w:val="24"/>
                <w:u w:val="none"/>
              </w:rPr>
            </w:pPr>
            <w:r w:rsidRPr="00DB0488">
              <w:rPr>
                <w:sz w:val="24"/>
                <w:szCs w:val="24"/>
              </w:rPr>
              <w:t>З технічних питань:</w:t>
            </w:r>
            <w:r w:rsidRPr="00DB0488">
              <w:rPr>
                <w:rStyle w:val="a9"/>
                <w:color w:val="auto"/>
                <w:sz w:val="24"/>
                <w:szCs w:val="24"/>
                <w:u w:val="none"/>
              </w:rPr>
              <w:t xml:space="preserve"> </w:t>
            </w:r>
          </w:p>
          <w:p w:rsidR="00E55032" w:rsidRPr="00BA234E" w:rsidRDefault="001B2018" w:rsidP="00E55032">
            <w:pPr>
              <w:jc w:val="both"/>
              <w:rPr>
                <w:rStyle w:val="a9"/>
                <w:color w:val="auto"/>
                <w:sz w:val="24"/>
                <w:szCs w:val="24"/>
                <w:u w:val="none"/>
              </w:rPr>
            </w:pPr>
            <w:proofErr w:type="spellStart"/>
            <w:r w:rsidRPr="001B2018">
              <w:rPr>
                <w:rStyle w:val="a9"/>
                <w:color w:val="auto"/>
                <w:sz w:val="24"/>
                <w:szCs w:val="24"/>
                <w:u w:val="none"/>
              </w:rPr>
              <w:t>Неклеса</w:t>
            </w:r>
            <w:proofErr w:type="spellEnd"/>
            <w:r w:rsidRPr="001B2018">
              <w:rPr>
                <w:rStyle w:val="a9"/>
                <w:color w:val="auto"/>
                <w:sz w:val="24"/>
                <w:szCs w:val="24"/>
                <w:u w:val="none"/>
              </w:rPr>
              <w:t xml:space="preserve"> Володимир 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1B2018">
              <w:rPr>
                <w:sz w:val="24"/>
                <w:szCs w:val="24"/>
              </w:rPr>
              <w:t>e-</w:t>
            </w:r>
            <w:proofErr w:type="spellStart"/>
            <w:r w:rsidRPr="001B2018">
              <w:rPr>
                <w:sz w:val="24"/>
                <w:szCs w:val="24"/>
              </w:rPr>
              <w:t>mail</w:t>
            </w:r>
            <w:proofErr w:type="spellEnd"/>
            <w:r w:rsidRPr="001B2018">
              <w:rPr>
                <w:sz w:val="24"/>
                <w:szCs w:val="24"/>
              </w:rPr>
              <w:t>:</w:t>
            </w:r>
            <w:r w:rsidRPr="00E603DC">
              <w:rPr>
                <w:rStyle w:val="a9"/>
                <w:color w:val="000000" w:themeColor="text1"/>
                <w:sz w:val="24"/>
                <w:szCs w:val="24"/>
                <w:u w:val="none"/>
              </w:rPr>
              <w:t xml:space="preserve"> </w:t>
            </w:r>
            <w:hyperlink r:id="rId9" w:history="1">
              <w:r w:rsidRPr="00E603DC">
                <w:rPr>
                  <w:rStyle w:val="a9"/>
                  <w:color w:val="000000" w:themeColor="text1"/>
                  <w:sz w:val="24"/>
                  <w:szCs w:val="24"/>
                  <w:u w:val="none"/>
                </w:rPr>
                <w:t>nva@omr.gov.ua</w:t>
              </w:r>
            </w:hyperlink>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1B2018">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1B2018">
              <w:rPr>
                <w:rFonts w:ascii="Times New Roman" w:eastAsia="Times New Roman" w:hAnsi="Times New Roman"/>
                <w:i/>
                <w:sz w:val="24"/>
                <w:szCs w:val="24"/>
                <w:lang w:val="uk-UA"/>
              </w:rPr>
              <w:t>з о</w:t>
            </w:r>
            <w:r w:rsidR="00696670" w:rsidRPr="003859EE">
              <w:rPr>
                <w:rFonts w:ascii="Times New Roman" w:eastAsia="Times New Roman" w:hAnsi="Times New Roman"/>
                <w:i/>
                <w:sz w:val="24"/>
                <w:szCs w:val="24"/>
                <w:lang w:val="uk-UA"/>
              </w:rPr>
              <w:t>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1B2018" w:rsidRDefault="001B2018" w:rsidP="001B2018">
            <w:pPr>
              <w:ind w:right="-25"/>
              <w:jc w:val="both"/>
              <w:rPr>
                <w:sz w:val="28"/>
                <w:szCs w:val="28"/>
              </w:rPr>
            </w:pPr>
            <w:r w:rsidRPr="001B2018">
              <w:rPr>
                <w:color w:val="222222"/>
                <w:sz w:val="24"/>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E75E67" w:rsidRPr="00547F44" w:rsidRDefault="00E75E67" w:rsidP="0068230C">
            <w:pPr>
              <w:spacing w:after="60"/>
              <w:ind w:right="113"/>
              <w:contextualSpacing/>
              <w:jc w:val="both"/>
              <w:rPr>
                <w:sz w:val="24"/>
                <w:szCs w:val="24"/>
              </w:rPr>
            </w:pPr>
            <w:r w:rsidRPr="00547F44">
              <w:rPr>
                <w:color w:val="000000"/>
                <w:sz w:val="24"/>
                <w:szCs w:val="24"/>
                <w:lang w:eastAsia="en-US"/>
              </w:rPr>
              <w:t xml:space="preserve">Місце поставки: </w:t>
            </w:r>
            <w:r w:rsidRPr="00547F44">
              <w:rPr>
                <w:sz w:val="24"/>
                <w:szCs w:val="24"/>
              </w:rPr>
              <w:t>65026, м. Одеса, площа Думська, 1</w:t>
            </w:r>
          </w:p>
          <w:p w:rsidR="00CC25F2" w:rsidRPr="00547F44" w:rsidRDefault="00D61228" w:rsidP="0068230C">
            <w:pPr>
              <w:spacing w:after="60"/>
              <w:ind w:right="113"/>
              <w:contextualSpacing/>
              <w:jc w:val="both"/>
              <w:rPr>
                <w:sz w:val="24"/>
                <w:szCs w:val="24"/>
                <w:lang w:val="ru-RU"/>
              </w:rPr>
            </w:pPr>
            <w:r w:rsidRPr="00547F44">
              <w:rPr>
                <w:sz w:val="24"/>
                <w:szCs w:val="24"/>
              </w:rPr>
              <w:t xml:space="preserve">Кількість – 200 </w:t>
            </w:r>
            <w:proofErr w:type="spellStart"/>
            <w:r w:rsidRPr="00547F44">
              <w:rPr>
                <w:sz w:val="24"/>
                <w:szCs w:val="24"/>
              </w:rPr>
              <w:t>шт</w:t>
            </w:r>
            <w:proofErr w:type="spellEnd"/>
            <w:r w:rsidR="001F7A6B" w:rsidRPr="00547F44">
              <w:rPr>
                <w:sz w:val="24"/>
                <w:szCs w:val="24"/>
                <w:lang w:val="ru-RU"/>
              </w:rPr>
              <w:t xml:space="preserve">. </w:t>
            </w:r>
            <w:r w:rsidR="00E75E67" w:rsidRPr="00547F44">
              <w:rPr>
                <w:sz w:val="24"/>
                <w:szCs w:val="24"/>
                <w:lang w:val="ru-RU"/>
              </w:rPr>
              <w:t>К</w:t>
            </w:r>
            <w:proofErr w:type="spellStart"/>
            <w:r w:rsidR="00B7671C" w:rsidRPr="00547F44">
              <w:rPr>
                <w:sz w:val="24"/>
                <w:szCs w:val="24"/>
              </w:rPr>
              <w:t>ількість</w:t>
            </w:r>
            <w:proofErr w:type="spellEnd"/>
            <w:r w:rsidR="00E75E67" w:rsidRPr="00547F44">
              <w:rPr>
                <w:sz w:val="24"/>
                <w:szCs w:val="24"/>
                <w:lang w:val="ru-RU"/>
              </w:rPr>
              <w:t xml:space="preserve"> та </w:t>
            </w:r>
            <w:proofErr w:type="spellStart"/>
            <w:r w:rsidR="00E75E67" w:rsidRPr="00547F44">
              <w:rPr>
                <w:sz w:val="24"/>
                <w:szCs w:val="24"/>
                <w:lang w:val="ru-RU"/>
              </w:rPr>
              <w:t>обсяг</w:t>
            </w:r>
            <w:proofErr w:type="spellEnd"/>
            <w:r w:rsidR="00B7671C" w:rsidRPr="00547F44">
              <w:rPr>
                <w:sz w:val="24"/>
                <w:szCs w:val="24"/>
              </w:rPr>
              <w:t xml:space="preserve"> </w:t>
            </w:r>
            <w:r w:rsidRPr="00547F44">
              <w:rPr>
                <w:sz w:val="24"/>
                <w:szCs w:val="24"/>
              </w:rPr>
              <w:t>деталізовано</w:t>
            </w:r>
            <w:r w:rsidR="002B4747" w:rsidRPr="00547F44">
              <w:rPr>
                <w:sz w:val="24"/>
                <w:szCs w:val="24"/>
              </w:rPr>
              <w:t xml:space="preserve"> у</w:t>
            </w:r>
            <w:r w:rsidR="00F10AAB">
              <w:rPr>
                <w:sz w:val="24"/>
                <w:szCs w:val="24"/>
              </w:rPr>
              <w:t xml:space="preserve">               </w:t>
            </w:r>
            <w:r w:rsidR="002B4747" w:rsidRPr="00547F44">
              <w:rPr>
                <w:sz w:val="24"/>
                <w:szCs w:val="24"/>
              </w:rPr>
              <w:t xml:space="preserve"> Додатку </w:t>
            </w:r>
            <w:r w:rsidRPr="00547F44">
              <w:rPr>
                <w:sz w:val="24"/>
                <w:szCs w:val="24"/>
              </w:rPr>
              <w:t>№</w:t>
            </w:r>
            <w:r w:rsidR="00095C84" w:rsidRPr="00547F44">
              <w:rPr>
                <w:sz w:val="24"/>
                <w:szCs w:val="24"/>
                <w:lang w:val="ru-RU"/>
              </w:rPr>
              <w:t>2</w:t>
            </w:r>
            <w:r w:rsidR="002B4747" w:rsidRPr="00547F44">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636F7E">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B829C3">
              <w:rPr>
                <w:rFonts w:ascii="Times New Roman" w:hAnsi="Times New Roman" w:cs="Times New Roman"/>
                <w:sz w:val="24"/>
                <w:szCs w:val="24"/>
                <w:lang w:val="uk-UA"/>
              </w:rPr>
              <w:t>поставки товарів</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1B2018">
              <w:rPr>
                <w:rFonts w:ascii="Times New Roman" w:hAnsi="Times New Roman" w:cs="Times New Roman"/>
                <w:sz w:val="24"/>
                <w:szCs w:val="24"/>
                <w:lang w:val="uk-UA"/>
              </w:rPr>
              <w:t>1</w:t>
            </w:r>
            <w:r w:rsidR="006B78D5">
              <w:rPr>
                <w:rFonts w:ascii="Times New Roman" w:hAnsi="Times New Roman" w:cs="Times New Roman"/>
                <w:sz w:val="24"/>
                <w:szCs w:val="24"/>
                <w:lang w:val="uk-UA"/>
              </w:rPr>
              <w:t>9</w:t>
            </w:r>
            <w:r w:rsidR="00BC2D1B" w:rsidRPr="00BA234E">
              <w:rPr>
                <w:rFonts w:ascii="Times New Roman" w:hAnsi="Times New Roman" w:cs="Times New Roman"/>
                <w:color w:val="000000" w:themeColor="text1"/>
                <w:sz w:val="24"/>
                <w:szCs w:val="24"/>
                <w:lang w:val="uk-UA"/>
              </w:rPr>
              <w:t>.</w:t>
            </w:r>
            <w:r w:rsidR="00696670">
              <w:rPr>
                <w:rFonts w:ascii="Times New Roman" w:hAnsi="Times New Roman" w:cs="Times New Roman"/>
                <w:color w:val="000000" w:themeColor="text1"/>
                <w:sz w:val="24"/>
                <w:szCs w:val="24"/>
                <w:lang w:val="uk-UA"/>
              </w:rPr>
              <w:t>1</w:t>
            </w:r>
            <w:r w:rsidR="00F92CFC">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3F391A">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Pr>
                <w:rFonts w:ascii="Times New Roman" w:eastAsia="Times New Roman" w:hAnsi="Times New Roman" w:cs="Times New Roman"/>
                <w:sz w:val="24"/>
                <w:szCs w:val="24"/>
                <w:lang w:val="uk-UA"/>
              </w:rPr>
              <w:t>.</w:t>
            </w: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BA234E">
              <w:rPr>
                <w:color w:val="000000"/>
                <w:sz w:val="24"/>
                <w:szCs w:val="24"/>
              </w:rPr>
              <w:lastRenderedPageBreak/>
              <w:t xml:space="preserve">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w:t>
            </w:r>
            <w:r w:rsidRPr="009D0DD0">
              <w:rPr>
                <w:color w:val="000000"/>
                <w:sz w:val="24"/>
                <w:szCs w:val="24"/>
                <w:shd w:val="solid" w:color="FFFFFF" w:fill="FFFFFF"/>
                <w:lang w:eastAsia="en-US"/>
              </w:rPr>
              <w:lastRenderedPageBreak/>
              <w:t xml:space="preserve">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F25C14">
            <w:pPr>
              <w:pStyle w:val="afa"/>
              <w:numPr>
                <w:ilvl w:val="0"/>
                <w:numId w:val="42"/>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1B2018" w:rsidRPr="001B2018" w:rsidRDefault="00F25C14" w:rsidP="001B2018">
            <w:pPr>
              <w:pStyle w:val="af1"/>
              <w:numPr>
                <w:ilvl w:val="0"/>
                <w:numId w:val="42"/>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1B2018" w:rsidRPr="001B2018" w:rsidRDefault="008D2416" w:rsidP="001B2018">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w:t>
            </w:r>
            <w:r w:rsidRPr="003859EE">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w:t>
            </w:r>
            <w:r w:rsidRPr="003859EE">
              <w:rPr>
                <w:b/>
                <w:sz w:val="24"/>
                <w:szCs w:val="24"/>
              </w:rPr>
              <w:lastRenderedPageBreak/>
              <w:t xml:space="preserve">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 xml:space="preserve">Сканований варіант пропозицій не повинен містити різних накладень, малюнків, рисунків (наприклад накладених підписів та </w:t>
            </w:r>
            <w:r w:rsidRPr="003859EE">
              <w:lastRenderedPageBreak/>
              <w:t>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Default="008D2416" w:rsidP="001873B8">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1B2018" w:rsidRPr="00832426" w:rsidRDefault="006B5C24" w:rsidP="001873B8">
            <w:pPr>
              <w:jc w:val="both"/>
              <w:rPr>
                <w:sz w:val="24"/>
                <w:szCs w:val="24"/>
              </w:rPr>
            </w:pPr>
            <w:r>
              <w:rPr>
                <w:sz w:val="24"/>
                <w:szCs w:val="24"/>
              </w:rPr>
              <w:t xml:space="preserve">       </w:t>
            </w:r>
            <w:r w:rsidR="001B2018" w:rsidRPr="001B2018">
              <w:rPr>
                <w:sz w:val="24"/>
                <w:szCs w:val="24"/>
              </w:rPr>
              <w:t xml:space="preserve"> </w:t>
            </w:r>
            <w:r w:rsidR="001B2018" w:rsidRPr="0083242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proofErr w:type="spellStart"/>
            <w:r w:rsidR="00DA10D0" w:rsidRPr="00832426">
              <w:rPr>
                <w:sz w:val="24"/>
                <w:szCs w:val="24"/>
                <w:lang w:val="ru-RU"/>
              </w:rPr>
              <w:t>повинн</w:t>
            </w:r>
            <w:proofErr w:type="spellEnd"/>
            <w:r w:rsidR="00DA10D0" w:rsidRPr="00832426">
              <w:rPr>
                <w:sz w:val="24"/>
                <w:szCs w:val="24"/>
              </w:rPr>
              <w:t>і бути</w:t>
            </w:r>
            <w:r w:rsidR="001B2018" w:rsidRPr="00832426">
              <w:rPr>
                <w:sz w:val="24"/>
                <w:szCs w:val="24"/>
              </w:rPr>
              <w:t xml:space="preserve"> оформлені з дотриманням вимог Національного стандарту України ДСТУ 4163-2</w:t>
            </w:r>
            <w:r w:rsidR="00832426" w:rsidRPr="00832426">
              <w:rPr>
                <w:sz w:val="24"/>
                <w:szCs w:val="24"/>
              </w:rPr>
              <w:t>020</w:t>
            </w:r>
            <w:r w:rsidR="001B2018" w:rsidRPr="00832426">
              <w:rPr>
                <w:sz w:val="24"/>
                <w:szCs w:val="24"/>
              </w:rPr>
              <w:t xml:space="preserve"> </w:t>
            </w:r>
            <w:r w:rsidR="00832426" w:rsidRPr="00832426">
              <w:rPr>
                <w:sz w:val="24"/>
                <w:szCs w:val="24"/>
              </w:rPr>
              <w:t>«Уніфікована система організаційно-розпорядчої документації. Вимоги до оформлення документів»</w:t>
            </w:r>
          </w:p>
          <w:p w:rsidR="008D2416" w:rsidRPr="00B33A07" w:rsidRDefault="006B5C24" w:rsidP="001873B8">
            <w:pPr>
              <w:ind w:firstLine="369"/>
              <w:jc w:val="both"/>
              <w:rPr>
                <w:color w:val="000000" w:themeColor="text1"/>
                <w:sz w:val="24"/>
                <w:szCs w:val="24"/>
                <w:u w:val="single"/>
              </w:rPr>
            </w:pPr>
            <w:r w:rsidRPr="00B33A07">
              <w:rPr>
                <w:rStyle w:val="af0"/>
                <w:bCs w:val="0"/>
                <w:color w:val="1F1F1F"/>
                <w:sz w:val="24"/>
                <w:szCs w:val="24"/>
                <w:u w:val="single"/>
                <w:shd w:val="clear" w:color="auto" w:fill="FFFFFF"/>
              </w:rPr>
              <w:t xml:space="preserve">Дата завірення копій документів </w:t>
            </w:r>
            <w:r w:rsidR="00B33A07">
              <w:rPr>
                <w:rStyle w:val="af0"/>
                <w:bCs w:val="0"/>
                <w:color w:val="1F1F1F"/>
                <w:sz w:val="24"/>
                <w:szCs w:val="24"/>
                <w:u w:val="single"/>
                <w:shd w:val="clear" w:color="auto" w:fill="FFFFFF"/>
                <w:lang w:val="ru-RU"/>
              </w:rPr>
              <w:t xml:space="preserve">(Статут, Наказ на </w:t>
            </w:r>
            <w:proofErr w:type="spellStart"/>
            <w:r w:rsidR="00B33A07">
              <w:rPr>
                <w:rStyle w:val="af0"/>
                <w:bCs w:val="0"/>
                <w:color w:val="1F1F1F"/>
                <w:sz w:val="24"/>
                <w:szCs w:val="24"/>
                <w:u w:val="single"/>
                <w:shd w:val="clear" w:color="auto" w:fill="FFFFFF"/>
                <w:lang w:val="ru-RU"/>
              </w:rPr>
              <w:t>призначення</w:t>
            </w:r>
            <w:proofErr w:type="spellEnd"/>
            <w:r w:rsidR="00B33A07">
              <w:rPr>
                <w:rStyle w:val="af0"/>
                <w:bCs w:val="0"/>
                <w:color w:val="1F1F1F"/>
                <w:sz w:val="24"/>
                <w:szCs w:val="24"/>
                <w:u w:val="single"/>
                <w:shd w:val="clear" w:color="auto" w:fill="FFFFFF"/>
                <w:lang w:val="ru-RU"/>
              </w:rPr>
              <w:t xml:space="preserve">, </w:t>
            </w:r>
            <w:proofErr w:type="spellStart"/>
            <w:r w:rsidR="00B33A07">
              <w:rPr>
                <w:rStyle w:val="af0"/>
                <w:bCs w:val="0"/>
                <w:color w:val="1F1F1F"/>
                <w:sz w:val="24"/>
                <w:szCs w:val="24"/>
                <w:u w:val="single"/>
                <w:shd w:val="clear" w:color="auto" w:fill="FFFFFF"/>
                <w:lang w:val="ru-RU"/>
              </w:rPr>
              <w:t>тощо</w:t>
            </w:r>
            <w:proofErr w:type="spellEnd"/>
            <w:r w:rsidR="00B33A07">
              <w:rPr>
                <w:rStyle w:val="af0"/>
                <w:bCs w:val="0"/>
                <w:color w:val="1F1F1F"/>
                <w:sz w:val="24"/>
                <w:szCs w:val="24"/>
                <w:u w:val="single"/>
                <w:shd w:val="clear" w:color="auto" w:fill="FFFFFF"/>
                <w:lang w:val="ru-RU"/>
              </w:rPr>
              <w:t xml:space="preserve">) </w:t>
            </w:r>
            <w:r w:rsidRPr="00B33A07">
              <w:rPr>
                <w:rStyle w:val="af0"/>
                <w:bCs w:val="0"/>
                <w:color w:val="1F1F1F"/>
                <w:sz w:val="24"/>
                <w:szCs w:val="24"/>
                <w:u w:val="single"/>
                <w:shd w:val="clear" w:color="auto" w:fill="FFFFFF"/>
              </w:rPr>
              <w:t xml:space="preserve">повинна бути не </w:t>
            </w:r>
            <w:proofErr w:type="spellStart"/>
            <w:r w:rsidRPr="00B33A07">
              <w:rPr>
                <w:rStyle w:val="af0"/>
                <w:bCs w:val="0"/>
                <w:color w:val="1F1F1F"/>
                <w:sz w:val="24"/>
                <w:szCs w:val="24"/>
                <w:u w:val="single"/>
                <w:shd w:val="clear" w:color="auto" w:fill="FFFFFF"/>
              </w:rPr>
              <w:t>раніш</w:t>
            </w:r>
            <w:r w:rsidR="00CE7415">
              <w:rPr>
                <w:rStyle w:val="af0"/>
                <w:bCs w:val="0"/>
                <w:color w:val="1F1F1F"/>
                <w:sz w:val="24"/>
                <w:szCs w:val="24"/>
                <w:u w:val="single"/>
                <w:shd w:val="clear" w:color="auto" w:fill="FFFFFF"/>
              </w:rPr>
              <w:t>ою</w:t>
            </w:r>
            <w:proofErr w:type="spellEnd"/>
            <w:r w:rsidRPr="00B33A07">
              <w:rPr>
                <w:rStyle w:val="af0"/>
                <w:bCs w:val="0"/>
                <w:color w:val="1F1F1F"/>
                <w:sz w:val="24"/>
                <w:szCs w:val="24"/>
                <w:u w:val="single"/>
                <w:shd w:val="clear" w:color="auto" w:fill="FFFFFF"/>
              </w:rPr>
              <w:t xml:space="preserve"> ніж дата оприлюднення оголошення про закупівлю. </w:t>
            </w:r>
          </w:p>
          <w:p w:rsidR="008D2416" w:rsidRPr="003859EE" w:rsidRDefault="008D2416" w:rsidP="001873B8">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Default="008D2416" w:rsidP="001873B8">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1873B8" w:rsidRPr="008D2416" w:rsidRDefault="001873B8" w:rsidP="001873B8">
            <w:pPr>
              <w:widowControl w:val="0"/>
              <w:ind w:firstLine="369"/>
              <w:jc w:val="both"/>
              <w:rPr>
                <w:iCs/>
                <w:color w:val="000000"/>
                <w:sz w:val="24"/>
                <w:szCs w:val="24"/>
                <w:shd w:val="clear" w:color="auto" w:fill="FFFFFF"/>
              </w:rPr>
            </w:pPr>
            <w:r w:rsidRPr="001873B8">
              <w:rPr>
                <w:iCs/>
                <w:color w:val="000000"/>
                <w:sz w:val="24"/>
                <w:szCs w:val="24"/>
                <w:shd w:val="clear" w:color="auto" w:fill="FFFFFF"/>
              </w:rPr>
              <w:t>Першим днем строк</w:t>
            </w:r>
            <w:r>
              <w:rPr>
                <w:iCs/>
                <w:color w:val="000000"/>
                <w:sz w:val="24"/>
                <w:szCs w:val="24"/>
                <w:shd w:val="clear" w:color="auto" w:fill="FFFFFF"/>
              </w:rPr>
              <w:t xml:space="preserve">у, передбаченого цією тендерною </w:t>
            </w:r>
            <w:r w:rsidRPr="001873B8">
              <w:rPr>
                <w:iCs/>
                <w:color w:val="000000"/>
                <w:sz w:val="24"/>
                <w:szCs w:val="24"/>
                <w:shd w:val="clear" w:color="auto" w:fill="FFFFFF"/>
              </w:rPr>
              <w:t>документацією та/ або</w:t>
            </w:r>
            <w:r>
              <w:rPr>
                <w:iCs/>
                <w:color w:val="000000"/>
                <w:sz w:val="24"/>
                <w:szCs w:val="24"/>
                <w:shd w:val="clear" w:color="auto" w:fill="FFFFFF"/>
              </w:rPr>
              <w:t xml:space="preserve"> Законом та/ або Особливостями, </w:t>
            </w:r>
            <w:r w:rsidRPr="001873B8">
              <w:rPr>
                <w:iCs/>
                <w:color w:val="000000"/>
                <w:sz w:val="24"/>
                <w:szCs w:val="24"/>
                <w:shd w:val="clear" w:color="auto" w:fill="FFFFFF"/>
              </w:rPr>
              <w:t>перебіг якого визначається з</w:t>
            </w:r>
            <w:r>
              <w:rPr>
                <w:iCs/>
                <w:color w:val="000000"/>
                <w:sz w:val="24"/>
                <w:szCs w:val="24"/>
                <w:shd w:val="clear" w:color="auto" w:fill="FFFFFF"/>
              </w:rPr>
              <w:t xml:space="preserve"> дати певної події, </w:t>
            </w:r>
            <w:r w:rsidRPr="001873B8">
              <w:rPr>
                <w:iCs/>
                <w:color w:val="000000"/>
                <w:sz w:val="24"/>
                <w:szCs w:val="24"/>
                <w:shd w:val="clear" w:color="auto" w:fill="FFFFFF"/>
              </w:rPr>
              <w:t>вважатиметься наст</w:t>
            </w:r>
            <w:r>
              <w:rPr>
                <w:iCs/>
                <w:color w:val="000000"/>
                <w:sz w:val="24"/>
                <w:szCs w:val="24"/>
                <w:shd w:val="clear" w:color="auto" w:fill="FFFFFF"/>
              </w:rPr>
              <w:t xml:space="preserve">упний за днем відповідної події </w:t>
            </w:r>
            <w:r w:rsidRPr="001873B8">
              <w:rPr>
                <w:iCs/>
                <w:color w:val="000000"/>
                <w:sz w:val="24"/>
                <w:szCs w:val="24"/>
                <w:shd w:val="clear" w:color="auto" w:fill="FFFFFF"/>
              </w:rPr>
              <w:t>календарний або робочий</w:t>
            </w:r>
            <w:r>
              <w:rPr>
                <w:iCs/>
                <w:color w:val="000000"/>
                <w:sz w:val="24"/>
                <w:szCs w:val="24"/>
                <w:shd w:val="clear" w:color="auto" w:fill="FFFFFF"/>
              </w:rPr>
              <w:t xml:space="preserve"> день, залежно від того, у яких </w:t>
            </w:r>
            <w:r w:rsidRPr="001873B8">
              <w:rPr>
                <w:iCs/>
                <w:color w:val="000000"/>
                <w:sz w:val="24"/>
                <w:szCs w:val="24"/>
                <w:shd w:val="clear" w:color="auto" w:fill="FFFFFF"/>
              </w:rPr>
              <w:t>днях (календ</w:t>
            </w:r>
            <w:r>
              <w:rPr>
                <w:iCs/>
                <w:color w:val="000000"/>
                <w:sz w:val="24"/>
                <w:szCs w:val="24"/>
                <w:shd w:val="clear" w:color="auto" w:fill="FFFFFF"/>
              </w:rPr>
              <w:t xml:space="preserve">арних чи робочих) обраховується </w:t>
            </w:r>
            <w:r w:rsidRPr="001873B8">
              <w:rPr>
                <w:iCs/>
                <w:color w:val="000000"/>
                <w:sz w:val="24"/>
                <w:szCs w:val="24"/>
                <w:shd w:val="clear" w:color="auto" w:fill="FFFFFF"/>
              </w:rPr>
              <w:t>відповідний строк.</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9A55A9" w:rsidRPr="009A55A9" w:rsidRDefault="00245BB7" w:rsidP="009A55A9">
            <w:pPr>
              <w:pStyle w:val="af1"/>
              <w:spacing w:after="0" w:afterAutospacing="0"/>
              <w:ind w:firstLine="567"/>
              <w:jc w:val="both"/>
              <w:rPr>
                <w:b/>
                <w:color w:val="000000"/>
                <w:lang w:val="uk-UA" w:eastAsia="uk-UA"/>
              </w:rPr>
            </w:pPr>
            <w:r w:rsidRPr="009A55A9">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009A55A9" w:rsidRPr="009A55A9">
              <w:rPr>
                <w:lang w:val="uk-UA"/>
              </w:rPr>
              <w:t>критеріям і вимогам згідно із законодавством</w:t>
            </w:r>
            <w:r w:rsidR="009A55A9" w:rsidRPr="009A55A9">
              <w:rPr>
                <w:b/>
                <w:color w:val="000000"/>
                <w:lang w:val="uk-UA" w:eastAsia="uk-UA"/>
              </w:rPr>
              <w:t xml:space="preserve"> </w:t>
            </w:r>
            <w:r w:rsidRPr="009A55A9">
              <w:rPr>
                <w:b/>
                <w:color w:val="000000"/>
                <w:lang w:val="uk-UA"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1" w:name="n617"/>
            <w:bookmarkEnd w:id="1"/>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2" w:name="n618"/>
            <w:bookmarkEnd w:id="2"/>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3" w:name="n619"/>
            <w:bookmarkEnd w:id="3"/>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w:t>
            </w:r>
            <w:r w:rsidRPr="00647E44">
              <w:rPr>
                <w:sz w:val="24"/>
                <w:szCs w:val="24"/>
              </w:rPr>
              <w:lastRenderedPageBreak/>
              <w:t xml:space="preserve">за порушення, передбачене </w:t>
            </w:r>
            <w:hyperlink r:id="rId10" w:anchor="n52" w:tgtFrame="_blank" w:history="1">
              <w:r w:rsidRPr="00647E44">
                <w:rPr>
                  <w:sz w:val="24"/>
                  <w:szCs w:val="24"/>
                </w:rPr>
                <w:t>пунктом</w:t>
              </w:r>
            </w:hyperlink>
            <w:hyperlink r:id="rId11" w:anchor="n52" w:tgtFrame="_blank" w:history="1">
              <w:r w:rsidRPr="00647E44">
                <w:rPr>
                  <w:sz w:val="24"/>
                  <w:szCs w:val="24"/>
                </w:rPr>
                <w:t xml:space="preserve"> 4</w:t>
              </w:r>
            </w:hyperlink>
            <w:r w:rsidRPr="00647E44">
              <w:rPr>
                <w:sz w:val="24"/>
                <w:szCs w:val="24"/>
              </w:rPr>
              <w:t xml:space="preserve"> частини другої статті 6, </w:t>
            </w:r>
            <w:hyperlink r:id="rId12"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4" w:name="n620"/>
            <w:bookmarkEnd w:id="4"/>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5" w:name="n621"/>
            <w:bookmarkEnd w:id="5"/>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2"/>
            <w:bookmarkEnd w:id="6"/>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7" w:name="n623"/>
            <w:bookmarkEnd w:id="7"/>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8" w:name="n624"/>
            <w:bookmarkEnd w:id="8"/>
            <w:r w:rsidRPr="00647E44">
              <w:rPr>
                <w:sz w:val="24"/>
                <w:szCs w:val="24"/>
              </w:rPr>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3"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9" w:name="n625"/>
            <w:bookmarkEnd w:id="9"/>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0" w:name="n626"/>
            <w:bookmarkEnd w:id="10"/>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4"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1" w:name="n743"/>
            <w:bookmarkStart w:id="12" w:name="n627"/>
            <w:bookmarkEnd w:id="11"/>
            <w:bookmarkEnd w:id="12"/>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3" w:name="n628"/>
            <w:bookmarkEnd w:id="13"/>
            <w:r w:rsidRPr="00647E44">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647E44">
              <w:rPr>
                <w:sz w:val="24"/>
                <w:szCs w:val="24"/>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3447D6">
              <w:rPr>
                <w:rFonts w:ascii="Times New Roman" w:eastAsia="Times New Roman" w:hAnsi="Times New Roman" w:cs="Times New Roman"/>
                <w:b/>
                <w:sz w:val="24"/>
                <w:szCs w:val="24"/>
                <w:lang w:val="uk-UA"/>
              </w:rPr>
              <w:t>09</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w:t>
            </w:r>
            <w:r w:rsidR="00DA10D0">
              <w:rPr>
                <w:rFonts w:ascii="Times New Roman" w:eastAsia="Times New Roman" w:hAnsi="Times New Roman" w:cs="Times New Roman"/>
                <w:b/>
                <w:sz w:val="24"/>
                <w:szCs w:val="24"/>
                <w:lang w:val="uk-UA"/>
              </w:rPr>
              <w:t>1</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w:t>
            </w:r>
            <w:r w:rsidR="009A55A9">
              <w:rPr>
                <w:rFonts w:ascii="Times New Roman" w:eastAsia="Times New Roman" w:hAnsi="Times New Roman" w:cs="Times New Roman"/>
                <w:b/>
                <w:sz w:val="24"/>
                <w:szCs w:val="24"/>
                <w:lang w:val="uk-UA"/>
              </w:rPr>
              <w:t>5</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5" w:name="n584"/>
            <w:bookmarkEnd w:id="15"/>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 xml:space="preserve">Протокол розкриття тендерних пропозицій формується та оприлюднюється відповідно до частин третьої та четвертої статті </w:t>
            </w:r>
            <w:r w:rsidRPr="003859EE">
              <w:rPr>
                <w:sz w:val="24"/>
                <w:szCs w:val="24"/>
              </w:rPr>
              <w:lastRenderedPageBreak/>
              <w:t>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6" w:name="n570"/>
            <w:bookmarkEnd w:id="16"/>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3859EE">
              <w:rPr>
                <w:b/>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59EE">
              <w:rPr>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BB793C">
        <w:trPr>
          <w:trHeight w:val="1408"/>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7" w:name="n16"/>
            <w:bookmarkEnd w:id="17"/>
            <w:r>
              <w:rPr>
                <w:color w:val="000000" w:themeColor="text1"/>
                <w:sz w:val="24"/>
                <w:szCs w:val="24"/>
                <w:lang w:val="ru-RU" w:eastAsia="uk-UA"/>
              </w:rPr>
              <w:t xml:space="preserve">- </w:t>
            </w:r>
            <w:r w:rsidR="00BB793C">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18" w:name="n17"/>
            <w:bookmarkEnd w:id="18"/>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19" w:name="n18"/>
            <w:bookmarkEnd w:id="19"/>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0" w:name="n19"/>
            <w:bookmarkEnd w:id="20"/>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1" w:name="n20"/>
            <w:bookmarkEnd w:id="21"/>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2" w:name="n21"/>
            <w:bookmarkEnd w:id="22"/>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3" w:name="n22"/>
            <w:bookmarkEnd w:id="23"/>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4" w:name="n23"/>
            <w:bookmarkEnd w:id="24"/>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4"/>
            <w:bookmarkEnd w:id="25"/>
            <w:r w:rsidRPr="003859EE">
              <w:rPr>
                <w:color w:val="000000" w:themeColor="text1"/>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6" w:name="n25"/>
            <w:bookmarkEnd w:id="26"/>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7" w:name="n26"/>
            <w:bookmarkEnd w:id="27"/>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8" w:name="n27"/>
            <w:bookmarkEnd w:id="28"/>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29" w:name="n28"/>
            <w:bookmarkEnd w:id="29"/>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0" w:name="n29"/>
            <w:bookmarkEnd w:id="30"/>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1" w:name="n30"/>
            <w:bookmarkEnd w:id="31"/>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2" w:name="n31"/>
            <w:bookmarkEnd w:id="32"/>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3" w:name="n32"/>
            <w:bookmarkEnd w:id="33"/>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4" w:name="n33"/>
            <w:bookmarkEnd w:id="34"/>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lastRenderedPageBreak/>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w:t>
            </w:r>
            <w:r w:rsidR="00BB793C">
              <w:rPr>
                <w:color w:val="000000" w:themeColor="text1"/>
                <w:sz w:val="22"/>
                <w:szCs w:val="22"/>
              </w:rPr>
              <w:t>,</w:t>
            </w:r>
            <w:r w:rsidRPr="003859EE">
              <w:rPr>
                <w:color w:val="000000" w:themeColor="text1"/>
                <w:sz w:val="22"/>
                <w:szCs w:val="22"/>
              </w:rPr>
              <w:t xml:space="preserve">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 xml:space="preserve">Замовник може відхилити аномально низьку тендерну </w:t>
            </w:r>
            <w:r w:rsidRPr="003859EE">
              <w:rPr>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має жодних обмежень для здійснення </w:t>
            </w:r>
            <w:r w:rsidRPr="00BA234E">
              <w:rPr>
                <w:sz w:val="24"/>
                <w:szCs w:val="24"/>
                <w:lang w:eastAsia="uk-UA"/>
              </w:rPr>
              <w:lastRenderedPageBreak/>
              <w:t>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5" w:name="n592"/>
            <w:bookmarkEnd w:id="35"/>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6" w:name="n593"/>
            <w:bookmarkEnd w:id="36"/>
            <w:r w:rsidRPr="00B620CE">
              <w:rPr>
                <w:sz w:val="24"/>
                <w:szCs w:val="24"/>
              </w:rPr>
              <w:t>під</w:t>
            </w:r>
            <w:r>
              <w:rPr>
                <w:sz w:val="24"/>
                <w:szCs w:val="24"/>
              </w:rPr>
              <w:t xml:space="preserve">падає під підстави, встановлені </w:t>
            </w:r>
            <w:hyperlink r:id="rId16"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7" w:name="n594"/>
            <w:bookmarkEnd w:id="37"/>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5"/>
            <w:bookmarkEnd w:id="38"/>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39" w:name="n596"/>
            <w:bookmarkEnd w:id="39"/>
            <w:r w:rsidRPr="00B620CE">
              <w:rPr>
                <w:sz w:val="24"/>
                <w:szCs w:val="24"/>
              </w:rPr>
              <w:t xml:space="preserve">не виправив виявлені замовником після розкриття тендерних пропозицій невідповідності в інформації та/або </w:t>
            </w:r>
            <w:r w:rsidRPr="00B620CE">
              <w:rPr>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0" w:name="n597"/>
            <w:bookmarkEnd w:id="40"/>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8"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9"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1" w:name="n598"/>
            <w:bookmarkEnd w:id="41"/>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20"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9"/>
            <w:bookmarkEnd w:id="42"/>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3" w:name="n600"/>
            <w:bookmarkEnd w:id="43"/>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4" w:name="n601"/>
            <w:bookmarkEnd w:id="44"/>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1"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5" w:name="n602"/>
            <w:bookmarkEnd w:id="45"/>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6" w:name="n603"/>
            <w:bookmarkEnd w:id="46"/>
            <w:r w:rsidRPr="00B620CE">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B620CE">
              <w:rPr>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7" w:name="n604"/>
            <w:bookmarkEnd w:id="47"/>
            <w:r w:rsidRPr="00B620CE">
              <w:rPr>
                <w:sz w:val="24"/>
                <w:szCs w:val="24"/>
              </w:rPr>
              <w:t xml:space="preserve">не відповідає вимогам, установленим у тендерній документації відповідно до </w:t>
            </w:r>
            <w:hyperlink r:id="rId22"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8" w:name="n605"/>
            <w:bookmarkEnd w:id="48"/>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49" w:name="n606"/>
            <w:bookmarkEnd w:id="49"/>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0" w:name="n607"/>
            <w:bookmarkEnd w:id="50"/>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B620CE">
                <w:rPr>
                  <w:sz w:val="24"/>
                  <w:szCs w:val="24"/>
                </w:rPr>
                <w:t>підпунктах 3</w:t>
              </w:r>
            </w:hyperlink>
            <w:r w:rsidRPr="00B620CE">
              <w:rPr>
                <w:sz w:val="24"/>
                <w:szCs w:val="24"/>
              </w:rPr>
              <w:t xml:space="preserve">, </w:t>
            </w:r>
            <w:hyperlink r:id="rId24" w:anchor="n620" w:history="1">
              <w:r w:rsidRPr="00B620CE">
                <w:rPr>
                  <w:sz w:val="24"/>
                  <w:szCs w:val="24"/>
                </w:rPr>
                <w:t>5</w:t>
              </w:r>
            </w:hyperlink>
            <w:r w:rsidRPr="00B620CE">
              <w:rPr>
                <w:sz w:val="24"/>
                <w:szCs w:val="24"/>
              </w:rPr>
              <w:t xml:space="preserve">, </w:t>
            </w:r>
            <w:hyperlink r:id="rId25" w:anchor="n621" w:history="1">
              <w:r w:rsidRPr="00B620CE">
                <w:rPr>
                  <w:sz w:val="24"/>
                  <w:szCs w:val="24"/>
                </w:rPr>
                <w:t>6</w:t>
              </w:r>
            </w:hyperlink>
            <w:r w:rsidRPr="00B620CE">
              <w:rPr>
                <w:sz w:val="24"/>
                <w:szCs w:val="24"/>
              </w:rPr>
              <w:t xml:space="preserve"> і </w:t>
            </w:r>
            <w:hyperlink r:id="rId26" w:anchor="n627" w:history="1">
              <w:r w:rsidRPr="00B620CE">
                <w:rPr>
                  <w:sz w:val="24"/>
                  <w:szCs w:val="24"/>
                </w:rPr>
                <w:t>12</w:t>
              </w:r>
            </w:hyperlink>
            <w:r w:rsidRPr="00B620CE">
              <w:rPr>
                <w:sz w:val="24"/>
                <w:szCs w:val="24"/>
              </w:rPr>
              <w:t xml:space="preserve"> та в </w:t>
            </w:r>
            <w:hyperlink r:id="rId27"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1" w:name="n608"/>
            <w:bookmarkEnd w:id="51"/>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2" w:name="n609"/>
            <w:bookmarkEnd w:id="52"/>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8"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3" w:name="n610"/>
            <w:bookmarkEnd w:id="53"/>
            <w:r w:rsidRPr="007E2650">
              <w:rPr>
                <w:b/>
                <w:i/>
                <w:sz w:val="24"/>
                <w:szCs w:val="24"/>
              </w:rPr>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4" w:name="n611"/>
            <w:bookmarkEnd w:id="54"/>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5" w:name="n612"/>
            <w:bookmarkEnd w:id="55"/>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6" w:name="n613"/>
            <w:bookmarkEnd w:id="56"/>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7" w:name="n614"/>
            <w:bookmarkEnd w:id="57"/>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620CE">
              <w:rPr>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8" w:name="h.z337ya" w:colFirst="0" w:colLast="0"/>
            <w:bookmarkEnd w:id="58"/>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59" w:name="n643"/>
            <w:bookmarkEnd w:id="59"/>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0" w:name="n644"/>
            <w:bookmarkEnd w:id="60"/>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1" w:name="n645"/>
            <w:bookmarkEnd w:id="61"/>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2" w:name="n646"/>
            <w:bookmarkEnd w:id="62"/>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3" w:name="n647"/>
            <w:bookmarkEnd w:id="63"/>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4" w:name="n648"/>
            <w:bookmarkEnd w:id="64"/>
            <w:r w:rsidRPr="00C55779">
              <w:rPr>
                <w:b/>
                <w:sz w:val="24"/>
                <w:szCs w:val="24"/>
              </w:rPr>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5" w:name="n649"/>
            <w:bookmarkEnd w:id="65"/>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6" w:name="n650"/>
            <w:bookmarkEnd w:id="66"/>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7" w:name="n651"/>
            <w:bookmarkEnd w:id="67"/>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w:t>
            </w:r>
            <w:r w:rsidRPr="003859EE">
              <w:rPr>
                <w:rFonts w:ascii="Times New Roman" w:eastAsia="Times New Roman" w:hAnsi="Times New Roman" w:cs="Times New Roman"/>
                <w:sz w:val="24"/>
                <w:szCs w:val="24"/>
                <w:highlight w:val="white"/>
                <w:lang w:val="uk-UA"/>
              </w:rPr>
              <w:lastRenderedPageBreak/>
              <w:t>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8273CA">
              <w:rPr>
                <w:rFonts w:ascii="Times New Roman" w:eastAsia="Times New Roman" w:hAnsi="Times New Roman" w:cs="Times New Roman"/>
                <w:b/>
                <w:sz w:val="24"/>
                <w:szCs w:val="24"/>
                <w:lang w:val="uk-UA"/>
              </w:rPr>
              <w:t>4</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0D1D02" w:rsidRDefault="000D1D02" w:rsidP="0089487E">
            <w:pPr>
              <w:widowControl w:val="0"/>
              <w:jc w:val="both"/>
              <w:rPr>
                <w:color w:val="000000"/>
                <w:sz w:val="24"/>
                <w:szCs w:val="24"/>
                <w:shd w:val="clear" w:color="auto" w:fill="FFFFFF"/>
              </w:rPr>
            </w:pPr>
            <w:r w:rsidRPr="000D1D02">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D1D02" w:rsidRPr="0089487E" w:rsidRDefault="000D1D02"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w:t>
            </w:r>
            <w:r w:rsidRPr="00F635DF">
              <w:rPr>
                <w:rFonts w:ascii="Times New Roman" w:eastAsia="Times New Roman" w:hAnsi="Times New Roman" w:cs="Times New Roman"/>
                <w:color w:val="auto"/>
                <w:sz w:val="24"/>
                <w:szCs w:val="24"/>
                <w:shd w:val="clear" w:color="auto" w:fill="FFFFFF"/>
                <w:lang w:val="uk-UA"/>
              </w:rPr>
              <w:lastRenderedPageBreak/>
              <w:t>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lastRenderedPageBreak/>
        <w:t xml:space="preserve">Додаток №1 </w:t>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numPr>
          <w:ilvl w:val="0"/>
          <w:numId w:val="33"/>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D1C2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DD1C24"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2572EC" w:rsidP="002572EC">
            <w:pPr>
              <w:pStyle w:val="af1"/>
              <w:jc w:val="both"/>
              <w:rPr>
                <w:color w:val="000000" w:themeColor="text1"/>
                <w:shd w:val="clear" w:color="auto" w:fill="FFFFFF"/>
                <w:lang w:val="uk-UA"/>
              </w:rPr>
            </w:pPr>
            <w:r w:rsidRPr="00DD1C24">
              <w:rPr>
                <w:color w:val="000000" w:themeColor="text1"/>
                <w:shd w:val="clear" w:color="auto" w:fill="FFFFFF"/>
                <w:lang w:val="uk-UA"/>
              </w:rPr>
              <w:t xml:space="preserve">На підтвердження </w:t>
            </w:r>
            <w:r w:rsidR="004A05BD" w:rsidRPr="00DD1C24">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DD1C24">
              <w:rPr>
                <w:color w:val="000000" w:themeColor="text1"/>
                <w:shd w:val="clear" w:color="auto" w:fill="FFFFFF"/>
                <w:lang w:val="uk-UA"/>
              </w:rPr>
              <w:t xml:space="preserve"> </w:t>
            </w:r>
            <w:r w:rsidRPr="00DD1C24">
              <w:rPr>
                <w:color w:val="000000" w:themeColor="text1"/>
                <w:shd w:val="clear" w:color="auto" w:fill="FFFFFF"/>
                <w:lang w:val="uk-UA"/>
              </w:rPr>
              <w:t>учасник повинен надати</w:t>
            </w:r>
            <w:r w:rsidR="004A05BD" w:rsidRPr="00DD1C24">
              <w:rPr>
                <w:color w:val="000000" w:themeColor="text1"/>
                <w:shd w:val="clear" w:color="auto" w:fill="FFFFFF"/>
                <w:lang w:val="uk-UA"/>
              </w:rPr>
              <w:t>:</w:t>
            </w:r>
          </w:p>
          <w:p w:rsidR="004A05BD" w:rsidRPr="00DD1C24" w:rsidRDefault="004A05BD" w:rsidP="004A05BD">
            <w:pPr>
              <w:pStyle w:val="af1"/>
              <w:spacing w:before="0" w:beforeAutospacing="0" w:after="0" w:afterAutospacing="0"/>
              <w:jc w:val="both"/>
              <w:rPr>
                <w:lang w:val="uk-UA"/>
              </w:rPr>
            </w:pPr>
          </w:p>
          <w:p w:rsidR="002572EC" w:rsidRPr="00DD1C24" w:rsidRDefault="002572EC" w:rsidP="002572EC">
            <w:pPr>
              <w:pStyle w:val="af1"/>
              <w:spacing w:before="0" w:beforeAutospacing="0" w:after="0" w:afterAutospacing="0"/>
              <w:jc w:val="both"/>
              <w:rPr>
                <w:rFonts w:eastAsia="Batang"/>
                <w:lang w:val="uk-UA"/>
              </w:rPr>
            </w:pPr>
            <w:r w:rsidRPr="00DD1C24">
              <w:rPr>
                <w:lang w:val="uk-UA"/>
              </w:rPr>
              <w:t xml:space="preserve">1. </w:t>
            </w:r>
            <w:r w:rsidR="004A05BD" w:rsidRPr="00DD1C24">
              <w:rPr>
                <w:lang w:val="uk-UA"/>
              </w:rPr>
              <w:t>Довідка</w:t>
            </w:r>
            <w:r w:rsidR="004A05BD" w:rsidRPr="00DD1C24">
              <w:rPr>
                <w:rFonts w:eastAsia="Batang"/>
                <w:lang w:val="uk-UA"/>
              </w:rPr>
              <w:t xml:space="preserve"> про наявність у Учасника досвіду виконання </w:t>
            </w:r>
            <w:r w:rsidR="004A05BD" w:rsidRPr="00DD1C24">
              <w:rPr>
                <w:rFonts w:eastAsia="Batang"/>
                <w:b/>
                <w:lang w:val="uk-UA"/>
              </w:rPr>
              <w:t>аналогічного (аналогічних) договору (договорів)</w:t>
            </w:r>
            <w:r w:rsidR="004A05BD" w:rsidRPr="00DD1C24">
              <w:rPr>
                <w:rFonts w:eastAsia="Batang"/>
                <w:lang w:val="uk-UA"/>
              </w:rPr>
              <w:t xml:space="preserve"> </w:t>
            </w:r>
            <w:r w:rsidR="004A05BD" w:rsidRPr="00DD1C24">
              <w:rPr>
                <w:rFonts w:eastAsia="Batang"/>
                <w:b/>
                <w:lang w:val="uk-UA"/>
              </w:rPr>
              <w:t>за предметом закупівлі (не менше одного договору)</w:t>
            </w:r>
            <w:r w:rsidR="00FE3D5A" w:rsidRPr="00DD1C24">
              <w:rPr>
                <w:rFonts w:eastAsia="Batang"/>
                <w:lang w:val="uk-UA"/>
              </w:rPr>
              <w:t xml:space="preserve">. </w:t>
            </w:r>
            <w:r w:rsidRPr="00DD1C24">
              <w:rPr>
                <w:lang w:val="uk-UA" w:eastAsia="ar-SA"/>
              </w:rPr>
              <w:t xml:space="preserve"> </w:t>
            </w:r>
          </w:p>
          <w:p w:rsidR="004A05BD" w:rsidRPr="00DD1C24" w:rsidRDefault="004A05BD" w:rsidP="002572EC">
            <w:pPr>
              <w:pStyle w:val="af1"/>
              <w:spacing w:before="0" w:beforeAutospacing="0" w:after="0" w:afterAutospacing="0"/>
              <w:jc w:val="both"/>
              <w:rPr>
                <w:rFonts w:eastAsia="Batang"/>
                <w:i/>
                <w:u w:val="single"/>
                <w:lang w:val="uk-UA"/>
              </w:rPr>
            </w:pPr>
            <w:r w:rsidRPr="00DD1C24">
              <w:rPr>
                <w:i/>
                <w:color w:val="000000"/>
                <w:lang w:val="uk-UA"/>
              </w:rPr>
              <w:t xml:space="preserve">Довідка складається в довільній формі за підписом уповноваженої особи учасника та </w:t>
            </w:r>
            <w:r w:rsidR="002572EC" w:rsidRPr="00DD1C24">
              <w:rPr>
                <w:i/>
                <w:color w:val="000000"/>
                <w:lang w:val="uk-UA"/>
              </w:rPr>
              <w:t>засвідчується</w:t>
            </w:r>
            <w:r w:rsidRPr="00DD1C24">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DD1C24" w:rsidRDefault="004A05BD" w:rsidP="004A05BD">
            <w:pPr>
              <w:pStyle w:val="af1"/>
              <w:spacing w:before="0" w:beforeAutospacing="0" w:after="0" w:afterAutospacing="0"/>
              <w:jc w:val="both"/>
              <w:rPr>
                <w:rFonts w:eastAsia="Batang"/>
                <w:i/>
                <w:lang w:val="uk-UA"/>
              </w:rPr>
            </w:pPr>
          </w:p>
          <w:p w:rsidR="004A05BD" w:rsidRPr="00D225DF" w:rsidRDefault="002572EC" w:rsidP="004A05BD">
            <w:pPr>
              <w:pStyle w:val="af1"/>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004A05BD" w:rsidRPr="00DD1C24">
              <w:rPr>
                <w:rFonts w:eastAsia="Batang"/>
                <w:lang w:val="uk-UA"/>
              </w:rPr>
              <w:t xml:space="preserve"> </w:t>
            </w:r>
            <w:r w:rsidRPr="00DD1C24">
              <w:rPr>
                <w:rFonts w:eastAsia="Batang"/>
                <w:b/>
                <w:lang w:val="uk-UA"/>
              </w:rPr>
              <w:t>Сканована</w:t>
            </w:r>
            <w:r w:rsidR="00FC1577">
              <w:rPr>
                <w:rFonts w:eastAsia="Batang"/>
                <w:b/>
                <w:lang w:val="uk-UA"/>
              </w:rPr>
              <w:t xml:space="preserve"> копія</w:t>
            </w:r>
            <w:bookmarkStart w:id="68" w:name="_GoBack"/>
            <w:bookmarkEnd w:id="68"/>
            <w:r w:rsidR="004A05BD" w:rsidRPr="00DD1C24">
              <w:rPr>
                <w:rFonts w:eastAsia="Batang"/>
                <w:b/>
                <w:lang w:val="uk-UA"/>
              </w:rPr>
              <w:t xml:space="preserve"> вказаного договору (договорів)* </w:t>
            </w:r>
            <w:r w:rsidR="004A05BD" w:rsidRPr="00DD1C24">
              <w:rPr>
                <w:b/>
                <w:color w:val="000000" w:themeColor="text1"/>
                <w:lang w:val="uk-UA"/>
              </w:rPr>
              <w:t>та документу</w:t>
            </w:r>
            <w:r w:rsidR="004A05BD" w:rsidRPr="00DD1C24">
              <w:rPr>
                <w:color w:val="000000" w:themeColor="text1"/>
                <w:shd w:val="clear" w:color="auto" w:fill="FFFFFF"/>
                <w:lang w:val="uk-UA"/>
              </w:rPr>
              <w:t xml:space="preserve"> (</w:t>
            </w:r>
            <w:r w:rsidR="004A05BD" w:rsidRPr="00DD1C24">
              <w:rPr>
                <w:b/>
                <w:color w:val="000000" w:themeColor="text1"/>
                <w:shd w:val="clear" w:color="auto" w:fill="FFFFFF"/>
                <w:lang w:val="uk-UA"/>
              </w:rPr>
              <w:t>документів), що підтверджує (</w:t>
            </w:r>
            <w:proofErr w:type="spellStart"/>
            <w:r w:rsidR="004A05BD" w:rsidRPr="00DD1C24">
              <w:rPr>
                <w:b/>
                <w:color w:val="000000" w:themeColor="text1"/>
                <w:shd w:val="clear" w:color="auto" w:fill="FFFFFF"/>
                <w:lang w:val="uk-UA"/>
              </w:rPr>
              <w:t>-ють</w:t>
            </w:r>
            <w:proofErr w:type="spellEnd"/>
            <w:r w:rsidR="004A05BD" w:rsidRPr="00DD1C24">
              <w:rPr>
                <w:b/>
                <w:color w:val="000000" w:themeColor="text1"/>
                <w:shd w:val="clear" w:color="auto" w:fill="FFFFFF"/>
                <w:lang w:val="uk-UA"/>
              </w:rPr>
              <w:t xml:space="preserve">) </w:t>
            </w:r>
            <w:r w:rsidR="004A05BD" w:rsidRPr="00DD1C24">
              <w:rPr>
                <w:color w:val="000000" w:themeColor="text1"/>
                <w:shd w:val="clear" w:color="auto" w:fill="FFFFFF"/>
                <w:lang w:val="uk-UA"/>
              </w:rPr>
              <w:t>своєчасне та належне виконання учасником умов договору(</w:t>
            </w:r>
            <w:proofErr w:type="spellStart"/>
            <w:r w:rsidR="004A05BD" w:rsidRPr="00DD1C24">
              <w:rPr>
                <w:color w:val="000000" w:themeColor="text1"/>
                <w:shd w:val="clear" w:color="auto" w:fill="FFFFFF"/>
                <w:lang w:val="uk-UA"/>
              </w:rPr>
              <w:t>-ів</w:t>
            </w:r>
            <w:proofErr w:type="spellEnd"/>
            <w:r w:rsidR="004A05BD" w:rsidRPr="00DD1C24">
              <w:rPr>
                <w:color w:val="000000" w:themeColor="text1"/>
                <w:shd w:val="clear" w:color="auto" w:fill="FFFFFF"/>
                <w:lang w:val="uk-UA"/>
              </w:rPr>
              <w:t>), зазначеного (</w:t>
            </w:r>
            <w:proofErr w:type="spellStart"/>
            <w:r w:rsidR="004A05BD" w:rsidRPr="00DD1C24">
              <w:rPr>
                <w:color w:val="000000" w:themeColor="text1"/>
                <w:shd w:val="clear" w:color="auto" w:fill="FFFFFF"/>
                <w:lang w:val="uk-UA"/>
              </w:rPr>
              <w:t>-их</w:t>
            </w:r>
            <w:proofErr w:type="spellEnd"/>
            <w:r w:rsidR="004A05BD" w:rsidRPr="00DD1C24">
              <w:rPr>
                <w:color w:val="000000" w:themeColor="text1"/>
                <w:shd w:val="clear" w:color="auto" w:fill="FFFFFF"/>
                <w:lang w:val="uk-UA"/>
              </w:rPr>
              <w:t>) у довідці: сканова</w:t>
            </w:r>
            <w:r w:rsidR="00D225DF">
              <w:rPr>
                <w:color w:val="000000" w:themeColor="text1"/>
                <w:shd w:val="clear" w:color="auto" w:fill="FFFFFF"/>
                <w:lang w:val="uk-UA"/>
              </w:rPr>
              <w:t>на копія накладної</w:t>
            </w:r>
            <w:r w:rsidR="001250ED">
              <w:rPr>
                <w:color w:val="000000" w:themeColor="text1"/>
                <w:shd w:val="clear" w:color="auto" w:fill="FFFFFF"/>
                <w:lang w:val="uk-UA"/>
              </w:rPr>
              <w:t>/видаткової накладної</w:t>
            </w:r>
            <w:r w:rsidR="00D225DF">
              <w:rPr>
                <w:color w:val="000000" w:themeColor="text1"/>
                <w:shd w:val="clear" w:color="auto" w:fill="FFFFFF"/>
                <w:lang w:val="uk-UA"/>
              </w:rPr>
              <w:t xml:space="preserve"> (накладних</w:t>
            </w:r>
            <w:r w:rsidR="001250ED">
              <w:rPr>
                <w:color w:val="000000" w:themeColor="text1"/>
                <w:shd w:val="clear" w:color="auto" w:fill="FFFFFF"/>
                <w:lang w:val="uk-UA"/>
              </w:rPr>
              <w:t>/видаткових накладних</w:t>
            </w:r>
            <w:r w:rsidR="00D225DF">
              <w:rPr>
                <w:color w:val="000000" w:themeColor="text1"/>
                <w:shd w:val="clear" w:color="auto" w:fill="FFFFFF"/>
                <w:lang w:val="uk-UA"/>
              </w:rPr>
              <w:t>)</w:t>
            </w:r>
            <w:r w:rsidR="004A05BD" w:rsidRPr="00DD1C24">
              <w:rPr>
                <w:color w:val="000000" w:themeColor="text1"/>
                <w:shd w:val="clear" w:color="auto" w:fill="FFFFFF"/>
                <w:lang w:val="uk-UA"/>
              </w:rPr>
              <w:t xml:space="preserve">, або інший підтверджуючий документ). </w:t>
            </w:r>
            <w:r w:rsidR="004A05BD"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DD1C24" w:rsidRDefault="004A05BD" w:rsidP="004A05BD">
            <w:pPr>
              <w:pStyle w:val="af1"/>
              <w:spacing w:before="0" w:beforeAutospacing="0" w:after="0" w:afterAutospacing="0"/>
              <w:jc w:val="both"/>
              <w:rPr>
                <w:i/>
                <w:color w:val="000000" w:themeColor="text1"/>
                <w:lang w:val="uk-UA"/>
              </w:rPr>
            </w:pPr>
          </w:p>
          <w:p w:rsidR="003B62FE" w:rsidRPr="00DD1C24" w:rsidRDefault="003B62FE" w:rsidP="004A05BD">
            <w:pPr>
              <w:pStyle w:val="af1"/>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w:t>
            </w:r>
            <w:r w:rsidR="0013373D" w:rsidRPr="00DD1C24">
              <w:rPr>
                <w:color w:val="000000" w:themeColor="text1"/>
                <w:shd w:val="clear" w:color="auto" w:fill="FFFFFF"/>
                <w:lang w:val="uk-UA"/>
              </w:rPr>
              <w:t xml:space="preserve">слід </w:t>
            </w:r>
            <w:r w:rsidR="006D2C36" w:rsidRPr="00DD1C24">
              <w:rPr>
                <w:color w:val="000000" w:themeColor="text1"/>
                <w:shd w:val="clear" w:color="auto" w:fill="FFFFFF"/>
                <w:lang w:val="uk-UA"/>
              </w:rPr>
              <w:t>розуміти</w:t>
            </w:r>
            <w:r w:rsidR="00B007CC" w:rsidRPr="00DD1C24">
              <w:rPr>
                <w:color w:val="000000" w:themeColor="text1"/>
                <w:shd w:val="clear" w:color="auto" w:fill="FFFFFF"/>
                <w:lang w:val="uk-UA"/>
              </w:rPr>
              <w:t xml:space="preserve"> </w:t>
            </w:r>
            <w:proofErr w:type="spellStart"/>
            <w:r w:rsidR="006D2C36" w:rsidRPr="00DD1C24">
              <w:rPr>
                <w:rStyle w:val="af0"/>
                <w:b w:val="0"/>
                <w:color w:val="000000" w:themeColor="text1"/>
              </w:rPr>
              <w:t>договір</w:t>
            </w:r>
            <w:proofErr w:type="spellEnd"/>
            <w:r w:rsidR="006D2C36" w:rsidRPr="00DD1C24">
              <w:rPr>
                <w:rStyle w:val="af0"/>
                <w:b w:val="0"/>
                <w:color w:val="000000" w:themeColor="text1"/>
                <w:lang w:val="uk-UA"/>
              </w:rPr>
              <w:t xml:space="preserve"> </w:t>
            </w:r>
            <w:r w:rsidR="00B007CC" w:rsidRPr="00DD1C24">
              <w:rPr>
                <w:rStyle w:val="af0"/>
                <w:b w:val="0"/>
                <w:color w:val="000000" w:themeColor="text1"/>
              </w:rPr>
              <w:t xml:space="preserve">за </w:t>
            </w:r>
            <w:r w:rsidR="0013373D" w:rsidRPr="00DD1C24">
              <w:rPr>
                <w:rStyle w:val="af0"/>
                <w:b w:val="0"/>
                <w:color w:val="000000" w:themeColor="text1"/>
                <w:lang w:val="uk-UA"/>
              </w:rPr>
              <w:t>показником четвертої цифри</w:t>
            </w:r>
            <w:r w:rsidR="00B007CC" w:rsidRPr="00DD1C24">
              <w:rPr>
                <w:rStyle w:val="af0"/>
                <w:b w:val="0"/>
                <w:color w:val="000000" w:themeColor="text1"/>
              </w:rPr>
              <w:t xml:space="preserve"> ДК 021:2015</w:t>
            </w:r>
            <w:r w:rsidR="00B007CC" w:rsidRPr="00DD1C24">
              <w:rPr>
                <w:rStyle w:val="af0"/>
                <w:b w:val="0"/>
                <w:color w:val="000000" w:themeColor="text1"/>
                <w:lang w:val="uk-UA"/>
              </w:rPr>
              <w:t xml:space="preserve"> </w:t>
            </w:r>
            <w:r w:rsidR="00DA10D0" w:rsidRPr="00DD1C24">
              <w:rPr>
                <w:color w:val="222222"/>
                <w:shd w:val="clear" w:color="auto" w:fill="FFFFFF"/>
              </w:rPr>
              <w:t xml:space="preserve">30210000-4 </w:t>
            </w:r>
            <w:proofErr w:type="spellStart"/>
            <w:r w:rsidR="00DA10D0" w:rsidRPr="00DD1C24">
              <w:rPr>
                <w:color w:val="222222"/>
                <w:shd w:val="clear" w:color="auto" w:fill="FFFFFF"/>
              </w:rPr>
              <w:t>Машини</w:t>
            </w:r>
            <w:proofErr w:type="spellEnd"/>
            <w:r w:rsidR="00DA10D0" w:rsidRPr="00DD1C24">
              <w:rPr>
                <w:color w:val="222222"/>
                <w:shd w:val="clear" w:color="auto" w:fill="FFFFFF"/>
              </w:rPr>
              <w:t xml:space="preserve"> для </w:t>
            </w:r>
            <w:proofErr w:type="spellStart"/>
            <w:r w:rsidR="00DA10D0" w:rsidRPr="00DD1C24">
              <w:rPr>
                <w:color w:val="222222"/>
                <w:shd w:val="clear" w:color="auto" w:fill="FFFFFF"/>
              </w:rPr>
              <w:t>обробки</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даних</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апаратна</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частина</w:t>
            </w:r>
            <w:proofErr w:type="spellEnd"/>
            <w:r w:rsidR="00DA10D0" w:rsidRPr="00DD1C24">
              <w:rPr>
                <w:color w:val="222222"/>
                <w:shd w:val="clear" w:color="auto" w:fill="FFFFFF"/>
              </w:rPr>
              <w:t xml:space="preserve">) </w:t>
            </w:r>
            <w:r w:rsidR="00B007CC" w:rsidRPr="00DD1C24">
              <w:rPr>
                <w:rStyle w:val="af0"/>
                <w:b w:val="0"/>
                <w:color w:val="000000" w:themeColor="text1"/>
                <w:lang w:val="uk-UA"/>
              </w:rPr>
              <w:t>та/</w:t>
            </w:r>
            <w:proofErr w:type="spellStart"/>
            <w:r w:rsidR="00B007CC" w:rsidRPr="00DD1C24">
              <w:rPr>
                <w:rStyle w:val="af0"/>
                <w:b w:val="0"/>
                <w:color w:val="000000" w:themeColor="text1"/>
              </w:rPr>
              <w:t>або</w:t>
            </w:r>
            <w:proofErr w:type="spellEnd"/>
            <w:r w:rsidR="00B007CC" w:rsidRPr="00DD1C24">
              <w:rPr>
                <w:rStyle w:val="af0"/>
                <w:b w:val="0"/>
                <w:color w:val="000000" w:themeColor="text1"/>
              </w:rPr>
              <w:t xml:space="preserve"> догов</w:t>
            </w:r>
            <w:proofErr w:type="spellStart"/>
            <w:r w:rsidR="00B007CC" w:rsidRPr="00DD1C24">
              <w:rPr>
                <w:rStyle w:val="af0"/>
                <w:b w:val="0"/>
                <w:color w:val="000000" w:themeColor="text1"/>
                <w:lang w:val="uk-UA"/>
              </w:rPr>
              <w:t>ір</w:t>
            </w:r>
            <w:proofErr w:type="spellEnd"/>
            <w:r w:rsidR="00B007CC" w:rsidRPr="00DD1C24">
              <w:rPr>
                <w:rStyle w:val="af0"/>
                <w:b w:val="0"/>
                <w:color w:val="000000" w:themeColor="text1"/>
                <w:lang w:val="uk-UA"/>
              </w:rPr>
              <w:t xml:space="preserve"> </w:t>
            </w:r>
            <w:r w:rsidR="00DA10D0" w:rsidRPr="00DD1C24">
              <w:rPr>
                <w:rStyle w:val="af0"/>
                <w:b w:val="0"/>
                <w:color w:val="000000" w:themeColor="text1"/>
                <w:lang w:val="uk-UA"/>
              </w:rPr>
              <w:t xml:space="preserve">на постачання/продаж моноблоків </w:t>
            </w:r>
            <w:r w:rsidR="0013373D" w:rsidRPr="00DD1C24">
              <w:rPr>
                <w:rStyle w:val="af0"/>
                <w:b w:val="0"/>
                <w:color w:val="000000" w:themeColor="text1"/>
                <w:lang w:val="uk-UA"/>
              </w:rPr>
              <w:t>та/чи</w:t>
            </w:r>
            <w:r w:rsidR="00DA10D0" w:rsidRPr="00DD1C24">
              <w:rPr>
                <w:rStyle w:val="af0"/>
                <w:b w:val="0"/>
                <w:color w:val="000000" w:themeColor="text1"/>
                <w:lang w:val="uk-UA"/>
              </w:rPr>
              <w:t xml:space="preserve"> ноутбук</w:t>
            </w:r>
            <w:r w:rsidR="0013373D" w:rsidRPr="00DD1C24">
              <w:rPr>
                <w:rStyle w:val="af0"/>
                <w:b w:val="0"/>
                <w:color w:val="000000" w:themeColor="text1"/>
                <w:lang w:val="uk-UA"/>
              </w:rPr>
              <w:t>ів</w:t>
            </w:r>
            <w:r w:rsidR="00DA10D0" w:rsidRPr="00DD1C24">
              <w:rPr>
                <w:rStyle w:val="af0"/>
                <w:b w:val="0"/>
                <w:color w:val="000000" w:themeColor="text1"/>
                <w:lang w:val="uk-UA"/>
              </w:rPr>
              <w:t xml:space="preserve">. </w:t>
            </w:r>
          </w:p>
          <w:p w:rsidR="003B62FE" w:rsidRPr="00DD1C24" w:rsidRDefault="003B62FE" w:rsidP="004A05BD">
            <w:pPr>
              <w:pStyle w:val="af1"/>
              <w:spacing w:before="0" w:beforeAutospacing="0" w:after="0" w:afterAutospacing="0"/>
              <w:jc w:val="both"/>
              <w:rPr>
                <w:i/>
                <w:color w:val="000000" w:themeColor="text1"/>
                <w:lang w:val="uk-UA"/>
              </w:rPr>
            </w:pPr>
          </w:p>
          <w:p w:rsidR="006D2C36" w:rsidRPr="00DD1C24" w:rsidRDefault="004A05BD" w:rsidP="006D2C36">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w:t>
            </w:r>
            <w:r w:rsidRPr="00DD1C24">
              <w:rPr>
                <w:sz w:val="24"/>
                <w:szCs w:val="24"/>
              </w:rPr>
              <w:lastRenderedPageBreak/>
              <w:t>юридичної особи або печатки «Для копій»)</w:t>
            </w:r>
            <w:r w:rsidR="006D2C36" w:rsidRPr="00DD1C24">
              <w:rPr>
                <w:sz w:val="24"/>
                <w:szCs w:val="24"/>
              </w:rPr>
              <w:t xml:space="preserve"> </w:t>
            </w:r>
            <w:r w:rsidR="006D2C36" w:rsidRPr="00DD1C24">
              <w:rPr>
                <w:rStyle w:val="af0"/>
                <w:bCs w:val="0"/>
                <w:color w:val="1F1F1F"/>
                <w:sz w:val="24"/>
                <w:szCs w:val="24"/>
                <w:u w:val="single"/>
                <w:shd w:val="clear" w:color="auto" w:fill="FFFFFF"/>
              </w:rPr>
              <w:t xml:space="preserve">Дата </w:t>
            </w:r>
            <w:r w:rsidR="002572EC" w:rsidRPr="00DD1C24">
              <w:rPr>
                <w:rStyle w:val="af0"/>
                <w:bCs w:val="0"/>
                <w:color w:val="1F1F1F"/>
                <w:sz w:val="24"/>
                <w:szCs w:val="24"/>
                <w:u w:val="single"/>
                <w:shd w:val="clear" w:color="auto" w:fill="FFFFFF"/>
              </w:rPr>
              <w:t>засвідчення</w:t>
            </w:r>
            <w:r w:rsidR="006D2C36" w:rsidRPr="00DD1C24">
              <w:rPr>
                <w:rStyle w:val="af0"/>
                <w:bCs w:val="0"/>
                <w:color w:val="1F1F1F"/>
                <w:sz w:val="24"/>
                <w:szCs w:val="24"/>
                <w:u w:val="single"/>
                <w:shd w:val="clear" w:color="auto" w:fill="FFFFFF"/>
              </w:rPr>
              <w:t xml:space="preserve"> копій не повинна бути </w:t>
            </w:r>
            <w:proofErr w:type="spellStart"/>
            <w:r w:rsidR="006D2C36" w:rsidRPr="00DD1C24">
              <w:rPr>
                <w:rStyle w:val="af0"/>
                <w:bCs w:val="0"/>
                <w:color w:val="1F1F1F"/>
                <w:sz w:val="24"/>
                <w:szCs w:val="24"/>
                <w:u w:val="single"/>
                <w:shd w:val="clear" w:color="auto" w:fill="FFFFFF"/>
              </w:rPr>
              <w:t>ранішою</w:t>
            </w:r>
            <w:proofErr w:type="spellEnd"/>
            <w:r w:rsidR="006D2C36" w:rsidRPr="00DD1C24">
              <w:rPr>
                <w:rStyle w:val="af0"/>
                <w:bCs w:val="0"/>
                <w:color w:val="1F1F1F"/>
                <w:sz w:val="24"/>
                <w:szCs w:val="24"/>
                <w:u w:val="single"/>
                <w:shd w:val="clear" w:color="auto" w:fill="FFFFFF"/>
              </w:rPr>
              <w:t xml:space="preserve"> ніж дата оприлюднення оголошення про закупівлю. </w:t>
            </w:r>
          </w:p>
          <w:p w:rsidR="004A05BD" w:rsidRPr="00DD1C24" w:rsidRDefault="004A05BD" w:rsidP="004A05BD">
            <w:pPr>
              <w:pStyle w:val="af1"/>
              <w:spacing w:before="0" w:beforeAutospacing="0" w:after="0" w:afterAutospacing="0"/>
              <w:jc w:val="both"/>
              <w:rPr>
                <w:i/>
                <w:color w:val="000000" w:themeColor="text1"/>
                <w:lang w:val="uk-UA"/>
              </w:rPr>
            </w:pPr>
          </w:p>
          <w:p w:rsidR="004A05BD" w:rsidRPr="00DD1C24" w:rsidRDefault="004A05BD" w:rsidP="004A05BD">
            <w:pPr>
              <w:pStyle w:val="12"/>
              <w:widowControl w:val="0"/>
              <w:spacing w:line="240" w:lineRule="auto"/>
              <w:jc w:val="both"/>
              <w:rPr>
                <w:rFonts w:ascii="Times New Roman" w:hAnsi="Times New Roman" w:cs="Times New Roman"/>
                <w:sz w:val="24"/>
                <w:szCs w:val="24"/>
                <w:lang w:val="uk-UA" w:eastAsia="ar-SA"/>
              </w:rPr>
            </w:pPr>
          </w:p>
          <w:p w:rsidR="003B4F33" w:rsidRPr="00DD1C24" w:rsidRDefault="004A05BD" w:rsidP="00263732">
            <w:pPr>
              <w:pStyle w:val="12"/>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DD1C24" w:rsidTr="004A05BD">
        <w:tc>
          <w:tcPr>
            <w:tcW w:w="10449" w:type="dxa"/>
          </w:tcPr>
          <w:p w:rsidR="004A05BD" w:rsidRPr="00DD1C24" w:rsidRDefault="004A05BD" w:rsidP="004A05BD">
            <w:pPr>
              <w:pStyle w:val="afa"/>
              <w:numPr>
                <w:ilvl w:val="0"/>
                <w:numId w:val="33"/>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DD1C24"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DD1C24" w:rsidRDefault="00BC727B" w:rsidP="004A05B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004A05BD" w:rsidRPr="00DD1C24">
                    <w:rPr>
                      <w:b/>
                      <w:bCs/>
                      <w:sz w:val="24"/>
                      <w:szCs w:val="24"/>
                    </w:rPr>
                    <w:t>ури</w:t>
                  </w:r>
                  <w:proofErr w:type="spellEnd"/>
                  <w:r w:rsidR="004A05BD"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DD1C24">
                    <w:rPr>
                      <w:sz w:val="24"/>
                      <w:szCs w:val="24"/>
                      <w:shd w:val="clear" w:color="auto" w:fill="FFFFFF"/>
                    </w:rPr>
                    <w:lastRenderedPageBreak/>
                    <w:t xml:space="preserve">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DD1C24">
                    <w:rPr>
                      <w:sz w:val="24"/>
                      <w:szCs w:val="24"/>
                    </w:rPr>
                    <w:lastRenderedPageBreak/>
                    <w:t>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BC727B">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00BC727B" w:rsidRPr="00DD1C24">
                    <w:rPr>
                      <w:sz w:val="24"/>
                      <w:szCs w:val="24"/>
                      <w:lang w:val="ru-RU"/>
                    </w:rPr>
                    <w:t>.</w:t>
                  </w:r>
                </w:p>
                <w:p w:rsidR="00BC727B" w:rsidRPr="00DD1C24" w:rsidRDefault="00BC727B" w:rsidP="00BC727B">
                  <w:pPr>
                    <w:jc w:val="both"/>
                    <w:rPr>
                      <w:sz w:val="24"/>
                      <w:szCs w:val="24"/>
                    </w:rPr>
                  </w:pPr>
                  <w:r w:rsidRPr="00DD1C24">
                    <w:rPr>
                      <w:sz w:val="24"/>
                      <w:szCs w:val="24"/>
                    </w:rPr>
                    <w:t>*З 04.09.2023 р. Національне агентство з питань запобігання корупції (НАЗК) відкрило</w:t>
                  </w:r>
                </w:p>
                <w:p w:rsidR="00BC727B" w:rsidRPr="00DD1C24" w:rsidRDefault="00BC727B" w:rsidP="00BC727B">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DD1C24" w:rsidRDefault="00BC727B" w:rsidP="00BC727B">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DD1C24" w:rsidRDefault="00BC727B" w:rsidP="00BC727B">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w:t>
                  </w:r>
                  <w:r w:rsidRPr="00DD1C24">
                    <w:rPr>
                      <w:sz w:val="24"/>
                      <w:szCs w:val="24"/>
                      <w:shd w:val="clear" w:color="auto" w:fill="FFFFFF"/>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DD1C24">
                    <w:rPr>
                      <w:sz w:val="24"/>
                      <w:szCs w:val="24"/>
                    </w:rPr>
                    <w:lastRenderedPageBreak/>
                    <w:t>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000C69E4" w:rsidRPr="00DD1C24">
                    <w:rPr>
                      <w:sz w:val="24"/>
                      <w:szCs w:val="24"/>
                      <w:lang w:val="en-US"/>
                    </w:rPr>
                    <w:t>/</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DD1C24">
                    <w:rPr>
                      <w:sz w:val="24"/>
                      <w:szCs w:val="24"/>
                      <w:shd w:val="clear" w:color="auto" w:fill="FFFFFF"/>
                    </w:rPr>
                    <w:lastRenderedPageBreak/>
                    <w:t xml:space="preserve">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4A05BD" w:rsidRPr="00DD1C24"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Замовник самостійно за результатами розгляду тендерної пропозиції учасника процедури закупівлі підтверджує в </w:t>
                  </w:r>
                  <w:r w:rsidRPr="00DD1C24">
                    <w:rPr>
                      <w:sz w:val="24"/>
                      <w:szCs w:val="24"/>
                    </w:rPr>
                    <w:lastRenderedPageBreak/>
                    <w:t>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DD1C24" w:rsidRDefault="004A05BD" w:rsidP="004A05B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DD1C24" w:rsidRDefault="004231FB" w:rsidP="004A05B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учасник процедури </w:t>
                  </w:r>
                  <w:r w:rsidRPr="00DD1C24">
                    <w:rPr>
                      <w:sz w:val="24"/>
                      <w:szCs w:val="24"/>
                    </w:rPr>
                    <w:lastRenderedPageBreak/>
                    <w:t xml:space="preserve">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w:t>
                  </w:r>
                  <w:r w:rsidRPr="00DD1C24">
                    <w:rPr>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 xml:space="preserve">Переможець не надає </w:t>
                  </w:r>
                  <w:r w:rsidRPr="00DD1C24">
                    <w:rPr>
                      <w:sz w:val="24"/>
                      <w:szCs w:val="24"/>
                    </w:rPr>
                    <w:lastRenderedPageBreak/>
                    <w:t>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DD1C24">
                    <w:rPr>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має надати:</w:t>
                  </w:r>
                </w:p>
                <w:p w:rsidR="004A05BD" w:rsidRPr="00DD1C24" w:rsidRDefault="004A05BD" w:rsidP="004A05BD">
                  <w:pPr>
                    <w:numPr>
                      <w:ilvl w:val="0"/>
                      <w:numId w:val="29"/>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DD1C24">
                    <w:rPr>
                      <w:sz w:val="24"/>
                      <w:szCs w:val="24"/>
                    </w:rPr>
                    <w:lastRenderedPageBreak/>
                    <w:t>протягом трьох років з дати дострокового розірвання такого договору;</w:t>
                  </w:r>
                </w:p>
                <w:p w:rsidR="004A05BD" w:rsidRPr="00DD1C24" w:rsidRDefault="004A05BD" w:rsidP="004A05BD">
                  <w:pPr>
                    <w:jc w:val="both"/>
                    <w:rPr>
                      <w:sz w:val="24"/>
                      <w:szCs w:val="24"/>
                    </w:rPr>
                  </w:pPr>
                  <w:r w:rsidRPr="00DD1C24">
                    <w:rPr>
                      <w:sz w:val="24"/>
                      <w:szCs w:val="24"/>
                    </w:rPr>
                    <w:t>або</w:t>
                  </w:r>
                </w:p>
                <w:p w:rsidR="004A05BD" w:rsidRPr="00DD1C24" w:rsidRDefault="004A05BD" w:rsidP="004A05BD">
                  <w:pPr>
                    <w:numPr>
                      <w:ilvl w:val="0"/>
                      <w:numId w:val="29"/>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w:t>
                  </w:r>
                  <w:r w:rsidR="00EB4FA3" w:rsidRPr="00DD1C24">
                    <w:rPr>
                      <w:sz w:val="24"/>
                      <w:szCs w:val="24"/>
                    </w:rPr>
                    <w:t xml:space="preserve"> в абзаці 14 пункту 47 Особливос</w:t>
                  </w:r>
                  <w:r w:rsidRPr="00DD1C24">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DD1C24" w:rsidRDefault="004A05BD" w:rsidP="004A05B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lastRenderedPageBreak/>
                    <w:t>або</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DD1C24" w:rsidRDefault="004A05BD" w:rsidP="004A05BD">
            <w:pPr>
              <w:ind w:firstLine="709"/>
              <w:jc w:val="both"/>
              <w:rPr>
                <w:sz w:val="24"/>
                <w:szCs w:val="24"/>
              </w:rPr>
            </w:pPr>
            <w:r w:rsidRPr="00DD1C24">
              <w:rPr>
                <w:sz w:val="24"/>
                <w:szCs w:val="24"/>
              </w:rPr>
              <w:lastRenderedPageBreak/>
              <w:t>_____________</w:t>
            </w:r>
          </w:p>
          <w:p w:rsidR="004A05BD" w:rsidRPr="00DD1C24" w:rsidRDefault="004A05BD" w:rsidP="004A05B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DD1C24" w:rsidRDefault="004A05BD" w:rsidP="004A05B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DD1C24" w:rsidRDefault="004A05BD" w:rsidP="004A05B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DD1C24" w:rsidRDefault="004A05BD" w:rsidP="004A05BD">
            <w:pPr>
              <w:ind w:firstLine="709"/>
              <w:jc w:val="both"/>
              <w:rPr>
                <w:sz w:val="24"/>
                <w:szCs w:val="24"/>
              </w:rPr>
            </w:pPr>
            <w:r w:rsidRPr="00DD1C24">
              <w:rPr>
                <w:sz w:val="24"/>
                <w:szCs w:val="24"/>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DD1C24" w:rsidRDefault="004A05BD" w:rsidP="004A05BD">
            <w:pPr>
              <w:ind w:firstLine="709"/>
              <w:jc w:val="both"/>
              <w:rPr>
                <w:sz w:val="24"/>
                <w:szCs w:val="24"/>
              </w:rPr>
            </w:pPr>
            <w:r w:rsidRPr="00DD1C24">
              <w:rPr>
                <w:sz w:val="24"/>
                <w:szCs w:val="24"/>
              </w:rPr>
              <w:t>_____________</w:t>
            </w:r>
          </w:p>
          <w:p w:rsidR="004A05BD" w:rsidRPr="00DD1C24" w:rsidRDefault="004A05BD" w:rsidP="004A05B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DD1C24" w:rsidRDefault="004A05BD" w:rsidP="004A05B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DD1C24" w:rsidRDefault="004A05BD" w:rsidP="004A05BD">
            <w:pPr>
              <w:jc w:val="both"/>
              <w:rPr>
                <w:sz w:val="24"/>
                <w:szCs w:val="24"/>
              </w:rPr>
            </w:pPr>
          </w:p>
        </w:tc>
      </w:tr>
    </w:tbl>
    <w:p w:rsidR="004A05BD" w:rsidRPr="00DD1C24" w:rsidRDefault="004A05BD" w:rsidP="004A05BD">
      <w:pPr>
        <w:jc w:val="both"/>
        <w:rPr>
          <w:sz w:val="24"/>
          <w:szCs w:val="24"/>
        </w:rPr>
      </w:pPr>
    </w:p>
    <w:p w:rsidR="004A05BD" w:rsidRPr="00DD1C24" w:rsidRDefault="009E3F01" w:rsidP="004A05BD">
      <w:pPr>
        <w:numPr>
          <w:ilvl w:val="0"/>
          <w:numId w:val="33"/>
        </w:numPr>
        <w:ind w:left="0" w:firstLine="0"/>
        <w:jc w:val="both"/>
        <w:rPr>
          <w:b/>
          <w:color w:val="000000"/>
          <w:sz w:val="24"/>
          <w:szCs w:val="24"/>
        </w:rPr>
      </w:pPr>
      <w:r w:rsidRPr="00DD1C24">
        <w:rPr>
          <w:b/>
          <w:color w:val="000000"/>
          <w:sz w:val="24"/>
          <w:szCs w:val="24"/>
        </w:rPr>
        <w:t xml:space="preserve">Інші вимоги до учасників </w:t>
      </w:r>
      <w:r w:rsidR="004A05BD" w:rsidRPr="00DD1C24">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DD1C24"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color w:val="000000"/>
                <w:sz w:val="24"/>
                <w:szCs w:val="24"/>
              </w:rPr>
            </w:pPr>
            <w:r w:rsidRPr="00DD1C24">
              <w:rPr>
                <w:b/>
                <w:color w:val="000000"/>
                <w:sz w:val="24"/>
                <w:szCs w:val="24"/>
              </w:rPr>
              <w:t>Інші документи від Учасника:</w:t>
            </w:r>
          </w:p>
        </w:tc>
      </w:tr>
      <w:tr w:rsidR="004A05BD" w:rsidRPr="00DD1C24"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005404B0" w:rsidRPr="00DD1C24">
              <w:rPr>
                <w:sz w:val="24"/>
                <w:szCs w:val="24"/>
              </w:rPr>
              <w:t>*</w:t>
            </w:r>
            <w:r w:rsidRPr="00DD1C24">
              <w:rPr>
                <w:b/>
                <w:sz w:val="24"/>
                <w:szCs w:val="24"/>
              </w:rPr>
              <w:t xml:space="preserve">: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5404B0" w:rsidRPr="00DD1C24" w:rsidRDefault="005404B0" w:rsidP="005404B0">
            <w:pPr>
              <w:pStyle w:val="afa"/>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DD1C24" w:rsidRDefault="004A05BD" w:rsidP="00377B26">
            <w:pPr>
              <w:tabs>
                <w:tab w:val="left" w:pos="475"/>
              </w:tabs>
              <w:jc w:val="both"/>
              <w:rPr>
                <w:i/>
                <w:sz w:val="24"/>
                <w:szCs w:val="24"/>
              </w:rPr>
            </w:pPr>
            <w:r w:rsidRPr="00DD1C24">
              <w:rPr>
                <w:i/>
                <w:sz w:val="24"/>
                <w:szCs w:val="24"/>
              </w:rPr>
              <w:t xml:space="preserve">*Якщо </w:t>
            </w:r>
            <w:r w:rsidR="00377B26" w:rsidRPr="00DD1C24">
              <w:rPr>
                <w:i/>
                <w:sz w:val="24"/>
                <w:szCs w:val="24"/>
              </w:rPr>
              <w:t>вид діяльності</w:t>
            </w:r>
            <w:r w:rsidRPr="00DD1C24">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pStyle w:val="12"/>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DD1C24">
              <w:rPr>
                <w:rFonts w:ascii="Times New Roman" w:hAnsi="Times New Roman" w:cs="Times New Roman"/>
                <w:sz w:val="24"/>
                <w:szCs w:val="24"/>
                <w:lang w:val="uk-UA"/>
              </w:rPr>
              <w:t xml:space="preserve"> </w:t>
            </w:r>
            <w:r w:rsidRPr="00DD1C24">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DD1C24">
              <w:rPr>
                <w:rFonts w:ascii="Times New Roman" w:hAnsi="Times New Roman" w:cs="Times New Roman"/>
                <w:sz w:val="24"/>
                <w:szCs w:val="24"/>
                <w:lang w:val="uk-UA"/>
              </w:rPr>
              <w:t>або</w:t>
            </w:r>
            <w:r w:rsidRPr="00DD1C24">
              <w:rPr>
                <w:rFonts w:ascii="Times New Roman" w:hAnsi="Times New Roman" w:cs="Times New Roman"/>
                <w:sz w:val="24"/>
                <w:szCs w:val="24"/>
                <w:lang w:val="uk-UA"/>
              </w:rPr>
              <w:t xml:space="preserve"> </w:t>
            </w:r>
            <w:r w:rsidR="005240F7" w:rsidRPr="00DD1C24">
              <w:rPr>
                <w:rFonts w:ascii="Times New Roman" w:hAnsi="Times New Roman" w:cs="Times New Roman"/>
                <w:sz w:val="24"/>
                <w:szCs w:val="24"/>
                <w:lang w:val="uk-UA"/>
              </w:rPr>
              <w:t>к</w:t>
            </w:r>
            <w:r w:rsidRPr="00DD1C24">
              <w:rPr>
                <w:rFonts w:ascii="Times New Roman" w:hAnsi="Times New Roman" w:cs="Times New Roman"/>
                <w:sz w:val="24"/>
                <w:szCs w:val="24"/>
                <w:lang w:val="uk-UA"/>
              </w:rPr>
              <w:t xml:space="preserve">од доступу до сканованої копії установчого документу Учасника на офіційному сайті Міністерства юстиції України, </w:t>
            </w:r>
            <w:r w:rsidRPr="00DD1C24">
              <w:rPr>
                <w:rFonts w:ascii="Times New Roman" w:hAnsi="Times New Roman" w:cs="Times New Roman"/>
                <w:sz w:val="24"/>
                <w:szCs w:val="24"/>
                <w:lang w:val="uk-UA"/>
              </w:rPr>
              <w:lastRenderedPageBreak/>
              <w:t>надається у разі відкриття доступу до державних реєстрів (станом на оголошення закупівлі державні реєстри не працюють).</w:t>
            </w:r>
          </w:p>
          <w:p w:rsidR="007F3D69" w:rsidRPr="00DD1C24"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DD1C24" w:rsidRDefault="004A05BD" w:rsidP="004A05BD">
            <w:pPr>
              <w:numPr>
                <w:ilvl w:val="0"/>
                <w:numId w:val="15"/>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DD1C24" w:rsidRDefault="004A05BD" w:rsidP="004A05BD">
            <w:pPr>
              <w:jc w:val="both"/>
              <w:rPr>
                <w:i/>
                <w:sz w:val="24"/>
                <w:szCs w:val="24"/>
              </w:rPr>
            </w:pPr>
            <w:r w:rsidRPr="00DD1C24">
              <w:rPr>
                <w:i/>
                <w:sz w:val="24"/>
                <w:szCs w:val="24"/>
              </w:rPr>
              <w:t xml:space="preserve">або </w:t>
            </w:r>
          </w:p>
          <w:p w:rsidR="004A05BD" w:rsidRPr="00DD1C24" w:rsidRDefault="004A05BD" w:rsidP="004A05BD">
            <w:pPr>
              <w:numPr>
                <w:ilvl w:val="0"/>
                <w:numId w:val="16"/>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7"/>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8"/>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4A05BD" w:rsidRPr="00DD1C24" w:rsidRDefault="004A05BD" w:rsidP="004A05BD">
            <w:pPr>
              <w:shd w:val="clear" w:color="auto" w:fill="FFFFFF"/>
              <w:jc w:val="both"/>
              <w:rPr>
                <w:i/>
                <w:sz w:val="24"/>
                <w:szCs w:val="24"/>
              </w:rPr>
            </w:pPr>
            <w:r w:rsidRPr="00DD1C24">
              <w:rPr>
                <w:i/>
                <w:sz w:val="24"/>
                <w:szCs w:val="24"/>
              </w:rPr>
              <w:t>або</w:t>
            </w:r>
          </w:p>
          <w:p w:rsidR="004A05BD" w:rsidRPr="00DD1C24"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A6CDB" w:rsidRPr="00DD1C24" w:rsidTr="006C1A56">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E5F71" w:rsidP="00DE5F71">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A6CDB" w:rsidP="005567E8">
            <w:pPr>
              <w:widowControl w:val="0"/>
              <w:tabs>
                <w:tab w:val="left" w:pos="8528"/>
              </w:tabs>
              <w:rPr>
                <w:sz w:val="24"/>
                <w:szCs w:val="24"/>
                <w:lang w:val="ru-RU"/>
              </w:rPr>
            </w:pPr>
            <w:r w:rsidRPr="00DD1C24">
              <w:rPr>
                <w:sz w:val="24"/>
                <w:szCs w:val="24"/>
              </w:rPr>
              <w:t>ТАБЛИЦЯ ВІДПОВІДНОСТІ</w:t>
            </w:r>
            <w:r w:rsidR="00351227" w:rsidRPr="00DD1C24">
              <w:rPr>
                <w:sz w:val="24"/>
                <w:szCs w:val="24"/>
              </w:rPr>
              <w:t xml:space="preserve"> </w:t>
            </w:r>
            <w:r w:rsidR="00645028" w:rsidRPr="00DD1C24">
              <w:rPr>
                <w:sz w:val="24"/>
                <w:szCs w:val="24"/>
              </w:rPr>
              <w:t xml:space="preserve"> (</w:t>
            </w:r>
            <w:proofErr w:type="spellStart"/>
            <w:r w:rsidRPr="00DD1C24">
              <w:rPr>
                <w:b/>
                <w:sz w:val="24"/>
                <w:szCs w:val="24"/>
              </w:rPr>
              <w:t>Дадат</w:t>
            </w:r>
            <w:r w:rsidR="00645028" w:rsidRPr="00DD1C24">
              <w:rPr>
                <w:b/>
                <w:sz w:val="24"/>
                <w:szCs w:val="24"/>
              </w:rPr>
              <w:t>ок</w:t>
            </w:r>
            <w:proofErr w:type="spellEnd"/>
            <w:r w:rsidR="00645028" w:rsidRPr="00DD1C24">
              <w:rPr>
                <w:b/>
                <w:sz w:val="24"/>
                <w:szCs w:val="24"/>
              </w:rPr>
              <w:t xml:space="preserve"> </w:t>
            </w:r>
            <w:r w:rsidRPr="00DD1C24">
              <w:rPr>
                <w:b/>
                <w:sz w:val="24"/>
                <w:szCs w:val="24"/>
              </w:rPr>
              <w:t>№3</w:t>
            </w:r>
            <w:r w:rsidRPr="00DD1C24">
              <w:rPr>
                <w:sz w:val="24"/>
                <w:szCs w:val="24"/>
              </w:rPr>
              <w:t xml:space="preserve"> до тендерної </w:t>
            </w:r>
            <w:r w:rsidR="006C6087" w:rsidRPr="00DD1C24">
              <w:rPr>
                <w:sz w:val="24"/>
                <w:szCs w:val="24"/>
              </w:rPr>
              <w:t>документації</w:t>
            </w:r>
            <w:r w:rsidR="00645028" w:rsidRPr="00DD1C24">
              <w:rPr>
                <w:sz w:val="24"/>
                <w:szCs w:val="24"/>
              </w:rPr>
              <w:t>)</w:t>
            </w:r>
            <w:r w:rsidR="00351227" w:rsidRPr="00DD1C24">
              <w:rPr>
                <w:sz w:val="24"/>
                <w:szCs w:val="24"/>
              </w:rPr>
              <w:t xml:space="preserve"> </w:t>
            </w:r>
          </w:p>
        </w:tc>
      </w:tr>
      <w:tr w:rsidR="00DE5F71"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DE5F71">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645028">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w:t>
            </w:r>
            <w:r w:rsidR="00645028" w:rsidRPr="00DD1C24">
              <w:rPr>
                <w:iCs/>
                <w:color w:val="000000"/>
                <w:sz w:val="24"/>
                <w:szCs w:val="24"/>
                <w:lang w:eastAsia="uk-UA"/>
              </w:rPr>
              <w:t xml:space="preserve"> та</w:t>
            </w:r>
            <w:r w:rsidR="00D009A4" w:rsidRPr="00DD1C24">
              <w:rPr>
                <w:iCs/>
                <w:color w:val="000000"/>
                <w:sz w:val="24"/>
                <w:szCs w:val="24"/>
                <w:lang w:eastAsia="uk-UA"/>
              </w:rPr>
              <w:t xml:space="preserve"> </w:t>
            </w:r>
            <w:r w:rsidRPr="00DD1C24">
              <w:rPr>
                <w:iCs/>
                <w:color w:val="000000"/>
                <w:sz w:val="24"/>
                <w:szCs w:val="24"/>
                <w:lang w:eastAsia="uk-UA"/>
              </w:rPr>
              <w:t>погоджується</w:t>
            </w:r>
            <w:r w:rsidRPr="00DD1C24">
              <w:rPr>
                <w:iCs/>
                <w:sz w:val="24"/>
                <w:szCs w:val="24"/>
              </w:rPr>
              <w:t xml:space="preserve"> з усіма умовами </w:t>
            </w:r>
            <w:r w:rsidR="00645028" w:rsidRPr="00DD1C24">
              <w:rPr>
                <w:b/>
                <w:iCs/>
                <w:sz w:val="24"/>
                <w:szCs w:val="24"/>
              </w:rPr>
              <w:t>Додатку №2</w:t>
            </w:r>
            <w:r w:rsidR="00645028" w:rsidRPr="00DD1C24">
              <w:rPr>
                <w:iCs/>
                <w:sz w:val="24"/>
                <w:szCs w:val="24"/>
              </w:rPr>
              <w:t xml:space="preserve"> до тендерної документації </w:t>
            </w:r>
            <w:r w:rsidRPr="00DD1C24">
              <w:rPr>
                <w:iCs/>
                <w:sz w:val="24"/>
                <w:szCs w:val="24"/>
              </w:rPr>
              <w:t xml:space="preserve"> </w:t>
            </w:r>
            <w:r w:rsidR="00645028" w:rsidRPr="00DD1C24">
              <w:rPr>
                <w:iCs/>
                <w:sz w:val="24"/>
                <w:szCs w:val="24"/>
              </w:rPr>
              <w:t>(</w:t>
            </w:r>
            <w:r w:rsidR="00645028" w:rsidRPr="00DD1C24">
              <w:rPr>
                <w:sz w:val="24"/>
                <w:szCs w:val="24"/>
              </w:rPr>
              <w:t xml:space="preserve">Інформація про технічні, якісні та </w:t>
            </w:r>
            <w:r w:rsidR="00645028" w:rsidRPr="00DD1C24">
              <w:rPr>
                <w:sz w:val="24"/>
                <w:szCs w:val="24"/>
              </w:rPr>
              <w:lastRenderedPageBreak/>
              <w:t xml:space="preserve">кількісні характеристики предмета закупівлі), а також має змогу їх виконати.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lastRenderedPageBreak/>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BD650C">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FF39E6" w:rsidRPr="00DD1C24" w:rsidRDefault="00BD650C" w:rsidP="00BD650C">
            <w:pPr>
              <w:widowControl w:val="0"/>
              <w:tabs>
                <w:tab w:val="left" w:pos="8528"/>
              </w:tabs>
              <w:jc w:val="both"/>
              <w:rPr>
                <w:iCs/>
                <w:color w:val="000000"/>
                <w:sz w:val="24"/>
                <w:szCs w:val="24"/>
                <w:lang w:eastAsia="uk-UA"/>
              </w:rPr>
            </w:pPr>
            <w:r w:rsidRPr="00DD1C24">
              <w:rPr>
                <w:rFonts w:eastAsiaTheme="minorHAnsi"/>
                <w:sz w:val="24"/>
                <w:szCs w:val="24"/>
              </w:rPr>
              <w:t>скановану к</w:t>
            </w:r>
            <w:r w:rsidR="00531A4B" w:rsidRPr="00DD1C24">
              <w:rPr>
                <w:rFonts w:eastAsiaTheme="minorHAnsi"/>
                <w:sz w:val="24"/>
                <w:szCs w:val="24"/>
              </w:rPr>
              <w:t>опі</w:t>
            </w:r>
            <w:r w:rsidRPr="00DD1C24">
              <w:rPr>
                <w:rFonts w:eastAsiaTheme="minorHAnsi"/>
                <w:sz w:val="24"/>
                <w:szCs w:val="24"/>
              </w:rPr>
              <w:t>ю</w:t>
            </w:r>
            <w:r w:rsidR="00531A4B" w:rsidRPr="00DD1C24">
              <w:rPr>
                <w:rFonts w:eastAsiaTheme="minorHAnsi"/>
                <w:sz w:val="24"/>
                <w:szCs w:val="24"/>
              </w:rPr>
              <w:t xml:space="preserve"> сертифікатів ISO 9001:2015, 14001:2015 та </w:t>
            </w:r>
            <w:r w:rsidRPr="00DD1C24">
              <w:rPr>
                <w:rFonts w:eastAsiaTheme="minorHAnsi"/>
                <w:sz w:val="24"/>
                <w:szCs w:val="24"/>
              </w:rPr>
              <w:t xml:space="preserve">скановані копії </w:t>
            </w:r>
            <w:r w:rsidR="00531A4B" w:rsidRPr="00DD1C24">
              <w:rPr>
                <w:rFonts w:eastAsiaTheme="minorHAnsi"/>
                <w:sz w:val="24"/>
                <w:szCs w:val="24"/>
              </w:rPr>
              <w:t>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дійсних на дату розкриття кваліфікаційних пропозицій.</w:t>
            </w:r>
            <w:r w:rsidRPr="00DD1C24">
              <w:rPr>
                <w:rFonts w:eastAsiaTheme="minorHAnsi"/>
                <w:sz w:val="24"/>
                <w:szCs w:val="24"/>
              </w:rPr>
              <w:t xml:space="preserve">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D650C" w:rsidP="00377B26">
            <w:pPr>
              <w:pStyle w:val="aa"/>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w:t>
            </w:r>
            <w:r w:rsidR="00377B26" w:rsidRPr="00DD1C24">
              <w:rPr>
                <w:rFonts w:ascii="Times New Roman" w:hAnsi="Times New Roman"/>
                <w:sz w:val="24"/>
                <w:szCs w:val="24"/>
                <w:lang w:eastAsia="uk-UA"/>
              </w:rPr>
              <w:t>упає предметом даної закупівлі.</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DE5F71">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881EF4">
            <w:pPr>
              <w:pStyle w:val="aa"/>
              <w:jc w:val="both"/>
              <w:rPr>
                <w:rFonts w:ascii="Times New Roman" w:hAnsi="Times New Roman"/>
                <w:sz w:val="24"/>
                <w:szCs w:val="24"/>
                <w:lang w:eastAsia="uk-UA"/>
              </w:rPr>
            </w:pPr>
            <w:r w:rsidRPr="00DD1C24">
              <w:rPr>
                <w:rFonts w:ascii="Times New Roman" w:eastAsiaTheme="minorHAnsi" w:hAnsi="Times New Roman"/>
                <w:sz w:val="24"/>
                <w:szCs w:val="24"/>
              </w:rPr>
              <w:t xml:space="preserve">Скановану копію оригіналу </w:t>
            </w:r>
            <w:proofErr w:type="spellStart"/>
            <w:r w:rsidRPr="00DD1C24">
              <w:rPr>
                <w:rFonts w:ascii="Times New Roman" w:eastAsiaTheme="minorHAnsi" w:hAnsi="Times New Roman"/>
                <w:sz w:val="24"/>
                <w:szCs w:val="24"/>
              </w:rPr>
              <w:t>авторизаційного</w:t>
            </w:r>
            <w:proofErr w:type="spellEnd"/>
            <w:r w:rsidRPr="00DD1C24">
              <w:rPr>
                <w:rFonts w:ascii="Times New Roman" w:eastAsiaTheme="minorHAnsi" w:hAnsi="Times New Roman"/>
                <w:sz w:val="24"/>
                <w:szCs w:val="24"/>
              </w:rPr>
              <w:t xml:space="preserve"> листа (що підтверджує право учасника торгів постачати товар у відповідності до позицій предмету закупівлі) про повноваження від виробника персональних комп’ютерів офіційних  партнерів, дилерів та дистриб’юторів.</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DE5F71">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5D01" w:rsidRPr="00DD1C24" w:rsidRDefault="00205D01" w:rsidP="00205D01">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205D01" w:rsidRPr="00DD1C24" w:rsidRDefault="00205D01" w:rsidP="00205D01">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w:t>
            </w:r>
            <w:r w:rsidR="00F616A0" w:rsidRPr="00DD1C24">
              <w:rPr>
                <w:rFonts w:eastAsiaTheme="minorHAnsi"/>
                <w:sz w:val="24"/>
                <w:szCs w:val="24"/>
              </w:rPr>
              <w:t xml:space="preserve"> </w:t>
            </w:r>
            <w:r w:rsidRPr="00DD1C24">
              <w:rPr>
                <w:rFonts w:eastAsiaTheme="minorHAnsi"/>
                <w:sz w:val="24"/>
                <w:szCs w:val="24"/>
              </w:rPr>
              <w:t>– Учасник надає лист-підтвердження від виробника;</w:t>
            </w:r>
          </w:p>
          <w:p w:rsidR="00BD650C" w:rsidRPr="00DD1C24" w:rsidRDefault="00205D01" w:rsidP="00BD650C">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F616A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F616A0" w:rsidP="00DE5F71">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377B26" w:rsidP="00377B26">
            <w:pPr>
              <w:widowControl w:val="0"/>
              <w:contextualSpacing/>
              <w:jc w:val="both"/>
              <w:rPr>
                <w:rFonts w:eastAsiaTheme="minorHAnsi"/>
                <w:sz w:val="24"/>
                <w:szCs w:val="24"/>
              </w:rPr>
            </w:pPr>
            <w:r w:rsidRPr="00DD1C24">
              <w:rPr>
                <w:rFonts w:eastAsiaTheme="minorHAnsi"/>
                <w:sz w:val="24"/>
                <w:szCs w:val="24"/>
              </w:rPr>
              <w:t xml:space="preserve">Лист-згоду </w:t>
            </w:r>
            <w:r w:rsidR="00F616A0" w:rsidRPr="00DD1C24">
              <w:rPr>
                <w:rFonts w:eastAsiaTheme="minorHAnsi"/>
                <w:sz w:val="24"/>
                <w:szCs w:val="24"/>
              </w:rPr>
              <w:t xml:space="preserve">у довільній формі </w:t>
            </w:r>
            <w:r w:rsidRPr="00DD1C24">
              <w:rPr>
                <w:rFonts w:eastAsiaTheme="minorHAnsi"/>
                <w:sz w:val="24"/>
                <w:szCs w:val="24"/>
              </w:rPr>
              <w:t>про</w:t>
            </w:r>
            <w:r w:rsidR="00F616A0" w:rsidRPr="00DD1C24">
              <w:rPr>
                <w:rFonts w:eastAsiaTheme="minorHAnsi"/>
                <w:sz w:val="24"/>
                <w:szCs w:val="24"/>
              </w:rPr>
              <w:t xml:space="preserve"> </w:t>
            </w:r>
            <w:r w:rsidR="00F616A0" w:rsidRPr="00DD1C24">
              <w:rPr>
                <w:sz w:val="24"/>
                <w:szCs w:val="24"/>
                <w:lang w:eastAsia="uk-UA"/>
              </w:rPr>
              <w:t>підтверд</w:t>
            </w:r>
            <w:r w:rsidRPr="00DD1C24">
              <w:rPr>
                <w:sz w:val="24"/>
                <w:szCs w:val="24"/>
                <w:lang w:eastAsia="uk-UA"/>
              </w:rPr>
              <w:t>ження</w:t>
            </w:r>
            <w:r w:rsidR="00F616A0" w:rsidRPr="00DD1C24">
              <w:rPr>
                <w:sz w:val="24"/>
                <w:szCs w:val="24"/>
                <w:lang w:eastAsia="uk-UA"/>
              </w:rPr>
              <w:t xml:space="preserve"> повн</w:t>
            </w:r>
            <w:r w:rsidRPr="00DD1C24">
              <w:rPr>
                <w:sz w:val="24"/>
                <w:szCs w:val="24"/>
                <w:lang w:eastAsia="uk-UA"/>
              </w:rPr>
              <w:t>ої</w:t>
            </w:r>
            <w:r w:rsidR="00F616A0" w:rsidRPr="00DD1C24">
              <w:rPr>
                <w:sz w:val="24"/>
                <w:szCs w:val="24"/>
                <w:lang w:eastAsia="uk-UA"/>
              </w:rPr>
              <w:t xml:space="preserve"> і беззаперечн</w:t>
            </w:r>
            <w:r w:rsidRPr="00DD1C24">
              <w:rPr>
                <w:sz w:val="24"/>
                <w:szCs w:val="24"/>
                <w:lang w:eastAsia="uk-UA"/>
              </w:rPr>
              <w:t>ої</w:t>
            </w:r>
            <w:r w:rsidR="00F616A0" w:rsidRPr="00DD1C24">
              <w:rPr>
                <w:sz w:val="24"/>
                <w:szCs w:val="24"/>
                <w:lang w:eastAsia="uk-UA"/>
              </w:rPr>
              <w:t xml:space="preserve"> згод</w:t>
            </w:r>
            <w:r w:rsidRPr="00DD1C24">
              <w:rPr>
                <w:sz w:val="24"/>
                <w:szCs w:val="24"/>
                <w:lang w:eastAsia="uk-UA"/>
              </w:rPr>
              <w:t>и</w:t>
            </w:r>
            <w:r w:rsidR="00F616A0" w:rsidRPr="00DD1C24">
              <w:rPr>
                <w:sz w:val="24"/>
                <w:szCs w:val="24"/>
                <w:lang w:eastAsia="uk-UA"/>
              </w:rPr>
              <w:t xml:space="preserve"> з усіма умовами, що вказані в </w:t>
            </w:r>
            <w:proofErr w:type="spellStart"/>
            <w:r w:rsidR="00F616A0" w:rsidRPr="00DD1C24">
              <w:rPr>
                <w:sz w:val="24"/>
                <w:szCs w:val="24"/>
                <w:lang w:eastAsia="uk-UA"/>
              </w:rPr>
              <w:t>проєкті</w:t>
            </w:r>
            <w:proofErr w:type="spellEnd"/>
            <w:r w:rsidR="00F616A0" w:rsidRPr="00DD1C24">
              <w:rPr>
                <w:sz w:val="24"/>
                <w:szCs w:val="24"/>
                <w:lang w:eastAsia="uk-UA"/>
              </w:rPr>
              <w:t xml:space="preserve"> договору </w:t>
            </w:r>
            <w:r w:rsidRPr="00DD1C24">
              <w:rPr>
                <w:sz w:val="24"/>
                <w:szCs w:val="24"/>
                <w:lang w:eastAsia="uk-UA"/>
              </w:rPr>
              <w:t xml:space="preserve">що міститься у </w:t>
            </w:r>
            <w:r w:rsidR="00F616A0" w:rsidRPr="00DD1C24">
              <w:rPr>
                <w:b/>
                <w:sz w:val="24"/>
                <w:szCs w:val="24"/>
                <w:lang w:eastAsia="uk-UA"/>
              </w:rPr>
              <w:t>Додатку №</w:t>
            </w:r>
            <w:r w:rsidRPr="00DD1C24">
              <w:rPr>
                <w:b/>
                <w:sz w:val="24"/>
                <w:szCs w:val="24"/>
                <w:lang w:eastAsia="uk-UA"/>
              </w:rPr>
              <w:t>4</w:t>
            </w:r>
            <w:r w:rsidR="00F616A0" w:rsidRPr="00DD1C24">
              <w:rPr>
                <w:sz w:val="24"/>
                <w:szCs w:val="24"/>
                <w:lang w:eastAsia="uk-UA"/>
              </w:rPr>
              <w:t xml:space="preserve"> до тендерної документації</w:t>
            </w:r>
            <w:r w:rsidR="004E44A4" w:rsidRPr="00DD1C24">
              <w:rPr>
                <w:sz w:val="24"/>
                <w:szCs w:val="24"/>
                <w:lang w:eastAsia="uk-UA"/>
              </w:rPr>
              <w:t>.</w:t>
            </w:r>
          </w:p>
        </w:tc>
      </w:tr>
      <w:tr w:rsidR="004E44A4"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DE5F71">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4E44A4">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4E44A4" w:rsidRPr="00DD1C24" w:rsidRDefault="004E44A4" w:rsidP="004E44A4">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00612F8F" w:rsidRPr="00DD1C24">
              <w:rPr>
                <w:rFonts w:eastAsia="Batang"/>
                <w:sz w:val="24"/>
                <w:szCs w:val="24"/>
                <w:lang w:val="ru-RU"/>
              </w:rPr>
              <w:t>Р</w:t>
            </w:r>
            <w:r w:rsidRPr="00DD1C24">
              <w:rPr>
                <w:rFonts w:eastAsia="Batang"/>
                <w:sz w:val="24"/>
                <w:szCs w:val="24"/>
                <w:lang w:val="ru-RU"/>
              </w:rPr>
              <w:t>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w:t>
            </w:r>
            <w:r w:rsidR="00612F8F" w:rsidRPr="00DD1C24">
              <w:rPr>
                <w:rFonts w:eastAsia="Batang"/>
                <w:sz w:val="24"/>
                <w:szCs w:val="24"/>
              </w:rPr>
              <w:t>визначено</w:t>
            </w:r>
            <w:r w:rsidRPr="00DD1C24">
              <w:rPr>
                <w:rFonts w:eastAsia="Batang"/>
                <w:sz w:val="24"/>
                <w:szCs w:val="24"/>
              </w:rPr>
              <w:t>,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4E44A4" w:rsidRPr="00DD1C24" w:rsidRDefault="004E44A4" w:rsidP="004E44A4">
            <w:pPr>
              <w:ind w:left="360"/>
              <w:rPr>
                <w:rFonts w:eastAsia="Batang"/>
                <w:sz w:val="24"/>
                <w:szCs w:val="24"/>
                <w:lang w:val="ru-RU"/>
              </w:rPr>
            </w:pPr>
          </w:p>
          <w:p w:rsidR="00612F8F" w:rsidRPr="00DD1C24" w:rsidRDefault="00612F8F" w:rsidP="00612F8F">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612F8F" w:rsidRPr="00DD1C24" w:rsidRDefault="00612F8F" w:rsidP="00612F8F">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4E44A4" w:rsidRPr="00DD1C24" w:rsidRDefault="004E44A4" w:rsidP="004E44A4">
            <w:pPr>
              <w:ind w:left="360"/>
              <w:rPr>
                <w:rFonts w:eastAsia="Batang"/>
                <w:bCs/>
                <w:color w:val="000000"/>
                <w:sz w:val="24"/>
                <w:szCs w:val="24"/>
                <w:lang w:val="ru-RU" w:eastAsia="uk-UA"/>
              </w:rPr>
            </w:pPr>
          </w:p>
        </w:tc>
      </w:tr>
    </w:tbl>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4"/>
          <w:szCs w:val="24"/>
        </w:rPr>
      </w:pPr>
    </w:p>
    <w:p w:rsidR="004A05BD" w:rsidRPr="00DD1C24"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eastAsia="ar-SA"/>
        </w:rPr>
      </w:pPr>
      <w:r w:rsidRPr="00DD1C24">
        <w:rPr>
          <w:sz w:val="24"/>
          <w:szCs w:val="24"/>
        </w:rPr>
        <w:tab/>
      </w:r>
      <w:r w:rsidR="004A05BD" w:rsidRPr="00DD1C24">
        <w:rPr>
          <w:sz w:val="24"/>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p>
    <w:p w:rsidR="00C74615" w:rsidRPr="00DD1C24" w:rsidRDefault="00C74615" w:rsidP="009F3566">
      <w:pPr>
        <w:tabs>
          <w:tab w:val="left" w:pos="9900"/>
        </w:tabs>
        <w:ind w:left="6237" w:right="-25"/>
        <w:jc w:val="both"/>
        <w:outlineLvl w:val="0"/>
        <w:rPr>
          <w:rFonts w:eastAsia="Arial"/>
          <w:color w:val="000000"/>
          <w:sz w:val="24"/>
          <w:szCs w:val="24"/>
        </w:rPr>
      </w:pP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Pr="00EB4FA3" w:rsidRDefault="00297969" w:rsidP="009F3566">
      <w:pPr>
        <w:tabs>
          <w:tab w:val="left" w:pos="9900"/>
        </w:tabs>
        <w:ind w:left="6237" w:right="-25"/>
        <w:jc w:val="both"/>
        <w:outlineLvl w:val="0"/>
        <w:rPr>
          <w:b/>
          <w:color w:val="000000"/>
        </w:rPr>
      </w:pPr>
    </w:p>
    <w:p w:rsidR="00645028" w:rsidRDefault="00645028" w:rsidP="00645028">
      <w:pPr>
        <w:pStyle w:val="2f7"/>
        <w:keepNext/>
        <w:keepLines/>
        <w:spacing w:before="0" w:after="0" w:line="276" w:lineRule="auto"/>
        <w:ind w:firstLine="708"/>
        <w:rPr>
          <w:rFonts w:cs="Times New Roman"/>
          <w:i/>
          <w:sz w:val="24"/>
          <w:szCs w:val="24"/>
          <w:lang w:val="uk-UA"/>
        </w:rPr>
      </w:pPr>
    </w:p>
    <w:p w:rsidR="00EB4FA3" w:rsidRPr="00E93818" w:rsidRDefault="00645028" w:rsidP="00645028">
      <w:pPr>
        <w:pStyle w:val="2f7"/>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645028" w:rsidRPr="00E93818" w:rsidRDefault="00645028" w:rsidP="00EB4FA3">
      <w:pPr>
        <w:pStyle w:val="2f7"/>
        <w:keepNext/>
        <w:keepLines/>
        <w:spacing w:before="0" w:after="0" w:line="276" w:lineRule="auto"/>
        <w:ind w:firstLine="708"/>
        <w:jc w:val="both"/>
        <w:rPr>
          <w:b w:val="0"/>
          <w:sz w:val="24"/>
          <w:szCs w:val="24"/>
          <w:lang w:val="uk-UA"/>
        </w:rPr>
      </w:pPr>
    </w:p>
    <w:p w:rsidR="00C26F8C" w:rsidRPr="00E93818" w:rsidRDefault="00C26F8C" w:rsidP="00C26F8C">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C26F8C" w:rsidRPr="00E93818" w:rsidRDefault="00C26F8C" w:rsidP="00C26F8C">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1</w:t>
      </w:r>
      <w:r w:rsidR="006B78D5" w:rsidRPr="00E93818">
        <w:rPr>
          <w:sz w:val="24"/>
          <w:szCs w:val="24"/>
        </w:rPr>
        <w:t>9</w:t>
      </w:r>
      <w:r w:rsidRPr="00E93818">
        <w:rPr>
          <w:sz w:val="24"/>
          <w:szCs w:val="24"/>
        </w:rPr>
        <w:t xml:space="preserve"> грудня 2023 </w:t>
      </w:r>
      <w:r w:rsidR="006B78D5" w:rsidRPr="00E93818">
        <w:rPr>
          <w:sz w:val="24"/>
          <w:szCs w:val="24"/>
        </w:rPr>
        <w:t>року</w:t>
      </w:r>
    </w:p>
    <w:p w:rsidR="00C26F8C" w:rsidRPr="00E93818" w:rsidRDefault="00C26F8C" w:rsidP="00C26F8C">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C26F8C" w:rsidRPr="00E93818" w:rsidRDefault="00C26F8C" w:rsidP="00C26F8C">
      <w:pPr>
        <w:ind w:firstLine="709"/>
        <w:jc w:val="center"/>
        <w:rPr>
          <w:b/>
          <w:sz w:val="24"/>
          <w:szCs w:val="24"/>
        </w:rPr>
      </w:pPr>
    </w:p>
    <w:p w:rsidR="00C26F8C" w:rsidRDefault="00C26F8C" w:rsidP="00C26F8C">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C826A3" w:rsidRPr="00C826A3" w:rsidRDefault="00C826A3" w:rsidP="00C826A3">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C826A3" w:rsidRPr="00C826A3" w:rsidRDefault="00C826A3" w:rsidP="00C826A3">
      <w:pPr>
        <w:shd w:val="clear" w:color="auto" w:fill="FFFFFF"/>
        <w:ind w:firstLine="567"/>
        <w:jc w:val="both"/>
        <w:rPr>
          <w:sz w:val="24"/>
          <w:szCs w:val="28"/>
        </w:rPr>
      </w:pPr>
      <w:r w:rsidRPr="00C826A3">
        <w:rPr>
          <w:sz w:val="24"/>
          <w:szCs w:val="28"/>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26A3">
        <w:rPr>
          <w:sz w:val="24"/>
          <w:szCs w:val="28"/>
        </w:rPr>
        <w:t>закуповуються</w:t>
      </w:r>
      <w:proofErr w:type="spellEnd"/>
      <w:r w:rsidRPr="00C826A3">
        <w:rPr>
          <w:sz w:val="24"/>
          <w:szCs w:val="28"/>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C826A3" w:rsidRPr="00C826A3" w:rsidRDefault="00C826A3" w:rsidP="00C826A3">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Pr="00EA116B" w:rsidRDefault="00C26F8C" w:rsidP="00C26F8C">
      <w:pPr>
        <w:pStyle w:val="2f7"/>
        <w:keepNext/>
        <w:keepLines/>
        <w:shd w:val="clear" w:color="auto" w:fill="auto"/>
        <w:spacing w:before="0" w:after="0" w:line="240" w:lineRule="auto"/>
        <w:ind w:left="709"/>
        <w:rPr>
          <w:sz w:val="28"/>
          <w:szCs w:val="28"/>
        </w:rPr>
      </w:pPr>
      <w:proofErr w:type="spellStart"/>
      <w:proofErr w:type="gramStart"/>
      <w:r w:rsidRPr="00EA116B">
        <w:rPr>
          <w:sz w:val="28"/>
          <w:szCs w:val="28"/>
        </w:rPr>
        <w:t>Техн</w:t>
      </w:r>
      <w:proofErr w:type="spellEnd"/>
      <w:proofErr w:type="gramEnd"/>
      <w:r>
        <w:rPr>
          <w:sz w:val="28"/>
          <w:szCs w:val="28"/>
          <w:lang w:val="uk-UA"/>
        </w:rPr>
        <w:t>і</w:t>
      </w:r>
      <w:proofErr w:type="spellStart"/>
      <w:r w:rsidRPr="00EA116B">
        <w:rPr>
          <w:sz w:val="28"/>
          <w:szCs w:val="28"/>
        </w:rPr>
        <w:t>чні</w:t>
      </w:r>
      <w:proofErr w:type="spellEnd"/>
      <w:r w:rsidRPr="00EA116B">
        <w:rPr>
          <w:sz w:val="28"/>
          <w:szCs w:val="28"/>
        </w:rPr>
        <w:t xml:space="preserve"> </w:t>
      </w:r>
      <w:proofErr w:type="spellStart"/>
      <w:r w:rsidRPr="00EA116B">
        <w:rPr>
          <w:sz w:val="28"/>
          <w:szCs w:val="28"/>
        </w:rPr>
        <w:t>вимоги</w:t>
      </w:r>
      <w:proofErr w:type="spellEnd"/>
    </w:p>
    <w:p w:rsidR="00C26F8C" w:rsidRPr="00D20777" w:rsidRDefault="00C26F8C" w:rsidP="00C26F8C">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1849"/>
        <w:gridCol w:w="4696"/>
        <w:gridCol w:w="1223"/>
      </w:tblGrid>
      <w:tr w:rsidR="00C26F8C" w:rsidRPr="009905F5" w:rsidTr="00C26F8C">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C26F8C" w:rsidRDefault="00C26F8C" w:rsidP="00C26F8C">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C26F8C" w:rsidRDefault="00C26F8C" w:rsidP="00C26F8C">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C26F8C" w:rsidRDefault="00C26F8C" w:rsidP="00C26F8C">
            <w:pPr>
              <w:shd w:val="clear" w:color="auto" w:fill="FFFFFF"/>
              <w:ind w:left="-109"/>
              <w:jc w:val="center"/>
              <w:rPr>
                <w:b/>
                <w:bCs/>
                <w:sz w:val="24"/>
                <w:szCs w:val="24"/>
              </w:rPr>
            </w:pPr>
            <w:r w:rsidRPr="00D1573B">
              <w:rPr>
                <w:b/>
                <w:bCs/>
                <w:sz w:val="24"/>
                <w:szCs w:val="24"/>
              </w:rPr>
              <w:t>Кількість (шт.)</w:t>
            </w:r>
          </w:p>
        </w:tc>
      </w:tr>
      <w:tr w:rsidR="00C26F8C" w:rsidRPr="00375474" w:rsidTr="00E93818">
        <w:trPr>
          <w:trHeight w:val="415"/>
        </w:trPr>
        <w:tc>
          <w:tcPr>
            <w:tcW w:w="942" w:type="pct"/>
            <w:vMerge w:val="restart"/>
            <w:tcBorders>
              <w:top w:val="single" w:sz="4" w:space="0" w:color="auto"/>
              <w:left w:val="single" w:sz="4" w:space="0" w:color="auto"/>
              <w:right w:val="single" w:sz="4" w:space="0" w:color="000000"/>
            </w:tcBorders>
          </w:tcPr>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Pr="00790CB3" w:rsidRDefault="00405591" w:rsidP="00C26F8C">
            <w:pPr>
              <w:shd w:val="clear" w:color="auto" w:fill="FFFFFF"/>
              <w:rPr>
                <w:b/>
                <w:sz w:val="24"/>
                <w:szCs w:val="24"/>
              </w:rPr>
            </w:pPr>
            <w:r>
              <w:rPr>
                <w:b/>
                <w:bCs/>
                <w:sz w:val="24"/>
                <w:szCs w:val="24"/>
              </w:rPr>
              <w:t>Моноблок</w:t>
            </w: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Default="00C26F8C" w:rsidP="00C26F8C">
            <w:pPr>
              <w:shd w:val="clear" w:color="auto" w:fill="FFFFFF"/>
              <w:rPr>
                <w:b/>
                <w:sz w:val="24"/>
                <w:szCs w:val="24"/>
              </w:rPr>
            </w:pPr>
          </w:p>
          <w:p w:rsidR="00C26F8C" w:rsidRPr="00ED35CA"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47FE5" w:rsidRDefault="00C26F8C" w:rsidP="00C26F8C">
            <w:pPr>
              <w:jc w:val="center"/>
              <w:rPr>
                <w:b/>
                <w:sz w:val="24"/>
                <w:szCs w:val="24"/>
              </w:rPr>
            </w:pPr>
            <w:r w:rsidRPr="00747FE5">
              <w:rPr>
                <w:b/>
                <w:sz w:val="24"/>
                <w:szCs w:val="24"/>
              </w:rPr>
              <w:lastRenderedPageBreak/>
              <w:t>Тип комплектуючих</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747FE5" w:rsidRDefault="00C26F8C" w:rsidP="00C26F8C">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C26F8C" w:rsidRDefault="00C26F8C" w:rsidP="00C26F8C">
            <w:pPr>
              <w:jc w:val="center"/>
              <w:rPr>
                <w:b/>
                <w:sz w:val="24"/>
                <w:szCs w:val="24"/>
              </w:rPr>
            </w:pPr>
          </w:p>
          <w:p w:rsidR="00C26F8C" w:rsidRDefault="00C26F8C" w:rsidP="00C26F8C">
            <w:pPr>
              <w:jc w:val="center"/>
              <w:rPr>
                <w:b/>
                <w:sz w:val="24"/>
                <w:szCs w:val="24"/>
              </w:rPr>
            </w:pPr>
          </w:p>
          <w:p w:rsidR="00C26F8C" w:rsidRPr="00747FE5" w:rsidRDefault="00C26F8C" w:rsidP="00C26F8C">
            <w:pPr>
              <w:jc w:val="center"/>
              <w:rPr>
                <w:b/>
                <w:sz w:val="24"/>
                <w:szCs w:val="24"/>
              </w:rPr>
            </w:pPr>
            <w:r>
              <w:rPr>
                <w:b/>
                <w:sz w:val="24"/>
                <w:szCs w:val="24"/>
              </w:rPr>
              <w:t>70</w:t>
            </w:r>
          </w:p>
        </w:tc>
      </w:tr>
      <w:tr w:rsidR="00C26F8C" w:rsidRPr="00F47731" w:rsidTr="00E93818">
        <w:trPr>
          <w:trHeight w:val="565"/>
        </w:trPr>
        <w:tc>
          <w:tcPr>
            <w:tcW w:w="942" w:type="pct"/>
            <w:vMerge/>
            <w:tcBorders>
              <w:left w:val="single" w:sz="4" w:space="0" w:color="auto"/>
              <w:right w:val="single" w:sz="4" w:space="0" w:color="000000"/>
            </w:tcBorders>
            <w:vAlign w:val="center"/>
          </w:tcPr>
          <w:p w:rsidR="00C26F8C"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5B39EE" w:rsidRDefault="00C26F8C" w:rsidP="00C26F8C">
            <w:pPr>
              <w:rPr>
                <w:sz w:val="24"/>
                <w:szCs w:val="24"/>
              </w:rPr>
            </w:pPr>
            <w:r w:rsidRPr="005B39EE">
              <w:rPr>
                <w:sz w:val="24"/>
                <w:szCs w:val="24"/>
              </w:rPr>
              <w:t xml:space="preserve">Форм фактор: </w:t>
            </w:r>
          </w:p>
        </w:tc>
        <w:tc>
          <w:tcPr>
            <w:tcW w:w="2453" w:type="pct"/>
            <w:tcBorders>
              <w:top w:val="single" w:sz="4" w:space="0" w:color="auto"/>
              <w:left w:val="single" w:sz="4" w:space="0" w:color="000000"/>
              <w:bottom w:val="single" w:sz="4" w:space="0" w:color="auto"/>
              <w:right w:val="single" w:sz="4" w:space="0" w:color="auto"/>
            </w:tcBorders>
            <w:vAlign w:val="center"/>
          </w:tcPr>
          <w:p w:rsidR="00C26F8C" w:rsidRPr="009E1A72" w:rsidRDefault="00C26F8C" w:rsidP="00C26F8C">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C26F8C" w:rsidRPr="009E1A72" w:rsidRDefault="00C26F8C" w:rsidP="00C26F8C">
            <w:pPr>
              <w:jc w:val="center"/>
              <w:rPr>
                <w:b/>
                <w:sz w:val="24"/>
                <w:szCs w:val="24"/>
              </w:rPr>
            </w:pPr>
          </w:p>
        </w:tc>
      </w:tr>
      <w:tr w:rsidR="00C26F8C" w:rsidRPr="00ED35CA" w:rsidTr="00E93818">
        <w:trPr>
          <w:trHeight w:val="1307"/>
        </w:trPr>
        <w:tc>
          <w:tcPr>
            <w:tcW w:w="942" w:type="pct"/>
            <w:vMerge/>
            <w:tcBorders>
              <w:left w:val="single" w:sz="4" w:space="0" w:color="auto"/>
              <w:right w:val="single" w:sz="4" w:space="0" w:color="000000"/>
            </w:tcBorders>
            <w:vAlign w:val="center"/>
          </w:tcPr>
          <w:p w:rsidR="00C26F8C" w:rsidRDefault="00C26F8C" w:rsidP="00C26F8C">
            <w:pPr>
              <w:shd w:val="clear" w:color="auto" w:fill="FFFFFF"/>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9E1A72" w:rsidRDefault="00C26F8C" w:rsidP="00C26F8C">
            <w:pPr>
              <w:rPr>
                <w:sz w:val="24"/>
                <w:szCs w:val="24"/>
              </w:rPr>
            </w:pPr>
            <w:r w:rsidRPr="009E1A72">
              <w:rPr>
                <w:sz w:val="24"/>
                <w:szCs w:val="24"/>
              </w:rPr>
              <w:t>Процесор</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9E1A72" w:rsidRDefault="00C26F8C" w:rsidP="00E93818">
            <w:pPr>
              <w:pStyle w:val="2c"/>
              <w:shd w:val="clear" w:color="auto" w:fill="auto"/>
              <w:spacing w:line="240" w:lineRule="auto"/>
              <w:ind w:firstLine="34"/>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 xml:space="preserve">(6С/12T 3.1GHz/4.5GHz 12MB кеш L3) (не </w:t>
            </w:r>
            <w:r w:rsidRPr="009E1A72">
              <w:rPr>
                <w:lang w:val="uk-UA"/>
              </w:rPr>
              <w:lastRenderedPageBreak/>
              <w:t>менше)</w:t>
            </w:r>
          </w:p>
        </w:tc>
        <w:tc>
          <w:tcPr>
            <w:tcW w:w="639" w:type="pct"/>
            <w:vMerge/>
            <w:tcBorders>
              <w:left w:val="single" w:sz="4" w:space="0" w:color="auto"/>
              <w:right w:val="single" w:sz="4" w:space="0" w:color="auto"/>
            </w:tcBorders>
          </w:tcPr>
          <w:p w:rsidR="00C26F8C" w:rsidRPr="009E1A72" w:rsidRDefault="00C26F8C" w:rsidP="00C26F8C">
            <w:pPr>
              <w:pStyle w:val="2c"/>
              <w:shd w:val="clear" w:color="auto" w:fill="auto"/>
              <w:spacing w:line="240" w:lineRule="auto"/>
              <w:rPr>
                <w:sz w:val="24"/>
                <w:szCs w:val="24"/>
                <w:lang w:val="uk-UA" w:eastAsia="ru-RU"/>
              </w:rPr>
            </w:pPr>
          </w:p>
        </w:tc>
      </w:tr>
      <w:tr w:rsidR="00C26F8C" w:rsidRPr="006A2BB9"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hideMark/>
          </w:tcPr>
          <w:p w:rsidR="00C26F8C" w:rsidRPr="009E1A72" w:rsidRDefault="00C26F8C" w:rsidP="00C26F8C">
            <w:pPr>
              <w:rPr>
                <w:sz w:val="24"/>
                <w:szCs w:val="24"/>
              </w:rPr>
            </w:pPr>
            <w:r w:rsidRPr="009E1A72">
              <w:rPr>
                <w:sz w:val="24"/>
                <w:szCs w:val="24"/>
              </w:rPr>
              <w:t>Дисплей</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Default="00C26F8C" w:rsidP="00C26F8C">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C26F8C" w:rsidRDefault="00C26F8C" w:rsidP="00C26F8C">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C26F8C" w:rsidRPr="009E1A72" w:rsidRDefault="00C26F8C" w:rsidP="00C26F8C">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9C64A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Чипсет</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i/>
                <w:sz w:val="24"/>
                <w:szCs w:val="24"/>
              </w:rPr>
            </w:pPr>
            <w:r>
              <w:t xml:space="preserve">Від </w:t>
            </w:r>
            <w:proofErr w:type="spellStart"/>
            <w:r>
              <w:t>Intel</w:t>
            </w:r>
            <w:proofErr w:type="spellEnd"/>
            <w:r>
              <w:t xml:space="preserve">® Q470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4C75BE" w:rsidTr="00E93818">
        <w:trPr>
          <w:trHeight w:val="415"/>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Оперативна пам’ять</w:t>
            </w:r>
          </w:p>
        </w:tc>
        <w:tc>
          <w:tcPr>
            <w:tcW w:w="2453" w:type="pct"/>
            <w:tcBorders>
              <w:top w:val="single" w:sz="4" w:space="0" w:color="000000"/>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241EA4" w:rsidTr="00E93818">
        <w:trPr>
          <w:trHeight w:val="172"/>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4C75BE" w:rsidTr="00E93818">
        <w:trPr>
          <w:trHeight w:val="7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Графічний адаптер</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9E1A72" w:rsidRDefault="00C26F8C" w:rsidP="00C26F8C">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ED35C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Звуковий адаптер</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rFonts w:ascii="Tahoma" w:hAnsi="Tahoma" w:cs="Tahoma"/>
                <w:sz w:val="24"/>
                <w:szCs w:val="24"/>
                <w:shd w:val="clear" w:color="auto" w:fill="FFFFFF"/>
              </w:rPr>
            </w:pPr>
          </w:p>
        </w:tc>
      </w:tr>
      <w:tr w:rsidR="00C26F8C" w:rsidRPr="004C75BE" w:rsidTr="00E93818">
        <w:trPr>
          <w:trHeight w:val="394"/>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rPr>
            </w:pPr>
            <w:r>
              <w:t>Вбудовані стерео від 2x 3W</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rPr>
            </w:pPr>
          </w:p>
        </w:tc>
      </w:tr>
      <w:tr w:rsidR="00C26F8C" w:rsidRPr="00ED35C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Мікрофон</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vAlign w:val="center"/>
          </w:tcPr>
          <w:p w:rsidR="00C26F8C" w:rsidRPr="00790CB3" w:rsidRDefault="00C26F8C" w:rsidP="00C26F8C">
            <w:pPr>
              <w:rPr>
                <w:sz w:val="24"/>
                <w:szCs w:val="24"/>
              </w:rPr>
            </w:pPr>
            <w:r w:rsidRPr="00790CB3">
              <w:rPr>
                <w:sz w:val="24"/>
                <w:szCs w:val="24"/>
              </w:rPr>
              <w:t>Камера</w:t>
            </w:r>
          </w:p>
        </w:tc>
        <w:tc>
          <w:tcPr>
            <w:tcW w:w="2453" w:type="pct"/>
            <w:tcBorders>
              <w:top w:val="single" w:sz="4" w:space="0" w:color="000000"/>
              <w:left w:val="single" w:sz="4" w:space="0" w:color="auto"/>
              <w:bottom w:val="single" w:sz="4" w:space="0" w:color="000000"/>
              <w:right w:val="single" w:sz="4" w:space="0" w:color="auto"/>
            </w:tcBorders>
            <w:vAlign w:val="center"/>
          </w:tcPr>
          <w:p w:rsidR="00C26F8C" w:rsidRPr="009E1A72" w:rsidRDefault="00C26F8C" w:rsidP="00C26F8C">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901EBB" w:rsidTr="00E93818">
        <w:trPr>
          <w:trHeight w:val="78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2453" w:type="pct"/>
            <w:tcBorders>
              <w:top w:val="single" w:sz="4" w:space="0" w:color="000000"/>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514F8D" w:rsidTr="00E93818">
        <w:trPr>
          <w:trHeight w:val="474"/>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C26F8C" w:rsidRDefault="00C26F8C" w:rsidP="00C26F8C">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C26F8C" w:rsidRPr="009E1A72" w:rsidRDefault="00C26F8C" w:rsidP="00C26F8C">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9C64AA" w:rsidTr="00E93818">
        <w:trPr>
          <w:trHeight w:val="287"/>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000000"/>
              <w:right w:val="single" w:sz="4" w:space="0" w:color="auto"/>
            </w:tcBorders>
          </w:tcPr>
          <w:p w:rsidR="00C26F8C" w:rsidRPr="00790CB3" w:rsidRDefault="00C26F8C" w:rsidP="00C26F8C">
            <w:pPr>
              <w:shd w:val="clear" w:color="auto" w:fill="FFFFFF"/>
              <w:rPr>
                <w:b/>
                <w:bCs/>
                <w:sz w:val="24"/>
                <w:szCs w:val="24"/>
              </w:rPr>
            </w:pPr>
            <w:r w:rsidRPr="00790CB3">
              <w:rPr>
                <w:sz w:val="24"/>
                <w:szCs w:val="24"/>
              </w:rPr>
              <w:t>Блок живлення</w:t>
            </w:r>
          </w:p>
        </w:tc>
        <w:tc>
          <w:tcPr>
            <w:tcW w:w="2453" w:type="pct"/>
            <w:tcBorders>
              <w:top w:val="single" w:sz="4" w:space="0" w:color="000000"/>
              <w:left w:val="single" w:sz="4" w:space="0" w:color="auto"/>
              <w:bottom w:val="single" w:sz="4" w:space="0" w:color="000000"/>
              <w:right w:val="single" w:sz="4" w:space="0" w:color="auto"/>
            </w:tcBorders>
          </w:tcPr>
          <w:p w:rsidR="00C26F8C" w:rsidRPr="009E1A72" w:rsidRDefault="00C26F8C" w:rsidP="00C26F8C">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C26F8C" w:rsidRPr="009E1A72" w:rsidRDefault="00C26F8C" w:rsidP="00C26F8C">
            <w:pPr>
              <w:shd w:val="clear" w:color="auto" w:fill="FFFFFF"/>
              <w:jc w:val="center"/>
              <w:rPr>
                <w:bCs/>
                <w:sz w:val="24"/>
                <w:szCs w:val="24"/>
              </w:rPr>
            </w:pPr>
          </w:p>
        </w:tc>
      </w:tr>
      <w:tr w:rsidR="00C26F8C" w:rsidRPr="00ED35CA" w:rsidTr="00E93818">
        <w:trPr>
          <w:trHeight w:val="233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000000"/>
              <w:left w:val="single" w:sz="4" w:space="0" w:color="000000"/>
              <w:bottom w:val="single" w:sz="4" w:space="0" w:color="auto"/>
              <w:right w:val="single" w:sz="4" w:space="0" w:color="auto"/>
            </w:tcBorders>
          </w:tcPr>
          <w:p w:rsidR="00C26F8C" w:rsidRPr="00790CB3" w:rsidRDefault="00C26F8C" w:rsidP="00C26F8C">
            <w:pPr>
              <w:shd w:val="clear" w:color="auto" w:fill="FFFFFF"/>
              <w:rPr>
                <w:bCs/>
                <w:sz w:val="24"/>
                <w:szCs w:val="24"/>
              </w:rPr>
            </w:pPr>
            <w:r w:rsidRPr="00790CB3">
              <w:rPr>
                <w:sz w:val="24"/>
                <w:szCs w:val="24"/>
              </w:rPr>
              <w:t>Порти</w:t>
            </w:r>
          </w:p>
        </w:tc>
        <w:tc>
          <w:tcPr>
            <w:tcW w:w="2453" w:type="pct"/>
            <w:tcBorders>
              <w:top w:val="single" w:sz="4" w:space="0" w:color="000000"/>
              <w:left w:val="single" w:sz="4" w:space="0" w:color="auto"/>
              <w:bottom w:val="single" w:sz="4" w:space="0" w:color="auto"/>
              <w:right w:val="single" w:sz="4" w:space="0" w:color="auto"/>
            </w:tcBorders>
          </w:tcPr>
          <w:p w:rsidR="00C26F8C" w:rsidRPr="009E1A72" w:rsidRDefault="00C26F8C" w:rsidP="00C26F8C">
            <w:r>
              <w:t xml:space="preserve">Від </w:t>
            </w:r>
            <w:r w:rsidRPr="009E1A72">
              <w:t xml:space="preserve">2x USB 3.2 </w:t>
            </w:r>
            <w:proofErr w:type="spellStart"/>
            <w:r w:rsidRPr="009E1A72">
              <w:t>Gen</w:t>
            </w:r>
            <w:proofErr w:type="spellEnd"/>
            <w:r w:rsidRPr="009E1A72">
              <w:t xml:space="preserve"> 2;</w:t>
            </w:r>
          </w:p>
          <w:p w:rsidR="00C26F8C" w:rsidRPr="009E1A72" w:rsidRDefault="00C26F8C" w:rsidP="00C26F8C">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C26F8C" w:rsidRPr="009E1A72" w:rsidRDefault="00C26F8C" w:rsidP="00C26F8C">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C26F8C" w:rsidRPr="009E1A72" w:rsidRDefault="00C26F8C" w:rsidP="00C26F8C">
            <w:r>
              <w:t xml:space="preserve">Від </w:t>
            </w:r>
            <w:r w:rsidRPr="009E1A72">
              <w:t xml:space="preserve">1x </w:t>
            </w:r>
            <w:proofErr w:type="spellStart"/>
            <w:r w:rsidRPr="009E1A72">
              <w:t>DisplayPort</w:t>
            </w:r>
            <w:proofErr w:type="spellEnd"/>
            <w:r w:rsidRPr="009E1A72">
              <w:t>™ 1.2;</w:t>
            </w:r>
          </w:p>
          <w:p w:rsidR="00C26F8C" w:rsidRPr="009E1A72" w:rsidRDefault="00C26F8C" w:rsidP="00C26F8C">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C26F8C" w:rsidRPr="009E1A72" w:rsidRDefault="00C26F8C" w:rsidP="00C26F8C">
            <w:r w:rsidRPr="009E1A72">
              <w:t xml:space="preserve">1x </w:t>
            </w:r>
            <w:proofErr w:type="spellStart"/>
            <w:r w:rsidRPr="009E1A72">
              <w:t>Ethernet</w:t>
            </w:r>
            <w:proofErr w:type="spellEnd"/>
            <w:r w:rsidRPr="009E1A72">
              <w:t xml:space="preserve"> (RJ-45);</w:t>
            </w:r>
          </w:p>
          <w:p w:rsidR="00C26F8C" w:rsidRPr="009E1A72" w:rsidRDefault="00C26F8C" w:rsidP="00C26F8C">
            <w:pPr>
              <w:rPr>
                <w:bCs/>
                <w:sz w:val="24"/>
                <w:szCs w:val="24"/>
              </w:rPr>
            </w:pPr>
            <w:r w:rsidRPr="009E1A72">
              <w:t xml:space="preserve">1x </w:t>
            </w:r>
            <w:proofErr w:type="spellStart"/>
            <w:r w:rsidRPr="009E1A72">
              <w:t>Роз’єм</w:t>
            </w:r>
            <w:proofErr w:type="spellEnd"/>
            <w:r w:rsidRPr="009E1A72">
              <w:t xml:space="preserve"> живлення;</w:t>
            </w:r>
          </w:p>
        </w:tc>
        <w:tc>
          <w:tcPr>
            <w:tcW w:w="639" w:type="pct"/>
            <w:vMerge/>
            <w:tcBorders>
              <w:left w:val="single" w:sz="4" w:space="0" w:color="auto"/>
              <w:bottom w:val="single" w:sz="4" w:space="0" w:color="000000"/>
              <w:right w:val="single" w:sz="4" w:space="0" w:color="auto"/>
            </w:tcBorders>
          </w:tcPr>
          <w:p w:rsidR="00C26F8C" w:rsidRPr="009E1A72" w:rsidRDefault="00C26F8C" w:rsidP="00C26F8C">
            <w:pPr>
              <w:shd w:val="clear" w:color="auto" w:fill="FFFFFF"/>
              <w:jc w:val="center"/>
              <w:rPr>
                <w:bCs/>
                <w:sz w:val="24"/>
                <w:szCs w:val="24"/>
              </w:rPr>
            </w:pPr>
          </w:p>
        </w:tc>
      </w:tr>
      <w:tr w:rsidR="00C26F8C" w:rsidRPr="009C64AA" w:rsidTr="00E93818">
        <w:trPr>
          <w:trHeight w:val="70"/>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Регулювання положення дисплея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Нахил (</w:t>
            </w:r>
            <w:proofErr w:type="spellStart"/>
            <w:r w:rsidRPr="009E1A72">
              <w:t>Tilt</w:t>
            </w:r>
            <w:proofErr w:type="spellEnd"/>
            <w:r w:rsidRPr="009E1A72">
              <w:t>)</w:t>
            </w:r>
            <w:r>
              <w:t xml:space="preserve"> </w:t>
            </w:r>
            <w:r w:rsidRPr="009E1A72">
              <w:t xml:space="preserve"> -5° </w:t>
            </w:r>
            <w:proofErr w:type="spellStart"/>
            <w:r w:rsidRPr="009E1A72">
              <w:t>to</w:t>
            </w:r>
            <w:proofErr w:type="spellEnd"/>
            <w:r w:rsidRPr="009E1A72">
              <w:t xml:space="preserve"> +30°, </w:t>
            </w:r>
            <w:r>
              <w:br/>
            </w:r>
            <w:r w:rsidRPr="009E1A72">
              <w:t>Висота (</w:t>
            </w:r>
            <w:proofErr w:type="spellStart"/>
            <w:r w:rsidRPr="009E1A72">
              <w:t>Lift</w:t>
            </w:r>
            <w:proofErr w:type="spellEnd"/>
            <w:r w:rsidRPr="009E1A72">
              <w:t xml:space="preserve">) до 80mm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Стандартна, USB, чорна;</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t>USB, чорна</w:t>
            </w:r>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b/>
                <w:sz w:val="24"/>
                <w:szCs w:val="24"/>
              </w:rPr>
            </w:pPr>
            <w:r w:rsidRPr="00790CB3">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r w:rsidRPr="009E1A72">
              <w:t>Дискретний TPM</w:t>
            </w:r>
            <w:r>
              <w:t xml:space="preserve"> від</w:t>
            </w:r>
            <w:r w:rsidRPr="009E1A72">
              <w:t xml:space="preserve"> 2.0, TCG </w:t>
            </w:r>
            <w:proofErr w:type="spellStart"/>
            <w:r w:rsidRPr="009E1A72">
              <w:t>certified</w:t>
            </w:r>
            <w:proofErr w:type="spellEnd"/>
          </w:p>
          <w:p w:rsidR="00C26F8C" w:rsidRPr="009E1A72" w:rsidRDefault="00C26F8C" w:rsidP="00C26F8C">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790CB3" w:rsidRDefault="00C26F8C" w:rsidP="00C26F8C">
            <w:pPr>
              <w:rPr>
                <w:sz w:val="24"/>
                <w:szCs w:val="24"/>
              </w:rPr>
            </w:pPr>
            <w:r w:rsidRPr="00790CB3">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C26F8C" w:rsidRPr="009E1A72" w:rsidRDefault="00C26F8C" w:rsidP="00C26F8C">
            <w:r w:rsidRPr="009E1A72">
              <w:t>RoHS-</w:t>
            </w:r>
            <w:proofErr w:type="spellStart"/>
            <w:r w:rsidRPr="009E1A72">
              <w:t>compliant</w:t>
            </w:r>
            <w:proofErr w:type="spellEnd"/>
            <w:r w:rsidRPr="009E1A72">
              <w:t>;</w:t>
            </w:r>
          </w:p>
          <w:p w:rsidR="00C26F8C" w:rsidRPr="009E1A72" w:rsidRDefault="00C26F8C" w:rsidP="00C26F8C">
            <w:proofErr w:type="spellStart"/>
            <w:r w:rsidRPr="009E1A72">
              <w:t>ErP</w:t>
            </w:r>
            <w:proofErr w:type="spellEnd"/>
            <w:r w:rsidRPr="009E1A72">
              <w:t xml:space="preserve"> </w:t>
            </w:r>
            <w:proofErr w:type="spellStart"/>
            <w:r w:rsidRPr="009E1A72">
              <w:t>Lot</w:t>
            </w:r>
            <w:proofErr w:type="spellEnd"/>
            <w:r w:rsidRPr="009E1A72">
              <w:t xml:space="preserve"> 3;</w:t>
            </w:r>
          </w:p>
          <w:p w:rsidR="00C26F8C" w:rsidRPr="009E1A72" w:rsidRDefault="00C26F8C" w:rsidP="00C26F8C">
            <w:r w:rsidRPr="009E1A72">
              <w:t xml:space="preserve">TCO </w:t>
            </w:r>
            <w:proofErr w:type="spellStart"/>
            <w:r w:rsidRPr="009E1A72">
              <w:t>Certified</w:t>
            </w:r>
            <w:proofErr w:type="spellEnd"/>
            <w:r w:rsidRPr="009E1A72">
              <w:t xml:space="preserve"> 8.0;</w:t>
            </w:r>
          </w:p>
          <w:p w:rsidR="00C26F8C" w:rsidRPr="009E1A72" w:rsidRDefault="00C26F8C" w:rsidP="00C26F8C">
            <w:r w:rsidRPr="009E1A72">
              <w:t xml:space="preserve">TCO </w:t>
            </w:r>
            <w:proofErr w:type="spellStart"/>
            <w:r w:rsidRPr="009E1A72">
              <w:t>edge</w:t>
            </w:r>
            <w:proofErr w:type="spellEnd"/>
            <w:r w:rsidRPr="009E1A72">
              <w:t>;</w:t>
            </w:r>
          </w:p>
          <w:p w:rsidR="00C26F8C" w:rsidRPr="009E1A72" w:rsidRDefault="00C26F8C" w:rsidP="00C26F8C">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9E1A72" w:rsidRDefault="00C26F8C" w:rsidP="00C26F8C">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5B39EE" w:rsidTr="00E93818">
        <w:trPr>
          <w:trHeight w:val="316"/>
        </w:trPr>
        <w:tc>
          <w:tcPr>
            <w:tcW w:w="942" w:type="pct"/>
            <w:vMerge w:val="restart"/>
            <w:tcBorders>
              <w:left w:val="single" w:sz="4" w:space="0" w:color="auto"/>
              <w:right w:val="single" w:sz="4" w:space="0" w:color="000000"/>
            </w:tcBorders>
          </w:tcPr>
          <w:p w:rsidR="00C26F8C" w:rsidRDefault="00C26F8C" w:rsidP="00C26F8C">
            <w:pPr>
              <w:shd w:val="clear" w:color="auto" w:fill="FFFFFF"/>
              <w:rPr>
                <w:b/>
                <w:sz w:val="24"/>
                <w:szCs w:val="24"/>
              </w:rPr>
            </w:pPr>
            <w:r w:rsidRPr="00D20777">
              <w:rPr>
                <w:b/>
                <w:sz w:val="24"/>
                <w:szCs w:val="24"/>
              </w:rPr>
              <w:t>Ноутбук</w:t>
            </w:r>
          </w:p>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5B39EE" w:rsidRDefault="00C26F8C" w:rsidP="00C26F8C">
            <w:pPr>
              <w:rPr>
                <w:b/>
                <w:i/>
                <w:sz w:val="24"/>
                <w:szCs w:val="24"/>
              </w:rPr>
            </w:pPr>
            <w:r w:rsidRPr="005B39EE">
              <w:rPr>
                <w:sz w:val="24"/>
                <w:szCs w:val="24"/>
              </w:rPr>
              <w:t>Форм фактор:</w:t>
            </w:r>
          </w:p>
        </w:tc>
        <w:tc>
          <w:tcPr>
            <w:tcW w:w="2453" w:type="pct"/>
            <w:tcBorders>
              <w:top w:val="single" w:sz="4" w:space="0" w:color="auto"/>
              <w:left w:val="single" w:sz="4" w:space="0" w:color="000000"/>
              <w:bottom w:val="single" w:sz="4" w:space="0" w:color="auto"/>
              <w:right w:val="single" w:sz="4" w:space="0" w:color="auto"/>
            </w:tcBorders>
            <w:vAlign w:val="center"/>
          </w:tcPr>
          <w:p w:rsidR="00C26F8C" w:rsidRPr="00FC63A2" w:rsidRDefault="00C26F8C" w:rsidP="00C26F8C">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C26F8C" w:rsidRPr="00D20777" w:rsidRDefault="00C26F8C" w:rsidP="00C26F8C">
            <w:pPr>
              <w:jc w:val="center"/>
              <w:rPr>
                <w:b/>
                <w:sz w:val="24"/>
                <w:szCs w:val="24"/>
                <w:shd w:val="clear" w:color="auto" w:fill="FFFFFF"/>
              </w:rPr>
            </w:pPr>
            <w:r w:rsidRPr="00D20777">
              <w:rPr>
                <w:b/>
                <w:sz w:val="24"/>
                <w:szCs w:val="24"/>
                <w:shd w:val="clear" w:color="auto" w:fill="FFFFFF"/>
              </w:rPr>
              <w:t>130</w:t>
            </w: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b/>
                <w:sz w:val="24"/>
                <w:szCs w:val="24"/>
              </w:rPr>
            </w:pPr>
            <w:r w:rsidRPr="004C43CE">
              <w:rPr>
                <w:sz w:val="24"/>
                <w:szCs w:val="24"/>
              </w:rPr>
              <w:t>Дисплей</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639" w:type="pct"/>
            <w:vMerge w:val="restart"/>
            <w:tcBorders>
              <w:top w:val="single" w:sz="4" w:space="0" w:color="auto"/>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b/>
                <w:sz w:val="24"/>
                <w:szCs w:val="24"/>
              </w:rPr>
            </w:pPr>
            <w:r w:rsidRPr="004C43CE">
              <w:rPr>
                <w:sz w:val="24"/>
                <w:szCs w:val="24"/>
              </w:rPr>
              <w:t>Процесор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Чипсет</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Оперативна пам’ять</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Накопичувач</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Графічний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D35CA"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Звуковий адаптер</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Динаміки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Мікрофон</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Камера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Батарея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Блок живлення</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4C43CE" w:rsidRDefault="00C26F8C" w:rsidP="00C26F8C">
            <w:pPr>
              <w:rPr>
                <w:sz w:val="24"/>
                <w:szCs w:val="24"/>
              </w:rPr>
            </w:pPr>
            <w:r w:rsidRPr="004C43CE">
              <w:rPr>
                <w:sz w:val="24"/>
                <w:szCs w:val="24"/>
              </w:rPr>
              <w:t>Порти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t xml:space="preserve">Від </w:t>
            </w:r>
            <w:r w:rsidRPr="005B39EE">
              <w:t xml:space="preserve">1x USB 3.2 </w:t>
            </w:r>
            <w:proofErr w:type="spellStart"/>
            <w:r w:rsidRPr="005B39EE">
              <w:t>Gen</w:t>
            </w:r>
            <w:proofErr w:type="spellEnd"/>
            <w:r w:rsidRPr="005B39EE">
              <w:t xml:space="preserve"> 1;</w:t>
            </w:r>
          </w:p>
          <w:p w:rsidR="00C26F8C" w:rsidRPr="005B39EE" w:rsidRDefault="00C26F8C" w:rsidP="00C26F8C">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C26F8C" w:rsidRPr="005B39EE" w:rsidRDefault="00C26F8C" w:rsidP="00C26F8C">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C26F8C" w:rsidRPr="005B39EE" w:rsidRDefault="00C26F8C" w:rsidP="00C26F8C">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C26F8C" w:rsidRPr="005B39EE" w:rsidRDefault="00C26F8C" w:rsidP="00C26F8C">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C26F8C" w:rsidRPr="005B39EE" w:rsidRDefault="00C26F8C" w:rsidP="00C26F8C">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C26F8C" w:rsidRPr="005B39EE" w:rsidRDefault="00C26F8C" w:rsidP="00C26F8C">
            <w:r>
              <w:t xml:space="preserve">Від </w:t>
            </w:r>
            <w:r w:rsidRPr="005B39EE">
              <w:t xml:space="preserve">1x </w:t>
            </w:r>
            <w:proofErr w:type="spellStart"/>
            <w:r w:rsidRPr="005B39EE">
              <w:t>Ethernet</w:t>
            </w:r>
            <w:proofErr w:type="spellEnd"/>
            <w:r w:rsidRPr="005B39EE">
              <w:t xml:space="preserve"> (RJ-45);</w:t>
            </w:r>
          </w:p>
          <w:p w:rsidR="00C26F8C" w:rsidRPr="005B39EE" w:rsidRDefault="00C26F8C" w:rsidP="00C26F8C">
            <w:pPr>
              <w:rPr>
                <w:sz w:val="24"/>
                <w:szCs w:val="24"/>
                <w:shd w:val="clear" w:color="auto" w:fill="FFFFFF"/>
              </w:rPr>
            </w:pPr>
            <w:r>
              <w:lastRenderedPageBreak/>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Клавіатура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Українська, з </w:t>
            </w:r>
            <w:proofErr w:type="spellStart"/>
            <w:r w:rsidRPr="005B39EE">
              <w:t>підсвіткою</w:t>
            </w:r>
            <w:proofErr w:type="spellEnd"/>
            <w:r w:rsidRPr="005B39EE">
              <w:t xml:space="preserve"> </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Маніпулятор типу «миша»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Від виробника ноутбука, USB, чорна, додатково в комплекті</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Матеріал корпусу</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Верх – алюміній, низ –</w:t>
            </w:r>
            <w:r>
              <w:t xml:space="preserve"> пластик (не мен</w:t>
            </w:r>
            <w:r w:rsidRPr="005B39EE">
              <w:t>ше)</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Безпека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rsidRPr="005B39EE">
              <w:t>Дискретний TPM</w:t>
            </w:r>
            <w:r>
              <w:t xml:space="preserve"> від</w:t>
            </w:r>
            <w:r w:rsidRPr="005B39EE">
              <w:t xml:space="preserve"> 2.0;</w:t>
            </w:r>
          </w:p>
          <w:p w:rsidR="00C26F8C" w:rsidRPr="005B39EE" w:rsidRDefault="00C26F8C" w:rsidP="00C26F8C">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C26F8C" w:rsidRPr="005B39EE" w:rsidRDefault="00C26F8C" w:rsidP="00C26F8C">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Сертифікати</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C26F8C" w:rsidRPr="005B39EE" w:rsidRDefault="00C26F8C" w:rsidP="00C26F8C">
            <w:r w:rsidRPr="005B39EE">
              <w:t>RoHS-</w:t>
            </w:r>
            <w:proofErr w:type="spellStart"/>
            <w:r w:rsidRPr="005B39EE">
              <w:t>compliant</w:t>
            </w:r>
            <w:proofErr w:type="spellEnd"/>
            <w:r w:rsidRPr="005B39EE">
              <w:t>;</w:t>
            </w:r>
          </w:p>
          <w:p w:rsidR="00C26F8C" w:rsidRPr="005B39EE" w:rsidRDefault="00C26F8C" w:rsidP="00C26F8C">
            <w:proofErr w:type="spellStart"/>
            <w:r w:rsidRPr="005B39EE">
              <w:t>ErP</w:t>
            </w:r>
            <w:proofErr w:type="spellEnd"/>
            <w:r w:rsidRPr="005B39EE">
              <w:t xml:space="preserve"> </w:t>
            </w:r>
            <w:proofErr w:type="spellStart"/>
            <w:r w:rsidRPr="005B39EE">
              <w:t>Lot</w:t>
            </w:r>
            <w:proofErr w:type="spellEnd"/>
            <w:r w:rsidRPr="005B39EE">
              <w:t xml:space="preserve"> 3;</w:t>
            </w:r>
          </w:p>
          <w:p w:rsidR="00C26F8C" w:rsidRPr="005B39EE" w:rsidRDefault="00C26F8C" w:rsidP="00C26F8C">
            <w:r w:rsidRPr="005B39EE">
              <w:t>ENERGY STAR® 8.0;</w:t>
            </w:r>
          </w:p>
          <w:p w:rsidR="00C26F8C" w:rsidRPr="005B39EE" w:rsidRDefault="00C26F8C" w:rsidP="00C26F8C">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C26F8C" w:rsidRPr="005B39EE" w:rsidRDefault="00C26F8C" w:rsidP="00C26F8C">
            <w:pPr>
              <w:rPr>
                <w:sz w:val="24"/>
                <w:szCs w:val="24"/>
                <w:shd w:val="clear" w:color="auto" w:fill="FFFFFF"/>
              </w:rPr>
            </w:pPr>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4C75BE" w:rsidTr="00E93818">
        <w:trPr>
          <w:trHeight w:val="316"/>
        </w:trPr>
        <w:tc>
          <w:tcPr>
            <w:tcW w:w="942" w:type="pct"/>
            <w:vMerge/>
            <w:tcBorders>
              <w:left w:val="single" w:sz="4" w:space="0" w:color="auto"/>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auto"/>
              <w:right w:val="single" w:sz="4" w:space="0" w:color="auto"/>
            </w:tcBorders>
            <w:vAlign w:val="center"/>
          </w:tcPr>
          <w:p w:rsidR="00C26F8C" w:rsidRPr="00085941" w:rsidRDefault="00C26F8C" w:rsidP="00C26F8C">
            <w:pPr>
              <w:rPr>
                <w:sz w:val="24"/>
                <w:szCs w:val="24"/>
              </w:rPr>
            </w:pPr>
            <w:r w:rsidRPr="00085941">
              <w:rPr>
                <w:sz w:val="24"/>
                <w:szCs w:val="24"/>
              </w:rPr>
              <w:t>Операційна система</w:t>
            </w:r>
          </w:p>
        </w:tc>
        <w:tc>
          <w:tcPr>
            <w:tcW w:w="2453" w:type="pct"/>
            <w:tcBorders>
              <w:top w:val="single" w:sz="4" w:space="0" w:color="auto"/>
              <w:left w:val="single" w:sz="4" w:space="0" w:color="auto"/>
              <w:bottom w:val="single" w:sz="4" w:space="0" w:color="auto"/>
              <w:right w:val="single" w:sz="4" w:space="0" w:color="auto"/>
            </w:tcBorders>
            <w:vAlign w:val="center"/>
          </w:tcPr>
          <w:p w:rsidR="00C26F8C" w:rsidRPr="005B39EE" w:rsidRDefault="00C26F8C" w:rsidP="00C26F8C">
            <w:pPr>
              <w:rPr>
                <w:sz w:val="24"/>
                <w:szCs w:val="24"/>
                <w:shd w:val="clear" w:color="auto" w:fill="FFFFFF"/>
              </w:rPr>
            </w:pPr>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tc>
        <w:tc>
          <w:tcPr>
            <w:tcW w:w="639" w:type="pct"/>
            <w:vMerge/>
            <w:tcBorders>
              <w:left w:val="single" w:sz="4" w:space="0" w:color="auto"/>
              <w:right w:val="single" w:sz="4" w:space="0" w:color="auto"/>
            </w:tcBorders>
          </w:tcPr>
          <w:p w:rsidR="00C26F8C" w:rsidRPr="009E1A72" w:rsidRDefault="00C26F8C" w:rsidP="00C26F8C">
            <w:pPr>
              <w:jc w:val="center"/>
              <w:rPr>
                <w:sz w:val="24"/>
                <w:szCs w:val="24"/>
                <w:shd w:val="clear" w:color="auto" w:fill="FFFFFF"/>
              </w:rPr>
            </w:pPr>
          </w:p>
        </w:tc>
      </w:tr>
      <w:tr w:rsidR="00C26F8C" w:rsidRPr="00E872A7" w:rsidTr="00E93818">
        <w:trPr>
          <w:trHeight w:val="316"/>
        </w:trPr>
        <w:tc>
          <w:tcPr>
            <w:tcW w:w="942" w:type="pct"/>
            <w:vMerge/>
            <w:tcBorders>
              <w:left w:val="single" w:sz="4" w:space="0" w:color="auto"/>
              <w:bottom w:val="single" w:sz="4" w:space="0" w:color="000000"/>
              <w:right w:val="single" w:sz="4" w:space="0" w:color="000000"/>
            </w:tcBorders>
            <w:vAlign w:val="center"/>
          </w:tcPr>
          <w:p w:rsidR="00C26F8C" w:rsidRDefault="00C26F8C" w:rsidP="00C26F8C">
            <w:pPr>
              <w:rPr>
                <w:b/>
                <w:sz w:val="24"/>
                <w:szCs w:val="24"/>
              </w:rPr>
            </w:pPr>
          </w:p>
        </w:tc>
        <w:tc>
          <w:tcPr>
            <w:tcW w:w="966" w:type="pct"/>
            <w:tcBorders>
              <w:top w:val="single" w:sz="4" w:space="0" w:color="auto"/>
              <w:left w:val="single" w:sz="4" w:space="0" w:color="000000"/>
              <w:bottom w:val="single" w:sz="4" w:space="0" w:color="000000"/>
              <w:right w:val="single" w:sz="4" w:space="0" w:color="auto"/>
            </w:tcBorders>
            <w:vAlign w:val="center"/>
          </w:tcPr>
          <w:p w:rsidR="00C26F8C" w:rsidRPr="00085941" w:rsidRDefault="00C26F8C" w:rsidP="00C26F8C">
            <w:pPr>
              <w:rPr>
                <w:sz w:val="24"/>
                <w:szCs w:val="24"/>
              </w:rPr>
            </w:pPr>
            <w:r w:rsidRPr="00085941">
              <w:rPr>
                <w:sz w:val="24"/>
                <w:szCs w:val="24"/>
              </w:rPr>
              <w:t>Гарантія</w:t>
            </w:r>
          </w:p>
        </w:tc>
        <w:tc>
          <w:tcPr>
            <w:tcW w:w="2453" w:type="pct"/>
            <w:tcBorders>
              <w:top w:val="single" w:sz="4" w:space="0" w:color="auto"/>
              <w:left w:val="single" w:sz="4" w:space="0" w:color="auto"/>
              <w:bottom w:val="single" w:sz="4" w:space="0" w:color="000000"/>
              <w:right w:val="single" w:sz="4" w:space="0" w:color="auto"/>
            </w:tcBorders>
            <w:vAlign w:val="center"/>
          </w:tcPr>
          <w:p w:rsidR="00C26F8C" w:rsidRPr="005B39EE" w:rsidRDefault="00C26F8C" w:rsidP="00C26F8C">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C26F8C" w:rsidRPr="009E1A72" w:rsidRDefault="00C26F8C" w:rsidP="00C26F8C">
            <w:pPr>
              <w:jc w:val="center"/>
              <w:rPr>
                <w:sz w:val="24"/>
                <w:szCs w:val="24"/>
                <w:shd w:val="clear" w:color="auto" w:fill="FFFFFF"/>
              </w:rPr>
            </w:pPr>
          </w:p>
        </w:tc>
      </w:tr>
    </w:tbl>
    <w:p w:rsidR="00C26F8C" w:rsidRDefault="00C26F8C" w:rsidP="00C26F8C">
      <w:pPr>
        <w:pStyle w:val="aa"/>
        <w:ind w:firstLine="567"/>
        <w:jc w:val="both"/>
        <w:rPr>
          <w:rFonts w:ascii="Times New Roman" w:hAnsi="Times New Roman"/>
          <w:iCs/>
          <w:color w:val="000000" w:themeColor="text1"/>
          <w:sz w:val="26"/>
          <w:szCs w:val="26"/>
          <w:lang w:val="ru-RU"/>
        </w:rPr>
      </w:pPr>
    </w:p>
    <w:p w:rsidR="00C26F8C"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C26F8C" w:rsidRDefault="00C26F8C" w:rsidP="00C26F8C">
      <w:pPr>
        <w:pStyle w:val="aa"/>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F616A0" w:rsidRPr="00E13887" w:rsidRDefault="00F616A0" w:rsidP="00F616A0">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640BAF" w:rsidRDefault="00F616A0" w:rsidP="00640BAF">
      <w:pPr>
        <w:pStyle w:val="aa"/>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w:t>
      </w:r>
      <w:proofErr w:type="spellStart"/>
      <w:r w:rsidRPr="00243C6B">
        <w:rPr>
          <w:rFonts w:ascii="Times New Roman" w:hAnsi="Times New Roman"/>
          <w:sz w:val="26"/>
          <w:szCs w:val="26"/>
        </w:rPr>
        <w:t>их</w:t>
      </w:r>
      <w:proofErr w:type="spellEnd"/>
      <w:r w:rsidRPr="00243C6B">
        <w:rPr>
          <w:rFonts w:ascii="Times New Roman" w:hAnsi="Times New Roman"/>
          <w:sz w:val="26"/>
          <w:szCs w:val="26"/>
        </w:rPr>
        <w:t>)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00640BAF" w:rsidRPr="00640BAF">
        <w:rPr>
          <w:color w:val="333333"/>
          <w:shd w:val="clear" w:color="auto" w:fill="FFFFFF"/>
        </w:rPr>
        <w:t xml:space="preserve"> </w:t>
      </w:r>
      <w:r w:rsidR="00640BAF">
        <w:rPr>
          <w:color w:val="333333"/>
          <w:shd w:val="clear" w:color="auto" w:fill="FFFFFF"/>
        </w:rPr>
        <w:t>З</w:t>
      </w:r>
    </w:p>
    <w:p w:rsidR="00640BAF" w:rsidRDefault="00640BAF" w:rsidP="00640BAF">
      <w:pPr>
        <w:pStyle w:val="aa"/>
        <w:ind w:firstLine="426"/>
        <w:jc w:val="both"/>
        <w:rPr>
          <w:b/>
        </w:rPr>
      </w:pPr>
    </w:p>
    <w:p w:rsidR="00F616A0" w:rsidRPr="00ED3E65" w:rsidRDefault="00F616A0" w:rsidP="00205F09">
      <w:pPr>
        <w:ind w:firstLine="360"/>
        <w:rPr>
          <w:rFonts w:eastAsia="Batang"/>
          <w:i/>
          <w:sz w:val="24"/>
          <w:lang w:val="ru-RU"/>
        </w:rPr>
      </w:pPr>
      <w:r w:rsidRPr="00ED3E65">
        <w:rPr>
          <w:rFonts w:eastAsia="Batang"/>
          <w:i/>
          <w:sz w:val="24"/>
          <w:lang w:val="ru-RU"/>
        </w:rPr>
        <w:t>*</w:t>
      </w:r>
      <w:proofErr w:type="spellStart"/>
      <w:r w:rsidRPr="00ED3E65">
        <w:rPr>
          <w:rFonts w:eastAsia="Batang"/>
          <w:i/>
          <w:sz w:val="24"/>
          <w:lang w:val="ru-RU"/>
        </w:rPr>
        <w:t>Відповідно</w:t>
      </w:r>
      <w:proofErr w:type="spellEnd"/>
      <w:r w:rsidRPr="00ED3E65">
        <w:rPr>
          <w:rFonts w:eastAsia="Batang"/>
          <w:i/>
          <w:sz w:val="24"/>
          <w:lang w:val="ru-RU"/>
        </w:rPr>
        <w:t xml:space="preserve"> </w:t>
      </w:r>
      <w:proofErr w:type="spellStart"/>
      <w:proofErr w:type="gramStart"/>
      <w:r w:rsidRPr="00ED3E65">
        <w:rPr>
          <w:rFonts w:eastAsia="Batang"/>
          <w:i/>
          <w:sz w:val="24"/>
          <w:lang w:val="ru-RU"/>
        </w:rPr>
        <w:t>р</w:t>
      </w:r>
      <w:proofErr w:type="gramEnd"/>
      <w:r w:rsidRPr="00ED3E65">
        <w:rPr>
          <w:rFonts w:eastAsia="Batang"/>
          <w:i/>
          <w:sz w:val="24"/>
          <w:lang w:val="ru-RU"/>
        </w:rPr>
        <w:t>ішення</w:t>
      </w:r>
      <w:proofErr w:type="spellEnd"/>
      <w:r w:rsidRPr="00ED3E65">
        <w:rPr>
          <w:rFonts w:eastAsia="Batang"/>
          <w:i/>
          <w:sz w:val="24"/>
          <w:lang w:val="ru-RU"/>
        </w:rPr>
        <w:t xml:space="preserve">  </w:t>
      </w:r>
      <w:proofErr w:type="spellStart"/>
      <w:r w:rsidRPr="00ED3E65">
        <w:rPr>
          <w:rFonts w:eastAsia="Batang"/>
          <w:i/>
          <w:sz w:val="24"/>
          <w:lang w:val="ru-RU"/>
        </w:rPr>
        <w:t>Одеської</w:t>
      </w:r>
      <w:proofErr w:type="spellEnd"/>
      <w:r w:rsidRPr="00ED3E65">
        <w:rPr>
          <w:rFonts w:eastAsia="Batang"/>
          <w:i/>
          <w:sz w:val="24"/>
          <w:lang w:val="ru-RU"/>
        </w:rPr>
        <w:t xml:space="preserve"> </w:t>
      </w:r>
      <w:proofErr w:type="spellStart"/>
      <w:r w:rsidRPr="00ED3E65">
        <w:rPr>
          <w:rFonts w:eastAsia="Batang"/>
          <w:i/>
          <w:sz w:val="24"/>
          <w:lang w:val="ru-RU"/>
        </w:rPr>
        <w:t>міської</w:t>
      </w:r>
      <w:proofErr w:type="spellEnd"/>
      <w:r w:rsidRPr="00ED3E65">
        <w:rPr>
          <w:rFonts w:eastAsia="Batang"/>
          <w:i/>
          <w:sz w:val="24"/>
          <w:lang w:val="ru-RU"/>
        </w:rPr>
        <w:t xml:space="preserve">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w:t>
      </w:r>
      <w:proofErr w:type="spellStart"/>
      <w:r w:rsidRPr="00ED3E65">
        <w:rPr>
          <w:rFonts w:eastAsia="Batang"/>
          <w:i/>
          <w:sz w:val="24"/>
          <w:lang w:val="ru-RU"/>
        </w:rPr>
        <w:t>витрат</w:t>
      </w:r>
      <w:proofErr w:type="spellEnd"/>
      <w:r w:rsidRPr="00ED3E65">
        <w:rPr>
          <w:rFonts w:eastAsia="Batang"/>
          <w:i/>
          <w:sz w:val="24"/>
          <w:lang w:val="ru-RU"/>
        </w:rPr>
        <w:t xml:space="preserve"> </w:t>
      </w:r>
      <w:r w:rsidRPr="00ED3E65">
        <w:rPr>
          <w:rFonts w:eastAsia="Batang"/>
          <w:i/>
          <w:sz w:val="24"/>
        </w:rPr>
        <w:t>не повинна перевищувати</w:t>
      </w:r>
      <w:r w:rsidRPr="00ED3E65">
        <w:rPr>
          <w:rFonts w:eastAsia="Batang"/>
          <w:i/>
          <w:sz w:val="24"/>
          <w:lang w:val="ru-RU"/>
        </w:rPr>
        <w:t>:</w:t>
      </w:r>
    </w:p>
    <w:p w:rsidR="00F616A0" w:rsidRPr="00ED3E65" w:rsidRDefault="00F616A0" w:rsidP="00F616A0">
      <w:pPr>
        <w:ind w:left="360"/>
        <w:rPr>
          <w:rFonts w:eastAsia="Batang"/>
          <w:i/>
          <w:sz w:val="28"/>
          <w:lang w:val="ru-RU"/>
        </w:rPr>
      </w:pPr>
    </w:p>
    <w:p w:rsidR="00612F8F" w:rsidRPr="00612F8F" w:rsidRDefault="00612F8F" w:rsidP="00612F8F">
      <w:pPr>
        <w:ind w:left="360"/>
        <w:rPr>
          <w:rFonts w:eastAsia="Batang"/>
          <w:sz w:val="24"/>
          <w:lang w:val="ru-RU"/>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ноутбуку 32 000</w:t>
      </w:r>
      <w:r w:rsidRPr="00612F8F">
        <w:rPr>
          <w:rFonts w:eastAsia="Batang"/>
          <w:sz w:val="24"/>
        </w:rPr>
        <w:t>,00 грн.</w:t>
      </w:r>
      <w:r w:rsidRPr="00612F8F">
        <w:rPr>
          <w:rFonts w:eastAsia="Batang"/>
          <w:sz w:val="24"/>
          <w:lang w:val="ru-RU"/>
        </w:rPr>
        <w:t>;</w:t>
      </w:r>
    </w:p>
    <w:p w:rsidR="00612F8F" w:rsidRPr="00612F8F" w:rsidRDefault="00612F8F" w:rsidP="00612F8F">
      <w:pPr>
        <w:ind w:left="360"/>
        <w:rPr>
          <w:rFonts w:eastAsia="Batang"/>
          <w:bCs/>
          <w:color w:val="000000"/>
          <w:sz w:val="36"/>
          <w:szCs w:val="28"/>
          <w:lang w:val="ru-RU" w:eastAsia="uk-UA"/>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моноблочного </w:t>
      </w:r>
      <w:proofErr w:type="spellStart"/>
      <w:r w:rsidRPr="00612F8F">
        <w:rPr>
          <w:rFonts w:eastAsia="Batang"/>
          <w:sz w:val="24"/>
          <w:lang w:val="ru-RU"/>
        </w:rPr>
        <w:t>комп’ютера</w:t>
      </w:r>
      <w:proofErr w:type="spellEnd"/>
      <w:r w:rsidRPr="00612F8F">
        <w:rPr>
          <w:rFonts w:eastAsia="Batang"/>
          <w:sz w:val="24"/>
          <w:lang w:val="ru-RU"/>
        </w:rPr>
        <w:t xml:space="preserve"> </w:t>
      </w:r>
      <w:proofErr w:type="gramStart"/>
      <w:r w:rsidRPr="00612F8F">
        <w:rPr>
          <w:rFonts w:eastAsia="Batang"/>
          <w:sz w:val="24"/>
          <w:lang w:val="ru-RU"/>
        </w:rPr>
        <w:t>оперативною</w:t>
      </w:r>
      <w:proofErr w:type="gramEnd"/>
      <w:r w:rsidRPr="00612F8F">
        <w:rPr>
          <w:rFonts w:eastAsia="Batang"/>
          <w:sz w:val="24"/>
          <w:lang w:val="ru-RU"/>
        </w:rPr>
        <w:t xml:space="preserve"> </w:t>
      </w:r>
      <w:proofErr w:type="spellStart"/>
      <w:r w:rsidRPr="00612F8F">
        <w:rPr>
          <w:rFonts w:eastAsia="Batang"/>
          <w:sz w:val="24"/>
          <w:lang w:val="ru-RU"/>
        </w:rPr>
        <w:t>пам’яттю</w:t>
      </w:r>
      <w:proofErr w:type="spellEnd"/>
      <w:r w:rsidRPr="00612F8F">
        <w:rPr>
          <w:rFonts w:eastAsia="Batang"/>
          <w:sz w:val="24"/>
          <w:lang w:val="ru-RU"/>
        </w:rPr>
        <w:t xml:space="preserve">  </w:t>
      </w:r>
      <w:proofErr w:type="spellStart"/>
      <w:r w:rsidRPr="00612F8F">
        <w:rPr>
          <w:rFonts w:eastAsia="Batang"/>
          <w:sz w:val="24"/>
          <w:lang w:val="ru-RU"/>
        </w:rPr>
        <w:t>від</w:t>
      </w:r>
      <w:proofErr w:type="spellEnd"/>
      <w:r w:rsidRPr="00612F8F">
        <w:rPr>
          <w:rFonts w:eastAsia="Batang"/>
          <w:sz w:val="24"/>
          <w:lang w:val="ru-RU"/>
        </w:rPr>
        <w:t xml:space="preserve"> 8 Гб – 36 000,00 грн.</w:t>
      </w:r>
    </w:p>
    <w:p w:rsidR="00C123CF" w:rsidRPr="00DE5F71" w:rsidRDefault="00C123CF" w:rsidP="001B5475">
      <w:pPr>
        <w:jc w:val="both"/>
        <w:rPr>
          <w:b/>
          <w:sz w:val="24"/>
          <w:szCs w:val="24"/>
        </w:rPr>
      </w:pPr>
      <w:r w:rsidRPr="00DE5F71">
        <w:rPr>
          <w:b/>
          <w:sz w:val="24"/>
          <w:szCs w:val="24"/>
        </w:rPr>
        <w:br w:type="page"/>
      </w:r>
    </w:p>
    <w:p w:rsidR="003A6D39" w:rsidRPr="009762E8" w:rsidRDefault="003A6D39" w:rsidP="003A6D39">
      <w:pPr>
        <w:widowControl w:val="0"/>
        <w:tabs>
          <w:tab w:val="left" w:pos="8528"/>
        </w:tabs>
        <w:ind w:firstLine="6372"/>
      </w:pPr>
      <w:r w:rsidRPr="009762E8">
        <w:lastRenderedPageBreak/>
        <w:t>Додаток №</w:t>
      </w:r>
      <w:r>
        <w:t>3</w:t>
      </w:r>
    </w:p>
    <w:p w:rsidR="003A6D39" w:rsidRPr="009762E8" w:rsidRDefault="003A6D39" w:rsidP="003A6D39">
      <w:pPr>
        <w:ind w:left="5664" w:firstLine="708"/>
        <w:jc w:val="both"/>
      </w:pPr>
      <w:r w:rsidRPr="009762E8">
        <w:t>до тендерної документації</w:t>
      </w: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3A6D39">
      <w:pPr>
        <w:widowControl w:val="0"/>
        <w:tabs>
          <w:tab w:val="left" w:pos="8528"/>
        </w:tabs>
        <w:jc w:val="center"/>
        <w:rPr>
          <w:b/>
        </w:rPr>
      </w:pPr>
      <w:r w:rsidRPr="003A6D39">
        <w:rPr>
          <w:b/>
        </w:rPr>
        <w:t>ТАБЛИЦЯ ВІДПОВІДНОСТІ</w:t>
      </w:r>
    </w:p>
    <w:p w:rsidR="005F2C0B" w:rsidRDefault="005F2C0B" w:rsidP="003A6D39">
      <w:pPr>
        <w:widowControl w:val="0"/>
        <w:tabs>
          <w:tab w:val="left" w:pos="8528"/>
        </w:tabs>
        <w:jc w:val="center"/>
        <w:rPr>
          <w:b/>
        </w:rPr>
      </w:pPr>
    </w:p>
    <w:p w:rsidR="003A6D39" w:rsidRDefault="003A6D39" w:rsidP="003A6D39">
      <w:pPr>
        <w:widowControl w:val="0"/>
        <w:tabs>
          <w:tab w:val="left" w:pos="8528"/>
        </w:tabs>
        <w:jc w:val="center"/>
        <w:rPr>
          <w:b/>
          <w:sz w:val="22"/>
          <w:szCs w:val="24"/>
        </w:rPr>
      </w:pP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1557"/>
        <w:gridCol w:w="2689"/>
        <w:gridCol w:w="711"/>
        <w:gridCol w:w="1276"/>
        <w:gridCol w:w="1420"/>
        <w:gridCol w:w="1696"/>
        <w:gridCol w:w="567"/>
      </w:tblGrid>
      <w:tr w:rsidR="00531A4B" w:rsidRPr="009905F5" w:rsidTr="00531A4B">
        <w:trPr>
          <w:trHeight w:val="1673"/>
        </w:trPr>
        <w:tc>
          <w:tcPr>
            <w:tcW w:w="398" w:type="pct"/>
            <w:tcBorders>
              <w:top w:val="single" w:sz="4" w:space="0" w:color="auto"/>
              <w:left w:val="single" w:sz="4" w:space="0" w:color="auto"/>
              <w:bottom w:val="single" w:sz="4" w:space="0" w:color="auto"/>
              <w:right w:val="single" w:sz="4" w:space="0" w:color="000000"/>
            </w:tcBorders>
            <w:vAlign w:val="center"/>
          </w:tcPr>
          <w:p w:rsidR="00531A4B" w:rsidRPr="00531A4B" w:rsidRDefault="00531A4B" w:rsidP="00531A4B">
            <w:pPr>
              <w:shd w:val="clear" w:color="auto" w:fill="FFFFFF"/>
              <w:jc w:val="center"/>
            </w:pPr>
            <w:r w:rsidRPr="00531A4B">
              <w:t>Назва товару</w:t>
            </w:r>
          </w:p>
        </w:tc>
        <w:tc>
          <w:tcPr>
            <w:tcW w:w="1971" w:type="pct"/>
            <w:gridSpan w:val="2"/>
            <w:tcBorders>
              <w:top w:val="single" w:sz="4" w:space="0" w:color="auto"/>
              <w:left w:val="single" w:sz="4" w:space="0" w:color="000000"/>
              <w:bottom w:val="single" w:sz="4" w:space="0" w:color="auto"/>
              <w:right w:val="single" w:sz="4" w:space="0" w:color="auto"/>
            </w:tcBorders>
            <w:vAlign w:val="center"/>
          </w:tcPr>
          <w:p w:rsidR="00531A4B" w:rsidRPr="00531A4B" w:rsidRDefault="00531A4B" w:rsidP="00531A4B">
            <w:pPr>
              <w:shd w:val="clear" w:color="auto" w:fill="FFFFFF"/>
              <w:jc w:val="center"/>
            </w:pPr>
            <w:r w:rsidRPr="00531A4B">
              <w:t>Вимоги до технічних та якісних характеристик</w:t>
            </w:r>
          </w:p>
        </w:tc>
        <w:tc>
          <w:tcPr>
            <w:tcW w:w="330"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c>
          <w:tcPr>
            <w:tcW w:w="592" w:type="pct"/>
            <w:tcBorders>
              <w:top w:val="single" w:sz="4" w:space="0" w:color="auto"/>
              <w:left w:val="single" w:sz="4" w:space="0" w:color="000000"/>
              <w:bottom w:val="single" w:sz="4" w:space="0" w:color="auto"/>
              <w:right w:val="single" w:sz="4" w:space="0" w:color="000000"/>
            </w:tcBorders>
          </w:tcPr>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sz w:val="20"/>
                <w:szCs w:val="18"/>
              </w:rPr>
            </w:pPr>
            <w:r w:rsidRPr="00531A4B">
              <w:rPr>
                <w:rFonts w:ascii="Times New Roman" w:hAnsi="Times New Roman" w:cs="Times New Roman"/>
                <w:b/>
                <w:sz w:val="20"/>
                <w:szCs w:val="18"/>
              </w:rPr>
              <w:t>Назва товару*</w:t>
            </w:r>
          </w:p>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i/>
                <w:sz w:val="18"/>
                <w:szCs w:val="18"/>
                <w:lang w:val="ru-RU"/>
              </w:rPr>
            </w:pPr>
            <w:r w:rsidRPr="00531A4B">
              <w:rPr>
                <w:rFonts w:ascii="Times New Roman" w:hAnsi="Times New Roman" w:cs="Times New Roman"/>
                <w:b/>
                <w:i/>
                <w:sz w:val="20"/>
                <w:szCs w:val="18"/>
              </w:rPr>
              <w:t xml:space="preserve">із </w:t>
            </w:r>
            <w:proofErr w:type="spellStart"/>
            <w:r w:rsidRPr="00531A4B">
              <w:rPr>
                <w:rFonts w:ascii="Times New Roman" w:hAnsi="Times New Roman" w:cs="Times New Roman"/>
                <w:b/>
                <w:i/>
                <w:sz w:val="20"/>
                <w:szCs w:val="18"/>
              </w:rPr>
              <w:t>обов</w:t>
            </w:r>
            <w:proofErr w:type="spellEnd"/>
            <w:r w:rsidRPr="00531A4B">
              <w:rPr>
                <w:rFonts w:ascii="Times New Roman" w:hAnsi="Times New Roman" w:cs="Times New Roman"/>
                <w:b/>
                <w:i/>
                <w:sz w:val="20"/>
                <w:szCs w:val="18"/>
                <w:lang w:val="en-US"/>
              </w:rPr>
              <w:t>’</w:t>
            </w:r>
            <w:proofErr w:type="spellStart"/>
            <w:r w:rsidRPr="00531A4B">
              <w:rPr>
                <w:rFonts w:ascii="Times New Roman" w:hAnsi="Times New Roman" w:cs="Times New Roman"/>
                <w:b/>
                <w:i/>
                <w:sz w:val="20"/>
                <w:szCs w:val="18"/>
              </w:rPr>
              <w:t>язковим</w:t>
            </w:r>
            <w:proofErr w:type="spellEnd"/>
            <w:r w:rsidRPr="00531A4B">
              <w:rPr>
                <w:rFonts w:ascii="Times New Roman" w:hAnsi="Times New Roman" w:cs="Times New Roman"/>
                <w:b/>
                <w:i/>
                <w:sz w:val="20"/>
                <w:szCs w:val="18"/>
              </w:rPr>
              <w:t xml:space="preserve"> зазначенням фірм,  моделі</w:t>
            </w:r>
            <w:r>
              <w:rPr>
                <w:rFonts w:ascii="Times New Roman" w:hAnsi="Times New Roman" w:cs="Times New Roman"/>
                <w:b/>
                <w:i/>
                <w:sz w:val="20"/>
                <w:szCs w:val="18"/>
                <w:lang w:val="ru-RU"/>
              </w:rPr>
              <w:t xml:space="preserve"> (</w:t>
            </w:r>
            <w:proofErr w:type="spellStart"/>
            <w:r>
              <w:rPr>
                <w:rFonts w:ascii="Times New Roman" w:hAnsi="Times New Roman" w:cs="Times New Roman"/>
                <w:b/>
                <w:i/>
                <w:sz w:val="20"/>
                <w:szCs w:val="18"/>
                <w:lang w:val="ru-RU"/>
              </w:rPr>
              <w:t>тощо</w:t>
            </w:r>
            <w:proofErr w:type="spellEnd"/>
            <w:r>
              <w:rPr>
                <w:rFonts w:ascii="Times New Roman" w:hAnsi="Times New Roman" w:cs="Times New Roman"/>
                <w:b/>
                <w:i/>
                <w:sz w:val="20"/>
                <w:szCs w:val="18"/>
                <w:lang w:val="ru-RU"/>
              </w:rPr>
              <w:t>)</w:t>
            </w:r>
          </w:p>
        </w:tc>
        <w:tc>
          <w:tcPr>
            <w:tcW w:w="1446" w:type="pct"/>
            <w:gridSpan w:val="2"/>
            <w:tcBorders>
              <w:top w:val="single" w:sz="4" w:space="0" w:color="auto"/>
              <w:left w:val="single" w:sz="4" w:space="0" w:color="000000"/>
              <w:bottom w:val="single" w:sz="4" w:space="0" w:color="auto"/>
              <w:right w:val="single" w:sz="4" w:space="0" w:color="auto"/>
            </w:tcBorders>
          </w:tcPr>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Pr="00531A4B" w:rsidRDefault="00531A4B" w:rsidP="00531A4B">
            <w:pPr>
              <w:widowControl w:val="0"/>
              <w:tabs>
                <w:tab w:val="left" w:pos="8528"/>
              </w:tabs>
              <w:jc w:val="both"/>
              <w:rPr>
                <w:b/>
                <w:lang w:val="ru-RU"/>
              </w:rPr>
            </w:pPr>
            <w:r w:rsidRPr="00531A4B">
              <w:t xml:space="preserve">Технічні </w:t>
            </w:r>
            <w:r w:rsidR="00BD650C">
              <w:rPr>
                <w:lang w:val="ru-RU"/>
              </w:rPr>
              <w:t>та я</w:t>
            </w:r>
            <w:r w:rsidR="00BD650C">
              <w:t xml:space="preserve">кісні </w:t>
            </w:r>
            <w:r w:rsidRPr="00531A4B">
              <w:t xml:space="preserve">характеристики запропонованого товару </w:t>
            </w:r>
          </w:p>
        </w:tc>
        <w:tc>
          <w:tcPr>
            <w:tcW w:w="263"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r>
      <w:tr w:rsidR="00531A4B" w:rsidRPr="00375474" w:rsidTr="00531A4B">
        <w:trPr>
          <w:trHeight w:val="415"/>
        </w:trPr>
        <w:tc>
          <w:tcPr>
            <w:tcW w:w="398" w:type="pct"/>
            <w:vMerge w:val="restart"/>
            <w:tcBorders>
              <w:top w:val="single" w:sz="4" w:space="0" w:color="auto"/>
              <w:left w:val="single" w:sz="4" w:space="0" w:color="auto"/>
              <w:right w:val="single" w:sz="4" w:space="0" w:color="000000"/>
            </w:tcBorders>
          </w:tcPr>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790CB3" w:rsidRDefault="00531A4B" w:rsidP="00531A4B">
            <w:pPr>
              <w:shd w:val="clear" w:color="auto" w:fill="FFFFFF"/>
              <w:rPr>
                <w:b/>
                <w:sz w:val="24"/>
                <w:szCs w:val="24"/>
              </w:rPr>
            </w:pPr>
            <w:r>
              <w:rPr>
                <w:b/>
                <w:bCs/>
                <w:sz w:val="24"/>
                <w:szCs w:val="24"/>
              </w:rPr>
              <w:t>моноблок</w:t>
            </w: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ED35CA"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lastRenderedPageBreak/>
              <w:t>Тип комплектуючих</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t>Технічні вимоги</w:t>
            </w:r>
          </w:p>
        </w:tc>
        <w:tc>
          <w:tcPr>
            <w:tcW w:w="330"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p w:rsidR="00531A4B" w:rsidRDefault="00531A4B" w:rsidP="00531A4B">
            <w:pPr>
              <w:jc w:val="center"/>
              <w:rPr>
                <w:b/>
                <w:sz w:val="24"/>
                <w:szCs w:val="24"/>
              </w:rPr>
            </w:pPr>
          </w:p>
          <w:p w:rsidR="00531A4B" w:rsidRPr="00747FE5" w:rsidRDefault="00531A4B" w:rsidP="00531A4B">
            <w:pPr>
              <w:jc w:val="center"/>
              <w:rPr>
                <w:b/>
                <w:sz w:val="24"/>
                <w:szCs w:val="24"/>
              </w:rPr>
            </w:pPr>
            <w:r>
              <w:rPr>
                <w:b/>
                <w:sz w:val="24"/>
                <w:szCs w:val="24"/>
              </w:rPr>
              <w:t>70</w:t>
            </w:r>
          </w:p>
        </w:tc>
        <w:tc>
          <w:tcPr>
            <w:tcW w:w="592" w:type="pct"/>
            <w:vMerge w:val="restart"/>
            <w:tcBorders>
              <w:top w:val="single" w:sz="4" w:space="0" w:color="auto"/>
              <w:left w:val="single" w:sz="4" w:space="0" w:color="auto"/>
              <w:right w:val="single" w:sz="4" w:space="0" w:color="auto"/>
            </w:tcBorders>
          </w:tcPr>
          <w:p w:rsidR="00531A4B" w:rsidRPr="00747FE5" w:rsidRDefault="00531A4B" w:rsidP="00531A4B">
            <w:pPr>
              <w:jc w:val="center"/>
              <w:rPr>
                <w:b/>
                <w:sz w:val="24"/>
                <w:szCs w:val="24"/>
              </w:rPr>
            </w:pPr>
          </w:p>
        </w:tc>
        <w:tc>
          <w:tcPr>
            <w:tcW w:w="659" w:type="pct"/>
            <w:tcBorders>
              <w:top w:val="single" w:sz="4" w:space="0" w:color="auto"/>
              <w:left w:val="single" w:sz="4" w:space="0" w:color="auto"/>
              <w:right w:val="single" w:sz="4" w:space="0" w:color="auto"/>
            </w:tcBorders>
          </w:tcPr>
          <w:p w:rsidR="00531A4B" w:rsidRDefault="00531A4B" w:rsidP="00531A4B">
            <w:pPr>
              <w:jc w:val="center"/>
              <w:rPr>
                <w:b/>
                <w:sz w:val="24"/>
                <w:szCs w:val="24"/>
              </w:rPr>
            </w:pPr>
            <w:r w:rsidRPr="00747FE5">
              <w:rPr>
                <w:b/>
                <w:sz w:val="24"/>
                <w:szCs w:val="24"/>
              </w:rPr>
              <w:t>Тип комплектуючих</w:t>
            </w:r>
          </w:p>
        </w:tc>
        <w:tc>
          <w:tcPr>
            <w:tcW w:w="787" w:type="pct"/>
            <w:tcBorders>
              <w:top w:val="single" w:sz="4" w:space="0" w:color="auto"/>
              <w:left w:val="single" w:sz="4" w:space="0" w:color="auto"/>
              <w:right w:val="single" w:sz="4" w:space="0" w:color="auto"/>
            </w:tcBorders>
          </w:tcPr>
          <w:p w:rsidR="00531A4B" w:rsidRPr="00531A4B" w:rsidRDefault="00531A4B" w:rsidP="00531A4B">
            <w:pPr>
              <w:jc w:val="center"/>
              <w:rPr>
                <w:b/>
                <w:sz w:val="24"/>
                <w:szCs w:val="24"/>
                <w:lang w:val="ru-RU"/>
              </w:rPr>
            </w:pPr>
            <w:r w:rsidRPr="00747FE5">
              <w:rPr>
                <w:b/>
                <w:sz w:val="24"/>
                <w:szCs w:val="24"/>
              </w:rPr>
              <w:t xml:space="preserve">Технічні </w:t>
            </w:r>
            <w:r>
              <w:rPr>
                <w:b/>
                <w:sz w:val="24"/>
                <w:szCs w:val="24"/>
                <w:lang w:val="ru-RU"/>
              </w:rPr>
              <w:t>характеристики</w:t>
            </w:r>
          </w:p>
        </w:tc>
        <w:tc>
          <w:tcPr>
            <w:tcW w:w="263"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tc>
      </w:tr>
      <w:tr w:rsidR="00531A4B" w:rsidRPr="00F47731" w:rsidTr="00531A4B">
        <w:trPr>
          <w:trHeight w:val="565"/>
        </w:trPr>
        <w:tc>
          <w:tcPr>
            <w:tcW w:w="398" w:type="pct"/>
            <w:vMerge/>
            <w:tcBorders>
              <w:left w:val="single" w:sz="4" w:space="0" w:color="auto"/>
              <w:right w:val="single" w:sz="4" w:space="0" w:color="000000"/>
            </w:tcBorders>
            <w:vAlign w:val="center"/>
          </w:tcPr>
          <w:p w:rsidR="00531A4B"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5B39EE" w:rsidRDefault="00531A4B" w:rsidP="00531A4B">
            <w:pPr>
              <w:rPr>
                <w:sz w:val="24"/>
                <w:szCs w:val="24"/>
              </w:rPr>
            </w:pPr>
            <w:r w:rsidRPr="005B39EE">
              <w:rPr>
                <w:sz w:val="24"/>
                <w:szCs w:val="24"/>
              </w:rPr>
              <w:t xml:space="preserve">Форм фактор: </w:t>
            </w:r>
          </w:p>
        </w:tc>
        <w:tc>
          <w:tcPr>
            <w:tcW w:w="1248" w:type="pct"/>
            <w:tcBorders>
              <w:top w:val="single" w:sz="4" w:space="0" w:color="auto"/>
              <w:left w:val="single" w:sz="4" w:space="0" w:color="000000"/>
              <w:bottom w:val="single" w:sz="4" w:space="0" w:color="auto"/>
              <w:right w:val="single" w:sz="4" w:space="0" w:color="auto"/>
            </w:tcBorders>
            <w:vAlign w:val="center"/>
          </w:tcPr>
          <w:p w:rsidR="00531A4B" w:rsidRPr="009E1A72" w:rsidRDefault="00531A4B" w:rsidP="00531A4B">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330" w:type="pct"/>
            <w:vMerge/>
            <w:tcBorders>
              <w:left w:val="single" w:sz="4" w:space="0" w:color="auto"/>
              <w:right w:val="single" w:sz="4" w:space="0" w:color="auto"/>
            </w:tcBorders>
          </w:tcPr>
          <w:p w:rsidR="00531A4B" w:rsidRPr="009E1A72" w:rsidRDefault="00531A4B" w:rsidP="00531A4B">
            <w:pPr>
              <w:jc w:val="center"/>
              <w:rPr>
                <w:b/>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b/>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b/>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b/>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b/>
                <w:sz w:val="24"/>
                <w:szCs w:val="24"/>
              </w:rPr>
            </w:pPr>
          </w:p>
        </w:tc>
      </w:tr>
      <w:tr w:rsidR="00531A4B" w:rsidRPr="00ED35CA" w:rsidTr="00531A4B">
        <w:trPr>
          <w:trHeight w:val="192"/>
        </w:trPr>
        <w:tc>
          <w:tcPr>
            <w:tcW w:w="398" w:type="pct"/>
            <w:vMerge/>
            <w:tcBorders>
              <w:left w:val="single" w:sz="4" w:space="0" w:color="auto"/>
              <w:right w:val="single" w:sz="4" w:space="0" w:color="000000"/>
            </w:tcBorders>
            <w:vAlign w:val="center"/>
          </w:tcPr>
          <w:p w:rsidR="00531A4B" w:rsidRDefault="00531A4B" w:rsidP="00531A4B">
            <w:pPr>
              <w:shd w:val="clear" w:color="auto" w:fill="FFFFFF"/>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531A4B" w:rsidRPr="009E1A72" w:rsidRDefault="00531A4B" w:rsidP="00531A4B">
            <w:pPr>
              <w:rPr>
                <w:sz w:val="24"/>
                <w:szCs w:val="24"/>
              </w:rPr>
            </w:pPr>
            <w:r w:rsidRPr="009E1A72">
              <w:rPr>
                <w:sz w:val="24"/>
                <w:szCs w:val="24"/>
              </w:rPr>
              <w:t>Процесор</w:t>
            </w:r>
          </w:p>
        </w:tc>
        <w:tc>
          <w:tcPr>
            <w:tcW w:w="1248" w:type="pct"/>
            <w:tcBorders>
              <w:top w:val="single" w:sz="4" w:space="0" w:color="auto"/>
              <w:left w:val="single" w:sz="4" w:space="0" w:color="auto"/>
              <w:bottom w:val="single" w:sz="4" w:space="0" w:color="000000"/>
              <w:right w:val="single" w:sz="4" w:space="0" w:color="auto"/>
            </w:tcBorders>
            <w:vAlign w:val="center"/>
          </w:tcPr>
          <w:p w:rsidR="00531A4B" w:rsidRPr="009E1A72" w:rsidRDefault="00531A4B" w:rsidP="00FD5137">
            <w:pPr>
              <w:pStyle w:val="2c"/>
              <w:shd w:val="clear" w:color="auto" w:fill="auto"/>
              <w:spacing w:line="240" w:lineRule="auto"/>
              <w:ind w:firstLine="30"/>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330"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592"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659" w:type="pct"/>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787" w:type="pct"/>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c>
          <w:tcPr>
            <w:tcW w:w="263" w:type="pct"/>
            <w:vMerge/>
            <w:tcBorders>
              <w:left w:val="single" w:sz="4" w:space="0" w:color="auto"/>
              <w:right w:val="single" w:sz="4" w:space="0" w:color="auto"/>
            </w:tcBorders>
          </w:tcPr>
          <w:p w:rsidR="00531A4B" w:rsidRPr="009E1A72" w:rsidRDefault="00531A4B" w:rsidP="00531A4B">
            <w:pPr>
              <w:pStyle w:val="2c"/>
              <w:shd w:val="clear" w:color="auto" w:fill="auto"/>
              <w:spacing w:line="240" w:lineRule="auto"/>
              <w:rPr>
                <w:sz w:val="24"/>
                <w:szCs w:val="24"/>
                <w:lang w:val="uk-UA" w:eastAsia="ru-RU"/>
              </w:rPr>
            </w:pPr>
          </w:p>
        </w:tc>
      </w:tr>
      <w:tr w:rsidR="00531A4B" w:rsidRPr="006A2BB9"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hideMark/>
          </w:tcPr>
          <w:p w:rsidR="00531A4B" w:rsidRPr="009E1A72" w:rsidRDefault="00531A4B" w:rsidP="00531A4B">
            <w:pPr>
              <w:rPr>
                <w:sz w:val="24"/>
                <w:szCs w:val="24"/>
              </w:rPr>
            </w:pPr>
            <w:r w:rsidRPr="009E1A72">
              <w:rPr>
                <w:sz w:val="24"/>
                <w:szCs w:val="24"/>
              </w:rPr>
              <w:t>Дисплей</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Default="00531A4B" w:rsidP="00531A4B">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531A4B" w:rsidRDefault="00531A4B" w:rsidP="00531A4B">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531A4B" w:rsidRPr="009E1A72" w:rsidRDefault="00531A4B" w:rsidP="00531A4B">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9C64A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Чипсет</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i/>
                <w:sz w:val="24"/>
                <w:szCs w:val="24"/>
              </w:rPr>
            </w:pPr>
            <w:r>
              <w:t xml:space="preserve">Від </w:t>
            </w:r>
            <w:proofErr w:type="spellStart"/>
            <w:r>
              <w:t>Intel</w:t>
            </w:r>
            <w:proofErr w:type="spellEnd"/>
            <w:r>
              <w:t xml:space="preserve">® Q470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4C75BE" w:rsidTr="00531A4B">
        <w:trPr>
          <w:trHeight w:val="415"/>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Оперативна пам’ять</w:t>
            </w:r>
          </w:p>
        </w:tc>
        <w:tc>
          <w:tcPr>
            <w:tcW w:w="1248" w:type="pct"/>
            <w:tcBorders>
              <w:top w:val="single" w:sz="4" w:space="0" w:color="000000"/>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241EA4" w:rsidTr="00531A4B">
        <w:trPr>
          <w:trHeight w:val="172"/>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Накопичувач</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4C75BE" w:rsidTr="00531A4B">
        <w:trPr>
          <w:trHeight w:val="7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Графічний адаптер</w:t>
            </w:r>
          </w:p>
        </w:tc>
        <w:tc>
          <w:tcPr>
            <w:tcW w:w="1248" w:type="pct"/>
            <w:tcBorders>
              <w:top w:val="single" w:sz="4" w:space="0" w:color="auto"/>
              <w:left w:val="single" w:sz="4" w:space="0" w:color="auto"/>
              <w:bottom w:val="single" w:sz="4" w:space="0" w:color="000000"/>
              <w:right w:val="single" w:sz="4" w:space="0" w:color="auto"/>
            </w:tcBorders>
            <w:vAlign w:val="center"/>
          </w:tcPr>
          <w:p w:rsidR="00531A4B" w:rsidRPr="009E1A72" w:rsidRDefault="00531A4B" w:rsidP="00531A4B">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ED35C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Звуковий адаптер</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rFonts w:ascii="Tahoma" w:hAnsi="Tahoma" w:cs="Tahoma"/>
                <w:sz w:val="24"/>
                <w:szCs w:val="24"/>
                <w:shd w:val="clear" w:color="auto" w:fill="FFFFFF"/>
              </w:rPr>
            </w:pPr>
          </w:p>
        </w:tc>
      </w:tr>
      <w:tr w:rsidR="00531A4B" w:rsidRPr="004C75BE" w:rsidTr="00531A4B">
        <w:trPr>
          <w:trHeight w:val="394"/>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Динаміки</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rPr>
            </w:pPr>
            <w:r>
              <w:t>Вбудовані стерео від 2x 3W</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rPr>
            </w:pPr>
          </w:p>
        </w:tc>
      </w:tr>
      <w:tr w:rsidR="00531A4B" w:rsidRPr="00ED35C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Мікрофон</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4C75BE"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vAlign w:val="center"/>
          </w:tcPr>
          <w:p w:rsidR="00531A4B" w:rsidRPr="00790CB3" w:rsidRDefault="00531A4B" w:rsidP="00531A4B">
            <w:pPr>
              <w:rPr>
                <w:sz w:val="24"/>
                <w:szCs w:val="24"/>
              </w:rPr>
            </w:pPr>
            <w:r w:rsidRPr="00790CB3">
              <w:rPr>
                <w:sz w:val="24"/>
                <w:szCs w:val="24"/>
              </w:rPr>
              <w:t>Камера</w:t>
            </w:r>
          </w:p>
        </w:tc>
        <w:tc>
          <w:tcPr>
            <w:tcW w:w="1248" w:type="pct"/>
            <w:tcBorders>
              <w:top w:val="single" w:sz="4" w:space="0" w:color="000000"/>
              <w:left w:val="single" w:sz="4" w:space="0" w:color="auto"/>
              <w:bottom w:val="single" w:sz="4" w:space="0" w:color="000000"/>
              <w:right w:val="single" w:sz="4" w:space="0" w:color="auto"/>
            </w:tcBorders>
            <w:vAlign w:val="center"/>
          </w:tcPr>
          <w:p w:rsidR="00531A4B" w:rsidRPr="009E1A72" w:rsidRDefault="00531A4B" w:rsidP="00531A4B">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901EBB" w:rsidTr="00531A4B">
        <w:trPr>
          <w:trHeight w:val="78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1248" w:type="pct"/>
            <w:tcBorders>
              <w:top w:val="single" w:sz="4" w:space="0" w:color="000000"/>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514F8D" w:rsidTr="00531A4B">
        <w:trPr>
          <w:trHeight w:val="474"/>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1248" w:type="pct"/>
            <w:tcBorders>
              <w:top w:val="single" w:sz="4" w:space="0" w:color="auto"/>
              <w:left w:val="single" w:sz="4" w:space="0" w:color="auto"/>
              <w:bottom w:val="single" w:sz="4" w:space="0" w:color="auto"/>
              <w:right w:val="single" w:sz="4" w:space="0" w:color="auto"/>
            </w:tcBorders>
            <w:vAlign w:val="center"/>
          </w:tcPr>
          <w:p w:rsidR="00531A4B" w:rsidRDefault="00531A4B" w:rsidP="00531A4B">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531A4B" w:rsidRPr="009E1A72" w:rsidRDefault="00531A4B" w:rsidP="00531A4B">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9C64AA" w:rsidTr="00531A4B">
        <w:trPr>
          <w:trHeight w:val="287"/>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000000"/>
              <w:right w:val="single" w:sz="4" w:space="0" w:color="auto"/>
            </w:tcBorders>
          </w:tcPr>
          <w:p w:rsidR="00531A4B" w:rsidRPr="00790CB3" w:rsidRDefault="00531A4B" w:rsidP="00531A4B">
            <w:pPr>
              <w:shd w:val="clear" w:color="auto" w:fill="FFFFFF"/>
              <w:rPr>
                <w:b/>
                <w:bCs/>
                <w:sz w:val="24"/>
                <w:szCs w:val="24"/>
              </w:rPr>
            </w:pPr>
            <w:r w:rsidRPr="00790CB3">
              <w:rPr>
                <w:sz w:val="24"/>
                <w:szCs w:val="24"/>
              </w:rPr>
              <w:t>Блок живлення</w:t>
            </w:r>
          </w:p>
        </w:tc>
        <w:tc>
          <w:tcPr>
            <w:tcW w:w="1248" w:type="pct"/>
            <w:tcBorders>
              <w:top w:val="single" w:sz="4" w:space="0" w:color="000000"/>
              <w:left w:val="single" w:sz="4" w:space="0" w:color="auto"/>
              <w:bottom w:val="single" w:sz="4" w:space="0" w:color="000000"/>
              <w:right w:val="single" w:sz="4" w:space="0" w:color="auto"/>
            </w:tcBorders>
          </w:tcPr>
          <w:p w:rsidR="00531A4B" w:rsidRPr="009E1A72" w:rsidRDefault="00531A4B" w:rsidP="00531A4B">
            <w:pPr>
              <w:shd w:val="clear" w:color="auto" w:fill="FFFFFF"/>
              <w:rPr>
                <w:bCs/>
                <w:sz w:val="24"/>
                <w:szCs w:val="24"/>
              </w:rPr>
            </w:pPr>
            <w:r w:rsidRPr="009E1A72">
              <w:t>Зовнішній, не більше 150W</w:t>
            </w:r>
          </w:p>
        </w:tc>
        <w:tc>
          <w:tcPr>
            <w:tcW w:w="330"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659" w:type="pct"/>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787" w:type="pct"/>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r>
      <w:tr w:rsidR="00531A4B" w:rsidRPr="00ED35CA" w:rsidTr="00531A4B">
        <w:trPr>
          <w:trHeight w:val="233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000000"/>
              <w:left w:val="single" w:sz="4" w:space="0" w:color="000000"/>
              <w:bottom w:val="single" w:sz="4" w:space="0" w:color="auto"/>
              <w:right w:val="single" w:sz="4" w:space="0" w:color="auto"/>
            </w:tcBorders>
          </w:tcPr>
          <w:p w:rsidR="00531A4B" w:rsidRPr="00790CB3" w:rsidRDefault="00531A4B" w:rsidP="00531A4B">
            <w:pPr>
              <w:shd w:val="clear" w:color="auto" w:fill="FFFFFF"/>
              <w:rPr>
                <w:bCs/>
                <w:sz w:val="24"/>
                <w:szCs w:val="24"/>
              </w:rPr>
            </w:pPr>
            <w:r w:rsidRPr="00790CB3">
              <w:rPr>
                <w:sz w:val="24"/>
                <w:szCs w:val="24"/>
              </w:rPr>
              <w:t>Порти</w:t>
            </w:r>
          </w:p>
        </w:tc>
        <w:tc>
          <w:tcPr>
            <w:tcW w:w="1248" w:type="pct"/>
            <w:tcBorders>
              <w:top w:val="single" w:sz="4" w:space="0" w:color="000000"/>
              <w:left w:val="single" w:sz="4" w:space="0" w:color="auto"/>
              <w:bottom w:val="single" w:sz="4" w:space="0" w:color="auto"/>
              <w:right w:val="single" w:sz="4" w:space="0" w:color="auto"/>
            </w:tcBorders>
          </w:tcPr>
          <w:p w:rsidR="00531A4B" w:rsidRPr="009E1A72" w:rsidRDefault="00531A4B" w:rsidP="00531A4B">
            <w:r>
              <w:t xml:space="preserve">Від </w:t>
            </w:r>
            <w:r w:rsidRPr="009E1A72">
              <w:t xml:space="preserve">2x USB 3.2 </w:t>
            </w:r>
            <w:proofErr w:type="spellStart"/>
            <w:r w:rsidRPr="009E1A72">
              <w:t>Gen</w:t>
            </w:r>
            <w:proofErr w:type="spellEnd"/>
            <w:r w:rsidRPr="009E1A72">
              <w:t xml:space="preserve"> 2;</w:t>
            </w:r>
          </w:p>
          <w:p w:rsidR="00531A4B" w:rsidRPr="009E1A72" w:rsidRDefault="00531A4B" w:rsidP="00531A4B">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531A4B" w:rsidRPr="009E1A72" w:rsidRDefault="00531A4B" w:rsidP="00531A4B">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531A4B" w:rsidRPr="009E1A72" w:rsidRDefault="00531A4B" w:rsidP="00531A4B">
            <w:r>
              <w:t xml:space="preserve">Від </w:t>
            </w:r>
            <w:r w:rsidRPr="009E1A72">
              <w:t xml:space="preserve">1x </w:t>
            </w:r>
            <w:proofErr w:type="spellStart"/>
            <w:r w:rsidRPr="009E1A72">
              <w:t>DisplayPort</w:t>
            </w:r>
            <w:proofErr w:type="spellEnd"/>
            <w:r w:rsidRPr="009E1A72">
              <w:t>™ 1.2;</w:t>
            </w:r>
          </w:p>
          <w:p w:rsidR="00531A4B" w:rsidRPr="009E1A72" w:rsidRDefault="00531A4B" w:rsidP="00531A4B">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531A4B" w:rsidRPr="009E1A72" w:rsidRDefault="00531A4B" w:rsidP="00531A4B">
            <w:r w:rsidRPr="009E1A72">
              <w:t xml:space="preserve">1x </w:t>
            </w:r>
            <w:proofErr w:type="spellStart"/>
            <w:r w:rsidRPr="009E1A72">
              <w:t>Ethernet</w:t>
            </w:r>
            <w:proofErr w:type="spellEnd"/>
            <w:r w:rsidRPr="009E1A72">
              <w:t xml:space="preserve"> (RJ-45);</w:t>
            </w:r>
          </w:p>
          <w:p w:rsidR="00531A4B" w:rsidRPr="009E1A72" w:rsidRDefault="00531A4B" w:rsidP="00531A4B">
            <w:pPr>
              <w:rPr>
                <w:bCs/>
                <w:sz w:val="24"/>
                <w:szCs w:val="24"/>
              </w:rPr>
            </w:pPr>
            <w:r w:rsidRPr="009E1A72">
              <w:t xml:space="preserve">1x </w:t>
            </w:r>
            <w:proofErr w:type="spellStart"/>
            <w:r w:rsidRPr="009E1A72">
              <w:t>Роз’єм</w:t>
            </w:r>
            <w:proofErr w:type="spellEnd"/>
            <w:r w:rsidRPr="009E1A72">
              <w:t xml:space="preserve"> живлення;</w:t>
            </w:r>
          </w:p>
        </w:tc>
        <w:tc>
          <w:tcPr>
            <w:tcW w:w="330" w:type="pct"/>
            <w:vMerge/>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c>
          <w:tcPr>
            <w:tcW w:w="659" w:type="pct"/>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787" w:type="pct"/>
            <w:tcBorders>
              <w:left w:val="single" w:sz="4" w:space="0" w:color="auto"/>
              <w:bottom w:val="single" w:sz="4" w:space="0" w:color="000000"/>
              <w:right w:val="single" w:sz="4" w:space="0" w:color="auto"/>
            </w:tcBorders>
          </w:tcPr>
          <w:p w:rsidR="00531A4B" w:rsidRPr="009E1A72" w:rsidRDefault="00531A4B"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531A4B" w:rsidRPr="009E1A72" w:rsidRDefault="00531A4B" w:rsidP="00531A4B">
            <w:pPr>
              <w:shd w:val="clear" w:color="auto" w:fill="FFFFFF"/>
              <w:jc w:val="center"/>
              <w:rPr>
                <w:bCs/>
                <w:sz w:val="24"/>
                <w:szCs w:val="24"/>
              </w:rPr>
            </w:pPr>
          </w:p>
        </w:tc>
      </w:tr>
      <w:tr w:rsidR="00531A4B" w:rsidRPr="009C64AA" w:rsidTr="00531A4B">
        <w:trPr>
          <w:trHeight w:val="70"/>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Регулювання положення дисплея</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Нахил (</w:t>
            </w:r>
            <w:proofErr w:type="spellStart"/>
            <w:r w:rsidRPr="009E1A72">
              <w:t>Tilt</w:t>
            </w:r>
            <w:proofErr w:type="spellEnd"/>
            <w:r w:rsidRPr="009E1A72">
              <w:t>)</w:t>
            </w:r>
            <w:r>
              <w:t xml:space="preserve"> </w:t>
            </w:r>
            <w:r w:rsidRPr="009E1A72">
              <w:t xml:space="preserve"> -5° </w:t>
            </w:r>
            <w:proofErr w:type="spellStart"/>
            <w:r w:rsidRPr="009E1A72">
              <w:t>to</w:t>
            </w:r>
            <w:proofErr w:type="spellEnd"/>
            <w:r w:rsidRPr="009E1A72">
              <w:t xml:space="preserve"> +30°, </w:t>
            </w:r>
            <w:r>
              <w:br/>
            </w:r>
            <w:r w:rsidRPr="009E1A72">
              <w:t>Висота (</w:t>
            </w:r>
            <w:proofErr w:type="spellStart"/>
            <w:r w:rsidRPr="009E1A72">
              <w:t>Lift</w:t>
            </w:r>
            <w:proofErr w:type="spellEnd"/>
            <w:r w:rsidRPr="009E1A72">
              <w:t xml:space="preserve">) до 80mm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D35CA"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Клавіатура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Стандартна, USB, чорна;</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D35CA"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Маніпулятор типу «миша»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t>USB, чорна</w:t>
            </w:r>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b/>
                <w:sz w:val="24"/>
                <w:szCs w:val="24"/>
              </w:rPr>
            </w:pPr>
            <w:r w:rsidRPr="00790CB3">
              <w:rPr>
                <w:sz w:val="24"/>
                <w:szCs w:val="24"/>
              </w:rPr>
              <w:t>Безпека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r w:rsidRPr="009E1A72">
              <w:t>Дискретний TPM</w:t>
            </w:r>
            <w:r>
              <w:t xml:space="preserve"> від</w:t>
            </w:r>
            <w:r w:rsidRPr="009E1A72">
              <w:t xml:space="preserve"> 2.0, TCG </w:t>
            </w:r>
            <w:proofErr w:type="spellStart"/>
            <w:r w:rsidRPr="009E1A72">
              <w:t>certified</w:t>
            </w:r>
            <w:proofErr w:type="spellEnd"/>
          </w:p>
          <w:p w:rsidR="00531A4B" w:rsidRPr="009E1A72" w:rsidRDefault="00531A4B" w:rsidP="00531A4B">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790CB3" w:rsidRDefault="00531A4B" w:rsidP="00531A4B">
            <w:pPr>
              <w:rPr>
                <w:sz w:val="24"/>
                <w:szCs w:val="24"/>
              </w:rPr>
            </w:pPr>
            <w:r w:rsidRPr="00790CB3">
              <w:rPr>
                <w:sz w:val="24"/>
                <w:szCs w:val="24"/>
              </w:rPr>
              <w:t>Сертифікати</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531A4B" w:rsidRPr="009E1A72" w:rsidRDefault="00531A4B" w:rsidP="00531A4B">
            <w:r w:rsidRPr="009E1A72">
              <w:t>RoHS-</w:t>
            </w:r>
            <w:proofErr w:type="spellStart"/>
            <w:r w:rsidRPr="009E1A72">
              <w:t>compliant</w:t>
            </w:r>
            <w:proofErr w:type="spellEnd"/>
            <w:r w:rsidRPr="009E1A72">
              <w:t>;</w:t>
            </w:r>
          </w:p>
          <w:p w:rsidR="00531A4B" w:rsidRPr="009E1A72" w:rsidRDefault="00531A4B" w:rsidP="00531A4B">
            <w:proofErr w:type="spellStart"/>
            <w:r w:rsidRPr="009E1A72">
              <w:t>ErP</w:t>
            </w:r>
            <w:proofErr w:type="spellEnd"/>
            <w:r w:rsidRPr="009E1A72">
              <w:t xml:space="preserve"> </w:t>
            </w:r>
            <w:proofErr w:type="spellStart"/>
            <w:r w:rsidRPr="009E1A72">
              <w:t>Lot</w:t>
            </w:r>
            <w:proofErr w:type="spellEnd"/>
            <w:r w:rsidRPr="009E1A72">
              <w:t xml:space="preserve"> 3;</w:t>
            </w:r>
          </w:p>
          <w:p w:rsidR="00531A4B" w:rsidRPr="009E1A72" w:rsidRDefault="00531A4B" w:rsidP="00531A4B">
            <w:r w:rsidRPr="009E1A72">
              <w:t xml:space="preserve">TCO </w:t>
            </w:r>
            <w:proofErr w:type="spellStart"/>
            <w:r w:rsidRPr="009E1A72">
              <w:t>Certified</w:t>
            </w:r>
            <w:proofErr w:type="spellEnd"/>
            <w:r w:rsidRPr="009E1A72">
              <w:t xml:space="preserve"> 8.0;</w:t>
            </w:r>
          </w:p>
          <w:p w:rsidR="00531A4B" w:rsidRPr="009E1A72" w:rsidRDefault="00531A4B" w:rsidP="00531A4B">
            <w:r w:rsidRPr="009E1A72">
              <w:t xml:space="preserve">TCO </w:t>
            </w:r>
            <w:proofErr w:type="spellStart"/>
            <w:r w:rsidRPr="009E1A72">
              <w:t>edge</w:t>
            </w:r>
            <w:proofErr w:type="spellEnd"/>
            <w:r w:rsidRPr="009E1A72">
              <w:t>;</w:t>
            </w:r>
          </w:p>
          <w:p w:rsidR="00531A4B" w:rsidRPr="009E1A72" w:rsidRDefault="00531A4B" w:rsidP="00531A4B">
            <w:pPr>
              <w:rPr>
                <w:sz w:val="24"/>
                <w:szCs w:val="24"/>
                <w:shd w:val="clear" w:color="auto" w:fill="FFFFFF"/>
              </w:rPr>
            </w:pPr>
            <w:r w:rsidRPr="009E1A72">
              <w:lastRenderedPageBreak/>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4C75BE"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085941" w:rsidRDefault="00531A4B" w:rsidP="00531A4B">
            <w:pPr>
              <w:rPr>
                <w:sz w:val="24"/>
                <w:szCs w:val="24"/>
              </w:rPr>
            </w:pPr>
            <w:r w:rsidRPr="00085941">
              <w:rPr>
                <w:sz w:val="24"/>
                <w:szCs w:val="24"/>
              </w:rPr>
              <w:t>Операційна система</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330"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531A4B" w:rsidRPr="00E872A7" w:rsidTr="00531A4B">
        <w:trPr>
          <w:trHeight w:val="316"/>
        </w:trPr>
        <w:tc>
          <w:tcPr>
            <w:tcW w:w="398" w:type="pct"/>
            <w:vMerge/>
            <w:tcBorders>
              <w:left w:val="single" w:sz="4" w:space="0" w:color="auto"/>
              <w:right w:val="single" w:sz="4" w:space="0" w:color="000000"/>
            </w:tcBorders>
            <w:vAlign w:val="center"/>
          </w:tcPr>
          <w:p w:rsidR="00531A4B" w:rsidRDefault="00531A4B"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531A4B" w:rsidRPr="00085941" w:rsidRDefault="00531A4B" w:rsidP="00531A4B">
            <w:pPr>
              <w:rPr>
                <w:sz w:val="24"/>
                <w:szCs w:val="24"/>
              </w:rPr>
            </w:pPr>
            <w:r w:rsidRPr="00085941">
              <w:rPr>
                <w:sz w:val="24"/>
                <w:szCs w:val="24"/>
              </w:rPr>
              <w:t>Гарантія</w:t>
            </w:r>
          </w:p>
        </w:tc>
        <w:tc>
          <w:tcPr>
            <w:tcW w:w="1248" w:type="pct"/>
            <w:tcBorders>
              <w:top w:val="single" w:sz="4" w:space="0" w:color="auto"/>
              <w:left w:val="single" w:sz="4" w:space="0" w:color="auto"/>
              <w:bottom w:val="single" w:sz="4" w:space="0" w:color="auto"/>
              <w:right w:val="single" w:sz="4" w:space="0" w:color="auto"/>
            </w:tcBorders>
            <w:vAlign w:val="center"/>
          </w:tcPr>
          <w:p w:rsidR="00531A4B" w:rsidRPr="009E1A72" w:rsidRDefault="00531A4B" w:rsidP="00531A4B">
            <w:pPr>
              <w:rPr>
                <w:sz w:val="24"/>
                <w:szCs w:val="24"/>
                <w:shd w:val="clear" w:color="auto" w:fill="FFFFFF"/>
              </w:rPr>
            </w:pPr>
            <w:r>
              <w:t xml:space="preserve">Від </w:t>
            </w:r>
            <w:r w:rsidRPr="009E1A72">
              <w:t xml:space="preserve">12 місяців </w:t>
            </w:r>
          </w:p>
        </w:tc>
        <w:tc>
          <w:tcPr>
            <w:tcW w:w="330"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592"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659" w:type="pct"/>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787" w:type="pct"/>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c>
          <w:tcPr>
            <w:tcW w:w="263" w:type="pct"/>
            <w:vMerge/>
            <w:tcBorders>
              <w:left w:val="single" w:sz="4" w:space="0" w:color="auto"/>
              <w:bottom w:val="single" w:sz="4" w:space="0" w:color="auto"/>
              <w:right w:val="single" w:sz="4" w:space="0" w:color="auto"/>
            </w:tcBorders>
          </w:tcPr>
          <w:p w:rsidR="00531A4B" w:rsidRPr="009E1A72" w:rsidRDefault="00531A4B" w:rsidP="00531A4B">
            <w:pPr>
              <w:jc w:val="center"/>
              <w:rPr>
                <w:sz w:val="24"/>
                <w:szCs w:val="24"/>
                <w:shd w:val="clear" w:color="auto" w:fill="FFFFFF"/>
              </w:rPr>
            </w:pPr>
          </w:p>
        </w:tc>
      </w:tr>
      <w:tr w:rsidR="000E3C41" w:rsidRPr="005B39EE" w:rsidTr="009D75DE">
        <w:trPr>
          <w:trHeight w:val="316"/>
        </w:trPr>
        <w:tc>
          <w:tcPr>
            <w:tcW w:w="398" w:type="pct"/>
            <w:vMerge w:val="restart"/>
            <w:tcBorders>
              <w:left w:val="single" w:sz="4" w:space="0" w:color="auto"/>
              <w:right w:val="single" w:sz="4" w:space="0" w:color="000000"/>
            </w:tcBorders>
          </w:tcPr>
          <w:p w:rsidR="000E3C41" w:rsidRPr="00531A4B" w:rsidRDefault="000E3C41" w:rsidP="00531A4B">
            <w:pPr>
              <w:shd w:val="clear" w:color="auto" w:fill="FFFFFF"/>
              <w:rPr>
                <w:b/>
                <w:sz w:val="24"/>
                <w:szCs w:val="24"/>
                <w:lang w:val="ru-RU"/>
              </w:rPr>
            </w:pPr>
            <w:r>
              <w:rPr>
                <w:b/>
                <w:sz w:val="24"/>
                <w:szCs w:val="24"/>
                <w:lang w:val="ru-RU"/>
              </w:rPr>
              <w:t>ноутбук</w:t>
            </w: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5B39EE" w:rsidRDefault="000E3C41" w:rsidP="00531A4B">
            <w:pPr>
              <w:rPr>
                <w:b/>
                <w:i/>
                <w:sz w:val="24"/>
                <w:szCs w:val="24"/>
              </w:rPr>
            </w:pPr>
            <w:r w:rsidRPr="005B39EE">
              <w:rPr>
                <w:sz w:val="24"/>
                <w:szCs w:val="24"/>
              </w:rPr>
              <w:t>Форм фактор:</w:t>
            </w:r>
          </w:p>
        </w:tc>
        <w:tc>
          <w:tcPr>
            <w:tcW w:w="1248" w:type="pct"/>
            <w:tcBorders>
              <w:top w:val="single" w:sz="4" w:space="0" w:color="auto"/>
              <w:left w:val="single" w:sz="4" w:space="0" w:color="000000"/>
              <w:bottom w:val="single" w:sz="4" w:space="0" w:color="auto"/>
              <w:right w:val="single" w:sz="4" w:space="0" w:color="auto"/>
            </w:tcBorders>
            <w:vAlign w:val="center"/>
          </w:tcPr>
          <w:p w:rsidR="000E3C41" w:rsidRPr="00FC63A2" w:rsidRDefault="000E3C41" w:rsidP="00531A4B">
            <w:pPr>
              <w:rPr>
                <w:b/>
                <w:sz w:val="24"/>
                <w:szCs w:val="24"/>
              </w:rPr>
            </w:pPr>
            <w:r w:rsidRPr="00FC63A2">
              <w:rPr>
                <w:b/>
                <w:sz w:val="24"/>
                <w:szCs w:val="24"/>
              </w:rPr>
              <w:t>Ноутбук</w:t>
            </w:r>
          </w:p>
        </w:tc>
        <w:tc>
          <w:tcPr>
            <w:tcW w:w="330"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r w:rsidRPr="00D20777">
              <w:rPr>
                <w:b/>
                <w:sz w:val="24"/>
                <w:szCs w:val="24"/>
                <w:shd w:val="clear" w:color="auto" w:fill="FFFFFF"/>
              </w:rPr>
              <w:t>130</w:t>
            </w:r>
          </w:p>
        </w:tc>
        <w:tc>
          <w:tcPr>
            <w:tcW w:w="592"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659"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787"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263"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r>
      <w:tr w:rsidR="000E3C41" w:rsidRPr="004C75BE" w:rsidTr="009D75DE">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b/>
                <w:sz w:val="24"/>
                <w:szCs w:val="24"/>
              </w:rPr>
            </w:pPr>
            <w:r w:rsidRPr="004C43CE">
              <w:rPr>
                <w:sz w:val="24"/>
                <w:szCs w:val="24"/>
              </w:rPr>
              <w:t>Дисплей</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top w:val="single" w:sz="4" w:space="0" w:color="auto"/>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top w:val="single" w:sz="4" w:space="0" w:color="auto"/>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b/>
                <w:sz w:val="24"/>
                <w:szCs w:val="24"/>
              </w:rPr>
            </w:pPr>
            <w:r w:rsidRPr="004C43CE">
              <w:rPr>
                <w:sz w:val="24"/>
                <w:szCs w:val="24"/>
              </w:rPr>
              <w:t>Процесор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Чипсет</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Оперативна пам’ять</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Накопичувач</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Графічний адаптер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D35CA"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Звуковий адаптер</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Динаміки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Мікрофон</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Камера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Батарея</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45Wh (не менше)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Блок живлення</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4C43CE" w:rsidRDefault="000E3C41" w:rsidP="00531A4B">
            <w:pPr>
              <w:rPr>
                <w:sz w:val="24"/>
                <w:szCs w:val="24"/>
              </w:rPr>
            </w:pPr>
            <w:r w:rsidRPr="004C43CE">
              <w:rPr>
                <w:sz w:val="24"/>
                <w:szCs w:val="24"/>
              </w:rPr>
              <w:t>Порти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t xml:space="preserve">Від </w:t>
            </w:r>
            <w:r w:rsidRPr="005B39EE">
              <w:t xml:space="preserve">1x USB 3.2 </w:t>
            </w:r>
            <w:proofErr w:type="spellStart"/>
            <w:r w:rsidRPr="005B39EE">
              <w:t>Gen</w:t>
            </w:r>
            <w:proofErr w:type="spellEnd"/>
            <w:r w:rsidRPr="005B39EE">
              <w:t xml:space="preserve"> 1;</w:t>
            </w:r>
          </w:p>
          <w:p w:rsidR="000E3C41" w:rsidRPr="005B39EE" w:rsidRDefault="000E3C41" w:rsidP="00531A4B">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0E3C41" w:rsidRPr="005B39EE" w:rsidRDefault="000E3C41" w:rsidP="00531A4B">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lastRenderedPageBreak/>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0E3C41" w:rsidRPr="005B39EE" w:rsidRDefault="000E3C41" w:rsidP="00531A4B">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0E3C41" w:rsidRPr="005B39EE" w:rsidRDefault="000E3C41" w:rsidP="00531A4B">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0E3C41" w:rsidRPr="005B39EE" w:rsidRDefault="000E3C41" w:rsidP="00531A4B">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0E3C41" w:rsidRPr="005B39EE" w:rsidRDefault="000E3C41" w:rsidP="00531A4B">
            <w:r>
              <w:t xml:space="preserve">Від </w:t>
            </w:r>
            <w:r w:rsidRPr="005B39EE">
              <w:t xml:space="preserve">1x </w:t>
            </w:r>
            <w:proofErr w:type="spellStart"/>
            <w:r w:rsidRPr="005B39EE">
              <w:t>Ethernet</w:t>
            </w:r>
            <w:proofErr w:type="spellEnd"/>
            <w:r w:rsidRPr="005B39EE">
              <w:t xml:space="preserve"> (RJ-45);</w:t>
            </w:r>
          </w:p>
          <w:p w:rsidR="000E3C41" w:rsidRPr="005B39EE" w:rsidRDefault="000E3C41" w:rsidP="00531A4B">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Клавіатура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Українська, з </w:t>
            </w:r>
            <w:proofErr w:type="spellStart"/>
            <w:r w:rsidRPr="005B39EE">
              <w:t>підсвіткою</w:t>
            </w:r>
            <w:proofErr w:type="spellEnd"/>
            <w:r w:rsidRPr="005B39EE">
              <w:t xml:space="preserve"> </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Маніпулятор типу «миша»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Від виробника ноутбука, USB, чорна, додатково в комплекті</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Матеріал корпусу</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Верх – алюміній, низ –</w:t>
            </w:r>
            <w:r>
              <w:t xml:space="preserve"> пластик (не мен</w:t>
            </w:r>
            <w:r w:rsidRPr="005B39EE">
              <w:t>ше)</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Безпека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rsidRPr="005B39EE">
              <w:t>Дискретний TPM</w:t>
            </w:r>
            <w:r>
              <w:t xml:space="preserve"> від</w:t>
            </w:r>
            <w:r w:rsidRPr="005B39EE">
              <w:t xml:space="preserve"> 2.0;</w:t>
            </w:r>
          </w:p>
          <w:p w:rsidR="000E3C41" w:rsidRPr="005B39EE" w:rsidRDefault="000E3C41" w:rsidP="00531A4B">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0E3C41" w:rsidRPr="005B39EE" w:rsidRDefault="000E3C41" w:rsidP="00531A4B">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Сертифікати</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0E3C41" w:rsidRPr="005B39EE" w:rsidRDefault="000E3C41" w:rsidP="00531A4B">
            <w:r w:rsidRPr="005B39EE">
              <w:t>RoHS-</w:t>
            </w:r>
            <w:proofErr w:type="spellStart"/>
            <w:r w:rsidRPr="005B39EE">
              <w:t>compliant</w:t>
            </w:r>
            <w:proofErr w:type="spellEnd"/>
            <w:r w:rsidRPr="005B39EE">
              <w:t>;</w:t>
            </w:r>
          </w:p>
          <w:p w:rsidR="000E3C41" w:rsidRPr="005B39EE" w:rsidRDefault="000E3C41" w:rsidP="00531A4B">
            <w:proofErr w:type="spellStart"/>
            <w:r w:rsidRPr="005B39EE">
              <w:t>ErP</w:t>
            </w:r>
            <w:proofErr w:type="spellEnd"/>
            <w:r w:rsidRPr="005B39EE">
              <w:t xml:space="preserve"> </w:t>
            </w:r>
            <w:proofErr w:type="spellStart"/>
            <w:r w:rsidRPr="005B39EE">
              <w:t>Lot</w:t>
            </w:r>
            <w:proofErr w:type="spellEnd"/>
            <w:r w:rsidRPr="005B39EE">
              <w:t xml:space="preserve"> 3;</w:t>
            </w:r>
          </w:p>
          <w:p w:rsidR="000E3C41" w:rsidRPr="005B39EE" w:rsidRDefault="000E3C41" w:rsidP="00531A4B">
            <w:r w:rsidRPr="005B39EE">
              <w:t>ENERGY STAR® 8.0;</w:t>
            </w:r>
          </w:p>
          <w:p w:rsidR="000E3C41" w:rsidRPr="005B39EE" w:rsidRDefault="000E3C41" w:rsidP="00531A4B">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0E3C41" w:rsidRPr="005B39EE" w:rsidRDefault="000E3C41" w:rsidP="00531A4B">
            <w:pPr>
              <w:rPr>
                <w:sz w:val="24"/>
                <w:szCs w:val="24"/>
                <w:shd w:val="clear" w:color="auto" w:fill="FFFFFF"/>
              </w:rPr>
            </w:pPr>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4C75BE" w:rsidTr="00531A4B">
        <w:trPr>
          <w:trHeight w:val="316"/>
        </w:trPr>
        <w:tc>
          <w:tcPr>
            <w:tcW w:w="398" w:type="pct"/>
            <w:vMerge/>
            <w:tcBorders>
              <w:left w:val="single" w:sz="4" w:space="0" w:color="auto"/>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auto"/>
              <w:right w:val="single" w:sz="4" w:space="0" w:color="auto"/>
            </w:tcBorders>
            <w:vAlign w:val="center"/>
          </w:tcPr>
          <w:p w:rsidR="000E3C41" w:rsidRPr="00085941" w:rsidRDefault="000E3C41" w:rsidP="00531A4B">
            <w:pPr>
              <w:rPr>
                <w:sz w:val="24"/>
                <w:szCs w:val="24"/>
              </w:rPr>
            </w:pPr>
            <w:r w:rsidRPr="00085941">
              <w:rPr>
                <w:sz w:val="24"/>
                <w:szCs w:val="24"/>
              </w:rPr>
              <w:t>Операційна система</w:t>
            </w:r>
          </w:p>
        </w:tc>
        <w:tc>
          <w:tcPr>
            <w:tcW w:w="1248" w:type="pct"/>
            <w:tcBorders>
              <w:top w:val="single" w:sz="4" w:space="0" w:color="auto"/>
              <w:left w:val="single" w:sz="4" w:space="0" w:color="auto"/>
              <w:bottom w:val="single" w:sz="4" w:space="0" w:color="auto"/>
              <w:right w:val="single" w:sz="4" w:space="0" w:color="auto"/>
            </w:tcBorders>
            <w:vAlign w:val="center"/>
          </w:tcPr>
          <w:p w:rsidR="000E3C41" w:rsidRPr="005B39EE" w:rsidRDefault="000E3C41" w:rsidP="00531A4B">
            <w:pPr>
              <w:rPr>
                <w:sz w:val="24"/>
                <w:szCs w:val="24"/>
                <w:shd w:val="clear" w:color="auto" w:fill="FFFFFF"/>
              </w:rPr>
            </w:pPr>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tc>
        <w:tc>
          <w:tcPr>
            <w:tcW w:w="330"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0E3C41" w:rsidRPr="009E1A72" w:rsidRDefault="000E3C41" w:rsidP="00531A4B">
            <w:pPr>
              <w:jc w:val="center"/>
              <w:rPr>
                <w:sz w:val="24"/>
                <w:szCs w:val="24"/>
                <w:shd w:val="clear" w:color="auto" w:fill="FFFFFF"/>
              </w:rPr>
            </w:pPr>
          </w:p>
        </w:tc>
      </w:tr>
      <w:tr w:rsidR="000E3C41" w:rsidRPr="00E872A7" w:rsidTr="00531A4B">
        <w:trPr>
          <w:trHeight w:val="316"/>
        </w:trPr>
        <w:tc>
          <w:tcPr>
            <w:tcW w:w="398" w:type="pct"/>
            <w:vMerge/>
            <w:tcBorders>
              <w:left w:val="single" w:sz="4" w:space="0" w:color="auto"/>
              <w:bottom w:val="single" w:sz="4" w:space="0" w:color="000000"/>
              <w:right w:val="single" w:sz="4" w:space="0" w:color="000000"/>
            </w:tcBorders>
            <w:vAlign w:val="center"/>
          </w:tcPr>
          <w:p w:rsidR="000E3C41" w:rsidRDefault="000E3C41" w:rsidP="00531A4B">
            <w:pPr>
              <w:rPr>
                <w:b/>
                <w:sz w:val="24"/>
                <w:szCs w:val="24"/>
              </w:rPr>
            </w:pPr>
          </w:p>
        </w:tc>
        <w:tc>
          <w:tcPr>
            <w:tcW w:w="723" w:type="pct"/>
            <w:tcBorders>
              <w:top w:val="single" w:sz="4" w:space="0" w:color="auto"/>
              <w:left w:val="single" w:sz="4" w:space="0" w:color="000000"/>
              <w:bottom w:val="single" w:sz="4" w:space="0" w:color="000000"/>
              <w:right w:val="single" w:sz="4" w:space="0" w:color="auto"/>
            </w:tcBorders>
            <w:vAlign w:val="center"/>
          </w:tcPr>
          <w:p w:rsidR="000E3C41" w:rsidRPr="00085941" w:rsidRDefault="000E3C41" w:rsidP="00531A4B">
            <w:pPr>
              <w:rPr>
                <w:sz w:val="24"/>
                <w:szCs w:val="24"/>
              </w:rPr>
            </w:pPr>
            <w:r w:rsidRPr="00085941">
              <w:rPr>
                <w:sz w:val="24"/>
                <w:szCs w:val="24"/>
              </w:rPr>
              <w:t>Гарантія</w:t>
            </w:r>
          </w:p>
        </w:tc>
        <w:tc>
          <w:tcPr>
            <w:tcW w:w="1248" w:type="pct"/>
            <w:tcBorders>
              <w:top w:val="single" w:sz="4" w:space="0" w:color="auto"/>
              <w:left w:val="single" w:sz="4" w:space="0" w:color="auto"/>
              <w:bottom w:val="single" w:sz="4" w:space="0" w:color="000000"/>
              <w:right w:val="single" w:sz="4" w:space="0" w:color="auto"/>
            </w:tcBorders>
            <w:vAlign w:val="center"/>
          </w:tcPr>
          <w:p w:rsidR="000E3C41" w:rsidRPr="005B39EE" w:rsidRDefault="000E3C41" w:rsidP="00531A4B">
            <w:pPr>
              <w:rPr>
                <w:sz w:val="24"/>
                <w:szCs w:val="24"/>
                <w:shd w:val="clear" w:color="auto" w:fill="FFFFFF"/>
              </w:rPr>
            </w:pPr>
            <w:r>
              <w:t xml:space="preserve">Від </w:t>
            </w:r>
            <w:r w:rsidRPr="005B39EE">
              <w:t>1</w:t>
            </w:r>
            <w:r>
              <w:t>2</w:t>
            </w:r>
            <w:r w:rsidRPr="005B39EE">
              <w:t xml:space="preserve"> </w:t>
            </w:r>
            <w:r>
              <w:t>місяців</w:t>
            </w:r>
          </w:p>
        </w:tc>
        <w:tc>
          <w:tcPr>
            <w:tcW w:w="330"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592"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659" w:type="pct"/>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787" w:type="pct"/>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c>
          <w:tcPr>
            <w:tcW w:w="263" w:type="pct"/>
            <w:vMerge/>
            <w:tcBorders>
              <w:left w:val="single" w:sz="4" w:space="0" w:color="auto"/>
              <w:bottom w:val="single" w:sz="4" w:space="0" w:color="000000"/>
              <w:right w:val="single" w:sz="4" w:space="0" w:color="auto"/>
            </w:tcBorders>
          </w:tcPr>
          <w:p w:rsidR="000E3C41" w:rsidRPr="009E1A72" w:rsidRDefault="000E3C41" w:rsidP="00531A4B">
            <w:pPr>
              <w:jc w:val="center"/>
              <w:rPr>
                <w:sz w:val="24"/>
                <w:szCs w:val="24"/>
                <w:shd w:val="clear" w:color="auto" w:fill="FFFFFF"/>
              </w:rPr>
            </w:pPr>
          </w:p>
        </w:tc>
      </w:tr>
    </w:tbl>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rPr>
      </w:pPr>
    </w:p>
    <w:p w:rsidR="000C23F8" w:rsidRDefault="000C23F8"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FF39E6" w:rsidRDefault="00FF39E6" w:rsidP="003A6D39">
      <w:pPr>
        <w:widowControl w:val="0"/>
        <w:tabs>
          <w:tab w:val="left" w:pos="8528"/>
        </w:tabs>
        <w:jc w:val="center"/>
        <w:rPr>
          <w:b/>
        </w:rPr>
      </w:pPr>
    </w:p>
    <w:p w:rsidR="003A6D39" w:rsidRDefault="003A6D39" w:rsidP="00D225DF">
      <w:pPr>
        <w:widowControl w:val="0"/>
        <w:tabs>
          <w:tab w:val="left" w:pos="8528"/>
        </w:tabs>
      </w:pPr>
    </w:p>
    <w:p w:rsidR="003A6D39" w:rsidRDefault="003A6D39" w:rsidP="006B78D5">
      <w:pPr>
        <w:widowControl w:val="0"/>
        <w:tabs>
          <w:tab w:val="left" w:pos="8528"/>
        </w:tabs>
      </w:pPr>
    </w:p>
    <w:p w:rsidR="006917FB" w:rsidRPr="00377B26" w:rsidRDefault="00CB433D" w:rsidP="00CB433D">
      <w:pPr>
        <w:widowControl w:val="0"/>
        <w:tabs>
          <w:tab w:val="left" w:pos="5812"/>
        </w:tabs>
        <w:ind w:firstLine="5529"/>
        <w:rPr>
          <w:b/>
        </w:rPr>
      </w:pPr>
      <w:r w:rsidRPr="00377B26">
        <w:rPr>
          <w:b/>
        </w:rPr>
        <w:t xml:space="preserve">   </w:t>
      </w:r>
      <w:r w:rsidR="0077097D" w:rsidRPr="00377B26">
        <w:rPr>
          <w:b/>
        </w:rPr>
        <w:t>Додаток №</w:t>
      </w:r>
      <w:r w:rsidR="003A6D39" w:rsidRPr="00377B26">
        <w:rPr>
          <w:b/>
        </w:rPr>
        <w:t>4</w:t>
      </w:r>
    </w:p>
    <w:p w:rsidR="00674B08" w:rsidRPr="00377B26" w:rsidRDefault="00674B08" w:rsidP="00CB433D">
      <w:pPr>
        <w:ind w:left="5664" w:firstLine="6"/>
        <w:jc w:val="both"/>
        <w:rPr>
          <w:b/>
        </w:rPr>
      </w:pPr>
      <w:r w:rsidRPr="00377B26">
        <w:rPr>
          <w:b/>
        </w:rPr>
        <w:t>до тендерної документації</w:t>
      </w:r>
    </w:p>
    <w:p w:rsidR="00CB433D" w:rsidRDefault="00CB433D" w:rsidP="009F3566">
      <w:pPr>
        <w:tabs>
          <w:tab w:val="left" w:pos="1288"/>
          <w:tab w:val="left" w:pos="2127"/>
        </w:tabs>
        <w:rPr>
          <w:sz w:val="23"/>
          <w:szCs w:val="23"/>
        </w:rPr>
      </w:pPr>
    </w:p>
    <w:p w:rsidR="00CB433D" w:rsidRPr="009762E8" w:rsidRDefault="00CB433D" w:rsidP="009F3566">
      <w:pPr>
        <w:tabs>
          <w:tab w:val="left" w:pos="1288"/>
          <w:tab w:val="left" w:pos="2127"/>
        </w:tabs>
        <w:rPr>
          <w:sz w:val="23"/>
          <w:szCs w:val="23"/>
        </w:rPr>
      </w:pPr>
    </w:p>
    <w:p w:rsidR="00CB433D" w:rsidRDefault="00CB433D" w:rsidP="00920B3E">
      <w:pPr>
        <w:tabs>
          <w:tab w:val="left" w:pos="1276"/>
          <w:tab w:val="num" w:pos="2100"/>
        </w:tabs>
        <w:jc w:val="center"/>
        <w:rPr>
          <w:b/>
          <w:sz w:val="28"/>
          <w:szCs w:val="24"/>
        </w:rPr>
      </w:pPr>
    </w:p>
    <w:p w:rsidR="00D009A4" w:rsidRPr="00FC3678" w:rsidRDefault="00D009A4" w:rsidP="00D009A4">
      <w:pPr>
        <w:ind w:left="2832" w:firstLine="708"/>
        <w:contextualSpacing/>
        <w:rPr>
          <w:b/>
          <w:bCs/>
          <w:color w:val="000000"/>
          <w:sz w:val="24"/>
          <w:szCs w:val="24"/>
        </w:rPr>
      </w:pPr>
      <w:r w:rsidRPr="00FC3678">
        <w:rPr>
          <w:b/>
          <w:bCs/>
          <w:color w:val="000000"/>
          <w:sz w:val="24"/>
          <w:szCs w:val="24"/>
        </w:rPr>
        <w:t>ПРОЄКТ ДОГОВОРУ</w:t>
      </w:r>
    </w:p>
    <w:p w:rsidR="00D009A4" w:rsidRPr="00FC3678" w:rsidRDefault="00D009A4" w:rsidP="00D009A4">
      <w:pPr>
        <w:ind w:left="2832" w:firstLine="708"/>
        <w:contextualSpacing/>
        <w:rPr>
          <w:b/>
          <w:bCs/>
          <w:color w:val="000000"/>
          <w:sz w:val="24"/>
          <w:szCs w:val="24"/>
        </w:rPr>
      </w:pPr>
    </w:p>
    <w:p w:rsidR="00D009A4" w:rsidRPr="00FC3678" w:rsidRDefault="00D009A4" w:rsidP="00D009A4">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D009A4" w:rsidRPr="00FC3678" w:rsidRDefault="00D009A4" w:rsidP="00D009A4">
      <w:pPr>
        <w:ind w:firstLine="540"/>
        <w:rPr>
          <w:iCs/>
          <w:sz w:val="24"/>
          <w:szCs w:val="24"/>
        </w:rPr>
      </w:pPr>
    </w:p>
    <w:p w:rsidR="00D009A4" w:rsidRPr="00FC3678" w:rsidRDefault="00D009A4" w:rsidP="00BD650C">
      <w:pPr>
        <w:rPr>
          <w:iCs/>
          <w:sz w:val="24"/>
          <w:szCs w:val="24"/>
        </w:rPr>
      </w:pPr>
      <w:r w:rsidRPr="00FC3678">
        <w:rPr>
          <w:iCs/>
          <w:sz w:val="24"/>
          <w:szCs w:val="24"/>
        </w:rPr>
        <w:t xml:space="preserve">м. Одеса                                                                          </w:t>
      </w:r>
      <w:r w:rsidR="00BD650C">
        <w:rPr>
          <w:iCs/>
          <w:sz w:val="24"/>
          <w:szCs w:val="24"/>
        </w:rPr>
        <w:tab/>
      </w:r>
      <w:r w:rsidR="00BD650C">
        <w:rPr>
          <w:iCs/>
          <w:sz w:val="24"/>
          <w:szCs w:val="24"/>
        </w:rPr>
        <w:tab/>
      </w:r>
      <w:r w:rsidRPr="00FC3678">
        <w:rPr>
          <w:iCs/>
          <w:sz w:val="24"/>
          <w:szCs w:val="24"/>
        </w:rPr>
        <w:t xml:space="preserve">       “___”  _________ 2023 р.</w:t>
      </w:r>
    </w:p>
    <w:p w:rsidR="00D009A4" w:rsidRPr="00FC3678" w:rsidRDefault="00D009A4" w:rsidP="00D009A4">
      <w:pPr>
        <w:ind w:firstLine="540"/>
        <w:rPr>
          <w:b/>
          <w:i/>
          <w:sz w:val="24"/>
          <w:szCs w:val="24"/>
        </w:rPr>
      </w:pPr>
    </w:p>
    <w:p w:rsidR="00D009A4" w:rsidRPr="00FC3678" w:rsidRDefault="00D009A4" w:rsidP="00D009A4">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D009A4" w:rsidRPr="00FC3678" w:rsidRDefault="00D009A4" w:rsidP="00D009A4">
      <w:pPr>
        <w:jc w:val="both"/>
        <w:rPr>
          <w:b/>
          <w:sz w:val="24"/>
          <w:szCs w:val="24"/>
        </w:rPr>
      </w:pPr>
    </w:p>
    <w:p w:rsidR="00D009A4" w:rsidRPr="00FC3678" w:rsidRDefault="00D009A4" w:rsidP="00D009A4">
      <w:pPr>
        <w:jc w:val="center"/>
        <w:rPr>
          <w:b/>
          <w:sz w:val="24"/>
          <w:szCs w:val="24"/>
        </w:rPr>
      </w:pPr>
    </w:p>
    <w:p w:rsidR="00D009A4" w:rsidRPr="00FC3678" w:rsidRDefault="00D009A4" w:rsidP="00D009A4">
      <w:pPr>
        <w:jc w:val="center"/>
        <w:rPr>
          <w:b/>
          <w:sz w:val="24"/>
          <w:szCs w:val="24"/>
        </w:rPr>
      </w:pPr>
      <w:r w:rsidRPr="00FC3678">
        <w:rPr>
          <w:b/>
          <w:sz w:val="24"/>
          <w:szCs w:val="24"/>
        </w:rPr>
        <w:t>1. ПРЕДМЕТ ДОГОВОРУ</w:t>
      </w:r>
    </w:p>
    <w:p w:rsidR="00D009A4" w:rsidRPr="00FC3678" w:rsidRDefault="00D009A4" w:rsidP="00D009A4">
      <w:pPr>
        <w:jc w:val="center"/>
        <w:rPr>
          <w:b/>
          <w:sz w:val="24"/>
          <w:szCs w:val="24"/>
        </w:rPr>
      </w:pPr>
    </w:p>
    <w:p w:rsidR="00D009A4" w:rsidRPr="00FC3678" w:rsidRDefault="00D009A4" w:rsidP="00D009A4">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sidRPr="00FC3678">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FC3678">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кодом ДК 021:2015</w:t>
      </w:r>
      <w:r w:rsidRPr="00FC3678">
        <w:rPr>
          <w:rFonts w:eastAsia="Noto Sans CJK SC Regular"/>
          <w:b/>
          <w:noProof/>
          <w:color w:val="000000" w:themeColor="text1"/>
          <w:kern w:val="1"/>
          <w:sz w:val="24"/>
          <w:szCs w:val="24"/>
          <w:lang w:eastAsia="zh-CN" w:bidi="hi-IN"/>
        </w:rPr>
        <w:t xml:space="preserve"> </w:t>
      </w:r>
      <w:r w:rsidRPr="00FC3678">
        <w:rPr>
          <w:color w:val="000000" w:themeColor="text1"/>
          <w:sz w:val="24"/>
          <w:szCs w:val="24"/>
          <w:shd w:val="clear" w:color="auto" w:fill="FFFFFF"/>
        </w:rPr>
        <w:t>30210000-4 Машини для обробки даних (апаратна частина)</w:t>
      </w:r>
      <w:r w:rsidRPr="00FC3678">
        <w:rPr>
          <w:rFonts w:eastAsia="Noto Sans CJK SC Regular"/>
          <w:b/>
          <w:noProof/>
          <w:color w:val="000000" w:themeColor="text1"/>
          <w:kern w:val="1"/>
          <w:sz w:val="24"/>
          <w:szCs w:val="24"/>
          <w:lang w:eastAsia="zh-CN" w:bidi="hi-IN"/>
        </w:rPr>
        <w:t xml:space="preserve"> </w:t>
      </w:r>
      <w:r w:rsidRPr="00C26F8C">
        <w:rPr>
          <w:rFonts w:eastAsia="Noto Sans CJK SC Regular"/>
          <w:noProof/>
          <w:color w:val="000000" w:themeColor="text1"/>
          <w:kern w:val="1"/>
          <w:sz w:val="24"/>
          <w:szCs w:val="24"/>
          <w:lang w:eastAsia="zh-CN" w:bidi="hi-IN"/>
        </w:rPr>
        <w:t>(</w:t>
      </w:r>
      <w:hyperlink r:id="rId33" w:history="1">
        <w:r w:rsidRPr="00C26F8C">
          <w:rPr>
            <w:rStyle w:val="a9"/>
            <w:color w:val="000000" w:themeColor="text1"/>
            <w:sz w:val="24"/>
            <w:szCs w:val="24"/>
            <w:u w:val="none"/>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C26F8C">
        <w:rPr>
          <w:color w:val="000000" w:themeColor="text1"/>
          <w:sz w:val="24"/>
          <w:szCs w:val="24"/>
        </w:rPr>
        <w:t>)</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D009A4" w:rsidRPr="00FC3678" w:rsidRDefault="00D009A4" w:rsidP="00D009A4">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D009A4" w:rsidRPr="00FC3678" w:rsidRDefault="00D009A4" w:rsidP="00D009A4">
      <w:pPr>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D009A4" w:rsidRPr="00BD650C" w:rsidRDefault="00D009A4" w:rsidP="00D009A4">
      <w:pPr>
        <w:pStyle w:val="af1"/>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proofErr w:type="spellStart"/>
      <w:r w:rsidRPr="00FC3678">
        <w:rPr>
          <w:color w:val="000000"/>
          <w:lang w:eastAsia="uk-UA"/>
        </w:rPr>
        <w:t>Зазначені</w:t>
      </w:r>
      <w:proofErr w:type="spellEnd"/>
      <w:r w:rsidRPr="00FC3678">
        <w:rPr>
          <w:color w:val="000000"/>
          <w:lang w:eastAsia="uk-UA"/>
        </w:rPr>
        <w:t xml:space="preserve"> </w:t>
      </w:r>
      <w:proofErr w:type="spellStart"/>
      <w:r w:rsidRPr="00FC3678">
        <w:rPr>
          <w:color w:val="000000"/>
          <w:lang w:eastAsia="uk-UA"/>
        </w:rPr>
        <w:t>документи</w:t>
      </w:r>
      <w:proofErr w:type="spellEnd"/>
      <w:r w:rsidRPr="00FC3678">
        <w:rPr>
          <w:color w:val="000000"/>
          <w:lang w:eastAsia="uk-UA"/>
        </w:rPr>
        <w:t xml:space="preserve"> </w:t>
      </w:r>
      <w:proofErr w:type="spellStart"/>
      <w:r w:rsidRPr="00FC3678">
        <w:rPr>
          <w:color w:val="000000"/>
          <w:lang w:eastAsia="uk-UA"/>
        </w:rPr>
        <w:t>мають</w:t>
      </w:r>
      <w:proofErr w:type="spellEnd"/>
      <w:r w:rsidRPr="00FC3678">
        <w:rPr>
          <w:color w:val="000000"/>
          <w:lang w:eastAsia="uk-UA"/>
        </w:rPr>
        <w:t xml:space="preserve"> </w:t>
      </w:r>
      <w:proofErr w:type="spellStart"/>
      <w:r w:rsidRPr="00FC3678">
        <w:rPr>
          <w:color w:val="000000"/>
          <w:lang w:eastAsia="uk-UA"/>
        </w:rPr>
        <w:t>містити</w:t>
      </w:r>
      <w:proofErr w:type="spellEnd"/>
      <w:r w:rsidRPr="00FC3678">
        <w:rPr>
          <w:color w:val="000000"/>
          <w:lang w:eastAsia="uk-UA"/>
        </w:rPr>
        <w:t xml:space="preserve"> всю </w:t>
      </w:r>
      <w:proofErr w:type="spellStart"/>
      <w:r w:rsidRPr="00FC3678">
        <w:rPr>
          <w:color w:val="000000"/>
          <w:lang w:eastAsia="uk-UA"/>
        </w:rPr>
        <w:t>необхідну</w:t>
      </w:r>
      <w:proofErr w:type="spellEnd"/>
      <w:r w:rsidRPr="00FC3678">
        <w:rPr>
          <w:color w:val="000000"/>
          <w:lang w:eastAsia="uk-UA"/>
        </w:rPr>
        <w:t xml:space="preserve"> </w:t>
      </w:r>
      <w:proofErr w:type="spellStart"/>
      <w:r w:rsidRPr="00FC3678">
        <w:rPr>
          <w:color w:val="000000"/>
          <w:lang w:eastAsia="uk-UA"/>
        </w:rPr>
        <w:t>інформацію</w:t>
      </w:r>
      <w:proofErr w:type="spellEnd"/>
      <w:r w:rsidRPr="00FC3678">
        <w:rPr>
          <w:color w:val="000000"/>
          <w:lang w:eastAsia="uk-UA"/>
        </w:rPr>
        <w:t xml:space="preserve">, </w:t>
      </w:r>
      <w:proofErr w:type="spellStart"/>
      <w:r w:rsidRPr="00FC3678">
        <w:rPr>
          <w:color w:val="000000"/>
          <w:lang w:eastAsia="uk-UA"/>
        </w:rPr>
        <w:t>передбачену</w:t>
      </w:r>
      <w:proofErr w:type="spellEnd"/>
      <w:r w:rsidRPr="00FC3678">
        <w:rPr>
          <w:color w:val="000000"/>
          <w:lang w:eastAsia="uk-UA"/>
        </w:rPr>
        <w:t xml:space="preserve"> </w:t>
      </w:r>
      <w:proofErr w:type="spellStart"/>
      <w:r w:rsidRPr="00FC3678">
        <w:rPr>
          <w:color w:val="000000"/>
          <w:lang w:eastAsia="uk-UA"/>
        </w:rPr>
        <w:t>чинним</w:t>
      </w:r>
      <w:proofErr w:type="spellEnd"/>
      <w:r w:rsidRPr="00FC3678">
        <w:rPr>
          <w:color w:val="000000"/>
          <w:lang w:eastAsia="uk-UA"/>
        </w:rPr>
        <w:t xml:space="preserve"> </w:t>
      </w:r>
      <w:proofErr w:type="spellStart"/>
      <w:r w:rsidRPr="00FC3678">
        <w:rPr>
          <w:color w:val="000000"/>
          <w:lang w:eastAsia="uk-UA"/>
        </w:rPr>
        <w:t>законодавством</w:t>
      </w:r>
      <w:proofErr w:type="spellEnd"/>
      <w:r w:rsidRPr="00FC3678">
        <w:rPr>
          <w:color w:val="000000"/>
          <w:lang w:eastAsia="uk-UA"/>
        </w:rPr>
        <w:t xml:space="preserve"> </w:t>
      </w:r>
      <w:proofErr w:type="spellStart"/>
      <w:r w:rsidRPr="00FC3678">
        <w:rPr>
          <w:color w:val="000000"/>
          <w:lang w:eastAsia="uk-UA"/>
        </w:rPr>
        <w:t>України</w:t>
      </w:r>
      <w:proofErr w:type="spellEnd"/>
      <w:r w:rsidRPr="00FC3678">
        <w:rPr>
          <w:color w:val="000000"/>
          <w:lang w:eastAsia="uk-UA"/>
        </w:rPr>
        <w:t>.</w:t>
      </w:r>
    </w:p>
    <w:p w:rsidR="00D009A4" w:rsidRPr="00FC3678" w:rsidRDefault="00D009A4" w:rsidP="00D009A4">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D009A4" w:rsidRPr="00FC3678" w:rsidRDefault="00D009A4" w:rsidP="00D009A4">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D009A4" w:rsidRPr="00FC3678" w:rsidRDefault="00D009A4" w:rsidP="00D009A4">
      <w:pPr>
        <w:pStyle w:val="af1"/>
        <w:spacing w:before="0" w:beforeAutospacing="0" w:after="0" w:afterAutospacing="0"/>
        <w:jc w:val="both"/>
        <w:rPr>
          <w:lang w:val="uk-UA" w:eastAsia="uk-UA"/>
        </w:rPr>
      </w:pPr>
      <w:r w:rsidRPr="00FC3678">
        <w:t xml:space="preserve">2.5. Товар повинен бути </w:t>
      </w:r>
      <w:proofErr w:type="spellStart"/>
      <w:r w:rsidRPr="00FC3678">
        <w:t>упакований</w:t>
      </w:r>
      <w:proofErr w:type="spellEnd"/>
      <w:r w:rsidRPr="00FC3678">
        <w:t xml:space="preserve"> </w:t>
      </w:r>
      <w:proofErr w:type="spellStart"/>
      <w:r w:rsidRPr="00FC3678">
        <w:t>належним</w:t>
      </w:r>
      <w:proofErr w:type="spellEnd"/>
      <w:r w:rsidRPr="00FC3678">
        <w:t xml:space="preserve"> чином, </w:t>
      </w:r>
      <w:proofErr w:type="spellStart"/>
      <w:r w:rsidRPr="00FC3678">
        <w:t>що</w:t>
      </w:r>
      <w:proofErr w:type="spellEnd"/>
      <w:r w:rsidRPr="00FC3678">
        <w:t xml:space="preserve">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збереження</w:t>
      </w:r>
      <w:proofErr w:type="spellEnd"/>
      <w:r w:rsidRPr="00FC3678">
        <w:t xml:space="preserve"> при </w:t>
      </w:r>
      <w:proofErr w:type="spellStart"/>
      <w:r w:rsidRPr="00FC3678">
        <w:t>перевезенні</w:t>
      </w:r>
      <w:proofErr w:type="spellEnd"/>
      <w:r w:rsidRPr="00FC3678">
        <w:t xml:space="preserve"> та </w:t>
      </w:r>
      <w:proofErr w:type="spellStart"/>
      <w:r w:rsidRPr="00FC3678">
        <w:t>зберіганні</w:t>
      </w:r>
      <w:proofErr w:type="spellEnd"/>
      <w:r w:rsidRPr="00FC3678">
        <w:t xml:space="preserve">. </w:t>
      </w:r>
      <w:proofErr w:type="spellStart"/>
      <w:r w:rsidRPr="00FC3678">
        <w:t>Передаватися</w:t>
      </w:r>
      <w:proofErr w:type="spellEnd"/>
      <w:r w:rsidRPr="00FC3678">
        <w:t xml:space="preserve"> </w:t>
      </w:r>
      <w:proofErr w:type="spellStart"/>
      <w:r w:rsidRPr="00FC3678">
        <w:t>Замовнику</w:t>
      </w:r>
      <w:proofErr w:type="spellEnd"/>
      <w:r w:rsidRPr="00FC3678">
        <w:t xml:space="preserve"> в </w:t>
      </w:r>
      <w:proofErr w:type="spellStart"/>
      <w:r w:rsidRPr="00FC3678">
        <w:t>упаковці</w:t>
      </w:r>
      <w:proofErr w:type="spellEnd"/>
      <w:r w:rsidRPr="00FC3678">
        <w:t xml:space="preserve">, яка </w:t>
      </w:r>
      <w:proofErr w:type="spellStart"/>
      <w:r w:rsidRPr="00FC3678">
        <w:t>відповідає</w:t>
      </w:r>
      <w:proofErr w:type="spellEnd"/>
      <w:r w:rsidRPr="00FC3678">
        <w:t xml:space="preserve"> характеру </w:t>
      </w:r>
      <w:r w:rsidRPr="00FC3678">
        <w:lastRenderedPageBreak/>
        <w:t xml:space="preserve">товару,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цілісність</w:t>
      </w:r>
      <w:proofErr w:type="spellEnd"/>
      <w:r w:rsidRPr="00FC3678">
        <w:t xml:space="preserve"> та </w:t>
      </w:r>
      <w:proofErr w:type="spellStart"/>
      <w:r w:rsidRPr="00FC3678">
        <w:t>збереження</w:t>
      </w:r>
      <w:proofErr w:type="spellEnd"/>
      <w:r w:rsidRPr="00FC3678">
        <w:t xml:space="preserve"> </w:t>
      </w:r>
      <w:proofErr w:type="spellStart"/>
      <w:r w:rsidRPr="00FC3678">
        <w:t>якості</w:t>
      </w:r>
      <w:proofErr w:type="spellEnd"/>
      <w:r w:rsidRPr="00FC3678">
        <w:t xml:space="preserve"> </w:t>
      </w:r>
      <w:proofErr w:type="spellStart"/>
      <w:proofErr w:type="gramStart"/>
      <w:r w:rsidRPr="00FC3678">
        <w:t>п</w:t>
      </w:r>
      <w:proofErr w:type="gramEnd"/>
      <w:r w:rsidRPr="00FC3678">
        <w:t>ід</w:t>
      </w:r>
      <w:proofErr w:type="spellEnd"/>
      <w:r w:rsidRPr="00FC3678">
        <w:t xml:space="preserve"> час </w:t>
      </w:r>
      <w:proofErr w:type="spellStart"/>
      <w:r w:rsidRPr="00FC3678">
        <w:t>перевезення</w:t>
      </w:r>
      <w:proofErr w:type="spellEnd"/>
      <w:r w:rsidRPr="00FC3678">
        <w:t xml:space="preserve"> з </w:t>
      </w:r>
      <w:proofErr w:type="spellStart"/>
      <w:r w:rsidRPr="00FC3678">
        <w:t>урахуванням</w:t>
      </w:r>
      <w:proofErr w:type="spellEnd"/>
      <w:r w:rsidRPr="00FC3678">
        <w:t xml:space="preserve"> </w:t>
      </w:r>
      <w:proofErr w:type="spellStart"/>
      <w:r w:rsidRPr="00FC3678">
        <w:t>можливого</w:t>
      </w:r>
      <w:proofErr w:type="spellEnd"/>
      <w:r w:rsidRPr="00FC3678">
        <w:t xml:space="preserve"> </w:t>
      </w:r>
      <w:proofErr w:type="spellStart"/>
      <w:r w:rsidRPr="00FC3678">
        <w:t>перевантаження</w:t>
      </w:r>
      <w:proofErr w:type="spellEnd"/>
      <w:r w:rsidRPr="00FC3678">
        <w:t xml:space="preserve"> </w:t>
      </w:r>
      <w:proofErr w:type="spellStart"/>
      <w:r w:rsidRPr="00FC3678">
        <w:t>під</w:t>
      </w:r>
      <w:proofErr w:type="spellEnd"/>
      <w:r w:rsidRPr="00FC3678">
        <w:t xml:space="preserve"> час </w:t>
      </w:r>
      <w:proofErr w:type="spellStart"/>
      <w:r w:rsidRPr="00FC3678">
        <w:t>транспортування</w:t>
      </w:r>
      <w:proofErr w:type="spellEnd"/>
      <w:r w:rsidRPr="00FC3678">
        <w:t xml:space="preserve">. Товар </w:t>
      </w:r>
      <w:proofErr w:type="gramStart"/>
      <w:r w:rsidRPr="00FC3678">
        <w:t>повинен</w:t>
      </w:r>
      <w:proofErr w:type="gramEnd"/>
      <w:r w:rsidRPr="00FC3678">
        <w:t xml:space="preserve"> бути в </w:t>
      </w:r>
      <w:proofErr w:type="spellStart"/>
      <w:r w:rsidRPr="00FC3678">
        <w:t>оригінальній</w:t>
      </w:r>
      <w:proofErr w:type="spellEnd"/>
      <w:r w:rsidRPr="00FC3678">
        <w:t xml:space="preserve"> </w:t>
      </w:r>
      <w:proofErr w:type="spellStart"/>
      <w:r w:rsidRPr="00FC3678">
        <w:t>упаковці</w:t>
      </w:r>
      <w:proofErr w:type="spellEnd"/>
      <w:r w:rsidRPr="00FC3678">
        <w:t>.</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D009A4" w:rsidRPr="00FC3678" w:rsidRDefault="00D009A4" w:rsidP="00D009A4">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D009A4" w:rsidRPr="00FC3678" w:rsidRDefault="00D009A4" w:rsidP="00D009A4">
      <w:pPr>
        <w:pStyle w:val="aa"/>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09A4" w:rsidRPr="00FC3678" w:rsidRDefault="00D009A4" w:rsidP="00D009A4">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D009A4" w:rsidRPr="00FC3678" w:rsidRDefault="00D009A4" w:rsidP="00D009A4">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D009A4" w:rsidRPr="00FC3678" w:rsidRDefault="00D009A4" w:rsidP="00D009A4">
      <w:pPr>
        <w:tabs>
          <w:tab w:val="left" w:pos="567"/>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D009A4" w:rsidRPr="00FC3678" w:rsidRDefault="00D009A4" w:rsidP="00D009A4">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Оплата здійснюється на підставі підписаної накладної або видаткової накладної протягом 10 (десяти) календарних днів з дня отримання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19.12.2023 року.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lastRenderedPageBreak/>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Постачальник не пізніше ніж за добу, інформує замовника за 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sidR="001745DF">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D009A4" w:rsidRPr="00FC3678" w:rsidRDefault="00D009A4" w:rsidP="00D009A4">
      <w:pPr>
        <w:pStyle w:val="af1"/>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6.3.1. Забезпечити поставку Товару Замовнику у строки,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6.3.2. Забезпечити поставку Товару, якість якого відповідає вимогам, встановленим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D009A4" w:rsidRPr="00FC3678" w:rsidRDefault="00D009A4" w:rsidP="00D009A4">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D009A4" w:rsidRPr="00FC3678" w:rsidRDefault="00D009A4" w:rsidP="00D009A4">
      <w:pPr>
        <w:widowControl w:val="0"/>
        <w:suppressAutoHyphen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009A4" w:rsidRPr="00FC3678" w:rsidRDefault="00D009A4" w:rsidP="00D009A4">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009A4" w:rsidRPr="00FC3678" w:rsidRDefault="00D009A4" w:rsidP="00D009A4">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D009A4" w:rsidRPr="00FC3678" w:rsidRDefault="00D009A4" w:rsidP="00D009A4">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D009A4" w:rsidRPr="00FC3678" w:rsidRDefault="00D009A4" w:rsidP="00D009A4">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w:t>
      </w:r>
      <w:r w:rsidRPr="00FC3678">
        <w:rPr>
          <w:rFonts w:eastAsia="Calibri"/>
          <w:sz w:val="24"/>
          <w:szCs w:val="24"/>
        </w:rPr>
        <w:lastRenderedPageBreak/>
        <w:t>період, за який сплачується пеня) від суми простроченого платежу за кожний день прострочення виконання зобов'язань.</w:t>
      </w:r>
    </w:p>
    <w:p w:rsidR="00D009A4" w:rsidRPr="00FC3678" w:rsidRDefault="00D009A4" w:rsidP="00D009A4">
      <w:pPr>
        <w:jc w:val="both"/>
        <w:rPr>
          <w:rFonts w:eastAsia="Calibri"/>
          <w:sz w:val="24"/>
          <w:szCs w:val="24"/>
        </w:rPr>
      </w:pPr>
      <w:r w:rsidRPr="00FC3678">
        <w:rPr>
          <w:rFonts w:eastAsia="Calibri"/>
          <w:sz w:val="24"/>
          <w:szCs w:val="24"/>
        </w:rPr>
        <w:t>7.6. Стягнення (сплата) штрафних санкцій не звільняє Сторони від виконання зобов’язань за Договором.</w:t>
      </w:r>
    </w:p>
    <w:p w:rsidR="00D009A4" w:rsidRPr="00FC3678" w:rsidRDefault="00D009A4" w:rsidP="00D009A4">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D009A4" w:rsidRPr="00FC3678" w:rsidRDefault="00D009A4" w:rsidP="00D009A4">
      <w:pPr>
        <w:pStyle w:val="af1"/>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009A4" w:rsidRPr="00FC3678" w:rsidRDefault="00D009A4" w:rsidP="00D92EE0">
      <w:pPr>
        <w:pStyle w:val="af1"/>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D009A4" w:rsidRPr="00FC3678" w:rsidRDefault="00D009A4" w:rsidP="00D009A4">
      <w:pPr>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37FF2" w:rsidP="00D009A4">
      <w:pPr>
        <w:jc w:val="center"/>
        <w:rPr>
          <w:b/>
          <w:sz w:val="24"/>
          <w:szCs w:val="24"/>
        </w:rPr>
      </w:pPr>
      <w:r>
        <w:rPr>
          <w:b/>
          <w:sz w:val="24"/>
          <w:szCs w:val="24"/>
        </w:rPr>
        <w:t>8</w:t>
      </w:r>
      <w:r w:rsidR="00D009A4" w:rsidRPr="00FC3678">
        <w:rPr>
          <w:b/>
          <w:sz w:val="24"/>
          <w:szCs w:val="24"/>
        </w:rPr>
        <w:t>. ГАРАНТІЙНЕ ЗОБОВ’ЯЗАННЯ</w:t>
      </w:r>
    </w:p>
    <w:p w:rsidR="00D009A4" w:rsidRPr="00FC3678" w:rsidRDefault="00D37FF2" w:rsidP="00D009A4">
      <w:pPr>
        <w:contextualSpacing/>
        <w:jc w:val="both"/>
        <w:rPr>
          <w:sz w:val="24"/>
          <w:szCs w:val="24"/>
        </w:rPr>
      </w:pPr>
      <w:r>
        <w:rPr>
          <w:sz w:val="24"/>
          <w:szCs w:val="24"/>
        </w:rPr>
        <w:t>8</w:t>
      </w:r>
      <w:r w:rsidR="00D009A4"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D009A4" w:rsidRDefault="00D37FF2" w:rsidP="00D009A4">
      <w:pPr>
        <w:jc w:val="both"/>
        <w:rPr>
          <w:sz w:val="24"/>
          <w:szCs w:val="24"/>
        </w:rPr>
      </w:pPr>
      <w:r>
        <w:rPr>
          <w:sz w:val="24"/>
          <w:szCs w:val="24"/>
        </w:rPr>
        <w:t>8</w:t>
      </w:r>
      <w:r w:rsidR="00D009A4" w:rsidRPr="00FC3678">
        <w:rPr>
          <w:sz w:val="24"/>
          <w:szCs w:val="24"/>
        </w:rPr>
        <w:t>.2. Строк гарантії: __ місяців з дня підписання накладної або видаткової накладної та акту виконаних робіт.</w:t>
      </w:r>
    </w:p>
    <w:p w:rsidR="00BD650C" w:rsidRPr="00BD650C" w:rsidRDefault="00D37FF2" w:rsidP="00BD650C">
      <w:pPr>
        <w:pStyle w:val="aa"/>
        <w:jc w:val="both"/>
        <w:rPr>
          <w:rFonts w:ascii="Times New Roman" w:hAnsi="Times New Roman"/>
          <w:sz w:val="26"/>
          <w:szCs w:val="26"/>
          <w:lang w:eastAsia="uk-UA"/>
        </w:rPr>
      </w:pPr>
      <w:r>
        <w:rPr>
          <w:sz w:val="24"/>
          <w:szCs w:val="24"/>
        </w:rPr>
        <w:t>8</w:t>
      </w:r>
      <w:r w:rsidR="00BD650C">
        <w:rPr>
          <w:sz w:val="24"/>
          <w:szCs w:val="24"/>
        </w:rPr>
        <w:t xml:space="preserve">.3. </w:t>
      </w:r>
      <w:r w:rsidR="00BD650C"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D009A4" w:rsidRPr="00FC3678" w:rsidRDefault="00D37FF2" w:rsidP="00D009A4">
      <w:pPr>
        <w:contextualSpacing/>
        <w:jc w:val="both"/>
        <w:rPr>
          <w:sz w:val="24"/>
          <w:szCs w:val="24"/>
        </w:rPr>
      </w:pPr>
      <w:r>
        <w:rPr>
          <w:sz w:val="24"/>
          <w:szCs w:val="24"/>
        </w:rPr>
        <w:t>8</w:t>
      </w:r>
      <w:r w:rsidR="00D009A4" w:rsidRPr="00FC3678">
        <w:rPr>
          <w:sz w:val="24"/>
          <w:szCs w:val="24"/>
        </w:rPr>
        <w:t>.</w:t>
      </w:r>
      <w:r w:rsidR="00BD650C">
        <w:rPr>
          <w:sz w:val="24"/>
          <w:szCs w:val="24"/>
        </w:rPr>
        <w:t>4</w:t>
      </w:r>
      <w:r w:rsidR="00D009A4"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D009A4" w:rsidRPr="00FC3678" w:rsidRDefault="00D37FF2" w:rsidP="00D009A4">
      <w:pPr>
        <w:jc w:val="both"/>
        <w:rPr>
          <w:rFonts w:eastAsia="Calibri"/>
          <w:sz w:val="24"/>
          <w:szCs w:val="24"/>
        </w:rPr>
      </w:pPr>
      <w:r>
        <w:rPr>
          <w:sz w:val="24"/>
          <w:szCs w:val="24"/>
        </w:rPr>
        <w:t>8</w:t>
      </w:r>
      <w:r w:rsidR="00D009A4"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D009A4" w:rsidRPr="00FC3678" w:rsidRDefault="00D37FF2" w:rsidP="00D009A4">
      <w:pPr>
        <w:contextualSpacing/>
        <w:jc w:val="both"/>
        <w:rPr>
          <w:rFonts w:eastAsia="Calibri"/>
          <w:sz w:val="24"/>
          <w:szCs w:val="24"/>
        </w:rPr>
      </w:pPr>
      <w:r>
        <w:rPr>
          <w:sz w:val="24"/>
          <w:szCs w:val="24"/>
        </w:rPr>
        <w:t>8</w:t>
      </w:r>
      <w:r w:rsidR="00D009A4"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D009A4" w:rsidRPr="00FC3678" w:rsidRDefault="00D37FF2" w:rsidP="00D009A4">
      <w:pPr>
        <w:contextualSpacing/>
        <w:jc w:val="both"/>
        <w:rPr>
          <w:sz w:val="24"/>
          <w:szCs w:val="24"/>
        </w:rPr>
      </w:pPr>
      <w:r>
        <w:rPr>
          <w:sz w:val="24"/>
          <w:szCs w:val="24"/>
        </w:rPr>
        <w:t>8</w:t>
      </w:r>
      <w:r w:rsidR="00D009A4"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D009A4" w:rsidRPr="00FC3678" w:rsidRDefault="00D37FF2" w:rsidP="00D009A4">
      <w:pPr>
        <w:contextualSpacing/>
        <w:jc w:val="both"/>
        <w:rPr>
          <w:sz w:val="24"/>
          <w:szCs w:val="24"/>
        </w:rPr>
      </w:pPr>
      <w:r>
        <w:rPr>
          <w:sz w:val="24"/>
          <w:szCs w:val="24"/>
        </w:rPr>
        <w:t>8</w:t>
      </w:r>
      <w:r w:rsidR="00D009A4"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D009A4" w:rsidRPr="00FC3678" w:rsidRDefault="00D37FF2" w:rsidP="00D009A4">
      <w:pPr>
        <w:contextualSpacing/>
        <w:jc w:val="both"/>
        <w:rPr>
          <w:color w:val="000000"/>
          <w:sz w:val="24"/>
          <w:szCs w:val="24"/>
        </w:rPr>
      </w:pPr>
      <w:r>
        <w:rPr>
          <w:sz w:val="24"/>
          <w:szCs w:val="24"/>
        </w:rPr>
        <w:t>8</w:t>
      </w:r>
      <w:r w:rsidR="00D009A4" w:rsidRPr="00FC3678">
        <w:rPr>
          <w:sz w:val="24"/>
          <w:szCs w:val="24"/>
        </w:rPr>
        <w:t xml:space="preserve">.9. </w:t>
      </w:r>
      <w:r w:rsidR="00D009A4" w:rsidRPr="00FC3678">
        <w:rPr>
          <w:color w:val="000000"/>
          <w:sz w:val="24"/>
          <w:szCs w:val="24"/>
        </w:rPr>
        <w:t xml:space="preserve">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w:t>
      </w:r>
      <w:r w:rsidR="00D009A4" w:rsidRPr="00FC3678">
        <w:rPr>
          <w:color w:val="000000"/>
          <w:sz w:val="24"/>
          <w:szCs w:val="24"/>
        </w:rPr>
        <w:lastRenderedPageBreak/>
        <w:t>зразків або авторських прав, а також не можуть нанести будь-якої шкоди Замовнику та/або третім особам.</w:t>
      </w:r>
    </w:p>
    <w:p w:rsidR="00D009A4" w:rsidRPr="00FC3678" w:rsidRDefault="00D37FF2" w:rsidP="00D009A4">
      <w:pPr>
        <w:contextualSpacing/>
        <w:jc w:val="both"/>
        <w:rPr>
          <w:color w:val="000000" w:themeColor="text1"/>
          <w:sz w:val="24"/>
          <w:szCs w:val="24"/>
        </w:rPr>
      </w:pPr>
      <w:r>
        <w:rPr>
          <w:color w:val="000000"/>
          <w:sz w:val="24"/>
          <w:szCs w:val="24"/>
        </w:rPr>
        <w:t>8</w:t>
      </w:r>
      <w:r w:rsidR="00D009A4" w:rsidRPr="00FC3678">
        <w:rPr>
          <w:color w:val="000000"/>
          <w:sz w:val="24"/>
          <w:szCs w:val="24"/>
        </w:rPr>
        <w:t xml:space="preserve">.10. </w:t>
      </w:r>
      <w:r w:rsidR="00D009A4"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D009A4" w:rsidRPr="00FC3678" w:rsidRDefault="00D009A4" w:rsidP="00D009A4">
      <w:pPr>
        <w:jc w:val="both"/>
        <w:rPr>
          <w:rFonts w:eastAsia="Calibri"/>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00D009A4" w:rsidRPr="00FC3678">
        <w:rPr>
          <w:b/>
          <w:sz w:val="24"/>
          <w:szCs w:val="24"/>
        </w:rPr>
        <w:t>. ОБСТАВИНИ НЕПЕРЕБОРНОЇ СИЛИ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009A4" w:rsidRPr="00FC3678" w:rsidRDefault="00D37FF2" w:rsidP="00D009A4">
      <w:pPr>
        <w:jc w:val="both"/>
        <w:rPr>
          <w:sz w:val="24"/>
          <w:szCs w:val="24"/>
        </w:rPr>
      </w:pPr>
      <w:r>
        <w:rPr>
          <w:sz w:val="24"/>
          <w:szCs w:val="24"/>
        </w:rPr>
        <w:t>9</w:t>
      </w:r>
      <w:r w:rsidR="00D009A4"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D009A4" w:rsidRPr="00FC3678" w:rsidRDefault="00D37FF2" w:rsidP="00D009A4">
      <w:pPr>
        <w:jc w:val="both"/>
        <w:rPr>
          <w:rFonts w:eastAsia="Calibri"/>
          <w:sz w:val="24"/>
          <w:szCs w:val="24"/>
        </w:rPr>
      </w:pPr>
      <w:r>
        <w:rPr>
          <w:rFonts w:eastAsia="Calibri"/>
          <w:sz w:val="24"/>
          <w:szCs w:val="24"/>
        </w:rPr>
        <w:t>9</w:t>
      </w:r>
      <w:r w:rsidR="00D009A4"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D009A4" w:rsidRPr="00FC3678" w:rsidRDefault="00D37FF2" w:rsidP="00D009A4">
      <w:pPr>
        <w:jc w:val="both"/>
        <w:rPr>
          <w:sz w:val="24"/>
          <w:szCs w:val="24"/>
        </w:rPr>
      </w:pPr>
      <w:r>
        <w:rPr>
          <w:rFonts w:eastAsia="Calibri"/>
          <w:sz w:val="24"/>
          <w:szCs w:val="24"/>
        </w:rPr>
        <w:t>9</w:t>
      </w:r>
      <w:r w:rsidR="00D009A4" w:rsidRPr="00FC3678">
        <w:rPr>
          <w:rFonts w:eastAsia="Calibri"/>
          <w:sz w:val="24"/>
          <w:szCs w:val="24"/>
        </w:rPr>
        <w:t xml:space="preserve">.6. </w:t>
      </w:r>
      <w:r w:rsidR="00D009A4"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009A4" w:rsidRPr="00FC3678" w:rsidRDefault="00D009A4" w:rsidP="00D009A4">
      <w:pPr>
        <w:jc w:val="both"/>
        <w:rPr>
          <w:sz w:val="24"/>
          <w:szCs w:val="24"/>
        </w:rPr>
      </w:pPr>
    </w:p>
    <w:p w:rsidR="00D009A4" w:rsidRPr="00FC3678" w:rsidRDefault="00D009A4" w:rsidP="00D009A4">
      <w:pPr>
        <w:jc w:val="both"/>
        <w:rPr>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00D009A4" w:rsidRPr="00FC3678">
        <w:rPr>
          <w:b/>
          <w:sz w:val="24"/>
          <w:szCs w:val="24"/>
        </w:rPr>
        <w:t>. ВИРІШЕННЯ СПОРІВ</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1</w:t>
      </w:r>
      <w:r w:rsidRPr="00FC3678">
        <w:rPr>
          <w:b/>
          <w:sz w:val="24"/>
          <w:szCs w:val="24"/>
        </w:rPr>
        <w:t>. ТЕРМІН ДІЇ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1</w:t>
      </w:r>
      <w:r w:rsidR="00D37FF2">
        <w:rPr>
          <w:sz w:val="24"/>
          <w:szCs w:val="24"/>
        </w:rPr>
        <w:t>1</w:t>
      </w:r>
      <w:r w:rsidRPr="00FC3678">
        <w:rPr>
          <w:sz w:val="24"/>
          <w:szCs w:val="24"/>
        </w:rPr>
        <w:t>.</w:t>
      </w:r>
      <w:r w:rsidR="00D37FF2">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1</w:t>
      </w:r>
      <w:r w:rsidRPr="00FC3678">
        <w:rPr>
          <w:sz w:val="24"/>
          <w:szCs w:val="24"/>
        </w:rPr>
        <w:t>.</w:t>
      </w:r>
      <w:r w:rsidR="00D37FF2">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2</w:t>
      </w:r>
      <w:r w:rsidRPr="00FC3678">
        <w:rPr>
          <w:b/>
          <w:sz w:val="24"/>
          <w:szCs w:val="24"/>
        </w:rPr>
        <w:t>. ІНШІ УМОВИ</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.1. У випадках, не передбачених цим Договором, Сторони керуються законодавством України.</w:t>
      </w:r>
    </w:p>
    <w:p w:rsidR="00D009A4" w:rsidRPr="00FC3678" w:rsidRDefault="00D009A4" w:rsidP="00D009A4">
      <w:pPr>
        <w:autoSpaceDE w:val="0"/>
        <w:autoSpaceDN w:val="0"/>
        <w:adjustRightInd w:val="0"/>
        <w:jc w:val="both"/>
        <w:rPr>
          <w:color w:val="000000"/>
          <w:sz w:val="24"/>
          <w:szCs w:val="24"/>
        </w:rPr>
      </w:pPr>
      <w:r w:rsidRPr="00FC3678">
        <w:rPr>
          <w:sz w:val="24"/>
          <w:szCs w:val="24"/>
        </w:rPr>
        <w:t>1</w:t>
      </w:r>
      <w:r w:rsidR="00D37FF2">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34" w:tgtFrame="_blank" w:history="1">
        <w:r w:rsidRPr="00FC3678">
          <w:rPr>
            <w:rStyle w:val="a9"/>
            <w:rFonts w:eastAsia="Calibri"/>
            <w:color w:val="000099"/>
            <w:sz w:val="24"/>
            <w:szCs w:val="24"/>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35" w:tgtFrame="_blank" w:history="1">
        <w:r w:rsidRPr="00FC3678">
          <w:rPr>
            <w:rStyle w:val="a9"/>
            <w:rFonts w:eastAsia="Calibri"/>
            <w:color w:val="000099"/>
            <w:sz w:val="24"/>
            <w:szCs w:val="24"/>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D009A4" w:rsidRPr="00FC3678" w:rsidRDefault="00D009A4" w:rsidP="00D009A4">
      <w:pPr>
        <w:pStyle w:val="af1"/>
        <w:spacing w:before="0" w:beforeAutospacing="0" w:after="0" w:afterAutospacing="0"/>
        <w:jc w:val="both"/>
        <w:rPr>
          <w:lang w:val="uk-UA"/>
        </w:rPr>
      </w:pPr>
      <w:r w:rsidRPr="00FC3678">
        <w:rPr>
          <w:lang w:val="uk-UA"/>
        </w:rPr>
        <w:t>1</w:t>
      </w:r>
      <w:r w:rsidR="00D37FF2">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009A4" w:rsidRPr="00FC3678" w:rsidRDefault="00D009A4" w:rsidP="00D009A4">
      <w:pPr>
        <w:pStyle w:val="af1"/>
        <w:spacing w:before="0" w:beforeAutospacing="0" w:after="0" w:afterAutospacing="0"/>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09A4" w:rsidRPr="00FC3678" w:rsidRDefault="00D009A4" w:rsidP="00D009A4">
      <w:pPr>
        <w:pStyle w:val="af1"/>
        <w:spacing w:before="0" w:beforeAutospacing="0" w:after="0" w:afterAutospacing="0"/>
        <w:ind w:firstLine="567"/>
        <w:jc w:val="both"/>
        <w:rPr>
          <w:color w:val="000000" w:themeColor="text1"/>
          <w:lang w:val="uk-UA"/>
        </w:rPr>
      </w:pPr>
      <w:bookmarkStart w:id="69" w:name="n510"/>
      <w:bookmarkEnd w:id="69"/>
      <w:r w:rsidRPr="00FC3678">
        <w:rPr>
          <w:color w:val="000000" w:themeColor="text1"/>
          <w:lang w:val="uk-UA"/>
        </w:rPr>
        <w:t>1) зменшення обсягів закупівлі, зокрема з урахуванням фактичного обсягу видатків замовника;</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678">
        <w:rPr>
          <w:color w:val="000000" w:themeColor="text1"/>
          <w:lang w:val="uk-UA"/>
        </w:rPr>
        <w:t>Зовнішінформ</w:t>
      </w:r>
      <w:proofErr w:type="spellEnd"/>
      <w:r w:rsidRPr="00FC3678">
        <w:rPr>
          <w:color w:val="000000" w:themeColor="text1"/>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009A4" w:rsidRPr="00FC3678" w:rsidRDefault="00D009A4" w:rsidP="00D009A4">
      <w:pPr>
        <w:pStyle w:val="af1"/>
        <w:numPr>
          <w:ilvl w:val="0"/>
          <w:numId w:val="4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009A4" w:rsidRPr="00FC3678" w:rsidRDefault="00D009A4" w:rsidP="00D009A4">
      <w:pPr>
        <w:pStyle w:val="af1"/>
        <w:numPr>
          <w:ilvl w:val="0"/>
          <w:numId w:val="4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3</w:t>
      </w:r>
      <w:r w:rsidRPr="00FC3678">
        <w:rPr>
          <w:b/>
          <w:sz w:val="24"/>
          <w:szCs w:val="24"/>
        </w:rPr>
        <w:t>. ДОДАТКИ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3</w:t>
      </w:r>
      <w:r w:rsidRPr="00FC3678">
        <w:rPr>
          <w:sz w:val="24"/>
          <w:szCs w:val="24"/>
        </w:rPr>
        <w:t>.1. Невід’ємною частиною цього Договору є Специфікація (Додаток 1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D009A4" w:rsidRPr="00C01869" w:rsidTr="00D009A4">
        <w:tc>
          <w:tcPr>
            <w:tcW w:w="6030" w:type="dxa"/>
            <w:vAlign w:val="center"/>
          </w:tcPr>
          <w:p w:rsidR="00D009A4" w:rsidRPr="00C01869" w:rsidRDefault="00D009A4" w:rsidP="00D009A4">
            <w:pPr>
              <w:widowControl w:val="0"/>
              <w:rPr>
                <w:b/>
                <w:sz w:val="23"/>
                <w:szCs w:val="23"/>
                <w:u w:val="single"/>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r w:rsidRPr="00C01869">
              <w:rPr>
                <w:b/>
                <w:sz w:val="23"/>
                <w:szCs w:val="23"/>
                <w:u w:val="single"/>
              </w:rPr>
              <w:t>ПОСТАЧАЛЬНИК</w:t>
            </w:r>
          </w:p>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p>
        </w:tc>
      </w:tr>
    </w:tbl>
    <w:p w:rsidR="00D009A4" w:rsidRDefault="00D009A4" w:rsidP="00D009A4">
      <w:r>
        <w:br w:type="page"/>
      </w:r>
    </w:p>
    <w:p w:rsidR="00D009A4" w:rsidRPr="00C01869" w:rsidRDefault="00D009A4" w:rsidP="00D009A4">
      <w:pPr>
        <w:tabs>
          <w:tab w:val="left" w:pos="6840"/>
          <w:tab w:val="right" w:pos="10002"/>
        </w:tabs>
        <w:ind w:left="6840" w:right="-23"/>
        <w:rPr>
          <w:sz w:val="23"/>
          <w:szCs w:val="23"/>
        </w:rPr>
      </w:pPr>
      <w:r w:rsidRPr="00C01869">
        <w:rPr>
          <w:sz w:val="23"/>
          <w:szCs w:val="23"/>
        </w:rPr>
        <w:lastRenderedPageBreak/>
        <w:t>Додаток 1</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D009A4" w:rsidRPr="00C01869" w:rsidRDefault="00D009A4" w:rsidP="00D009A4">
      <w:pPr>
        <w:tabs>
          <w:tab w:val="left" w:pos="6840"/>
          <w:tab w:val="right" w:pos="10002"/>
        </w:tabs>
        <w:spacing w:line="276" w:lineRule="auto"/>
        <w:ind w:right="-23"/>
        <w:rPr>
          <w:rFonts w:eastAsia="Calibri"/>
          <w:sz w:val="23"/>
          <w:szCs w:val="23"/>
          <w:lang w:eastAsia="en-US"/>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D009A4" w:rsidRPr="00C01869" w:rsidTr="00D009A4">
        <w:trPr>
          <w:trHeight w:val="20"/>
        </w:trPr>
        <w:tc>
          <w:tcPr>
            <w:tcW w:w="514" w:type="dxa"/>
            <w:vAlign w:val="center"/>
            <w:hideMark/>
          </w:tcPr>
          <w:p w:rsidR="00D009A4" w:rsidRPr="00C01869" w:rsidRDefault="00D009A4" w:rsidP="00D009A4">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D009A4" w:rsidRPr="00D009A4" w:rsidRDefault="00D009A4" w:rsidP="00D009A4">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D009A4" w:rsidRPr="00C01869" w:rsidTr="00D009A4">
        <w:trPr>
          <w:trHeight w:val="387"/>
        </w:trPr>
        <w:tc>
          <w:tcPr>
            <w:tcW w:w="514" w:type="dxa"/>
            <w:noWrap/>
            <w:vAlign w:val="center"/>
          </w:tcPr>
          <w:p w:rsidR="00D009A4" w:rsidRPr="00C01869" w:rsidRDefault="00D009A4" w:rsidP="00D009A4">
            <w:pPr>
              <w:tabs>
                <w:tab w:val="left" w:pos="1080"/>
              </w:tabs>
              <w:spacing w:line="276" w:lineRule="auto"/>
              <w:jc w:val="center"/>
              <w:rPr>
                <w:color w:val="000000"/>
                <w:sz w:val="23"/>
                <w:szCs w:val="23"/>
                <w:lang w:eastAsia="en-US"/>
              </w:rPr>
            </w:pPr>
          </w:p>
        </w:tc>
        <w:tc>
          <w:tcPr>
            <w:tcW w:w="2145" w:type="dxa"/>
            <w:gridSpan w:val="2"/>
            <w:vAlign w:val="center"/>
          </w:tcPr>
          <w:p w:rsidR="00D009A4" w:rsidRPr="00D009A4" w:rsidRDefault="00D009A4" w:rsidP="00D009A4">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D009A4" w:rsidRPr="00D009A4" w:rsidRDefault="00D009A4" w:rsidP="00D009A4">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D009A4" w:rsidRPr="00D009A4" w:rsidRDefault="00D009A4" w:rsidP="00D009A4">
            <w:pPr>
              <w:tabs>
                <w:tab w:val="left" w:pos="1080"/>
              </w:tabs>
              <w:spacing w:line="276" w:lineRule="auto"/>
              <w:jc w:val="center"/>
              <w:rPr>
                <w:color w:val="000000" w:themeColor="text1"/>
                <w:sz w:val="23"/>
                <w:szCs w:val="23"/>
                <w:lang w:val="ru-RU" w:eastAsia="en-US"/>
              </w:rPr>
            </w:pP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125"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213"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bl>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D009A4" w:rsidRPr="00C01869" w:rsidTr="00D009A4">
        <w:trPr>
          <w:gridAfter w:val="2"/>
          <w:wAfter w:w="4921" w:type="dxa"/>
        </w:trPr>
        <w:tc>
          <w:tcPr>
            <w:tcW w:w="5220" w:type="dxa"/>
            <w:gridSpan w:val="3"/>
          </w:tcPr>
          <w:p w:rsidR="00D009A4" w:rsidRPr="00C01869" w:rsidRDefault="00D009A4" w:rsidP="00D009A4">
            <w:pPr>
              <w:rPr>
                <w:b/>
                <w:bCs/>
                <w:sz w:val="23"/>
                <w:szCs w:val="23"/>
              </w:rPr>
            </w:pPr>
          </w:p>
        </w:tc>
      </w:tr>
      <w:tr w:rsidR="00D009A4" w:rsidRPr="00C01869" w:rsidTr="00D009A4">
        <w:trPr>
          <w:gridAfter w:val="1"/>
          <w:wAfter w:w="61" w:type="dxa"/>
        </w:trPr>
        <w:tc>
          <w:tcPr>
            <w:tcW w:w="5220" w:type="dxa"/>
            <w:gridSpan w:val="3"/>
            <w:vAlign w:val="center"/>
          </w:tcPr>
          <w:p w:rsidR="00D009A4" w:rsidRPr="00C01869" w:rsidRDefault="00D009A4" w:rsidP="00D009A4">
            <w:pPr>
              <w:jc w:val="center"/>
              <w:rPr>
                <w:bCs/>
                <w:iCs/>
                <w:sz w:val="23"/>
                <w:szCs w:val="23"/>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sz w:val="23"/>
                <w:szCs w:val="23"/>
              </w:rPr>
            </w:pPr>
            <w:r w:rsidRPr="00C01869">
              <w:rPr>
                <w:b/>
                <w:sz w:val="23"/>
                <w:szCs w:val="23"/>
                <w:u w:val="single"/>
              </w:rPr>
              <w:t>ПОСТАЧАЛЬНИК</w:t>
            </w:r>
          </w:p>
        </w:tc>
      </w:tr>
      <w:tr w:rsidR="00D009A4" w:rsidRPr="00C01869" w:rsidTr="00D009A4">
        <w:trPr>
          <w:gridBefore w:val="1"/>
          <w:wBefore w:w="160" w:type="dxa"/>
        </w:trPr>
        <w:tc>
          <w:tcPr>
            <w:tcW w:w="4800" w:type="dxa"/>
          </w:tcPr>
          <w:p w:rsidR="00D009A4" w:rsidRPr="00C01869" w:rsidRDefault="00D009A4" w:rsidP="00D009A4">
            <w:pPr>
              <w:keepNext/>
              <w:spacing w:before="120" w:after="200"/>
              <w:jc w:val="center"/>
              <w:rPr>
                <w:rFonts w:eastAsiaTheme="minorHAnsi"/>
                <w:b/>
                <w:bCs/>
                <w:sz w:val="23"/>
                <w:szCs w:val="23"/>
                <w:lang w:eastAsia="en-US"/>
              </w:rPr>
            </w:pPr>
          </w:p>
        </w:tc>
        <w:tc>
          <w:tcPr>
            <w:tcW w:w="5181" w:type="dxa"/>
            <w:gridSpan w:val="3"/>
          </w:tcPr>
          <w:p w:rsidR="00D009A4" w:rsidRPr="00C01869" w:rsidRDefault="00D009A4" w:rsidP="00D009A4">
            <w:pPr>
              <w:keepNext/>
              <w:spacing w:before="120" w:after="200"/>
              <w:jc w:val="center"/>
              <w:rPr>
                <w:rFonts w:eastAsiaTheme="minorHAnsi"/>
                <w:b/>
                <w:bCs/>
                <w:sz w:val="23"/>
                <w:szCs w:val="23"/>
                <w:lang w:eastAsia="en-US"/>
              </w:rPr>
            </w:pPr>
          </w:p>
        </w:tc>
      </w:tr>
    </w:tbl>
    <w:p w:rsidR="00D009A4" w:rsidRPr="00C01869" w:rsidRDefault="00D009A4" w:rsidP="00D009A4">
      <w:pPr>
        <w:ind w:left="5664" w:firstLine="708"/>
        <w:jc w:val="both"/>
        <w:rPr>
          <w:b/>
          <w:sz w:val="23"/>
          <w:szCs w:val="23"/>
        </w:rPr>
      </w:pPr>
    </w:p>
    <w:p w:rsidR="00D009A4" w:rsidRPr="00301DDE" w:rsidRDefault="00D009A4" w:rsidP="00D009A4">
      <w:pPr>
        <w:jc w:val="both"/>
        <w:rPr>
          <w:b/>
          <w:sz w:val="24"/>
          <w:szCs w:val="24"/>
        </w:rPr>
      </w:pPr>
    </w:p>
    <w:p w:rsidR="00D009A4" w:rsidRDefault="00D009A4" w:rsidP="00D009A4"/>
    <w:p w:rsidR="009F3566" w:rsidRDefault="009F356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Pr="00ED3E65" w:rsidRDefault="004C3846" w:rsidP="004C3846">
      <w:pPr>
        <w:widowControl w:val="0"/>
        <w:tabs>
          <w:tab w:val="left" w:pos="8528"/>
        </w:tabs>
        <w:ind w:firstLine="6372"/>
        <w:rPr>
          <w:sz w:val="22"/>
          <w:szCs w:val="22"/>
        </w:rPr>
      </w:pPr>
      <w:r w:rsidRPr="00ED3E65">
        <w:rPr>
          <w:sz w:val="22"/>
          <w:szCs w:val="22"/>
        </w:rPr>
        <w:lastRenderedPageBreak/>
        <w:t>Додаток №5</w:t>
      </w:r>
    </w:p>
    <w:p w:rsidR="004C3846" w:rsidRPr="00ED3E65" w:rsidRDefault="004C3846" w:rsidP="004C3846">
      <w:pPr>
        <w:ind w:left="5664" w:firstLine="708"/>
        <w:jc w:val="both"/>
        <w:rPr>
          <w:sz w:val="22"/>
          <w:szCs w:val="22"/>
        </w:rPr>
      </w:pPr>
      <w:r w:rsidRPr="00ED3E65">
        <w:rPr>
          <w:sz w:val="22"/>
          <w:szCs w:val="22"/>
        </w:rPr>
        <w:t>до тендерної документації</w:t>
      </w:r>
    </w:p>
    <w:p w:rsidR="004C3846" w:rsidRPr="004C3846" w:rsidRDefault="004C3846" w:rsidP="004C3846">
      <w:pPr>
        <w:ind w:left="2124" w:firstLine="708"/>
        <w:jc w:val="both"/>
        <w:rPr>
          <w:b/>
          <w:sz w:val="22"/>
          <w:szCs w:val="22"/>
        </w:rPr>
      </w:pPr>
    </w:p>
    <w:p w:rsidR="004C3846" w:rsidRPr="004C3846" w:rsidRDefault="004C3846" w:rsidP="007F2A03">
      <w:pPr>
        <w:ind w:left="2124" w:firstLine="708"/>
        <w:rPr>
          <w:b/>
          <w:sz w:val="22"/>
          <w:szCs w:val="22"/>
        </w:rPr>
      </w:pPr>
      <w:r w:rsidRPr="004C3846">
        <w:rPr>
          <w:b/>
          <w:sz w:val="22"/>
          <w:szCs w:val="22"/>
        </w:rPr>
        <w:t>ФОРМА «ПРОПОЗИЦІЯ»</w:t>
      </w:r>
    </w:p>
    <w:p w:rsidR="004C3846" w:rsidRPr="004C3846" w:rsidRDefault="004C3846" w:rsidP="007F2A03">
      <w:pPr>
        <w:ind w:left="708" w:firstLine="708"/>
        <w:rPr>
          <w:i/>
          <w:sz w:val="22"/>
          <w:szCs w:val="22"/>
        </w:rPr>
      </w:pPr>
      <w:r w:rsidRPr="004C3846">
        <w:rPr>
          <w:i/>
          <w:sz w:val="22"/>
          <w:szCs w:val="22"/>
        </w:rPr>
        <w:t>(форма, яка подається Учасником на фірмовому бланку* )</w:t>
      </w:r>
    </w:p>
    <w:p w:rsidR="004C3846" w:rsidRPr="004C3846" w:rsidRDefault="004C3846" w:rsidP="007F2A03">
      <w:pPr>
        <w:ind w:hanging="720"/>
        <w:jc w:val="center"/>
        <w:rPr>
          <w:i/>
          <w:sz w:val="22"/>
          <w:szCs w:val="22"/>
        </w:rPr>
      </w:pPr>
    </w:p>
    <w:p w:rsidR="004C3846" w:rsidRPr="00FA4FAC" w:rsidRDefault="004C3846" w:rsidP="004C3846">
      <w:pPr>
        <w:tabs>
          <w:tab w:val="center" w:pos="-284"/>
          <w:tab w:val="right" w:pos="8306"/>
        </w:tabs>
        <w:jc w:val="both"/>
        <w:rPr>
          <w:sz w:val="22"/>
          <w:szCs w:val="22"/>
          <w:lang w:val="ru-RU"/>
        </w:rPr>
      </w:pPr>
      <w:r w:rsidRPr="00FA4FAC">
        <w:rPr>
          <w:sz w:val="22"/>
          <w:szCs w:val="22"/>
        </w:rPr>
        <w:t>Ми</w:t>
      </w:r>
      <w:r w:rsidRPr="00FA4FAC">
        <w:rPr>
          <w:i/>
          <w:sz w:val="22"/>
          <w:szCs w:val="22"/>
        </w:rPr>
        <w:t>, (назва Учасника)</w:t>
      </w:r>
      <w:r w:rsidRPr="00FA4FAC">
        <w:rPr>
          <w:sz w:val="22"/>
          <w:szCs w:val="22"/>
        </w:rPr>
        <w:t xml:space="preserve">, надаємо свою пропозицію щодо участі у тендері на закупівлю за </w:t>
      </w:r>
      <w:r w:rsidRPr="00FA4FAC">
        <w:rPr>
          <w:color w:val="222222"/>
          <w:sz w:val="22"/>
          <w:szCs w:val="22"/>
          <w:shd w:val="clear" w:color="auto" w:fill="FFFFFF"/>
        </w:rPr>
        <w:t>кодом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sidRPr="00FA4FAC">
        <w:rPr>
          <w:b/>
          <w:sz w:val="22"/>
          <w:szCs w:val="22"/>
        </w:rPr>
        <w:t xml:space="preserve"> </w:t>
      </w:r>
      <w:r w:rsidRPr="00FA4FAC">
        <w:rPr>
          <w:sz w:val="22"/>
          <w:szCs w:val="22"/>
        </w:rPr>
        <w:t xml:space="preserve"> згідно з технічними вимогами та іншими вимогами замовника за наступною ціною _________________________________ грн. ___ коп., з ПДВ</w:t>
      </w:r>
      <w:r w:rsidR="0064174F" w:rsidRPr="00FA4FAC">
        <w:rPr>
          <w:sz w:val="22"/>
          <w:szCs w:val="22"/>
          <w:lang w:val="ru-RU"/>
        </w:rPr>
        <w:t>/Без ПДВ</w:t>
      </w:r>
    </w:p>
    <w:p w:rsidR="004C3846" w:rsidRPr="004C3846" w:rsidRDefault="004C3846" w:rsidP="004C3846">
      <w:pPr>
        <w:ind w:firstLine="540"/>
        <w:jc w:val="both"/>
        <w:rPr>
          <w:i/>
          <w:sz w:val="16"/>
          <w:szCs w:val="22"/>
        </w:rPr>
      </w:pPr>
      <w:r w:rsidRPr="004C3846">
        <w:rPr>
          <w:i/>
          <w:sz w:val="16"/>
          <w:szCs w:val="22"/>
        </w:rPr>
        <w:t xml:space="preserve">            (сума прописом)</w:t>
      </w:r>
    </w:p>
    <w:p w:rsidR="004C3846" w:rsidRDefault="004C3846" w:rsidP="004C3846">
      <w:pPr>
        <w:ind w:right="-25"/>
        <w:jc w:val="both"/>
        <w:rPr>
          <w:sz w:val="22"/>
          <w:szCs w:val="22"/>
        </w:rPr>
      </w:pPr>
    </w:p>
    <w:p w:rsidR="004C3846" w:rsidRPr="004C3846" w:rsidRDefault="004C3846" w:rsidP="004C3846">
      <w:pPr>
        <w:ind w:right="-25"/>
        <w:jc w:val="both"/>
        <w:rPr>
          <w:b/>
        </w:rPr>
      </w:pPr>
    </w:p>
    <w:tbl>
      <w:tblPr>
        <w:tblW w:w="5314" w:type="pct"/>
        <w:tblLayout w:type="fixed"/>
        <w:tblLook w:val="04A0" w:firstRow="1" w:lastRow="0" w:firstColumn="1" w:lastColumn="0" w:noHBand="0" w:noVBand="1"/>
      </w:tblPr>
      <w:tblGrid>
        <w:gridCol w:w="530"/>
        <w:gridCol w:w="2138"/>
        <w:gridCol w:w="2821"/>
        <w:gridCol w:w="856"/>
        <w:gridCol w:w="993"/>
        <w:gridCol w:w="567"/>
        <w:gridCol w:w="708"/>
        <w:gridCol w:w="1559"/>
      </w:tblGrid>
      <w:tr w:rsidR="0064174F" w:rsidRPr="004C3846" w:rsidTr="00BC727B">
        <w:trPr>
          <w:trHeight w:val="20"/>
        </w:trPr>
        <w:tc>
          <w:tcPr>
            <w:tcW w:w="530" w:type="dxa"/>
            <w:tcBorders>
              <w:top w:val="single" w:sz="4" w:space="0" w:color="auto"/>
              <w:left w:val="single" w:sz="8" w:space="0" w:color="auto"/>
              <w:bottom w:val="single" w:sz="8" w:space="0" w:color="auto"/>
              <w:right w:val="single" w:sz="4" w:space="0" w:color="auto"/>
            </w:tcBorders>
            <w:vAlign w:val="center"/>
            <w:hideMark/>
          </w:tcPr>
          <w:p w:rsidR="0064174F" w:rsidRPr="0064174F" w:rsidRDefault="0064174F" w:rsidP="004C3846">
            <w:pPr>
              <w:tabs>
                <w:tab w:val="left" w:pos="1080"/>
              </w:tabs>
              <w:ind w:right="-108"/>
              <w:jc w:val="center"/>
              <w:rPr>
                <w:sz w:val="18"/>
                <w:szCs w:val="22"/>
              </w:rPr>
            </w:pPr>
            <w:r w:rsidRPr="0064174F">
              <w:rPr>
                <w:sz w:val="18"/>
                <w:szCs w:val="22"/>
              </w:rPr>
              <w:t>№</w:t>
            </w:r>
          </w:p>
        </w:tc>
        <w:tc>
          <w:tcPr>
            <w:tcW w:w="2138"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Найменування товару</w:t>
            </w:r>
          </w:p>
        </w:tc>
        <w:tc>
          <w:tcPr>
            <w:tcW w:w="2821" w:type="dxa"/>
            <w:tcBorders>
              <w:top w:val="single" w:sz="4" w:space="0" w:color="auto"/>
              <w:left w:val="nil"/>
              <w:bottom w:val="single" w:sz="4" w:space="0" w:color="auto"/>
              <w:right w:val="single" w:sz="4" w:space="0" w:color="auto"/>
            </w:tcBorders>
            <w:vAlign w:val="center"/>
          </w:tcPr>
          <w:p w:rsidR="0064174F" w:rsidRPr="0064174F" w:rsidRDefault="0064174F" w:rsidP="0064174F">
            <w:pPr>
              <w:tabs>
                <w:tab w:val="left" w:pos="1080"/>
              </w:tabs>
              <w:jc w:val="center"/>
              <w:rPr>
                <w:sz w:val="18"/>
                <w:szCs w:val="22"/>
              </w:rPr>
            </w:pPr>
            <w:r w:rsidRPr="0064174F">
              <w:rPr>
                <w:sz w:val="18"/>
                <w:szCs w:val="22"/>
              </w:rPr>
              <w:t>Технічні характеристики</w:t>
            </w:r>
          </w:p>
        </w:tc>
        <w:tc>
          <w:tcPr>
            <w:tcW w:w="856" w:type="dxa"/>
            <w:tcBorders>
              <w:top w:val="single" w:sz="4" w:space="0" w:color="auto"/>
              <w:left w:val="single" w:sz="4" w:space="0" w:color="auto"/>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К</w:t>
            </w:r>
            <w:r>
              <w:rPr>
                <w:sz w:val="18"/>
                <w:szCs w:val="22"/>
                <w:lang w:val="ru-RU"/>
              </w:rPr>
              <w:t>-</w:t>
            </w:r>
            <w:proofErr w:type="spellStart"/>
            <w:r w:rsidRPr="0064174F">
              <w:rPr>
                <w:sz w:val="18"/>
                <w:szCs w:val="22"/>
              </w:rPr>
              <w:t>ть</w:t>
            </w:r>
            <w:proofErr w:type="spellEnd"/>
          </w:p>
        </w:tc>
        <w:tc>
          <w:tcPr>
            <w:tcW w:w="993"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rPr>
                <w:sz w:val="18"/>
                <w:szCs w:val="22"/>
              </w:rPr>
            </w:pPr>
            <w:r w:rsidRPr="0064174F">
              <w:rPr>
                <w:sz w:val="18"/>
                <w:szCs w:val="22"/>
              </w:rPr>
              <w:t>Ціна без ПДВ, грн. за одиницю</w:t>
            </w:r>
          </w:p>
        </w:tc>
        <w:tc>
          <w:tcPr>
            <w:tcW w:w="1275" w:type="dxa"/>
            <w:gridSpan w:val="2"/>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Ціна </w:t>
            </w:r>
            <w:r w:rsidRPr="0064174F">
              <w:rPr>
                <w:sz w:val="18"/>
                <w:szCs w:val="22"/>
                <w:lang w:val="ru-RU"/>
              </w:rPr>
              <w:t>з</w:t>
            </w:r>
            <w:r w:rsidRPr="0064174F">
              <w:rPr>
                <w:sz w:val="18"/>
                <w:szCs w:val="22"/>
              </w:rPr>
              <w:t xml:space="preserve"> ПДВ, грн. за одиницю</w:t>
            </w:r>
          </w:p>
          <w:p w:rsidR="0064174F" w:rsidRPr="0064174F" w:rsidRDefault="0064174F" w:rsidP="0064174F">
            <w:pPr>
              <w:tabs>
                <w:tab w:val="left" w:pos="1080"/>
              </w:tabs>
              <w:jc w:val="center"/>
              <w:rPr>
                <w:sz w:val="18"/>
                <w:szCs w:val="22"/>
              </w:rPr>
            </w:pPr>
          </w:p>
          <w:p w:rsidR="0064174F" w:rsidRPr="0064174F" w:rsidRDefault="0064174F" w:rsidP="0064174F">
            <w:pPr>
              <w:tabs>
                <w:tab w:val="left" w:pos="1080"/>
              </w:tabs>
              <w:jc w:val="center"/>
              <w:rPr>
                <w:sz w:val="18"/>
                <w:szCs w:val="22"/>
              </w:rPr>
            </w:pPr>
          </w:p>
        </w:tc>
        <w:tc>
          <w:tcPr>
            <w:tcW w:w="1559" w:type="dxa"/>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Вартість без ПДВ, </w:t>
            </w:r>
            <w:proofErr w:type="spellStart"/>
            <w:r w:rsidRPr="0064174F">
              <w:rPr>
                <w:sz w:val="18"/>
                <w:szCs w:val="22"/>
              </w:rPr>
              <w:t>грн</w:t>
            </w:r>
            <w:proofErr w:type="spellEnd"/>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1</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Моноблок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b/>
                <w:color w:val="000000"/>
                <w:sz w:val="22"/>
                <w:szCs w:val="22"/>
                <w:lang w:eastAsia="uk-UA"/>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2</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Ноутбук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i/>
                <w:sz w:val="22"/>
                <w:szCs w:val="22"/>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Разом без 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4"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Всього з ПДВ</w:t>
            </w:r>
          </w:p>
        </w:tc>
        <w:tc>
          <w:tcPr>
            <w:tcW w:w="1559" w:type="dxa"/>
            <w:tcBorders>
              <w:top w:val="single" w:sz="8" w:space="0" w:color="auto"/>
              <w:left w:val="nil"/>
              <w:bottom w:val="single" w:sz="4" w:space="0" w:color="auto"/>
              <w:right w:val="single" w:sz="4" w:space="0" w:color="auto"/>
            </w:tcBorders>
          </w:tcPr>
          <w:p w:rsidR="0064174F" w:rsidRPr="004C3846" w:rsidRDefault="0064174F" w:rsidP="004C3846">
            <w:pPr>
              <w:tabs>
                <w:tab w:val="left" w:pos="1080"/>
              </w:tabs>
              <w:jc w:val="center"/>
              <w:rPr>
                <w:color w:val="000000"/>
                <w:sz w:val="22"/>
                <w:szCs w:val="22"/>
              </w:rPr>
            </w:pPr>
          </w:p>
        </w:tc>
      </w:tr>
    </w:tbl>
    <w:p w:rsidR="004C3846" w:rsidRPr="0064174F" w:rsidRDefault="004C3846" w:rsidP="004C3846">
      <w:pPr>
        <w:widowControl w:val="0"/>
        <w:tabs>
          <w:tab w:val="left" w:pos="2865"/>
        </w:tabs>
        <w:autoSpaceDE w:val="0"/>
        <w:autoSpaceDN w:val="0"/>
        <w:adjustRightInd w:val="0"/>
        <w:jc w:val="both"/>
        <w:rPr>
          <w:b/>
          <w:sz w:val="22"/>
          <w:szCs w:val="22"/>
          <w:lang w:val="ru-RU"/>
        </w:rPr>
      </w:pPr>
    </w:p>
    <w:p w:rsidR="004C3846" w:rsidRPr="004C3846" w:rsidRDefault="004C3846" w:rsidP="004C3846">
      <w:pPr>
        <w:rPr>
          <w:i/>
          <w:sz w:val="22"/>
          <w:szCs w:val="22"/>
          <w:lang w:val="ru-RU"/>
        </w:rPr>
      </w:pPr>
    </w:p>
    <w:p w:rsidR="004C3846" w:rsidRPr="004C3846" w:rsidRDefault="004C3846" w:rsidP="004C3846">
      <w:pPr>
        <w:widowControl w:val="0"/>
        <w:numPr>
          <w:ilvl w:val="0"/>
          <w:numId w:val="3"/>
        </w:numPr>
        <w:shd w:val="clear" w:color="auto" w:fill="FFFFFF"/>
        <w:autoSpaceDE w:val="0"/>
        <w:autoSpaceDN w:val="0"/>
        <w:adjustRightInd w:val="0"/>
        <w:ind w:right="1" w:firstLine="567"/>
        <w:jc w:val="both"/>
        <w:rPr>
          <w:sz w:val="22"/>
          <w:szCs w:val="22"/>
        </w:rPr>
      </w:pPr>
      <w:r w:rsidRPr="004C3846">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color w:val="000000"/>
          <w:sz w:val="22"/>
          <w:szCs w:val="22"/>
        </w:rPr>
        <w:t xml:space="preserve">Ми погоджуємося дотримуватися умов цієї тендерної </w:t>
      </w:r>
      <w:r w:rsidRPr="004C3846">
        <w:rPr>
          <w:sz w:val="22"/>
          <w:szCs w:val="22"/>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 xml:space="preserve">Якщо нас визначено переможцем торгів, ми беремо на себе зобов’язання підписати договір відповідно </w:t>
      </w:r>
      <w:r w:rsidRPr="004C3846">
        <w:rPr>
          <w:b/>
          <w:sz w:val="22"/>
          <w:szCs w:val="22"/>
        </w:rPr>
        <w:t xml:space="preserve">до Додатку №4 </w:t>
      </w:r>
      <w:r w:rsidRPr="004C3846">
        <w:rPr>
          <w:sz w:val="22"/>
          <w:szCs w:val="22"/>
        </w:rPr>
        <w:t xml:space="preserve">до тендерної пропозиції </w:t>
      </w:r>
      <w:r w:rsidRPr="004C3846">
        <w:rPr>
          <w:b/>
          <w:i/>
          <w:color w:val="000000" w:themeColor="text1"/>
          <w:sz w:val="22"/>
          <w:szCs w:val="22"/>
        </w:rPr>
        <w:t>н</w:t>
      </w:r>
      <w:r w:rsidRPr="004C3846">
        <w:rPr>
          <w:b/>
          <w:i/>
          <w:color w:val="000000" w:themeColor="text1"/>
          <w:sz w:val="22"/>
          <w:szCs w:val="22"/>
          <w:shd w:val="clear" w:color="auto" w:fill="FFFFFF"/>
        </w:rPr>
        <w:t>е пізніше ніж через 15 днів</w:t>
      </w:r>
      <w:r w:rsidRPr="004C3846">
        <w:rPr>
          <w:color w:val="000000" w:themeColor="text1"/>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4C3846">
        <w:rPr>
          <w:b/>
          <w:i/>
          <w:color w:val="000000" w:themeColor="text1"/>
          <w:sz w:val="22"/>
          <w:szCs w:val="22"/>
          <w:shd w:val="clear" w:color="auto" w:fill="FFFFFF"/>
        </w:rPr>
        <w:t>може бути продовжений до 60 днів</w:t>
      </w:r>
      <w:r w:rsidRPr="004C3846">
        <w:rPr>
          <w:color w:val="000000" w:themeColor="text1"/>
          <w:sz w:val="22"/>
          <w:szCs w:val="22"/>
        </w:rPr>
        <w:t>.</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4C3846" w:rsidRPr="004C3846" w:rsidRDefault="004C3846" w:rsidP="004C3846">
      <w:pPr>
        <w:widowControl w:val="0"/>
        <w:shd w:val="clear" w:color="auto" w:fill="FFFFFF"/>
        <w:autoSpaceDE w:val="0"/>
        <w:autoSpaceDN w:val="0"/>
        <w:adjustRightInd w:val="0"/>
        <w:ind w:right="1"/>
        <w:jc w:val="both"/>
        <w:rPr>
          <w:sz w:val="22"/>
          <w:szCs w:val="22"/>
        </w:rPr>
      </w:pPr>
    </w:p>
    <w:p w:rsidR="004C3846" w:rsidRPr="004C3846" w:rsidRDefault="004C3846" w:rsidP="004C3846">
      <w:pPr>
        <w:pBdr>
          <w:top w:val="single" w:sz="4" w:space="1" w:color="auto"/>
        </w:pBdr>
        <w:shd w:val="clear" w:color="auto" w:fill="FFFFFF"/>
        <w:spacing w:line="240" w:lineRule="atLeast"/>
        <w:ind w:right="1" w:firstLine="720"/>
        <w:outlineLvl w:val="0"/>
        <w:rPr>
          <w:b/>
          <w:i/>
          <w:sz w:val="22"/>
          <w:szCs w:val="22"/>
        </w:rPr>
      </w:pPr>
      <w:r w:rsidRPr="004C3846">
        <w:rPr>
          <w:b/>
          <w:i/>
          <w:sz w:val="22"/>
          <w:szCs w:val="22"/>
        </w:rPr>
        <w:t>Посада, власне ім’я, прізвище, підпис уповноваженої особи Учасника, завірені печаткою</w:t>
      </w:r>
    </w:p>
    <w:sectPr w:rsidR="004C3846" w:rsidRPr="004C3846" w:rsidSect="004A05BD">
      <w:footerReference w:type="default" r:id="rId36"/>
      <w:head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6B" w:rsidRDefault="001F7A6B" w:rsidP="007D0DC9">
      <w:r>
        <w:separator/>
      </w:r>
    </w:p>
  </w:endnote>
  <w:endnote w:type="continuationSeparator" w:id="0">
    <w:p w:rsidR="001F7A6B" w:rsidRDefault="001F7A6B"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AA4BB1" w:rsidRDefault="00AA4BB1">
        <w:pPr>
          <w:pStyle w:val="ac"/>
          <w:jc w:val="right"/>
        </w:pPr>
      </w:p>
      <w:p w:rsidR="00AA4BB1" w:rsidRDefault="00AA4BB1">
        <w:pPr>
          <w:pStyle w:val="ac"/>
          <w:jc w:val="right"/>
        </w:pPr>
        <w:r>
          <w:fldChar w:fldCharType="begin"/>
        </w:r>
        <w:r>
          <w:instrText>PAGE   \* MERGEFORMAT</w:instrText>
        </w:r>
        <w:r>
          <w:fldChar w:fldCharType="separate"/>
        </w:r>
        <w:r w:rsidR="00FC1577" w:rsidRPr="00FC1577">
          <w:rPr>
            <w:noProof/>
            <w:lang w:val="ru-RU"/>
          </w:rPr>
          <w:t>27</w:t>
        </w:r>
        <w:r>
          <w:fldChar w:fldCharType="end"/>
        </w:r>
      </w:p>
    </w:sdtContent>
  </w:sdt>
  <w:p w:rsidR="001F7A6B" w:rsidRDefault="001F7A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6B" w:rsidRDefault="001F7A6B" w:rsidP="007D0DC9">
      <w:r>
        <w:separator/>
      </w:r>
    </w:p>
  </w:footnote>
  <w:footnote w:type="continuationSeparator" w:id="0">
    <w:p w:rsidR="001F7A6B" w:rsidRDefault="001F7A6B"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6B" w:rsidRDefault="001F7A6B">
    <w:pPr>
      <w:pStyle w:val="af6"/>
    </w:pPr>
  </w:p>
  <w:p w:rsidR="001F7A6B" w:rsidRDefault="001F7A6B">
    <w:pPr>
      <w:pStyle w:val="af6"/>
    </w:pPr>
  </w:p>
  <w:p w:rsidR="001F7A6B" w:rsidRPr="00B92D4C" w:rsidRDefault="001F7A6B"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9062D1"/>
    <w:multiLevelType w:val="hybridMultilevel"/>
    <w:tmpl w:val="1AD49C3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2A2899"/>
    <w:multiLevelType w:val="hybridMultilevel"/>
    <w:tmpl w:val="5D281AAC"/>
    <w:lvl w:ilvl="0" w:tplc="9B3A7FBE">
      <w:start w:val="1"/>
      <w:numFmt w:val="decimal"/>
      <w:lvlText w:val="%1."/>
      <w:lvlJc w:val="left"/>
      <w:pPr>
        <w:ind w:left="1070" w:hanging="360"/>
      </w:pPr>
      <w:rPr>
        <w:rFonts w:eastAsia="Calibri" w:hint="default"/>
        <w:color w:val="000000" w:themeColor="text1"/>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ADD3C1B"/>
    <w:multiLevelType w:val="multilevel"/>
    <w:tmpl w:val="1024B4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1">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7B14"/>
    <w:multiLevelType w:val="hybridMultilevel"/>
    <w:tmpl w:val="1DEE8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650576"/>
    <w:multiLevelType w:val="hybridMultilevel"/>
    <w:tmpl w:val="70C82D76"/>
    <w:lvl w:ilvl="0" w:tplc="1A381CE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7">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20">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2">
    <w:nsid w:val="406A5C0B"/>
    <w:multiLevelType w:val="hybridMultilevel"/>
    <w:tmpl w:val="3C7851B0"/>
    <w:lvl w:ilvl="0" w:tplc="EF96E6D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C6F61"/>
    <w:multiLevelType w:val="hybridMultilevel"/>
    <w:tmpl w:val="55AAAEF2"/>
    <w:lvl w:ilvl="0" w:tplc="EF96E6D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F38B9"/>
    <w:multiLevelType w:val="hybridMultilevel"/>
    <w:tmpl w:val="1E8E8EAA"/>
    <w:lvl w:ilvl="0" w:tplc="14288B1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5">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3E67F2"/>
    <w:multiLevelType w:val="hybridMultilevel"/>
    <w:tmpl w:val="EE502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0">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4">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4"/>
  </w:num>
  <w:num w:numId="8">
    <w:abstractNumId w:val="3"/>
  </w:num>
  <w:num w:numId="9">
    <w:abstractNumId w:val="15"/>
  </w:num>
  <w:num w:numId="10">
    <w:abstractNumId w:val="28"/>
  </w:num>
  <w:num w:numId="11">
    <w:abstractNumId w:val="42"/>
  </w:num>
  <w:num w:numId="12">
    <w:abstractNumId w:val="30"/>
  </w:num>
  <w:num w:numId="13">
    <w:abstractNumId w:val="2"/>
  </w:num>
  <w:num w:numId="14">
    <w:abstractNumId w:val="21"/>
  </w:num>
  <w:num w:numId="15">
    <w:abstractNumId w:val="31"/>
  </w:num>
  <w:num w:numId="16">
    <w:abstractNumId w:val="41"/>
  </w:num>
  <w:num w:numId="17">
    <w:abstractNumId w:val="37"/>
  </w:num>
  <w:num w:numId="18">
    <w:abstractNumId w:val="25"/>
  </w:num>
  <w:num w:numId="19">
    <w:abstractNumId w:val="8"/>
  </w:num>
  <w:num w:numId="20">
    <w:abstractNumId w:val="5"/>
  </w:num>
  <w:num w:numId="21">
    <w:abstractNumId w:val="29"/>
  </w:num>
  <w:num w:numId="22">
    <w:abstractNumId w:val="9"/>
  </w:num>
  <w:num w:numId="23">
    <w:abstractNumId w:val="40"/>
  </w:num>
  <w:num w:numId="24">
    <w:abstractNumId w:val="19"/>
  </w:num>
  <w:num w:numId="25">
    <w:abstractNumId w:val="11"/>
  </w:num>
  <w:num w:numId="26">
    <w:abstractNumId w:val="34"/>
  </w:num>
  <w:num w:numId="27">
    <w:abstractNumId w:val="45"/>
  </w:num>
  <w:num w:numId="28">
    <w:abstractNumId w:val="14"/>
  </w:num>
  <w:num w:numId="29">
    <w:abstractNumId w:val="32"/>
  </w:num>
  <w:num w:numId="30">
    <w:abstractNumId w:val="27"/>
  </w:num>
  <w:num w:numId="31">
    <w:abstractNumId w:val="1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24"/>
  </w:num>
  <w:num w:numId="38">
    <w:abstractNumId w:val="22"/>
  </w:num>
  <w:num w:numId="39">
    <w:abstractNumId w:val="7"/>
    <w:lvlOverride w:ilvl="0">
      <w:lvl w:ilvl="0">
        <w:numFmt w:val="decimal"/>
        <w:lvlText w:val="%1."/>
        <w:lvlJc w:val="left"/>
      </w:lvl>
    </w:lvlOverride>
  </w:num>
  <w:num w:numId="40">
    <w:abstractNumId w:val="38"/>
  </w:num>
  <w:num w:numId="41">
    <w:abstractNumId w:val="12"/>
  </w:num>
  <w:num w:numId="42">
    <w:abstractNumId w:val="35"/>
  </w:num>
  <w:num w:numId="43">
    <w:abstractNumId w:val="23"/>
  </w:num>
  <w:num w:numId="44">
    <w:abstractNumId w:val="18"/>
  </w:num>
  <w:num w:numId="45">
    <w:abstractNumId w:val="4"/>
  </w:num>
  <w:num w:numId="46">
    <w:abstractNumId w:val="13"/>
  </w:num>
  <w:num w:numId="47">
    <w:abstractNumId w:val="6"/>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C83"/>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874"/>
    <w:rsid w:val="00076984"/>
    <w:rsid w:val="00082447"/>
    <w:rsid w:val="000825D0"/>
    <w:rsid w:val="00082FD0"/>
    <w:rsid w:val="00085BF6"/>
    <w:rsid w:val="00085EF9"/>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6615"/>
    <w:rsid w:val="000D669D"/>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50ED"/>
    <w:rsid w:val="00126337"/>
    <w:rsid w:val="0012695E"/>
    <w:rsid w:val="00127D53"/>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49CC"/>
    <w:rsid w:val="001675B6"/>
    <w:rsid w:val="00170AD5"/>
    <w:rsid w:val="0017104B"/>
    <w:rsid w:val="0017416B"/>
    <w:rsid w:val="00174333"/>
    <w:rsid w:val="001745DF"/>
    <w:rsid w:val="0017583F"/>
    <w:rsid w:val="00175CAF"/>
    <w:rsid w:val="0018128F"/>
    <w:rsid w:val="001819BC"/>
    <w:rsid w:val="00183875"/>
    <w:rsid w:val="0018392C"/>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C05"/>
    <w:rsid w:val="001B2018"/>
    <w:rsid w:val="001B2C2C"/>
    <w:rsid w:val="001B4457"/>
    <w:rsid w:val="001B5475"/>
    <w:rsid w:val="001C129F"/>
    <w:rsid w:val="001C140B"/>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1638"/>
    <w:rsid w:val="00213004"/>
    <w:rsid w:val="002134B5"/>
    <w:rsid w:val="00213894"/>
    <w:rsid w:val="00214E61"/>
    <w:rsid w:val="00216F80"/>
    <w:rsid w:val="0022087E"/>
    <w:rsid w:val="00223105"/>
    <w:rsid w:val="002306C2"/>
    <w:rsid w:val="0023282B"/>
    <w:rsid w:val="00233124"/>
    <w:rsid w:val="0023330B"/>
    <w:rsid w:val="002351B3"/>
    <w:rsid w:val="002355C0"/>
    <w:rsid w:val="0023689E"/>
    <w:rsid w:val="00241089"/>
    <w:rsid w:val="0024317E"/>
    <w:rsid w:val="00243B2B"/>
    <w:rsid w:val="00245BB7"/>
    <w:rsid w:val="00245F0C"/>
    <w:rsid w:val="002460A5"/>
    <w:rsid w:val="00246477"/>
    <w:rsid w:val="00247E31"/>
    <w:rsid w:val="002506EA"/>
    <w:rsid w:val="0025080F"/>
    <w:rsid w:val="00252AF2"/>
    <w:rsid w:val="00252D4F"/>
    <w:rsid w:val="00254FFE"/>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1CA3"/>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1FD7"/>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47D6"/>
    <w:rsid w:val="003465C3"/>
    <w:rsid w:val="00346E3A"/>
    <w:rsid w:val="00351227"/>
    <w:rsid w:val="003518A9"/>
    <w:rsid w:val="00351E81"/>
    <w:rsid w:val="003528F0"/>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D3B"/>
    <w:rsid w:val="003A3F39"/>
    <w:rsid w:val="003A55A9"/>
    <w:rsid w:val="003A58D0"/>
    <w:rsid w:val="003A6D39"/>
    <w:rsid w:val="003B0792"/>
    <w:rsid w:val="003B1155"/>
    <w:rsid w:val="003B1AEF"/>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CC0"/>
    <w:rsid w:val="00462FF6"/>
    <w:rsid w:val="0046473C"/>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846"/>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3551"/>
    <w:rsid w:val="004E44A4"/>
    <w:rsid w:val="004E49F1"/>
    <w:rsid w:val="004E4A34"/>
    <w:rsid w:val="004E7D0B"/>
    <w:rsid w:val="004E7D89"/>
    <w:rsid w:val="004E7F91"/>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60D1"/>
    <w:rsid w:val="00536A25"/>
    <w:rsid w:val="00536C2B"/>
    <w:rsid w:val="00537623"/>
    <w:rsid w:val="00540393"/>
    <w:rsid w:val="005404B0"/>
    <w:rsid w:val="00541493"/>
    <w:rsid w:val="00541652"/>
    <w:rsid w:val="00541E9D"/>
    <w:rsid w:val="00544DE2"/>
    <w:rsid w:val="00544E7E"/>
    <w:rsid w:val="00544F26"/>
    <w:rsid w:val="00544FF6"/>
    <w:rsid w:val="005457E8"/>
    <w:rsid w:val="00545CA3"/>
    <w:rsid w:val="00546631"/>
    <w:rsid w:val="00547F44"/>
    <w:rsid w:val="00550310"/>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364"/>
    <w:rsid w:val="00582068"/>
    <w:rsid w:val="005843B5"/>
    <w:rsid w:val="00584991"/>
    <w:rsid w:val="00584D83"/>
    <w:rsid w:val="00585669"/>
    <w:rsid w:val="0058621E"/>
    <w:rsid w:val="0058644A"/>
    <w:rsid w:val="005909F1"/>
    <w:rsid w:val="00590B12"/>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E156D"/>
    <w:rsid w:val="005E2A44"/>
    <w:rsid w:val="005E69D6"/>
    <w:rsid w:val="005F275E"/>
    <w:rsid w:val="005F2981"/>
    <w:rsid w:val="005F2C0B"/>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14E0"/>
    <w:rsid w:val="006B19DA"/>
    <w:rsid w:val="006B260E"/>
    <w:rsid w:val="006B40E9"/>
    <w:rsid w:val="006B4CEC"/>
    <w:rsid w:val="006B5C24"/>
    <w:rsid w:val="006B7692"/>
    <w:rsid w:val="006B78D5"/>
    <w:rsid w:val="006B7BF3"/>
    <w:rsid w:val="006C0AC8"/>
    <w:rsid w:val="006C1A56"/>
    <w:rsid w:val="006C1ADB"/>
    <w:rsid w:val="006C2A5B"/>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E0"/>
    <w:rsid w:val="007B766B"/>
    <w:rsid w:val="007B7E15"/>
    <w:rsid w:val="007B7E3C"/>
    <w:rsid w:val="007C209B"/>
    <w:rsid w:val="007C298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459F"/>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0C18"/>
    <w:rsid w:val="008B125E"/>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7897"/>
    <w:rsid w:val="009D791A"/>
    <w:rsid w:val="009D7F45"/>
    <w:rsid w:val="009E00A9"/>
    <w:rsid w:val="009E06AE"/>
    <w:rsid w:val="009E1C67"/>
    <w:rsid w:val="009E3F01"/>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0DC3"/>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265E"/>
    <w:rsid w:val="00AB2EE7"/>
    <w:rsid w:val="00AB3C2E"/>
    <w:rsid w:val="00AB4941"/>
    <w:rsid w:val="00AB4B66"/>
    <w:rsid w:val="00AB5260"/>
    <w:rsid w:val="00AB6151"/>
    <w:rsid w:val="00AC0415"/>
    <w:rsid w:val="00AC1C25"/>
    <w:rsid w:val="00AC2274"/>
    <w:rsid w:val="00AC3BF1"/>
    <w:rsid w:val="00AC4723"/>
    <w:rsid w:val="00AC4F59"/>
    <w:rsid w:val="00AC5FB4"/>
    <w:rsid w:val="00AC739A"/>
    <w:rsid w:val="00AC7797"/>
    <w:rsid w:val="00AC7AB1"/>
    <w:rsid w:val="00AD064C"/>
    <w:rsid w:val="00AD15BF"/>
    <w:rsid w:val="00AD1F96"/>
    <w:rsid w:val="00AD25D4"/>
    <w:rsid w:val="00AD57B8"/>
    <w:rsid w:val="00AD5E39"/>
    <w:rsid w:val="00AD7ADE"/>
    <w:rsid w:val="00AE0177"/>
    <w:rsid w:val="00AE05EC"/>
    <w:rsid w:val="00AE1517"/>
    <w:rsid w:val="00AE31B0"/>
    <w:rsid w:val="00AE3870"/>
    <w:rsid w:val="00AE3E21"/>
    <w:rsid w:val="00AE5372"/>
    <w:rsid w:val="00AE6084"/>
    <w:rsid w:val="00AE6C3E"/>
    <w:rsid w:val="00AE7843"/>
    <w:rsid w:val="00AF03B9"/>
    <w:rsid w:val="00AF2054"/>
    <w:rsid w:val="00AF72AA"/>
    <w:rsid w:val="00B007CC"/>
    <w:rsid w:val="00B043AD"/>
    <w:rsid w:val="00B048B3"/>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71C"/>
    <w:rsid w:val="00B76DCE"/>
    <w:rsid w:val="00B772F8"/>
    <w:rsid w:val="00B80857"/>
    <w:rsid w:val="00B8090A"/>
    <w:rsid w:val="00B80B4E"/>
    <w:rsid w:val="00B81EAE"/>
    <w:rsid w:val="00B823C6"/>
    <w:rsid w:val="00B82436"/>
    <w:rsid w:val="00B829C3"/>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03DC"/>
    <w:rsid w:val="00E618F6"/>
    <w:rsid w:val="00E630A6"/>
    <w:rsid w:val="00E63322"/>
    <w:rsid w:val="00E6448F"/>
    <w:rsid w:val="00E64651"/>
    <w:rsid w:val="00E64E7F"/>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A12BE"/>
    <w:rsid w:val="00EA3EAA"/>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3E65"/>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3E29"/>
    <w:rsid w:val="00FA4FAC"/>
    <w:rsid w:val="00FA5976"/>
    <w:rsid w:val="00FA6A7A"/>
    <w:rsid w:val="00FB00EF"/>
    <w:rsid w:val="00FB1BB5"/>
    <w:rsid w:val="00FB2E42"/>
    <w:rsid w:val="00FB3BF5"/>
    <w:rsid w:val="00FB44E2"/>
    <w:rsid w:val="00FB692A"/>
    <w:rsid w:val="00FB7DDD"/>
    <w:rsid w:val="00FC00BC"/>
    <w:rsid w:val="00FC1577"/>
    <w:rsid w:val="00FC3CBF"/>
    <w:rsid w:val="00FC3F06"/>
    <w:rsid w:val="00FC4BE9"/>
    <w:rsid w:val="00FC4CF4"/>
    <w:rsid w:val="00FC65C5"/>
    <w:rsid w:val="00FC69AA"/>
    <w:rsid w:val="00FC741C"/>
    <w:rsid w:val="00FD0D06"/>
    <w:rsid w:val="00FD453F"/>
    <w:rsid w:val="00FD5137"/>
    <w:rsid w:val="00FD59D0"/>
    <w:rsid w:val="00FD605E"/>
    <w:rsid w:val="00FD7D04"/>
    <w:rsid w:val="00FE094E"/>
    <w:rsid w:val="00FE2296"/>
    <w:rsid w:val="00FE2F59"/>
    <w:rsid w:val="00FE3889"/>
    <w:rsid w:val="00FE3C84"/>
    <w:rsid w:val="00FE3D5A"/>
    <w:rsid w:val="00FE4491"/>
    <w:rsid w:val="00FE52B8"/>
    <w:rsid w:val="00FF066A"/>
    <w:rsid w:val="00FF1826"/>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zakon4.rada.gov.ua/laws/show/435-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prozorro.gov.ua/plan/UA-P-2023-10-27-005292-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nva@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657C-95C7-402E-9157-A26D4AF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55</Pages>
  <Words>84755</Words>
  <Characters>48311</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224</cp:revision>
  <cp:lastPrinted>2023-11-01T12:59:00Z</cp:lastPrinted>
  <dcterms:created xsi:type="dcterms:W3CDTF">2023-07-26T10:57:00Z</dcterms:created>
  <dcterms:modified xsi:type="dcterms:W3CDTF">2023-11-01T14:15:00Z</dcterms:modified>
</cp:coreProperties>
</file>