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8C" w:rsidRDefault="00C0128C" w:rsidP="00C0128C">
      <w:pPr>
        <w:spacing w:after="0" w:line="240" w:lineRule="auto"/>
        <w:ind w:left="2880"/>
        <w:contextualSpacing/>
        <w:jc w:val="both"/>
        <w:rPr>
          <w:rFonts w:ascii="Times New Roman" w:eastAsia="Times New Roman" w:hAnsi="Times New Roman"/>
          <w:i/>
          <w:iCs/>
          <w:color w:val="000000"/>
          <w:sz w:val="24"/>
          <w:szCs w:val="24"/>
          <w:shd w:val="clear" w:color="auto" w:fill="FFFFFF"/>
          <w:lang w:val="uk-UA" w:eastAsia="ru-RU"/>
        </w:rPr>
      </w:pPr>
    </w:p>
    <w:p w:rsidR="00C0128C" w:rsidRDefault="00C0128C" w:rsidP="00C0128C">
      <w:pPr>
        <w:spacing w:after="0" w:line="240" w:lineRule="auto"/>
        <w:jc w:val="center"/>
        <w:rPr>
          <w:rFonts w:ascii="Times New Roman" w:eastAsia="Times New Roman" w:hAnsi="Times New Roman"/>
          <w:b/>
          <w:bCs/>
          <w:caps/>
          <w:sz w:val="24"/>
          <w:szCs w:val="24"/>
          <w:lang w:val="uk-UA" w:eastAsia="uk-UA"/>
        </w:rPr>
      </w:pPr>
      <w:r>
        <w:rPr>
          <w:rFonts w:ascii="Times New Roman" w:eastAsia="Times New Roman" w:hAnsi="Times New Roman"/>
          <w:b/>
          <w:bCs/>
          <w:caps/>
          <w:sz w:val="24"/>
          <w:szCs w:val="24"/>
          <w:lang w:val="uk-UA" w:eastAsia="uk-UA"/>
        </w:rPr>
        <w:t>проект договору</w:t>
      </w:r>
    </w:p>
    <w:p w:rsidR="00C0128C" w:rsidRDefault="00722F85" w:rsidP="00C01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___________________________ </w:t>
      </w:r>
      <w:r>
        <w:rPr>
          <w:rFonts w:ascii="Times New Roman" w:eastAsia="Times New Roman" w:hAnsi="Times New Roman"/>
          <w:sz w:val="24"/>
          <w:szCs w:val="24"/>
          <w:lang w:val="uk-UA" w:eastAsia="uk-UA"/>
        </w:rPr>
        <w:tab/>
      </w:r>
      <w:r>
        <w:rPr>
          <w:rFonts w:ascii="Times New Roman" w:eastAsia="Times New Roman" w:hAnsi="Times New Roman"/>
          <w:sz w:val="24"/>
          <w:szCs w:val="24"/>
          <w:lang w:val="uk-UA" w:eastAsia="uk-UA"/>
        </w:rPr>
        <w:tab/>
      </w:r>
      <w:r>
        <w:rPr>
          <w:rFonts w:ascii="Times New Roman" w:eastAsia="Times New Roman" w:hAnsi="Times New Roman"/>
          <w:sz w:val="24"/>
          <w:szCs w:val="24"/>
          <w:lang w:val="uk-UA" w:eastAsia="uk-UA"/>
        </w:rPr>
        <w:tab/>
      </w:r>
      <w:r w:rsidR="00C0128C">
        <w:rPr>
          <w:rFonts w:ascii="Times New Roman" w:eastAsia="Times New Roman" w:hAnsi="Times New Roman"/>
          <w:sz w:val="24"/>
          <w:szCs w:val="24"/>
          <w:lang w:val="uk-UA" w:eastAsia="uk-UA"/>
        </w:rPr>
        <w:t>«___»____________202</w:t>
      </w:r>
      <w:r>
        <w:rPr>
          <w:rFonts w:ascii="Times New Roman" w:eastAsia="Times New Roman" w:hAnsi="Times New Roman"/>
          <w:sz w:val="24"/>
          <w:szCs w:val="24"/>
          <w:lang w:val="uk-UA" w:eastAsia="uk-UA"/>
        </w:rPr>
        <w:t>3</w:t>
      </w:r>
      <w:r w:rsidR="00C0128C">
        <w:rPr>
          <w:rFonts w:ascii="Times New Roman" w:eastAsia="Times New Roman" w:hAnsi="Times New Roman"/>
          <w:sz w:val="24"/>
          <w:szCs w:val="24"/>
          <w:lang w:val="uk-UA" w:eastAsia="uk-UA"/>
        </w:rPr>
        <w:t xml:space="preserve"> року</w:t>
      </w:r>
    </w:p>
    <w:p w:rsidR="00C0128C" w:rsidRDefault="00C0128C" w:rsidP="00C0128C">
      <w:pPr>
        <w:tabs>
          <w:tab w:val="left" w:pos="916"/>
          <w:tab w:val="left" w:pos="1832"/>
          <w:tab w:val="left" w:pos="2748"/>
          <w:tab w:val="left" w:pos="3664"/>
          <w:tab w:val="left" w:pos="4580"/>
          <w:tab w:val="left" w:pos="5496"/>
          <w:tab w:val="left" w:pos="6412"/>
          <w:tab w:val="left" w:pos="7938"/>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(місце укладення договору) </w:t>
      </w:r>
      <w:r>
        <w:rPr>
          <w:rFonts w:ascii="Times New Roman" w:eastAsia="Times New Roman" w:hAnsi="Times New Roman"/>
          <w:sz w:val="24"/>
          <w:szCs w:val="24"/>
          <w:lang w:val="uk-UA" w:eastAsia="uk-UA"/>
        </w:rPr>
        <w:tab/>
      </w:r>
      <w:r>
        <w:rPr>
          <w:rFonts w:ascii="Times New Roman" w:eastAsia="Times New Roman" w:hAnsi="Times New Roman"/>
          <w:sz w:val="24"/>
          <w:szCs w:val="24"/>
          <w:lang w:val="uk-UA" w:eastAsia="uk-UA"/>
        </w:rPr>
        <w:tab/>
      </w:r>
      <w:r>
        <w:rPr>
          <w:rFonts w:ascii="Times New Roman" w:eastAsia="Times New Roman" w:hAnsi="Times New Roman"/>
          <w:sz w:val="24"/>
          <w:szCs w:val="24"/>
          <w:lang w:val="uk-UA" w:eastAsia="uk-UA"/>
        </w:rPr>
        <w:tab/>
      </w:r>
      <w:r>
        <w:rPr>
          <w:rFonts w:ascii="Times New Roman" w:eastAsia="Times New Roman" w:hAnsi="Times New Roman"/>
          <w:sz w:val="24"/>
          <w:szCs w:val="24"/>
          <w:lang w:val="uk-UA" w:eastAsia="uk-UA"/>
        </w:rPr>
        <w:tab/>
      </w:r>
      <w:r>
        <w:rPr>
          <w:rFonts w:ascii="Times New Roman" w:eastAsia="Times New Roman" w:hAnsi="Times New Roman"/>
          <w:sz w:val="24"/>
          <w:szCs w:val="24"/>
          <w:lang w:val="uk-UA" w:eastAsia="uk-UA"/>
        </w:rPr>
        <w:tab/>
        <w:t xml:space="preserve"> </w:t>
      </w:r>
    </w:p>
    <w:p w:rsidR="00C0128C" w:rsidRDefault="00C0128C" w:rsidP="00C01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p>
    <w:p w:rsidR="00C0128C" w:rsidRDefault="00C0128C" w:rsidP="00C01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b/>
          <w:bCs/>
          <w:color w:val="000000"/>
          <w:sz w:val="24"/>
          <w:szCs w:val="24"/>
          <w:lang w:val="uk-UA" w:eastAsia="uk-UA"/>
        </w:rPr>
        <w:t>Комунальне підприємство "</w:t>
      </w:r>
      <w:proofErr w:type="spellStart"/>
      <w:r>
        <w:rPr>
          <w:rFonts w:ascii="Times New Roman" w:eastAsia="Times New Roman" w:hAnsi="Times New Roman"/>
          <w:b/>
          <w:bCs/>
          <w:color w:val="000000"/>
          <w:sz w:val="24"/>
          <w:szCs w:val="24"/>
          <w:lang w:val="uk-UA" w:eastAsia="uk-UA"/>
        </w:rPr>
        <w:t>Техкомунбуд</w:t>
      </w:r>
      <w:proofErr w:type="spellEnd"/>
      <w:r>
        <w:rPr>
          <w:rFonts w:ascii="Times New Roman" w:eastAsia="Times New Roman" w:hAnsi="Times New Roman"/>
          <w:b/>
          <w:bCs/>
          <w:color w:val="000000"/>
          <w:sz w:val="24"/>
          <w:szCs w:val="24"/>
          <w:lang w:val="uk-UA" w:eastAsia="uk-UA"/>
        </w:rPr>
        <w:t xml:space="preserve">", </w:t>
      </w:r>
      <w:r>
        <w:rPr>
          <w:rFonts w:ascii="Times New Roman" w:eastAsia="Times New Roman" w:hAnsi="Times New Roman"/>
          <w:sz w:val="24"/>
          <w:szCs w:val="24"/>
          <w:lang w:val="uk-UA" w:eastAsia="uk-UA"/>
        </w:rPr>
        <w:t xml:space="preserve">в особі </w:t>
      </w:r>
      <w:r>
        <w:rPr>
          <w:rFonts w:ascii="Times New Roman" w:eastAsia="Times New Roman" w:hAnsi="Times New Roman"/>
          <w:sz w:val="24"/>
          <w:szCs w:val="24"/>
          <w:u w:val="single"/>
          <w:lang w:val="uk-UA" w:eastAsia="uk-UA"/>
        </w:rPr>
        <w:t>______________________</w:t>
      </w:r>
      <w:r>
        <w:rPr>
          <w:rFonts w:ascii="Times New Roman" w:eastAsia="Times New Roman" w:hAnsi="Times New Roman"/>
          <w:sz w:val="24"/>
          <w:szCs w:val="24"/>
          <w:lang w:val="uk-UA" w:eastAsia="uk-UA"/>
        </w:rPr>
        <w:t xml:space="preserve">, що діє на підставі </w:t>
      </w:r>
      <w:r>
        <w:rPr>
          <w:rFonts w:ascii="Times New Roman" w:eastAsia="Times New Roman" w:hAnsi="Times New Roman"/>
          <w:sz w:val="24"/>
          <w:szCs w:val="24"/>
          <w:u w:val="single"/>
          <w:lang w:val="uk-UA" w:eastAsia="uk-UA"/>
        </w:rPr>
        <w:t>________________</w:t>
      </w:r>
      <w:r>
        <w:rPr>
          <w:rFonts w:ascii="Times New Roman" w:eastAsia="Times New Roman" w:hAnsi="Times New Roman"/>
          <w:sz w:val="24"/>
          <w:szCs w:val="24"/>
          <w:lang w:val="uk-UA" w:eastAsia="uk-UA"/>
        </w:rPr>
        <w:t xml:space="preserve">  (далі – Замовник), з однієї сторони, і ____________________________________________ (</w:t>
      </w:r>
      <w:r>
        <w:rPr>
          <w:rFonts w:ascii="Times New Roman" w:eastAsia="Times New Roman" w:hAnsi="Times New Roman"/>
          <w:i/>
          <w:iCs/>
          <w:sz w:val="24"/>
          <w:szCs w:val="24"/>
          <w:lang w:val="uk-UA" w:eastAsia="uk-UA"/>
        </w:rPr>
        <w:t>найменування Учасника</w:t>
      </w:r>
      <w:r>
        <w:rPr>
          <w:rFonts w:ascii="Times New Roman" w:eastAsia="Times New Roman" w:hAnsi="Times New Roman"/>
          <w:sz w:val="24"/>
          <w:szCs w:val="24"/>
          <w:lang w:val="uk-UA" w:eastAsia="uk-UA"/>
        </w:rPr>
        <w:t>), в особі _____________________________________________ (</w:t>
      </w:r>
      <w:r>
        <w:rPr>
          <w:rFonts w:ascii="Times New Roman" w:eastAsia="Times New Roman" w:hAnsi="Times New Roman"/>
          <w:i/>
          <w:iCs/>
          <w:sz w:val="24"/>
          <w:szCs w:val="24"/>
          <w:lang w:val="uk-UA" w:eastAsia="uk-UA"/>
        </w:rPr>
        <w:t>посада, прізвище, ім'я та по батькові</w:t>
      </w:r>
      <w:r>
        <w:rPr>
          <w:rFonts w:ascii="Times New Roman" w:eastAsia="Times New Roman" w:hAnsi="Times New Roman"/>
          <w:sz w:val="24"/>
          <w:szCs w:val="24"/>
          <w:lang w:val="uk-UA" w:eastAsia="uk-UA"/>
        </w:rPr>
        <w:t>), що діє на підставі  ліцензії________________________________ (</w:t>
      </w:r>
      <w:r>
        <w:rPr>
          <w:rFonts w:ascii="Times New Roman" w:eastAsia="Times New Roman" w:hAnsi="Times New Roman"/>
          <w:i/>
          <w:iCs/>
          <w:sz w:val="24"/>
          <w:szCs w:val="24"/>
          <w:lang w:val="uk-UA" w:eastAsia="uk-UA"/>
        </w:rPr>
        <w:t>найменування документа, номер, дата та інші необхідні реквізити</w:t>
      </w:r>
      <w:r>
        <w:rPr>
          <w:rFonts w:ascii="Times New Roman" w:eastAsia="Times New Roman" w:hAnsi="Times New Roman"/>
          <w:sz w:val="24"/>
          <w:szCs w:val="24"/>
          <w:lang w:val="uk-UA" w:eastAsia="uk-UA"/>
        </w:rPr>
        <w:t xml:space="preserve">) (далі - Учасник), з іншої сторони, разом - Сторони, </w:t>
      </w:r>
      <w:r w:rsidR="004646E0">
        <w:rPr>
          <w:rFonts w:ascii="Times New Roman" w:hAnsi="Times New Roman"/>
          <w:sz w:val="24"/>
          <w:szCs w:val="24"/>
          <w:lang w:val="uk-UA"/>
        </w:rPr>
        <w:t>на підставі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646E0">
        <w:rPr>
          <w:rFonts w:ascii="Times New Roman" w:hAnsi="Times New Roman"/>
          <w:i/>
          <w:iCs/>
          <w:sz w:val="24"/>
          <w:szCs w:val="24"/>
          <w:lang w:val="uk-UA"/>
        </w:rPr>
        <w:t>надалі - Особливості</w:t>
      </w:r>
      <w:r w:rsidR="004646E0">
        <w:rPr>
          <w:rFonts w:ascii="Times New Roman" w:hAnsi="Times New Roman"/>
          <w:sz w:val="24"/>
          <w:szCs w:val="24"/>
          <w:lang w:val="uk-UA"/>
        </w:rPr>
        <w:t>), уклали цей договір (далі - Договір) про таке:</w:t>
      </w:r>
      <w:r w:rsidR="004646E0">
        <w:rPr>
          <w:rFonts w:ascii="Times New Roman" w:eastAsia="Times New Roman" w:hAnsi="Times New Roman"/>
          <w:sz w:val="24"/>
          <w:szCs w:val="24"/>
          <w:lang w:val="uk-UA" w:eastAsia="uk-UA"/>
        </w:rPr>
        <w:t xml:space="preserve"> </w:t>
      </w:r>
    </w:p>
    <w:p w:rsidR="00C0128C" w:rsidRDefault="00C0128C" w:rsidP="00C01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p>
    <w:p w:rsidR="00C0128C" w:rsidRDefault="00C0128C" w:rsidP="00C0128C">
      <w:pPr>
        <w:numPr>
          <w:ilvl w:val="0"/>
          <w:numId w:val="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Предмет договору</w:t>
      </w:r>
    </w:p>
    <w:p w:rsidR="00C0128C" w:rsidRDefault="00C0128C" w:rsidP="00C0128C">
      <w:pPr>
        <w:spacing w:after="0" w:line="240" w:lineRule="auto"/>
        <w:ind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1.1.</w:t>
      </w:r>
      <w:r>
        <w:rPr>
          <w:rFonts w:ascii="Times New Roman" w:eastAsia="Times New Roman" w:hAnsi="Times New Roman"/>
          <w:sz w:val="24"/>
          <w:szCs w:val="24"/>
          <w:lang w:val="uk-UA" w:eastAsia="uk-UA"/>
        </w:rPr>
        <w:t xml:space="preserve"> Учасник зобов’язується у 202</w:t>
      </w:r>
      <w:r w:rsidR="004646E0">
        <w:rPr>
          <w:rFonts w:ascii="Times New Roman" w:eastAsia="Times New Roman" w:hAnsi="Times New Roman"/>
          <w:sz w:val="24"/>
          <w:szCs w:val="24"/>
          <w:lang w:val="uk-UA" w:eastAsia="uk-UA"/>
        </w:rPr>
        <w:t>3</w:t>
      </w:r>
      <w:r>
        <w:rPr>
          <w:rFonts w:ascii="Times New Roman" w:eastAsia="Times New Roman" w:hAnsi="Times New Roman"/>
          <w:color w:val="FF0000"/>
          <w:sz w:val="24"/>
          <w:szCs w:val="24"/>
          <w:lang w:val="uk-UA" w:eastAsia="uk-UA"/>
        </w:rPr>
        <w:t xml:space="preserve"> </w:t>
      </w:r>
      <w:r>
        <w:rPr>
          <w:rFonts w:ascii="Times New Roman" w:eastAsia="Times New Roman" w:hAnsi="Times New Roman"/>
          <w:sz w:val="24"/>
          <w:szCs w:val="24"/>
          <w:lang w:val="uk-UA" w:eastAsia="uk-UA"/>
        </w:rPr>
        <w:t>році поставити Замовникові товари, зазначені в п.1.2 Договору, а Замовник – прийняти і оплатити такі товари,  за процедурою закупівлі: відкриті торги.</w:t>
      </w:r>
    </w:p>
    <w:p w:rsidR="00C0128C" w:rsidRDefault="00C0128C" w:rsidP="00C0128C">
      <w:pPr>
        <w:spacing w:after="0" w:line="240" w:lineRule="auto"/>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1.2.</w:t>
      </w:r>
      <w:r>
        <w:rPr>
          <w:rFonts w:ascii="Times New Roman" w:eastAsia="Times New Roman" w:hAnsi="Times New Roman"/>
          <w:sz w:val="24"/>
          <w:szCs w:val="24"/>
          <w:lang w:val="uk-UA" w:eastAsia="uk-UA"/>
        </w:rPr>
        <w:t xml:space="preserve"> Найменування (номенклатура, асортимент) товару: </w:t>
      </w:r>
      <w:r w:rsidR="00722F85">
        <w:rPr>
          <w:rFonts w:ascii="Times New Roman" w:hAnsi="Times New Roman"/>
          <w:b/>
          <w:sz w:val="24"/>
          <w:szCs w:val="24"/>
          <w:lang w:val="uk-UA" w:eastAsia="ru-RU"/>
        </w:rPr>
        <w:t xml:space="preserve"> Газове паливо </w:t>
      </w:r>
      <w:r>
        <w:rPr>
          <w:rFonts w:ascii="Times New Roman" w:hAnsi="Times New Roman"/>
          <w:b/>
          <w:sz w:val="24"/>
          <w:szCs w:val="24"/>
          <w:lang w:val="uk-UA" w:eastAsia="ru-RU"/>
        </w:rPr>
        <w:t xml:space="preserve">код за </w:t>
      </w:r>
      <w:proofErr w:type="spellStart"/>
      <w:r>
        <w:rPr>
          <w:rFonts w:ascii="Times New Roman" w:hAnsi="Times New Roman"/>
          <w:b/>
          <w:sz w:val="24"/>
          <w:szCs w:val="24"/>
          <w:lang w:val="uk-UA" w:eastAsia="ru-RU"/>
        </w:rPr>
        <w:t>ДК</w:t>
      </w:r>
      <w:proofErr w:type="spellEnd"/>
      <w:r>
        <w:rPr>
          <w:rFonts w:ascii="Times New Roman" w:hAnsi="Times New Roman"/>
          <w:b/>
          <w:sz w:val="24"/>
          <w:szCs w:val="24"/>
          <w:lang w:val="uk-UA" w:eastAsia="ru-RU"/>
        </w:rPr>
        <w:t xml:space="preserve"> 021:2015 – 091200</w:t>
      </w:r>
      <w:r w:rsidR="00722F85">
        <w:rPr>
          <w:rFonts w:ascii="Times New Roman" w:hAnsi="Times New Roman"/>
          <w:b/>
          <w:sz w:val="24"/>
          <w:szCs w:val="24"/>
          <w:lang w:val="uk-UA" w:eastAsia="ru-RU"/>
        </w:rPr>
        <w:t>00</w:t>
      </w:r>
      <w:r>
        <w:rPr>
          <w:rFonts w:ascii="Times New Roman" w:hAnsi="Times New Roman"/>
          <w:b/>
          <w:sz w:val="24"/>
          <w:szCs w:val="24"/>
          <w:lang w:val="uk-UA" w:eastAsia="ru-RU"/>
        </w:rPr>
        <w:t>-</w:t>
      </w:r>
      <w:r w:rsidR="00722F85">
        <w:rPr>
          <w:rFonts w:ascii="Times New Roman" w:hAnsi="Times New Roman"/>
          <w:b/>
          <w:sz w:val="24"/>
          <w:szCs w:val="24"/>
          <w:lang w:val="uk-UA" w:eastAsia="ru-RU"/>
        </w:rPr>
        <w:t>6</w:t>
      </w:r>
      <w:r>
        <w:rPr>
          <w:rFonts w:ascii="Times New Roman" w:eastAsia="Times New Roman" w:hAnsi="Times New Roman"/>
          <w:sz w:val="24"/>
          <w:szCs w:val="24"/>
          <w:lang w:val="uk-UA" w:eastAsia="uk-UA"/>
        </w:rPr>
        <w:t>.</w:t>
      </w:r>
    </w:p>
    <w:p w:rsidR="00C0128C" w:rsidRDefault="00C0128C" w:rsidP="00C0128C">
      <w:pPr>
        <w:spacing w:after="0" w:line="240" w:lineRule="auto"/>
        <w:ind w:left="36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Кількість товарів</w:t>
      </w:r>
      <w:r w:rsidR="00722F85">
        <w:rPr>
          <w:rFonts w:ascii="Times New Roman" w:eastAsia="Times New Roman" w:hAnsi="Times New Roman"/>
          <w:sz w:val="24"/>
          <w:szCs w:val="24"/>
          <w:lang w:val="uk-UA" w:eastAsia="uk-UA"/>
        </w:rPr>
        <w:t>: газове паливо --</w:t>
      </w:r>
      <w:r>
        <w:rPr>
          <w:rFonts w:ascii="Times New Roman" w:eastAsia="Times New Roman" w:hAnsi="Times New Roman"/>
          <w:b/>
          <w:bCs/>
          <w:color w:val="000000"/>
          <w:sz w:val="24"/>
          <w:szCs w:val="24"/>
          <w:lang w:val="uk-UA" w:eastAsia="uk-UA"/>
        </w:rPr>
        <w:t xml:space="preserve"> </w:t>
      </w:r>
      <w:r w:rsidR="00722F85" w:rsidRPr="00722F85">
        <w:rPr>
          <w:rFonts w:ascii="Times New Roman" w:eastAsia="Times New Roman" w:hAnsi="Times New Roman"/>
          <w:b/>
          <w:bCs/>
          <w:sz w:val="24"/>
          <w:szCs w:val="24"/>
          <w:lang w:val="uk-UA" w:eastAsia="uk-UA"/>
        </w:rPr>
        <w:t>12500</w:t>
      </w:r>
      <w:r>
        <w:rPr>
          <w:rFonts w:ascii="Times New Roman" w:eastAsia="Times New Roman" w:hAnsi="Times New Roman"/>
          <w:b/>
          <w:bCs/>
          <w:color w:val="000000"/>
          <w:sz w:val="24"/>
          <w:szCs w:val="24"/>
          <w:lang w:val="uk-UA" w:eastAsia="uk-UA"/>
        </w:rPr>
        <w:t xml:space="preserve"> л.</w:t>
      </w:r>
    </w:p>
    <w:p w:rsidR="00C0128C" w:rsidRDefault="00C0128C" w:rsidP="00C0128C">
      <w:pPr>
        <w:spacing w:after="0" w:line="240" w:lineRule="auto"/>
        <w:ind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1.3</w:t>
      </w:r>
      <w:r>
        <w:rPr>
          <w:rFonts w:ascii="Times New Roman" w:eastAsia="Times New Roman" w:hAnsi="Times New Roman"/>
          <w:sz w:val="24"/>
          <w:szCs w:val="24"/>
          <w:lang w:val="uk-UA" w:eastAsia="uk-UA"/>
        </w:rPr>
        <w:t>. Обсяги закупівлі товарів можуть бути зменшені залежно від реального фінансування видатків шляхом укладання додаткової угоди, попередивши про це Учасника. При зміні Замовником обсягів товарів, загальний обсяг наданих товарів не повинен перевищувати ціни вартості пропозиції.</w:t>
      </w:r>
    </w:p>
    <w:p w:rsidR="00C0128C" w:rsidRDefault="00C0128C" w:rsidP="00C0128C">
      <w:pPr>
        <w:spacing w:after="0" w:line="240" w:lineRule="auto"/>
        <w:ind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1.4.</w:t>
      </w:r>
      <w:r>
        <w:rPr>
          <w:rFonts w:ascii="Times New Roman" w:eastAsia="Times New Roman" w:hAnsi="Times New Roman"/>
          <w:sz w:val="24"/>
          <w:szCs w:val="24"/>
          <w:lang w:val="uk-UA" w:eastAsia="uk-UA"/>
        </w:rPr>
        <w:t xml:space="preserve"> Поставка товару здійснюється частинами (партіями) згідно заявок Замовника залежно від його потреби в товарі шляхом здійснення заправки автотранспорту Замовника товаром на автозаправних станціях, автозаправних комплексах Учасника (надалі АЗС Учасника).</w:t>
      </w:r>
    </w:p>
    <w:p w:rsidR="00C0128C" w:rsidRDefault="00C0128C" w:rsidP="00C0128C">
      <w:pPr>
        <w:spacing w:after="0" w:line="240" w:lineRule="auto"/>
        <w:ind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1.5.</w:t>
      </w:r>
      <w:r>
        <w:rPr>
          <w:rFonts w:ascii="Times New Roman" w:eastAsia="Times New Roman" w:hAnsi="Times New Roman"/>
          <w:sz w:val="24"/>
          <w:szCs w:val="24"/>
          <w:lang w:val="uk-UA" w:eastAsia="uk-UA"/>
        </w:rPr>
        <w:t xml:space="preserve"> Замовник зобов’язується здійснювати заправку автотранспорту та оплату за товар в порядку та терміни, передбачені цим Договором.</w:t>
      </w:r>
    </w:p>
    <w:p w:rsidR="00C0128C" w:rsidRDefault="00C0128C" w:rsidP="00C0128C">
      <w:pPr>
        <w:spacing w:after="0" w:line="240" w:lineRule="auto"/>
        <w:ind w:firstLine="360"/>
        <w:jc w:val="both"/>
        <w:rPr>
          <w:rFonts w:ascii="Times New Roman" w:eastAsia="Times New Roman" w:hAnsi="Times New Roman"/>
          <w:sz w:val="24"/>
          <w:szCs w:val="24"/>
          <w:lang w:val="uk-UA" w:eastAsia="uk-UA"/>
        </w:rPr>
      </w:pP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uk-UA"/>
        </w:rPr>
      </w:pPr>
    </w:p>
    <w:p w:rsidR="00C0128C" w:rsidRDefault="00C0128C" w:rsidP="00C0128C">
      <w:pPr>
        <w:numPr>
          <w:ilvl w:val="0"/>
          <w:numId w:val="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 xml:space="preserve">Якість товарів </w:t>
      </w:r>
    </w:p>
    <w:p w:rsidR="00C0128C" w:rsidRDefault="00C0128C" w:rsidP="00C0128C">
      <w:pPr>
        <w:spacing w:after="0" w:line="240" w:lineRule="auto"/>
        <w:ind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2.1.</w:t>
      </w:r>
      <w:r>
        <w:rPr>
          <w:rFonts w:ascii="Times New Roman" w:eastAsia="Times New Roman" w:hAnsi="Times New Roman"/>
          <w:sz w:val="24"/>
          <w:szCs w:val="24"/>
          <w:lang w:val="uk-UA" w:eastAsia="uk-UA"/>
        </w:rPr>
        <w:t>Учасник повинен передати (поставити) Замовнику товар (товари), якість яких відповідає умовам:</w:t>
      </w:r>
    </w:p>
    <w:p w:rsidR="00C0128C" w:rsidRDefault="00722F85" w:rsidP="00C0128C">
      <w:pPr>
        <w:spacing w:after="0" w:line="240" w:lineRule="auto"/>
        <w:ind w:left="360"/>
        <w:jc w:val="both"/>
        <w:rPr>
          <w:rFonts w:ascii="Times New Roman" w:eastAsia="Times New Roman" w:hAnsi="Times New Roman"/>
          <w:b/>
          <w:bCs/>
          <w:color w:val="000000"/>
          <w:sz w:val="24"/>
          <w:szCs w:val="24"/>
          <w:lang w:val="uk-UA" w:eastAsia="uk-UA"/>
        </w:rPr>
      </w:pPr>
      <w:r>
        <w:rPr>
          <w:rFonts w:ascii="Times New Roman" w:eastAsia="Times New Roman" w:hAnsi="Times New Roman"/>
          <w:b/>
          <w:bCs/>
          <w:color w:val="000000"/>
          <w:sz w:val="24"/>
          <w:szCs w:val="24"/>
          <w:lang w:val="uk-UA" w:eastAsia="uk-UA"/>
        </w:rPr>
        <w:t xml:space="preserve">Газове паливо - </w:t>
      </w:r>
      <w:r w:rsidRPr="001A33F1">
        <w:rPr>
          <w:rFonts w:ascii="Times New Roman" w:eastAsia="Times New Roman" w:hAnsi="Times New Roman"/>
          <w:b/>
          <w:sz w:val="24"/>
          <w:szCs w:val="24"/>
          <w:u w:val="single"/>
          <w:lang w:val="uk-UA" w:eastAsia="uk-UA"/>
        </w:rPr>
        <w:t xml:space="preserve">ДСТУ </w:t>
      </w:r>
      <w:r>
        <w:rPr>
          <w:lang w:val="uk-UA"/>
        </w:rPr>
        <w:t xml:space="preserve"> </w:t>
      </w:r>
      <w:r w:rsidRPr="005013A3">
        <w:rPr>
          <w:rFonts w:ascii="Times New Roman" w:hAnsi="Times New Roman"/>
          <w:b/>
          <w:sz w:val="24"/>
          <w:szCs w:val="24"/>
          <w:u w:val="single"/>
          <w:lang w:val="uk-UA"/>
        </w:rPr>
        <w:t>4047-2001</w:t>
      </w:r>
      <w:r>
        <w:rPr>
          <w:rFonts w:ascii="Times New Roman" w:hAnsi="Times New Roman"/>
          <w:b/>
          <w:sz w:val="24"/>
          <w:szCs w:val="24"/>
          <w:u w:val="single"/>
          <w:lang w:val="uk-UA"/>
        </w:rPr>
        <w:t xml:space="preserve"> </w:t>
      </w:r>
      <w:r w:rsidRPr="005013A3">
        <w:rPr>
          <w:rFonts w:ascii="Times New Roman" w:hAnsi="Times New Roman"/>
          <w:b/>
          <w:color w:val="4D5156"/>
          <w:sz w:val="24"/>
          <w:szCs w:val="24"/>
          <w:u w:val="single"/>
          <w:shd w:val="clear" w:color="auto" w:fill="FFFFFF"/>
          <w:lang w:val="uk-UA"/>
        </w:rPr>
        <w:t xml:space="preserve">або ДСТУ </w:t>
      </w:r>
      <w:r w:rsidRPr="005013A3">
        <w:rPr>
          <w:rFonts w:ascii="Times New Roman" w:hAnsi="Times New Roman"/>
          <w:b/>
          <w:color w:val="4D5156"/>
          <w:sz w:val="24"/>
          <w:szCs w:val="24"/>
          <w:u w:val="single"/>
          <w:shd w:val="clear" w:color="auto" w:fill="FFFFFF"/>
        </w:rPr>
        <w:t>EN</w:t>
      </w:r>
      <w:r w:rsidRPr="005013A3">
        <w:rPr>
          <w:rFonts w:ascii="Times New Roman" w:hAnsi="Times New Roman"/>
          <w:b/>
          <w:color w:val="4D5156"/>
          <w:sz w:val="24"/>
          <w:szCs w:val="24"/>
          <w:u w:val="single"/>
          <w:shd w:val="clear" w:color="auto" w:fill="FFFFFF"/>
          <w:lang w:val="uk-UA"/>
        </w:rPr>
        <w:t xml:space="preserve"> 589:2017</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uk-UA"/>
        </w:rPr>
      </w:pPr>
    </w:p>
    <w:p w:rsidR="00C0128C" w:rsidRDefault="00C0128C" w:rsidP="00C0128C">
      <w:pPr>
        <w:numPr>
          <w:ilvl w:val="0"/>
          <w:numId w:val="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 xml:space="preserve">Ціна та загальна сума договору </w:t>
      </w:r>
    </w:p>
    <w:p w:rsidR="00C0128C" w:rsidRDefault="00C0128C" w:rsidP="00C0128C">
      <w:pPr>
        <w:spacing w:after="0" w:line="240" w:lineRule="atLeast"/>
        <w:jc w:val="both"/>
        <w:rPr>
          <w:rFonts w:ascii="Times New Roman" w:eastAsia="Times New Roman" w:hAnsi="Times New Roman"/>
          <w:color w:val="000000"/>
          <w:sz w:val="24"/>
          <w:szCs w:val="24"/>
          <w:lang w:eastAsia="uk-UA"/>
        </w:rPr>
      </w:pPr>
      <w:r>
        <w:rPr>
          <w:rFonts w:ascii="Times New Roman" w:eastAsia="Times New Roman" w:hAnsi="Times New Roman"/>
          <w:b/>
          <w:sz w:val="24"/>
          <w:szCs w:val="24"/>
          <w:lang w:val="uk-UA" w:eastAsia="uk-UA"/>
        </w:rPr>
        <w:t xml:space="preserve">        3.1.</w:t>
      </w:r>
      <w:r>
        <w:rPr>
          <w:rFonts w:ascii="Times New Roman" w:eastAsia="Times New Roman" w:hAnsi="Times New Roman"/>
          <w:sz w:val="24"/>
          <w:szCs w:val="24"/>
          <w:lang w:val="uk-UA" w:eastAsia="uk-UA"/>
        </w:rPr>
        <w:t xml:space="preserve"> </w:t>
      </w:r>
      <w:r>
        <w:rPr>
          <w:rFonts w:ascii="Times New Roman" w:eastAsia="Times New Roman" w:hAnsi="Times New Roman"/>
          <w:b/>
          <w:sz w:val="24"/>
          <w:szCs w:val="24"/>
          <w:lang w:val="uk-UA" w:eastAsia="uk-UA"/>
        </w:rPr>
        <w:t>Сума договору</w:t>
      </w:r>
      <w:r>
        <w:rPr>
          <w:rFonts w:ascii="Times New Roman" w:eastAsia="Times New Roman" w:hAnsi="Times New Roman"/>
          <w:sz w:val="24"/>
          <w:szCs w:val="24"/>
          <w:lang w:val="uk-UA" w:eastAsia="uk-UA"/>
        </w:rPr>
        <w:t xml:space="preserve"> становить: </w:t>
      </w:r>
      <w:r w:rsidR="00722F85">
        <w:rPr>
          <w:rFonts w:ascii="Times New Roman" w:eastAsia="Times New Roman" w:hAnsi="Times New Roman"/>
          <w:b/>
          <w:sz w:val="24"/>
          <w:szCs w:val="24"/>
          <w:lang w:val="uk-UA" w:eastAsia="uk-UA"/>
        </w:rPr>
        <w:t>325000</w:t>
      </w:r>
      <w:r w:rsidR="00087625">
        <w:rPr>
          <w:rFonts w:ascii="Times New Roman" w:eastAsia="Times New Roman" w:hAnsi="Times New Roman"/>
          <w:b/>
          <w:sz w:val="24"/>
          <w:szCs w:val="24"/>
          <w:lang w:val="uk-UA" w:eastAsia="uk-UA"/>
        </w:rPr>
        <w:t>,00</w:t>
      </w:r>
      <w:r>
        <w:rPr>
          <w:rFonts w:ascii="Times New Roman" w:eastAsia="Times New Roman" w:hAnsi="Times New Roman"/>
          <w:b/>
          <w:sz w:val="24"/>
          <w:szCs w:val="24"/>
          <w:lang w:eastAsia="uk-UA"/>
        </w:rPr>
        <w:t xml:space="preserve"> (</w:t>
      </w:r>
      <w:r w:rsidR="00722F85">
        <w:rPr>
          <w:rFonts w:ascii="Times New Roman" w:eastAsia="Times New Roman" w:hAnsi="Times New Roman"/>
          <w:b/>
          <w:sz w:val="24"/>
          <w:szCs w:val="24"/>
          <w:lang w:val="uk-UA" w:eastAsia="uk-UA"/>
        </w:rPr>
        <w:t>триста двадцять п’ять</w:t>
      </w:r>
      <w:r w:rsidR="00087625">
        <w:rPr>
          <w:rFonts w:ascii="Times New Roman" w:eastAsia="Times New Roman" w:hAnsi="Times New Roman"/>
          <w:b/>
          <w:sz w:val="24"/>
          <w:szCs w:val="24"/>
          <w:lang w:val="uk-UA" w:eastAsia="uk-UA"/>
        </w:rPr>
        <w:t xml:space="preserve"> тисяч  грн.</w:t>
      </w:r>
      <w:r>
        <w:rPr>
          <w:rFonts w:ascii="Times New Roman" w:eastAsia="Times New Roman" w:hAnsi="Times New Roman"/>
          <w:b/>
          <w:sz w:val="24"/>
          <w:szCs w:val="24"/>
          <w:lang w:eastAsia="uk-UA"/>
        </w:rPr>
        <w:t>)</w:t>
      </w:r>
    </w:p>
    <w:p w:rsidR="00C0128C" w:rsidRDefault="00C0128C" w:rsidP="00C0128C">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3.2.</w:t>
      </w:r>
      <w:r>
        <w:rPr>
          <w:rFonts w:ascii="Times New Roman" w:eastAsia="Times New Roman" w:hAnsi="Times New Roman"/>
          <w:sz w:val="24"/>
          <w:szCs w:val="24"/>
          <w:lang w:val="uk-UA" w:eastAsia="uk-UA"/>
        </w:rPr>
        <w:t xml:space="preserve"> </w:t>
      </w:r>
      <w:r>
        <w:rPr>
          <w:rFonts w:ascii="Times New Roman" w:eastAsia="Times New Roman" w:hAnsi="Times New Roman"/>
          <w:b/>
          <w:sz w:val="24"/>
          <w:szCs w:val="24"/>
          <w:lang w:val="uk-UA" w:eastAsia="uk-UA"/>
        </w:rPr>
        <w:t>Ціна за одиницю товару</w:t>
      </w:r>
      <w:r>
        <w:rPr>
          <w:rFonts w:ascii="Times New Roman" w:eastAsia="Times New Roman" w:hAnsi="Times New Roman"/>
          <w:sz w:val="24"/>
          <w:szCs w:val="24"/>
          <w:lang w:val="uk-UA" w:eastAsia="uk-UA"/>
        </w:rPr>
        <w:t xml:space="preserve"> (1 літр) становить:</w:t>
      </w:r>
    </w:p>
    <w:p w:rsidR="00C0128C" w:rsidRDefault="00722F85" w:rsidP="00C0128C">
      <w:pPr>
        <w:spacing w:after="0" w:line="240" w:lineRule="auto"/>
        <w:ind w:firstLine="540"/>
        <w:jc w:val="both"/>
        <w:rPr>
          <w:rFonts w:ascii="Times New Roman" w:eastAsia="Times New Roman" w:hAnsi="Times New Roman"/>
          <w:b/>
          <w:sz w:val="24"/>
          <w:szCs w:val="24"/>
          <w:lang w:eastAsia="uk-UA"/>
        </w:rPr>
      </w:pPr>
      <w:r>
        <w:rPr>
          <w:rFonts w:ascii="Times New Roman" w:eastAsia="Times New Roman" w:hAnsi="Times New Roman"/>
          <w:b/>
          <w:bCs/>
          <w:color w:val="000000"/>
          <w:sz w:val="24"/>
          <w:szCs w:val="24"/>
          <w:lang w:val="uk-UA" w:eastAsia="uk-UA"/>
        </w:rPr>
        <w:t>Газове паливо</w:t>
      </w:r>
      <w:r w:rsidR="00C0128C">
        <w:rPr>
          <w:rFonts w:ascii="Times New Roman" w:eastAsia="Times New Roman" w:hAnsi="Times New Roman"/>
          <w:b/>
          <w:bCs/>
          <w:color w:val="000000"/>
          <w:sz w:val="24"/>
          <w:szCs w:val="24"/>
          <w:lang w:val="uk-UA" w:eastAsia="uk-UA"/>
        </w:rPr>
        <w:t xml:space="preserve"> </w:t>
      </w:r>
      <w:r w:rsidR="00C0128C">
        <w:rPr>
          <w:rFonts w:ascii="Times New Roman" w:eastAsia="Times New Roman" w:hAnsi="Times New Roman"/>
          <w:b/>
          <w:sz w:val="24"/>
          <w:szCs w:val="24"/>
          <w:lang w:val="uk-UA" w:eastAsia="uk-UA"/>
        </w:rPr>
        <w:t>–</w:t>
      </w:r>
      <w:r w:rsidR="00C0128C">
        <w:rPr>
          <w:rFonts w:ascii="Times New Roman" w:eastAsia="Times New Roman" w:hAnsi="Times New Roman"/>
          <w:sz w:val="24"/>
          <w:szCs w:val="24"/>
          <w:lang w:val="uk-UA" w:eastAsia="uk-UA"/>
        </w:rPr>
        <w:t xml:space="preserve">          </w:t>
      </w:r>
      <w:r w:rsidR="00C0128C">
        <w:rPr>
          <w:rFonts w:ascii="Times New Roman" w:eastAsia="Times New Roman" w:hAnsi="Times New Roman"/>
          <w:b/>
          <w:sz w:val="24"/>
          <w:szCs w:val="24"/>
          <w:lang w:eastAsia="uk-UA"/>
        </w:rPr>
        <w:t>____</w:t>
      </w:r>
      <w:r w:rsidR="00C0128C">
        <w:rPr>
          <w:rFonts w:ascii="Times New Roman" w:eastAsia="Times New Roman" w:hAnsi="Times New Roman"/>
          <w:b/>
          <w:sz w:val="24"/>
          <w:szCs w:val="24"/>
          <w:lang w:val="uk-UA" w:eastAsia="uk-UA"/>
        </w:rPr>
        <w:t xml:space="preserve"> грн</w:t>
      </w:r>
      <w:r w:rsidR="00C0128C">
        <w:rPr>
          <w:rFonts w:ascii="Times New Roman" w:eastAsia="Times New Roman" w:hAnsi="Times New Roman"/>
          <w:sz w:val="24"/>
          <w:szCs w:val="24"/>
          <w:lang w:val="uk-UA" w:eastAsia="uk-UA"/>
        </w:rPr>
        <w:t>.</w:t>
      </w:r>
      <w:r w:rsidR="00C0128C">
        <w:rPr>
          <w:rFonts w:ascii="Times New Roman" w:eastAsia="Times New Roman" w:hAnsi="Times New Roman"/>
          <w:b/>
          <w:sz w:val="24"/>
          <w:szCs w:val="24"/>
          <w:lang w:eastAsia="uk-UA"/>
        </w:rPr>
        <w:t>/л</w:t>
      </w:r>
    </w:p>
    <w:p w:rsidR="00C0128C" w:rsidRDefault="00722F85" w:rsidP="00C0128C">
      <w:pPr>
        <w:spacing w:after="0" w:line="240" w:lineRule="auto"/>
        <w:ind w:firstLine="540"/>
        <w:jc w:val="both"/>
        <w:rPr>
          <w:rFonts w:ascii="Times New Roman" w:eastAsia="Times New Roman" w:hAnsi="Times New Roman"/>
          <w:b/>
          <w:sz w:val="24"/>
          <w:szCs w:val="24"/>
          <w:lang w:val="uk-UA" w:eastAsia="uk-UA"/>
        </w:rPr>
      </w:pPr>
      <w:r>
        <w:rPr>
          <w:rFonts w:ascii="Times New Roman" w:eastAsia="Times New Roman" w:hAnsi="Times New Roman"/>
          <w:b/>
          <w:bCs/>
          <w:color w:val="000000"/>
          <w:sz w:val="24"/>
          <w:szCs w:val="24"/>
          <w:lang w:val="uk-UA" w:eastAsia="uk-UA"/>
        </w:rPr>
        <w:t xml:space="preserve"> </w:t>
      </w:r>
    </w:p>
    <w:p w:rsidR="00C0128C" w:rsidRDefault="00C0128C" w:rsidP="00C0128C">
      <w:pPr>
        <w:spacing w:after="0" w:line="240" w:lineRule="auto"/>
        <w:ind w:firstLine="540"/>
        <w:jc w:val="both"/>
        <w:rPr>
          <w:rFonts w:ascii="Times New Roman" w:eastAsia="Times New Roman" w:hAnsi="Times New Roman"/>
          <w:b/>
          <w:sz w:val="24"/>
          <w:szCs w:val="24"/>
          <w:lang w:val="uk-UA" w:eastAsia="uk-UA"/>
        </w:rPr>
      </w:pPr>
    </w:p>
    <w:p w:rsidR="00C0128C" w:rsidRDefault="00C0128C" w:rsidP="00C0128C">
      <w:pPr>
        <w:spacing w:after="0" w:line="240" w:lineRule="auto"/>
        <w:ind w:firstLine="540"/>
        <w:jc w:val="both"/>
        <w:rPr>
          <w:rFonts w:ascii="Times New Roman" w:eastAsia="Times New Roman" w:hAnsi="Times New Roman"/>
          <w:b/>
          <w:sz w:val="24"/>
          <w:szCs w:val="24"/>
          <w:lang w:val="uk-UA" w:eastAsia="uk-UA"/>
        </w:rPr>
      </w:pPr>
      <w:r>
        <w:rPr>
          <w:rFonts w:ascii="Times New Roman" w:eastAsia="Times New Roman" w:hAnsi="Times New Roman"/>
          <w:sz w:val="24"/>
          <w:szCs w:val="24"/>
          <w:lang w:val="uk-UA" w:eastAsia="uk-UA"/>
        </w:rPr>
        <w:t>Ціна за одиницю товару, а саме вартість за</w:t>
      </w:r>
      <w:r>
        <w:rPr>
          <w:rFonts w:ascii="Times New Roman" w:eastAsia="Times New Roman" w:hAnsi="Times New Roman"/>
          <w:b/>
          <w:bCs/>
          <w:color w:val="000000"/>
          <w:sz w:val="24"/>
          <w:szCs w:val="24"/>
          <w:lang w:val="uk-UA" w:eastAsia="uk-UA"/>
        </w:rPr>
        <w:t xml:space="preserve"> </w:t>
      </w:r>
      <w:r w:rsidR="00722F85">
        <w:rPr>
          <w:rFonts w:ascii="Times New Roman" w:eastAsia="Times New Roman" w:hAnsi="Times New Roman"/>
          <w:bCs/>
          <w:color w:val="000000"/>
          <w:sz w:val="24"/>
          <w:szCs w:val="24"/>
          <w:lang w:val="uk-UA" w:eastAsia="uk-UA"/>
        </w:rPr>
        <w:t>газ</w:t>
      </w:r>
      <w:r>
        <w:rPr>
          <w:rFonts w:ascii="Times New Roman" w:eastAsia="Times New Roman" w:hAnsi="Times New Roman"/>
          <w:sz w:val="24"/>
          <w:szCs w:val="24"/>
          <w:lang w:val="uk-UA" w:eastAsia="uk-UA"/>
        </w:rPr>
        <w:t xml:space="preserve"> формується на дату отримання рахунку згідно цін, які існують на АЗС Учасника, але не більше ціни, зазначеної в пропозиції тендерних торгів з урахуванням ПДВ за 1 літр Товару.</w:t>
      </w:r>
    </w:p>
    <w:p w:rsidR="00C0128C" w:rsidRDefault="00C0128C" w:rsidP="00C0128C">
      <w:pPr>
        <w:spacing w:after="0" w:line="240" w:lineRule="auto"/>
        <w:ind w:right="-1" w:firstLine="540"/>
        <w:jc w:val="both"/>
        <w:rPr>
          <w:rFonts w:ascii="Times New Roman" w:eastAsia="Times New Roman" w:hAnsi="Times New Roman"/>
          <w:i/>
          <w:color w:val="000000"/>
          <w:sz w:val="24"/>
          <w:szCs w:val="24"/>
          <w:lang w:val="uk-UA" w:eastAsia="uk-UA"/>
        </w:rPr>
      </w:pPr>
      <w:r>
        <w:rPr>
          <w:rFonts w:ascii="Times New Roman" w:eastAsia="Times New Roman" w:hAnsi="Times New Roman"/>
          <w:b/>
          <w:color w:val="000000"/>
          <w:sz w:val="24"/>
          <w:szCs w:val="24"/>
          <w:lang w:val="uk-UA" w:eastAsia="uk-UA"/>
        </w:rPr>
        <w:t>3.3.</w:t>
      </w:r>
      <w:r>
        <w:rPr>
          <w:rFonts w:ascii="Times New Roman" w:eastAsia="Times New Roman" w:hAnsi="Times New Roman"/>
          <w:color w:val="000000"/>
          <w:sz w:val="24"/>
          <w:szCs w:val="24"/>
          <w:lang w:val="uk-UA" w:eastAsia="uk-UA"/>
        </w:rPr>
        <w:t xml:space="preserve"> Ціна за одиницю товару, зазначена у цьому Договорі, може бути змінена </w:t>
      </w:r>
      <w:r w:rsidR="004646E0">
        <w:rPr>
          <w:rFonts w:ascii="Times New Roman" w:eastAsia="Times New Roman" w:hAnsi="Times New Roman"/>
          <w:color w:val="000000"/>
          <w:sz w:val="24"/>
          <w:szCs w:val="24"/>
          <w:lang w:val="uk-UA" w:eastAsia="uk-UA"/>
        </w:rPr>
        <w:t xml:space="preserve">до </w:t>
      </w:r>
      <w:r>
        <w:rPr>
          <w:rFonts w:ascii="Times New Roman" w:eastAsia="Times New Roman" w:hAnsi="Times New Roman"/>
          <w:b/>
          <w:color w:val="000000"/>
          <w:sz w:val="24"/>
          <w:szCs w:val="24"/>
          <w:lang w:val="uk-UA" w:eastAsia="uk-UA"/>
        </w:rPr>
        <w:t>10 відсотків</w:t>
      </w:r>
      <w:r>
        <w:rPr>
          <w:rFonts w:ascii="Times New Roman" w:eastAsia="Times New Roman" w:hAnsi="Times New Roman"/>
          <w:color w:val="000000"/>
          <w:sz w:val="24"/>
          <w:szCs w:val="24"/>
          <w:lang w:val="uk-UA" w:eastAsia="uk-UA"/>
        </w:rPr>
        <w:t xml:space="preserve"> у разі коливання ціни такого товару на ринку за умови, що зазначена зміна не призведе до збільшення загальної суми, визначеної в цьому договорі, </w:t>
      </w:r>
      <w:r w:rsidR="00DF4008">
        <w:rPr>
          <w:rFonts w:ascii="Times New Roman" w:eastAsia="Times New Roman" w:hAnsi="Times New Roman"/>
          <w:color w:val="000000"/>
          <w:sz w:val="24"/>
          <w:szCs w:val="24"/>
          <w:lang w:val="uk-UA" w:eastAsia="uk-UA"/>
        </w:rPr>
        <w:t xml:space="preserve">відповідно до ч.2 п.5 ст.41 Закону, </w:t>
      </w:r>
      <w:r>
        <w:rPr>
          <w:rFonts w:ascii="Times New Roman" w:eastAsia="Times New Roman" w:hAnsi="Times New Roman"/>
          <w:color w:val="000000"/>
          <w:sz w:val="24"/>
          <w:szCs w:val="24"/>
          <w:lang w:val="uk-UA" w:eastAsia="uk-UA"/>
        </w:rPr>
        <w:t>про що Учасник повідомляє Замовника за один робочий день.</w:t>
      </w:r>
    </w:p>
    <w:p w:rsidR="00C0128C" w:rsidRPr="005C7F1D" w:rsidRDefault="00C0128C" w:rsidP="005C7F1D">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lastRenderedPageBreak/>
        <w:t xml:space="preserve">         3.4.</w:t>
      </w:r>
      <w:r>
        <w:rPr>
          <w:rFonts w:ascii="Times New Roman" w:eastAsia="Times New Roman" w:hAnsi="Times New Roman"/>
          <w:color w:val="000000"/>
          <w:sz w:val="24"/>
          <w:szCs w:val="24"/>
          <w:lang w:val="uk-UA" w:eastAsia="uk-UA"/>
        </w:rPr>
        <w:t xml:space="preserve"> </w:t>
      </w:r>
      <w:r>
        <w:rPr>
          <w:rFonts w:ascii="Times New Roman" w:eastAsia="Times New Roman" w:hAnsi="Times New Roman"/>
          <w:sz w:val="24"/>
          <w:szCs w:val="24"/>
          <w:lang w:val="uk-UA" w:eastAsia="uk-UA"/>
        </w:rPr>
        <w:t>Керуючись умовами ст. 41</w:t>
      </w:r>
      <w:r w:rsidR="003159A8">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Закону України "Про публічні закупівлі", Сторони погодили, що ціна на Товар може бути змінена, про що Сторонами складається відповідна письмова додаткова угода, у разі зміни офіційного курсу гривні до долара США Національного банку України, зміни біржових котирувань, регульованих цін (тарифів) і нормативів, які застосовуються в договорі про закупівлю</w:t>
      </w:r>
      <w:r w:rsidR="005C7F1D">
        <w:rPr>
          <w:rFonts w:ascii="Times New Roman" w:eastAsia="Times New Roman" w:hAnsi="Times New Roman"/>
          <w:sz w:val="24"/>
          <w:szCs w:val="24"/>
          <w:lang w:val="uk-UA" w:eastAsia="uk-UA"/>
        </w:rPr>
        <w:t>.</w:t>
      </w:r>
    </w:p>
    <w:p w:rsidR="00C0128C" w:rsidRDefault="00C0128C" w:rsidP="00C0128C">
      <w:pPr>
        <w:tabs>
          <w:tab w:val="left" w:pos="708"/>
          <w:tab w:val="left" w:pos="1220"/>
        </w:tabs>
        <w:spacing w:after="0" w:line="240" w:lineRule="auto"/>
        <w:jc w:val="both"/>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 xml:space="preserve">         </w:t>
      </w:r>
      <w:r>
        <w:rPr>
          <w:rFonts w:ascii="Times New Roman" w:eastAsia="Times New Roman" w:hAnsi="Times New Roman"/>
          <w:b/>
          <w:sz w:val="24"/>
          <w:szCs w:val="24"/>
          <w:lang w:val="uk-UA" w:eastAsia="zh-CN"/>
        </w:rPr>
        <w:t xml:space="preserve"> 3.5.</w:t>
      </w:r>
      <w:r>
        <w:rPr>
          <w:rFonts w:ascii="Times New Roman" w:eastAsia="Times New Roman" w:hAnsi="Times New Roman"/>
          <w:sz w:val="24"/>
          <w:szCs w:val="24"/>
          <w:lang w:val="uk-UA" w:eastAsia="zh-CN"/>
        </w:rPr>
        <w:t xml:space="preserve"> Керуючись умовами </w:t>
      </w:r>
      <w:r>
        <w:rPr>
          <w:rFonts w:ascii="Times New Roman" w:eastAsia="Times New Roman" w:hAnsi="Times New Roman"/>
          <w:sz w:val="24"/>
          <w:szCs w:val="24"/>
          <w:lang w:val="uk-UA" w:eastAsia="uk-UA"/>
        </w:rPr>
        <w:t xml:space="preserve"> ст. 41 Закону України "Про публічні закупівлі</w:t>
      </w:r>
      <w:r>
        <w:rPr>
          <w:rFonts w:ascii="Times New Roman" w:eastAsia="Times New Roman" w:hAnsi="Times New Roman"/>
          <w:sz w:val="24"/>
          <w:szCs w:val="24"/>
          <w:lang w:val="uk-UA" w:eastAsia="zh-CN"/>
        </w:rPr>
        <w:t>", Сторони погодили, що ціна Товару може бути змінена у бік зменшення шляхом узгодження цього Сторонами (без зміни кількості, обсягу та якості Товару).</w:t>
      </w:r>
    </w:p>
    <w:p w:rsidR="00C0128C" w:rsidRDefault="00C0128C" w:rsidP="00C0128C">
      <w:pPr>
        <w:spacing w:after="0" w:line="240" w:lineRule="auto"/>
        <w:ind w:firstLine="540"/>
        <w:jc w:val="both"/>
        <w:rPr>
          <w:rFonts w:ascii="Times New Roman" w:eastAsia="Times New Roman" w:hAnsi="Times New Roman"/>
          <w:color w:val="000000"/>
          <w:sz w:val="24"/>
          <w:szCs w:val="24"/>
          <w:lang w:val="uk-UA" w:eastAsia="uk-UA"/>
        </w:rPr>
      </w:pPr>
      <w:r>
        <w:rPr>
          <w:rFonts w:ascii="Times New Roman" w:eastAsia="Times New Roman" w:hAnsi="Times New Roman"/>
          <w:b/>
          <w:color w:val="000000"/>
          <w:sz w:val="24"/>
          <w:szCs w:val="24"/>
          <w:lang w:val="uk-UA" w:eastAsia="uk-UA"/>
        </w:rPr>
        <w:t>3.6.</w:t>
      </w:r>
      <w:r>
        <w:rPr>
          <w:rFonts w:ascii="Times New Roman" w:eastAsia="Times New Roman" w:hAnsi="Times New Roman"/>
          <w:color w:val="000000"/>
          <w:sz w:val="24"/>
          <w:szCs w:val="24"/>
          <w:lang w:val="uk-UA" w:eastAsia="uk-UA"/>
        </w:rPr>
        <w:t xml:space="preserve"> Загальна сума договору може бути зменшена за взаємною згодою Сторін.</w:t>
      </w:r>
    </w:p>
    <w:p w:rsidR="00C0128C" w:rsidRDefault="00C0128C" w:rsidP="00C0128C">
      <w:pPr>
        <w:spacing w:after="0" w:line="240" w:lineRule="auto"/>
        <w:ind w:firstLine="540"/>
        <w:jc w:val="both"/>
        <w:rPr>
          <w:rFonts w:ascii="Times New Roman" w:eastAsia="Times New Roman" w:hAnsi="Times New Roman"/>
          <w:color w:val="000000"/>
          <w:sz w:val="24"/>
          <w:szCs w:val="24"/>
          <w:lang w:val="uk-UA" w:eastAsia="uk-UA"/>
        </w:rPr>
      </w:pPr>
      <w:r>
        <w:rPr>
          <w:rFonts w:ascii="Times New Roman" w:eastAsia="Times New Roman" w:hAnsi="Times New Roman"/>
          <w:b/>
          <w:color w:val="000000"/>
          <w:sz w:val="24"/>
          <w:szCs w:val="24"/>
          <w:lang w:val="uk-UA" w:eastAsia="uk-UA"/>
        </w:rPr>
        <w:t xml:space="preserve">3.7. </w:t>
      </w:r>
      <w:r>
        <w:rPr>
          <w:rFonts w:ascii="Times New Roman" w:eastAsia="Times New Roman" w:hAnsi="Times New Roman"/>
          <w:color w:val="000000"/>
          <w:sz w:val="24"/>
          <w:szCs w:val="24"/>
          <w:lang w:val="uk-UA" w:eastAsia="uk-UA"/>
        </w:rPr>
        <w:t xml:space="preserve">Загальна сума договору складається з розрахунків вартості договору, що розраховується відповідно до тимчасових та постійних кошторисів Замовника.  </w:t>
      </w:r>
    </w:p>
    <w:p w:rsidR="00C0128C" w:rsidRPr="005C7F1D" w:rsidRDefault="00C0128C" w:rsidP="005C7F1D">
      <w:pPr>
        <w:spacing w:after="0" w:line="240" w:lineRule="auto"/>
        <w:ind w:right="-1" w:firstLine="540"/>
        <w:jc w:val="both"/>
        <w:rPr>
          <w:rFonts w:ascii="Times New Roman" w:eastAsia="Times New Roman" w:hAnsi="Times New Roman"/>
          <w:color w:val="000000"/>
          <w:sz w:val="24"/>
          <w:szCs w:val="24"/>
          <w:lang w:val="uk-UA" w:eastAsia="uk-UA"/>
        </w:rPr>
      </w:pPr>
      <w:r>
        <w:rPr>
          <w:rFonts w:ascii="Times New Roman" w:eastAsia="Times New Roman" w:hAnsi="Times New Roman"/>
          <w:b/>
          <w:color w:val="000000"/>
          <w:sz w:val="24"/>
          <w:szCs w:val="24"/>
          <w:lang w:val="uk-UA" w:eastAsia="uk-UA"/>
        </w:rPr>
        <w:t>3.8.</w:t>
      </w:r>
      <w:r>
        <w:rPr>
          <w:rFonts w:ascii="Times New Roman" w:eastAsia="Times New Roman" w:hAnsi="Times New Roman"/>
          <w:color w:val="000000"/>
          <w:sz w:val="24"/>
          <w:szCs w:val="24"/>
          <w:lang w:val="uk-UA" w:eastAsia="uk-UA"/>
        </w:rPr>
        <w:t xml:space="preserve"> Ціна товару включає в себе всі необхідні податки та збори, що мають бути сплачені за даний товар.</w:t>
      </w:r>
    </w:p>
    <w:p w:rsidR="00C0128C" w:rsidRDefault="00C0128C" w:rsidP="00C0128C">
      <w:pPr>
        <w:numPr>
          <w:ilvl w:val="0"/>
          <w:numId w:val="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 xml:space="preserve">Порядок здійснення оплати </w:t>
      </w:r>
    </w:p>
    <w:p w:rsidR="00C0128C" w:rsidRDefault="00C0128C" w:rsidP="00C0128C">
      <w:pPr>
        <w:spacing w:after="0" w:line="240" w:lineRule="auto"/>
        <w:ind w:left="360"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4.1.</w:t>
      </w:r>
      <w:r>
        <w:rPr>
          <w:rFonts w:ascii="Times New Roman" w:eastAsia="Times New Roman" w:hAnsi="Times New Roman"/>
          <w:sz w:val="24"/>
          <w:szCs w:val="24"/>
          <w:lang w:val="uk-UA" w:eastAsia="uk-UA"/>
        </w:rPr>
        <w:t xml:space="preserve"> Розрахунки проводяться шляхом оплати Замовником після пред’явлення Учасником рахунка на оплату товару (далі – рахунок) та накладної на товар.</w:t>
      </w:r>
    </w:p>
    <w:p w:rsidR="00C0128C" w:rsidRDefault="00C0128C" w:rsidP="00C0128C">
      <w:pPr>
        <w:spacing w:after="0" w:line="240" w:lineRule="auto"/>
        <w:ind w:right="-1"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4.2.</w:t>
      </w:r>
      <w:r>
        <w:rPr>
          <w:rFonts w:ascii="Times New Roman" w:eastAsia="Times New Roman" w:hAnsi="Times New Roman"/>
          <w:sz w:val="24"/>
          <w:szCs w:val="24"/>
          <w:lang w:val="uk-UA" w:eastAsia="uk-UA"/>
        </w:rPr>
        <w:t xml:space="preserve"> Оплата за товар здійснюється шляхом перерахування Замовником грошових коштів на поточний рахунок Учасника, згідно виставленого рахунка, не пізніше 7 (сім) банківських днів з моменту отримання Замовником товару, при цьому у платіжному дорученні повинні бути зазначені номер та дата рахунку-фактури, що оплачується.</w:t>
      </w:r>
    </w:p>
    <w:p w:rsidR="00C0128C" w:rsidRDefault="00C0128C" w:rsidP="00C0128C">
      <w:pPr>
        <w:spacing w:after="0" w:line="240" w:lineRule="auto"/>
        <w:ind w:right="-1"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4.3.</w:t>
      </w:r>
      <w:r>
        <w:rPr>
          <w:rFonts w:ascii="Times New Roman" w:eastAsia="Times New Roman" w:hAnsi="Times New Roman"/>
          <w:sz w:val="24"/>
          <w:szCs w:val="24"/>
          <w:lang w:val="uk-UA" w:eastAsia="uk-UA"/>
        </w:rPr>
        <w:t xml:space="preserve"> Замовник зобов’язується перерахувати оплату за товар виключно на той поточний рахунок, який Учасник зазначає в своєму рахунку-фактурі на оплату.</w:t>
      </w:r>
    </w:p>
    <w:p w:rsidR="00C0128C" w:rsidRDefault="00C0128C" w:rsidP="00C0128C">
      <w:pPr>
        <w:spacing w:after="0" w:line="240" w:lineRule="auto"/>
        <w:ind w:right="-1"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4.4.</w:t>
      </w:r>
      <w:r>
        <w:rPr>
          <w:rFonts w:ascii="Times New Roman" w:eastAsia="Times New Roman" w:hAnsi="Times New Roman"/>
          <w:sz w:val="24"/>
          <w:szCs w:val="24"/>
          <w:lang w:val="uk-UA" w:eastAsia="uk-UA"/>
        </w:rPr>
        <w:t xml:space="preserve"> У разі порушення Замовником вимог п.4.1, 4.2, 4.3 цього Договору, Учасник має право припинити подальшу поставку Товару за цим Договором.</w:t>
      </w:r>
    </w:p>
    <w:p w:rsidR="00C0128C" w:rsidRDefault="00C0128C" w:rsidP="00C0128C">
      <w:pPr>
        <w:spacing w:after="0" w:line="240" w:lineRule="auto"/>
        <w:ind w:right="-1"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4.5.</w:t>
      </w:r>
      <w:r>
        <w:rPr>
          <w:rFonts w:ascii="Times New Roman" w:eastAsia="Times New Roman" w:hAnsi="Times New Roman"/>
          <w:sz w:val="24"/>
          <w:szCs w:val="24"/>
          <w:lang w:val="uk-UA" w:eastAsia="uk-UA"/>
        </w:rPr>
        <w:t xml:space="preserve"> Учасник надає Замовнику, а Замовник зобов’язаний отримати в Учасника рахунок-фактуру та видаткову накладну за </w:t>
      </w:r>
      <w:proofErr w:type="spellStart"/>
      <w:r>
        <w:rPr>
          <w:rFonts w:ascii="Times New Roman" w:eastAsia="Times New Roman" w:hAnsi="Times New Roman"/>
          <w:sz w:val="24"/>
          <w:szCs w:val="24"/>
          <w:lang w:val="uk-UA" w:eastAsia="uk-UA"/>
        </w:rPr>
        <w:t>адресою:________</w:t>
      </w:r>
      <w:proofErr w:type="spellEnd"/>
      <w:r>
        <w:rPr>
          <w:rFonts w:ascii="Times New Roman" w:eastAsia="Times New Roman" w:hAnsi="Times New Roman"/>
          <w:sz w:val="24"/>
          <w:szCs w:val="24"/>
          <w:lang w:val="uk-UA" w:eastAsia="uk-UA"/>
        </w:rPr>
        <w:t xml:space="preserve">_________. </w:t>
      </w:r>
    </w:p>
    <w:p w:rsidR="00C0128C" w:rsidRDefault="00C0128C" w:rsidP="00C0128C">
      <w:pPr>
        <w:spacing w:after="0" w:line="240" w:lineRule="auto"/>
        <w:ind w:right="-1"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4.6.</w:t>
      </w:r>
      <w:r>
        <w:rPr>
          <w:rFonts w:ascii="Times New Roman" w:eastAsia="Times New Roman" w:hAnsi="Times New Roman"/>
          <w:sz w:val="24"/>
          <w:szCs w:val="24"/>
          <w:lang w:val="uk-UA" w:eastAsia="uk-UA"/>
        </w:rPr>
        <w:t xml:space="preserve"> Документом, що підтверджує прийом-передачу товару за цим Договором, є підписані Сторонами видаткова накладна та/або акт приймання-передачі Товару.</w:t>
      </w:r>
    </w:p>
    <w:p w:rsidR="00C0128C" w:rsidRPr="005C7F1D" w:rsidRDefault="00C0128C" w:rsidP="005C7F1D">
      <w:pPr>
        <w:spacing w:after="0" w:line="240" w:lineRule="auto"/>
        <w:ind w:right="-1"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4.7.</w:t>
      </w:r>
      <w:r>
        <w:rPr>
          <w:rFonts w:ascii="Times New Roman" w:eastAsia="Times New Roman" w:hAnsi="Times New Roman"/>
          <w:sz w:val="24"/>
          <w:szCs w:val="24"/>
          <w:lang w:val="uk-UA" w:eastAsia="uk-UA"/>
        </w:rPr>
        <w:t xml:space="preserve"> До рахунка додаються: видаткові накладні та/або акт приймання-передачі Товару.</w:t>
      </w:r>
    </w:p>
    <w:p w:rsidR="00C0128C" w:rsidRDefault="00C0128C" w:rsidP="00C0128C">
      <w:pPr>
        <w:numPr>
          <w:ilvl w:val="0"/>
          <w:numId w:val="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 xml:space="preserve">Поставка товару </w:t>
      </w:r>
    </w:p>
    <w:p w:rsidR="00C0128C" w:rsidRDefault="00C0128C" w:rsidP="00C0128C">
      <w:pPr>
        <w:spacing w:after="0" w:line="240" w:lineRule="auto"/>
        <w:ind w:left="360"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5.1</w:t>
      </w:r>
      <w:r>
        <w:rPr>
          <w:rFonts w:ascii="Times New Roman" w:eastAsia="Times New Roman" w:hAnsi="Times New Roman"/>
          <w:sz w:val="24"/>
          <w:szCs w:val="24"/>
          <w:lang w:val="uk-UA" w:eastAsia="uk-UA"/>
        </w:rPr>
        <w:t>. Строк (термін) поставки (передачі)  товару:</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З моменту підписання договору до </w:t>
      </w:r>
      <w:r w:rsidR="000F3707">
        <w:rPr>
          <w:rFonts w:ascii="Times New Roman" w:eastAsia="Times New Roman" w:hAnsi="Times New Roman"/>
          <w:sz w:val="24"/>
          <w:szCs w:val="24"/>
          <w:lang w:val="uk-UA" w:eastAsia="uk-UA"/>
        </w:rPr>
        <w:t>повного виконання Сторонами своїх зобов’яза</w:t>
      </w:r>
      <w:r w:rsidR="00722F85">
        <w:rPr>
          <w:rFonts w:ascii="Times New Roman" w:eastAsia="Times New Roman" w:hAnsi="Times New Roman"/>
          <w:sz w:val="24"/>
          <w:szCs w:val="24"/>
          <w:lang w:val="uk-UA" w:eastAsia="uk-UA"/>
        </w:rPr>
        <w:t>н</w:t>
      </w:r>
      <w:r w:rsidR="000F3707">
        <w:rPr>
          <w:rFonts w:ascii="Times New Roman" w:eastAsia="Times New Roman" w:hAnsi="Times New Roman"/>
          <w:sz w:val="24"/>
          <w:szCs w:val="24"/>
          <w:lang w:val="uk-UA" w:eastAsia="uk-UA"/>
        </w:rPr>
        <w:t>ь</w:t>
      </w:r>
      <w:r>
        <w:rPr>
          <w:rFonts w:ascii="Times New Roman" w:eastAsia="Times New Roman" w:hAnsi="Times New Roman"/>
          <w:sz w:val="24"/>
          <w:szCs w:val="24"/>
          <w:lang w:val="uk-UA" w:eastAsia="uk-UA"/>
        </w:rPr>
        <w:t>.</w:t>
      </w:r>
    </w:p>
    <w:p w:rsidR="00C0128C" w:rsidRDefault="00C0128C" w:rsidP="00C0128C">
      <w:pPr>
        <w:spacing w:after="0" w:line="240" w:lineRule="auto"/>
        <w:ind w:left="360"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5.2.</w:t>
      </w:r>
      <w:r>
        <w:rPr>
          <w:rFonts w:ascii="Times New Roman" w:eastAsia="Times New Roman" w:hAnsi="Times New Roman"/>
          <w:sz w:val="24"/>
          <w:szCs w:val="24"/>
          <w:lang w:val="uk-UA" w:eastAsia="uk-UA"/>
        </w:rPr>
        <w:t xml:space="preserve"> Місце поставки (передачі) товару: </w:t>
      </w:r>
      <w:proofErr w:type="spellStart"/>
      <w:r w:rsidR="004B6574">
        <w:rPr>
          <w:rFonts w:ascii="Times New Roman" w:eastAsia="Times New Roman" w:hAnsi="Times New Roman"/>
          <w:sz w:val="24"/>
          <w:szCs w:val="24"/>
          <w:lang w:val="uk-UA" w:eastAsia="uk-UA"/>
        </w:rPr>
        <w:t>смт</w:t>
      </w:r>
      <w:proofErr w:type="spellEnd"/>
      <w:r w:rsidR="004B6574">
        <w:rPr>
          <w:rFonts w:ascii="Times New Roman" w:eastAsia="Times New Roman" w:hAnsi="Times New Roman"/>
          <w:sz w:val="24"/>
          <w:szCs w:val="24"/>
          <w:lang w:val="uk-UA" w:eastAsia="uk-UA"/>
        </w:rPr>
        <w:t xml:space="preserve"> Шишаки - </w:t>
      </w:r>
      <w:r w:rsidR="00087625">
        <w:rPr>
          <w:rFonts w:ascii="Times New Roman" w:eastAsia="Times New Roman" w:hAnsi="Times New Roman"/>
          <w:sz w:val="24"/>
          <w:szCs w:val="24"/>
          <w:lang w:val="uk-UA" w:eastAsia="uk-UA"/>
        </w:rPr>
        <w:t>АЗС</w:t>
      </w:r>
      <w:r>
        <w:rPr>
          <w:rFonts w:ascii="Times New Roman" w:eastAsia="Times New Roman" w:hAnsi="Times New Roman"/>
          <w:sz w:val="24"/>
          <w:szCs w:val="24"/>
          <w:lang w:val="uk-UA" w:eastAsia="uk-UA"/>
        </w:rPr>
        <w:t xml:space="preserve"> Учасника.</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b/>
          <w:bCs/>
          <w:sz w:val="24"/>
          <w:szCs w:val="24"/>
          <w:lang w:val="uk-UA" w:eastAsia="uk-UA"/>
        </w:rPr>
      </w:pPr>
    </w:p>
    <w:p w:rsidR="00C0128C" w:rsidRDefault="00C0128C" w:rsidP="00C0128C">
      <w:pPr>
        <w:numPr>
          <w:ilvl w:val="0"/>
          <w:numId w:val="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Права та обов'язки сторін</w:t>
      </w:r>
    </w:p>
    <w:p w:rsidR="00C0128C" w:rsidRDefault="00C0128C" w:rsidP="00C0128C">
      <w:pPr>
        <w:spacing w:after="0" w:line="240" w:lineRule="auto"/>
        <w:ind w:left="360"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6.1.</w:t>
      </w:r>
      <w:r>
        <w:rPr>
          <w:rFonts w:ascii="Times New Roman" w:eastAsia="Times New Roman" w:hAnsi="Times New Roman"/>
          <w:sz w:val="24"/>
          <w:szCs w:val="24"/>
          <w:lang w:val="uk-UA" w:eastAsia="uk-UA"/>
        </w:rPr>
        <w:t xml:space="preserve"> Замовник зобов’язаний:</w:t>
      </w:r>
    </w:p>
    <w:p w:rsidR="00C0128C" w:rsidRDefault="00C0128C" w:rsidP="00C0128C">
      <w:pPr>
        <w:spacing w:after="0" w:line="240" w:lineRule="auto"/>
        <w:ind w:right="-1"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6.1.1.</w:t>
      </w:r>
      <w:r>
        <w:rPr>
          <w:rFonts w:ascii="Times New Roman" w:eastAsia="Times New Roman" w:hAnsi="Times New Roman"/>
          <w:sz w:val="24"/>
          <w:szCs w:val="24"/>
          <w:lang w:val="uk-UA" w:eastAsia="uk-UA"/>
        </w:rPr>
        <w:t xml:space="preserve"> Своєчасно та в повному обсязі сплачувати за поставлені товари.</w:t>
      </w:r>
    </w:p>
    <w:p w:rsidR="00C0128C" w:rsidRDefault="00C0128C" w:rsidP="00C0128C">
      <w:pPr>
        <w:spacing w:after="0" w:line="240" w:lineRule="auto"/>
        <w:ind w:right="-1"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6.1.2.</w:t>
      </w:r>
      <w:r>
        <w:rPr>
          <w:rFonts w:ascii="Times New Roman" w:eastAsia="Times New Roman" w:hAnsi="Times New Roman"/>
          <w:sz w:val="24"/>
          <w:szCs w:val="24"/>
          <w:lang w:val="uk-UA" w:eastAsia="uk-UA"/>
        </w:rPr>
        <w:t xml:space="preserve"> Приймати поставлені товари згідно з накладною.</w:t>
      </w:r>
    </w:p>
    <w:p w:rsidR="00C0128C" w:rsidRDefault="00C0128C" w:rsidP="00C0128C">
      <w:pPr>
        <w:spacing w:after="0" w:line="240" w:lineRule="auto"/>
        <w:ind w:right="-1" w:firstLine="360"/>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6.1.3.</w:t>
      </w:r>
      <w:r>
        <w:rPr>
          <w:rFonts w:ascii="Times New Roman" w:eastAsia="Times New Roman" w:hAnsi="Times New Roman"/>
          <w:sz w:val="24"/>
          <w:szCs w:val="24"/>
          <w:lang w:val="uk-UA" w:eastAsia="uk-UA"/>
        </w:rPr>
        <w:t xml:space="preserve"> Інші обов’язки:</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Здійснювати заправку та оплату за товар в порядку та терміни, передбачені цим Договором.</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Отримувати рахунки-фактури, акти приймання-передачі Товару, видаткові накладні та інші документи, що зазначені в цьому Договорі в порядку та в строки, що передбачені цим Договором.</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6.2.</w:t>
      </w:r>
      <w:r>
        <w:rPr>
          <w:rFonts w:ascii="Times New Roman" w:eastAsia="Times New Roman" w:hAnsi="Times New Roman"/>
          <w:sz w:val="24"/>
          <w:szCs w:val="24"/>
          <w:lang w:val="uk-UA" w:eastAsia="uk-UA"/>
        </w:rPr>
        <w:t xml:space="preserve"> Замовник має право:</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6.2.1.</w:t>
      </w:r>
      <w:r>
        <w:rPr>
          <w:rFonts w:ascii="Times New Roman" w:eastAsia="Times New Roman" w:hAnsi="Times New Roman"/>
          <w:sz w:val="24"/>
          <w:szCs w:val="24"/>
          <w:lang w:val="uk-UA" w:eastAsia="uk-UA"/>
        </w:rPr>
        <w:t xml:space="preserve"> Достроково розірвати цей Договір у разі невиконання зобов’язань Учасником, повідомивши про це його у строк </w:t>
      </w:r>
      <w:r w:rsidR="00501F8A">
        <w:rPr>
          <w:rFonts w:ascii="Times New Roman" w:eastAsia="Times New Roman" w:hAnsi="Times New Roman"/>
          <w:sz w:val="24"/>
          <w:szCs w:val="24"/>
          <w:lang w:val="uk-UA" w:eastAsia="uk-UA"/>
        </w:rPr>
        <w:t>1</w:t>
      </w:r>
      <w:r>
        <w:rPr>
          <w:rFonts w:ascii="Times New Roman" w:eastAsia="Times New Roman" w:hAnsi="Times New Roman"/>
          <w:sz w:val="24"/>
          <w:szCs w:val="24"/>
          <w:lang w:val="uk-UA" w:eastAsia="uk-UA"/>
        </w:rPr>
        <w:t>0 (</w:t>
      </w:r>
      <w:r w:rsidR="00501F8A">
        <w:rPr>
          <w:rFonts w:ascii="Times New Roman" w:eastAsia="Times New Roman" w:hAnsi="Times New Roman"/>
          <w:sz w:val="24"/>
          <w:szCs w:val="24"/>
          <w:lang w:val="uk-UA" w:eastAsia="uk-UA"/>
        </w:rPr>
        <w:t>дес</w:t>
      </w:r>
      <w:r>
        <w:rPr>
          <w:rFonts w:ascii="Times New Roman" w:eastAsia="Times New Roman" w:hAnsi="Times New Roman"/>
          <w:sz w:val="24"/>
          <w:szCs w:val="24"/>
          <w:lang w:val="uk-UA" w:eastAsia="uk-UA"/>
        </w:rPr>
        <w:t>ять) календарних днів.</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6.2.2.</w:t>
      </w:r>
      <w:r>
        <w:rPr>
          <w:rFonts w:ascii="Times New Roman" w:eastAsia="Times New Roman" w:hAnsi="Times New Roman"/>
          <w:sz w:val="24"/>
          <w:szCs w:val="24"/>
          <w:lang w:val="uk-UA" w:eastAsia="uk-UA"/>
        </w:rPr>
        <w:t xml:space="preserve"> Контролювати поставку товарів у строк, встановлений цим Договором.</w:t>
      </w:r>
    </w:p>
    <w:p w:rsidR="00C0128C" w:rsidRDefault="00C0128C" w:rsidP="00C0128C">
      <w:pPr>
        <w:spacing w:after="0" w:line="240" w:lineRule="auto"/>
        <w:ind w:right="-1"/>
        <w:jc w:val="both"/>
        <w:rPr>
          <w:rFonts w:ascii="Times New Roman" w:eastAsia="Times New Roman" w:hAnsi="Times New Roman"/>
          <w:i/>
          <w:sz w:val="24"/>
          <w:szCs w:val="24"/>
          <w:lang w:val="uk-UA" w:eastAsia="uk-UA"/>
        </w:rPr>
      </w:pPr>
      <w:r>
        <w:rPr>
          <w:rFonts w:ascii="Times New Roman" w:eastAsia="Times New Roman" w:hAnsi="Times New Roman"/>
          <w:b/>
          <w:sz w:val="24"/>
          <w:szCs w:val="24"/>
          <w:lang w:val="uk-UA" w:eastAsia="uk-UA"/>
        </w:rPr>
        <w:t xml:space="preserve">      6.2.3.</w:t>
      </w:r>
      <w:r>
        <w:rPr>
          <w:rFonts w:ascii="Times New Roman" w:eastAsia="Times New Roman" w:hAnsi="Times New Roman"/>
          <w:sz w:val="24"/>
          <w:szCs w:val="24"/>
          <w:lang w:val="uk-UA" w:eastAsia="uk-UA"/>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6.2.4.</w:t>
      </w:r>
      <w:r>
        <w:rPr>
          <w:rFonts w:ascii="Times New Roman" w:eastAsia="Times New Roman" w:hAnsi="Times New Roman"/>
          <w:sz w:val="24"/>
          <w:szCs w:val="24"/>
          <w:lang w:val="uk-UA" w:eastAsia="uk-UA"/>
        </w:rPr>
        <w:t xml:space="preserve"> Повернути рахунок Учаснику без здійснення оплати в разі неналежного оформлення документів, зазначених у п.4.7 цього Договору (відсутність печатки, підписів тощо).</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6.2.5.</w:t>
      </w:r>
      <w:r>
        <w:rPr>
          <w:rFonts w:ascii="Times New Roman" w:eastAsia="Times New Roman" w:hAnsi="Times New Roman"/>
          <w:sz w:val="24"/>
          <w:szCs w:val="24"/>
          <w:lang w:val="uk-UA" w:eastAsia="uk-UA"/>
        </w:rPr>
        <w:t xml:space="preserve"> Інші права:</w:t>
      </w:r>
    </w:p>
    <w:p w:rsidR="00C0128C" w:rsidRDefault="00C0128C" w:rsidP="00C0128C">
      <w:pPr>
        <w:spacing w:after="0" w:line="240" w:lineRule="auto"/>
        <w:ind w:right="-1" w:firstLine="708"/>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Претензії стосовно якості відпущеного товару приймаються Учасником від Замовника протягом однієї доби з моменту відпуску товару на АЗС /АЗК.</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6.3.</w:t>
      </w:r>
      <w:r>
        <w:rPr>
          <w:rFonts w:ascii="Times New Roman" w:eastAsia="Times New Roman" w:hAnsi="Times New Roman"/>
          <w:sz w:val="24"/>
          <w:szCs w:val="24"/>
          <w:lang w:val="uk-UA" w:eastAsia="uk-UA"/>
        </w:rPr>
        <w:t xml:space="preserve"> Учасник зобов’язаний:</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6.3.1.</w:t>
      </w:r>
      <w:r>
        <w:rPr>
          <w:rFonts w:ascii="Times New Roman" w:eastAsia="Times New Roman" w:hAnsi="Times New Roman"/>
          <w:sz w:val="24"/>
          <w:szCs w:val="24"/>
          <w:lang w:val="uk-UA" w:eastAsia="uk-UA"/>
        </w:rPr>
        <w:t xml:space="preserve"> Забезпечити поставку товарів у строки, встановлені цим Договором.</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6.3.2.</w:t>
      </w:r>
      <w:r>
        <w:rPr>
          <w:rFonts w:ascii="Times New Roman" w:eastAsia="Times New Roman" w:hAnsi="Times New Roman"/>
          <w:sz w:val="24"/>
          <w:szCs w:val="24"/>
          <w:lang w:val="uk-UA" w:eastAsia="uk-UA"/>
        </w:rPr>
        <w:t xml:space="preserve"> Забезпечити поставку товарів, якість яких відповідає умовам, встановленим розділом ІІ цього Договору.</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6.3.3. </w:t>
      </w:r>
      <w:r>
        <w:rPr>
          <w:rFonts w:ascii="Times New Roman" w:eastAsia="Times New Roman" w:hAnsi="Times New Roman"/>
          <w:sz w:val="24"/>
          <w:szCs w:val="24"/>
          <w:lang w:val="uk-UA" w:eastAsia="uk-UA"/>
        </w:rPr>
        <w:t>Інші обов’язки:</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Здійснювати заправку автотранспорту Замовника на умовах цього Договору.</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Забезпечити відповідність якості товару діючим в Україні ДСТУ, ТУ та підтверджувати паспортом (сертифікатом) якості.</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6.4.</w:t>
      </w:r>
      <w:r>
        <w:rPr>
          <w:rFonts w:ascii="Times New Roman" w:eastAsia="Times New Roman" w:hAnsi="Times New Roman"/>
          <w:sz w:val="24"/>
          <w:szCs w:val="24"/>
          <w:lang w:val="uk-UA" w:eastAsia="uk-UA"/>
        </w:rPr>
        <w:t xml:space="preserve"> Учасник має право:</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6.4.1.</w:t>
      </w:r>
      <w:r>
        <w:rPr>
          <w:rFonts w:ascii="Times New Roman" w:eastAsia="Times New Roman" w:hAnsi="Times New Roman"/>
          <w:sz w:val="24"/>
          <w:szCs w:val="24"/>
          <w:lang w:val="uk-UA" w:eastAsia="uk-UA"/>
        </w:rPr>
        <w:t xml:space="preserve"> Своєчасно та в повному обсязі отримувати оплату за поставлені товари.</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6.4.2.</w:t>
      </w:r>
      <w:r>
        <w:rPr>
          <w:rFonts w:ascii="Times New Roman" w:eastAsia="Times New Roman" w:hAnsi="Times New Roman"/>
          <w:sz w:val="24"/>
          <w:szCs w:val="24"/>
          <w:lang w:val="uk-UA" w:eastAsia="uk-UA"/>
        </w:rPr>
        <w:t xml:space="preserve"> На дострокову поставку товару за письмовим погодженням Замовника. </w:t>
      </w:r>
    </w:p>
    <w:p w:rsidR="00C0128C" w:rsidRDefault="00C0128C" w:rsidP="00C0128C">
      <w:pPr>
        <w:spacing w:after="0" w:line="240" w:lineRule="auto"/>
        <w:ind w:right="-1"/>
        <w:jc w:val="both"/>
        <w:rPr>
          <w:rFonts w:ascii="Times New Roman" w:eastAsia="Times New Roman" w:hAnsi="Times New Roman"/>
          <w:color w:val="000000"/>
          <w:sz w:val="24"/>
          <w:szCs w:val="24"/>
          <w:lang w:val="uk-UA" w:eastAsia="uk-UA"/>
        </w:rPr>
      </w:pPr>
      <w:r>
        <w:rPr>
          <w:rFonts w:ascii="Times New Roman" w:eastAsia="Times New Roman" w:hAnsi="Times New Roman"/>
          <w:b/>
          <w:sz w:val="24"/>
          <w:szCs w:val="24"/>
          <w:lang w:val="uk-UA" w:eastAsia="uk-UA"/>
        </w:rPr>
        <w:t xml:space="preserve">      </w:t>
      </w:r>
      <w:r w:rsidRPr="0048392E">
        <w:rPr>
          <w:rFonts w:ascii="Times New Roman" w:eastAsia="Times New Roman" w:hAnsi="Times New Roman"/>
          <w:b/>
          <w:sz w:val="24"/>
          <w:szCs w:val="24"/>
          <w:lang w:val="uk-UA" w:eastAsia="uk-UA"/>
        </w:rPr>
        <w:t>6.4.3.</w:t>
      </w:r>
      <w:r w:rsidRPr="0048392E">
        <w:rPr>
          <w:rFonts w:ascii="Times New Roman" w:eastAsia="Times New Roman" w:hAnsi="Times New Roman"/>
          <w:sz w:val="24"/>
          <w:szCs w:val="24"/>
          <w:lang w:val="uk-UA" w:eastAsia="uk-UA"/>
        </w:rPr>
        <w:t xml:space="preserve"> </w:t>
      </w:r>
      <w:r w:rsidRPr="0048392E">
        <w:rPr>
          <w:rFonts w:ascii="Times New Roman" w:eastAsia="Times New Roman" w:hAnsi="Times New Roman"/>
          <w:color w:val="000000"/>
          <w:sz w:val="24"/>
          <w:szCs w:val="24"/>
          <w:lang w:val="uk-UA" w:eastAsia="uk-UA"/>
        </w:rPr>
        <w:t>У разі коливання ціни товару на ринку</w:t>
      </w:r>
      <w:r w:rsidRPr="0048392E">
        <w:rPr>
          <w:rFonts w:ascii="Times New Roman" w:eastAsia="Times New Roman" w:hAnsi="Times New Roman"/>
          <w:sz w:val="24"/>
          <w:szCs w:val="24"/>
          <w:lang w:val="uk-UA" w:eastAsia="uk-UA"/>
        </w:rPr>
        <w:t xml:space="preserve"> змінити до </w:t>
      </w:r>
      <w:r w:rsidRPr="0048392E">
        <w:rPr>
          <w:rFonts w:ascii="Times New Roman" w:eastAsia="Times New Roman" w:hAnsi="Times New Roman"/>
          <w:b/>
          <w:sz w:val="24"/>
          <w:szCs w:val="24"/>
          <w:lang w:val="uk-UA" w:eastAsia="uk-UA"/>
        </w:rPr>
        <w:t xml:space="preserve">10 </w:t>
      </w:r>
      <w:r w:rsidRPr="0048392E">
        <w:rPr>
          <w:rFonts w:ascii="Times New Roman" w:eastAsia="Times New Roman" w:hAnsi="Times New Roman"/>
          <w:b/>
          <w:color w:val="000000"/>
          <w:sz w:val="24"/>
          <w:szCs w:val="24"/>
          <w:lang w:val="uk-UA" w:eastAsia="uk-UA"/>
        </w:rPr>
        <w:t>відсотків</w:t>
      </w:r>
      <w:r w:rsidRPr="0048392E">
        <w:rPr>
          <w:rFonts w:ascii="Times New Roman" w:eastAsia="Times New Roman" w:hAnsi="Times New Roman"/>
          <w:color w:val="000000"/>
          <w:sz w:val="24"/>
          <w:szCs w:val="24"/>
          <w:lang w:val="uk-UA" w:eastAsia="uk-UA"/>
        </w:rPr>
        <w:t xml:space="preserve"> ціну за одиницю товару, зазначену у цьому Договорі, за умови, що зазначена зміна не призведе до збільшення загальної суми, визначеної в цьому договорі. </w:t>
      </w:r>
      <w:r w:rsidR="000F3707">
        <w:rPr>
          <w:rFonts w:ascii="Times New Roman" w:eastAsia="Times New Roman" w:hAnsi="Times New Roman"/>
          <w:color w:val="000000"/>
          <w:sz w:val="24"/>
          <w:szCs w:val="24"/>
          <w:lang w:val="uk-UA" w:eastAsia="uk-UA"/>
        </w:rPr>
        <w:t xml:space="preserve"> </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 xml:space="preserve">      6.4.4.</w:t>
      </w:r>
      <w:r w:rsidR="004B6574">
        <w:rPr>
          <w:rFonts w:ascii="Times New Roman" w:eastAsia="Times New Roman" w:hAnsi="Times New Roman"/>
          <w:sz w:val="24"/>
          <w:szCs w:val="24"/>
          <w:lang w:val="uk-UA" w:eastAsia="uk-UA"/>
        </w:rPr>
        <w:t xml:space="preserve"> Учас</w:t>
      </w:r>
      <w:r w:rsidR="000F3707">
        <w:rPr>
          <w:rFonts w:ascii="Times New Roman" w:eastAsia="Times New Roman" w:hAnsi="Times New Roman"/>
          <w:sz w:val="24"/>
          <w:szCs w:val="24"/>
          <w:lang w:val="uk-UA" w:eastAsia="uk-UA"/>
        </w:rPr>
        <w:t>ник звільняється від виконання своїх зобов’язань в частині поставки Товару та строків надання Товару на термін реконструкції, планових або поточних ремонтів АЗС, збоїв в роботі технічних та комп’ютерних систем, знеструмлення електромережі, відсутності Товару на АЗС, та інших причин, які впливають або можуть вплинути на роботу АЗС.</w:t>
      </w:r>
    </w:p>
    <w:p w:rsidR="000F3707" w:rsidRPr="000F3707" w:rsidRDefault="000F3707" w:rsidP="000F3707">
      <w:pPr>
        <w:spacing w:after="0" w:line="240" w:lineRule="auto"/>
        <w:ind w:right="-1" w:firstLine="426"/>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6.4.5.</w:t>
      </w:r>
      <w:r>
        <w:rPr>
          <w:rFonts w:ascii="Times New Roman" w:eastAsia="Times New Roman" w:hAnsi="Times New Roman"/>
          <w:sz w:val="24"/>
          <w:szCs w:val="24"/>
          <w:lang w:val="uk-UA" w:eastAsia="uk-UA"/>
        </w:rPr>
        <w:t xml:space="preserve"> Учасник має право достроково, в односторонньому порядку, розірвати цей Договір,</w:t>
      </w:r>
      <w:r w:rsidR="004B6574">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по</w:t>
      </w:r>
      <w:r w:rsidR="004B6574">
        <w:rPr>
          <w:rFonts w:ascii="Times New Roman" w:eastAsia="Times New Roman" w:hAnsi="Times New Roman"/>
          <w:sz w:val="24"/>
          <w:szCs w:val="24"/>
          <w:lang w:val="uk-UA" w:eastAsia="uk-UA"/>
        </w:rPr>
        <w:t>відомивши про це замовника у ст</w:t>
      </w:r>
      <w:r>
        <w:rPr>
          <w:rFonts w:ascii="Times New Roman" w:eastAsia="Times New Roman" w:hAnsi="Times New Roman"/>
          <w:sz w:val="24"/>
          <w:szCs w:val="24"/>
          <w:lang w:val="uk-UA" w:eastAsia="uk-UA"/>
        </w:rPr>
        <w:t>р</w:t>
      </w:r>
      <w:r w:rsidR="004B6574">
        <w:rPr>
          <w:rFonts w:ascii="Times New Roman" w:eastAsia="Times New Roman" w:hAnsi="Times New Roman"/>
          <w:sz w:val="24"/>
          <w:szCs w:val="24"/>
          <w:lang w:val="uk-UA" w:eastAsia="uk-UA"/>
        </w:rPr>
        <w:t>о</w:t>
      </w:r>
      <w:r>
        <w:rPr>
          <w:rFonts w:ascii="Times New Roman" w:eastAsia="Times New Roman" w:hAnsi="Times New Roman"/>
          <w:sz w:val="24"/>
          <w:szCs w:val="24"/>
          <w:lang w:val="uk-UA" w:eastAsia="uk-UA"/>
        </w:rPr>
        <w:t>к 10 (десять) календарних днів до моменту фактичного припинення відносин за цим Договором.</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p>
    <w:p w:rsidR="00C0128C" w:rsidRDefault="00C0128C" w:rsidP="00C0128C">
      <w:pPr>
        <w:numPr>
          <w:ilvl w:val="0"/>
          <w:numId w:val="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 xml:space="preserve">Відповідальність сторін </w:t>
      </w:r>
      <w:bookmarkStart w:id="0" w:name="BM82"/>
      <w:bookmarkEnd w:id="0"/>
    </w:p>
    <w:p w:rsidR="00C0128C" w:rsidRDefault="00C0128C" w:rsidP="00C0128C">
      <w:pPr>
        <w:spacing w:after="0" w:line="240" w:lineRule="auto"/>
        <w:ind w:left="360" w:right="-1" w:firstLine="348"/>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7.1.</w:t>
      </w:r>
      <w:r>
        <w:rPr>
          <w:rFonts w:ascii="Times New Roman" w:eastAsia="Times New Roman" w:hAnsi="Times New Roman"/>
          <w:sz w:val="24"/>
          <w:szCs w:val="24"/>
          <w:lang w:val="uk-UA" w:eastAsia="uk-UA"/>
        </w:rPr>
        <w:t xml:space="preserve">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C0128C" w:rsidRDefault="00C0128C" w:rsidP="00C0128C">
      <w:pPr>
        <w:spacing w:after="0" w:line="240" w:lineRule="auto"/>
        <w:ind w:left="360" w:right="-1" w:firstLine="348"/>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7.2.</w:t>
      </w:r>
      <w:r>
        <w:rPr>
          <w:rFonts w:ascii="Times New Roman" w:eastAsia="Times New Roman" w:hAnsi="Times New Roman"/>
          <w:sz w:val="24"/>
          <w:szCs w:val="24"/>
          <w:lang w:val="uk-UA" w:eastAsia="uk-UA"/>
        </w:rPr>
        <w:t xml:space="preserve">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подвійної ставки НБУ від вартості оплачених обсягів товару за кожен день прострочення поставки,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C0128C" w:rsidRDefault="00C0128C" w:rsidP="00C0128C">
      <w:pPr>
        <w:spacing w:after="0" w:line="240" w:lineRule="auto"/>
        <w:ind w:right="-1" w:firstLine="708"/>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7.3.</w:t>
      </w:r>
      <w:r>
        <w:rPr>
          <w:rFonts w:ascii="Times New Roman" w:eastAsia="Times New Roman" w:hAnsi="Times New Roman"/>
          <w:sz w:val="24"/>
          <w:szCs w:val="24"/>
          <w:lang w:val="uk-UA" w:eastAsia="uk-UA"/>
        </w:rPr>
        <w:t xml:space="preserve"> Види порушень та санкції за них, установлені Договором:</w:t>
      </w:r>
    </w:p>
    <w:p w:rsidR="00C0128C" w:rsidRDefault="00C0128C" w:rsidP="00C0128C">
      <w:pPr>
        <w:spacing w:after="0" w:line="240" w:lineRule="auto"/>
        <w:ind w:right="-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 випадку несвоєчасної або не  в повному обсязі оплати Замовником на рахунок Учасника грошової суми за відпущений товар, Замовник повинен сплатити Учаснику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p>
    <w:p w:rsidR="00C0128C" w:rsidRDefault="00C0128C" w:rsidP="00C0128C">
      <w:pPr>
        <w:spacing w:after="0" w:line="240" w:lineRule="auto"/>
        <w:ind w:right="-1" w:firstLine="708"/>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7.4.</w:t>
      </w:r>
      <w:r>
        <w:rPr>
          <w:rFonts w:ascii="Times New Roman" w:eastAsia="Times New Roman" w:hAnsi="Times New Roman"/>
          <w:sz w:val="24"/>
          <w:szCs w:val="24"/>
          <w:lang w:val="uk-UA" w:eastAsia="uk-UA"/>
        </w:rPr>
        <w:t xml:space="preserve"> Відшкодування збитків та сплата неустойки, у випадках, встановлених чинним законодавством, не звільняє сторони від виконання зобов’язань або усунення порушень.</w:t>
      </w:r>
    </w:p>
    <w:p w:rsidR="00C0128C" w:rsidRDefault="00C0128C" w:rsidP="00C0128C">
      <w:pPr>
        <w:spacing w:after="0" w:line="240" w:lineRule="auto"/>
        <w:ind w:right="-1" w:firstLine="708"/>
        <w:jc w:val="both"/>
        <w:rPr>
          <w:rFonts w:ascii="Times New Roman" w:eastAsia="Times New Roman" w:hAnsi="Times New Roman"/>
          <w:sz w:val="24"/>
          <w:szCs w:val="24"/>
          <w:lang w:eastAsia="uk-UA"/>
        </w:rPr>
      </w:pPr>
      <w:r>
        <w:rPr>
          <w:rFonts w:ascii="Times New Roman" w:eastAsia="Times New Roman" w:hAnsi="Times New Roman"/>
          <w:b/>
          <w:sz w:val="24"/>
          <w:szCs w:val="24"/>
          <w:lang w:val="uk-UA" w:eastAsia="uk-UA"/>
        </w:rPr>
        <w:t>7.5.</w:t>
      </w:r>
      <w:r>
        <w:rPr>
          <w:rFonts w:ascii="Times New Roman" w:eastAsia="Times New Roman" w:hAnsi="Times New Roman"/>
          <w:sz w:val="24"/>
          <w:szCs w:val="24"/>
          <w:lang w:val="uk-UA" w:eastAsia="uk-UA"/>
        </w:rPr>
        <w:t xml:space="preserve"> У випадках, не передбачених цим Договором, сторони керуються чинним законодавством України.</w:t>
      </w:r>
    </w:p>
    <w:p w:rsidR="00C0128C" w:rsidRPr="005C7F1D" w:rsidRDefault="00C0128C" w:rsidP="005C7F1D">
      <w:pPr>
        <w:spacing w:after="0" w:line="240" w:lineRule="auto"/>
        <w:ind w:right="-1" w:firstLine="708"/>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7.6.</w:t>
      </w:r>
      <w:r>
        <w:rPr>
          <w:rFonts w:ascii="Times New Roman" w:eastAsia="Times New Roman" w:hAnsi="Times New Roman"/>
          <w:sz w:val="24"/>
          <w:szCs w:val="24"/>
          <w:lang w:val="uk-UA" w:eastAsia="uk-UA"/>
        </w:rPr>
        <w:t xml:space="preserve"> Сторони погодили, що застосування або утримання від застосування санкцій за цим Договором, є їх виключним правом, а не обов’язком.</w:t>
      </w:r>
      <w:bookmarkStart w:id="1" w:name="_GoBack"/>
      <w:bookmarkEnd w:id="1"/>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VIII. Обставини непереборної сили</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 w:name="BM87"/>
      <w:bookmarkEnd w:id="2"/>
      <w:r>
        <w:rPr>
          <w:rFonts w:ascii="Times New Roman" w:eastAsia="Times New Roman" w:hAnsi="Times New Roman"/>
          <w:sz w:val="24"/>
          <w:szCs w:val="24"/>
          <w:lang w:val="uk-UA" w:eastAsia="uk-UA"/>
        </w:rPr>
        <w:tab/>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 w:name="BM88"/>
      <w:bookmarkEnd w:id="3"/>
      <w:r>
        <w:rPr>
          <w:rFonts w:ascii="Times New Roman" w:eastAsia="Times New Roman" w:hAnsi="Times New Roman"/>
          <w:sz w:val="24"/>
          <w:szCs w:val="24"/>
          <w:lang w:val="uk-UA" w:eastAsia="uk-UA"/>
        </w:rPr>
        <w:t xml:space="preserve">            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 w:name="BM89"/>
      <w:bookmarkEnd w:id="4"/>
      <w:r>
        <w:rPr>
          <w:rFonts w:ascii="Times New Roman" w:eastAsia="Times New Roman" w:hAnsi="Times New Roman"/>
          <w:sz w:val="24"/>
          <w:szCs w:val="24"/>
          <w:lang w:val="uk-UA" w:eastAsia="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  (м. Полтава).</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 w:name="BM91"/>
      <w:bookmarkEnd w:id="5"/>
      <w:r>
        <w:rPr>
          <w:rFonts w:ascii="Times New Roman" w:eastAsia="Times New Roman" w:hAnsi="Times New Roman"/>
          <w:sz w:val="24"/>
          <w:szCs w:val="24"/>
          <w:lang w:val="uk-UA" w:eastAsia="uk-UA"/>
        </w:rPr>
        <w:lastRenderedPageBreak/>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 xml:space="preserve">IX. Вирішення спорів </w:t>
      </w:r>
    </w:p>
    <w:p w:rsidR="00C0128C" w:rsidRDefault="00C0128C" w:rsidP="00C0128C">
      <w:pPr>
        <w:tabs>
          <w:tab w:val="left" w:pos="180"/>
        </w:tabs>
        <w:spacing w:after="0" w:line="240" w:lineRule="auto"/>
        <w:jc w:val="both"/>
        <w:rPr>
          <w:rFonts w:ascii="Times New Roman" w:eastAsia="Times New Roman" w:hAnsi="Times New Roman"/>
          <w:sz w:val="24"/>
          <w:szCs w:val="24"/>
          <w:lang w:val="uk-UA" w:eastAsia="uk-UA"/>
        </w:rPr>
      </w:pPr>
      <w:bookmarkStart w:id="6" w:name="BM93"/>
      <w:bookmarkEnd w:id="6"/>
      <w:r>
        <w:rPr>
          <w:rFonts w:ascii="Times New Roman" w:eastAsia="Times New Roman" w:hAnsi="Times New Roman"/>
          <w:sz w:val="24"/>
          <w:szCs w:val="24"/>
          <w:lang w:val="uk-UA" w:eastAsia="uk-UA"/>
        </w:rPr>
        <w:t xml:space="preserve">            9.1. Усі спори та розбіжності, які виникли впродовж терміну дії Договору, вирішуються Сторонами шляхом переговорів.</w:t>
      </w:r>
    </w:p>
    <w:p w:rsidR="00C0128C" w:rsidRDefault="00C0128C" w:rsidP="00C0128C">
      <w:pPr>
        <w:tabs>
          <w:tab w:val="left" w:pos="180"/>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ab/>
      </w:r>
      <w:r>
        <w:rPr>
          <w:rFonts w:ascii="Times New Roman" w:eastAsia="Times New Roman" w:hAnsi="Times New Roman"/>
          <w:sz w:val="24"/>
          <w:szCs w:val="24"/>
          <w:lang w:val="uk-UA" w:eastAsia="uk-UA"/>
        </w:rPr>
        <w:tab/>
        <w:t>9.2. Спірні питання, з яких Сторони не дійшли згоди шляхом переговорів, розв’язуються у відповідності до законодавства України.</w:t>
      </w:r>
    </w:p>
    <w:p w:rsidR="00C0128C" w:rsidRDefault="00C0128C" w:rsidP="00C0128C">
      <w:pPr>
        <w:tabs>
          <w:tab w:val="left" w:pos="180"/>
        </w:tabs>
        <w:spacing w:after="0" w:line="240" w:lineRule="auto"/>
        <w:jc w:val="both"/>
        <w:rPr>
          <w:rFonts w:ascii="Times New Roman" w:eastAsia="Times New Roman" w:hAnsi="Times New Roman"/>
          <w:sz w:val="24"/>
          <w:szCs w:val="24"/>
          <w:lang w:val="uk-UA" w:eastAsia="uk-UA"/>
        </w:rPr>
      </w:pP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val="uk-UA" w:eastAsia="uk-UA"/>
        </w:rPr>
      </w:pPr>
      <w:r>
        <w:rPr>
          <w:rFonts w:ascii="Times New Roman" w:eastAsia="Times New Roman" w:hAnsi="Times New Roman"/>
          <w:b/>
          <w:bCs/>
          <w:sz w:val="24"/>
          <w:szCs w:val="24"/>
          <w:lang w:val="uk-UA" w:eastAsia="uk-UA"/>
        </w:rPr>
        <w:t xml:space="preserve">X. Строк дії договору </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7" w:name="BM99"/>
      <w:bookmarkEnd w:id="7"/>
      <w:r>
        <w:rPr>
          <w:rFonts w:ascii="Times New Roman" w:eastAsia="Times New Roman" w:hAnsi="Times New Roman"/>
          <w:sz w:val="24"/>
          <w:szCs w:val="24"/>
          <w:lang w:val="uk-UA" w:eastAsia="uk-UA"/>
        </w:rPr>
        <w:tab/>
        <w:t xml:space="preserve">        10.1. Цей Договір набирає чинності з дня його підписання і діє до 31.12.202</w:t>
      </w:r>
      <w:r w:rsidR="004B6574">
        <w:rPr>
          <w:rFonts w:ascii="Times New Roman" w:eastAsia="Times New Roman" w:hAnsi="Times New Roman"/>
          <w:sz w:val="24"/>
          <w:szCs w:val="24"/>
          <w:lang w:val="uk-UA" w:eastAsia="uk-UA"/>
        </w:rPr>
        <w:t>3</w:t>
      </w:r>
      <w:r>
        <w:rPr>
          <w:rFonts w:ascii="Times New Roman" w:eastAsia="Times New Roman" w:hAnsi="Times New Roman"/>
          <w:sz w:val="24"/>
          <w:szCs w:val="24"/>
          <w:lang w:val="uk-UA" w:eastAsia="uk-UA"/>
        </w:rPr>
        <w:t xml:space="preserve"> року, але в будь-якому випадку до повного виконання Сторонами своїх зобов’язань за ним. </w:t>
      </w:r>
    </w:p>
    <w:p w:rsidR="00C0128C" w:rsidRDefault="00C0128C" w:rsidP="00C0128C">
      <w:pPr>
        <w:tabs>
          <w:tab w:val="left" w:pos="180"/>
        </w:tabs>
        <w:spacing w:after="0" w:line="240" w:lineRule="auto"/>
        <w:jc w:val="both"/>
        <w:rPr>
          <w:rFonts w:ascii="Times New Roman" w:eastAsia="Times New Roman" w:hAnsi="Times New Roman"/>
          <w:sz w:val="24"/>
          <w:szCs w:val="24"/>
          <w:lang w:val="uk-UA" w:eastAsia="uk-UA"/>
        </w:rPr>
      </w:pPr>
      <w:bookmarkStart w:id="8" w:name="BM101"/>
      <w:bookmarkEnd w:id="8"/>
      <w:r>
        <w:rPr>
          <w:rFonts w:ascii="Times New Roman" w:eastAsia="Times New Roman" w:hAnsi="Times New Roman"/>
          <w:sz w:val="24"/>
          <w:szCs w:val="24"/>
          <w:lang w:val="uk-UA" w:eastAsia="uk-UA"/>
        </w:rPr>
        <w:tab/>
      </w:r>
      <w:r>
        <w:rPr>
          <w:rFonts w:ascii="Times New Roman" w:eastAsia="Times New Roman" w:hAnsi="Times New Roman"/>
          <w:sz w:val="24"/>
          <w:szCs w:val="24"/>
          <w:lang w:val="uk-UA" w:eastAsia="uk-UA"/>
        </w:rPr>
        <w:tab/>
        <w:t>10.2. Цей Договір вступає в силу з моменту його підписання Сторонами.</w:t>
      </w:r>
    </w:p>
    <w:p w:rsidR="00C0128C" w:rsidRDefault="00C0128C" w:rsidP="00C0128C">
      <w:pPr>
        <w:tabs>
          <w:tab w:val="left" w:pos="180"/>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ab/>
      </w:r>
      <w:r>
        <w:rPr>
          <w:rFonts w:ascii="Times New Roman" w:eastAsia="Times New Roman" w:hAnsi="Times New Roman"/>
          <w:sz w:val="24"/>
          <w:szCs w:val="24"/>
          <w:lang w:val="uk-UA" w:eastAsia="uk-UA"/>
        </w:rPr>
        <w:tab/>
        <w:t>10.3. Дія Договору припиняється:</w:t>
      </w:r>
    </w:p>
    <w:p w:rsidR="00C0128C" w:rsidRDefault="00C0128C" w:rsidP="00C0128C">
      <w:pPr>
        <w:tabs>
          <w:tab w:val="left" w:pos="180"/>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- 31.12.202</w:t>
      </w:r>
      <w:r w:rsidR="00087625">
        <w:rPr>
          <w:rFonts w:ascii="Times New Roman" w:eastAsia="Times New Roman" w:hAnsi="Times New Roman"/>
          <w:sz w:val="24"/>
          <w:szCs w:val="24"/>
          <w:lang w:val="uk-UA" w:eastAsia="uk-UA"/>
        </w:rPr>
        <w:t>3</w:t>
      </w:r>
      <w:r>
        <w:rPr>
          <w:rFonts w:ascii="Times New Roman" w:eastAsia="Times New Roman" w:hAnsi="Times New Roman"/>
          <w:sz w:val="24"/>
          <w:szCs w:val="24"/>
          <w:lang w:val="uk-UA" w:eastAsia="uk-UA"/>
        </w:rPr>
        <w:t xml:space="preserve"> р.;</w:t>
      </w:r>
    </w:p>
    <w:p w:rsidR="00C0128C" w:rsidRDefault="00C0128C" w:rsidP="00C0128C">
      <w:pPr>
        <w:tabs>
          <w:tab w:val="left" w:pos="180"/>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достроково за згодою Сторін;</w:t>
      </w:r>
    </w:p>
    <w:p w:rsidR="00C0128C" w:rsidRDefault="00C0128C" w:rsidP="00C0128C">
      <w:pPr>
        <w:tabs>
          <w:tab w:val="left" w:pos="180"/>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з інших підстав, передбачених чинним законодавством України;</w:t>
      </w:r>
    </w:p>
    <w:p w:rsidR="00C0128C" w:rsidRDefault="00C0128C" w:rsidP="00C0128C">
      <w:pPr>
        <w:tabs>
          <w:tab w:val="left" w:pos="180"/>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після завершення поставки товару на суму вказану в договорі.</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 xml:space="preserve">XI. Інші умови </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ab/>
        <w:t xml:space="preserve">         11.1.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w:t>
      </w:r>
      <w:r w:rsidR="00087625">
        <w:rPr>
          <w:rFonts w:ascii="Times New Roman" w:eastAsia="Times New Roman" w:hAnsi="Times New Roman"/>
          <w:sz w:val="24"/>
          <w:szCs w:val="24"/>
          <w:lang w:val="uk-UA" w:eastAsia="uk-UA"/>
        </w:rPr>
        <w:t xml:space="preserve"> та Особливостями.</w:t>
      </w:r>
      <w:r>
        <w:rPr>
          <w:rFonts w:ascii="Times New Roman" w:eastAsia="Times New Roman" w:hAnsi="Times New Roman"/>
          <w:sz w:val="24"/>
          <w:szCs w:val="24"/>
          <w:lang w:val="uk-UA" w:eastAsia="uk-UA"/>
        </w:rPr>
        <w:t xml:space="preserve"> </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ab/>
        <w:t xml:space="preserve">         11.2. У разі додаткової необхідності в закупівлі товару, що є предметом договору, термін дії даного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C0128C" w:rsidRDefault="00C0128C" w:rsidP="00C0128C">
      <w:pPr>
        <w:tabs>
          <w:tab w:val="left" w:pos="180"/>
        </w:tabs>
        <w:spacing w:after="0" w:line="240" w:lineRule="auto"/>
        <w:jc w:val="both"/>
        <w:rPr>
          <w:rFonts w:ascii="Times New Roman" w:eastAsia="Batang" w:hAnsi="Times New Roman"/>
          <w:color w:val="000000"/>
          <w:sz w:val="20"/>
          <w:szCs w:val="20"/>
          <w:lang w:val="uk-UA" w:eastAsia="ru-RU"/>
        </w:rPr>
      </w:pPr>
    </w:p>
    <w:p w:rsidR="00C0128C" w:rsidRDefault="00C0128C" w:rsidP="00C0128C">
      <w:pPr>
        <w:tabs>
          <w:tab w:val="left" w:pos="180"/>
        </w:tabs>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XII. Форс-мажор</w:t>
      </w:r>
    </w:p>
    <w:p w:rsidR="00C0128C" w:rsidRDefault="00C0128C" w:rsidP="00C0128C">
      <w:pPr>
        <w:tabs>
          <w:tab w:val="left" w:pos="180"/>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ab/>
      </w:r>
      <w:r>
        <w:rPr>
          <w:rFonts w:ascii="Times New Roman" w:eastAsia="Times New Roman" w:hAnsi="Times New Roman"/>
          <w:sz w:val="24"/>
          <w:szCs w:val="24"/>
          <w:lang w:val="uk-UA" w:eastAsia="uk-UA"/>
        </w:rPr>
        <w:tab/>
        <w:t>12.1.Сторони погодилися, що у разі виникнення форс-мажорних обставин вони звільняються від виконання своїх зобов’язань на час дії закінчення обставин.</w:t>
      </w:r>
    </w:p>
    <w:p w:rsidR="00C0128C" w:rsidRDefault="00C0128C" w:rsidP="00C0128C">
      <w:pPr>
        <w:tabs>
          <w:tab w:val="left" w:pos="180"/>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ab/>
      </w:r>
      <w:r>
        <w:rPr>
          <w:rFonts w:ascii="Times New Roman" w:eastAsia="Times New Roman" w:hAnsi="Times New Roman"/>
          <w:sz w:val="24"/>
          <w:szCs w:val="24"/>
          <w:lang w:val="uk-UA" w:eastAsia="uk-UA"/>
        </w:rPr>
        <w:tab/>
        <w:t xml:space="preserve">12.2.Про настання форс-мажорних обставин Сторони мають інформувати одна одну невідкладно. </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XIII. Додатки до договору</w:t>
      </w:r>
    </w:p>
    <w:p w:rsidR="00C0128C" w:rsidRDefault="00C0128C" w:rsidP="00C0128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uk-UA" w:eastAsia="uk-UA"/>
        </w:rPr>
      </w:pPr>
      <w:r>
        <w:rPr>
          <w:rFonts w:ascii="Times New Roman" w:eastAsia="Times New Roman" w:hAnsi="Times New Roman"/>
          <w:sz w:val="24"/>
          <w:szCs w:val="24"/>
          <w:lang w:val="uk-UA" w:eastAsia="uk-UA"/>
        </w:rPr>
        <w:tab/>
        <w:t xml:space="preserve">         13.1. Невід'ємною частиною цього Договору  додаткові угоди до цього договору, якщо вони підписані протягом строку дії обома сторонами договору.</w:t>
      </w:r>
    </w:p>
    <w:p w:rsidR="00C0128C" w:rsidRDefault="00C0128C" w:rsidP="00C0128C">
      <w:pPr>
        <w:tabs>
          <w:tab w:val="left" w:pos="180"/>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ab/>
      </w:r>
      <w:r>
        <w:rPr>
          <w:rFonts w:ascii="Times New Roman" w:eastAsia="Times New Roman" w:hAnsi="Times New Roman"/>
          <w:sz w:val="24"/>
          <w:szCs w:val="24"/>
          <w:lang w:val="uk-UA" w:eastAsia="uk-UA"/>
        </w:rPr>
        <w:tab/>
        <w:t xml:space="preserve">13.2.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C0128C" w:rsidRDefault="00C0128C" w:rsidP="00C0128C">
      <w:pPr>
        <w:tabs>
          <w:tab w:val="left" w:pos="180"/>
        </w:tabs>
        <w:spacing w:after="0" w:line="240" w:lineRule="auto"/>
        <w:jc w:val="both"/>
        <w:rPr>
          <w:rFonts w:ascii="Times New Roman" w:eastAsia="Times New Roman" w:hAnsi="Times New Roman"/>
          <w:sz w:val="24"/>
          <w:szCs w:val="24"/>
          <w:lang w:val="uk-UA" w:eastAsia="uk-UA"/>
        </w:rPr>
      </w:pPr>
    </w:p>
    <w:p w:rsidR="00C0128C" w:rsidRDefault="00C0128C" w:rsidP="00C01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uk-UA"/>
        </w:rPr>
      </w:pPr>
      <w:bookmarkStart w:id="9" w:name="BM107"/>
      <w:bookmarkStart w:id="10" w:name="BM108"/>
      <w:bookmarkEnd w:id="9"/>
      <w:bookmarkEnd w:id="10"/>
      <w:r>
        <w:rPr>
          <w:rFonts w:ascii="Times New Roman" w:eastAsia="Times New Roman" w:hAnsi="Times New Roman"/>
          <w:b/>
          <w:bCs/>
          <w:sz w:val="24"/>
          <w:szCs w:val="24"/>
          <w:lang w:val="uk-UA" w:eastAsia="uk-UA"/>
        </w:rPr>
        <w:t>XIII. Місцезнаходження та банківські реквізити сторін</w:t>
      </w:r>
    </w:p>
    <w:p w:rsidR="00C0128C" w:rsidRDefault="00C0128C" w:rsidP="00C0128C">
      <w:pPr>
        <w:spacing w:after="0" w:line="240" w:lineRule="auto"/>
        <w:ind w:right="-36" w:firstLine="567"/>
        <w:jc w:val="center"/>
        <w:rPr>
          <w:rFonts w:ascii="Times New Roman" w:eastAsia="Times New Roman" w:hAnsi="Times New Roman"/>
          <w:b/>
          <w:sz w:val="24"/>
          <w:szCs w:val="24"/>
          <w:lang w:val="uk-UA" w:eastAsia="ru-RU"/>
        </w:rPr>
      </w:pPr>
    </w:p>
    <w:tbl>
      <w:tblPr>
        <w:tblW w:w="10284" w:type="dxa"/>
        <w:tblInd w:w="-176" w:type="dxa"/>
        <w:tblLayout w:type="fixed"/>
        <w:tblLook w:val="04A0" w:firstRow="1" w:lastRow="0" w:firstColumn="1" w:lastColumn="0" w:noHBand="0" w:noVBand="1"/>
      </w:tblPr>
      <w:tblGrid>
        <w:gridCol w:w="5245"/>
        <w:gridCol w:w="5039"/>
      </w:tblGrid>
      <w:tr w:rsidR="00C0128C" w:rsidTr="00C0128C">
        <w:trPr>
          <w:trHeight w:val="50"/>
        </w:trPr>
        <w:tc>
          <w:tcPr>
            <w:tcW w:w="5246" w:type="dxa"/>
          </w:tcPr>
          <w:p w:rsidR="00C0128C" w:rsidRDefault="00C0128C">
            <w:pPr>
              <w:spacing w:after="0" w:line="240" w:lineRule="auto"/>
              <w:ind w:left="283"/>
              <w:jc w:val="both"/>
              <w:rPr>
                <w:rFonts w:ascii="Times New Roman" w:eastAsia="Times New Roman" w:hAnsi="Times New Roman"/>
                <w:b/>
                <w:sz w:val="23"/>
                <w:szCs w:val="23"/>
                <w:lang w:val="uk-UA" w:eastAsia="uk-UA"/>
              </w:rPr>
            </w:pPr>
            <w:r>
              <w:rPr>
                <w:rFonts w:ascii="Times New Roman" w:eastAsia="Times New Roman" w:hAnsi="Times New Roman"/>
                <w:b/>
                <w:sz w:val="23"/>
                <w:szCs w:val="23"/>
                <w:lang w:val="uk-UA" w:eastAsia="uk-UA"/>
              </w:rPr>
              <w:t>ПОСТАЧАЛЬНИК</w:t>
            </w:r>
          </w:p>
          <w:p w:rsidR="00C0128C" w:rsidRDefault="00C0128C">
            <w:pPr>
              <w:spacing w:after="0" w:line="240" w:lineRule="auto"/>
              <w:jc w:val="both"/>
              <w:rPr>
                <w:rFonts w:ascii="Times New Roman" w:eastAsia="Times New Roman" w:hAnsi="Times New Roman"/>
                <w:i/>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sz w:val="23"/>
                <w:szCs w:val="23"/>
                <w:lang w:val="uk-UA" w:eastAsia="uk-UA"/>
              </w:rPr>
            </w:pPr>
          </w:p>
          <w:p w:rsidR="00C0128C" w:rsidRDefault="00C0128C">
            <w:pPr>
              <w:spacing w:after="0" w:line="240" w:lineRule="auto"/>
              <w:jc w:val="both"/>
              <w:rPr>
                <w:rFonts w:ascii="Times New Roman" w:eastAsia="Times New Roman" w:hAnsi="Times New Roman"/>
                <w:b/>
                <w:sz w:val="23"/>
                <w:szCs w:val="23"/>
                <w:lang w:val="uk-UA" w:eastAsia="uk-UA"/>
              </w:rPr>
            </w:pPr>
          </w:p>
          <w:p w:rsidR="00C0128C" w:rsidRDefault="00C0128C">
            <w:pPr>
              <w:spacing w:after="0" w:line="240" w:lineRule="auto"/>
              <w:jc w:val="both"/>
              <w:rPr>
                <w:rFonts w:ascii="Times New Roman" w:eastAsia="Times New Roman" w:hAnsi="Times New Roman"/>
                <w:b/>
                <w:sz w:val="23"/>
                <w:szCs w:val="23"/>
                <w:lang w:val="uk-UA" w:eastAsia="uk-UA"/>
              </w:rPr>
            </w:pPr>
          </w:p>
        </w:tc>
        <w:tc>
          <w:tcPr>
            <w:tcW w:w="5040" w:type="dxa"/>
          </w:tcPr>
          <w:p w:rsidR="00C0128C" w:rsidRDefault="00C0128C">
            <w:pPr>
              <w:spacing w:after="0" w:line="240" w:lineRule="auto"/>
              <w:ind w:left="-108"/>
              <w:jc w:val="both"/>
              <w:rPr>
                <w:rFonts w:ascii="Times New Roman" w:eastAsia="Times New Roman" w:hAnsi="Times New Roman"/>
                <w:b/>
                <w:sz w:val="23"/>
                <w:szCs w:val="23"/>
                <w:lang w:val="uk-UA" w:eastAsia="uk-UA"/>
              </w:rPr>
            </w:pPr>
            <w:r>
              <w:rPr>
                <w:rFonts w:ascii="Times New Roman" w:eastAsia="Times New Roman" w:hAnsi="Times New Roman"/>
                <w:b/>
                <w:sz w:val="23"/>
                <w:szCs w:val="23"/>
                <w:lang w:val="uk-UA" w:eastAsia="uk-UA"/>
              </w:rPr>
              <w:lastRenderedPageBreak/>
              <w:t>ЗАМОВНИК</w:t>
            </w:r>
          </w:p>
          <w:p w:rsidR="00C0128C" w:rsidRDefault="00C0128C">
            <w:pPr>
              <w:spacing w:after="0" w:line="240" w:lineRule="auto"/>
              <w:ind w:left="-108"/>
              <w:rPr>
                <w:rFonts w:ascii="Times New Roman" w:eastAsia="Times New Roman" w:hAnsi="Times New Roman"/>
                <w:b/>
                <w:sz w:val="23"/>
                <w:szCs w:val="23"/>
                <w:lang w:val="uk-UA" w:eastAsia="uk-UA"/>
              </w:rPr>
            </w:pPr>
            <w:r>
              <w:rPr>
                <w:rFonts w:ascii="Times New Roman" w:eastAsia="Times New Roman" w:hAnsi="Times New Roman"/>
                <w:b/>
                <w:sz w:val="23"/>
                <w:szCs w:val="23"/>
                <w:lang w:val="uk-UA" w:eastAsia="uk-UA"/>
              </w:rPr>
              <w:t>Комунальне підприємство «</w:t>
            </w:r>
            <w:proofErr w:type="spellStart"/>
            <w:r>
              <w:rPr>
                <w:rFonts w:ascii="Times New Roman" w:eastAsia="Times New Roman" w:hAnsi="Times New Roman"/>
                <w:b/>
                <w:sz w:val="23"/>
                <w:szCs w:val="23"/>
                <w:lang w:val="uk-UA" w:eastAsia="uk-UA"/>
              </w:rPr>
              <w:t>Техкомунбуд</w:t>
            </w:r>
            <w:proofErr w:type="spellEnd"/>
            <w:r>
              <w:rPr>
                <w:rFonts w:ascii="Times New Roman" w:eastAsia="Times New Roman" w:hAnsi="Times New Roman"/>
                <w:b/>
                <w:sz w:val="23"/>
                <w:szCs w:val="23"/>
                <w:lang w:val="uk-UA" w:eastAsia="uk-UA"/>
              </w:rPr>
              <w:t>»</w:t>
            </w:r>
          </w:p>
          <w:p w:rsidR="00C0128C" w:rsidRDefault="00C0128C">
            <w:pPr>
              <w:spacing w:after="0" w:line="240" w:lineRule="auto"/>
              <w:ind w:left="-108" w:firstLine="28"/>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Україна, 38000, Полтавська область,   </w:t>
            </w:r>
          </w:p>
          <w:p w:rsidR="00C0128C" w:rsidRDefault="00C0128C">
            <w:pPr>
              <w:spacing w:after="0" w:line="240" w:lineRule="auto"/>
              <w:ind w:left="-108" w:firstLine="28"/>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Миргородський р-н, </w:t>
            </w:r>
            <w:proofErr w:type="spellStart"/>
            <w:r>
              <w:rPr>
                <w:rFonts w:ascii="Times New Roman" w:eastAsia="Times New Roman" w:hAnsi="Times New Roman"/>
                <w:sz w:val="23"/>
                <w:szCs w:val="23"/>
                <w:lang w:val="uk-UA" w:eastAsia="uk-UA"/>
              </w:rPr>
              <w:t>смт</w:t>
            </w:r>
            <w:proofErr w:type="spellEnd"/>
            <w:r>
              <w:rPr>
                <w:rFonts w:ascii="Times New Roman" w:eastAsia="Times New Roman" w:hAnsi="Times New Roman"/>
                <w:sz w:val="23"/>
                <w:szCs w:val="23"/>
                <w:lang w:val="uk-UA" w:eastAsia="uk-UA"/>
              </w:rPr>
              <w:t xml:space="preserve"> Шишаки,</w:t>
            </w:r>
          </w:p>
          <w:p w:rsidR="00C0128C" w:rsidRDefault="00C0128C">
            <w:pPr>
              <w:spacing w:after="0" w:line="240" w:lineRule="auto"/>
              <w:ind w:left="-108" w:firstLine="28"/>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вул. Короленка, 7</w:t>
            </w:r>
          </w:p>
          <w:p w:rsidR="00C0128C" w:rsidRDefault="00C0128C">
            <w:pPr>
              <w:spacing w:after="0" w:line="240" w:lineRule="auto"/>
              <w:ind w:left="-108"/>
              <w:jc w:val="both"/>
              <w:rPr>
                <w:rFonts w:ascii="Times New Roman" w:eastAsia="Times New Roman" w:hAnsi="Times New Roman"/>
                <w:sz w:val="23"/>
                <w:szCs w:val="23"/>
                <w:lang w:val="uk-UA" w:eastAsia="uk-UA"/>
              </w:rPr>
            </w:pPr>
            <w:r>
              <w:rPr>
                <w:rFonts w:ascii="Times New Roman" w:eastAsia="Times New Roman" w:hAnsi="Times New Roman"/>
                <w:color w:val="000000"/>
                <w:sz w:val="23"/>
                <w:szCs w:val="23"/>
                <w:lang w:val="uk-UA" w:eastAsia="uk-UA"/>
              </w:rPr>
              <w:t xml:space="preserve">IBAN </w:t>
            </w:r>
            <w:r>
              <w:rPr>
                <w:rFonts w:ascii="Times New Roman" w:eastAsia="Times New Roman" w:hAnsi="Times New Roman"/>
                <w:sz w:val="23"/>
                <w:szCs w:val="23"/>
                <w:lang w:val="uk-UA" w:eastAsia="uk-UA"/>
              </w:rPr>
              <w:t>UA688201720344380001000093469</w:t>
            </w:r>
          </w:p>
          <w:p w:rsidR="00C0128C" w:rsidRDefault="00C0128C">
            <w:pPr>
              <w:spacing w:after="0" w:line="240" w:lineRule="auto"/>
              <w:ind w:left="-108" w:firstLine="28"/>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в ГУ ДКСУ  у Полтавській області </w:t>
            </w:r>
          </w:p>
          <w:p w:rsidR="00C0128C" w:rsidRDefault="00C0128C">
            <w:pPr>
              <w:spacing w:after="0" w:line="240" w:lineRule="auto"/>
              <w:ind w:left="-108" w:firstLine="28"/>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Код ЄДРПОУ 40210835</w:t>
            </w:r>
          </w:p>
          <w:p w:rsidR="00C0128C" w:rsidRDefault="00C0128C">
            <w:pPr>
              <w:spacing w:after="0" w:line="240" w:lineRule="auto"/>
              <w:ind w:left="-108" w:firstLine="28"/>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ІПН402108316309</w:t>
            </w:r>
          </w:p>
          <w:p w:rsidR="00C0128C" w:rsidRDefault="00C0128C">
            <w:pPr>
              <w:spacing w:after="0" w:line="240" w:lineRule="auto"/>
              <w:ind w:left="-108" w:firstLine="28"/>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тел.:(05352)   91206</w:t>
            </w:r>
          </w:p>
          <w:p w:rsidR="00C0128C" w:rsidRDefault="00C0128C">
            <w:pPr>
              <w:spacing w:after="0" w:line="240" w:lineRule="auto"/>
              <w:ind w:left="-108"/>
              <w:jc w:val="both"/>
              <w:rPr>
                <w:rFonts w:ascii="Times New Roman" w:eastAsia="Times New Roman" w:hAnsi="Times New Roman"/>
                <w:b/>
                <w:sz w:val="23"/>
                <w:szCs w:val="23"/>
                <w:lang w:val="uk-UA" w:eastAsia="uk-UA"/>
              </w:rPr>
            </w:pPr>
          </w:p>
          <w:p w:rsidR="00C0128C" w:rsidRDefault="00C0128C">
            <w:pPr>
              <w:spacing w:after="0" w:line="240" w:lineRule="auto"/>
              <w:ind w:left="-108"/>
              <w:jc w:val="both"/>
              <w:rPr>
                <w:rFonts w:ascii="Times New Roman" w:eastAsia="Times New Roman" w:hAnsi="Times New Roman"/>
                <w:b/>
                <w:sz w:val="23"/>
                <w:szCs w:val="23"/>
                <w:lang w:val="uk-UA" w:eastAsia="uk-UA"/>
              </w:rPr>
            </w:pPr>
            <w:proofErr w:type="spellStart"/>
            <w:r>
              <w:rPr>
                <w:rFonts w:ascii="Times New Roman" w:eastAsia="Times New Roman" w:hAnsi="Times New Roman"/>
                <w:b/>
                <w:sz w:val="23"/>
                <w:szCs w:val="23"/>
                <w:lang w:val="uk-UA" w:eastAsia="uk-UA"/>
              </w:rPr>
              <w:t>Директор_________________П.І.Корсун</w:t>
            </w:r>
            <w:proofErr w:type="spellEnd"/>
          </w:p>
        </w:tc>
      </w:tr>
    </w:tbl>
    <w:p w:rsidR="000214D8" w:rsidRDefault="000214D8"/>
    <w:sectPr w:rsidR="000214D8" w:rsidSect="00C0128C">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1621E"/>
    <w:multiLevelType w:val="multilevel"/>
    <w:tmpl w:val="C148890C"/>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10"/>
    <w:rsid w:val="000214D8"/>
    <w:rsid w:val="00087625"/>
    <w:rsid w:val="000F3707"/>
    <w:rsid w:val="002A5C48"/>
    <w:rsid w:val="003159A8"/>
    <w:rsid w:val="004646E0"/>
    <w:rsid w:val="0048392E"/>
    <w:rsid w:val="004B6574"/>
    <w:rsid w:val="00501F8A"/>
    <w:rsid w:val="005C7F1D"/>
    <w:rsid w:val="00722F85"/>
    <w:rsid w:val="008629F1"/>
    <w:rsid w:val="00B32B10"/>
    <w:rsid w:val="00C0128C"/>
    <w:rsid w:val="00DF4008"/>
    <w:rsid w:val="00EE11F0"/>
    <w:rsid w:val="00EE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2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2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1905</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23</cp:revision>
  <cp:lastPrinted>2022-09-09T11:11:00Z</cp:lastPrinted>
  <dcterms:created xsi:type="dcterms:W3CDTF">2022-07-08T10:51:00Z</dcterms:created>
  <dcterms:modified xsi:type="dcterms:W3CDTF">2023-02-09T13:42:00Z</dcterms:modified>
</cp:coreProperties>
</file>