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2A5601"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r w:rsidR="002A5601" w:rsidRPr="002A5601">
        <w:rPr>
          <w:rFonts w:ascii="Times New Roman" w:eastAsia="Times New Roman" w:hAnsi="Times New Roman" w:cs="Times New Roman"/>
          <w:b/>
          <w:sz w:val="22"/>
          <w:szCs w:val="22"/>
          <w:u w:val="single"/>
          <w:shd w:val="clear" w:color="auto" w:fill="FFFFFF"/>
        </w:rPr>
        <w:t xml:space="preserve"> Міське комунальне підприємство «Зіньківський комунгосп» Зіньківської міської ради </w:t>
      </w:r>
      <w:r w:rsidR="002A5601">
        <w:rPr>
          <w:rFonts w:ascii="Times New Roman" w:eastAsia="Times New Roman" w:hAnsi="Times New Roman" w:cs="Times New Roman"/>
          <w:sz w:val="22"/>
          <w:szCs w:val="22"/>
        </w:rPr>
        <w:t xml:space="preserve">(далі – Споживач) в особі </w:t>
      </w:r>
      <w:r w:rsidR="002A5601" w:rsidRPr="002A5601">
        <w:rPr>
          <w:rFonts w:ascii="Times New Roman" w:eastAsia="Times New Roman" w:hAnsi="Times New Roman" w:cs="Times New Roman"/>
          <w:sz w:val="22"/>
          <w:szCs w:val="22"/>
        </w:rPr>
        <w:t>директора Козерода Андрія Васильовича</w:t>
      </w:r>
      <w:r w:rsidR="002A5601">
        <w:rPr>
          <w:rFonts w:ascii="Times New Roman" w:eastAsia="Times New Roman" w:hAnsi="Times New Roman" w:cs="Times New Roman"/>
          <w:sz w:val="22"/>
          <w:szCs w:val="22"/>
        </w:rPr>
        <w:t>, що діє на підставі</w:t>
      </w:r>
      <w:r w:rsidR="002A5601" w:rsidRPr="002A5601">
        <w:rPr>
          <w:rFonts w:ascii="Times New Roman" w:eastAsia="Times New Roman" w:hAnsi="Times New Roman" w:cs="Times New Roman"/>
          <w:sz w:val="22"/>
          <w:szCs w:val="22"/>
        </w:rPr>
        <w:t xml:space="preserve"> Статуту </w:t>
      </w:r>
      <w:r w:rsidRPr="00060AAD">
        <w:rPr>
          <w:rFonts w:ascii="Times New Roman" w:eastAsia="Times New Roman" w:hAnsi="Times New Roman" w:cs="Times New Roman"/>
          <w:sz w:val="22"/>
          <w:szCs w:val="22"/>
        </w:rPr>
        <w:t xml:space="preserve">(разом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код товару згідно Національного класифікатора ДК 021:2015: 09310000-5) (далі – товар, електрична енергія</w:t>
      </w:r>
      <w:r w:rsidR="002A5601" w:rsidRPr="002A5601">
        <w:rPr>
          <w:rFonts w:ascii="Times New Roman" w:eastAsia="Times New Roman" w:hAnsi="Times New Roman" w:cs="Times New Roman"/>
          <w:sz w:val="22"/>
          <w:szCs w:val="22"/>
          <w:lang w:eastAsia="ru-RU"/>
        </w:rPr>
        <w:t xml:space="preserve"> (електрична енергія з урахуванням послуг на її передачу та розподіл)</w:t>
      </w:r>
      <w:r w:rsidRPr="00B64902">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w:t>
      </w:r>
      <w:r w:rsidR="002A5601">
        <w:rPr>
          <w:rFonts w:ascii="Times New Roman" w:eastAsia="Times New Roman" w:hAnsi="Times New Roman" w:cs="Times New Roman"/>
          <w:sz w:val="22"/>
          <w:szCs w:val="22"/>
          <w:lang w:eastAsia="ru-RU"/>
        </w:rPr>
        <w:t xml:space="preserve">чної енергії становить </w:t>
      </w:r>
      <w:r w:rsidR="002A5601" w:rsidRPr="002A5601">
        <w:rPr>
          <w:rFonts w:ascii="Times New Roman" w:eastAsia="Times New Roman" w:hAnsi="Times New Roman" w:cs="Times New Roman"/>
          <w:sz w:val="22"/>
          <w:szCs w:val="22"/>
          <w:lang w:eastAsia="ru-RU"/>
        </w:rPr>
        <w:t xml:space="preserve">90000 </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припиненоелектроживленняоб’єкту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абонаявності на дату ініціюванняспоживачемпроцедуризміни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002A5601" w:rsidRPr="002A5601">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b/>
          <w:sz w:val="22"/>
          <w:szCs w:val="22"/>
          <w:lang w:eastAsia="ru-RU"/>
        </w:rPr>
        <w:t xml:space="preserve">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w:t>
      </w:r>
      <w:r w:rsidR="002A5601">
        <w:rPr>
          <w:rFonts w:ascii="Times New Roman" w:eastAsia="SimSun" w:hAnsi="Times New Roman" w:cs="Times New Roman"/>
          <w:sz w:val="22"/>
          <w:szCs w:val="22"/>
          <w:lang w:eastAsia="ru-RU"/>
        </w:rPr>
        <w:t>кументообігу:</w:t>
      </w:r>
      <w:r w:rsidR="002A5601">
        <w:rPr>
          <w:rFonts w:ascii="Times New Roman" w:eastAsia="SimSun" w:hAnsi="Times New Roman" w:cs="Times New Roman"/>
          <w:sz w:val="22"/>
          <w:szCs w:val="22"/>
          <w:lang w:val="ru-RU" w:eastAsia="ru-RU"/>
        </w:rPr>
        <w:t xml:space="preserve"> </w:t>
      </w:r>
      <w:hyperlink r:id="rId9" w:history="1">
        <w:r w:rsidR="002A5601" w:rsidRPr="002A5601">
          <w:rPr>
            <w:rStyle w:val="a3"/>
            <w:rFonts w:ascii="Times New Roman" w:eastAsia="SimSun" w:hAnsi="Times New Roman" w:cs="Times New Roman"/>
            <w:b/>
            <w:sz w:val="22"/>
            <w:szCs w:val="22"/>
            <w:lang w:val="ru-RU" w:eastAsia="ru-RU"/>
          </w:rPr>
          <w:t>komungosp_zink@ukr.net</w:t>
        </w:r>
      </w:hyperlink>
      <w:r w:rsidR="002A5601" w:rsidRPr="002A5601">
        <w:rPr>
          <w:rFonts w:ascii="Times New Roman" w:eastAsia="SimSun" w:hAnsi="Times New Roman" w:cs="Times New Roman"/>
          <w:b/>
          <w:sz w:val="22"/>
          <w:szCs w:val="22"/>
          <w:lang w:val="ru-RU" w:eastAsia="ru-RU"/>
        </w:rPr>
        <w:t>, «М.Е.Doc»</w:t>
      </w:r>
      <w:r w:rsidRPr="002A5601">
        <w:rPr>
          <w:rFonts w:ascii="Times New Roman" w:eastAsia="SimSun" w:hAnsi="Times New Roman" w:cs="Times New Roman"/>
          <w:b/>
          <w:sz w:val="22"/>
          <w:szCs w:val="22"/>
          <w:lang w:eastAsia="ru-RU"/>
        </w:rPr>
        <w:t>.</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w:t>
      </w:r>
      <w:r w:rsidRPr="00060AAD">
        <w:rPr>
          <w:rFonts w:ascii="Times New Roman" w:eastAsia="Times New Roman" w:hAnsi="Times New Roman" w:cs="Times New Roman"/>
          <w:sz w:val="22"/>
          <w:szCs w:val="22"/>
        </w:rPr>
        <w:lastRenderedPageBreak/>
        <w:t>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w:t>
      </w:r>
      <w:r w:rsidRPr="00060AAD">
        <w:rPr>
          <w:rFonts w:ascii="Times New Roman" w:eastAsia="SimSun" w:hAnsi="Times New Roman" w:cs="Times New Roman"/>
          <w:sz w:val="22"/>
          <w:szCs w:val="22"/>
          <w:lang w:eastAsia="ru-RU"/>
        </w:rPr>
        <w:lastRenderedPageBreak/>
        <w:t>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bookmarkStart w:id="0" w:name="_GoBack"/>
      <w:bookmarkEnd w:id="0"/>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D735E9" w:rsidRDefault="00D735E9" w:rsidP="00D735E9">
            <w:pPr>
              <w:spacing w:line="252" w:lineRule="auto"/>
              <w:ind w:left="347" w:hanging="142"/>
              <w:rPr>
                <w:rFonts w:ascii="Times New Roman CYR" w:eastAsia="SimSun" w:hAnsi="Times New Roman CYR" w:cs="Times New Roman CYR"/>
                <w:b/>
                <w:sz w:val="22"/>
                <w:szCs w:val="22"/>
                <w:lang w:eastAsia="ru-RU"/>
              </w:rPr>
            </w:pPr>
            <w:r>
              <w:rPr>
                <w:rFonts w:ascii="Times New Roman CYR" w:eastAsia="SimSun" w:hAnsi="Times New Roman CYR" w:cs="Times New Roman CYR"/>
                <w:b/>
                <w:sz w:val="22"/>
                <w:szCs w:val="22"/>
                <w:lang w:val="ru-RU" w:eastAsia="ru-RU"/>
              </w:rPr>
              <w:t>СПОЖИВАЧ</w:t>
            </w:r>
            <w:r>
              <w:rPr>
                <w:rFonts w:ascii="Times New Roman CYR" w:eastAsia="SimSun" w:hAnsi="Times New Roman CYR" w:cs="Times New Roman CYR"/>
                <w:b/>
                <w:sz w:val="22"/>
                <w:szCs w:val="22"/>
                <w:lang w:eastAsia="ru-RU"/>
              </w:rPr>
              <w:t>:</w:t>
            </w:r>
            <w:r>
              <w:rPr>
                <w:rFonts w:ascii="Times New Roman CYR" w:eastAsia="SimSun" w:hAnsi="Times New Roman CYR" w:cs="Times New Roman CYR"/>
                <w:b/>
                <w:sz w:val="22"/>
                <w:szCs w:val="22"/>
                <w:lang w:eastAsia="ru-RU"/>
              </w:rPr>
              <w:tab/>
            </w:r>
            <w:r w:rsidR="006C1027"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tbl>
            <w:tblPr>
              <w:tblW w:w="0" w:type="auto"/>
              <w:tblLook w:val="04A0"/>
            </w:tblPr>
            <w:tblGrid>
              <w:gridCol w:w="4561"/>
            </w:tblGrid>
            <w:tr w:rsidR="00D735E9" w:rsidRPr="00D735E9" w:rsidTr="00D735E9">
              <w:tc>
                <w:tcPr>
                  <w:tcW w:w="4777" w:type="dxa"/>
                  <w:hideMark/>
                </w:tcPr>
                <w:p w:rsidR="00D735E9" w:rsidRPr="00D735E9" w:rsidRDefault="00D735E9" w:rsidP="00D735E9">
                  <w:pPr>
                    <w:spacing w:line="252" w:lineRule="auto"/>
                    <w:jc w:val="center"/>
                    <w:rPr>
                      <w:rFonts w:ascii="Times New Roman CYR" w:eastAsia="SimSun" w:hAnsi="Times New Roman CYR" w:cs="Times New Roman CYR"/>
                      <w:b/>
                      <w:sz w:val="22"/>
                      <w:szCs w:val="22"/>
                      <w:lang w:eastAsia="ru-RU"/>
                    </w:rPr>
                  </w:pPr>
                  <w:r>
                    <w:rPr>
                      <w:rFonts w:ascii="Times New Roman CYR" w:eastAsia="SimSun" w:hAnsi="Times New Roman CYR" w:cs="Times New Roman CYR"/>
                      <w:sz w:val="22"/>
                      <w:szCs w:val="22"/>
                      <w:lang w:eastAsia="ru-RU"/>
                    </w:rPr>
                    <w:t>Міське комунальне підприємство «Зіньківський комунгосп»</w:t>
                  </w:r>
                </w:p>
                <w:p w:rsidR="00D735E9" w:rsidRDefault="00D735E9" w:rsidP="00D735E9">
                  <w:pPr>
                    <w:spacing w:line="252" w:lineRule="auto"/>
                    <w:ind w:left="347" w:hanging="142"/>
                    <w:jc w:val="center"/>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Зіньківської міської ради</w:t>
                  </w:r>
                </w:p>
              </w:tc>
            </w:tr>
            <w:tr w:rsidR="00D735E9" w:rsidTr="00D735E9">
              <w:tc>
                <w:tcPr>
                  <w:tcW w:w="4777" w:type="dxa"/>
                </w:tcPr>
                <w:p w:rsidR="00D735E9" w:rsidRDefault="00D735E9">
                  <w:pPr>
                    <w:spacing w:line="252" w:lineRule="auto"/>
                    <w:outlineLvl w:val="4"/>
                    <w:rPr>
                      <w:rFonts w:ascii="Times New Roman" w:eastAsia="Times New Roman" w:hAnsi="Times New Roman" w:cs="Times New Roman CYR"/>
                      <w:bCs/>
                      <w:iCs/>
                      <w:lang w:val="ru-RU" w:eastAsia="ru-RU"/>
                    </w:rPr>
                  </w:pPr>
                  <w:r>
                    <w:rPr>
                      <w:rFonts w:ascii="Times New Roman" w:eastAsia="Times New Roman" w:hAnsi="Times New Roman" w:cs="Times New Roman CYR"/>
                      <w:bCs/>
                      <w:iCs/>
                      <w:lang w:eastAsia="ru-RU"/>
                    </w:rPr>
                    <w:t>Адреса:</w:t>
                  </w:r>
                  <w:r>
                    <w:rPr>
                      <w:rFonts w:ascii="Times New Roman" w:eastAsia="Times New Roman" w:hAnsi="Times New Roman" w:cs="Times New Roman CYR"/>
                      <w:bCs/>
                      <w:iCs/>
                      <w:lang w:val="ru-RU" w:eastAsia="ru-RU"/>
                    </w:rPr>
                    <w:t xml:space="preserve"> вулиця Дроздівська,117,  місто Зіньків, Полтавська область, 38100</w:t>
                  </w:r>
                </w:p>
                <w:p w:rsidR="00D735E9" w:rsidRDefault="00D735E9">
                  <w:pPr>
                    <w:spacing w:line="252"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D735E9" w:rsidRDefault="00D735E9">
                  <w:pPr>
                    <w:spacing w:line="252"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val="en-US" w:eastAsia="ru-RU"/>
                    </w:rPr>
                    <w:t>UA</w:t>
                  </w:r>
                  <w:r>
                    <w:rPr>
                      <w:rFonts w:ascii="Times New Roman CYR" w:eastAsia="SimSun" w:hAnsi="Times New Roman CYR" w:cs="Times New Roman CYR"/>
                      <w:lang w:val="ru-RU" w:eastAsia="ru-RU"/>
                    </w:rPr>
                    <w:t xml:space="preserve"> 478201720344370002000082285</w:t>
                  </w:r>
                </w:p>
                <w:p w:rsidR="00D735E9" w:rsidRDefault="00D735E9">
                  <w:pPr>
                    <w:spacing w:line="252"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в УДКСУ</w:t>
                  </w:r>
                  <w:r>
                    <w:rPr>
                      <w:rFonts w:ascii="Times New Roman CYR" w:eastAsia="SimSun" w:hAnsi="Times New Roman CYR" w:cs="Times New Roman CYR"/>
                      <w:lang w:val="ru-RU" w:eastAsia="ru-RU"/>
                    </w:rPr>
                    <w:t xml:space="preserve"> у Зіньківському районі Полтавської обл.</w:t>
                  </w:r>
                </w:p>
                <w:p w:rsidR="00D735E9" w:rsidRDefault="00D735E9">
                  <w:pPr>
                    <w:spacing w:line="252"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МФО</w:t>
                  </w:r>
                  <w:r>
                    <w:rPr>
                      <w:rFonts w:ascii="Times New Roman CYR" w:eastAsia="SimSun" w:hAnsi="Times New Roman CYR" w:cs="Times New Roman CYR"/>
                      <w:lang w:val="ru-RU" w:eastAsia="ru-RU"/>
                    </w:rPr>
                    <w:t xml:space="preserve"> 820172</w:t>
                  </w:r>
                </w:p>
                <w:p w:rsidR="00D735E9" w:rsidRDefault="00D735E9">
                  <w:pPr>
                    <w:spacing w:line="252"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ЄДРПОУ </w:t>
                  </w:r>
                  <w:r>
                    <w:rPr>
                      <w:rFonts w:ascii="Times New Roman CYR" w:eastAsia="SimSun" w:hAnsi="Times New Roman CYR" w:cs="Times New Roman CYR"/>
                      <w:lang w:val="ru-RU" w:eastAsia="ru-RU"/>
                    </w:rPr>
                    <w:t>38067130</w:t>
                  </w:r>
                </w:p>
                <w:p w:rsidR="00D735E9" w:rsidRDefault="00D735E9">
                  <w:pPr>
                    <w:spacing w:line="252"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 xml:space="preserve">ІПН  </w:t>
                  </w:r>
                  <w:r>
                    <w:rPr>
                      <w:rFonts w:ascii="Times New Roman CYR" w:eastAsia="SimSun" w:hAnsi="Times New Roman CYR" w:cs="Times New Roman CYR"/>
                      <w:lang w:val="ru-RU" w:eastAsia="ru-RU"/>
                    </w:rPr>
                    <w:t>380671316116</w:t>
                  </w:r>
                </w:p>
                <w:p w:rsidR="00D735E9" w:rsidRDefault="00D735E9">
                  <w:pPr>
                    <w:spacing w:line="252" w:lineRule="auto"/>
                    <w:rPr>
                      <w:rFonts w:ascii="Times New Roman CYR" w:eastAsia="SimSun" w:hAnsi="Times New Roman CYR" w:cs="Times New Roman CYR"/>
                      <w:lang w:val="ru-RU" w:eastAsia="ru-RU"/>
                    </w:rPr>
                  </w:pPr>
                  <w:r>
                    <w:rPr>
                      <w:rFonts w:ascii="Times New Roman CYR" w:eastAsia="SimSun" w:hAnsi="Times New Roman CYR" w:cs="Times New Roman CYR"/>
                      <w:lang w:val="ru-RU" w:eastAsia="ru-RU"/>
                    </w:rPr>
                    <w:t>Свідоцтво платника ПДВ №200070424</w:t>
                  </w:r>
                </w:p>
                <w:p w:rsidR="00D735E9" w:rsidRDefault="00D735E9">
                  <w:pPr>
                    <w:spacing w:line="252" w:lineRule="auto"/>
                    <w:rPr>
                      <w:rFonts w:ascii="Times New Roman CYR" w:eastAsia="SimSun" w:hAnsi="Times New Roman CYR" w:cs="Times New Roman CYR"/>
                      <w:shd w:val="clear" w:color="auto" w:fill="FFFFFF"/>
                      <w:lang w:val="en-US" w:eastAsia="ru-RU"/>
                    </w:rPr>
                  </w:pPr>
                  <w:r>
                    <w:rPr>
                      <w:rFonts w:ascii="Times New Roman CYR" w:eastAsia="SimSun" w:hAnsi="Times New Roman CYR" w:cs="Times New Roman CYR"/>
                      <w:lang w:eastAsia="ru-RU"/>
                    </w:rPr>
                    <w:t>Тел.</w:t>
                  </w:r>
                  <w:r>
                    <w:rPr>
                      <w:rFonts w:ascii="Times New Roman CYR" w:eastAsia="SimSun" w:hAnsi="Times New Roman CYR" w:cs="Times New Roman CYR"/>
                      <w:shd w:val="clear" w:color="auto" w:fill="FFFFFF"/>
                      <w:lang w:val="en-US" w:eastAsia="ru-RU"/>
                    </w:rPr>
                    <w:t xml:space="preserve"> +380504053492</w:t>
                  </w:r>
                </w:p>
                <w:p w:rsidR="00D735E9" w:rsidRDefault="00D735E9">
                  <w:pPr>
                    <w:spacing w:line="252" w:lineRule="auto"/>
                    <w:rPr>
                      <w:rFonts w:ascii="Times New Roman CYR" w:eastAsia="SimSun" w:hAnsi="Times New Roman CYR" w:cs="Times New Roman CYR"/>
                      <w:lang w:val="en-US" w:eastAsia="ru-RU"/>
                    </w:rPr>
                  </w:pPr>
                  <w:r>
                    <w:rPr>
                      <w:rFonts w:ascii="Times New Roman CYR" w:eastAsia="SimSun" w:hAnsi="Times New Roman CYR" w:cs="Times New Roman CYR"/>
                      <w:lang w:eastAsia="ru-RU"/>
                    </w:rPr>
                    <w:t>Email:</w:t>
                  </w:r>
                  <w:r>
                    <w:rPr>
                      <w:rFonts w:ascii="Times New Roman CYR" w:eastAsia="SimSun" w:hAnsi="Times New Roman CYR" w:cs="Times New Roman CYR"/>
                      <w:bCs/>
                      <w:lang w:eastAsia="ru-RU"/>
                    </w:rPr>
                    <w:t xml:space="preserve"> </w:t>
                  </w:r>
                  <w:r>
                    <w:rPr>
                      <w:rFonts w:ascii="Times New Roman CYR" w:eastAsia="SimSun" w:hAnsi="Times New Roman CYR" w:cs="Times New Roman CYR"/>
                      <w:bCs/>
                      <w:lang w:val="en-US" w:eastAsia="ru-RU"/>
                    </w:rPr>
                    <w:t xml:space="preserve"> komungosp_zink@ukr.net</w:t>
                  </w:r>
                </w:p>
                <w:p w:rsidR="00D735E9" w:rsidRDefault="00D735E9">
                  <w:pPr>
                    <w:spacing w:line="252" w:lineRule="auto"/>
                    <w:jc w:val="both"/>
                    <w:rPr>
                      <w:rFonts w:ascii="Times New Roman CYR" w:eastAsia="SimSun" w:hAnsi="Times New Roman CYR" w:cs="Times New Roman CYR"/>
                      <w:bCs/>
                      <w:lang w:val="en-US" w:eastAsia="ru-RU"/>
                    </w:rPr>
                  </w:pPr>
                </w:p>
                <w:p w:rsidR="00D735E9" w:rsidRDefault="00D735E9">
                  <w:pPr>
                    <w:spacing w:line="252" w:lineRule="auto"/>
                    <w:jc w:val="both"/>
                    <w:rPr>
                      <w:rFonts w:ascii="Times New Roman CYR" w:eastAsia="SimSun" w:hAnsi="Times New Roman CYR" w:cs="Times New Roman CYR"/>
                      <w:lang w:val="en-US" w:eastAsia="ru-RU"/>
                    </w:rPr>
                  </w:pPr>
                </w:p>
                <w:p w:rsidR="00D735E9" w:rsidRDefault="00D735E9">
                  <w:pPr>
                    <w:spacing w:line="252"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val="ru-RU" w:eastAsia="ru-RU"/>
                    </w:rPr>
                    <w:t>Директор</w:t>
                  </w:r>
                </w:p>
                <w:p w:rsidR="00D735E9" w:rsidRDefault="00D735E9">
                  <w:pPr>
                    <w:spacing w:line="252" w:lineRule="auto"/>
                    <w:jc w:val="both"/>
                    <w:rPr>
                      <w:rFonts w:ascii="Times New Roman CYR" w:eastAsia="SimSun" w:hAnsi="Times New Roman CYR" w:cs="Times New Roman CYR"/>
                      <w:lang w:val="ru-RU" w:eastAsia="ru-RU"/>
                    </w:rPr>
                  </w:pPr>
                </w:p>
                <w:p w:rsidR="00D735E9" w:rsidRDefault="00D735E9">
                  <w:pPr>
                    <w:spacing w:line="252"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eastAsia="ru-RU"/>
                    </w:rPr>
                    <w:t>________________</w:t>
                  </w:r>
                  <w:r>
                    <w:rPr>
                      <w:rFonts w:ascii="Times New Roman CYR" w:eastAsia="SimSun" w:hAnsi="Times New Roman CYR" w:cs="Times New Roman CYR"/>
                      <w:lang w:val="ru-RU" w:eastAsia="ru-RU"/>
                    </w:rPr>
                    <w:t>_______</w:t>
                  </w:r>
                  <w:r>
                    <w:rPr>
                      <w:rFonts w:ascii="Times New Roman CYR" w:eastAsia="SimSun" w:hAnsi="Times New Roman CYR" w:cs="Times New Roman CYR"/>
                      <w:lang w:eastAsia="ru-RU"/>
                    </w:rPr>
                    <w:t xml:space="preserve">_ </w:t>
                  </w:r>
                  <w:r>
                    <w:rPr>
                      <w:rFonts w:ascii="Times New Roman CYR" w:eastAsia="SimSun" w:hAnsi="Times New Roman CYR" w:cs="Times New Roman CYR"/>
                      <w:lang w:val="ru-RU" w:eastAsia="ru-RU"/>
                    </w:rPr>
                    <w:t>Андрій КОЗЕРОД</w:t>
                  </w:r>
                </w:p>
                <w:p w:rsidR="00D735E9" w:rsidRDefault="00D735E9">
                  <w:pPr>
                    <w:spacing w:line="252" w:lineRule="auto"/>
                    <w:jc w:val="both"/>
                    <w:rPr>
                      <w:rFonts w:ascii="Times New Roman CYR" w:eastAsia="SimSun" w:hAnsi="Times New Roman CYR" w:cs="Times New Roman CYR"/>
                      <w:lang w:val="ru-RU" w:eastAsia="ru-RU"/>
                    </w:rPr>
                  </w:pPr>
                </w:p>
                <w:p w:rsidR="00D735E9" w:rsidRDefault="00D735E9">
                  <w:pPr>
                    <w:spacing w:line="252" w:lineRule="auto"/>
                    <w:jc w:val="both"/>
                    <w:rPr>
                      <w:rFonts w:ascii="Times New Roman CYR" w:eastAsia="SimSun" w:hAnsi="Times New Roman CYR" w:cs="Times New Roman CYR"/>
                      <w:lang w:val="ru-RU" w:eastAsia="ru-RU"/>
                    </w:rPr>
                  </w:pPr>
                </w:p>
                <w:p w:rsidR="00D735E9" w:rsidRDefault="00D735E9">
                  <w:pPr>
                    <w:spacing w:line="252" w:lineRule="auto"/>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м.п.</w:t>
                  </w:r>
                </w:p>
                <w:p w:rsidR="00D735E9" w:rsidRDefault="00D735E9">
                  <w:pPr>
                    <w:spacing w:line="252" w:lineRule="auto"/>
                    <w:jc w:val="right"/>
                    <w:rPr>
                      <w:rFonts w:ascii="Times New Roman CYR" w:eastAsia="SimSun" w:hAnsi="Times New Roman CYR" w:cs="Times New Roman CYR"/>
                      <w:b/>
                      <w:sz w:val="24"/>
                      <w:szCs w:val="24"/>
                      <w:lang w:eastAsia="ru-RU"/>
                    </w:rPr>
                  </w:pPr>
                </w:p>
              </w:tc>
            </w:tr>
          </w:tbl>
          <w:p w:rsidR="00E64549" w:rsidRPr="00D735E9" w:rsidRDefault="00E64549" w:rsidP="00191173">
            <w:pPr>
              <w:jc w:val="right"/>
              <w:rPr>
                <w:rFonts w:ascii="Times New Roman CYR" w:eastAsia="SimSun" w:hAnsi="Times New Roman CYR" w:cs="Times New Roman CYR"/>
                <w:b/>
                <w:sz w:val="24"/>
                <w:szCs w:val="24"/>
                <w:lang w:val="ru-RU"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452415" w:rsidRDefault="00E64549" w:rsidP="00452415">
      <w:pPr>
        <w:rPr>
          <w:rFonts w:ascii="Times New Roman" w:eastAsia="SimSun" w:hAnsi="Times New Roman" w:cs="Times New Roman"/>
          <w:lang w:val="ru-RU"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452415" w:rsidP="00191173">
            <w:pPr>
              <w:jc w:val="center"/>
              <w:rPr>
                <w:rFonts w:ascii="Times New Roman" w:eastAsia="SimSun" w:hAnsi="Times New Roman" w:cs="Times New Roman"/>
                <w:sz w:val="23"/>
                <w:szCs w:val="23"/>
                <w:lang w:eastAsia="ru-RU"/>
              </w:rPr>
            </w:pPr>
            <w:r w:rsidRPr="002A5601">
              <w:rPr>
                <w:rFonts w:ascii="Times New Roman" w:eastAsia="Times New Roman" w:hAnsi="Times New Roman" w:cs="Times New Roman"/>
                <w:b/>
                <w:sz w:val="22"/>
                <w:szCs w:val="22"/>
                <w:u w:val="single"/>
                <w:shd w:val="clear" w:color="auto" w:fill="FFFFFF"/>
              </w:rPr>
              <w:t>Міське комунальне підприємство «Зіньківський комунгосп» Зіньківської міської ради</w:t>
            </w: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452415" w:rsidRDefault="00452415" w:rsidP="00191173">
            <w:pPr>
              <w:jc w:val="center"/>
              <w:rPr>
                <w:rFonts w:ascii="Times New Roman" w:eastAsia="SimSun" w:hAnsi="Times New Roman" w:cs="Times New Roman"/>
                <w:b/>
                <w:sz w:val="23"/>
                <w:szCs w:val="23"/>
                <w:lang w:val="ru-RU" w:eastAsia="ru-RU"/>
              </w:rPr>
            </w:pPr>
            <w:r w:rsidRPr="00452415">
              <w:rPr>
                <w:rFonts w:ascii="Times New Roman" w:eastAsia="SimSun" w:hAnsi="Times New Roman" w:cs="Times New Roman"/>
                <w:b/>
                <w:sz w:val="23"/>
                <w:szCs w:val="23"/>
                <w:lang w:val="ru-RU" w:eastAsia="ru-RU"/>
              </w:rPr>
              <w:t>38067130</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452415"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w:t>
      </w:r>
      <w:r>
        <w:rPr>
          <w:rFonts w:ascii="Times New Roman" w:eastAsia="SimSun" w:hAnsi="Times New Roman" w:cs="Times New Roman"/>
          <w:sz w:val="23"/>
          <w:szCs w:val="23"/>
          <w:lang w:val="ru-RU" w:eastAsia="ru-RU"/>
        </w:rPr>
        <w:t>23</w:t>
      </w:r>
      <w:r w:rsidR="00E64549" w:rsidRPr="00275208">
        <w:rPr>
          <w:rFonts w:ascii="Times New Roman" w:eastAsia="SimSun" w:hAnsi="Times New Roman" w:cs="Times New Roman"/>
          <w:sz w:val="23"/>
          <w:szCs w:val="23"/>
          <w:lang w:eastAsia="ru-RU"/>
        </w:rPr>
        <w:t>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lastRenderedPageBreak/>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DC0D1C">
      <w:headerReference w:type="default" r:id="rId10"/>
      <w:pgSz w:w="11906" w:h="16838"/>
      <w:pgMar w:top="851"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55" w:rsidRDefault="00EF3B55">
      <w:r>
        <w:separator/>
      </w:r>
    </w:p>
  </w:endnote>
  <w:endnote w:type="continuationSeparator" w:id="1">
    <w:p w:rsidR="00EF3B55" w:rsidRDefault="00EF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55" w:rsidRDefault="00EF3B55">
      <w:r>
        <w:separator/>
      </w:r>
    </w:p>
  </w:footnote>
  <w:footnote w:type="continuationSeparator" w:id="1">
    <w:p w:rsidR="00EF3B55" w:rsidRDefault="00EF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9B3A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735E9">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4549"/>
    <w:rsid w:val="000C1415"/>
    <w:rsid w:val="00210080"/>
    <w:rsid w:val="002A5601"/>
    <w:rsid w:val="00427F3B"/>
    <w:rsid w:val="00452415"/>
    <w:rsid w:val="005237AC"/>
    <w:rsid w:val="006C1027"/>
    <w:rsid w:val="0070570F"/>
    <w:rsid w:val="007147A9"/>
    <w:rsid w:val="00902E63"/>
    <w:rsid w:val="009B3A5C"/>
    <w:rsid w:val="00B36AF9"/>
    <w:rsid w:val="00B64902"/>
    <w:rsid w:val="00BA2496"/>
    <w:rsid w:val="00CC59AD"/>
    <w:rsid w:val="00D3383B"/>
    <w:rsid w:val="00D735E9"/>
    <w:rsid w:val="00E041D1"/>
    <w:rsid w:val="00E513AE"/>
    <w:rsid w:val="00E64549"/>
    <w:rsid w:val="00E8683A"/>
    <w:rsid w:val="00ED28DA"/>
    <w:rsid w:val="00EF3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character" w:styleId="a3">
    <w:name w:val="Hyperlink"/>
    <w:basedOn w:val="a0"/>
    <w:uiPriority w:val="99"/>
    <w:unhideWhenUsed/>
    <w:rsid w:val="002A56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1336105852">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mungosp_zin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Тетяна</cp:lastModifiedBy>
  <cp:revision>17</cp:revision>
  <dcterms:created xsi:type="dcterms:W3CDTF">2022-09-16T07:21:00Z</dcterms:created>
  <dcterms:modified xsi:type="dcterms:W3CDTF">2023-09-20T09:18:00Z</dcterms:modified>
</cp:coreProperties>
</file>