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68" w:rsidRDefault="004C7507">
      <w:pPr>
        <w:spacing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ДОДАТОК 2</w:t>
      </w:r>
    </w:p>
    <w:p w:rsidR="00BA0E68" w:rsidRDefault="004C75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BA0E68" w:rsidRDefault="00BA0E6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BA0E68" w:rsidRDefault="00BA0E6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E68" w:rsidRDefault="004C75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НЕОБХІДНІ ТЕХНІЧНІ, ЯКІСНІ ТА КІЛЬКІСНІ </w:t>
      </w:r>
    </w:p>
    <w:p w:rsidR="00BA0E68" w:rsidRDefault="004C7507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ХАРАКТЕРИСТИКИ ПРЕДМЕТА ЗАКУПІВЛІ</w:t>
      </w:r>
    </w:p>
    <w:p w:rsidR="00BA0E68" w:rsidRDefault="00BA0E6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BA0E68" w:rsidRDefault="00BA0E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A0E68" w:rsidRDefault="00BA0E6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BA0E68" w:rsidRDefault="00BA0E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A0E68" w:rsidRDefault="00BA0E68">
      <w:pPr>
        <w:rPr>
          <w:sz w:val="20"/>
          <w:szCs w:val="20"/>
        </w:rPr>
      </w:pPr>
    </w:p>
    <w:p w:rsidR="00BA0E68" w:rsidRDefault="00BA0E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A0E68" w:rsidRDefault="004C7507">
      <w:pPr>
        <w:tabs>
          <w:tab w:val="left" w:pos="416"/>
          <w:tab w:val="center" w:pos="728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_DdeLink__1457_2551398613"/>
      <w:r>
        <w:rPr>
          <w:rFonts w:ascii="Times New Roman" w:hAnsi="Times New Roman" w:cs="Times New Roman"/>
          <w:b/>
          <w:bCs/>
          <w:sz w:val="28"/>
          <w:szCs w:val="28"/>
        </w:rPr>
        <w:t>33760000-5 Туалетний папір, носові хустинки, рушники для рук і серветки</w:t>
      </w:r>
      <w:bookmarkEnd w:id="0"/>
    </w:p>
    <w:p w:rsidR="00BA0E68" w:rsidRDefault="00BA0E68">
      <w:pPr>
        <w:tabs>
          <w:tab w:val="left" w:pos="416"/>
          <w:tab w:val="center" w:pos="728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788"/>
        <w:gridCol w:w="1136"/>
        <w:gridCol w:w="1177"/>
        <w:gridCol w:w="9169"/>
      </w:tblGrid>
      <w:tr w:rsidR="00BA0E68">
        <w:trPr>
          <w:trHeight w:val="615"/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BA0E68">
        <w:trPr>
          <w:trHeight w:val="61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BA0E68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Паперові рушники Z-типу, 200 аркушів, білий</w:t>
            </w:r>
          </w:p>
          <w:p w:rsidR="00BA0E68" w:rsidRDefault="00B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Паперові рушники Z-типу,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Lysoform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200 аркушів, білий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Паперові рушники для гігієнічного висушування рук.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Властивості: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-високоякісні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двошарові паперові рушники Z-типу білого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кольору для професійного висушування рук медичного персоналу;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-максимальне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поглинання вологи, що забезпечує швидке та якісне висушування рук персоналу;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-м’яка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текстура, завдяки чому шкіра не подразнюється і не травмується;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-рушники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втрачають цілісності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навіть після намокання;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залишаються на руках після використання;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хлору в процесі виробництва паперових рушників.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Сфера застосування: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Заклади охорони здоров’я усіх профілів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Розмір:</w:t>
            </w:r>
          </w:p>
          <w:p w:rsidR="00BA0E68" w:rsidRDefault="004C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160 мм Ширина: 210 мм</w:t>
            </w:r>
          </w:p>
        </w:tc>
      </w:tr>
    </w:tbl>
    <w:p w:rsidR="00BA0E68" w:rsidRDefault="00BA0E6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0E68" w:rsidRDefault="004C750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ЗАГАЛЬНІ ВИМОГИ ДО ПРЕДМЕТА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ЗАКУПІВЛІ:</w:t>
      </w:r>
    </w:p>
    <w:p w:rsidR="00BA0E68" w:rsidRDefault="00BA0E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</w:tabs>
        <w:snapToGrid w:val="0"/>
        <w:spacing w:after="0"/>
        <w:jc w:val="center"/>
        <w:rPr>
          <w:rFonts w:ascii="Times New Roman" w:hAnsi="Times New Roman" w:cs="Times New Roman"/>
          <w:b/>
        </w:rPr>
      </w:pP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вартість пропозиції УЧАСНИК повинен включати всі витрати  (вартість завантаження, доставки, розвантаження, в тому числі прямі витрати, накладні витрати, прибуток, який УЧАСНИК планує одержати при виконанні договору та усі податки, збори).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вважати такими, що містять вираз «або еквівалент».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Еквівалентом виробів медичного призначення - є вироби меди</w:t>
      </w:r>
      <w:r>
        <w:rPr>
          <w:rFonts w:ascii="Times New Roman" w:hAnsi="Times New Roman" w:cs="Times New Roman"/>
          <w:sz w:val="26"/>
          <w:szCs w:val="26"/>
        </w:rPr>
        <w:t>чного призначення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</w:t>
      </w:r>
      <w:r>
        <w:rPr>
          <w:rFonts w:ascii="Times New Roman" w:hAnsi="Times New Roman" w:cs="Times New Roman"/>
          <w:sz w:val="26"/>
          <w:szCs w:val="26"/>
        </w:rPr>
        <w:t xml:space="preserve">і відповідати вимогам діючих стандартів щодо даних товарів. 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наданні еквіваленту УЧАСНИК повинен надати таблицю відповідності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медико-технічним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характеристикам з посиланням на сторінку інструкції товару, що пропонується.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  повинен бути цілим, без </w:t>
      </w:r>
      <w:r>
        <w:rPr>
          <w:rFonts w:ascii="Times New Roman" w:hAnsi="Times New Roman" w:cs="Times New Roman"/>
          <w:sz w:val="26"/>
          <w:szCs w:val="26"/>
        </w:rPr>
        <w:t>пошкоджень заводської упаковки та її змісту, зберігатися при транспортуванні згідно інструкцій, стандартів та вимог виробника.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бути упакований ПОСТАЧАЛЬНИКОМ відповідно до вимог нормативних документів таким чином, щоб виключити пошкодження чи</w:t>
      </w:r>
      <w:r>
        <w:rPr>
          <w:rFonts w:ascii="Times New Roman" w:hAnsi="Times New Roman" w:cs="Times New Roman"/>
          <w:sz w:val="26"/>
          <w:szCs w:val="26"/>
        </w:rPr>
        <w:t xml:space="preserve"> знищення товару; товар має бути в упаковці підприємства-виробника, яка не повинна бути деформована або пошкодженою.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Маркування на упаковці повинно відповідати вимогам нормативних документів, в тому числі етикетка медичного виробу повинна містити такі елем</w:t>
      </w:r>
      <w:r>
        <w:rPr>
          <w:rFonts w:ascii="Times New Roman" w:hAnsi="Times New Roman" w:cs="Times New Roman"/>
          <w:sz w:val="26"/>
          <w:szCs w:val="26"/>
        </w:rPr>
        <w:t>енти, які передбачені Технічними регламентами щодо медичних виробів або іншими документами.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відповідати діючим державним стандартам України, Технічним регламентам щодо медичних виробів та чинному законодавству щодо показників якості даного ви</w:t>
      </w:r>
      <w:r>
        <w:rPr>
          <w:rFonts w:ascii="Times New Roman" w:hAnsi="Times New Roman" w:cs="Times New Roman"/>
          <w:sz w:val="26"/>
          <w:szCs w:val="26"/>
        </w:rPr>
        <w:t>ду товару. У разі коли виробник визначає медичний виріб як засіб індивідуального захисту, такий медичний виріб повинен також відповідати встановленим вимогам щодо охорони праці та техніки безпеки, встановленим у Технічному регламенті засобів індивідуальног</w:t>
      </w:r>
      <w:r>
        <w:rPr>
          <w:rFonts w:ascii="Times New Roman" w:hAnsi="Times New Roman" w:cs="Times New Roman"/>
          <w:sz w:val="26"/>
          <w:szCs w:val="26"/>
        </w:rPr>
        <w:t>о захисту,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Товар, що постачається повинен бути дозволеним до використання в Україні, та відповідати нормам і стандартам, законодавчо встановленим на території України. 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бути якісним та мати документи, що підтверджують відповідність запропонов</w:t>
      </w:r>
      <w:r>
        <w:rPr>
          <w:rFonts w:ascii="Times New Roman" w:hAnsi="Times New Roman" w:cs="Times New Roman"/>
          <w:sz w:val="26"/>
          <w:szCs w:val="26"/>
        </w:rPr>
        <w:t>аного товару вимогам Технічного регламенту щодо медичних виробів  або іншими документами, передбаченими чинним законодавством.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відвантажуватися ПОСТАЧАЛЬНИКОМ з таким розрахунком, щоб на момент його постачання залишалося не менш ніж 75% (сімд</w:t>
      </w:r>
      <w:r>
        <w:rPr>
          <w:rFonts w:ascii="Times New Roman" w:hAnsi="Times New Roman" w:cs="Times New Roman"/>
          <w:sz w:val="26"/>
          <w:szCs w:val="26"/>
        </w:rPr>
        <w:t>есят п’ять відсотків) від його загального терміну придатності.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 повинен відвантажуватися ПОСТАЧАЛЬНИКОМ протягом 3-х робочих днів від заявки відповідальної особи ЗАМОВНИКА. 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ПОСТАЧАЛЬНИК зобов’язується не допускати постачання неякісних, фальсифіковани</w:t>
      </w:r>
      <w:r>
        <w:rPr>
          <w:rFonts w:ascii="Times New Roman" w:hAnsi="Times New Roman" w:cs="Times New Roman"/>
          <w:sz w:val="26"/>
          <w:szCs w:val="26"/>
        </w:rPr>
        <w:t>х медичних виробів; медичних виробів, обіг яких заборонено в Україні; медичних виробів, які не відповідають вимогам Технічного регламенту щодо медичних виробів, або іншим технічним регламентам, якщо це передбачено законодавством України.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n69"/>
      <w:bookmarkEnd w:id="1"/>
      <w:r>
        <w:rPr>
          <w:rFonts w:ascii="Times New Roman" w:hAnsi="Times New Roman" w:cs="Times New Roman"/>
          <w:sz w:val="26"/>
          <w:szCs w:val="26"/>
        </w:rPr>
        <w:t>Товар поставляєтьс</w:t>
      </w:r>
      <w:r>
        <w:rPr>
          <w:rFonts w:ascii="Times New Roman" w:hAnsi="Times New Roman" w:cs="Times New Roman"/>
          <w:sz w:val="26"/>
          <w:szCs w:val="26"/>
        </w:rPr>
        <w:t xml:space="preserve">я періодично окремими партіями протягом терміну дії договору відповідно до заявок відповідальної особи ЗАМОВНИКА. </w:t>
      </w:r>
    </w:p>
    <w:p w:rsidR="00BA0E68" w:rsidRDefault="004C750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поставляється на адресу (адреси місць надання послуг) до складських приміщень ЗАМОВНИКА, зазначеним в договорі.</w:t>
      </w:r>
    </w:p>
    <w:p w:rsidR="00BA0E68" w:rsidRDefault="00BA0E6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n29"/>
      <w:bookmarkEnd w:id="2"/>
    </w:p>
    <w:p w:rsidR="00BA0E68" w:rsidRDefault="004C750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ПЕРЕЛІК ДОКУМЕНТІВ, ЯК</w:t>
      </w:r>
      <w:r>
        <w:rPr>
          <w:rFonts w:ascii="Times New Roman" w:hAnsi="Times New Roman" w:cs="Times New Roman"/>
          <w:b/>
          <w:bCs/>
          <w:sz w:val="26"/>
          <w:szCs w:val="26"/>
        </w:rPr>
        <w:t>І ВИМАГАЮТЬСЯ ДЛЯ ПІДТВЕРДЖЕННЯ ЯКОСТІ ТОВАРУ:</w:t>
      </w:r>
    </w:p>
    <w:p w:rsidR="00BA0E68" w:rsidRDefault="004C750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Копія дозволу або ліцензії на право займатись відповідною діяльністю (якщо це передбачено законодавством України).</w:t>
      </w:r>
    </w:p>
    <w:p w:rsidR="00BA0E68" w:rsidRDefault="004C750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медичні вироби ПОСТАЧАЛЬНИК надає копію декларації про відповідність та/або сертифіката від</w:t>
      </w:r>
      <w:r>
        <w:rPr>
          <w:rFonts w:ascii="Times New Roman" w:hAnsi="Times New Roman" w:cs="Times New Roman"/>
          <w:sz w:val="26"/>
          <w:szCs w:val="26"/>
        </w:rPr>
        <w:t>повідності медичного виробу Технічному регламенту щодо медичних виробів та/або іншим діючим державним стандартам, технічним регламентам України .</w:t>
      </w:r>
    </w:p>
    <w:p w:rsidR="00BA0E68" w:rsidRDefault="004C750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Якщо товар не підлягає дії технічних регламентів, тощо, необхідно надати лист - пояснення з посиланням на норм</w:t>
      </w:r>
      <w:r>
        <w:rPr>
          <w:rFonts w:ascii="Times New Roman" w:hAnsi="Times New Roman" w:cs="Times New Roman"/>
          <w:sz w:val="26"/>
          <w:szCs w:val="26"/>
        </w:rPr>
        <w:t xml:space="preserve">ативно-правові акти та обґрунтуванням ненадання декларації про відповідність та/або сертифіката, свідоцтва т.п. </w:t>
      </w:r>
    </w:p>
    <w:p w:rsidR="00BA0E68" w:rsidRDefault="004C750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постачанні товару ПОСТАЧАЛЬНИК повинен надати супровідні документи (накладні в 3-х екземплярах) з обов'язковим зазначенням найменування, кі</w:t>
      </w:r>
      <w:r>
        <w:rPr>
          <w:rFonts w:ascii="Times New Roman" w:hAnsi="Times New Roman" w:cs="Times New Roman"/>
          <w:sz w:val="26"/>
          <w:szCs w:val="26"/>
        </w:rPr>
        <w:t xml:space="preserve">лькості, назви виробника. (Один екземпляр накладної повертається постачальнику, другий надходить в бухгалтерію на оплату та третій – відповідальній особі складу). </w:t>
      </w:r>
    </w:p>
    <w:p w:rsidR="00BA0E68" w:rsidRDefault="004C750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n10"/>
      <w:bookmarkStart w:id="4" w:name="n9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 xml:space="preserve">При постачанні медичних виробів повинна бути надана копія сертифіката якості партії (серії) </w:t>
      </w:r>
      <w:r>
        <w:rPr>
          <w:rFonts w:ascii="Times New Roman" w:hAnsi="Times New Roman" w:cs="Times New Roman"/>
          <w:sz w:val="26"/>
          <w:szCs w:val="26"/>
        </w:rPr>
        <w:t>або інших документів, передбачених чинним законодавством на поставлений товар.</w:t>
      </w:r>
    </w:p>
    <w:p w:rsidR="00BA0E68" w:rsidRDefault="004C750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Усі  копії повинні бути завірені належним чином.</w:t>
      </w:r>
    </w:p>
    <w:p w:rsidR="00BA0E68" w:rsidRDefault="004C750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лічильні прилади надаються документи про повірку, якщо вони є в «Переліку категорій законодавчо регульованих засобів вимірюва</w:t>
      </w:r>
      <w:r>
        <w:rPr>
          <w:rFonts w:ascii="Times New Roman" w:hAnsi="Times New Roman" w:cs="Times New Roman"/>
          <w:sz w:val="26"/>
          <w:szCs w:val="26"/>
        </w:rPr>
        <w:t>льної техніки, що підлягають періодичній повірці», затвердженим Постановою Кабінету Міністрів України</w:t>
      </w:r>
      <w:r>
        <w:rPr>
          <w:rFonts w:ascii="Times New Roman" w:hAnsi="Times New Roman" w:cs="Times New Roman"/>
          <w:sz w:val="26"/>
          <w:szCs w:val="26"/>
        </w:rPr>
        <w:br/>
        <w:t>від 4 червня 2015 р. № 374.</w:t>
      </w:r>
      <w:bookmarkStart w:id="5" w:name="_GoBack"/>
      <w:bookmarkEnd w:id="5"/>
    </w:p>
    <w:p w:rsidR="00BA0E68" w:rsidRDefault="004C750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Технічний опис підготував:</w:t>
      </w:r>
    </w:p>
    <w:p w:rsidR="00BA0E68" w:rsidRDefault="004C750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Головна медична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Іванівна</w:t>
      </w:r>
    </w:p>
    <w:p w:rsidR="00BA0E68" w:rsidRDefault="004C750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Тел.:067-792-76-70</w:t>
      </w:r>
    </w:p>
    <w:p w:rsidR="00BA0E68" w:rsidRDefault="00BA0E68"/>
    <w:sectPr w:rsidR="00BA0E68" w:rsidSect="00BA0E6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E83"/>
    <w:multiLevelType w:val="multilevel"/>
    <w:tmpl w:val="FB94F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37D"/>
    <w:multiLevelType w:val="multilevel"/>
    <w:tmpl w:val="0D5E5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209B"/>
    <w:multiLevelType w:val="multilevel"/>
    <w:tmpl w:val="392C9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1D3F6D"/>
    <w:multiLevelType w:val="multilevel"/>
    <w:tmpl w:val="EF0AD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0E68"/>
    <w:rsid w:val="004C7507"/>
    <w:rsid w:val="00BA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BD1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a"/>
    <w:link w:val="2"/>
    <w:uiPriority w:val="9"/>
    <w:qFormat/>
    <w:rsid w:val="009430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FC1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4D1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981B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-">
    <w:name w:val="Интернет-ссылка"/>
    <w:basedOn w:val="a0"/>
    <w:uiPriority w:val="99"/>
    <w:semiHidden/>
    <w:unhideWhenUsed/>
    <w:rsid w:val="00E62306"/>
    <w:rPr>
      <w:color w:val="0000FF"/>
      <w:u w:val="single"/>
    </w:rPr>
  </w:style>
  <w:style w:type="character" w:customStyle="1" w:styleId="NoSpacingChar">
    <w:name w:val="No Spacing Char"/>
    <w:basedOn w:val="a0"/>
    <w:link w:val="10"/>
    <w:qFormat/>
    <w:locked/>
    <w:rsid w:val="005E2DCC"/>
    <w:rPr>
      <w:rFonts w:ascii="Calibri" w:eastAsia="Times New Roman" w:hAnsi="Calibri" w:cs="Calibri"/>
      <w:lang w:eastAsia="ar-SA"/>
    </w:rPr>
  </w:style>
  <w:style w:type="character" w:styleId="a3">
    <w:name w:val="Strong"/>
    <w:basedOn w:val="a0"/>
    <w:uiPriority w:val="22"/>
    <w:qFormat/>
    <w:rsid w:val="002D06F4"/>
    <w:rPr>
      <w:b/>
      <w:bCs/>
    </w:rPr>
  </w:style>
  <w:style w:type="character" w:styleId="a4">
    <w:name w:val="Emphasis"/>
    <w:basedOn w:val="a0"/>
    <w:uiPriority w:val="20"/>
    <w:qFormat/>
    <w:rsid w:val="009529B8"/>
    <w:rPr>
      <w:i/>
      <w:iCs/>
    </w:rPr>
  </w:style>
  <w:style w:type="character" w:customStyle="1" w:styleId="2">
    <w:name w:val="Заголовок 2 Знак"/>
    <w:basedOn w:val="a0"/>
    <w:link w:val="Heading2"/>
    <w:uiPriority w:val="9"/>
    <w:qFormat/>
    <w:rsid w:val="0094306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">
    <w:name w:val="Заголовок 4 Знак"/>
    <w:basedOn w:val="a0"/>
    <w:link w:val="Heading4"/>
    <w:uiPriority w:val="9"/>
    <w:qFormat/>
    <w:rsid w:val="00FC19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5">
    <w:name w:val="Верхний колонтитул Знак"/>
    <w:basedOn w:val="a0"/>
    <w:uiPriority w:val="99"/>
    <w:qFormat/>
    <w:rsid w:val="003A4388"/>
  </w:style>
  <w:style w:type="character" w:customStyle="1" w:styleId="a6">
    <w:name w:val="Нижний колонтитул Знак"/>
    <w:basedOn w:val="a0"/>
    <w:uiPriority w:val="99"/>
    <w:qFormat/>
    <w:rsid w:val="003A4388"/>
  </w:style>
  <w:style w:type="character" w:customStyle="1" w:styleId="1">
    <w:name w:val="Заголовок 1 Знак"/>
    <w:basedOn w:val="a0"/>
    <w:link w:val="Heading1"/>
    <w:uiPriority w:val="9"/>
    <w:qFormat/>
    <w:rsid w:val="00BD1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7">
    <w:name w:val="Без интервала Знак"/>
    <w:basedOn w:val="a0"/>
    <w:qFormat/>
    <w:locked/>
    <w:rsid w:val="00832B75"/>
    <w:rPr>
      <w:rFonts w:ascii="Calibri" w:eastAsia="Calibri" w:hAnsi="Calibri" w:cs="Times New Roman"/>
    </w:rPr>
  </w:style>
  <w:style w:type="character" w:customStyle="1" w:styleId="5yl5">
    <w:name w:val="_5yl5"/>
    <w:basedOn w:val="a0"/>
    <w:qFormat/>
    <w:rsid w:val="00EF55CC"/>
  </w:style>
  <w:style w:type="character" w:customStyle="1" w:styleId="6">
    <w:name w:val="Заголовок 6 Знак"/>
    <w:basedOn w:val="a0"/>
    <w:link w:val="Heading6"/>
    <w:uiPriority w:val="9"/>
    <w:semiHidden/>
    <w:qFormat/>
    <w:rsid w:val="00981B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5">
    <w:name w:val="Заголовок 5 Знак"/>
    <w:basedOn w:val="a0"/>
    <w:link w:val="Heading5"/>
    <w:uiPriority w:val="9"/>
    <w:qFormat/>
    <w:rsid w:val="004D1D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Label1">
    <w:name w:val="ListLabel 1"/>
    <w:qFormat/>
    <w:rsid w:val="00BA0E68"/>
    <w:rPr>
      <w:sz w:val="20"/>
    </w:rPr>
  </w:style>
  <w:style w:type="character" w:customStyle="1" w:styleId="ListLabel2">
    <w:name w:val="ListLabel 2"/>
    <w:qFormat/>
    <w:rsid w:val="00BA0E68"/>
    <w:rPr>
      <w:sz w:val="20"/>
    </w:rPr>
  </w:style>
  <w:style w:type="character" w:customStyle="1" w:styleId="ListLabel3">
    <w:name w:val="ListLabel 3"/>
    <w:qFormat/>
    <w:rsid w:val="00BA0E68"/>
    <w:rPr>
      <w:sz w:val="20"/>
    </w:rPr>
  </w:style>
  <w:style w:type="character" w:customStyle="1" w:styleId="ListLabel4">
    <w:name w:val="ListLabel 4"/>
    <w:qFormat/>
    <w:rsid w:val="00BA0E68"/>
    <w:rPr>
      <w:sz w:val="20"/>
    </w:rPr>
  </w:style>
  <w:style w:type="character" w:customStyle="1" w:styleId="ListLabel5">
    <w:name w:val="ListLabel 5"/>
    <w:qFormat/>
    <w:rsid w:val="00BA0E68"/>
    <w:rPr>
      <w:sz w:val="20"/>
    </w:rPr>
  </w:style>
  <w:style w:type="character" w:customStyle="1" w:styleId="ListLabel6">
    <w:name w:val="ListLabel 6"/>
    <w:qFormat/>
    <w:rsid w:val="00BA0E68"/>
    <w:rPr>
      <w:sz w:val="20"/>
    </w:rPr>
  </w:style>
  <w:style w:type="character" w:customStyle="1" w:styleId="ListLabel7">
    <w:name w:val="ListLabel 7"/>
    <w:qFormat/>
    <w:rsid w:val="00BA0E68"/>
    <w:rPr>
      <w:sz w:val="20"/>
    </w:rPr>
  </w:style>
  <w:style w:type="character" w:customStyle="1" w:styleId="ListLabel8">
    <w:name w:val="ListLabel 8"/>
    <w:qFormat/>
    <w:rsid w:val="00BA0E68"/>
    <w:rPr>
      <w:sz w:val="20"/>
    </w:rPr>
  </w:style>
  <w:style w:type="character" w:customStyle="1" w:styleId="ListLabel9">
    <w:name w:val="ListLabel 9"/>
    <w:qFormat/>
    <w:rsid w:val="00BA0E68"/>
    <w:rPr>
      <w:sz w:val="20"/>
    </w:rPr>
  </w:style>
  <w:style w:type="character" w:customStyle="1" w:styleId="ListLabel10">
    <w:name w:val="ListLabel 10"/>
    <w:qFormat/>
    <w:rsid w:val="00BA0E68"/>
    <w:rPr>
      <w:sz w:val="20"/>
    </w:rPr>
  </w:style>
  <w:style w:type="character" w:customStyle="1" w:styleId="ListLabel11">
    <w:name w:val="ListLabel 11"/>
    <w:qFormat/>
    <w:rsid w:val="00BA0E68"/>
    <w:rPr>
      <w:sz w:val="20"/>
    </w:rPr>
  </w:style>
  <w:style w:type="character" w:customStyle="1" w:styleId="ListLabel12">
    <w:name w:val="ListLabel 12"/>
    <w:qFormat/>
    <w:rsid w:val="00BA0E68"/>
    <w:rPr>
      <w:sz w:val="20"/>
    </w:rPr>
  </w:style>
  <w:style w:type="character" w:customStyle="1" w:styleId="ListLabel13">
    <w:name w:val="ListLabel 13"/>
    <w:qFormat/>
    <w:rsid w:val="00BA0E68"/>
    <w:rPr>
      <w:sz w:val="20"/>
    </w:rPr>
  </w:style>
  <w:style w:type="character" w:customStyle="1" w:styleId="ListLabel14">
    <w:name w:val="ListLabel 14"/>
    <w:qFormat/>
    <w:rsid w:val="00BA0E68"/>
    <w:rPr>
      <w:sz w:val="20"/>
    </w:rPr>
  </w:style>
  <w:style w:type="character" w:customStyle="1" w:styleId="ListLabel15">
    <w:name w:val="ListLabel 15"/>
    <w:qFormat/>
    <w:rsid w:val="00BA0E68"/>
    <w:rPr>
      <w:sz w:val="20"/>
    </w:rPr>
  </w:style>
  <w:style w:type="character" w:customStyle="1" w:styleId="ListLabel16">
    <w:name w:val="ListLabel 16"/>
    <w:qFormat/>
    <w:rsid w:val="00BA0E68"/>
    <w:rPr>
      <w:sz w:val="20"/>
    </w:rPr>
  </w:style>
  <w:style w:type="character" w:customStyle="1" w:styleId="ListLabel17">
    <w:name w:val="ListLabel 17"/>
    <w:qFormat/>
    <w:rsid w:val="00BA0E68"/>
    <w:rPr>
      <w:sz w:val="20"/>
    </w:rPr>
  </w:style>
  <w:style w:type="character" w:customStyle="1" w:styleId="ListLabel18">
    <w:name w:val="ListLabel 18"/>
    <w:qFormat/>
    <w:rsid w:val="00BA0E68"/>
    <w:rPr>
      <w:sz w:val="20"/>
    </w:rPr>
  </w:style>
  <w:style w:type="character" w:customStyle="1" w:styleId="ListLabel19">
    <w:name w:val="ListLabel 19"/>
    <w:qFormat/>
    <w:rsid w:val="00BA0E68"/>
    <w:rPr>
      <w:sz w:val="20"/>
    </w:rPr>
  </w:style>
  <w:style w:type="character" w:customStyle="1" w:styleId="ListLabel20">
    <w:name w:val="ListLabel 20"/>
    <w:qFormat/>
    <w:rsid w:val="00BA0E68"/>
    <w:rPr>
      <w:sz w:val="20"/>
    </w:rPr>
  </w:style>
  <w:style w:type="character" w:customStyle="1" w:styleId="ListLabel21">
    <w:name w:val="ListLabel 21"/>
    <w:qFormat/>
    <w:rsid w:val="00BA0E68"/>
    <w:rPr>
      <w:sz w:val="20"/>
    </w:rPr>
  </w:style>
  <w:style w:type="character" w:customStyle="1" w:styleId="ListLabel22">
    <w:name w:val="ListLabel 22"/>
    <w:qFormat/>
    <w:rsid w:val="00BA0E68"/>
    <w:rPr>
      <w:sz w:val="20"/>
    </w:rPr>
  </w:style>
  <w:style w:type="character" w:customStyle="1" w:styleId="ListLabel23">
    <w:name w:val="ListLabel 23"/>
    <w:qFormat/>
    <w:rsid w:val="00BA0E68"/>
    <w:rPr>
      <w:sz w:val="20"/>
    </w:rPr>
  </w:style>
  <w:style w:type="character" w:customStyle="1" w:styleId="ListLabel24">
    <w:name w:val="ListLabel 24"/>
    <w:qFormat/>
    <w:rsid w:val="00BA0E68"/>
    <w:rPr>
      <w:sz w:val="20"/>
    </w:rPr>
  </w:style>
  <w:style w:type="character" w:customStyle="1" w:styleId="ListLabel25">
    <w:name w:val="ListLabel 25"/>
    <w:qFormat/>
    <w:rsid w:val="00BA0E68"/>
    <w:rPr>
      <w:sz w:val="20"/>
    </w:rPr>
  </w:style>
  <w:style w:type="character" w:customStyle="1" w:styleId="ListLabel26">
    <w:name w:val="ListLabel 26"/>
    <w:qFormat/>
    <w:rsid w:val="00BA0E68"/>
    <w:rPr>
      <w:sz w:val="20"/>
    </w:rPr>
  </w:style>
  <w:style w:type="character" w:customStyle="1" w:styleId="ListLabel27">
    <w:name w:val="ListLabel 27"/>
    <w:qFormat/>
    <w:rsid w:val="00BA0E68"/>
    <w:rPr>
      <w:sz w:val="20"/>
    </w:rPr>
  </w:style>
  <w:style w:type="character" w:customStyle="1" w:styleId="ListLabel28">
    <w:name w:val="ListLabel 28"/>
    <w:qFormat/>
    <w:rsid w:val="00BA0E68"/>
    <w:rPr>
      <w:sz w:val="20"/>
    </w:rPr>
  </w:style>
  <w:style w:type="character" w:customStyle="1" w:styleId="ListLabel29">
    <w:name w:val="ListLabel 29"/>
    <w:qFormat/>
    <w:rsid w:val="00BA0E68"/>
    <w:rPr>
      <w:sz w:val="20"/>
    </w:rPr>
  </w:style>
  <w:style w:type="character" w:customStyle="1" w:styleId="ListLabel30">
    <w:name w:val="ListLabel 30"/>
    <w:qFormat/>
    <w:rsid w:val="00BA0E68"/>
    <w:rPr>
      <w:sz w:val="20"/>
    </w:rPr>
  </w:style>
  <w:style w:type="character" w:customStyle="1" w:styleId="ListLabel31">
    <w:name w:val="ListLabel 31"/>
    <w:qFormat/>
    <w:rsid w:val="00BA0E68"/>
    <w:rPr>
      <w:sz w:val="20"/>
    </w:rPr>
  </w:style>
  <w:style w:type="character" w:customStyle="1" w:styleId="ListLabel32">
    <w:name w:val="ListLabel 32"/>
    <w:qFormat/>
    <w:rsid w:val="00BA0E68"/>
    <w:rPr>
      <w:sz w:val="20"/>
    </w:rPr>
  </w:style>
  <w:style w:type="character" w:customStyle="1" w:styleId="ListLabel33">
    <w:name w:val="ListLabel 33"/>
    <w:qFormat/>
    <w:rsid w:val="00BA0E68"/>
    <w:rPr>
      <w:sz w:val="20"/>
    </w:rPr>
  </w:style>
  <w:style w:type="character" w:customStyle="1" w:styleId="ListLabel34">
    <w:name w:val="ListLabel 34"/>
    <w:qFormat/>
    <w:rsid w:val="00BA0E68"/>
    <w:rPr>
      <w:sz w:val="20"/>
    </w:rPr>
  </w:style>
  <w:style w:type="character" w:customStyle="1" w:styleId="ListLabel35">
    <w:name w:val="ListLabel 35"/>
    <w:qFormat/>
    <w:rsid w:val="00BA0E68"/>
    <w:rPr>
      <w:sz w:val="20"/>
    </w:rPr>
  </w:style>
  <w:style w:type="character" w:customStyle="1" w:styleId="ListLabel36">
    <w:name w:val="ListLabel 36"/>
    <w:qFormat/>
    <w:rsid w:val="00BA0E68"/>
    <w:rPr>
      <w:sz w:val="20"/>
    </w:rPr>
  </w:style>
  <w:style w:type="character" w:customStyle="1" w:styleId="ListLabel37">
    <w:name w:val="ListLabel 37"/>
    <w:qFormat/>
    <w:rsid w:val="00BA0E68"/>
    <w:rPr>
      <w:sz w:val="20"/>
    </w:rPr>
  </w:style>
  <w:style w:type="character" w:customStyle="1" w:styleId="ListLabel38">
    <w:name w:val="ListLabel 38"/>
    <w:qFormat/>
    <w:rsid w:val="00BA0E68"/>
    <w:rPr>
      <w:sz w:val="20"/>
    </w:rPr>
  </w:style>
  <w:style w:type="character" w:customStyle="1" w:styleId="ListLabel39">
    <w:name w:val="ListLabel 39"/>
    <w:qFormat/>
    <w:rsid w:val="00BA0E68"/>
    <w:rPr>
      <w:sz w:val="20"/>
    </w:rPr>
  </w:style>
  <w:style w:type="character" w:customStyle="1" w:styleId="ListLabel40">
    <w:name w:val="ListLabel 40"/>
    <w:qFormat/>
    <w:rsid w:val="00BA0E68"/>
    <w:rPr>
      <w:sz w:val="20"/>
    </w:rPr>
  </w:style>
  <w:style w:type="character" w:customStyle="1" w:styleId="ListLabel41">
    <w:name w:val="ListLabel 41"/>
    <w:qFormat/>
    <w:rsid w:val="00BA0E68"/>
    <w:rPr>
      <w:sz w:val="20"/>
    </w:rPr>
  </w:style>
  <w:style w:type="character" w:customStyle="1" w:styleId="ListLabel42">
    <w:name w:val="ListLabel 42"/>
    <w:qFormat/>
    <w:rsid w:val="00BA0E68"/>
    <w:rPr>
      <w:sz w:val="20"/>
    </w:rPr>
  </w:style>
  <w:style w:type="character" w:customStyle="1" w:styleId="ListLabel43">
    <w:name w:val="ListLabel 43"/>
    <w:qFormat/>
    <w:rsid w:val="00BA0E68"/>
    <w:rPr>
      <w:sz w:val="20"/>
    </w:rPr>
  </w:style>
  <w:style w:type="character" w:customStyle="1" w:styleId="ListLabel44">
    <w:name w:val="ListLabel 44"/>
    <w:qFormat/>
    <w:rsid w:val="00BA0E68"/>
    <w:rPr>
      <w:sz w:val="20"/>
    </w:rPr>
  </w:style>
  <w:style w:type="character" w:customStyle="1" w:styleId="ListLabel45">
    <w:name w:val="ListLabel 45"/>
    <w:qFormat/>
    <w:rsid w:val="00BA0E68"/>
    <w:rPr>
      <w:sz w:val="20"/>
    </w:rPr>
  </w:style>
  <w:style w:type="character" w:customStyle="1" w:styleId="ListLabel46">
    <w:name w:val="ListLabel 46"/>
    <w:qFormat/>
    <w:rsid w:val="00BA0E68"/>
    <w:rPr>
      <w:sz w:val="20"/>
    </w:rPr>
  </w:style>
  <w:style w:type="character" w:customStyle="1" w:styleId="ListLabel47">
    <w:name w:val="ListLabel 47"/>
    <w:qFormat/>
    <w:rsid w:val="00BA0E68"/>
    <w:rPr>
      <w:sz w:val="20"/>
    </w:rPr>
  </w:style>
  <w:style w:type="character" w:customStyle="1" w:styleId="ListLabel48">
    <w:name w:val="ListLabel 48"/>
    <w:qFormat/>
    <w:rsid w:val="00BA0E68"/>
    <w:rPr>
      <w:sz w:val="20"/>
    </w:rPr>
  </w:style>
  <w:style w:type="character" w:customStyle="1" w:styleId="ListLabel49">
    <w:name w:val="ListLabel 49"/>
    <w:qFormat/>
    <w:rsid w:val="00BA0E68"/>
    <w:rPr>
      <w:sz w:val="20"/>
    </w:rPr>
  </w:style>
  <w:style w:type="character" w:customStyle="1" w:styleId="ListLabel50">
    <w:name w:val="ListLabel 50"/>
    <w:qFormat/>
    <w:rsid w:val="00BA0E68"/>
    <w:rPr>
      <w:sz w:val="20"/>
    </w:rPr>
  </w:style>
  <w:style w:type="character" w:customStyle="1" w:styleId="ListLabel51">
    <w:name w:val="ListLabel 51"/>
    <w:qFormat/>
    <w:rsid w:val="00BA0E68"/>
    <w:rPr>
      <w:sz w:val="20"/>
    </w:rPr>
  </w:style>
  <w:style w:type="character" w:customStyle="1" w:styleId="ListLabel52">
    <w:name w:val="ListLabel 52"/>
    <w:qFormat/>
    <w:rsid w:val="00BA0E68"/>
    <w:rPr>
      <w:sz w:val="20"/>
    </w:rPr>
  </w:style>
  <w:style w:type="character" w:customStyle="1" w:styleId="ListLabel53">
    <w:name w:val="ListLabel 53"/>
    <w:qFormat/>
    <w:rsid w:val="00BA0E68"/>
    <w:rPr>
      <w:sz w:val="20"/>
    </w:rPr>
  </w:style>
  <w:style w:type="character" w:customStyle="1" w:styleId="ListLabel54">
    <w:name w:val="ListLabel 54"/>
    <w:qFormat/>
    <w:rsid w:val="00BA0E68"/>
    <w:rPr>
      <w:sz w:val="20"/>
    </w:rPr>
  </w:style>
  <w:style w:type="character" w:customStyle="1" w:styleId="ListLabel55">
    <w:name w:val="ListLabel 55"/>
    <w:qFormat/>
    <w:rsid w:val="00BA0E68"/>
    <w:rPr>
      <w:sz w:val="20"/>
    </w:rPr>
  </w:style>
  <w:style w:type="character" w:customStyle="1" w:styleId="ListLabel56">
    <w:name w:val="ListLabel 56"/>
    <w:qFormat/>
    <w:rsid w:val="00BA0E68"/>
    <w:rPr>
      <w:sz w:val="20"/>
    </w:rPr>
  </w:style>
  <w:style w:type="character" w:customStyle="1" w:styleId="ListLabel57">
    <w:name w:val="ListLabel 57"/>
    <w:qFormat/>
    <w:rsid w:val="00BA0E68"/>
    <w:rPr>
      <w:sz w:val="20"/>
    </w:rPr>
  </w:style>
  <w:style w:type="character" w:customStyle="1" w:styleId="ListLabel58">
    <w:name w:val="ListLabel 58"/>
    <w:qFormat/>
    <w:rsid w:val="00BA0E68"/>
    <w:rPr>
      <w:sz w:val="20"/>
    </w:rPr>
  </w:style>
  <w:style w:type="character" w:customStyle="1" w:styleId="ListLabel59">
    <w:name w:val="ListLabel 59"/>
    <w:qFormat/>
    <w:rsid w:val="00BA0E68"/>
    <w:rPr>
      <w:sz w:val="20"/>
    </w:rPr>
  </w:style>
  <w:style w:type="character" w:customStyle="1" w:styleId="ListLabel60">
    <w:name w:val="ListLabel 60"/>
    <w:qFormat/>
    <w:rsid w:val="00BA0E68"/>
    <w:rPr>
      <w:sz w:val="20"/>
    </w:rPr>
  </w:style>
  <w:style w:type="character" w:customStyle="1" w:styleId="ListLabel61">
    <w:name w:val="ListLabel 61"/>
    <w:qFormat/>
    <w:rsid w:val="00BA0E68"/>
    <w:rPr>
      <w:sz w:val="20"/>
    </w:rPr>
  </w:style>
  <w:style w:type="character" w:customStyle="1" w:styleId="ListLabel62">
    <w:name w:val="ListLabel 62"/>
    <w:qFormat/>
    <w:rsid w:val="00BA0E68"/>
    <w:rPr>
      <w:sz w:val="20"/>
    </w:rPr>
  </w:style>
  <w:style w:type="character" w:customStyle="1" w:styleId="ListLabel63">
    <w:name w:val="ListLabel 63"/>
    <w:qFormat/>
    <w:rsid w:val="00BA0E68"/>
    <w:rPr>
      <w:sz w:val="20"/>
    </w:rPr>
  </w:style>
  <w:style w:type="character" w:customStyle="1" w:styleId="ListLabel64">
    <w:name w:val="ListLabel 64"/>
    <w:qFormat/>
    <w:rsid w:val="00BA0E68"/>
    <w:rPr>
      <w:sz w:val="20"/>
    </w:rPr>
  </w:style>
  <w:style w:type="character" w:customStyle="1" w:styleId="ListLabel65">
    <w:name w:val="ListLabel 65"/>
    <w:qFormat/>
    <w:rsid w:val="00BA0E68"/>
    <w:rPr>
      <w:sz w:val="20"/>
    </w:rPr>
  </w:style>
  <w:style w:type="character" w:customStyle="1" w:styleId="ListLabel66">
    <w:name w:val="ListLabel 66"/>
    <w:qFormat/>
    <w:rsid w:val="00BA0E68"/>
    <w:rPr>
      <w:sz w:val="20"/>
    </w:rPr>
  </w:style>
  <w:style w:type="character" w:customStyle="1" w:styleId="ListLabel67">
    <w:name w:val="ListLabel 67"/>
    <w:qFormat/>
    <w:rsid w:val="00BA0E68"/>
    <w:rPr>
      <w:sz w:val="20"/>
    </w:rPr>
  </w:style>
  <w:style w:type="character" w:customStyle="1" w:styleId="ListLabel68">
    <w:name w:val="ListLabel 68"/>
    <w:qFormat/>
    <w:rsid w:val="00BA0E68"/>
    <w:rPr>
      <w:sz w:val="20"/>
    </w:rPr>
  </w:style>
  <w:style w:type="character" w:customStyle="1" w:styleId="ListLabel69">
    <w:name w:val="ListLabel 69"/>
    <w:qFormat/>
    <w:rsid w:val="00BA0E68"/>
    <w:rPr>
      <w:sz w:val="20"/>
    </w:rPr>
  </w:style>
  <w:style w:type="character" w:customStyle="1" w:styleId="ListLabel70">
    <w:name w:val="ListLabel 70"/>
    <w:qFormat/>
    <w:rsid w:val="00BA0E68"/>
    <w:rPr>
      <w:sz w:val="20"/>
    </w:rPr>
  </w:style>
  <w:style w:type="character" w:customStyle="1" w:styleId="ListLabel71">
    <w:name w:val="ListLabel 71"/>
    <w:qFormat/>
    <w:rsid w:val="00BA0E68"/>
    <w:rPr>
      <w:sz w:val="20"/>
    </w:rPr>
  </w:style>
  <w:style w:type="character" w:customStyle="1" w:styleId="ListLabel72">
    <w:name w:val="ListLabel 72"/>
    <w:qFormat/>
    <w:rsid w:val="00BA0E68"/>
    <w:rPr>
      <w:sz w:val="20"/>
    </w:rPr>
  </w:style>
  <w:style w:type="character" w:customStyle="1" w:styleId="ListLabel73">
    <w:name w:val="ListLabel 73"/>
    <w:qFormat/>
    <w:rsid w:val="00BA0E68"/>
    <w:rPr>
      <w:sz w:val="20"/>
    </w:rPr>
  </w:style>
  <w:style w:type="character" w:customStyle="1" w:styleId="ListLabel74">
    <w:name w:val="ListLabel 74"/>
    <w:qFormat/>
    <w:rsid w:val="00BA0E68"/>
    <w:rPr>
      <w:sz w:val="20"/>
    </w:rPr>
  </w:style>
  <w:style w:type="character" w:customStyle="1" w:styleId="ListLabel75">
    <w:name w:val="ListLabel 75"/>
    <w:qFormat/>
    <w:rsid w:val="00BA0E68"/>
    <w:rPr>
      <w:sz w:val="20"/>
    </w:rPr>
  </w:style>
  <w:style w:type="character" w:customStyle="1" w:styleId="ListLabel76">
    <w:name w:val="ListLabel 76"/>
    <w:qFormat/>
    <w:rsid w:val="00BA0E68"/>
    <w:rPr>
      <w:sz w:val="20"/>
    </w:rPr>
  </w:style>
  <w:style w:type="character" w:customStyle="1" w:styleId="ListLabel77">
    <w:name w:val="ListLabel 77"/>
    <w:qFormat/>
    <w:rsid w:val="00BA0E68"/>
    <w:rPr>
      <w:sz w:val="20"/>
    </w:rPr>
  </w:style>
  <w:style w:type="character" w:customStyle="1" w:styleId="ListLabel78">
    <w:name w:val="ListLabel 78"/>
    <w:qFormat/>
    <w:rsid w:val="00BA0E68"/>
    <w:rPr>
      <w:sz w:val="20"/>
    </w:rPr>
  </w:style>
  <w:style w:type="character" w:customStyle="1" w:styleId="ListLabel79">
    <w:name w:val="ListLabel 79"/>
    <w:qFormat/>
    <w:rsid w:val="00BA0E68"/>
    <w:rPr>
      <w:sz w:val="20"/>
    </w:rPr>
  </w:style>
  <w:style w:type="character" w:customStyle="1" w:styleId="ListLabel80">
    <w:name w:val="ListLabel 80"/>
    <w:qFormat/>
    <w:rsid w:val="00BA0E68"/>
    <w:rPr>
      <w:sz w:val="20"/>
    </w:rPr>
  </w:style>
  <w:style w:type="character" w:customStyle="1" w:styleId="ListLabel81">
    <w:name w:val="ListLabel 81"/>
    <w:qFormat/>
    <w:rsid w:val="00BA0E68"/>
    <w:rPr>
      <w:sz w:val="20"/>
    </w:rPr>
  </w:style>
  <w:style w:type="character" w:customStyle="1" w:styleId="ListLabel82">
    <w:name w:val="ListLabel 82"/>
    <w:qFormat/>
    <w:rsid w:val="00BA0E68"/>
    <w:rPr>
      <w:sz w:val="20"/>
    </w:rPr>
  </w:style>
  <w:style w:type="character" w:customStyle="1" w:styleId="ListLabel83">
    <w:name w:val="ListLabel 83"/>
    <w:qFormat/>
    <w:rsid w:val="00BA0E68"/>
    <w:rPr>
      <w:sz w:val="20"/>
    </w:rPr>
  </w:style>
  <w:style w:type="character" w:customStyle="1" w:styleId="ListLabel84">
    <w:name w:val="ListLabel 84"/>
    <w:qFormat/>
    <w:rsid w:val="00BA0E68"/>
    <w:rPr>
      <w:sz w:val="20"/>
    </w:rPr>
  </w:style>
  <w:style w:type="character" w:customStyle="1" w:styleId="ListLabel85">
    <w:name w:val="ListLabel 85"/>
    <w:qFormat/>
    <w:rsid w:val="00BA0E68"/>
    <w:rPr>
      <w:sz w:val="20"/>
    </w:rPr>
  </w:style>
  <w:style w:type="character" w:customStyle="1" w:styleId="ListLabel86">
    <w:name w:val="ListLabel 86"/>
    <w:qFormat/>
    <w:rsid w:val="00BA0E68"/>
    <w:rPr>
      <w:sz w:val="20"/>
    </w:rPr>
  </w:style>
  <w:style w:type="character" w:customStyle="1" w:styleId="ListLabel87">
    <w:name w:val="ListLabel 87"/>
    <w:qFormat/>
    <w:rsid w:val="00BA0E68"/>
    <w:rPr>
      <w:sz w:val="20"/>
    </w:rPr>
  </w:style>
  <w:style w:type="character" w:customStyle="1" w:styleId="ListLabel88">
    <w:name w:val="ListLabel 88"/>
    <w:qFormat/>
    <w:rsid w:val="00BA0E68"/>
    <w:rPr>
      <w:sz w:val="20"/>
    </w:rPr>
  </w:style>
  <w:style w:type="character" w:customStyle="1" w:styleId="ListLabel89">
    <w:name w:val="ListLabel 89"/>
    <w:qFormat/>
    <w:rsid w:val="00BA0E68"/>
    <w:rPr>
      <w:sz w:val="20"/>
    </w:rPr>
  </w:style>
  <w:style w:type="character" w:customStyle="1" w:styleId="ListLabel90">
    <w:name w:val="ListLabel 90"/>
    <w:qFormat/>
    <w:rsid w:val="00BA0E68"/>
    <w:rPr>
      <w:sz w:val="20"/>
    </w:rPr>
  </w:style>
  <w:style w:type="character" w:customStyle="1" w:styleId="ListLabel91">
    <w:name w:val="ListLabel 91"/>
    <w:qFormat/>
    <w:rsid w:val="00BA0E68"/>
    <w:rPr>
      <w:sz w:val="20"/>
    </w:rPr>
  </w:style>
  <w:style w:type="character" w:customStyle="1" w:styleId="ListLabel92">
    <w:name w:val="ListLabel 92"/>
    <w:qFormat/>
    <w:rsid w:val="00BA0E68"/>
    <w:rPr>
      <w:sz w:val="20"/>
    </w:rPr>
  </w:style>
  <w:style w:type="character" w:customStyle="1" w:styleId="ListLabel93">
    <w:name w:val="ListLabel 93"/>
    <w:qFormat/>
    <w:rsid w:val="00BA0E68"/>
    <w:rPr>
      <w:sz w:val="20"/>
    </w:rPr>
  </w:style>
  <w:style w:type="character" w:customStyle="1" w:styleId="ListLabel94">
    <w:name w:val="ListLabel 94"/>
    <w:qFormat/>
    <w:rsid w:val="00BA0E68"/>
    <w:rPr>
      <w:sz w:val="20"/>
    </w:rPr>
  </w:style>
  <w:style w:type="character" w:customStyle="1" w:styleId="ListLabel95">
    <w:name w:val="ListLabel 95"/>
    <w:qFormat/>
    <w:rsid w:val="00BA0E68"/>
    <w:rPr>
      <w:sz w:val="20"/>
    </w:rPr>
  </w:style>
  <w:style w:type="character" w:customStyle="1" w:styleId="ListLabel96">
    <w:name w:val="ListLabel 96"/>
    <w:qFormat/>
    <w:rsid w:val="00BA0E68"/>
    <w:rPr>
      <w:sz w:val="20"/>
    </w:rPr>
  </w:style>
  <w:style w:type="character" w:customStyle="1" w:styleId="ListLabel97">
    <w:name w:val="ListLabel 97"/>
    <w:qFormat/>
    <w:rsid w:val="00BA0E68"/>
    <w:rPr>
      <w:sz w:val="20"/>
    </w:rPr>
  </w:style>
  <w:style w:type="character" w:customStyle="1" w:styleId="ListLabel98">
    <w:name w:val="ListLabel 98"/>
    <w:qFormat/>
    <w:rsid w:val="00BA0E68"/>
    <w:rPr>
      <w:sz w:val="20"/>
    </w:rPr>
  </w:style>
  <w:style w:type="character" w:customStyle="1" w:styleId="ListLabel99">
    <w:name w:val="ListLabel 99"/>
    <w:qFormat/>
    <w:rsid w:val="00BA0E68"/>
    <w:rPr>
      <w:sz w:val="20"/>
    </w:rPr>
  </w:style>
  <w:style w:type="character" w:customStyle="1" w:styleId="ListLabel100">
    <w:name w:val="ListLabel 100"/>
    <w:qFormat/>
    <w:rsid w:val="00BA0E68"/>
    <w:rPr>
      <w:rFonts w:ascii="Times New Roman" w:hAnsi="Times New Roman"/>
      <w:sz w:val="24"/>
    </w:rPr>
  </w:style>
  <w:style w:type="character" w:customStyle="1" w:styleId="ListLabel101">
    <w:name w:val="ListLabel 101"/>
    <w:qFormat/>
    <w:rsid w:val="00BA0E68"/>
    <w:rPr>
      <w:sz w:val="20"/>
    </w:rPr>
  </w:style>
  <w:style w:type="character" w:customStyle="1" w:styleId="ListLabel102">
    <w:name w:val="ListLabel 102"/>
    <w:qFormat/>
    <w:rsid w:val="00BA0E68"/>
    <w:rPr>
      <w:sz w:val="20"/>
    </w:rPr>
  </w:style>
  <w:style w:type="character" w:customStyle="1" w:styleId="ListLabel103">
    <w:name w:val="ListLabel 103"/>
    <w:qFormat/>
    <w:rsid w:val="00BA0E68"/>
    <w:rPr>
      <w:sz w:val="20"/>
    </w:rPr>
  </w:style>
  <w:style w:type="character" w:customStyle="1" w:styleId="ListLabel104">
    <w:name w:val="ListLabel 104"/>
    <w:qFormat/>
    <w:rsid w:val="00BA0E68"/>
    <w:rPr>
      <w:sz w:val="20"/>
    </w:rPr>
  </w:style>
  <w:style w:type="character" w:customStyle="1" w:styleId="ListLabel105">
    <w:name w:val="ListLabel 105"/>
    <w:qFormat/>
    <w:rsid w:val="00BA0E68"/>
    <w:rPr>
      <w:sz w:val="20"/>
    </w:rPr>
  </w:style>
  <w:style w:type="character" w:customStyle="1" w:styleId="ListLabel106">
    <w:name w:val="ListLabel 106"/>
    <w:qFormat/>
    <w:rsid w:val="00BA0E68"/>
    <w:rPr>
      <w:sz w:val="20"/>
    </w:rPr>
  </w:style>
  <w:style w:type="character" w:customStyle="1" w:styleId="ListLabel107">
    <w:name w:val="ListLabel 107"/>
    <w:qFormat/>
    <w:rsid w:val="00BA0E68"/>
    <w:rPr>
      <w:sz w:val="20"/>
    </w:rPr>
  </w:style>
  <w:style w:type="character" w:customStyle="1" w:styleId="ListLabel108">
    <w:name w:val="ListLabel 108"/>
    <w:qFormat/>
    <w:rsid w:val="00BA0E68"/>
    <w:rPr>
      <w:sz w:val="20"/>
    </w:rPr>
  </w:style>
  <w:style w:type="character" w:customStyle="1" w:styleId="ListLabel109">
    <w:name w:val="ListLabel 109"/>
    <w:qFormat/>
    <w:rsid w:val="00BA0E68"/>
    <w:rPr>
      <w:rFonts w:cs="Courier New"/>
    </w:rPr>
  </w:style>
  <w:style w:type="character" w:customStyle="1" w:styleId="ListLabel110">
    <w:name w:val="ListLabel 110"/>
    <w:qFormat/>
    <w:rsid w:val="00BA0E68"/>
    <w:rPr>
      <w:rFonts w:cs="Courier New"/>
    </w:rPr>
  </w:style>
  <w:style w:type="character" w:customStyle="1" w:styleId="ListLabel111">
    <w:name w:val="ListLabel 111"/>
    <w:qFormat/>
    <w:rsid w:val="00BA0E68"/>
    <w:rPr>
      <w:rFonts w:cs="Courier New"/>
    </w:rPr>
  </w:style>
  <w:style w:type="character" w:customStyle="1" w:styleId="ListLabel112">
    <w:name w:val="ListLabel 112"/>
    <w:qFormat/>
    <w:rsid w:val="00BA0E68"/>
    <w:rPr>
      <w:sz w:val="20"/>
    </w:rPr>
  </w:style>
  <w:style w:type="character" w:customStyle="1" w:styleId="ListLabel113">
    <w:name w:val="ListLabel 113"/>
    <w:qFormat/>
    <w:rsid w:val="00BA0E68"/>
    <w:rPr>
      <w:sz w:val="20"/>
    </w:rPr>
  </w:style>
  <w:style w:type="character" w:customStyle="1" w:styleId="ListLabel114">
    <w:name w:val="ListLabel 114"/>
    <w:qFormat/>
    <w:rsid w:val="00BA0E68"/>
    <w:rPr>
      <w:sz w:val="20"/>
    </w:rPr>
  </w:style>
  <w:style w:type="character" w:customStyle="1" w:styleId="ListLabel115">
    <w:name w:val="ListLabel 115"/>
    <w:qFormat/>
    <w:rsid w:val="00BA0E68"/>
    <w:rPr>
      <w:sz w:val="20"/>
    </w:rPr>
  </w:style>
  <w:style w:type="character" w:customStyle="1" w:styleId="ListLabel116">
    <w:name w:val="ListLabel 116"/>
    <w:qFormat/>
    <w:rsid w:val="00BA0E68"/>
    <w:rPr>
      <w:sz w:val="20"/>
    </w:rPr>
  </w:style>
  <w:style w:type="character" w:customStyle="1" w:styleId="ListLabel117">
    <w:name w:val="ListLabel 117"/>
    <w:qFormat/>
    <w:rsid w:val="00BA0E68"/>
    <w:rPr>
      <w:sz w:val="20"/>
    </w:rPr>
  </w:style>
  <w:style w:type="character" w:customStyle="1" w:styleId="ListLabel118">
    <w:name w:val="ListLabel 118"/>
    <w:qFormat/>
    <w:rsid w:val="00BA0E68"/>
    <w:rPr>
      <w:sz w:val="20"/>
    </w:rPr>
  </w:style>
  <w:style w:type="character" w:customStyle="1" w:styleId="ListLabel119">
    <w:name w:val="ListLabel 119"/>
    <w:qFormat/>
    <w:rsid w:val="00BA0E68"/>
    <w:rPr>
      <w:sz w:val="20"/>
    </w:rPr>
  </w:style>
  <w:style w:type="character" w:customStyle="1" w:styleId="ListLabel120">
    <w:name w:val="ListLabel 120"/>
    <w:qFormat/>
    <w:rsid w:val="00BA0E68"/>
    <w:rPr>
      <w:sz w:val="20"/>
    </w:rPr>
  </w:style>
  <w:style w:type="character" w:customStyle="1" w:styleId="ListLabel121">
    <w:name w:val="ListLabel 121"/>
    <w:qFormat/>
    <w:rsid w:val="00BA0E68"/>
    <w:rPr>
      <w:sz w:val="20"/>
    </w:rPr>
  </w:style>
  <w:style w:type="character" w:customStyle="1" w:styleId="ListLabel122">
    <w:name w:val="ListLabel 122"/>
    <w:qFormat/>
    <w:rsid w:val="00BA0E68"/>
    <w:rPr>
      <w:sz w:val="20"/>
    </w:rPr>
  </w:style>
  <w:style w:type="character" w:customStyle="1" w:styleId="ListLabel123">
    <w:name w:val="ListLabel 123"/>
    <w:qFormat/>
    <w:rsid w:val="00BA0E68"/>
    <w:rPr>
      <w:sz w:val="20"/>
    </w:rPr>
  </w:style>
  <w:style w:type="character" w:customStyle="1" w:styleId="ListLabel124">
    <w:name w:val="ListLabel 124"/>
    <w:qFormat/>
    <w:rsid w:val="00BA0E68"/>
    <w:rPr>
      <w:sz w:val="20"/>
    </w:rPr>
  </w:style>
  <w:style w:type="character" w:customStyle="1" w:styleId="ListLabel125">
    <w:name w:val="ListLabel 125"/>
    <w:qFormat/>
    <w:rsid w:val="00BA0E68"/>
    <w:rPr>
      <w:sz w:val="20"/>
    </w:rPr>
  </w:style>
  <w:style w:type="character" w:customStyle="1" w:styleId="ListLabel126">
    <w:name w:val="ListLabel 126"/>
    <w:qFormat/>
    <w:rsid w:val="00BA0E68"/>
    <w:rPr>
      <w:sz w:val="20"/>
    </w:rPr>
  </w:style>
  <w:style w:type="character" w:customStyle="1" w:styleId="ListLabel127">
    <w:name w:val="ListLabel 127"/>
    <w:qFormat/>
    <w:rsid w:val="00BA0E68"/>
    <w:rPr>
      <w:sz w:val="20"/>
    </w:rPr>
  </w:style>
  <w:style w:type="character" w:customStyle="1" w:styleId="ListLabel128">
    <w:name w:val="ListLabel 128"/>
    <w:qFormat/>
    <w:rsid w:val="00BA0E68"/>
    <w:rPr>
      <w:sz w:val="20"/>
    </w:rPr>
  </w:style>
  <w:style w:type="character" w:customStyle="1" w:styleId="ListLabel129">
    <w:name w:val="ListLabel 129"/>
    <w:qFormat/>
    <w:rsid w:val="00BA0E68"/>
    <w:rPr>
      <w:sz w:val="20"/>
    </w:rPr>
  </w:style>
  <w:style w:type="character" w:customStyle="1" w:styleId="ListLabel130">
    <w:name w:val="ListLabel 130"/>
    <w:qFormat/>
    <w:rsid w:val="00BA0E68"/>
    <w:rPr>
      <w:sz w:val="20"/>
    </w:rPr>
  </w:style>
  <w:style w:type="character" w:customStyle="1" w:styleId="ListLabel131">
    <w:name w:val="ListLabel 131"/>
    <w:qFormat/>
    <w:rsid w:val="00BA0E68"/>
    <w:rPr>
      <w:sz w:val="20"/>
    </w:rPr>
  </w:style>
  <w:style w:type="character" w:customStyle="1" w:styleId="ListLabel132">
    <w:name w:val="ListLabel 132"/>
    <w:qFormat/>
    <w:rsid w:val="00BA0E68"/>
    <w:rPr>
      <w:sz w:val="20"/>
    </w:rPr>
  </w:style>
  <w:style w:type="character" w:customStyle="1" w:styleId="ListLabel133">
    <w:name w:val="ListLabel 133"/>
    <w:qFormat/>
    <w:rsid w:val="00BA0E68"/>
    <w:rPr>
      <w:sz w:val="20"/>
    </w:rPr>
  </w:style>
  <w:style w:type="character" w:customStyle="1" w:styleId="ListLabel134">
    <w:name w:val="ListLabel 134"/>
    <w:qFormat/>
    <w:rsid w:val="00BA0E68"/>
    <w:rPr>
      <w:sz w:val="20"/>
    </w:rPr>
  </w:style>
  <w:style w:type="character" w:customStyle="1" w:styleId="ListLabel135">
    <w:name w:val="ListLabel 135"/>
    <w:qFormat/>
    <w:rsid w:val="00BA0E68"/>
    <w:rPr>
      <w:sz w:val="20"/>
    </w:rPr>
  </w:style>
  <w:style w:type="character" w:customStyle="1" w:styleId="ListLabel136">
    <w:name w:val="ListLabel 136"/>
    <w:qFormat/>
    <w:rsid w:val="00BA0E68"/>
    <w:rPr>
      <w:sz w:val="20"/>
    </w:rPr>
  </w:style>
  <w:style w:type="character" w:customStyle="1" w:styleId="ListLabel137">
    <w:name w:val="ListLabel 137"/>
    <w:qFormat/>
    <w:rsid w:val="00BA0E68"/>
    <w:rPr>
      <w:sz w:val="20"/>
    </w:rPr>
  </w:style>
  <w:style w:type="character" w:customStyle="1" w:styleId="ListLabel138">
    <w:name w:val="ListLabel 138"/>
    <w:qFormat/>
    <w:rsid w:val="00BA0E68"/>
    <w:rPr>
      <w:sz w:val="20"/>
    </w:rPr>
  </w:style>
  <w:style w:type="character" w:customStyle="1" w:styleId="ListLabel139">
    <w:name w:val="ListLabel 139"/>
    <w:qFormat/>
    <w:rsid w:val="00BA0E68"/>
    <w:rPr>
      <w:sz w:val="20"/>
    </w:rPr>
  </w:style>
  <w:style w:type="character" w:customStyle="1" w:styleId="ListLabel140">
    <w:name w:val="ListLabel 140"/>
    <w:qFormat/>
    <w:rsid w:val="00BA0E68"/>
    <w:rPr>
      <w:sz w:val="20"/>
    </w:rPr>
  </w:style>
  <w:style w:type="character" w:customStyle="1" w:styleId="ListLabel141">
    <w:name w:val="ListLabel 141"/>
    <w:qFormat/>
    <w:rsid w:val="00BA0E68"/>
    <w:rPr>
      <w:sz w:val="20"/>
    </w:rPr>
  </w:style>
  <w:style w:type="character" w:customStyle="1" w:styleId="ListLabel142">
    <w:name w:val="ListLabel 142"/>
    <w:qFormat/>
    <w:rsid w:val="00BA0E68"/>
    <w:rPr>
      <w:sz w:val="20"/>
    </w:rPr>
  </w:style>
  <w:style w:type="character" w:customStyle="1" w:styleId="ListLabel143">
    <w:name w:val="ListLabel 143"/>
    <w:qFormat/>
    <w:rsid w:val="00BA0E68"/>
    <w:rPr>
      <w:sz w:val="20"/>
    </w:rPr>
  </w:style>
  <w:style w:type="character" w:customStyle="1" w:styleId="ListLabel144">
    <w:name w:val="ListLabel 144"/>
    <w:qFormat/>
    <w:rsid w:val="00BA0E68"/>
    <w:rPr>
      <w:sz w:val="20"/>
    </w:rPr>
  </w:style>
  <w:style w:type="character" w:customStyle="1" w:styleId="ListLabel145">
    <w:name w:val="ListLabel 145"/>
    <w:qFormat/>
    <w:rsid w:val="00BA0E68"/>
    <w:rPr>
      <w:sz w:val="20"/>
    </w:rPr>
  </w:style>
  <w:style w:type="character" w:customStyle="1" w:styleId="ListLabel146">
    <w:name w:val="ListLabel 146"/>
    <w:qFormat/>
    <w:rsid w:val="00BA0E68"/>
    <w:rPr>
      <w:sz w:val="20"/>
    </w:rPr>
  </w:style>
  <w:style w:type="character" w:customStyle="1" w:styleId="ListLabel147">
    <w:name w:val="ListLabel 147"/>
    <w:qFormat/>
    <w:rsid w:val="00BA0E68"/>
    <w:rPr>
      <w:sz w:val="20"/>
    </w:rPr>
  </w:style>
  <w:style w:type="character" w:customStyle="1" w:styleId="ListLabel148">
    <w:name w:val="ListLabel 148"/>
    <w:qFormat/>
    <w:rsid w:val="00BA0E68"/>
    <w:rPr>
      <w:sz w:val="20"/>
    </w:rPr>
  </w:style>
  <w:style w:type="character" w:customStyle="1" w:styleId="ListLabel149">
    <w:name w:val="ListLabel 149"/>
    <w:qFormat/>
    <w:rsid w:val="00BA0E68"/>
    <w:rPr>
      <w:sz w:val="20"/>
    </w:rPr>
  </w:style>
  <w:style w:type="character" w:customStyle="1" w:styleId="ListLabel150">
    <w:name w:val="ListLabel 150"/>
    <w:qFormat/>
    <w:rsid w:val="00BA0E68"/>
    <w:rPr>
      <w:sz w:val="20"/>
    </w:rPr>
  </w:style>
  <w:style w:type="character" w:customStyle="1" w:styleId="ListLabel151">
    <w:name w:val="ListLabel 151"/>
    <w:qFormat/>
    <w:rsid w:val="00BA0E68"/>
    <w:rPr>
      <w:sz w:val="20"/>
    </w:rPr>
  </w:style>
  <w:style w:type="character" w:customStyle="1" w:styleId="ListLabel152">
    <w:name w:val="ListLabel 152"/>
    <w:qFormat/>
    <w:rsid w:val="00BA0E68"/>
    <w:rPr>
      <w:sz w:val="20"/>
    </w:rPr>
  </w:style>
  <w:style w:type="character" w:customStyle="1" w:styleId="ListLabel153">
    <w:name w:val="ListLabel 153"/>
    <w:qFormat/>
    <w:rsid w:val="00BA0E68"/>
    <w:rPr>
      <w:sz w:val="20"/>
    </w:rPr>
  </w:style>
  <w:style w:type="character" w:customStyle="1" w:styleId="ListLabel154">
    <w:name w:val="ListLabel 154"/>
    <w:qFormat/>
    <w:rsid w:val="00BA0E68"/>
    <w:rPr>
      <w:sz w:val="20"/>
    </w:rPr>
  </w:style>
  <w:style w:type="character" w:customStyle="1" w:styleId="ListLabel155">
    <w:name w:val="ListLabel 155"/>
    <w:qFormat/>
    <w:rsid w:val="00BA0E68"/>
    <w:rPr>
      <w:sz w:val="20"/>
    </w:rPr>
  </w:style>
  <w:style w:type="character" w:customStyle="1" w:styleId="ListLabel156">
    <w:name w:val="ListLabel 156"/>
    <w:qFormat/>
    <w:rsid w:val="00BA0E68"/>
    <w:rPr>
      <w:sz w:val="20"/>
    </w:rPr>
  </w:style>
  <w:style w:type="character" w:customStyle="1" w:styleId="ListLabel157">
    <w:name w:val="ListLabel 157"/>
    <w:qFormat/>
    <w:rsid w:val="00BA0E68"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sid w:val="00BA0E68"/>
    <w:rPr>
      <w:rFonts w:cs="Courier New"/>
      <w:sz w:val="20"/>
    </w:rPr>
  </w:style>
  <w:style w:type="character" w:customStyle="1" w:styleId="ListLabel159">
    <w:name w:val="ListLabel 159"/>
    <w:qFormat/>
    <w:rsid w:val="00BA0E68"/>
    <w:rPr>
      <w:rFonts w:cs="Wingdings"/>
      <w:sz w:val="20"/>
    </w:rPr>
  </w:style>
  <w:style w:type="character" w:customStyle="1" w:styleId="ListLabel160">
    <w:name w:val="ListLabel 160"/>
    <w:qFormat/>
    <w:rsid w:val="00BA0E68"/>
    <w:rPr>
      <w:rFonts w:cs="Wingdings"/>
      <w:sz w:val="20"/>
    </w:rPr>
  </w:style>
  <w:style w:type="character" w:customStyle="1" w:styleId="ListLabel161">
    <w:name w:val="ListLabel 161"/>
    <w:qFormat/>
    <w:rsid w:val="00BA0E68"/>
    <w:rPr>
      <w:rFonts w:cs="Wingdings"/>
      <w:sz w:val="20"/>
    </w:rPr>
  </w:style>
  <w:style w:type="character" w:customStyle="1" w:styleId="ListLabel162">
    <w:name w:val="ListLabel 162"/>
    <w:qFormat/>
    <w:rsid w:val="00BA0E68"/>
    <w:rPr>
      <w:rFonts w:cs="Wingdings"/>
      <w:sz w:val="20"/>
    </w:rPr>
  </w:style>
  <w:style w:type="character" w:customStyle="1" w:styleId="ListLabel163">
    <w:name w:val="ListLabel 163"/>
    <w:qFormat/>
    <w:rsid w:val="00BA0E68"/>
    <w:rPr>
      <w:rFonts w:cs="Wingdings"/>
      <w:sz w:val="20"/>
    </w:rPr>
  </w:style>
  <w:style w:type="character" w:customStyle="1" w:styleId="ListLabel164">
    <w:name w:val="ListLabel 164"/>
    <w:qFormat/>
    <w:rsid w:val="00BA0E68"/>
    <w:rPr>
      <w:rFonts w:cs="Wingdings"/>
      <w:sz w:val="20"/>
    </w:rPr>
  </w:style>
  <w:style w:type="character" w:customStyle="1" w:styleId="ListLabel165">
    <w:name w:val="ListLabel 165"/>
    <w:qFormat/>
    <w:rsid w:val="00BA0E68"/>
    <w:rPr>
      <w:rFonts w:cs="Wingdings"/>
      <w:sz w:val="20"/>
    </w:rPr>
  </w:style>
  <w:style w:type="character" w:customStyle="1" w:styleId="ListLabel166">
    <w:name w:val="ListLabel 166"/>
    <w:qFormat/>
    <w:rsid w:val="00BA0E68"/>
    <w:rPr>
      <w:rFonts w:ascii="Times New Roman" w:hAnsi="Times New Roman" w:cs="Symbol"/>
      <w:sz w:val="24"/>
    </w:rPr>
  </w:style>
  <w:style w:type="character" w:customStyle="1" w:styleId="ListLabel167">
    <w:name w:val="ListLabel 167"/>
    <w:qFormat/>
    <w:rsid w:val="00BA0E68"/>
    <w:rPr>
      <w:rFonts w:cs="Courier New"/>
      <w:sz w:val="20"/>
    </w:rPr>
  </w:style>
  <w:style w:type="character" w:customStyle="1" w:styleId="ListLabel168">
    <w:name w:val="ListLabel 168"/>
    <w:qFormat/>
    <w:rsid w:val="00BA0E68"/>
    <w:rPr>
      <w:rFonts w:cs="Wingdings"/>
      <w:sz w:val="20"/>
    </w:rPr>
  </w:style>
  <w:style w:type="character" w:customStyle="1" w:styleId="ListLabel169">
    <w:name w:val="ListLabel 169"/>
    <w:qFormat/>
    <w:rsid w:val="00BA0E68"/>
    <w:rPr>
      <w:rFonts w:cs="Wingdings"/>
      <w:sz w:val="20"/>
    </w:rPr>
  </w:style>
  <w:style w:type="character" w:customStyle="1" w:styleId="ListLabel170">
    <w:name w:val="ListLabel 170"/>
    <w:qFormat/>
    <w:rsid w:val="00BA0E68"/>
    <w:rPr>
      <w:rFonts w:cs="Wingdings"/>
      <w:sz w:val="20"/>
    </w:rPr>
  </w:style>
  <w:style w:type="character" w:customStyle="1" w:styleId="ListLabel171">
    <w:name w:val="ListLabel 171"/>
    <w:qFormat/>
    <w:rsid w:val="00BA0E68"/>
    <w:rPr>
      <w:rFonts w:cs="Wingdings"/>
      <w:sz w:val="20"/>
    </w:rPr>
  </w:style>
  <w:style w:type="character" w:customStyle="1" w:styleId="ListLabel172">
    <w:name w:val="ListLabel 172"/>
    <w:qFormat/>
    <w:rsid w:val="00BA0E68"/>
    <w:rPr>
      <w:rFonts w:cs="Wingdings"/>
      <w:sz w:val="20"/>
    </w:rPr>
  </w:style>
  <w:style w:type="character" w:customStyle="1" w:styleId="ListLabel173">
    <w:name w:val="ListLabel 173"/>
    <w:qFormat/>
    <w:rsid w:val="00BA0E68"/>
    <w:rPr>
      <w:rFonts w:cs="Wingdings"/>
      <w:sz w:val="20"/>
    </w:rPr>
  </w:style>
  <w:style w:type="character" w:customStyle="1" w:styleId="ListLabel174">
    <w:name w:val="ListLabel 174"/>
    <w:qFormat/>
    <w:rsid w:val="00BA0E68"/>
    <w:rPr>
      <w:rFonts w:cs="Wingdings"/>
      <w:sz w:val="20"/>
    </w:rPr>
  </w:style>
  <w:style w:type="paragraph" w:customStyle="1" w:styleId="a8">
    <w:name w:val="Заголовок"/>
    <w:basedOn w:val="a"/>
    <w:next w:val="a9"/>
    <w:qFormat/>
    <w:rsid w:val="00BA0E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BA0E68"/>
    <w:pPr>
      <w:spacing w:after="140" w:line="276" w:lineRule="auto"/>
    </w:pPr>
  </w:style>
  <w:style w:type="paragraph" w:styleId="aa">
    <w:name w:val="List"/>
    <w:basedOn w:val="a9"/>
    <w:rsid w:val="00BA0E68"/>
    <w:rPr>
      <w:rFonts w:cs="Arial"/>
    </w:rPr>
  </w:style>
  <w:style w:type="paragraph" w:customStyle="1" w:styleId="Caption">
    <w:name w:val="Caption"/>
    <w:basedOn w:val="a"/>
    <w:qFormat/>
    <w:rsid w:val="00BA0E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BA0E68"/>
    <w:pPr>
      <w:suppressLineNumbers/>
    </w:pPr>
    <w:rPr>
      <w:rFonts w:cs="Arial"/>
    </w:rPr>
  </w:style>
  <w:style w:type="paragraph" w:customStyle="1" w:styleId="10">
    <w:name w:val="Без интервала1"/>
    <w:link w:val="NoSpacingChar"/>
    <w:qFormat/>
    <w:rsid w:val="005E2DCC"/>
    <w:pPr>
      <w:suppressAutoHyphens/>
    </w:pPr>
    <w:rPr>
      <w:rFonts w:eastAsia="Times New Roman" w:cs="Calibri"/>
      <w:sz w:val="22"/>
      <w:lang w:eastAsia="ar-SA"/>
    </w:rPr>
  </w:style>
  <w:style w:type="paragraph" w:customStyle="1" w:styleId="productfeature-item">
    <w:name w:val="product__feature-item"/>
    <w:basedOn w:val="a"/>
    <w:qFormat/>
    <w:rsid w:val="00E62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CF3243"/>
    <w:pPr>
      <w:ind w:left="720"/>
      <w:contextualSpacing/>
    </w:pPr>
  </w:style>
  <w:style w:type="paragraph" w:customStyle="1" w:styleId="Standard">
    <w:name w:val="Standard"/>
    <w:qFormat/>
    <w:rsid w:val="001136AC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bl-cod">
    <w:name w:val="tbl-cod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qFormat/>
    <w:rsid w:val="002D06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">
    <w:name w:val="Header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qFormat/>
    <w:rsid w:val="00832B75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946F-FC6D-43EC-AD43-520D4793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Expansion</cp:lastModifiedBy>
  <cp:revision>2</cp:revision>
  <cp:lastPrinted>2023-05-11T07:57:00Z</cp:lastPrinted>
  <dcterms:created xsi:type="dcterms:W3CDTF">2024-03-25T06:53:00Z</dcterms:created>
  <dcterms:modified xsi:type="dcterms:W3CDTF">2024-03-25T06:53:00Z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