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D4" w:rsidRPr="00703025" w:rsidRDefault="00A039D4" w:rsidP="00A039D4">
      <w:pPr>
        <w:spacing w:before="72" w:after="0" w:line="240" w:lineRule="auto"/>
        <w:ind w:right="-30"/>
        <w:jc w:val="right"/>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Додаток 5</w:t>
      </w:r>
    </w:p>
    <w:p w:rsidR="00A039D4" w:rsidRPr="00703025" w:rsidRDefault="00A039D4" w:rsidP="00A039D4">
      <w:pPr>
        <w:spacing w:before="72" w:after="0" w:line="240" w:lineRule="auto"/>
        <w:ind w:right="-3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Pr="00703025">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Pr="00703025">
        <w:rPr>
          <w:rFonts w:ascii="Times New Roman" w:eastAsia="Times New Roman" w:hAnsi="Times New Roman" w:cs="Times New Roman"/>
          <w:b/>
          <w:bCs/>
          <w:sz w:val="24"/>
          <w:szCs w:val="24"/>
          <w:lang w:val="uk-UA" w:eastAsia="ru-RU"/>
        </w:rPr>
        <w:t>(проект)</w:t>
      </w:r>
    </w:p>
    <w:p w:rsidR="00A039D4" w:rsidRPr="00703025" w:rsidRDefault="00A039D4" w:rsidP="00A039D4">
      <w:pPr>
        <w:spacing w:before="72" w:after="0" w:line="240" w:lineRule="auto"/>
        <w:ind w:right="-30"/>
        <w:jc w:val="center"/>
        <w:rPr>
          <w:rFonts w:ascii="Times New Roman" w:eastAsia="Times New Roman" w:hAnsi="Times New Roman" w:cs="Times New Roman"/>
          <w:b/>
          <w:bCs/>
          <w:sz w:val="24"/>
          <w:szCs w:val="24"/>
          <w:lang w:val="uk-UA" w:eastAsia="ru-RU"/>
        </w:rPr>
      </w:pPr>
    </w:p>
    <w:p w:rsidR="00A039D4" w:rsidRPr="00703025" w:rsidRDefault="00A039D4" w:rsidP="00A039D4">
      <w:pPr>
        <w:spacing w:before="72" w:after="0" w:line="240" w:lineRule="auto"/>
        <w:ind w:right="-30"/>
        <w:jc w:val="center"/>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sz w:val="24"/>
          <w:szCs w:val="24"/>
          <w:lang w:val="uk-UA" w:eastAsia="ru-RU"/>
        </w:rPr>
        <w:t>Договір</w:t>
      </w:r>
      <w:r w:rsidRPr="00703025">
        <w:rPr>
          <w:rFonts w:ascii="Times New Roman" w:eastAsia="Times New Roman" w:hAnsi="Times New Roman" w:cs="Times New Roman"/>
          <w:b/>
          <w:bCs/>
          <w:sz w:val="24"/>
          <w:szCs w:val="24"/>
          <w:lang w:val="uk-UA" w:eastAsia="ru-RU"/>
        </w:rPr>
        <w:t xml:space="preserve"> № ________</w:t>
      </w:r>
    </w:p>
    <w:p w:rsidR="00A039D4" w:rsidRPr="00703025" w:rsidRDefault="00A039D4" w:rsidP="00A039D4">
      <w:pPr>
        <w:spacing w:after="0" w:line="240" w:lineRule="auto"/>
        <w:rPr>
          <w:rFonts w:ascii="Times New Roman" w:eastAsia="Times New Roman" w:hAnsi="Times New Roman" w:cs="Times New Roman"/>
          <w:sz w:val="24"/>
          <w:szCs w:val="24"/>
          <w:lang w:val="uk-UA" w:eastAsia="ru-RU"/>
        </w:rPr>
      </w:pPr>
    </w:p>
    <w:p w:rsidR="00A039D4" w:rsidRPr="00703025" w:rsidRDefault="00A039D4" w:rsidP="00A039D4">
      <w:pPr>
        <w:spacing w:after="0" w:line="240" w:lineRule="auto"/>
        <w:rPr>
          <w:rFonts w:ascii="Times New Roman" w:eastAsia="Times New Roman" w:hAnsi="Times New Roman" w:cs="Times New Roman"/>
          <w:sz w:val="24"/>
          <w:szCs w:val="24"/>
          <w:lang w:val="uk-UA" w:eastAsia="ru-RU"/>
        </w:rPr>
      </w:pPr>
    </w:p>
    <w:p w:rsidR="00A039D4" w:rsidRPr="00703025" w:rsidRDefault="00A039D4" w:rsidP="00A039D4">
      <w:pPr>
        <w:spacing w:after="0" w:line="240" w:lineRule="auto"/>
        <w:ind w:right="-30"/>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м. Кривий Ріг            </w:t>
      </w:r>
      <w:r w:rsidRPr="00703025">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«____»_________2024</w:t>
      </w:r>
      <w:r w:rsidRPr="00703025">
        <w:rPr>
          <w:rFonts w:ascii="Times New Roman" w:eastAsia="Times New Roman" w:hAnsi="Times New Roman" w:cs="Times New Roman"/>
          <w:sz w:val="24"/>
          <w:szCs w:val="24"/>
          <w:lang w:val="uk-UA" w:eastAsia="ru-RU"/>
        </w:rPr>
        <w:t xml:space="preserve"> року</w:t>
      </w:r>
    </w:p>
    <w:p w:rsidR="00A039D4" w:rsidRPr="00703025" w:rsidRDefault="00A039D4" w:rsidP="00A039D4">
      <w:pPr>
        <w:spacing w:after="0" w:line="240" w:lineRule="auto"/>
        <w:ind w:right="-30"/>
        <w:jc w:val="both"/>
        <w:rPr>
          <w:rFonts w:ascii="Times New Roman" w:eastAsia="Times New Roman" w:hAnsi="Times New Roman" w:cs="Times New Roman"/>
          <w:b/>
          <w:bCs/>
          <w:sz w:val="24"/>
          <w:szCs w:val="24"/>
          <w:lang w:val="uk-UA" w:eastAsia="ru-RU"/>
        </w:rPr>
      </w:pPr>
    </w:p>
    <w:p w:rsidR="00A039D4" w:rsidRPr="00703025" w:rsidRDefault="00A039D4" w:rsidP="00A039D4">
      <w:pPr>
        <w:spacing w:after="0" w:line="240" w:lineRule="auto"/>
        <w:ind w:right="-30"/>
        <w:jc w:val="both"/>
        <w:rPr>
          <w:rFonts w:ascii="Times New Roman" w:eastAsia="Times New Roman" w:hAnsi="Times New Roman" w:cs="Times New Roman"/>
          <w:b/>
          <w:bCs/>
          <w:sz w:val="24"/>
          <w:szCs w:val="24"/>
          <w:lang w:val="uk-UA" w:eastAsia="ru-RU"/>
        </w:rPr>
      </w:pPr>
    </w:p>
    <w:p w:rsidR="00A039D4" w:rsidRPr="00703025" w:rsidRDefault="00A039D4" w:rsidP="00A039D4">
      <w:pPr>
        <w:spacing w:after="0" w:line="240" w:lineRule="auto"/>
        <w:ind w:right="-30" w:firstLine="360"/>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 xml:space="preserve">Управління культури виконкому Криворізької міської ради  </w:t>
      </w:r>
      <w:r w:rsidRPr="00703025">
        <w:rPr>
          <w:rFonts w:ascii="Times New Roman" w:eastAsia="Times New Roman" w:hAnsi="Times New Roman" w:cs="Times New Roman"/>
          <w:sz w:val="24"/>
          <w:szCs w:val="24"/>
          <w:lang w:val="uk-UA" w:eastAsia="ru-RU"/>
        </w:rPr>
        <w:t xml:space="preserve">(тут і надалі - </w:t>
      </w:r>
      <w:r w:rsidRPr="00703025">
        <w:rPr>
          <w:rFonts w:ascii="Times New Roman" w:eastAsia="Times New Roman" w:hAnsi="Times New Roman" w:cs="Times New Roman"/>
          <w:b/>
          <w:bCs/>
          <w:i/>
          <w:iCs/>
          <w:sz w:val="24"/>
          <w:szCs w:val="24"/>
          <w:lang w:val="uk-UA" w:eastAsia="ru-RU"/>
        </w:rPr>
        <w:t>Покупець</w:t>
      </w:r>
      <w:r w:rsidRPr="00703025">
        <w:rPr>
          <w:rFonts w:ascii="Times New Roman" w:eastAsia="Times New Roman" w:hAnsi="Times New Roman" w:cs="Times New Roman"/>
          <w:sz w:val="24"/>
          <w:szCs w:val="24"/>
          <w:lang w:val="uk-UA" w:eastAsia="ru-RU"/>
        </w:rPr>
        <w:t>), в особі</w:t>
      </w:r>
      <w:r>
        <w:rPr>
          <w:rFonts w:ascii="Times New Roman" w:eastAsia="Times New Roman" w:hAnsi="Times New Roman" w:cs="Times New Roman"/>
          <w:sz w:val="24"/>
          <w:szCs w:val="24"/>
          <w:lang w:val="uk-UA" w:eastAsia="ru-RU"/>
        </w:rPr>
        <w:t xml:space="preserve"> в.о.</w:t>
      </w:r>
      <w:r w:rsidRPr="00703025">
        <w:rPr>
          <w:rFonts w:ascii="Times New Roman" w:eastAsia="Times New Roman" w:hAnsi="Times New Roman" w:cs="Times New Roman"/>
          <w:sz w:val="24"/>
          <w:szCs w:val="24"/>
          <w:lang w:val="uk-UA" w:eastAsia="ru-RU"/>
        </w:rPr>
        <w:t xml:space="preserve"> начальника  упр</w:t>
      </w:r>
      <w:r>
        <w:rPr>
          <w:rFonts w:ascii="Times New Roman" w:eastAsia="Times New Roman" w:hAnsi="Times New Roman" w:cs="Times New Roman"/>
          <w:sz w:val="24"/>
          <w:szCs w:val="24"/>
          <w:lang w:val="uk-UA" w:eastAsia="ru-RU"/>
        </w:rPr>
        <w:t xml:space="preserve">авління </w:t>
      </w:r>
      <w:proofErr w:type="spellStart"/>
      <w:r>
        <w:rPr>
          <w:rFonts w:ascii="Times New Roman" w:eastAsia="Times New Roman" w:hAnsi="Times New Roman" w:cs="Times New Roman"/>
          <w:sz w:val="24"/>
          <w:szCs w:val="24"/>
          <w:lang w:val="uk-UA" w:eastAsia="ru-RU"/>
        </w:rPr>
        <w:t>Юшкової</w:t>
      </w:r>
      <w:proofErr w:type="spellEnd"/>
      <w:r>
        <w:rPr>
          <w:rFonts w:ascii="Times New Roman" w:eastAsia="Times New Roman" w:hAnsi="Times New Roman" w:cs="Times New Roman"/>
          <w:sz w:val="24"/>
          <w:szCs w:val="24"/>
          <w:lang w:val="uk-UA" w:eastAsia="ru-RU"/>
        </w:rPr>
        <w:t xml:space="preserve"> Валентини Вікторівни</w:t>
      </w:r>
      <w:r w:rsidRPr="00703025">
        <w:rPr>
          <w:rFonts w:ascii="Times New Roman" w:eastAsia="Times New Roman" w:hAnsi="Times New Roman" w:cs="Times New Roman"/>
          <w:sz w:val="24"/>
          <w:szCs w:val="24"/>
          <w:lang w:val="uk-UA" w:eastAsia="ru-RU"/>
        </w:rPr>
        <w:t xml:space="preserve">, що діє на підставі Положення,          з однієї сторони, та </w:t>
      </w:r>
      <w:r w:rsidRPr="00703025">
        <w:rPr>
          <w:rFonts w:ascii="Times New Roman" w:eastAsia="Times New Roman" w:hAnsi="Times New Roman" w:cs="Times New Roman"/>
          <w:bCs/>
          <w:sz w:val="24"/>
          <w:szCs w:val="24"/>
          <w:lang w:val="uk-UA" w:eastAsia="ru-RU"/>
        </w:rPr>
        <w:t>__________________________________</w:t>
      </w:r>
      <w:r w:rsidRPr="00703025">
        <w:rPr>
          <w:rFonts w:ascii="Times New Roman" w:eastAsia="Times New Roman" w:hAnsi="Times New Roman" w:cs="Times New Roman"/>
          <w:sz w:val="24"/>
          <w:szCs w:val="24"/>
          <w:lang w:val="uk-UA" w:eastAsia="ru-RU"/>
        </w:rPr>
        <w:t xml:space="preserve">, (тут і надалі – </w:t>
      </w:r>
      <w:r w:rsidRPr="00703025">
        <w:rPr>
          <w:rFonts w:ascii="Times New Roman" w:eastAsia="Times New Roman" w:hAnsi="Times New Roman" w:cs="Times New Roman"/>
          <w:b/>
          <w:bCs/>
          <w:i/>
          <w:iCs/>
          <w:sz w:val="24"/>
          <w:szCs w:val="24"/>
          <w:lang w:val="uk-UA" w:eastAsia="ru-RU"/>
        </w:rPr>
        <w:t>Продавець</w:t>
      </w:r>
      <w:r w:rsidRPr="00703025">
        <w:rPr>
          <w:rFonts w:ascii="Times New Roman" w:eastAsia="Times New Roman" w:hAnsi="Times New Roman" w:cs="Times New Roman"/>
          <w:sz w:val="24"/>
          <w:szCs w:val="24"/>
          <w:lang w:val="uk-UA" w:eastAsia="ru-RU"/>
        </w:rPr>
        <w:t>) в особі _________________________________________, який/яка діє на підставі ___________ з другої сторони, які тут і надалі спільно іменуватимуться «</w:t>
      </w:r>
      <w:r w:rsidRPr="00703025">
        <w:rPr>
          <w:rFonts w:ascii="Times New Roman" w:eastAsia="Times New Roman" w:hAnsi="Times New Roman" w:cs="Times New Roman"/>
          <w:b/>
          <w:bCs/>
          <w:sz w:val="24"/>
          <w:szCs w:val="24"/>
          <w:lang w:val="uk-UA" w:eastAsia="ru-RU"/>
        </w:rPr>
        <w:t>Сторони</w:t>
      </w:r>
      <w:r w:rsidRPr="00703025">
        <w:rPr>
          <w:rFonts w:ascii="Times New Roman" w:eastAsia="Times New Roman" w:hAnsi="Times New Roman" w:cs="Times New Roman"/>
          <w:sz w:val="24"/>
          <w:szCs w:val="24"/>
          <w:lang w:val="uk-UA" w:eastAsia="ru-RU"/>
        </w:rPr>
        <w:t>», а кожен окремо – «</w:t>
      </w:r>
      <w:r w:rsidRPr="00703025">
        <w:rPr>
          <w:rFonts w:ascii="Times New Roman" w:eastAsia="Times New Roman" w:hAnsi="Times New Roman" w:cs="Times New Roman"/>
          <w:b/>
          <w:bCs/>
          <w:sz w:val="24"/>
          <w:szCs w:val="24"/>
          <w:lang w:val="uk-UA" w:eastAsia="ru-RU"/>
        </w:rPr>
        <w:t>Сторона</w:t>
      </w:r>
      <w:r w:rsidRPr="00703025">
        <w:rPr>
          <w:rFonts w:ascii="Times New Roman" w:eastAsia="Times New Roman" w:hAnsi="Times New Roman" w:cs="Times New Roman"/>
          <w:sz w:val="24"/>
          <w:szCs w:val="24"/>
          <w:lang w:val="uk-UA" w:eastAsia="ru-RU"/>
        </w:rPr>
        <w:t>», уклали цей Договір (тут і надалі – «</w:t>
      </w:r>
      <w:r w:rsidRPr="00703025">
        <w:rPr>
          <w:rFonts w:ascii="Times New Roman" w:eastAsia="Times New Roman" w:hAnsi="Times New Roman" w:cs="Times New Roman"/>
          <w:b/>
          <w:bCs/>
          <w:sz w:val="24"/>
          <w:szCs w:val="24"/>
          <w:lang w:val="uk-UA" w:eastAsia="ru-RU"/>
        </w:rPr>
        <w:t>Договір</w:t>
      </w:r>
      <w:r w:rsidRPr="00703025">
        <w:rPr>
          <w:rFonts w:ascii="Times New Roman" w:eastAsia="Times New Roman" w:hAnsi="Times New Roman" w:cs="Times New Roman"/>
          <w:sz w:val="24"/>
          <w:szCs w:val="24"/>
          <w:lang w:val="uk-UA" w:eastAsia="ru-RU"/>
        </w:rPr>
        <w:t>») про наступне:</w:t>
      </w:r>
    </w:p>
    <w:p w:rsidR="00A039D4" w:rsidRPr="00703025" w:rsidRDefault="00A039D4" w:rsidP="00A039D4">
      <w:pPr>
        <w:spacing w:after="0" w:line="240" w:lineRule="auto"/>
        <w:ind w:right="-30"/>
        <w:jc w:val="both"/>
        <w:rPr>
          <w:rFonts w:ascii="Times New Roman" w:eastAsia="Times New Roman" w:hAnsi="Times New Roman" w:cs="Times New Roman"/>
          <w:sz w:val="24"/>
          <w:szCs w:val="24"/>
          <w:lang w:val="uk-UA" w:eastAsia="ru-RU"/>
        </w:rPr>
      </w:pPr>
    </w:p>
    <w:p w:rsidR="00A039D4" w:rsidRPr="00703025" w:rsidRDefault="00A039D4" w:rsidP="00A039D4">
      <w:pPr>
        <w:pStyle w:val="a3"/>
        <w:numPr>
          <w:ilvl w:val="0"/>
          <w:numId w:val="1"/>
        </w:numPr>
        <w:spacing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ПРЕДМЕТ ДОГОВОРУ</w:t>
      </w:r>
    </w:p>
    <w:p w:rsidR="00A039D4" w:rsidRPr="00703025" w:rsidRDefault="00A039D4" w:rsidP="00A039D4">
      <w:pPr>
        <w:pStyle w:val="HTML"/>
        <w:jc w:val="both"/>
        <w:rPr>
          <w:rFonts w:ascii="Times New Roman" w:hAnsi="Times New Roman" w:cs="Times New Roman"/>
          <w:sz w:val="24"/>
          <w:szCs w:val="24"/>
          <w:highlight w:val="green"/>
          <w:lang w:val="uk-UA"/>
        </w:rPr>
      </w:pPr>
      <w:r w:rsidRPr="00703025">
        <w:rPr>
          <w:rFonts w:ascii="Times New Roman" w:hAnsi="Times New Roman" w:cs="Times New Roman"/>
          <w:sz w:val="24"/>
          <w:szCs w:val="24"/>
          <w:lang w:val="uk-UA"/>
        </w:rPr>
        <w:t xml:space="preserve">       1.1 Предмет договору: ДК 021:2015</w:t>
      </w:r>
      <w:r w:rsidRPr="00703025">
        <w:rPr>
          <w:rFonts w:ascii="Times New Roman" w:hAnsi="Times New Roman" w:cs="Times New Roman"/>
          <w:i/>
          <w:sz w:val="24"/>
          <w:szCs w:val="24"/>
          <w:lang w:val="uk-UA"/>
        </w:rPr>
        <w:t xml:space="preserve"> </w:t>
      </w:r>
      <w:r w:rsidRPr="00703025">
        <w:rPr>
          <w:rFonts w:ascii="Times New Roman" w:hAnsi="Times New Roman" w:cs="Times New Roman"/>
          <w:sz w:val="24"/>
          <w:szCs w:val="24"/>
          <w:lang w:val="uk-UA"/>
        </w:rPr>
        <w:t>44420000-0  Будівельні товари (меморіальні дошки  (іменні таблички)  зі встановленням)</w:t>
      </w:r>
      <w:r w:rsidRPr="00703025">
        <w:rPr>
          <w:rFonts w:ascii="Times New Roman" w:hAnsi="Times New Roman" w:cs="Times New Roman"/>
          <w:b/>
          <w:sz w:val="24"/>
          <w:szCs w:val="24"/>
          <w:lang w:val="uk-UA"/>
        </w:rPr>
        <w:t xml:space="preserve"> </w:t>
      </w:r>
      <w:r w:rsidRPr="00703025">
        <w:rPr>
          <w:rFonts w:ascii="Times New Roman" w:hAnsi="Times New Roman" w:cs="Times New Roman"/>
          <w:sz w:val="24"/>
          <w:szCs w:val="24"/>
          <w:lang w:val="uk-UA"/>
        </w:rPr>
        <w:t>– надалі Товар.</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1.2 У порядку та на умовах, визначених цим договором, </w:t>
      </w:r>
      <w:r w:rsidRPr="00703025">
        <w:rPr>
          <w:rFonts w:ascii="Times New Roman" w:eastAsia="Times New Roman" w:hAnsi="Times New Roman" w:cs="Times New Roman"/>
          <w:b/>
          <w:bCs/>
          <w:i/>
          <w:iCs/>
          <w:sz w:val="24"/>
          <w:szCs w:val="24"/>
          <w:lang w:val="uk-UA" w:eastAsia="ru-RU"/>
        </w:rPr>
        <w:t xml:space="preserve">Продавець </w:t>
      </w:r>
      <w:r w:rsidRPr="00703025">
        <w:rPr>
          <w:rFonts w:ascii="Times New Roman" w:eastAsia="Times New Roman" w:hAnsi="Times New Roman" w:cs="Times New Roman"/>
          <w:sz w:val="24"/>
          <w:szCs w:val="24"/>
          <w:lang w:val="uk-UA" w:eastAsia="ru-RU"/>
        </w:rPr>
        <w:t xml:space="preserve">зобов’язується поставити, встановити і передати у власність </w:t>
      </w:r>
      <w:r w:rsidRPr="00703025">
        <w:rPr>
          <w:rFonts w:ascii="Times New Roman" w:eastAsia="Times New Roman" w:hAnsi="Times New Roman" w:cs="Times New Roman"/>
          <w:b/>
          <w:bCs/>
          <w:i/>
          <w:iCs/>
          <w:sz w:val="24"/>
          <w:szCs w:val="24"/>
          <w:lang w:val="uk-UA" w:eastAsia="ru-RU"/>
        </w:rPr>
        <w:t xml:space="preserve">Покупця </w:t>
      </w:r>
      <w:r w:rsidRPr="00703025">
        <w:rPr>
          <w:rFonts w:ascii="Times New Roman" w:eastAsia="Times New Roman" w:hAnsi="Times New Roman" w:cs="Times New Roman"/>
          <w:sz w:val="24"/>
          <w:szCs w:val="24"/>
          <w:lang w:val="uk-UA" w:eastAsia="ru-RU"/>
        </w:rPr>
        <w:t>Товар відповідно до ескізного проекту (Додаток 1)</w:t>
      </w:r>
      <w:r>
        <w:rPr>
          <w:rFonts w:ascii="Times New Roman" w:eastAsia="Times New Roman" w:hAnsi="Times New Roman" w:cs="Times New Roman"/>
          <w:sz w:val="24"/>
          <w:szCs w:val="24"/>
          <w:lang w:val="uk-UA" w:eastAsia="ru-RU"/>
        </w:rPr>
        <w:t>, технічних вимог</w:t>
      </w:r>
      <w:r w:rsidRPr="00703025">
        <w:rPr>
          <w:rFonts w:ascii="Times New Roman" w:eastAsia="Times New Roman" w:hAnsi="Times New Roman" w:cs="Times New Roman"/>
          <w:sz w:val="24"/>
          <w:szCs w:val="24"/>
          <w:lang w:val="uk-UA" w:eastAsia="ru-RU"/>
        </w:rPr>
        <w:t xml:space="preserve"> (Додаток 2)  та  згідно Специфікації (Додаток №3), а </w:t>
      </w:r>
      <w:r w:rsidRPr="00703025">
        <w:rPr>
          <w:rFonts w:ascii="Times New Roman" w:eastAsia="Times New Roman" w:hAnsi="Times New Roman" w:cs="Times New Roman"/>
          <w:b/>
          <w:bCs/>
          <w:i/>
          <w:iCs/>
          <w:sz w:val="24"/>
          <w:szCs w:val="24"/>
          <w:lang w:val="uk-UA" w:eastAsia="ru-RU"/>
        </w:rPr>
        <w:t xml:space="preserve">Покупець </w:t>
      </w:r>
      <w:r w:rsidRPr="00703025">
        <w:rPr>
          <w:rFonts w:ascii="Times New Roman" w:eastAsia="Times New Roman" w:hAnsi="Times New Roman" w:cs="Times New Roman"/>
          <w:sz w:val="24"/>
          <w:szCs w:val="24"/>
          <w:lang w:val="uk-UA" w:eastAsia="ru-RU"/>
        </w:rPr>
        <w:t>зобов’язується прийняти і здійснити оплату за цей Товар на умовах цього Договору.</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1.3 Кількість та вартість Товару визначено у Специфікації (Додаток №3).</w:t>
      </w:r>
    </w:p>
    <w:p w:rsidR="00A039D4"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1.4 Обсяги закупівлі Товару можуть бути зменшені шляхом підписання додаткової угоди.</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Гарантійний термін експлуатації Товару становить 1 (один) рік з моменту його встановлення  </w:t>
      </w:r>
      <w:r w:rsidRPr="00395105">
        <w:rPr>
          <w:rFonts w:ascii="Times New Roman" w:eastAsia="Times New Roman" w:hAnsi="Times New Roman" w:cs="Times New Roman"/>
          <w:b/>
          <w:i/>
          <w:sz w:val="24"/>
          <w:szCs w:val="24"/>
          <w:lang w:val="uk-UA" w:eastAsia="ru-RU"/>
        </w:rPr>
        <w:t>Продавцем.</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p>
    <w:p w:rsidR="00A039D4" w:rsidRPr="00703025" w:rsidRDefault="00A039D4" w:rsidP="00A039D4">
      <w:pPr>
        <w:spacing w:after="0" w:line="240" w:lineRule="auto"/>
        <w:jc w:val="center"/>
        <w:rPr>
          <w:rFonts w:ascii="Times New Roman" w:eastAsia="Times New Roman" w:hAnsi="Times New Roman" w:cs="Times New Roman"/>
          <w:sz w:val="24"/>
          <w:szCs w:val="24"/>
          <w:lang w:val="uk-UA" w:eastAsia="ru-RU"/>
        </w:rPr>
      </w:pPr>
    </w:p>
    <w:p w:rsidR="00A039D4" w:rsidRPr="00703025" w:rsidRDefault="00A039D4" w:rsidP="00A039D4">
      <w:pPr>
        <w:pStyle w:val="a3"/>
        <w:numPr>
          <w:ilvl w:val="0"/>
          <w:numId w:val="1"/>
        </w:numPr>
        <w:spacing w:before="3" w:after="0" w:line="240" w:lineRule="auto"/>
        <w:ind w:right="-30" w:firstLine="426"/>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ЦІНА ДОГОВОРУ</w:t>
      </w:r>
    </w:p>
    <w:p w:rsidR="00A039D4" w:rsidRPr="00703025" w:rsidRDefault="00A039D4" w:rsidP="00A039D4">
      <w:pPr>
        <w:spacing w:after="0" w:line="240" w:lineRule="auto"/>
        <w:ind w:right="-30" w:firstLine="426"/>
        <w:jc w:val="both"/>
        <w:rPr>
          <w:rFonts w:ascii="Times New Roman" w:eastAsia="Times New Roman" w:hAnsi="Times New Roman" w:cs="Times New Roman"/>
          <w:b/>
          <w:sz w:val="24"/>
          <w:szCs w:val="24"/>
          <w:lang w:val="uk-UA" w:eastAsia="ru-RU"/>
        </w:rPr>
      </w:pPr>
      <w:r w:rsidRPr="00703025">
        <w:rPr>
          <w:rFonts w:ascii="Times New Roman" w:eastAsia="Times New Roman" w:hAnsi="Times New Roman" w:cs="Times New Roman"/>
          <w:sz w:val="24"/>
          <w:szCs w:val="24"/>
          <w:lang w:val="uk-UA" w:eastAsia="ru-RU"/>
        </w:rPr>
        <w:t xml:space="preserve">2.1 Ціна Договору становить   </w:t>
      </w:r>
      <w:r w:rsidRPr="00703025">
        <w:rPr>
          <w:rFonts w:ascii="Times New Roman" w:eastAsia="Times New Roman" w:hAnsi="Times New Roman" w:cs="Times New Roman"/>
          <w:b/>
          <w:bCs/>
          <w:sz w:val="24"/>
          <w:szCs w:val="24"/>
          <w:lang w:val="uk-UA" w:eastAsia="ru-RU"/>
        </w:rPr>
        <w:t xml:space="preserve">________________ грн (________ гривень ___ копійок) з/без </w:t>
      </w:r>
      <w:r w:rsidRPr="00703025">
        <w:rPr>
          <w:rFonts w:ascii="Times New Roman" w:eastAsia="Times New Roman" w:hAnsi="Times New Roman" w:cs="Times New Roman"/>
          <w:b/>
          <w:sz w:val="24"/>
          <w:szCs w:val="24"/>
          <w:lang w:val="uk-UA" w:eastAsia="ru-RU"/>
        </w:rPr>
        <w:t>ПДВ.</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2.2 Ціна цього Договору може бути зменшена за взаємною згодою Сторін</w:t>
      </w:r>
      <w:r>
        <w:rPr>
          <w:rFonts w:ascii="Times New Roman" w:eastAsia="Times New Roman" w:hAnsi="Times New Roman" w:cs="Times New Roman"/>
          <w:sz w:val="24"/>
          <w:szCs w:val="24"/>
          <w:lang w:val="uk-UA" w:eastAsia="ru-RU"/>
        </w:rPr>
        <w:t xml:space="preserve"> </w:t>
      </w:r>
      <w:r w:rsidRPr="00703025">
        <w:rPr>
          <w:rFonts w:ascii="Times New Roman" w:eastAsia="Times New Roman" w:hAnsi="Times New Roman" w:cs="Times New Roman"/>
          <w:sz w:val="24"/>
          <w:szCs w:val="24"/>
          <w:lang w:val="uk-UA" w:eastAsia="ru-RU"/>
        </w:rPr>
        <w:t>без змін  кількості та якості Товару,  шляхом підписання додаткової угоди.</w:t>
      </w:r>
    </w:p>
    <w:p w:rsidR="00A039D4" w:rsidRPr="00703025" w:rsidRDefault="00A039D4" w:rsidP="00A039D4">
      <w:pPr>
        <w:tabs>
          <w:tab w:val="left" w:pos="851"/>
        </w:tabs>
        <w:ind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2.3 </w:t>
      </w:r>
      <w:r>
        <w:rPr>
          <w:rFonts w:ascii="Times New Roman" w:eastAsia="Times New Roman" w:hAnsi="Times New Roman" w:cs="Times New Roman"/>
          <w:sz w:val="24"/>
          <w:szCs w:val="24"/>
          <w:lang w:val="uk-UA" w:eastAsia="ru-RU"/>
        </w:rPr>
        <w:t>Сума Договору включає вартість доставки, упакування, вантажно-розвантажувальних робіт, встановлення.</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p>
    <w:p w:rsidR="00A039D4" w:rsidRPr="00703025" w:rsidRDefault="00A039D4" w:rsidP="00A039D4">
      <w:pPr>
        <w:pStyle w:val="a3"/>
        <w:numPr>
          <w:ilvl w:val="0"/>
          <w:numId w:val="1"/>
        </w:numPr>
        <w:spacing w:after="0" w:line="240" w:lineRule="auto"/>
        <w:ind w:right="-30" w:firstLine="426"/>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ПОРЯДОК ЗДІЙСНЕННЯ ОПЛАТИ</w:t>
      </w:r>
    </w:p>
    <w:p w:rsidR="00A039D4" w:rsidRPr="00703025" w:rsidRDefault="00A039D4" w:rsidP="00A039D4">
      <w:pPr>
        <w:spacing w:after="0" w:line="240" w:lineRule="auto"/>
        <w:ind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3.1.</w:t>
      </w:r>
      <w:r w:rsidRPr="0097175E">
        <w:rPr>
          <w:rFonts w:ascii="Times New Roman" w:eastAsia="Times New Roman" w:hAnsi="Times New Roman" w:cs="Times New Roman"/>
          <w:b/>
          <w:bCs/>
          <w:i/>
          <w:iCs/>
          <w:sz w:val="24"/>
          <w:szCs w:val="24"/>
          <w:lang w:val="uk-UA" w:eastAsia="ru-RU"/>
        </w:rPr>
        <w:t xml:space="preserve"> </w:t>
      </w:r>
      <w:r w:rsidRPr="00703025">
        <w:rPr>
          <w:rFonts w:ascii="Times New Roman" w:eastAsia="Times New Roman" w:hAnsi="Times New Roman" w:cs="Times New Roman"/>
          <w:b/>
          <w:bCs/>
          <w:i/>
          <w:iCs/>
          <w:sz w:val="24"/>
          <w:szCs w:val="24"/>
          <w:lang w:val="uk-UA" w:eastAsia="ru-RU"/>
        </w:rPr>
        <w:t xml:space="preserve">Покупець </w:t>
      </w:r>
      <w:r w:rsidRPr="00703025">
        <w:rPr>
          <w:rFonts w:ascii="Times New Roman" w:eastAsia="Times New Roman" w:hAnsi="Times New Roman" w:cs="Times New Roman"/>
          <w:spacing w:val="-4"/>
          <w:sz w:val="24"/>
          <w:szCs w:val="24"/>
          <w:lang w:val="uk-UA" w:eastAsia="ru-RU"/>
        </w:rPr>
        <w:t xml:space="preserve">проводить оплату за фактично поставлений Товар </w:t>
      </w:r>
      <w:r>
        <w:rPr>
          <w:rFonts w:ascii="Times New Roman" w:eastAsia="Times New Roman" w:hAnsi="Times New Roman" w:cs="Times New Roman"/>
          <w:spacing w:val="-4"/>
          <w:sz w:val="24"/>
          <w:szCs w:val="24"/>
          <w:lang w:val="uk-UA" w:eastAsia="ru-RU"/>
        </w:rPr>
        <w:t>після його встановлення</w:t>
      </w:r>
      <w:r w:rsidRPr="00703025">
        <w:rPr>
          <w:rFonts w:ascii="Times New Roman" w:eastAsia="Times New Roman" w:hAnsi="Times New Roman" w:cs="Times New Roman"/>
          <w:spacing w:val="-4"/>
          <w:sz w:val="24"/>
          <w:szCs w:val="24"/>
          <w:lang w:val="uk-UA" w:eastAsia="ru-RU"/>
        </w:rPr>
        <w:t xml:space="preserve"> відповідно до  належним чином</w:t>
      </w:r>
      <w:r w:rsidRPr="00703025">
        <w:rPr>
          <w:rFonts w:ascii="Times New Roman" w:eastAsia="Times New Roman" w:hAnsi="Times New Roman" w:cs="Times New Roman"/>
          <w:spacing w:val="-6"/>
          <w:sz w:val="24"/>
          <w:szCs w:val="24"/>
          <w:lang w:val="uk-UA" w:eastAsia="ru-RU"/>
        </w:rPr>
        <w:t xml:space="preserve"> </w:t>
      </w:r>
      <w:r w:rsidRPr="00703025">
        <w:rPr>
          <w:rFonts w:ascii="Times New Roman" w:eastAsia="Times New Roman" w:hAnsi="Times New Roman" w:cs="Times New Roman"/>
          <w:spacing w:val="-4"/>
          <w:sz w:val="24"/>
          <w:szCs w:val="24"/>
          <w:lang w:val="uk-UA" w:eastAsia="ru-RU"/>
        </w:rPr>
        <w:t>оформлен</w:t>
      </w:r>
      <w:r>
        <w:rPr>
          <w:rFonts w:ascii="Times New Roman" w:eastAsia="Times New Roman" w:hAnsi="Times New Roman" w:cs="Times New Roman"/>
          <w:spacing w:val="-4"/>
          <w:sz w:val="24"/>
          <w:szCs w:val="24"/>
          <w:lang w:val="uk-UA" w:eastAsia="ru-RU"/>
        </w:rPr>
        <w:t xml:space="preserve">ого </w:t>
      </w:r>
      <w:r w:rsidRPr="00703025">
        <w:rPr>
          <w:rFonts w:ascii="Times New Roman" w:eastAsia="Times New Roman" w:hAnsi="Times New Roman" w:cs="Times New Roman"/>
          <w:spacing w:val="-4"/>
          <w:sz w:val="24"/>
          <w:szCs w:val="24"/>
          <w:lang w:val="uk-UA" w:eastAsia="ru-RU"/>
        </w:rPr>
        <w:t xml:space="preserve"> рахунк</w:t>
      </w:r>
      <w:r>
        <w:rPr>
          <w:rFonts w:ascii="Times New Roman" w:eastAsia="Times New Roman" w:hAnsi="Times New Roman" w:cs="Times New Roman"/>
          <w:spacing w:val="-4"/>
          <w:sz w:val="24"/>
          <w:szCs w:val="24"/>
          <w:lang w:val="uk-UA" w:eastAsia="ru-RU"/>
        </w:rPr>
        <w:t xml:space="preserve">у </w:t>
      </w:r>
      <w:r w:rsidRPr="00703025">
        <w:rPr>
          <w:rFonts w:ascii="Times New Roman" w:eastAsia="Times New Roman" w:hAnsi="Times New Roman" w:cs="Times New Roman"/>
          <w:spacing w:val="-4"/>
          <w:sz w:val="24"/>
          <w:szCs w:val="24"/>
          <w:lang w:val="uk-UA" w:eastAsia="ru-RU"/>
        </w:rPr>
        <w:t xml:space="preserve"> протягом 20 (двадцяти) банківських днів шляхом перерахування відповідної суми на</w:t>
      </w:r>
      <w:r w:rsidRPr="00703025">
        <w:rPr>
          <w:rFonts w:ascii="Times New Roman" w:eastAsia="Times New Roman" w:hAnsi="Times New Roman" w:cs="Times New Roman"/>
          <w:spacing w:val="-6"/>
          <w:sz w:val="24"/>
          <w:szCs w:val="24"/>
          <w:lang w:val="uk-UA" w:eastAsia="ru-RU"/>
        </w:rPr>
        <w:t xml:space="preserve"> поточний рахунок </w:t>
      </w:r>
      <w:r w:rsidRPr="00703025">
        <w:rPr>
          <w:rFonts w:ascii="Times New Roman" w:eastAsia="Times New Roman" w:hAnsi="Times New Roman" w:cs="Times New Roman"/>
          <w:sz w:val="24"/>
          <w:szCs w:val="24"/>
          <w:lang w:val="uk-UA" w:eastAsia="ru-RU"/>
        </w:rPr>
        <w:t xml:space="preserve"> </w:t>
      </w:r>
      <w:r w:rsidRPr="00703025">
        <w:rPr>
          <w:rFonts w:ascii="Times New Roman" w:eastAsia="Times New Roman" w:hAnsi="Times New Roman" w:cs="Times New Roman"/>
          <w:b/>
          <w:bCs/>
          <w:i/>
          <w:iCs/>
          <w:sz w:val="24"/>
          <w:szCs w:val="24"/>
          <w:lang w:val="uk-UA" w:eastAsia="ru-RU"/>
        </w:rPr>
        <w:t>Продавця</w:t>
      </w:r>
      <w:r w:rsidRPr="00703025">
        <w:rPr>
          <w:rFonts w:ascii="Times New Roman" w:eastAsia="Times New Roman" w:hAnsi="Times New Roman" w:cs="Times New Roman"/>
          <w:sz w:val="24"/>
          <w:szCs w:val="24"/>
          <w:lang w:val="uk-UA" w:eastAsia="ru-RU"/>
        </w:rPr>
        <w:t xml:space="preserve"> </w:t>
      </w:r>
      <w:r w:rsidRPr="00703025">
        <w:rPr>
          <w:rFonts w:ascii="Times New Roman" w:eastAsia="Times New Roman" w:hAnsi="Times New Roman" w:cs="Times New Roman"/>
          <w:spacing w:val="-6"/>
          <w:sz w:val="24"/>
          <w:szCs w:val="24"/>
          <w:lang w:val="uk-UA" w:eastAsia="ru-RU"/>
        </w:rPr>
        <w:t>після підписання  видаткової  накладної за</w:t>
      </w:r>
      <w:r>
        <w:rPr>
          <w:rFonts w:ascii="Times New Roman" w:eastAsia="Times New Roman" w:hAnsi="Times New Roman" w:cs="Times New Roman"/>
          <w:spacing w:val="-6"/>
          <w:sz w:val="24"/>
          <w:szCs w:val="24"/>
          <w:lang w:val="uk-UA" w:eastAsia="ru-RU"/>
        </w:rPr>
        <w:t xml:space="preserve"> умови наявності фінансування (</w:t>
      </w:r>
      <w:r w:rsidRPr="00703025">
        <w:rPr>
          <w:rFonts w:ascii="Times New Roman" w:eastAsia="Times New Roman" w:hAnsi="Times New Roman" w:cs="Times New Roman"/>
          <w:spacing w:val="-6"/>
          <w:sz w:val="24"/>
          <w:szCs w:val="24"/>
          <w:lang w:val="uk-UA" w:eastAsia="ru-RU"/>
        </w:rPr>
        <w:t>з урахуванням положень постанови Каб</w:t>
      </w:r>
      <w:r>
        <w:rPr>
          <w:rFonts w:ascii="Times New Roman" w:eastAsia="Times New Roman" w:hAnsi="Times New Roman" w:cs="Times New Roman"/>
          <w:spacing w:val="-6"/>
          <w:sz w:val="24"/>
          <w:szCs w:val="24"/>
          <w:lang w:val="uk-UA" w:eastAsia="ru-RU"/>
        </w:rPr>
        <w:t xml:space="preserve">інету Міністрів України від   </w:t>
      </w:r>
      <w:r w:rsidRPr="00703025">
        <w:rPr>
          <w:rFonts w:ascii="Times New Roman" w:eastAsia="Times New Roman" w:hAnsi="Times New Roman" w:cs="Times New Roman"/>
          <w:spacing w:val="-6"/>
          <w:sz w:val="24"/>
          <w:szCs w:val="24"/>
          <w:lang w:val="uk-UA" w:eastAsia="ru-RU"/>
        </w:rPr>
        <w:t>09 червня 2021 року №590 «Про затвердження Порядку виконання повноважень Державною казначейською  службою в особливому режимі в умовах воєнного стану» зі змінами).</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3.2 Розрахунки здійснюються </w:t>
      </w:r>
      <w:r w:rsidRPr="00703025">
        <w:rPr>
          <w:rFonts w:ascii="Times New Roman" w:eastAsia="Times New Roman" w:hAnsi="Times New Roman" w:cs="Times New Roman"/>
          <w:b/>
          <w:bCs/>
          <w:i/>
          <w:iCs/>
          <w:sz w:val="24"/>
          <w:szCs w:val="24"/>
          <w:lang w:val="uk-UA" w:eastAsia="ru-RU"/>
        </w:rPr>
        <w:t xml:space="preserve">Покупцем </w:t>
      </w:r>
      <w:r w:rsidRPr="00703025">
        <w:rPr>
          <w:rFonts w:ascii="Times New Roman" w:eastAsia="Times New Roman" w:hAnsi="Times New Roman" w:cs="Times New Roman"/>
          <w:sz w:val="24"/>
          <w:szCs w:val="24"/>
          <w:lang w:val="uk-UA" w:eastAsia="ru-RU"/>
        </w:rPr>
        <w:t>у безготівковій формі, відповідно до чинного законодавства за реквізитами</w:t>
      </w:r>
      <w:r w:rsidRPr="00703025">
        <w:rPr>
          <w:rFonts w:ascii="Times New Roman" w:eastAsia="Times New Roman" w:hAnsi="Times New Roman" w:cs="Times New Roman"/>
          <w:b/>
          <w:bCs/>
          <w:i/>
          <w:iCs/>
          <w:sz w:val="24"/>
          <w:szCs w:val="24"/>
          <w:lang w:val="uk-UA" w:eastAsia="ru-RU"/>
        </w:rPr>
        <w:t xml:space="preserve"> Продавця</w:t>
      </w:r>
      <w:r w:rsidRPr="00703025">
        <w:rPr>
          <w:rFonts w:ascii="Times New Roman" w:eastAsia="Times New Roman" w:hAnsi="Times New Roman" w:cs="Times New Roman"/>
          <w:sz w:val="24"/>
          <w:szCs w:val="24"/>
          <w:lang w:val="uk-UA" w:eastAsia="ru-RU"/>
        </w:rPr>
        <w:t>, зазначеними у Договорі.</w:t>
      </w:r>
    </w:p>
    <w:p w:rsidR="00A039D4" w:rsidRPr="00703025" w:rsidRDefault="00A039D4" w:rsidP="00A039D4">
      <w:pPr>
        <w:spacing w:after="0" w:line="240" w:lineRule="auto"/>
        <w:ind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3</w:t>
      </w:r>
      <w:r w:rsidRPr="00703025">
        <w:rPr>
          <w:rFonts w:ascii="Times New Roman" w:eastAsia="Times New Roman" w:hAnsi="Times New Roman" w:cs="Times New Roman"/>
          <w:sz w:val="24"/>
          <w:szCs w:val="24"/>
          <w:lang w:val="uk-UA" w:eastAsia="ru-RU"/>
        </w:rPr>
        <w:t xml:space="preserve"> Всі розрахунки за цим Договором здійснюються в національній валюті.</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4</w:t>
      </w:r>
      <w:r w:rsidRPr="00703025">
        <w:rPr>
          <w:rFonts w:ascii="Times New Roman" w:eastAsia="Times New Roman" w:hAnsi="Times New Roman" w:cs="Times New Roman"/>
          <w:sz w:val="24"/>
          <w:szCs w:val="24"/>
          <w:lang w:val="uk-UA" w:eastAsia="ru-RU"/>
        </w:rPr>
        <w:t xml:space="preserve"> </w:t>
      </w:r>
      <w:r w:rsidRPr="00703025">
        <w:rPr>
          <w:rFonts w:ascii="Times New Roman" w:eastAsia="Times New Roman" w:hAnsi="Times New Roman" w:cs="Times New Roman"/>
          <w:b/>
          <w:bCs/>
          <w:i/>
          <w:iCs/>
          <w:sz w:val="24"/>
          <w:szCs w:val="24"/>
          <w:lang w:val="uk-UA" w:eastAsia="ru-RU"/>
        </w:rPr>
        <w:t xml:space="preserve">Покупець </w:t>
      </w:r>
      <w:r w:rsidRPr="00703025">
        <w:rPr>
          <w:rFonts w:ascii="Times New Roman" w:eastAsia="Times New Roman" w:hAnsi="Times New Roman" w:cs="Times New Roman"/>
          <w:sz w:val="24"/>
          <w:szCs w:val="24"/>
          <w:lang w:val="uk-UA"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p>
    <w:p w:rsidR="00A039D4" w:rsidRPr="00703025" w:rsidRDefault="00A039D4" w:rsidP="00A039D4">
      <w:pPr>
        <w:spacing w:after="0" w:line="240" w:lineRule="auto"/>
        <w:ind w:right="-30"/>
        <w:jc w:val="both"/>
        <w:rPr>
          <w:rFonts w:ascii="Times New Roman" w:eastAsia="Times New Roman" w:hAnsi="Times New Roman" w:cs="Times New Roman"/>
          <w:sz w:val="24"/>
          <w:szCs w:val="24"/>
          <w:lang w:val="uk-UA" w:eastAsia="ru-RU"/>
        </w:rPr>
      </w:pP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p>
    <w:p w:rsidR="00A039D4" w:rsidRPr="00703025" w:rsidRDefault="00A039D4" w:rsidP="00A039D4">
      <w:pPr>
        <w:pStyle w:val="a3"/>
        <w:numPr>
          <w:ilvl w:val="0"/>
          <w:numId w:val="1"/>
        </w:numPr>
        <w:spacing w:after="0" w:line="240" w:lineRule="auto"/>
        <w:ind w:right="-30" w:firstLine="426"/>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lastRenderedPageBreak/>
        <w:t>ТЕРМІНИ, УМОВИ ПОСТАВКИ ТА ВСТАНОВЛЕННЯ</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4.1 Товар відвантажується із забезпеченням збереження Товару при транспортуванні до місця призначення та розвантаженні транспортного засобу. Вартість пакування та доставка входить до вартості Товару.</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2</w:t>
      </w:r>
      <w:r w:rsidRPr="00703025">
        <w:rPr>
          <w:rFonts w:ascii="Times New Roman" w:eastAsia="Times New Roman" w:hAnsi="Times New Roman" w:cs="Times New Roman"/>
          <w:sz w:val="24"/>
          <w:szCs w:val="24"/>
          <w:lang w:val="uk-UA" w:eastAsia="ru-RU"/>
        </w:rPr>
        <w:t xml:space="preserve"> Термін поставки Товару – здійснюється окремими партіями за заявкою </w:t>
      </w:r>
      <w:r w:rsidRPr="00703025">
        <w:rPr>
          <w:rFonts w:ascii="Times New Roman" w:eastAsia="Times New Roman" w:hAnsi="Times New Roman" w:cs="Times New Roman"/>
          <w:b/>
          <w:i/>
          <w:sz w:val="24"/>
          <w:szCs w:val="24"/>
          <w:lang w:val="uk-UA" w:eastAsia="ru-RU"/>
        </w:rPr>
        <w:t>Покупця</w:t>
      </w:r>
      <w:r w:rsidRPr="00703025">
        <w:rPr>
          <w:rFonts w:ascii="Times New Roman" w:eastAsia="Times New Roman" w:hAnsi="Times New Roman" w:cs="Times New Roman"/>
          <w:sz w:val="24"/>
          <w:szCs w:val="24"/>
          <w:lang w:val="uk-UA" w:eastAsia="ru-RU"/>
        </w:rPr>
        <w:t xml:space="preserve"> з моменту підписання догов</w:t>
      </w:r>
      <w:r>
        <w:rPr>
          <w:rFonts w:ascii="Times New Roman" w:eastAsia="Times New Roman" w:hAnsi="Times New Roman" w:cs="Times New Roman"/>
          <w:sz w:val="24"/>
          <w:szCs w:val="24"/>
          <w:lang w:val="uk-UA" w:eastAsia="ru-RU"/>
        </w:rPr>
        <w:t>ору, кінцевий строк поставки  26.12.2024</w:t>
      </w:r>
      <w:r w:rsidRPr="00703025">
        <w:rPr>
          <w:rFonts w:ascii="Times New Roman" w:eastAsia="Times New Roman" w:hAnsi="Times New Roman" w:cs="Times New Roman"/>
          <w:sz w:val="24"/>
          <w:szCs w:val="24"/>
          <w:lang w:val="uk-UA" w:eastAsia="ru-RU"/>
        </w:rPr>
        <w:t xml:space="preserve"> р.</w:t>
      </w:r>
      <w:r>
        <w:rPr>
          <w:rFonts w:ascii="Times New Roman" w:eastAsia="Times New Roman" w:hAnsi="Times New Roman" w:cs="Times New Roman"/>
          <w:sz w:val="24"/>
          <w:szCs w:val="24"/>
          <w:lang w:val="uk-UA" w:eastAsia="ru-RU"/>
        </w:rPr>
        <w:t>, установка здійснюється  в межах цьому строку.</w:t>
      </w:r>
    </w:p>
    <w:p w:rsidR="00A039D4" w:rsidRPr="00703025" w:rsidRDefault="00A039D4" w:rsidP="00A039D4">
      <w:pPr>
        <w:spacing w:before="2"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3</w:t>
      </w:r>
      <w:r w:rsidRPr="00703025">
        <w:rPr>
          <w:rFonts w:ascii="Times New Roman" w:eastAsia="Times New Roman" w:hAnsi="Times New Roman" w:cs="Times New Roman"/>
          <w:sz w:val="24"/>
          <w:szCs w:val="24"/>
          <w:lang w:val="uk-UA" w:eastAsia="ru-RU"/>
        </w:rPr>
        <w:t xml:space="preserve"> Місце поставки Товару: Дніпропетровська область, м. Кривий Ріг (адреса та місце встановлення визначається за домовленістю</w:t>
      </w:r>
      <w:r>
        <w:rPr>
          <w:rFonts w:ascii="Times New Roman" w:eastAsia="Times New Roman" w:hAnsi="Times New Roman" w:cs="Times New Roman"/>
          <w:sz w:val="24"/>
          <w:szCs w:val="24"/>
          <w:lang w:val="uk-UA" w:eastAsia="ru-RU"/>
        </w:rPr>
        <w:t xml:space="preserve"> сторін</w:t>
      </w:r>
      <w:r w:rsidRPr="00703025">
        <w:rPr>
          <w:rFonts w:ascii="Times New Roman" w:eastAsia="Times New Roman" w:hAnsi="Times New Roman" w:cs="Times New Roman"/>
          <w:sz w:val="24"/>
          <w:szCs w:val="24"/>
          <w:lang w:val="uk-UA" w:eastAsia="ru-RU"/>
        </w:rPr>
        <w:t>).</w:t>
      </w:r>
    </w:p>
    <w:p w:rsidR="00A039D4" w:rsidRPr="00703025" w:rsidRDefault="00A039D4" w:rsidP="00A039D4">
      <w:pPr>
        <w:spacing w:after="0" w:line="240" w:lineRule="auto"/>
        <w:ind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4</w:t>
      </w:r>
      <w:r w:rsidRPr="00703025">
        <w:rPr>
          <w:rFonts w:ascii="Times New Roman" w:eastAsia="Times New Roman" w:hAnsi="Times New Roman" w:cs="Times New Roman"/>
          <w:sz w:val="24"/>
          <w:szCs w:val="24"/>
          <w:lang w:val="uk-UA"/>
        </w:rPr>
        <w:t xml:space="preserve"> Товар повинен бути переданий </w:t>
      </w:r>
      <w:r w:rsidRPr="00703025">
        <w:rPr>
          <w:rFonts w:ascii="Times New Roman" w:eastAsia="Times New Roman" w:hAnsi="Times New Roman" w:cs="Times New Roman"/>
          <w:b/>
          <w:i/>
          <w:sz w:val="24"/>
          <w:szCs w:val="24"/>
          <w:lang w:val="uk-UA"/>
        </w:rPr>
        <w:t>Продавцем Покупцю</w:t>
      </w:r>
      <w:r w:rsidRPr="00703025">
        <w:rPr>
          <w:rFonts w:ascii="Times New Roman" w:eastAsia="Times New Roman" w:hAnsi="Times New Roman" w:cs="Times New Roman"/>
          <w:sz w:val="24"/>
          <w:szCs w:val="24"/>
          <w:lang w:val="uk-UA"/>
        </w:rPr>
        <w:t xml:space="preserve"> згідно з видатковою накладною. </w:t>
      </w:r>
      <w:r w:rsidRPr="00703025">
        <w:rPr>
          <w:rFonts w:ascii="Times New Roman" w:eastAsia="Times New Roman" w:hAnsi="Times New Roman" w:cs="Times New Roman"/>
          <w:sz w:val="24"/>
          <w:szCs w:val="24"/>
          <w:lang w:val="uk-UA" w:eastAsia="ru-RU"/>
        </w:rPr>
        <w:t xml:space="preserve">Товар вважається зданим </w:t>
      </w:r>
      <w:r w:rsidRPr="00703025">
        <w:rPr>
          <w:rFonts w:ascii="Times New Roman" w:eastAsia="Times New Roman" w:hAnsi="Times New Roman" w:cs="Times New Roman"/>
          <w:b/>
          <w:bCs/>
          <w:i/>
          <w:iCs/>
          <w:sz w:val="24"/>
          <w:szCs w:val="24"/>
          <w:lang w:val="uk-UA" w:eastAsia="ru-RU"/>
        </w:rPr>
        <w:t>Продавцем</w:t>
      </w:r>
      <w:r w:rsidRPr="00703025">
        <w:rPr>
          <w:rFonts w:ascii="Times New Roman" w:eastAsia="Times New Roman" w:hAnsi="Times New Roman" w:cs="Times New Roman"/>
          <w:sz w:val="24"/>
          <w:szCs w:val="24"/>
          <w:lang w:val="uk-UA" w:eastAsia="ru-RU"/>
        </w:rPr>
        <w:t xml:space="preserve"> і прийнятим </w:t>
      </w:r>
      <w:r w:rsidRPr="00703025">
        <w:rPr>
          <w:rFonts w:ascii="Times New Roman" w:eastAsia="Times New Roman" w:hAnsi="Times New Roman" w:cs="Times New Roman"/>
          <w:b/>
          <w:bCs/>
          <w:i/>
          <w:iCs/>
          <w:sz w:val="24"/>
          <w:szCs w:val="24"/>
          <w:lang w:val="uk-UA" w:eastAsia="ru-RU"/>
        </w:rPr>
        <w:t>Покупцем</w:t>
      </w:r>
      <w:r w:rsidRPr="00703025">
        <w:rPr>
          <w:rFonts w:ascii="Times New Roman" w:eastAsia="Times New Roman" w:hAnsi="Times New Roman" w:cs="Times New Roman"/>
          <w:sz w:val="24"/>
          <w:szCs w:val="24"/>
          <w:lang w:val="uk-UA" w:eastAsia="ru-RU"/>
        </w:rPr>
        <w:t xml:space="preserve"> згідно з кількістю, вказаною у</w:t>
      </w:r>
      <w:r>
        <w:rPr>
          <w:rFonts w:ascii="Times New Roman" w:eastAsia="Times New Roman" w:hAnsi="Times New Roman" w:cs="Times New Roman"/>
          <w:sz w:val="24"/>
          <w:szCs w:val="24"/>
          <w:lang w:val="uk-UA" w:eastAsia="ru-RU"/>
        </w:rPr>
        <w:t xml:space="preserve"> видатковій </w:t>
      </w:r>
      <w:r w:rsidRPr="00703025">
        <w:rPr>
          <w:rFonts w:ascii="Times New Roman" w:eastAsia="Times New Roman" w:hAnsi="Times New Roman" w:cs="Times New Roman"/>
          <w:sz w:val="24"/>
          <w:szCs w:val="24"/>
          <w:lang w:val="uk-UA" w:eastAsia="ru-RU"/>
        </w:rPr>
        <w:t xml:space="preserve"> накладній  та рахунку на оплату </w:t>
      </w:r>
      <w:r w:rsidRPr="00703025">
        <w:rPr>
          <w:rFonts w:ascii="Times New Roman" w:eastAsia="Times New Roman" w:hAnsi="Times New Roman" w:cs="Times New Roman"/>
          <w:b/>
          <w:i/>
          <w:sz w:val="24"/>
          <w:szCs w:val="24"/>
          <w:lang w:val="uk-UA" w:eastAsia="ru-RU"/>
        </w:rPr>
        <w:t>Продавця</w:t>
      </w:r>
      <w:r w:rsidRPr="00703025">
        <w:rPr>
          <w:rFonts w:ascii="Times New Roman" w:eastAsia="Times New Roman" w:hAnsi="Times New Roman" w:cs="Times New Roman"/>
          <w:sz w:val="24"/>
          <w:szCs w:val="24"/>
          <w:lang w:val="uk-UA" w:eastAsia="ru-RU"/>
        </w:rPr>
        <w:t xml:space="preserve">. </w:t>
      </w:r>
    </w:p>
    <w:p w:rsidR="00A039D4" w:rsidRPr="00703025" w:rsidRDefault="00A039D4" w:rsidP="00A039D4">
      <w:pPr>
        <w:spacing w:before="2"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5</w:t>
      </w:r>
      <w:r w:rsidRPr="00703025">
        <w:rPr>
          <w:rFonts w:ascii="Times New Roman" w:eastAsia="Times New Roman" w:hAnsi="Times New Roman" w:cs="Times New Roman"/>
          <w:sz w:val="24"/>
          <w:szCs w:val="24"/>
          <w:lang w:val="uk-UA" w:eastAsia="ru-RU"/>
        </w:rPr>
        <w:t xml:space="preserve"> Доставка Товару здійснюється транспортними засобами </w:t>
      </w:r>
      <w:r w:rsidRPr="00703025">
        <w:rPr>
          <w:rFonts w:ascii="Times New Roman" w:eastAsia="Times New Roman" w:hAnsi="Times New Roman" w:cs="Times New Roman"/>
          <w:b/>
          <w:i/>
          <w:sz w:val="24"/>
          <w:szCs w:val="24"/>
          <w:lang w:val="uk-UA" w:eastAsia="ru-RU"/>
        </w:rPr>
        <w:t xml:space="preserve">Продавця </w:t>
      </w:r>
      <w:r w:rsidRPr="00703025">
        <w:rPr>
          <w:rFonts w:ascii="Times New Roman" w:eastAsia="Times New Roman" w:hAnsi="Times New Roman" w:cs="Times New Roman"/>
          <w:sz w:val="24"/>
          <w:szCs w:val="24"/>
          <w:lang w:val="uk-UA" w:eastAsia="ru-RU"/>
        </w:rPr>
        <w:t xml:space="preserve">або перевізника (за рахунок </w:t>
      </w:r>
      <w:r w:rsidRPr="00703025">
        <w:rPr>
          <w:rFonts w:ascii="Times New Roman" w:eastAsia="Times New Roman" w:hAnsi="Times New Roman" w:cs="Times New Roman"/>
          <w:b/>
          <w:i/>
          <w:sz w:val="24"/>
          <w:szCs w:val="24"/>
          <w:lang w:val="uk-UA" w:eastAsia="ru-RU"/>
        </w:rPr>
        <w:t>Продавця</w:t>
      </w:r>
      <w:r w:rsidRPr="00703025">
        <w:rPr>
          <w:rFonts w:ascii="Times New Roman" w:eastAsia="Times New Roman" w:hAnsi="Times New Roman" w:cs="Times New Roman"/>
          <w:sz w:val="24"/>
          <w:szCs w:val="24"/>
          <w:lang w:val="uk-UA" w:eastAsia="ru-RU"/>
        </w:rPr>
        <w:t>).</w:t>
      </w:r>
    </w:p>
    <w:p w:rsidR="00A039D4" w:rsidRDefault="00A039D4" w:rsidP="00A039D4">
      <w:pPr>
        <w:spacing w:before="2" w:after="0" w:line="240" w:lineRule="auto"/>
        <w:ind w:right="-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4.6</w:t>
      </w:r>
      <w:r w:rsidRPr="0097175E">
        <w:rPr>
          <w:rFonts w:ascii="Times New Roman" w:eastAsia="Times New Roman" w:hAnsi="Times New Roman" w:cs="Times New Roman"/>
          <w:sz w:val="24"/>
          <w:szCs w:val="24"/>
          <w:lang w:val="uk-UA" w:eastAsia="ru-RU"/>
        </w:rPr>
        <w:t xml:space="preserve"> Всі витрати та ризики пов’язані з транспортуванням Товару несе </w:t>
      </w:r>
      <w:r w:rsidRPr="0097175E">
        <w:rPr>
          <w:rFonts w:ascii="Times New Roman" w:eastAsia="Times New Roman" w:hAnsi="Times New Roman" w:cs="Times New Roman"/>
          <w:b/>
          <w:i/>
          <w:sz w:val="24"/>
          <w:szCs w:val="24"/>
          <w:lang w:val="uk-UA" w:eastAsia="ru-RU"/>
        </w:rPr>
        <w:t>Продавець</w:t>
      </w:r>
      <w:r w:rsidRPr="0097175E">
        <w:rPr>
          <w:rFonts w:ascii="Times New Roman" w:eastAsia="Times New Roman" w:hAnsi="Times New Roman" w:cs="Times New Roman"/>
          <w:sz w:val="24"/>
          <w:szCs w:val="24"/>
          <w:lang w:val="uk-UA" w:eastAsia="ru-RU"/>
        </w:rPr>
        <w:t>.</w:t>
      </w:r>
    </w:p>
    <w:p w:rsidR="00A039D4" w:rsidRPr="0097175E" w:rsidRDefault="00A039D4" w:rsidP="00A039D4">
      <w:pPr>
        <w:spacing w:before="2" w:after="0" w:line="240" w:lineRule="auto"/>
        <w:ind w:right="-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4.7 Продавець зобов’язується за власний рахунок </w:t>
      </w:r>
      <w:proofErr w:type="spellStart"/>
      <w:r>
        <w:rPr>
          <w:rFonts w:ascii="Times New Roman" w:eastAsia="Times New Roman" w:hAnsi="Times New Roman" w:cs="Times New Roman"/>
          <w:sz w:val="24"/>
          <w:szCs w:val="24"/>
          <w:lang w:val="uk-UA" w:eastAsia="ru-RU"/>
        </w:rPr>
        <w:t>допоставити</w:t>
      </w:r>
      <w:proofErr w:type="spellEnd"/>
      <w:r>
        <w:rPr>
          <w:rFonts w:ascii="Times New Roman" w:eastAsia="Times New Roman" w:hAnsi="Times New Roman" w:cs="Times New Roman"/>
          <w:sz w:val="24"/>
          <w:szCs w:val="24"/>
          <w:lang w:val="uk-UA" w:eastAsia="ru-RU"/>
        </w:rPr>
        <w:t xml:space="preserve"> та/або замінити неякісний Товар або Товар який не відповідає технічним характеристикам. </w:t>
      </w:r>
    </w:p>
    <w:p w:rsidR="00A039D4" w:rsidRPr="00703025" w:rsidRDefault="00A039D4" w:rsidP="00A039D4">
      <w:pPr>
        <w:spacing w:after="0" w:line="240" w:lineRule="auto"/>
        <w:ind w:right="-30" w:firstLine="426"/>
        <w:jc w:val="center"/>
        <w:rPr>
          <w:rFonts w:ascii="Times New Roman" w:eastAsia="Times New Roman" w:hAnsi="Times New Roman" w:cs="Times New Roman"/>
          <w:b/>
          <w:bCs/>
          <w:sz w:val="24"/>
          <w:szCs w:val="24"/>
          <w:lang w:val="uk-UA" w:eastAsia="ru-RU"/>
        </w:rPr>
      </w:pPr>
    </w:p>
    <w:p w:rsidR="00A039D4" w:rsidRPr="00703025" w:rsidRDefault="00A039D4" w:rsidP="00A039D4">
      <w:pPr>
        <w:spacing w:after="0" w:line="240" w:lineRule="auto"/>
        <w:ind w:left="360"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5. ПРАВА ТА ОБОВ’ЯЗКИ СТОРІН</w:t>
      </w:r>
    </w:p>
    <w:p w:rsidR="00A039D4" w:rsidRPr="00703025" w:rsidRDefault="00A039D4" w:rsidP="00A039D4">
      <w:pPr>
        <w:spacing w:after="0" w:line="240" w:lineRule="auto"/>
        <w:ind w:leftChars="-1" w:left="-2" w:firstLineChars="193" w:firstLine="463"/>
        <w:jc w:val="both"/>
        <w:textDirection w:val="btLr"/>
        <w:rPr>
          <w:rFonts w:ascii="Times New Roman" w:eastAsia="Times New Roman" w:hAnsi="Times New Roman" w:cs="Times New Roman"/>
          <w:b/>
          <w:i/>
          <w:sz w:val="24"/>
          <w:szCs w:val="24"/>
          <w:lang w:val="uk-UA" w:eastAsia="ru-RU"/>
        </w:rPr>
      </w:pPr>
      <w:r w:rsidRPr="00703025">
        <w:rPr>
          <w:rFonts w:ascii="Times New Roman" w:eastAsia="Times New Roman" w:hAnsi="Times New Roman" w:cs="Times New Roman"/>
          <w:b/>
          <w:i/>
          <w:sz w:val="24"/>
          <w:szCs w:val="24"/>
          <w:lang w:val="uk-UA" w:eastAsia="ru-RU"/>
        </w:rPr>
        <w:t>Покупець зобов’язаний:</w:t>
      </w:r>
    </w:p>
    <w:p w:rsidR="00A039D4" w:rsidRPr="00703025" w:rsidRDefault="00A039D4" w:rsidP="00A039D4">
      <w:pPr>
        <w:tabs>
          <w:tab w:val="left" w:pos="993"/>
        </w:tabs>
        <w:ind w:leftChars="-1" w:left="-2" w:right="-7" w:firstLineChars="193" w:firstLine="463"/>
        <w:jc w:val="both"/>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5.1 Прийняти поставлений Товар згідно з видатковою накладною.</w:t>
      </w:r>
    </w:p>
    <w:p w:rsidR="00A039D4" w:rsidRPr="00703025" w:rsidRDefault="00A039D4" w:rsidP="00A039D4">
      <w:pPr>
        <w:spacing w:after="0" w:line="240" w:lineRule="auto"/>
        <w:ind w:leftChars="-1" w:left="-2" w:firstLineChars="193" w:firstLine="463"/>
        <w:jc w:val="both"/>
        <w:textDirection w:val="btLr"/>
        <w:rPr>
          <w:rFonts w:ascii="Times New Roman" w:eastAsia="Times New Roman" w:hAnsi="Times New Roman" w:cs="Times New Roman"/>
          <w:b/>
          <w:i/>
          <w:sz w:val="24"/>
          <w:szCs w:val="24"/>
          <w:lang w:val="uk-UA" w:eastAsia="ru-RU"/>
        </w:rPr>
      </w:pPr>
      <w:r w:rsidRPr="00703025">
        <w:rPr>
          <w:rFonts w:ascii="Times New Roman" w:hAnsi="Times New Roman" w:cs="Times New Roman"/>
          <w:b/>
          <w:color w:val="222222"/>
          <w:sz w:val="24"/>
          <w:szCs w:val="24"/>
          <w:highlight w:val="white"/>
          <w:lang w:val="uk-UA"/>
        </w:rPr>
        <w:t xml:space="preserve"> </w:t>
      </w:r>
      <w:r w:rsidRPr="00703025">
        <w:rPr>
          <w:rFonts w:ascii="Times New Roman" w:eastAsia="Times New Roman" w:hAnsi="Times New Roman" w:cs="Times New Roman"/>
          <w:b/>
          <w:i/>
          <w:sz w:val="24"/>
          <w:szCs w:val="24"/>
          <w:lang w:val="uk-UA" w:eastAsia="ru-RU"/>
        </w:rPr>
        <w:t>Покупець має право:</w:t>
      </w:r>
    </w:p>
    <w:p w:rsidR="00A039D4" w:rsidRPr="00703025" w:rsidRDefault="00A039D4" w:rsidP="00A039D4">
      <w:p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 xml:space="preserve">        5.2 Контролювати поставку Товару у строки встановлені цим Договором.</w:t>
      </w:r>
    </w:p>
    <w:p w:rsidR="00A039D4" w:rsidRPr="00703025" w:rsidRDefault="00A039D4" w:rsidP="00A039D4">
      <w:pPr>
        <w:pStyle w:val="a3"/>
        <w:numPr>
          <w:ilvl w:val="1"/>
          <w:numId w:val="2"/>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Вимагати заміни неякісного Товару або його повернення.</w:t>
      </w:r>
    </w:p>
    <w:p w:rsidR="00A039D4" w:rsidRPr="00703025" w:rsidRDefault="00A039D4" w:rsidP="00A039D4">
      <w:pPr>
        <w:pStyle w:val="a3"/>
        <w:numPr>
          <w:ilvl w:val="1"/>
          <w:numId w:val="2"/>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Повернути рахунок Продавця без здійснення оплати в разі ненадання або неналежного оформлення документів (відсутність підписів тощо).</w:t>
      </w:r>
    </w:p>
    <w:p w:rsidR="00A039D4" w:rsidRPr="00703025" w:rsidRDefault="00A039D4" w:rsidP="00A039D4">
      <w:pPr>
        <w:pStyle w:val="a3"/>
        <w:numPr>
          <w:ilvl w:val="1"/>
          <w:numId w:val="2"/>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Вимагати дострокового розірвання Договору у разі невиконання зобов’язань Продавця, повідомивши його про це у строк 10 (десять) календарних днів до дати розірвання, уклавши із Продавцем додаткову угоду про розірвання.</w:t>
      </w:r>
    </w:p>
    <w:p w:rsidR="00A039D4" w:rsidRPr="00703025" w:rsidRDefault="00A039D4" w:rsidP="00A039D4">
      <w:pPr>
        <w:pStyle w:val="a3"/>
        <w:numPr>
          <w:ilvl w:val="1"/>
          <w:numId w:val="2"/>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 xml:space="preserve">На  зменшення обсягу закупівлі товарів та загальну вартість цього Договору залежно від реального фінансування видатків та </w:t>
      </w:r>
      <w:r w:rsidRPr="00703025">
        <w:rPr>
          <w:rFonts w:ascii="Times New Roman" w:hAnsi="Times New Roman" w:cs="Times New Roman"/>
          <w:color w:val="222222"/>
          <w:sz w:val="24"/>
          <w:szCs w:val="24"/>
          <w:lang w:val="uk-UA"/>
        </w:rPr>
        <w:t>реальної потреби обсягу товару</w:t>
      </w:r>
      <w:r w:rsidRPr="00703025">
        <w:rPr>
          <w:rFonts w:ascii="Times New Roman" w:hAnsi="Times New Roman" w:cs="Times New Roman"/>
          <w:color w:val="222222"/>
          <w:sz w:val="24"/>
          <w:szCs w:val="24"/>
          <w:highlight w:val="white"/>
          <w:lang w:val="uk-UA"/>
        </w:rPr>
        <w:t xml:space="preserve">. У такому разі Сторони вносять відповідні зміни до цього Договору, шляхом укладання додаткових угод. </w:t>
      </w:r>
    </w:p>
    <w:p w:rsidR="00A039D4" w:rsidRPr="00703025" w:rsidRDefault="00A039D4" w:rsidP="00A039D4">
      <w:pPr>
        <w:spacing w:after="0" w:line="240" w:lineRule="auto"/>
        <w:ind w:leftChars="-1" w:left="-2" w:firstLineChars="193" w:firstLine="463"/>
        <w:jc w:val="both"/>
        <w:textDirection w:val="btLr"/>
        <w:rPr>
          <w:rFonts w:ascii="Times New Roman" w:eastAsia="Times New Roman" w:hAnsi="Times New Roman" w:cs="Times New Roman"/>
          <w:b/>
          <w:i/>
          <w:sz w:val="24"/>
          <w:szCs w:val="24"/>
          <w:lang w:val="uk-UA" w:eastAsia="ru-RU"/>
        </w:rPr>
      </w:pPr>
      <w:r w:rsidRPr="00703025">
        <w:rPr>
          <w:rFonts w:ascii="Times New Roman" w:hAnsi="Times New Roman" w:cs="Times New Roman"/>
          <w:b/>
          <w:color w:val="222222"/>
          <w:sz w:val="24"/>
          <w:szCs w:val="24"/>
          <w:highlight w:val="white"/>
          <w:lang w:val="uk-UA"/>
        </w:rPr>
        <w:t xml:space="preserve"> </w:t>
      </w:r>
      <w:r w:rsidRPr="00703025">
        <w:rPr>
          <w:rFonts w:ascii="Times New Roman" w:eastAsia="Times New Roman" w:hAnsi="Times New Roman" w:cs="Times New Roman"/>
          <w:b/>
          <w:i/>
          <w:sz w:val="24"/>
          <w:szCs w:val="24"/>
          <w:lang w:val="uk-UA" w:eastAsia="ru-RU"/>
        </w:rPr>
        <w:t>Продавець зобов’язаний:</w:t>
      </w:r>
    </w:p>
    <w:p w:rsidR="00A039D4" w:rsidRPr="00703025" w:rsidRDefault="00A039D4" w:rsidP="00A039D4">
      <w:pPr>
        <w:pStyle w:val="a3"/>
        <w:numPr>
          <w:ilvl w:val="1"/>
          <w:numId w:val="2"/>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Поставити та встановити Товар у строк та на умовах, визначених цим Договором.</w:t>
      </w:r>
    </w:p>
    <w:p w:rsidR="00A039D4" w:rsidRPr="00703025" w:rsidRDefault="00A039D4" w:rsidP="00A039D4">
      <w:pPr>
        <w:pStyle w:val="a3"/>
        <w:numPr>
          <w:ilvl w:val="1"/>
          <w:numId w:val="2"/>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Забезпечити поставку Товару, якість якого відповідає умовам, встановленим розділом 1 цього Договору</w:t>
      </w:r>
    </w:p>
    <w:p w:rsidR="00A039D4" w:rsidRPr="00703025" w:rsidRDefault="00A039D4" w:rsidP="00A039D4">
      <w:pPr>
        <w:pStyle w:val="a3"/>
        <w:numPr>
          <w:ilvl w:val="1"/>
          <w:numId w:val="2"/>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Проводити заміну невідповідного асортименту, заміну неякісного Товару, усунути виявлені дефекти.</w:t>
      </w:r>
    </w:p>
    <w:p w:rsidR="00A039D4" w:rsidRPr="00703025" w:rsidRDefault="00A039D4" w:rsidP="00A039D4">
      <w:pPr>
        <w:spacing w:after="0" w:line="240" w:lineRule="auto"/>
        <w:ind w:leftChars="-1" w:left="-2" w:firstLineChars="193" w:firstLine="463"/>
        <w:jc w:val="both"/>
        <w:textDirection w:val="btLr"/>
        <w:rPr>
          <w:rFonts w:ascii="Times New Roman" w:eastAsia="Times New Roman" w:hAnsi="Times New Roman" w:cs="Times New Roman"/>
          <w:b/>
          <w:i/>
          <w:sz w:val="24"/>
          <w:szCs w:val="24"/>
          <w:lang w:val="uk-UA" w:eastAsia="ru-RU"/>
        </w:rPr>
      </w:pPr>
      <w:r w:rsidRPr="00703025">
        <w:rPr>
          <w:rFonts w:ascii="Times New Roman" w:hAnsi="Times New Roman" w:cs="Times New Roman"/>
          <w:color w:val="222222"/>
          <w:sz w:val="24"/>
          <w:szCs w:val="24"/>
          <w:highlight w:val="white"/>
          <w:lang w:val="uk-UA"/>
        </w:rPr>
        <w:t xml:space="preserve"> </w:t>
      </w:r>
      <w:r w:rsidRPr="00703025">
        <w:rPr>
          <w:rFonts w:ascii="Times New Roman" w:eastAsia="Times New Roman" w:hAnsi="Times New Roman" w:cs="Times New Roman"/>
          <w:b/>
          <w:i/>
          <w:sz w:val="24"/>
          <w:szCs w:val="24"/>
          <w:lang w:val="uk-UA" w:eastAsia="ru-RU"/>
        </w:rPr>
        <w:t>Продавець має право:</w:t>
      </w:r>
    </w:p>
    <w:p w:rsidR="00A039D4" w:rsidRPr="00703025" w:rsidRDefault="00A039D4" w:rsidP="00A039D4">
      <w:pPr>
        <w:pStyle w:val="a3"/>
        <w:numPr>
          <w:ilvl w:val="1"/>
          <w:numId w:val="2"/>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Своєчасно і в повному обсязі отримувати плату за Товар.</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p>
    <w:p w:rsidR="00A039D4" w:rsidRPr="00703025" w:rsidRDefault="00A039D4" w:rsidP="00A039D4">
      <w:pPr>
        <w:pStyle w:val="a3"/>
        <w:spacing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6. ВІДПОВІДАЛЬНІСТЬ СТОРІН</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6.1 За невиконання чи неналежне виконання зобов’язань за цим Договором винна Сторона несе відповідальність згідно з чинним законодавством України і цим Договором.</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6.2 За порушення сторонами умов цього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p>
    <w:p w:rsidR="00A039D4" w:rsidRPr="00703025" w:rsidRDefault="00A039D4" w:rsidP="00A039D4">
      <w:pPr>
        <w:pStyle w:val="a3"/>
        <w:numPr>
          <w:ilvl w:val="0"/>
          <w:numId w:val="3"/>
        </w:numPr>
        <w:spacing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ВИРІШЕННЯ СПОРІВ</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7.1 У випадку виникнення спорів або розбіжностей Сторони вирішують їх шляхом переговорів та консультацій.</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7.2 У разі неможливості вирішення спору шляхом переговорів, він передається на розгляд до суду у порядку, визначеному чинним законодавством України.</w:t>
      </w:r>
    </w:p>
    <w:p w:rsidR="00A039D4" w:rsidRPr="00703025" w:rsidRDefault="00A039D4" w:rsidP="00A039D4">
      <w:pPr>
        <w:spacing w:after="0" w:line="240" w:lineRule="auto"/>
        <w:ind w:right="-30" w:firstLine="426"/>
        <w:jc w:val="both"/>
        <w:rPr>
          <w:rFonts w:ascii="Times New Roman" w:eastAsia="Times New Roman" w:hAnsi="Times New Roman" w:cs="Times New Roman"/>
          <w:sz w:val="24"/>
          <w:szCs w:val="24"/>
          <w:lang w:val="uk-UA" w:eastAsia="ru-RU"/>
        </w:rPr>
      </w:pPr>
    </w:p>
    <w:p w:rsidR="00A039D4" w:rsidRPr="00703025" w:rsidRDefault="00A039D4" w:rsidP="00A039D4">
      <w:pPr>
        <w:pStyle w:val="a3"/>
        <w:numPr>
          <w:ilvl w:val="0"/>
          <w:numId w:val="3"/>
        </w:numPr>
        <w:spacing w:before="1" w:after="0" w:line="240" w:lineRule="auto"/>
        <w:ind w:right="-30" w:firstLine="426"/>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lastRenderedPageBreak/>
        <w:t>ФОРС МАЖОРНІ ОБСТАВИНИ</w:t>
      </w:r>
    </w:p>
    <w:p w:rsidR="00A039D4" w:rsidRPr="00703025" w:rsidRDefault="00A039D4" w:rsidP="00A039D4">
      <w:pPr>
        <w:spacing w:before="10"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703025">
        <w:rPr>
          <w:rFonts w:ascii="Times New Roman" w:eastAsia="Times New Roman" w:hAnsi="Times New Roman" w:cs="Times New Roman"/>
          <w:sz w:val="24"/>
          <w:szCs w:val="24"/>
          <w:lang w:val="uk-UA" w:eastAsia="ru-RU"/>
        </w:rPr>
        <w:t>епізоотопія</w:t>
      </w:r>
      <w:proofErr w:type="spellEnd"/>
      <w:r w:rsidRPr="00703025">
        <w:rPr>
          <w:rFonts w:ascii="Times New Roman" w:eastAsia="Times New Roman" w:hAnsi="Times New Roman" w:cs="Times New Roman"/>
          <w:sz w:val="24"/>
          <w:szCs w:val="24"/>
          <w:lang w:val="uk-UA" w:eastAsia="ru-RU"/>
        </w:rPr>
        <w:t>, війна тощо).</w:t>
      </w:r>
    </w:p>
    <w:p w:rsidR="00A039D4" w:rsidRPr="00703025" w:rsidRDefault="00A039D4" w:rsidP="00A039D4">
      <w:pPr>
        <w:spacing w:before="15"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 протягом 5 (п’яти) календарних днів.</w:t>
      </w:r>
    </w:p>
    <w:p w:rsidR="00A039D4" w:rsidRPr="00703025" w:rsidRDefault="00A039D4" w:rsidP="00A039D4">
      <w:pPr>
        <w:spacing w:before="19"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rsidR="00A039D4" w:rsidRPr="00703025" w:rsidRDefault="00A039D4" w:rsidP="00A039D4">
      <w:pPr>
        <w:spacing w:before="20"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(тридцять) календарних днів, кожна зі Сторін в установленому порядку має право розірвати цей Договір.</w:t>
      </w:r>
    </w:p>
    <w:p w:rsidR="00A039D4" w:rsidRPr="00703025" w:rsidRDefault="00A039D4" w:rsidP="00A039D4">
      <w:pPr>
        <w:pStyle w:val="a3"/>
        <w:spacing w:before="72" w:after="0" w:line="240" w:lineRule="auto"/>
        <w:ind w:left="1146" w:right="-30"/>
        <w:jc w:val="center"/>
        <w:rPr>
          <w:rFonts w:ascii="Times New Roman" w:eastAsia="Times New Roman" w:hAnsi="Times New Roman" w:cs="Times New Roman"/>
          <w:sz w:val="24"/>
          <w:szCs w:val="24"/>
          <w:lang w:val="uk-UA" w:eastAsia="ru-RU"/>
        </w:rPr>
      </w:pPr>
    </w:p>
    <w:p w:rsidR="00A039D4" w:rsidRPr="00703025" w:rsidRDefault="00A039D4" w:rsidP="00A039D4">
      <w:pPr>
        <w:pStyle w:val="a3"/>
        <w:spacing w:before="72" w:after="0" w:line="240" w:lineRule="auto"/>
        <w:ind w:left="1146"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9. СТРОК ДІЇ ДОГОВОРУ</w:t>
      </w:r>
    </w:p>
    <w:p w:rsidR="00A039D4" w:rsidRPr="00703025" w:rsidRDefault="00A039D4" w:rsidP="00A039D4">
      <w:pPr>
        <w:ind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9.1.Цей Договір набирає чинності з дати  його підписання ст</w:t>
      </w:r>
      <w:r>
        <w:rPr>
          <w:rFonts w:ascii="Times New Roman" w:hAnsi="Times New Roman" w:cs="Times New Roman"/>
          <w:sz w:val="24"/>
          <w:szCs w:val="24"/>
          <w:lang w:val="uk-UA"/>
        </w:rPr>
        <w:t>оронами і діє до 31 грудня  2024</w:t>
      </w:r>
      <w:r w:rsidRPr="00703025">
        <w:rPr>
          <w:rFonts w:ascii="Times New Roman" w:hAnsi="Times New Roman" w:cs="Times New Roman"/>
          <w:sz w:val="24"/>
          <w:szCs w:val="24"/>
          <w:lang w:val="uk-UA"/>
        </w:rPr>
        <w:t xml:space="preserve"> р., а у частині виконання  зобов’язань Сторонами  – до їх повного виконання.</w:t>
      </w:r>
    </w:p>
    <w:p w:rsidR="00A039D4" w:rsidRPr="00703025" w:rsidRDefault="00A039D4" w:rsidP="00A039D4">
      <w:pPr>
        <w:spacing w:after="0" w:line="240" w:lineRule="auto"/>
        <w:ind w:firstLine="426"/>
        <w:jc w:val="both"/>
        <w:rPr>
          <w:rFonts w:ascii="Times New Roman" w:eastAsia="Times New Roman" w:hAnsi="Times New Roman" w:cs="Times New Roman"/>
          <w:sz w:val="24"/>
          <w:szCs w:val="24"/>
          <w:lang w:val="uk-UA" w:eastAsia="ru-RU"/>
        </w:rPr>
      </w:pPr>
    </w:p>
    <w:p w:rsidR="00A039D4" w:rsidRPr="00703025" w:rsidRDefault="00A039D4" w:rsidP="00A039D4">
      <w:pPr>
        <w:spacing w:after="0"/>
        <w:ind w:firstLine="426"/>
        <w:jc w:val="center"/>
        <w:rPr>
          <w:rFonts w:ascii="Times New Roman" w:hAnsi="Times New Roman" w:cs="Times New Roman"/>
          <w:b/>
          <w:bCs/>
          <w:sz w:val="24"/>
          <w:szCs w:val="24"/>
          <w:lang w:val="uk-UA"/>
        </w:rPr>
      </w:pPr>
      <w:r w:rsidRPr="00703025">
        <w:rPr>
          <w:rFonts w:ascii="Times New Roman" w:hAnsi="Times New Roman" w:cs="Times New Roman"/>
          <w:b/>
          <w:bCs/>
          <w:sz w:val="24"/>
          <w:szCs w:val="24"/>
          <w:lang w:val="uk-UA"/>
        </w:rPr>
        <w:t>10. ІНШІ УМОВИ ДОГОВОРУ</w:t>
      </w:r>
    </w:p>
    <w:p w:rsidR="00A039D4" w:rsidRPr="00703025" w:rsidRDefault="00A039D4" w:rsidP="00A039D4">
      <w:pPr>
        <w:spacing w:after="0"/>
        <w:ind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 xml:space="preserve">10.1 Умови Договору не повинні відрізнятися від змісту тендерної пропозиції переможця процедури закупівлі. </w:t>
      </w:r>
    </w:p>
    <w:p w:rsidR="00A039D4" w:rsidRPr="00703025" w:rsidRDefault="00A039D4" w:rsidP="00A039D4">
      <w:pPr>
        <w:spacing w:after="0"/>
        <w:ind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10.2. Зміна умов договору вносяться  у письмовій формі за взаємною згодою Сторін, відповідно до чинного законодавства України, шляхом укладання додаткової угоди. Зміни до істотних умов Договору  можливі  лише у випадках, передбачених п. 19 Постанови КМУ №1178 від 12.10.2022 року «</w:t>
      </w:r>
      <w:r w:rsidRPr="00703025">
        <w:rPr>
          <w:rFonts w:ascii="Times New Roman" w:hAnsi="Times New Roman" w:cs="Times New Roman"/>
          <w:bCs/>
          <w:sz w:val="24"/>
          <w:szCs w:val="24"/>
          <w:lang w:val="uk-UA"/>
        </w:rPr>
        <w:t xml:space="preserve">Про затвердження особливостей здійснення публічних </w:t>
      </w:r>
      <w:proofErr w:type="spellStart"/>
      <w:r w:rsidRPr="00703025">
        <w:rPr>
          <w:rFonts w:ascii="Times New Roman" w:hAnsi="Times New Roman" w:cs="Times New Roman"/>
          <w:bCs/>
          <w:sz w:val="24"/>
          <w:szCs w:val="24"/>
          <w:lang w:val="uk-UA"/>
        </w:rPr>
        <w:t>закупівель</w:t>
      </w:r>
      <w:proofErr w:type="spellEnd"/>
      <w:r w:rsidRPr="00703025">
        <w:rPr>
          <w:rFonts w:ascii="Times New Roman" w:hAnsi="Times New Roman" w:cs="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03025">
        <w:rPr>
          <w:rFonts w:ascii="Times New Roman" w:hAnsi="Times New Roman" w:cs="Times New Roman"/>
          <w:sz w:val="24"/>
          <w:szCs w:val="24"/>
          <w:lang w:val="uk-UA"/>
        </w:rPr>
        <w:t>».</w:t>
      </w:r>
    </w:p>
    <w:p w:rsidR="00A039D4" w:rsidRPr="00703025" w:rsidRDefault="00A039D4" w:rsidP="00A039D4">
      <w:pPr>
        <w:spacing w:after="0"/>
        <w:ind w:right="-7"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10.3.Жодна із Сторін не має права передавати свої права за цим Договором третій стороні без письмової згоди другої Сторони.</w:t>
      </w:r>
    </w:p>
    <w:p w:rsidR="00A039D4" w:rsidRPr="00703025" w:rsidRDefault="00A039D4" w:rsidP="00A039D4">
      <w:pPr>
        <w:spacing w:after="0"/>
        <w:ind w:right="-7"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10.4.Цей Договір укладено в двох примірниках, що мають однакову юридичну силу, по одному примірнику для кожної із Сторін.</w:t>
      </w:r>
    </w:p>
    <w:p w:rsidR="00A039D4" w:rsidRPr="00703025" w:rsidRDefault="00A039D4" w:rsidP="00A039D4">
      <w:pPr>
        <w:spacing w:after="0"/>
        <w:ind w:right="-7"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10.5.Кожна зі Сторін зобов’язується у п’ятиденний термін з дати відповідної події, зазначеної нижче, повідомити іншу Сторону про зміну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A039D4" w:rsidRPr="00703025" w:rsidRDefault="00A039D4" w:rsidP="00A039D4">
      <w:pPr>
        <w:tabs>
          <w:tab w:val="left" w:pos="567"/>
        </w:tabs>
        <w:suppressAutoHyphens/>
        <w:spacing w:after="0"/>
        <w:ind w:firstLine="284"/>
        <w:jc w:val="both"/>
        <w:rPr>
          <w:rFonts w:ascii="Times New Roman" w:hAnsi="Times New Roman" w:cs="Times New Roman"/>
          <w:color w:val="000000"/>
          <w:sz w:val="24"/>
          <w:szCs w:val="24"/>
          <w:lang w:val="uk-UA" w:eastAsia="ar-SA"/>
        </w:rPr>
      </w:pPr>
      <w:r w:rsidRPr="00703025">
        <w:rPr>
          <w:rFonts w:ascii="Times New Roman" w:hAnsi="Times New Roman" w:cs="Times New Roman"/>
          <w:color w:val="000000"/>
          <w:sz w:val="24"/>
          <w:szCs w:val="24"/>
          <w:lang w:val="uk-UA"/>
        </w:rPr>
        <w:t xml:space="preserve">10.6. </w:t>
      </w:r>
      <w:r w:rsidRPr="00703025">
        <w:rPr>
          <w:rFonts w:ascii="Times New Roman" w:hAnsi="Times New Roman" w:cs="Times New Roman"/>
          <w:color w:val="000000"/>
          <w:sz w:val="24"/>
          <w:szCs w:val="24"/>
          <w:lang w:val="uk-UA" w:eastAsia="ar-SA"/>
        </w:rPr>
        <w:t>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rsidR="00A039D4" w:rsidRPr="00917207" w:rsidRDefault="00A039D4" w:rsidP="00A039D4">
      <w:pPr>
        <w:tabs>
          <w:tab w:val="left" w:pos="284"/>
        </w:tabs>
        <w:suppressAutoHyphens/>
        <w:jc w:val="both"/>
        <w:rPr>
          <w:rFonts w:ascii="Times New Roman" w:hAnsi="Times New Roman" w:cs="Times New Roman"/>
          <w:color w:val="000000"/>
          <w:szCs w:val="24"/>
          <w:lang w:val="uk-UA" w:eastAsia="ar-SA"/>
        </w:rPr>
      </w:pPr>
      <w:r w:rsidRPr="00703025">
        <w:rPr>
          <w:rFonts w:ascii="Times New Roman" w:hAnsi="Times New Roman" w:cs="Times New Roman"/>
          <w:color w:val="000000"/>
          <w:sz w:val="24"/>
          <w:szCs w:val="24"/>
          <w:lang w:val="uk-UA"/>
        </w:rPr>
        <w:tab/>
        <w:t xml:space="preserve">10.7. </w:t>
      </w:r>
      <w:r w:rsidRPr="00703025">
        <w:rPr>
          <w:rFonts w:ascii="Times New Roman" w:hAnsi="Times New Roman" w:cs="Times New Roman"/>
          <w:color w:val="000000"/>
          <w:sz w:val="24"/>
          <w:szCs w:val="24"/>
          <w:lang w:val="uk-UA" w:eastAsia="ar-S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rsidR="00A039D4" w:rsidRPr="00703025" w:rsidRDefault="00A039D4" w:rsidP="00A039D4">
      <w:pPr>
        <w:spacing w:before="3" w:after="0" w:line="240" w:lineRule="auto"/>
        <w:ind w:right="-30"/>
        <w:jc w:val="center"/>
        <w:rPr>
          <w:rFonts w:ascii="Times New Roman" w:eastAsia="Times New Roman" w:hAnsi="Times New Roman" w:cs="Times New Roman"/>
          <w:b/>
          <w:bCs/>
          <w:sz w:val="24"/>
          <w:szCs w:val="24"/>
          <w:lang w:val="uk-UA" w:eastAsia="ru-RU"/>
        </w:rPr>
      </w:pPr>
    </w:p>
    <w:p w:rsidR="00A039D4" w:rsidRPr="00703025" w:rsidRDefault="00A039D4" w:rsidP="00A039D4">
      <w:pPr>
        <w:spacing w:before="3"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11. ДОДАТКИ ДО ДОГОВОРУ</w:t>
      </w:r>
    </w:p>
    <w:p w:rsidR="00A039D4" w:rsidRPr="00703025" w:rsidRDefault="00A039D4" w:rsidP="00A039D4">
      <w:pPr>
        <w:spacing w:after="0" w:line="240" w:lineRule="auto"/>
        <w:ind w:right="-30"/>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      11.1 Невід’ємною частиною цього Договору є:</w:t>
      </w:r>
    </w:p>
    <w:p w:rsidR="00A039D4" w:rsidRPr="00703025" w:rsidRDefault="00A039D4" w:rsidP="00A039D4">
      <w:pPr>
        <w:tabs>
          <w:tab w:val="left" w:pos="6315"/>
        </w:tabs>
        <w:spacing w:after="0" w:line="240" w:lineRule="auto"/>
        <w:rPr>
          <w:rFonts w:ascii="Times New Roman" w:hAnsi="Times New Roman" w:cs="Times New Roman"/>
          <w:b/>
          <w:sz w:val="24"/>
          <w:szCs w:val="24"/>
          <w:lang w:val="uk-UA"/>
        </w:rPr>
      </w:pPr>
      <w:r w:rsidRPr="00703025">
        <w:rPr>
          <w:rFonts w:ascii="Times New Roman" w:eastAsia="Times New Roman" w:hAnsi="Times New Roman" w:cs="Times New Roman"/>
          <w:sz w:val="24"/>
          <w:szCs w:val="24"/>
          <w:lang w:val="uk-UA" w:eastAsia="ru-RU"/>
        </w:rPr>
        <w:t>Додаток №1 –</w:t>
      </w:r>
      <w:r w:rsidRPr="00703025">
        <w:rPr>
          <w:rFonts w:ascii="Times New Roman" w:hAnsi="Times New Roman" w:cs="Times New Roman"/>
          <w:b/>
          <w:sz w:val="24"/>
          <w:szCs w:val="24"/>
          <w:lang w:val="uk-UA"/>
        </w:rPr>
        <w:t xml:space="preserve"> </w:t>
      </w:r>
      <w:r w:rsidRPr="00703025">
        <w:rPr>
          <w:rFonts w:ascii="Times New Roman" w:hAnsi="Times New Roman" w:cs="Times New Roman"/>
          <w:sz w:val="24"/>
          <w:szCs w:val="24"/>
          <w:lang w:val="uk-UA"/>
        </w:rPr>
        <w:t>Ескізний проект меморіальної дошки</w:t>
      </w:r>
      <w:r>
        <w:rPr>
          <w:rFonts w:ascii="Times New Roman" w:hAnsi="Times New Roman" w:cs="Times New Roman"/>
          <w:sz w:val="24"/>
          <w:szCs w:val="24"/>
          <w:lang w:val="uk-UA"/>
        </w:rPr>
        <w:t>.</w:t>
      </w:r>
      <w:r w:rsidRPr="00703025">
        <w:rPr>
          <w:rFonts w:ascii="Times New Roman" w:hAnsi="Times New Roman" w:cs="Times New Roman"/>
          <w:b/>
          <w:sz w:val="24"/>
          <w:szCs w:val="24"/>
          <w:lang w:val="uk-UA"/>
        </w:rPr>
        <w:t xml:space="preserve"> </w:t>
      </w:r>
    </w:p>
    <w:p w:rsidR="00A039D4" w:rsidRPr="00703025" w:rsidRDefault="00A039D4" w:rsidP="00A039D4">
      <w:pPr>
        <w:tabs>
          <w:tab w:val="left" w:pos="6315"/>
        </w:tabs>
        <w:spacing w:after="0" w:line="240" w:lineRule="auto"/>
        <w:rPr>
          <w:rFonts w:ascii="Times New Roman" w:hAnsi="Times New Roman" w:cs="Times New Roman"/>
          <w:b/>
          <w:sz w:val="24"/>
          <w:szCs w:val="24"/>
          <w:lang w:val="uk-UA"/>
        </w:rPr>
      </w:pPr>
      <w:r w:rsidRPr="00703025">
        <w:rPr>
          <w:rFonts w:ascii="Times New Roman" w:eastAsia="Times New Roman" w:hAnsi="Times New Roman" w:cs="Times New Roman"/>
          <w:sz w:val="24"/>
          <w:szCs w:val="24"/>
          <w:lang w:val="uk-UA" w:eastAsia="ru-RU"/>
        </w:rPr>
        <w:t>Додаток №2- Технічні вимоги</w:t>
      </w:r>
      <w:r>
        <w:rPr>
          <w:rFonts w:ascii="Times New Roman" w:eastAsia="Times New Roman" w:hAnsi="Times New Roman" w:cs="Times New Roman"/>
          <w:sz w:val="24"/>
          <w:szCs w:val="24"/>
          <w:lang w:val="uk-UA" w:eastAsia="ru-RU"/>
        </w:rPr>
        <w:t>.</w:t>
      </w:r>
      <w:r w:rsidRPr="00703025">
        <w:rPr>
          <w:rFonts w:ascii="Times New Roman" w:eastAsia="Times New Roman" w:hAnsi="Times New Roman" w:cs="Times New Roman"/>
          <w:sz w:val="24"/>
          <w:szCs w:val="24"/>
          <w:lang w:val="uk-UA" w:eastAsia="ru-RU"/>
        </w:rPr>
        <w:t xml:space="preserve"> </w:t>
      </w:r>
    </w:p>
    <w:p w:rsidR="00A039D4" w:rsidRPr="00703025" w:rsidRDefault="00A039D4" w:rsidP="00A039D4">
      <w:pPr>
        <w:spacing w:after="0" w:line="240" w:lineRule="auto"/>
        <w:ind w:right="-30"/>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Додаток №</w:t>
      </w:r>
      <w:r>
        <w:rPr>
          <w:rFonts w:ascii="Times New Roman" w:eastAsia="Times New Roman" w:hAnsi="Times New Roman" w:cs="Times New Roman"/>
          <w:sz w:val="24"/>
          <w:szCs w:val="24"/>
          <w:lang w:val="uk-UA" w:eastAsia="ru-RU"/>
        </w:rPr>
        <w:t>3</w:t>
      </w:r>
      <w:r w:rsidRPr="00703025">
        <w:rPr>
          <w:rFonts w:ascii="Times New Roman" w:eastAsia="Times New Roman" w:hAnsi="Times New Roman" w:cs="Times New Roman"/>
          <w:sz w:val="24"/>
          <w:szCs w:val="24"/>
          <w:lang w:val="uk-UA" w:eastAsia="ru-RU"/>
        </w:rPr>
        <w:t xml:space="preserve">  ─ Специфікація</w:t>
      </w:r>
      <w:r>
        <w:rPr>
          <w:rFonts w:ascii="Times New Roman" w:eastAsia="Times New Roman" w:hAnsi="Times New Roman" w:cs="Times New Roman"/>
          <w:sz w:val="24"/>
          <w:szCs w:val="24"/>
          <w:lang w:val="uk-UA" w:eastAsia="ru-RU"/>
        </w:rPr>
        <w:t xml:space="preserve">. </w:t>
      </w:r>
    </w:p>
    <w:p w:rsidR="00A039D4" w:rsidRPr="00703025" w:rsidRDefault="00A039D4" w:rsidP="00A039D4">
      <w:pPr>
        <w:spacing w:after="0" w:line="240" w:lineRule="auto"/>
        <w:ind w:right="-30"/>
        <w:rPr>
          <w:rFonts w:ascii="Times New Roman" w:eastAsia="Times New Roman" w:hAnsi="Times New Roman" w:cs="Times New Roman"/>
          <w:b/>
          <w:bCs/>
          <w:sz w:val="24"/>
          <w:szCs w:val="24"/>
          <w:lang w:val="uk-UA" w:eastAsia="ru-RU"/>
        </w:rPr>
      </w:pPr>
    </w:p>
    <w:p w:rsidR="00A039D4" w:rsidRDefault="00A039D4" w:rsidP="00A039D4">
      <w:pPr>
        <w:spacing w:after="0" w:line="240" w:lineRule="auto"/>
        <w:ind w:right="-30"/>
        <w:jc w:val="center"/>
        <w:rPr>
          <w:rFonts w:ascii="Times New Roman" w:eastAsia="Times New Roman" w:hAnsi="Times New Roman" w:cs="Times New Roman"/>
          <w:b/>
          <w:bCs/>
          <w:sz w:val="24"/>
          <w:szCs w:val="24"/>
          <w:lang w:val="uk-UA" w:eastAsia="ru-RU"/>
        </w:rPr>
      </w:pPr>
    </w:p>
    <w:p w:rsidR="00A039D4" w:rsidRDefault="00A039D4" w:rsidP="00A039D4">
      <w:pPr>
        <w:spacing w:after="0" w:line="240" w:lineRule="auto"/>
        <w:ind w:right="-30"/>
        <w:jc w:val="center"/>
        <w:rPr>
          <w:rFonts w:ascii="Times New Roman" w:eastAsia="Times New Roman" w:hAnsi="Times New Roman" w:cs="Times New Roman"/>
          <w:b/>
          <w:bCs/>
          <w:sz w:val="24"/>
          <w:szCs w:val="24"/>
          <w:lang w:val="uk-UA" w:eastAsia="ru-RU"/>
        </w:rPr>
      </w:pPr>
    </w:p>
    <w:p w:rsidR="00A039D4" w:rsidRPr="00703025" w:rsidRDefault="00A039D4" w:rsidP="00A039D4">
      <w:pPr>
        <w:spacing w:after="0" w:line="240" w:lineRule="auto"/>
        <w:ind w:right="-30"/>
        <w:jc w:val="center"/>
        <w:rPr>
          <w:rFonts w:ascii="Times New Roman" w:eastAsia="Times New Roman" w:hAnsi="Times New Roman" w:cs="Times New Roman"/>
          <w:b/>
          <w:bCs/>
          <w:sz w:val="24"/>
          <w:szCs w:val="24"/>
          <w:lang w:val="uk-UA" w:eastAsia="ru-RU"/>
        </w:rPr>
      </w:pPr>
    </w:p>
    <w:p w:rsidR="00A039D4" w:rsidRPr="00703025" w:rsidRDefault="00A039D4" w:rsidP="00A039D4">
      <w:pPr>
        <w:spacing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lastRenderedPageBreak/>
        <w:t>12. АДРЕСИ ТА БАНКІВСЬКІ РЕКВІЗИТИ СТОРІН:</w:t>
      </w:r>
    </w:p>
    <w:p w:rsidR="00A039D4" w:rsidRPr="00703025" w:rsidRDefault="00A039D4" w:rsidP="00A039D4">
      <w:pPr>
        <w:spacing w:after="0" w:line="240" w:lineRule="auto"/>
        <w:ind w:right="-30"/>
        <w:jc w:val="center"/>
        <w:rPr>
          <w:rFonts w:ascii="Times New Roman" w:eastAsia="Times New Roman" w:hAnsi="Times New Roman" w:cs="Times New Roman"/>
          <w:sz w:val="24"/>
          <w:szCs w:val="24"/>
          <w:lang w:val="uk-UA" w:eastAsia="ru-RU"/>
        </w:rPr>
      </w:pPr>
    </w:p>
    <w:tbl>
      <w:tblPr>
        <w:tblW w:w="10439" w:type="dxa"/>
        <w:tblInd w:w="-72" w:type="dxa"/>
        <w:tblLayout w:type="fixed"/>
        <w:tblCellMar>
          <w:top w:w="15" w:type="dxa"/>
          <w:left w:w="15" w:type="dxa"/>
          <w:bottom w:w="15" w:type="dxa"/>
          <w:right w:w="15" w:type="dxa"/>
        </w:tblCellMar>
        <w:tblLook w:val="04A0" w:firstRow="1" w:lastRow="0" w:firstColumn="1" w:lastColumn="0" w:noHBand="0" w:noVBand="1"/>
      </w:tblPr>
      <w:tblGrid>
        <w:gridCol w:w="4284"/>
        <w:gridCol w:w="6155"/>
      </w:tblGrid>
      <w:tr w:rsidR="00A039D4" w:rsidRPr="00703025" w:rsidTr="003A0A91">
        <w:trPr>
          <w:trHeight w:val="4434"/>
        </w:trPr>
        <w:tc>
          <w:tcPr>
            <w:tcW w:w="4284" w:type="dxa"/>
            <w:hideMark/>
          </w:tcPr>
          <w:p w:rsidR="00A039D4" w:rsidRPr="00703025" w:rsidRDefault="00A039D4" w:rsidP="003A0A91">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ПРОДАВЕЦЬ</w:t>
            </w:r>
          </w:p>
          <w:p w:rsidR="00A039D4" w:rsidRPr="00703025" w:rsidRDefault="00A039D4" w:rsidP="003A0A91">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rsidR="00A039D4" w:rsidRPr="00703025" w:rsidRDefault="00A039D4" w:rsidP="003A0A91">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rsidR="00A039D4" w:rsidRPr="00703025" w:rsidRDefault="00A039D4" w:rsidP="003A0A91">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rsidR="00A039D4" w:rsidRPr="00703025" w:rsidRDefault="00A039D4" w:rsidP="003A0A91">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rsidR="00A039D4" w:rsidRPr="00703025" w:rsidRDefault="00A039D4" w:rsidP="003A0A91">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rsidR="00A039D4" w:rsidRPr="00703025" w:rsidRDefault="00A039D4" w:rsidP="003A0A91">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rsidR="00A039D4" w:rsidRPr="00703025" w:rsidRDefault="00A039D4" w:rsidP="003A0A91">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br/>
            </w:r>
            <w:r w:rsidRPr="00703025">
              <w:rPr>
                <w:rFonts w:ascii="Times New Roman" w:eastAsia="Times New Roman" w:hAnsi="Times New Roman" w:cs="Times New Roman"/>
                <w:sz w:val="24"/>
                <w:szCs w:val="24"/>
                <w:lang w:val="uk-UA" w:eastAsia="ru-RU"/>
              </w:rPr>
              <w:br/>
            </w:r>
            <w:r w:rsidRPr="00703025">
              <w:rPr>
                <w:rFonts w:ascii="Times New Roman" w:eastAsia="Times New Roman" w:hAnsi="Times New Roman" w:cs="Times New Roman"/>
                <w:sz w:val="24"/>
                <w:szCs w:val="24"/>
                <w:lang w:val="uk-UA" w:eastAsia="ru-RU"/>
              </w:rPr>
              <w:br/>
            </w:r>
            <w:r w:rsidRPr="00703025">
              <w:rPr>
                <w:rFonts w:ascii="Times New Roman" w:eastAsia="Times New Roman" w:hAnsi="Times New Roman" w:cs="Times New Roman"/>
                <w:sz w:val="24"/>
                <w:szCs w:val="24"/>
                <w:lang w:val="uk-UA" w:eastAsia="ru-RU"/>
              </w:rPr>
              <w:br/>
            </w:r>
            <w:r w:rsidRPr="00703025">
              <w:rPr>
                <w:rFonts w:ascii="Times New Roman" w:eastAsia="Times New Roman" w:hAnsi="Times New Roman" w:cs="Times New Roman"/>
                <w:b/>
                <w:bCs/>
                <w:sz w:val="24"/>
                <w:szCs w:val="24"/>
                <w:lang w:val="uk-UA" w:eastAsia="ru-RU"/>
              </w:rPr>
              <w:t>_______________________________</w:t>
            </w:r>
          </w:p>
          <w:p w:rsidR="00A039D4" w:rsidRPr="00703025" w:rsidRDefault="00A039D4" w:rsidP="003A0A91">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_____________________/_____________/</w:t>
            </w:r>
          </w:p>
        </w:tc>
        <w:tc>
          <w:tcPr>
            <w:tcW w:w="6155" w:type="dxa"/>
            <w:hideMark/>
          </w:tcPr>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ПОКУПЕЦЬ</w:t>
            </w:r>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 xml:space="preserve">Управління культури виконкому </w:t>
            </w:r>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Криворізької міської ради</w:t>
            </w:r>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Юридична адреса: 50101 м. Кривий Ріг, </w:t>
            </w:r>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proofErr w:type="spellStart"/>
            <w:r w:rsidRPr="00703025">
              <w:rPr>
                <w:rFonts w:ascii="Times New Roman" w:eastAsia="Times New Roman" w:hAnsi="Times New Roman" w:cs="Times New Roman"/>
                <w:sz w:val="24"/>
                <w:szCs w:val="24"/>
                <w:lang w:val="uk-UA" w:eastAsia="ru-RU"/>
              </w:rPr>
              <w:t>пл</w:t>
            </w:r>
            <w:proofErr w:type="spellEnd"/>
            <w:r w:rsidRPr="00703025">
              <w:rPr>
                <w:rFonts w:ascii="Times New Roman" w:eastAsia="Times New Roman" w:hAnsi="Times New Roman" w:cs="Times New Roman"/>
                <w:sz w:val="24"/>
                <w:szCs w:val="24"/>
                <w:lang w:val="uk-UA" w:eastAsia="ru-RU"/>
              </w:rPr>
              <w:t>. Молодіжна,1</w:t>
            </w:r>
          </w:p>
          <w:p w:rsidR="00A039D4" w:rsidRPr="00703025" w:rsidRDefault="00A039D4" w:rsidP="003A0A91">
            <w:pPr>
              <w:spacing w:after="0" w:line="240" w:lineRule="auto"/>
              <w:ind w:left="702" w:right="-590"/>
              <w:rPr>
                <w:rFonts w:ascii="Times New Roman" w:eastAsia="Times New Roman" w:hAnsi="Times New Roman" w:cs="Times New Roman"/>
                <w:sz w:val="24"/>
                <w:szCs w:val="24"/>
                <w:highlight w:val="green"/>
                <w:lang w:val="uk-UA" w:eastAsia="ru-RU"/>
              </w:rPr>
            </w:pPr>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р/р UA108201720344200027000052771</w:t>
            </w:r>
          </w:p>
          <w:p w:rsidR="00A039D4" w:rsidRPr="00703025" w:rsidRDefault="00A039D4" w:rsidP="003A0A91">
            <w:pPr>
              <w:spacing w:after="0" w:line="240" w:lineRule="auto"/>
              <w:ind w:left="702" w:right="-590"/>
              <w:rPr>
                <w:rFonts w:ascii="Times New Roman" w:eastAsia="Times New Roman" w:hAnsi="Times New Roman" w:cs="Times New Roman"/>
                <w:sz w:val="24"/>
                <w:szCs w:val="24"/>
                <w:highlight w:val="green"/>
                <w:lang w:val="uk-UA" w:eastAsia="ru-RU"/>
              </w:rPr>
            </w:pPr>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proofErr w:type="spellStart"/>
            <w:r w:rsidRPr="00703025">
              <w:rPr>
                <w:rFonts w:ascii="Times New Roman" w:eastAsia="Times New Roman" w:hAnsi="Times New Roman" w:cs="Times New Roman"/>
                <w:sz w:val="24"/>
                <w:szCs w:val="24"/>
                <w:lang w:val="uk-UA" w:eastAsia="ru-RU"/>
              </w:rPr>
              <w:t>Держказначейська</w:t>
            </w:r>
            <w:proofErr w:type="spellEnd"/>
            <w:r w:rsidRPr="00703025">
              <w:rPr>
                <w:rFonts w:ascii="Times New Roman" w:eastAsia="Times New Roman" w:hAnsi="Times New Roman" w:cs="Times New Roman"/>
                <w:sz w:val="24"/>
                <w:szCs w:val="24"/>
                <w:lang w:val="uk-UA" w:eastAsia="ru-RU"/>
              </w:rPr>
              <w:t xml:space="preserve"> служба України, </w:t>
            </w:r>
            <w:proofErr w:type="spellStart"/>
            <w:r w:rsidRPr="00703025">
              <w:rPr>
                <w:rFonts w:ascii="Times New Roman" w:eastAsia="Times New Roman" w:hAnsi="Times New Roman" w:cs="Times New Roman"/>
                <w:sz w:val="24"/>
                <w:szCs w:val="24"/>
                <w:lang w:val="uk-UA" w:eastAsia="ru-RU"/>
              </w:rPr>
              <w:t>м.Київ</w:t>
            </w:r>
            <w:proofErr w:type="spellEnd"/>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ЄДРПОУ </w:t>
            </w:r>
            <w:r>
              <w:rPr>
                <w:rFonts w:ascii="Times New Roman" w:eastAsia="Times New Roman" w:hAnsi="Times New Roman" w:cs="Times New Roman"/>
                <w:sz w:val="24"/>
                <w:szCs w:val="24"/>
                <w:lang w:val="uk-UA" w:eastAsia="ru-RU"/>
              </w:rPr>
              <w:t>02227386</w:t>
            </w:r>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МФО 820172</w:t>
            </w:r>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__________________</w:t>
            </w:r>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_________________ /</w:t>
            </w:r>
            <w:r w:rsidRPr="00703025">
              <w:rPr>
                <w:rFonts w:ascii="Times New Roman" w:eastAsia="Times New Roman" w:hAnsi="Times New Roman" w:cs="Times New Roman"/>
                <w:sz w:val="24"/>
                <w:szCs w:val="24"/>
                <w:lang w:val="uk-UA" w:eastAsia="ru-RU"/>
              </w:rPr>
              <w:t>____________/</w:t>
            </w:r>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p>
          <w:p w:rsidR="00A039D4" w:rsidRPr="00703025" w:rsidRDefault="00A039D4" w:rsidP="003A0A91">
            <w:pPr>
              <w:spacing w:after="0" w:line="240" w:lineRule="auto"/>
              <w:ind w:left="702" w:right="-590"/>
              <w:rPr>
                <w:rFonts w:ascii="Times New Roman" w:eastAsia="Times New Roman" w:hAnsi="Times New Roman" w:cs="Times New Roman"/>
                <w:sz w:val="24"/>
                <w:szCs w:val="24"/>
                <w:lang w:val="uk-UA" w:eastAsia="ru-RU"/>
              </w:rPr>
            </w:pPr>
          </w:p>
        </w:tc>
      </w:tr>
    </w:tbl>
    <w:p w:rsidR="00A039D4" w:rsidRPr="00703025" w:rsidRDefault="00A039D4" w:rsidP="00A039D4">
      <w:pPr>
        <w:spacing w:after="200" w:line="276" w:lineRule="auto"/>
        <w:jc w:val="both"/>
        <w:rPr>
          <w:rFonts w:ascii="Times New Roman" w:eastAsia="Calibri" w:hAnsi="Times New Roman" w:cs="Times New Roman"/>
          <w:b/>
          <w:sz w:val="24"/>
          <w:szCs w:val="24"/>
          <w:lang w:val="uk-UA"/>
        </w:rPr>
      </w:pPr>
    </w:p>
    <w:p w:rsidR="00A039D4" w:rsidRPr="00703025" w:rsidRDefault="00A039D4" w:rsidP="00A039D4">
      <w:pPr>
        <w:spacing w:after="200" w:line="276" w:lineRule="auto"/>
        <w:jc w:val="both"/>
        <w:rPr>
          <w:rFonts w:ascii="Times New Roman" w:eastAsia="Times New Roman" w:hAnsi="Times New Roman" w:cs="Times New Roman"/>
          <w:b/>
          <w:sz w:val="24"/>
          <w:szCs w:val="24"/>
          <w:lang w:val="uk-UA" w:eastAsia="ru-RU"/>
        </w:rPr>
      </w:pPr>
      <w:r w:rsidRPr="00703025">
        <w:rPr>
          <w:rFonts w:ascii="Times New Roman" w:eastAsia="Calibri" w:hAnsi="Times New Roman" w:cs="Times New Roman"/>
          <w:b/>
          <w:sz w:val="24"/>
          <w:szCs w:val="24"/>
          <w:lang w:val="uk-UA"/>
        </w:rPr>
        <w:t xml:space="preserve">ПРИМІТКА: </w:t>
      </w:r>
      <w:r w:rsidRPr="00703025">
        <w:rPr>
          <w:rFonts w:ascii="Times New Roman" w:eastAsia="Times New Roman" w:hAnsi="Times New Roman" w:cs="Times New Roman"/>
          <w:b/>
          <w:sz w:val="24"/>
          <w:szCs w:val="24"/>
          <w:lang w:val="uk-UA" w:eastAsia="ru-RU"/>
        </w:rPr>
        <w:t xml:space="preserve">Покупець залишає за собою право уточнювати окремі пункти проекту Договору під час його укладання відповідно до діючого законодавства України. </w:t>
      </w:r>
    </w:p>
    <w:p w:rsidR="00A039D4" w:rsidRPr="00703025" w:rsidRDefault="00A039D4" w:rsidP="00A039D4">
      <w:pPr>
        <w:spacing w:after="200" w:line="276" w:lineRule="auto"/>
        <w:jc w:val="both"/>
        <w:rPr>
          <w:rFonts w:ascii="Times New Roman" w:eastAsia="Times New Roman" w:hAnsi="Times New Roman" w:cs="Times New Roman"/>
          <w:b/>
          <w:sz w:val="24"/>
          <w:szCs w:val="24"/>
          <w:lang w:val="uk-UA" w:eastAsia="ru-RU"/>
        </w:rPr>
      </w:pPr>
    </w:p>
    <w:p w:rsidR="00A039D4" w:rsidRPr="00703025" w:rsidRDefault="00A039D4" w:rsidP="00A039D4">
      <w:pPr>
        <w:spacing w:after="200" w:line="276" w:lineRule="auto"/>
        <w:jc w:val="both"/>
        <w:rPr>
          <w:rFonts w:ascii="Times New Roman" w:eastAsia="Times New Roman" w:hAnsi="Times New Roman" w:cs="Times New Roman"/>
          <w:b/>
          <w:lang w:val="uk-UA" w:eastAsia="ru-RU"/>
        </w:rPr>
      </w:pPr>
    </w:p>
    <w:p w:rsidR="00A039D4" w:rsidRPr="00703025" w:rsidRDefault="00A039D4" w:rsidP="00A039D4">
      <w:pPr>
        <w:spacing w:after="200" w:line="276" w:lineRule="auto"/>
        <w:jc w:val="both"/>
        <w:rPr>
          <w:rFonts w:ascii="Times New Roman" w:eastAsia="Times New Roman" w:hAnsi="Times New Roman" w:cs="Times New Roman"/>
          <w:b/>
          <w:lang w:val="uk-UA" w:eastAsia="ru-RU"/>
        </w:rPr>
      </w:pPr>
    </w:p>
    <w:p w:rsidR="00A039D4" w:rsidRPr="00703025" w:rsidRDefault="00A039D4" w:rsidP="00A039D4">
      <w:pPr>
        <w:spacing w:after="200" w:line="276" w:lineRule="auto"/>
        <w:jc w:val="both"/>
        <w:rPr>
          <w:rFonts w:ascii="Times New Roman" w:eastAsia="Times New Roman" w:hAnsi="Times New Roman" w:cs="Times New Roman"/>
          <w:b/>
          <w:lang w:val="uk-UA" w:eastAsia="ru-RU"/>
        </w:rPr>
      </w:pPr>
    </w:p>
    <w:p w:rsidR="00A039D4" w:rsidRPr="00703025" w:rsidRDefault="00A039D4" w:rsidP="00A039D4">
      <w:pPr>
        <w:spacing w:after="200" w:line="276" w:lineRule="auto"/>
        <w:jc w:val="both"/>
        <w:rPr>
          <w:rFonts w:ascii="Times New Roman" w:eastAsia="Times New Roman" w:hAnsi="Times New Roman" w:cs="Times New Roman"/>
          <w:b/>
          <w:lang w:val="uk-UA" w:eastAsia="ru-RU"/>
        </w:rPr>
      </w:pPr>
    </w:p>
    <w:p w:rsidR="00A039D4" w:rsidRPr="00703025" w:rsidRDefault="00A039D4" w:rsidP="00A039D4">
      <w:pPr>
        <w:spacing w:after="200" w:line="276" w:lineRule="auto"/>
        <w:jc w:val="both"/>
        <w:rPr>
          <w:rFonts w:ascii="Times New Roman" w:eastAsia="Times New Roman" w:hAnsi="Times New Roman" w:cs="Times New Roman"/>
          <w:b/>
          <w:lang w:val="uk-UA" w:eastAsia="ru-RU"/>
        </w:rPr>
      </w:pPr>
    </w:p>
    <w:p w:rsidR="00A039D4" w:rsidRPr="00703025" w:rsidRDefault="00A039D4" w:rsidP="00A039D4">
      <w:pPr>
        <w:spacing w:after="200" w:line="276" w:lineRule="auto"/>
        <w:jc w:val="both"/>
        <w:rPr>
          <w:rFonts w:ascii="Times New Roman" w:eastAsia="Times New Roman" w:hAnsi="Times New Roman" w:cs="Times New Roman"/>
          <w:b/>
          <w:lang w:val="uk-UA" w:eastAsia="ru-RU"/>
        </w:rPr>
      </w:pPr>
    </w:p>
    <w:p w:rsidR="00A039D4" w:rsidRPr="00703025" w:rsidRDefault="00A039D4" w:rsidP="00A039D4">
      <w:pPr>
        <w:spacing w:after="200" w:line="276" w:lineRule="auto"/>
        <w:jc w:val="both"/>
        <w:rPr>
          <w:rFonts w:ascii="Times New Roman" w:eastAsia="Times New Roman" w:hAnsi="Times New Roman" w:cs="Times New Roman"/>
          <w:b/>
          <w:lang w:val="uk-UA" w:eastAsia="ru-RU"/>
        </w:rPr>
      </w:pPr>
    </w:p>
    <w:p w:rsidR="00A039D4" w:rsidRPr="00703025" w:rsidRDefault="00A039D4" w:rsidP="00A039D4">
      <w:pPr>
        <w:spacing w:after="200" w:line="276" w:lineRule="auto"/>
        <w:jc w:val="both"/>
        <w:rPr>
          <w:rFonts w:ascii="Times New Roman" w:eastAsia="Times New Roman" w:hAnsi="Times New Roman" w:cs="Times New Roman"/>
          <w:b/>
          <w:lang w:val="uk-UA" w:eastAsia="ru-RU"/>
        </w:rPr>
      </w:pPr>
    </w:p>
    <w:p w:rsidR="00A039D4" w:rsidRPr="00703025" w:rsidRDefault="00A039D4" w:rsidP="00A039D4">
      <w:pPr>
        <w:spacing w:after="200" w:line="276" w:lineRule="auto"/>
        <w:jc w:val="both"/>
        <w:rPr>
          <w:rFonts w:ascii="Times New Roman" w:eastAsia="Times New Roman" w:hAnsi="Times New Roman" w:cs="Times New Roman"/>
          <w:b/>
          <w:lang w:val="uk-UA" w:eastAsia="ru-RU"/>
        </w:rPr>
      </w:pPr>
    </w:p>
    <w:p w:rsidR="00A039D4" w:rsidRPr="00703025" w:rsidRDefault="00A039D4" w:rsidP="00A039D4">
      <w:pPr>
        <w:spacing w:after="200" w:line="276" w:lineRule="auto"/>
        <w:jc w:val="both"/>
        <w:rPr>
          <w:rFonts w:ascii="Times New Roman" w:eastAsia="Times New Roman" w:hAnsi="Times New Roman" w:cs="Times New Roman"/>
          <w:b/>
          <w:lang w:val="uk-UA" w:eastAsia="ru-RU"/>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r w:rsidRPr="00703025">
        <w:rPr>
          <w:rFonts w:ascii="Times New Roman" w:hAnsi="Times New Roman" w:cs="Times New Roman"/>
          <w:color w:val="222222"/>
          <w:lang w:val="uk-UA"/>
        </w:rPr>
        <w:t xml:space="preserve">    Додаток № 1 до договору </w:t>
      </w:r>
    </w:p>
    <w:p w:rsidR="00A039D4" w:rsidRPr="00703025" w:rsidRDefault="00A039D4" w:rsidP="00A039D4">
      <w:pPr>
        <w:pBdr>
          <w:top w:val="nil"/>
          <w:left w:val="nil"/>
          <w:bottom w:val="nil"/>
          <w:right w:val="nil"/>
          <w:between w:val="nil"/>
        </w:pBdr>
        <w:spacing w:line="240" w:lineRule="auto"/>
        <w:ind w:leftChars="2480" w:left="5458" w:right="5" w:hanging="2"/>
        <w:rPr>
          <w:rFonts w:ascii="Times New Roman" w:hAnsi="Times New Roman" w:cs="Times New Roman"/>
          <w:color w:val="222222"/>
          <w:lang w:val="uk-UA"/>
        </w:rPr>
      </w:pPr>
      <w:r w:rsidRPr="00703025">
        <w:rPr>
          <w:rFonts w:ascii="Times New Roman" w:hAnsi="Times New Roman" w:cs="Times New Roman"/>
          <w:color w:val="222222"/>
          <w:lang w:val="uk-UA"/>
        </w:rPr>
        <w:t xml:space="preserve">                    від ______________  №_________</w:t>
      </w:r>
    </w:p>
    <w:p w:rsidR="00A039D4" w:rsidRPr="00703025" w:rsidRDefault="00A039D4" w:rsidP="00A039D4">
      <w:pPr>
        <w:pBdr>
          <w:top w:val="nil"/>
          <w:left w:val="nil"/>
          <w:bottom w:val="nil"/>
          <w:right w:val="nil"/>
          <w:between w:val="nil"/>
        </w:pBdr>
        <w:spacing w:line="240" w:lineRule="auto"/>
        <w:ind w:right="5"/>
        <w:rPr>
          <w:rFonts w:ascii="Times New Roman" w:hAnsi="Times New Roman" w:cs="Times New Roman"/>
          <w:color w:val="222222"/>
          <w:lang w:val="uk-UA"/>
        </w:rPr>
      </w:pPr>
    </w:p>
    <w:p w:rsidR="00A039D4" w:rsidRPr="00703025" w:rsidRDefault="00A039D4" w:rsidP="00A039D4">
      <w:pPr>
        <w:tabs>
          <w:tab w:val="left" w:pos="6315"/>
        </w:tabs>
        <w:spacing w:line="240" w:lineRule="auto"/>
        <w:jc w:val="center"/>
        <w:rPr>
          <w:rFonts w:ascii="Times New Roman" w:hAnsi="Times New Roman" w:cs="Times New Roman"/>
          <w:b/>
          <w:lang w:val="uk-UA"/>
        </w:rPr>
      </w:pPr>
    </w:p>
    <w:p w:rsidR="00A039D4" w:rsidRPr="00703025" w:rsidRDefault="00A039D4" w:rsidP="00A039D4">
      <w:pPr>
        <w:tabs>
          <w:tab w:val="left" w:pos="6315"/>
        </w:tabs>
        <w:spacing w:line="240" w:lineRule="auto"/>
        <w:jc w:val="center"/>
        <w:rPr>
          <w:rFonts w:ascii="Times New Roman" w:hAnsi="Times New Roman" w:cs="Times New Roman"/>
          <w:b/>
          <w:lang w:val="uk-UA"/>
        </w:rPr>
      </w:pPr>
      <w:r w:rsidRPr="00703025">
        <w:rPr>
          <w:rFonts w:ascii="Times New Roman" w:hAnsi="Times New Roman" w:cs="Times New Roman"/>
          <w:b/>
          <w:lang w:val="uk-UA"/>
        </w:rPr>
        <w:t xml:space="preserve">Ескізний проект меморіальної дошки </w:t>
      </w:r>
    </w:p>
    <w:p w:rsidR="00A039D4" w:rsidRPr="00703025" w:rsidRDefault="00A039D4" w:rsidP="00A039D4">
      <w:pPr>
        <w:tabs>
          <w:tab w:val="left" w:pos="6315"/>
        </w:tabs>
        <w:spacing w:line="240" w:lineRule="auto"/>
        <w:jc w:val="center"/>
        <w:rPr>
          <w:rFonts w:ascii="Times New Roman" w:hAnsi="Times New Roman" w:cs="Times New Roman"/>
          <w:lang w:val="uk-UA"/>
        </w:rPr>
      </w:pPr>
      <w:r w:rsidRPr="00703025">
        <w:rPr>
          <w:rFonts w:ascii="Times New Roman" w:hAnsi="Times New Roman" w:cs="Times New Roman"/>
          <w:noProof/>
          <w:lang w:val="uk-UA" w:eastAsia="uk-UA"/>
        </w:rPr>
        <mc:AlternateContent>
          <mc:Choice Requires="wps">
            <w:drawing>
              <wp:anchor distT="45720" distB="45720" distL="114300" distR="114300" simplePos="0" relativeHeight="251659264" behindDoc="0" locked="0" layoutInCell="1" allowOverlap="1" wp14:anchorId="30E8305A" wp14:editId="5693B3E0">
                <wp:simplePos x="0" y="0"/>
                <wp:positionH relativeFrom="margin">
                  <wp:posOffset>2976245</wp:posOffset>
                </wp:positionH>
                <wp:positionV relativeFrom="paragraph">
                  <wp:posOffset>332105</wp:posOffset>
                </wp:positionV>
                <wp:extent cx="4110355" cy="2479040"/>
                <wp:effectExtent l="0" t="0" r="23495" b="1651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2479040"/>
                        </a:xfrm>
                        <a:prstGeom prst="rect">
                          <a:avLst/>
                        </a:prstGeom>
                        <a:solidFill>
                          <a:srgbClr val="FFFFFF"/>
                        </a:solidFill>
                        <a:ln w="9525">
                          <a:solidFill>
                            <a:schemeClr val="bg1"/>
                          </a:solidFill>
                          <a:miter lim="800000"/>
                          <a:headEnd/>
                          <a:tailEnd/>
                        </a:ln>
                      </wps:spPr>
                      <wps:txbx>
                        <w:txbxContent>
                          <w:p w:rsidR="00A039D4" w:rsidRPr="00CD2BA9" w:rsidRDefault="00A039D4" w:rsidP="00A039D4">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 xml:space="preserve">У </w:t>
                            </w:r>
                            <w:proofErr w:type="spellStart"/>
                            <w:r w:rsidRPr="00CD2BA9">
                              <w:rPr>
                                <w:rFonts w:ascii="Times New Roman" w:hAnsi="Times New Roman" w:cs="Times New Roman"/>
                                <w:sz w:val="24"/>
                                <w:szCs w:val="24"/>
                              </w:rPr>
                              <w:t>цьому</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навчальному</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закладі</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навчався</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лася</w:t>
                            </w:r>
                            <w:proofErr w:type="spellEnd"/>
                            <w:r w:rsidRPr="00CD2BA9">
                              <w:rPr>
                                <w:rFonts w:ascii="Times New Roman" w:hAnsi="Times New Roman" w:cs="Times New Roman"/>
                                <w:sz w:val="24"/>
                                <w:szCs w:val="24"/>
                              </w:rPr>
                              <w:t>) *</w:t>
                            </w:r>
                          </w:p>
                          <w:p w:rsidR="00A039D4" w:rsidRPr="00CD2BA9" w:rsidRDefault="00A039D4" w:rsidP="00A039D4">
                            <w:pPr>
                              <w:tabs>
                                <w:tab w:val="left" w:pos="6315"/>
                              </w:tabs>
                              <w:spacing w:line="240" w:lineRule="auto"/>
                              <w:contextualSpacing/>
                              <w:jc w:val="center"/>
                              <w:rPr>
                                <w:rFonts w:ascii="Times New Roman" w:hAnsi="Times New Roman" w:cs="Times New Roman"/>
                                <w:sz w:val="24"/>
                                <w:szCs w:val="24"/>
                              </w:rPr>
                            </w:pPr>
                            <w:r w:rsidRPr="00CD2BA9">
                              <w:rPr>
                                <w:rFonts w:ascii="Times New Roman" w:hAnsi="Times New Roman" w:cs="Times New Roman"/>
                                <w:sz w:val="24"/>
                                <w:szCs w:val="24"/>
                              </w:rPr>
                              <w:t>з             до          року</w:t>
                            </w:r>
                          </w:p>
                          <w:p w:rsidR="00A039D4" w:rsidRDefault="00A039D4" w:rsidP="00A039D4">
                            <w:pPr>
                              <w:tabs>
                                <w:tab w:val="left" w:pos="6315"/>
                              </w:tabs>
                              <w:spacing w:line="240" w:lineRule="auto"/>
                              <w:contextualSpacing/>
                              <w:rPr>
                                <w:rFonts w:ascii="Times New Roman" w:hAnsi="Times New Roman" w:cs="Times New Roman"/>
                                <w:sz w:val="24"/>
                                <w:szCs w:val="24"/>
                              </w:rPr>
                            </w:pPr>
                          </w:p>
                          <w:p w:rsidR="00A039D4" w:rsidRPr="00CD2BA9" w:rsidRDefault="00A039D4" w:rsidP="00A039D4">
                            <w:pPr>
                              <w:tabs>
                                <w:tab w:val="left" w:pos="631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ПІБ (у </w:t>
                            </w:r>
                            <w:proofErr w:type="spellStart"/>
                            <w:r>
                              <w:rPr>
                                <w:rFonts w:ascii="Times New Roman" w:hAnsi="Times New Roman" w:cs="Times New Roman"/>
                                <w:sz w:val="24"/>
                                <w:szCs w:val="24"/>
                              </w:rPr>
                              <w:t>називному</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відмінку</w:t>
                            </w:r>
                            <w:proofErr w:type="spellEnd"/>
                            <w:r w:rsidRPr="00CD2BA9">
                              <w:rPr>
                                <w:rFonts w:ascii="Times New Roman" w:hAnsi="Times New Roman" w:cs="Times New Roman"/>
                                <w:sz w:val="24"/>
                                <w:szCs w:val="24"/>
                              </w:rPr>
                              <w:t>),</w:t>
                            </w:r>
                          </w:p>
                          <w:p w:rsidR="00A039D4" w:rsidRPr="00CD2BA9" w:rsidRDefault="00A039D4" w:rsidP="00A039D4">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 xml:space="preserve">роки </w:t>
                            </w:r>
                            <w:proofErr w:type="spellStart"/>
                            <w:proofErr w:type="gramStart"/>
                            <w:r w:rsidRPr="00CD2BA9">
                              <w:rPr>
                                <w:rFonts w:ascii="Times New Roman" w:hAnsi="Times New Roman" w:cs="Times New Roman"/>
                                <w:sz w:val="24"/>
                                <w:szCs w:val="24"/>
                              </w:rPr>
                              <w:t>життя</w:t>
                            </w:r>
                            <w:proofErr w:type="spellEnd"/>
                            <w:r w:rsidRPr="00CD2BA9">
                              <w:rPr>
                                <w:rFonts w:ascii="Times New Roman" w:hAnsi="Times New Roman" w:cs="Times New Roman"/>
                                <w:sz w:val="24"/>
                                <w:szCs w:val="24"/>
                              </w:rPr>
                              <w:t xml:space="preserve"> ,</w:t>
                            </w:r>
                            <w:proofErr w:type="gramEnd"/>
                          </w:p>
                          <w:p w:rsidR="00A039D4" w:rsidRPr="00CD2BA9" w:rsidRDefault="00A039D4" w:rsidP="00A039D4">
                            <w:pPr>
                              <w:tabs>
                                <w:tab w:val="left" w:pos="6315"/>
                              </w:tabs>
                              <w:spacing w:line="240" w:lineRule="auto"/>
                              <w:contextualSpacing/>
                              <w:rPr>
                                <w:rFonts w:ascii="Times New Roman" w:hAnsi="Times New Roman" w:cs="Times New Roman"/>
                                <w:sz w:val="24"/>
                                <w:szCs w:val="24"/>
                              </w:rPr>
                            </w:pPr>
                            <w:proofErr w:type="spellStart"/>
                            <w:r w:rsidRPr="00CD2BA9">
                              <w:rPr>
                                <w:rFonts w:ascii="Times New Roman" w:hAnsi="Times New Roman" w:cs="Times New Roman"/>
                                <w:sz w:val="24"/>
                                <w:szCs w:val="24"/>
                              </w:rPr>
                              <w:t>військове</w:t>
                            </w:r>
                            <w:proofErr w:type="spellEnd"/>
                            <w:r w:rsidRPr="00CD2BA9">
                              <w:rPr>
                                <w:rFonts w:ascii="Times New Roman" w:hAnsi="Times New Roman" w:cs="Times New Roman"/>
                                <w:sz w:val="24"/>
                                <w:szCs w:val="24"/>
                              </w:rPr>
                              <w:t xml:space="preserve"> </w:t>
                            </w:r>
                            <w:proofErr w:type="spellStart"/>
                            <w:proofErr w:type="gramStart"/>
                            <w:r w:rsidRPr="00CD2BA9">
                              <w:rPr>
                                <w:rFonts w:ascii="Times New Roman" w:hAnsi="Times New Roman" w:cs="Times New Roman"/>
                                <w:sz w:val="24"/>
                                <w:szCs w:val="24"/>
                              </w:rPr>
                              <w:t>звання</w:t>
                            </w:r>
                            <w:proofErr w:type="spellEnd"/>
                            <w:r w:rsidRPr="00CD2BA9">
                              <w:rPr>
                                <w:rFonts w:ascii="Times New Roman" w:hAnsi="Times New Roman" w:cs="Times New Roman"/>
                                <w:sz w:val="24"/>
                                <w:szCs w:val="24"/>
                              </w:rPr>
                              <w:t xml:space="preserve"> ,</w:t>
                            </w:r>
                            <w:proofErr w:type="gramEnd"/>
                          </w:p>
                          <w:p w:rsidR="00A039D4" w:rsidRPr="00CD2BA9" w:rsidRDefault="00A039D4" w:rsidP="00A039D4">
                            <w:pPr>
                              <w:tabs>
                                <w:tab w:val="left" w:pos="6315"/>
                              </w:tabs>
                              <w:spacing w:line="240" w:lineRule="auto"/>
                              <w:contextualSpacing/>
                              <w:rPr>
                                <w:rFonts w:ascii="Times New Roman" w:hAnsi="Times New Roman" w:cs="Times New Roman"/>
                                <w:sz w:val="24"/>
                                <w:szCs w:val="24"/>
                              </w:rPr>
                            </w:pPr>
                            <w:proofErr w:type="spellStart"/>
                            <w:r w:rsidRPr="00CD2BA9">
                              <w:rPr>
                                <w:rFonts w:ascii="Times New Roman" w:hAnsi="Times New Roman" w:cs="Times New Roman"/>
                                <w:sz w:val="24"/>
                                <w:szCs w:val="24"/>
                              </w:rPr>
                              <w:t>який</w:t>
                            </w:r>
                            <w:proofErr w:type="spellEnd"/>
                            <w:r w:rsidRPr="00CD2BA9">
                              <w:rPr>
                                <w:rFonts w:ascii="Times New Roman" w:hAnsi="Times New Roman" w:cs="Times New Roman"/>
                                <w:sz w:val="24"/>
                                <w:szCs w:val="24"/>
                              </w:rPr>
                              <w:t xml:space="preserve">(а) </w:t>
                            </w:r>
                            <w:proofErr w:type="spellStart"/>
                            <w:r w:rsidRPr="00CD2BA9">
                              <w:rPr>
                                <w:rFonts w:ascii="Times New Roman" w:hAnsi="Times New Roman" w:cs="Times New Roman"/>
                                <w:sz w:val="24"/>
                                <w:szCs w:val="24"/>
                              </w:rPr>
                              <w:t>героїчно</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загинув</w:t>
                            </w:r>
                            <w:proofErr w:type="spellEnd"/>
                            <w:r w:rsidRPr="00CD2BA9">
                              <w:rPr>
                                <w:rFonts w:ascii="Times New Roman" w:hAnsi="Times New Roman" w:cs="Times New Roman"/>
                                <w:sz w:val="24"/>
                                <w:szCs w:val="24"/>
                              </w:rPr>
                              <w:t xml:space="preserve"> (ла) **</w:t>
                            </w:r>
                            <w:proofErr w:type="spellStart"/>
                            <w:r w:rsidRPr="00CD2BA9">
                              <w:rPr>
                                <w:rFonts w:ascii="Times New Roman" w:hAnsi="Times New Roman" w:cs="Times New Roman"/>
                                <w:sz w:val="24"/>
                                <w:szCs w:val="24"/>
                              </w:rPr>
                              <w:t>під</w:t>
                            </w:r>
                            <w:proofErr w:type="spellEnd"/>
                            <w:r w:rsidRPr="00CD2BA9">
                              <w:rPr>
                                <w:rFonts w:ascii="Times New Roman" w:hAnsi="Times New Roman" w:cs="Times New Roman"/>
                                <w:sz w:val="24"/>
                                <w:szCs w:val="24"/>
                              </w:rPr>
                              <w:t xml:space="preserve"> час </w:t>
                            </w:r>
                            <w:proofErr w:type="spellStart"/>
                            <w:r w:rsidRPr="00CD2BA9">
                              <w:rPr>
                                <w:rFonts w:ascii="Times New Roman" w:hAnsi="Times New Roman" w:cs="Times New Roman"/>
                                <w:sz w:val="24"/>
                                <w:szCs w:val="24"/>
                              </w:rPr>
                              <w:t>виконання</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військового</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обов'язку</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із</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захисту</w:t>
                            </w:r>
                            <w:proofErr w:type="spellEnd"/>
                          </w:p>
                          <w:p w:rsidR="00A039D4" w:rsidRPr="00CD2BA9" w:rsidRDefault="00A039D4" w:rsidP="00A039D4">
                            <w:pPr>
                              <w:tabs>
                                <w:tab w:val="left" w:pos="6315"/>
                              </w:tabs>
                              <w:spacing w:line="240" w:lineRule="auto"/>
                              <w:contextualSpacing/>
                              <w:rPr>
                                <w:rFonts w:ascii="Times New Roman" w:hAnsi="Times New Roman" w:cs="Times New Roman"/>
                                <w:sz w:val="24"/>
                                <w:szCs w:val="24"/>
                              </w:rPr>
                            </w:pPr>
                            <w:proofErr w:type="spellStart"/>
                            <w:r w:rsidRPr="00CD2BA9">
                              <w:rPr>
                                <w:rFonts w:ascii="Times New Roman" w:hAnsi="Times New Roman" w:cs="Times New Roman"/>
                                <w:sz w:val="24"/>
                                <w:szCs w:val="24"/>
                              </w:rPr>
                              <w:t>територіальної</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цілісності</w:t>
                            </w:r>
                            <w:proofErr w:type="spellEnd"/>
                            <w:r w:rsidRPr="00CD2BA9">
                              <w:rPr>
                                <w:rFonts w:ascii="Times New Roman" w:hAnsi="Times New Roman" w:cs="Times New Roman"/>
                                <w:sz w:val="24"/>
                                <w:szCs w:val="24"/>
                              </w:rPr>
                              <w:t xml:space="preserve"> та </w:t>
                            </w:r>
                            <w:proofErr w:type="spellStart"/>
                            <w:r w:rsidRPr="00CD2BA9">
                              <w:rPr>
                                <w:rFonts w:ascii="Times New Roman" w:hAnsi="Times New Roman" w:cs="Times New Roman"/>
                                <w:sz w:val="24"/>
                                <w:szCs w:val="24"/>
                              </w:rPr>
                              <w:t>недоторканості</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України</w:t>
                            </w:r>
                            <w:proofErr w:type="spellEnd"/>
                          </w:p>
                          <w:p w:rsidR="00A039D4" w:rsidRPr="00CD2BA9" w:rsidRDefault="00A039D4" w:rsidP="00A039D4">
                            <w:pPr>
                              <w:tabs>
                                <w:tab w:val="left" w:pos="6315"/>
                              </w:tabs>
                              <w:spacing w:line="240" w:lineRule="auto"/>
                              <w:contextualSpacing/>
                              <w:rPr>
                                <w:rFonts w:ascii="Times New Roman" w:hAnsi="Times New Roman" w:cs="Times New Roman"/>
                                <w:sz w:val="24"/>
                                <w:szCs w:val="24"/>
                              </w:rPr>
                            </w:pPr>
                            <w:proofErr w:type="spellStart"/>
                            <w:r w:rsidRPr="00CD2BA9">
                              <w:rPr>
                                <w:rFonts w:ascii="Times New Roman" w:hAnsi="Times New Roman" w:cs="Times New Roman"/>
                                <w:sz w:val="24"/>
                                <w:szCs w:val="24"/>
                              </w:rPr>
                              <w:t>Нагороджений</w:t>
                            </w:r>
                            <w:proofErr w:type="spellEnd"/>
                            <w:r w:rsidRPr="00CD2BA9">
                              <w:rPr>
                                <w:rFonts w:ascii="Times New Roman" w:hAnsi="Times New Roman" w:cs="Times New Roman"/>
                                <w:sz w:val="24"/>
                                <w:szCs w:val="24"/>
                              </w:rPr>
                              <w:t xml:space="preserve"> (а) (</w:t>
                            </w:r>
                            <w:proofErr w:type="spellStart"/>
                            <w:r w:rsidRPr="00CD2BA9">
                              <w:rPr>
                                <w:rFonts w:ascii="Times New Roman" w:hAnsi="Times New Roman" w:cs="Times New Roman"/>
                                <w:sz w:val="24"/>
                                <w:szCs w:val="24"/>
                              </w:rPr>
                              <w:t>зазначаються</w:t>
                            </w:r>
                            <w:proofErr w:type="spellEnd"/>
                            <w:r w:rsidRPr="00CD2BA9">
                              <w:rPr>
                                <w:rFonts w:ascii="Times New Roman" w:hAnsi="Times New Roman" w:cs="Times New Roman"/>
                                <w:sz w:val="24"/>
                                <w:szCs w:val="24"/>
                              </w:rPr>
                              <w:t xml:space="preserve"> нагороди в </w:t>
                            </w:r>
                            <w:proofErr w:type="spellStart"/>
                            <w:r w:rsidRPr="00CD2BA9">
                              <w:rPr>
                                <w:rFonts w:ascii="Times New Roman" w:hAnsi="Times New Roman" w:cs="Times New Roman"/>
                                <w:sz w:val="24"/>
                                <w:szCs w:val="24"/>
                              </w:rPr>
                              <w:t>разі</w:t>
                            </w:r>
                            <w:proofErr w:type="spellEnd"/>
                            <w:r w:rsidRPr="00CD2BA9">
                              <w:rPr>
                                <w:rFonts w:ascii="Times New Roman" w:hAnsi="Times New Roman" w:cs="Times New Roman"/>
                                <w:sz w:val="24"/>
                                <w:szCs w:val="24"/>
                              </w:rPr>
                              <w:t xml:space="preserve"> </w:t>
                            </w:r>
                            <w:proofErr w:type="spellStart"/>
                            <w:proofErr w:type="gramStart"/>
                            <w:r w:rsidRPr="00CD2BA9">
                              <w:rPr>
                                <w:rFonts w:ascii="Times New Roman" w:hAnsi="Times New Roman" w:cs="Times New Roman"/>
                                <w:sz w:val="24"/>
                                <w:szCs w:val="24"/>
                              </w:rPr>
                              <w:t>наявності</w:t>
                            </w:r>
                            <w:proofErr w:type="spellEnd"/>
                            <w:r w:rsidRPr="00CD2BA9">
                              <w:rPr>
                                <w:rFonts w:ascii="Times New Roman" w:hAnsi="Times New Roman" w:cs="Times New Roman"/>
                                <w:sz w:val="24"/>
                                <w:szCs w:val="24"/>
                              </w:rPr>
                              <w:t xml:space="preserve"> )</w:t>
                            </w:r>
                            <w:proofErr w:type="gramEnd"/>
                          </w:p>
                          <w:p w:rsidR="00A039D4" w:rsidRPr="00CD2BA9" w:rsidRDefault="00A039D4" w:rsidP="00A039D4">
                            <w:pPr>
                              <w:tabs>
                                <w:tab w:val="left" w:pos="6315"/>
                              </w:tabs>
                              <w:spacing w:line="240" w:lineRule="auto"/>
                              <w:contextualSpacing/>
                              <w:rPr>
                                <w:rFonts w:ascii="Times New Roman" w:hAnsi="Times New Roman" w:cs="Times New Roman"/>
                                <w:b/>
                                <w:i/>
                                <w:sz w:val="24"/>
                                <w:szCs w:val="24"/>
                              </w:rPr>
                            </w:pPr>
                            <w:proofErr w:type="spellStart"/>
                            <w:r w:rsidRPr="00CD2BA9">
                              <w:rPr>
                                <w:rFonts w:ascii="Times New Roman" w:hAnsi="Times New Roman" w:cs="Times New Roman"/>
                                <w:b/>
                                <w:i/>
                                <w:sz w:val="24"/>
                                <w:szCs w:val="24"/>
                              </w:rPr>
                              <w:t>Вічна</w:t>
                            </w:r>
                            <w:proofErr w:type="spellEnd"/>
                            <w:r w:rsidRPr="00CD2BA9">
                              <w:rPr>
                                <w:rFonts w:ascii="Times New Roman" w:hAnsi="Times New Roman" w:cs="Times New Roman"/>
                                <w:b/>
                                <w:i/>
                                <w:sz w:val="24"/>
                                <w:szCs w:val="24"/>
                              </w:rPr>
                              <w:t xml:space="preserve"> </w:t>
                            </w:r>
                            <w:proofErr w:type="spellStart"/>
                            <w:r w:rsidRPr="00CD2BA9">
                              <w:rPr>
                                <w:rFonts w:ascii="Times New Roman" w:hAnsi="Times New Roman" w:cs="Times New Roman"/>
                                <w:b/>
                                <w:i/>
                                <w:sz w:val="24"/>
                                <w:szCs w:val="24"/>
                              </w:rPr>
                              <w:t>пам’ять</w:t>
                            </w:r>
                            <w:proofErr w:type="spellEnd"/>
                            <w:r w:rsidRPr="00CD2BA9">
                              <w:rPr>
                                <w:rFonts w:ascii="Times New Roman" w:hAnsi="Times New Roman" w:cs="Times New Roman"/>
                                <w:b/>
                                <w:i/>
                                <w:sz w:val="24"/>
                                <w:szCs w:val="24"/>
                              </w:rPr>
                              <w:t xml:space="preserve"> Герою</w:t>
                            </w:r>
                          </w:p>
                          <w:p w:rsidR="00A039D4" w:rsidRPr="00CD2BA9" w:rsidRDefault="00A039D4" w:rsidP="00A039D4">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8305A" id="_x0000_t202" coordsize="21600,21600" o:spt="202" path="m,l,21600r21600,l21600,xe">
                <v:stroke joinstyle="miter"/>
                <v:path gradientshapeok="t" o:connecttype="rect"/>
              </v:shapetype>
              <v:shape id="Надпись 2" o:spid="_x0000_s1026" type="#_x0000_t202" style="position:absolute;left:0;text-align:left;margin-left:234.35pt;margin-top:26.15pt;width:323.65pt;height:19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" strokecolor="white [3212]">
                <v:textbox>
                  <w:txbxContent>
                    <w:p w:rsidR="00A039D4" w:rsidRPr="00CD2BA9" w:rsidRDefault="00A039D4" w:rsidP="00A039D4">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 xml:space="preserve">У </w:t>
                      </w:r>
                      <w:proofErr w:type="spellStart"/>
                      <w:r w:rsidRPr="00CD2BA9">
                        <w:rPr>
                          <w:rFonts w:ascii="Times New Roman" w:hAnsi="Times New Roman" w:cs="Times New Roman"/>
                          <w:sz w:val="24"/>
                          <w:szCs w:val="24"/>
                        </w:rPr>
                        <w:t>цьому</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навчальному</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закладі</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навчався</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лася</w:t>
                      </w:r>
                      <w:proofErr w:type="spellEnd"/>
                      <w:r w:rsidRPr="00CD2BA9">
                        <w:rPr>
                          <w:rFonts w:ascii="Times New Roman" w:hAnsi="Times New Roman" w:cs="Times New Roman"/>
                          <w:sz w:val="24"/>
                          <w:szCs w:val="24"/>
                        </w:rPr>
                        <w:t>) *</w:t>
                      </w:r>
                    </w:p>
                    <w:p w:rsidR="00A039D4" w:rsidRPr="00CD2BA9" w:rsidRDefault="00A039D4" w:rsidP="00A039D4">
                      <w:pPr>
                        <w:tabs>
                          <w:tab w:val="left" w:pos="6315"/>
                        </w:tabs>
                        <w:spacing w:line="240" w:lineRule="auto"/>
                        <w:contextualSpacing/>
                        <w:jc w:val="center"/>
                        <w:rPr>
                          <w:rFonts w:ascii="Times New Roman" w:hAnsi="Times New Roman" w:cs="Times New Roman"/>
                          <w:sz w:val="24"/>
                          <w:szCs w:val="24"/>
                        </w:rPr>
                      </w:pPr>
                      <w:r w:rsidRPr="00CD2BA9">
                        <w:rPr>
                          <w:rFonts w:ascii="Times New Roman" w:hAnsi="Times New Roman" w:cs="Times New Roman"/>
                          <w:sz w:val="24"/>
                          <w:szCs w:val="24"/>
                        </w:rPr>
                        <w:t>з             до          року</w:t>
                      </w:r>
                    </w:p>
                    <w:p w:rsidR="00A039D4" w:rsidRDefault="00A039D4" w:rsidP="00A039D4">
                      <w:pPr>
                        <w:tabs>
                          <w:tab w:val="left" w:pos="6315"/>
                        </w:tabs>
                        <w:spacing w:line="240" w:lineRule="auto"/>
                        <w:contextualSpacing/>
                        <w:rPr>
                          <w:rFonts w:ascii="Times New Roman" w:hAnsi="Times New Roman" w:cs="Times New Roman"/>
                          <w:sz w:val="24"/>
                          <w:szCs w:val="24"/>
                        </w:rPr>
                      </w:pPr>
                    </w:p>
                    <w:p w:rsidR="00A039D4" w:rsidRPr="00CD2BA9" w:rsidRDefault="00A039D4" w:rsidP="00A039D4">
                      <w:pPr>
                        <w:tabs>
                          <w:tab w:val="left" w:pos="631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ПІБ (у </w:t>
                      </w:r>
                      <w:proofErr w:type="spellStart"/>
                      <w:r>
                        <w:rPr>
                          <w:rFonts w:ascii="Times New Roman" w:hAnsi="Times New Roman" w:cs="Times New Roman"/>
                          <w:sz w:val="24"/>
                          <w:szCs w:val="24"/>
                        </w:rPr>
                        <w:t>називному</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відмінку</w:t>
                      </w:r>
                      <w:proofErr w:type="spellEnd"/>
                      <w:r w:rsidRPr="00CD2BA9">
                        <w:rPr>
                          <w:rFonts w:ascii="Times New Roman" w:hAnsi="Times New Roman" w:cs="Times New Roman"/>
                          <w:sz w:val="24"/>
                          <w:szCs w:val="24"/>
                        </w:rPr>
                        <w:t>),</w:t>
                      </w:r>
                    </w:p>
                    <w:p w:rsidR="00A039D4" w:rsidRPr="00CD2BA9" w:rsidRDefault="00A039D4" w:rsidP="00A039D4">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 xml:space="preserve">роки </w:t>
                      </w:r>
                      <w:proofErr w:type="spellStart"/>
                      <w:proofErr w:type="gramStart"/>
                      <w:r w:rsidRPr="00CD2BA9">
                        <w:rPr>
                          <w:rFonts w:ascii="Times New Roman" w:hAnsi="Times New Roman" w:cs="Times New Roman"/>
                          <w:sz w:val="24"/>
                          <w:szCs w:val="24"/>
                        </w:rPr>
                        <w:t>життя</w:t>
                      </w:r>
                      <w:proofErr w:type="spellEnd"/>
                      <w:r w:rsidRPr="00CD2BA9">
                        <w:rPr>
                          <w:rFonts w:ascii="Times New Roman" w:hAnsi="Times New Roman" w:cs="Times New Roman"/>
                          <w:sz w:val="24"/>
                          <w:szCs w:val="24"/>
                        </w:rPr>
                        <w:t xml:space="preserve"> ,</w:t>
                      </w:r>
                      <w:proofErr w:type="gramEnd"/>
                    </w:p>
                    <w:p w:rsidR="00A039D4" w:rsidRPr="00CD2BA9" w:rsidRDefault="00A039D4" w:rsidP="00A039D4">
                      <w:pPr>
                        <w:tabs>
                          <w:tab w:val="left" w:pos="6315"/>
                        </w:tabs>
                        <w:spacing w:line="240" w:lineRule="auto"/>
                        <w:contextualSpacing/>
                        <w:rPr>
                          <w:rFonts w:ascii="Times New Roman" w:hAnsi="Times New Roman" w:cs="Times New Roman"/>
                          <w:sz w:val="24"/>
                          <w:szCs w:val="24"/>
                        </w:rPr>
                      </w:pPr>
                      <w:proofErr w:type="spellStart"/>
                      <w:r w:rsidRPr="00CD2BA9">
                        <w:rPr>
                          <w:rFonts w:ascii="Times New Roman" w:hAnsi="Times New Roman" w:cs="Times New Roman"/>
                          <w:sz w:val="24"/>
                          <w:szCs w:val="24"/>
                        </w:rPr>
                        <w:t>військове</w:t>
                      </w:r>
                      <w:proofErr w:type="spellEnd"/>
                      <w:r w:rsidRPr="00CD2BA9">
                        <w:rPr>
                          <w:rFonts w:ascii="Times New Roman" w:hAnsi="Times New Roman" w:cs="Times New Roman"/>
                          <w:sz w:val="24"/>
                          <w:szCs w:val="24"/>
                        </w:rPr>
                        <w:t xml:space="preserve"> </w:t>
                      </w:r>
                      <w:proofErr w:type="spellStart"/>
                      <w:proofErr w:type="gramStart"/>
                      <w:r w:rsidRPr="00CD2BA9">
                        <w:rPr>
                          <w:rFonts w:ascii="Times New Roman" w:hAnsi="Times New Roman" w:cs="Times New Roman"/>
                          <w:sz w:val="24"/>
                          <w:szCs w:val="24"/>
                        </w:rPr>
                        <w:t>звання</w:t>
                      </w:r>
                      <w:proofErr w:type="spellEnd"/>
                      <w:r w:rsidRPr="00CD2BA9">
                        <w:rPr>
                          <w:rFonts w:ascii="Times New Roman" w:hAnsi="Times New Roman" w:cs="Times New Roman"/>
                          <w:sz w:val="24"/>
                          <w:szCs w:val="24"/>
                        </w:rPr>
                        <w:t xml:space="preserve"> ,</w:t>
                      </w:r>
                      <w:proofErr w:type="gramEnd"/>
                    </w:p>
                    <w:p w:rsidR="00A039D4" w:rsidRPr="00CD2BA9" w:rsidRDefault="00A039D4" w:rsidP="00A039D4">
                      <w:pPr>
                        <w:tabs>
                          <w:tab w:val="left" w:pos="6315"/>
                        </w:tabs>
                        <w:spacing w:line="240" w:lineRule="auto"/>
                        <w:contextualSpacing/>
                        <w:rPr>
                          <w:rFonts w:ascii="Times New Roman" w:hAnsi="Times New Roman" w:cs="Times New Roman"/>
                          <w:sz w:val="24"/>
                          <w:szCs w:val="24"/>
                        </w:rPr>
                      </w:pPr>
                      <w:proofErr w:type="spellStart"/>
                      <w:r w:rsidRPr="00CD2BA9">
                        <w:rPr>
                          <w:rFonts w:ascii="Times New Roman" w:hAnsi="Times New Roman" w:cs="Times New Roman"/>
                          <w:sz w:val="24"/>
                          <w:szCs w:val="24"/>
                        </w:rPr>
                        <w:t>який</w:t>
                      </w:r>
                      <w:proofErr w:type="spellEnd"/>
                      <w:r w:rsidRPr="00CD2BA9">
                        <w:rPr>
                          <w:rFonts w:ascii="Times New Roman" w:hAnsi="Times New Roman" w:cs="Times New Roman"/>
                          <w:sz w:val="24"/>
                          <w:szCs w:val="24"/>
                        </w:rPr>
                        <w:t xml:space="preserve">(а) </w:t>
                      </w:r>
                      <w:proofErr w:type="spellStart"/>
                      <w:r w:rsidRPr="00CD2BA9">
                        <w:rPr>
                          <w:rFonts w:ascii="Times New Roman" w:hAnsi="Times New Roman" w:cs="Times New Roman"/>
                          <w:sz w:val="24"/>
                          <w:szCs w:val="24"/>
                        </w:rPr>
                        <w:t>героїчно</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загинув</w:t>
                      </w:r>
                      <w:proofErr w:type="spellEnd"/>
                      <w:r w:rsidRPr="00CD2BA9">
                        <w:rPr>
                          <w:rFonts w:ascii="Times New Roman" w:hAnsi="Times New Roman" w:cs="Times New Roman"/>
                          <w:sz w:val="24"/>
                          <w:szCs w:val="24"/>
                        </w:rPr>
                        <w:t xml:space="preserve"> (ла) **</w:t>
                      </w:r>
                      <w:proofErr w:type="spellStart"/>
                      <w:r w:rsidRPr="00CD2BA9">
                        <w:rPr>
                          <w:rFonts w:ascii="Times New Roman" w:hAnsi="Times New Roman" w:cs="Times New Roman"/>
                          <w:sz w:val="24"/>
                          <w:szCs w:val="24"/>
                        </w:rPr>
                        <w:t>під</w:t>
                      </w:r>
                      <w:proofErr w:type="spellEnd"/>
                      <w:r w:rsidRPr="00CD2BA9">
                        <w:rPr>
                          <w:rFonts w:ascii="Times New Roman" w:hAnsi="Times New Roman" w:cs="Times New Roman"/>
                          <w:sz w:val="24"/>
                          <w:szCs w:val="24"/>
                        </w:rPr>
                        <w:t xml:space="preserve"> час </w:t>
                      </w:r>
                      <w:proofErr w:type="spellStart"/>
                      <w:r w:rsidRPr="00CD2BA9">
                        <w:rPr>
                          <w:rFonts w:ascii="Times New Roman" w:hAnsi="Times New Roman" w:cs="Times New Roman"/>
                          <w:sz w:val="24"/>
                          <w:szCs w:val="24"/>
                        </w:rPr>
                        <w:t>виконання</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військового</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обов'язку</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із</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захисту</w:t>
                      </w:r>
                      <w:proofErr w:type="spellEnd"/>
                    </w:p>
                    <w:p w:rsidR="00A039D4" w:rsidRPr="00CD2BA9" w:rsidRDefault="00A039D4" w:rsidP="00A039D4">
                      <w:pPr>
                        <w:tabs>
                          <w:tab w:val="left" w:pos="6315"/>
                        </w:tabs>
                        <w:spacing w:line="240" w:lineRule="auto"/>
                        <w:contextualSpacing/>
                        <w:rPr>
                          <w:rFonts w:ascii="Times New Roman" w:hAnsi="Times New Roman" w:cs="Times New Roman"/>
                          <w:sz w:val="24"/>
                          <w:szCs w:val="24"/>
                        </w:rPr>
                      </w:pPr>
                      <w:proofErr w:type="spellStart"/>
                      <w:r w:rsidRPr="00CD2BA9">
                        <w:rPr>
                          <w:rFonts w:ascii="Times New Roman" w:hAnsi="Times New Roman" w:cs="Times New Roman"/>
                          <w:sz w:val="24"/>
                          <w:szCs w:val="24"/>
                        </w:rPr>
                        <w:t>територіальної</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цілісності</w:t>
                      </w:r>
                      <w:proofErr w:type="spellEnd"/>
                      <w:r w:rsidRPr="00CD2BA9">
                        <w:rPr>
                          <w:rFonts w:ascii="Times New Roman" w:hAnsi="Times New Roman" w:cs="Times New Roman"/>
                          <w:sz w:val="24"/>
                          <w:szCs w:val="24"/>
                        </w:rPr>
                        <w:t xml:space="preserve"> та </w:t>
                      </w:r>
                      <w:proofErr w:type="spellStart"/>
                      <w:r w:rsidRPr="00CD2BA9">
                        <w:rPr>
                          <w:rFonts w:ascii="Times New Roman" w:hAnsi="Times New Roman" w:cs="Times New Roman"/>
                          <w:sz w:val="24"/>
                          <w:szCs w:val="24"/>
                        </w:rPr>
                        <w:t>недоторканості</w:t>
                      </w:r>
                      <w:proofErr w:type="spellEnd"/>
                      <w:r w:rsidRPr="00CD2BA9">
                        <w:rPr>
                          <w:rFonts w:ascii="Times New Roman" w:hAnsi="Times New Roman" w:cs="Times New Roman"/>
                          <w:sz w:val="24"/>
                          <w:szCs w:val="24"/>
                        </w:rPr>
                        <w:t xml:space="preserve"> </w:t>
                      </w:r>
                      <w:proofErr w:type="spellStart"/>
                      <w:r w:rsidRPr="00CD2BA9">
                        <w:rPr>
                          <w:rFonts w:ascii="Times New Roman" w:hAnsi="Times New Roman" w:cs="Times New Roman"/>
                          <w:sz w:val="24"/>
                          <w:szCs w:val="24"/>
                        </w:rPr>
                        <w:t>України</w:t>
                      </w:r>
                      <w:proofErr w:type="spellEnd"/>
                    </w:p>
                    <w:p w:rsidR="00A039D4" w:rsidRPr="00CD2BA9" w:rsidRDefault="00A039D4" w:rsidP="00A039D4">
                      <w:pPr>
                        <w:tabs>
                          <w:tab w:val="left" w:pos="6315"/>
                        </w:tabs>
                        <w:spacing w:line="240" w:lineRule="auto"/>
                        <w:contextualSpacing/>
                        <w:rPr>
                          <w:rFonts w:ascii="Times New Roman" w:hAnsi="Times New Roman" w:cs="Times New Roman"/>
                          <w:sz w:val="24"/>
                          <w:szCs w:val="24"/>
                        </w:rPr>
                      </w:pPr>
                      <w:proofErr w:type="spellStart"/>
                      <w:r w:rsidRPr="00CD2BA9">
                        <w:rPr>
                          <w:rFonts w:ascii="Times New Roman" w:hAnsi="Times New Roman" w:cs="Times New Roman"/>
                          <w:sz w:val="24"/>
                          <w:szCs w:val="24"/>
                        </w:rPr>
                        <w:t>Нагороджений</w:t>
                      </w:r>
                      <w:proofErr w:type="spellEnd"/>
                      <w:r w:rsidRPr="00CD2BA9">
                        <w:rPr>
                          <w:rFonts w:ascii="Times New Roman" w:hAnsi="Times New Roman" w:cs="Times New Roman"/>
                          <w:sz w:val="24"/>
                          <w:szCs w:val="24"/>
                        </w:rPr>
                        <w:t xml:space="preserve"> (а) (</w:t>
                      </w:r>
                      <w:proofErr w:type="spellStart"/>
                      <w:r w:rsidRPr="00CD2BA9">
                        <w:rPr>
                          <w:rFonts w:ascii="Times New Roman" w:hAnsi="Times New Roman" w:cs="Times New Roman"/>
                          <w:sz w:val="24"/>
                          <w:szCs w:val="24"/>
                        </w:rPr>
                        <w:t>зазначаються</w:t>
                      </w:r>
                      <w:proofErr w:type="spellEnd"/>
                      <w:r w:rsidRPr="00CD2BA9">
                        <w:rPr>
                          <w:rFonts w:ascii="Times New Roman" w:hAnsi="Times New Roman" w:cs="Times New Roman"/>
                          <w:sz w:val="24"/>
                          <w:szCs w:val="24"/>
                        </w:rPr>
                        <w:t xml:space="preserve"> нагороди в </w:t>
                      </w:r>
                      <w:proofErr w:type="spellStart"/>
                      <w:r w:rsidRPr="00CD2BA9">
                        <w:rPr>
                          <w:rFonts w:ascii="Times New Roman" w:hAnsi="Times New Roman" w:cs="Times New Roman"/>
                          <w:sz w:val="24"/>
                          <w:szCs w:val="24"/>
                        </w:rPr>
                        <w:t>разі</w:t>
                      </w:r>
                      <w:proofErr w:type="spellEnd"/>
                      <w:r w:rsidRPr="00CD2BA9">
                        <w:rPr>
                          <w:rFonts w:ascii="Times New Roman" w:hAnsi="Times New Roman" w:cs="Times New Roman"/>
                          <w:sz w:val="24"/>
                          <w:szCs w:val="24"/>
                        </w:rPr>
                        <w:t xml:space="preserve"> </w:t>
                      </w:r>
                      <w:proofErr w:type="spellStart"/>
                      <w:proofErr w:type="gramStart"/>
                      <w:r w:rsidRPr="00CD2BA9">
                        <w:rPr>
                          <w:rFonts w:ascii="Times New Roman" w:hAnsi="Times New Roman" w:cs="Times New Roman"/>
                          <w:sz w:val="24"/>
                          <w:szCs w:val="24"/>
                        </w:rPr>
                        <w:t>наявності</w:t>
                      </w:r>
                      <w:proofErr w:type="spellEnd"/>
                      <w:r w:rsidRPr="00CD2BA9">
                        <w:rPr>
                          <w:rFonts w:ascii="Times New Roman" w:hAnsi="Times New Roman" w:cs="Times New Roman"/>
                          <w:sz w:val="24"/>
                          <w:szCs w:val="24"/>
                        </w:rPr>
                        <w:t xml:space="preserve"> )</w:t>
                      </w:r>
                      <w:proofErr w:type="gramEnd"/>
                    </w:p>
                    <w:p w:rsidR="00A039D4" w:rsidRPr="00CD2BA9" w:rsidRDefault="00A039D4" w:rsidP="00A039D4">
                      <w:pPr>
                        <w:tabs>
                          <w:tab w:val="left" w:pos="6315"/>
                        </w:tabs>
                        <w:spacing w:line="240" w:lineRule="auto"/>
                        <w:contextualSpacing/>
                        <w:rPr>
                          <w:rFonts w:ascii="Times New Roman" w:hAnsi="Times New Roman" w:cs="Times New Roman"/>
                          <w:b/>
                          <w:i/>
                          <w:sz w:val="24"/>
                          <w:szCs w:val="24"/>
                        </w:rPr>
                      </w:pPr>
                      <w:proofErr w:type="spellStart"/>
                      <w:r w:rsidRPr="00CD2BA9">
                        <w:rPr>
                          <w:rFonts w:ascii="Times New Roman" w:hAnsi="Times New Roman" w:cs="Times New Roman"/>
                          <w:b/>
                          <w:i/>
                          <w:sz w:val="24"/>
                          <w:szCs w:val="24"/>
                        </w:rPr>
                        <w:t>Вічна</w:t>
                      </w:r>
                      <w:proofErr w:type="spellEnd"/>
                      <w:r w:rsidRPr="00CD2BA9">
                        <w:rPr>
                          <w:rFonts w:ascii="Times New Roman" w:hAnsi="Times New Roman" w:cs="Times New Roman"/>
                          <w:b/>
                          <w:i/>
                          <w:sz w:val="24"/>
                          <w:szCs w:val="24"/>
                        </w:rPr>
                        <w:t xml:space="preserve"> </w:t>
                      </w:r>
                      <w:proofErr w:type="spellStart"/>
                      <w:r w:rsidRPr="00CD2BA9">
                        <w:rPr>
                          <w:rFonts w:ascii="Times New Roman" w:hAnsi="Times New Roman" w:cs="Times New Roman"/>
                          <w:b/>
                          <w:i/>
                          <w:sz w:val="24"/>
                          <w:szCs w:val="24"/>
                        </w:rPr>
                        <w:t>пам’ять</w:t>
                      </w:r>
                      <w:proofErr w:type="spellEnd"/>
                      <w:r w:rsidRPr="00CD2BA9">
                        <w:rPr>
                          <w:rFonts w:ascii="Times New Roman" w:hAnsi="Times New Roman" w:cs="Times New Roman"/>
                          <w:b/>
                          <w:i/>
                          <w:sz w:val="24"/>
                          <w:szCs w:val="24"/>
                        </w:rPr>
                        <w:t xml:space="preserve"> Герою</w:t>
                      </w:r>
                    </w:p>
                    <w:p w:rsidR="00A039D4" w:rsidRPr="00CD2BA9" w:rsidRDefault="00A039D4" w:rsidP="00A039D4">
                      <w:pPr>
                        <w:rPr>
                          <w:rFonts w:ascii="Times New Roman" w:hAnsi="Times New Roman" w:cs="Times New Roman"/>
                          <w:sz w:val="24"/>
                          <w:szCs w:val="24"/>
                        </w:rPr>
                      </w:pPr>
                    </w:p>
                  </w:txbxContent>
                </v:textbox>
                <w10:wrap type="square" anchorx="margin"/>
              </v:shape>
            </w:pict>
          </mc:Fallback>
        </mc:AlternateContent>
      </w:r>
      <w:r w:rsidRPr="00703025">
        <w:rPr>
          <w:rFonts w:ascii="Times New Roman" w:hAnsi="Times New Roman" w:cs="Times New Roman"/>
          <w:noProof/>
          <w:lang w:val="uk-UA" w:eastAsia="uk-UA"/>
        </w:rPr>
        <mc:AlternateContent>
          <mc:Choice Requires="wps">
            <w:drawing>
              <wp:anchor distT="0" distB="0" distL="114300" distR="114300" simplePos="0" relativeHeight="251660288" behindDoc="0" locked="0" layoutInCell="1" allowOverlap="1" wp14:anchorId="7B6887A4" wp14:editId="742894AA">
                <wp:simplePos x="0" y="0"/>
                <wp:positionH relativeFrom="margin">
                  <wp:posOffset>149679</wp:posOffset>
                </wp:positionH>
                <wp:positionV relativeFrom="paragraph">
                  <wp:posOffset>406384</wp:posOffset>
                </wp:positionV>
                <wp:extent cx="2807266" cy="2323857"/>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2807266" cy="2323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7739F" id="Прямоугольник 2" o:spid="_x0000_s1026" style="position:absolute;margin-left:11.8pt;margin-top:32pt;width:221.05pt;height:1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" fillcolor="#5b9bd5 [3204]" strokecolor="#1f4d78 [1604]" strokeweight="1pt">
                <w10:wrap anchorx="margin"/>
              </v:rect>
            </w:pict>
          </mc:Fallback>
        </mc:AlternateContent>
      </w:r>
      <w:r w:rsidRPr="00703025">
        <w:rPr>
          <w:rFonts w:ascii="Times New Roman" w:hAnsi="Times New Roman" w:cs="Times New Roman"/>
          <w:lang w:val="uk-UA"/>
        </w:rPr>
        <w:t xml:space="preserve">                                                     </w:t>
      </w:r>
    </w:p>
    <w:p w:rsidR="00A039D4" w:rsidRPr="00703025" w:rsidRDefault="00A039D4" w:rsidP="00A039D4">
      <w:pPr>
        <w:tabs>
          <w:tab w:val="left" w:pos="6315"/>
        </w:tabs>
        <w:spacing w:line="240" w:lineRule="auto"/>
        <w:jc w:val="center"/>
        <w:rPr>
          <w:rFonts w:ascii="Times New Roman" w:hAnsi="Times New Roman" w:cs="Times New Roman"/>
          <w:lang w:val="uk-UA"/>
        </w:rPr>
      </w:pPr>
      <w:r w:rsidRPr="00703025">
        <w:rPr>
          <w:rFonts w:ascii="Times New Roman" w:hAnsi="Times New Roman" w:cs="Times New Roman"/>
          <w:lang w:val="uk-UA"/>
        </w:rPr>
        <w:t xml:space="preserve">                                                                              </w:t>
      </w:r>
    </w:p>
    <w:p w:rsidR="00A039D4" w:rsidRPr="00703025" w:rsidRDefault="00A039D4" w:rsidP="00A039D4">
      <w:pPr>
        <w:tabs>
          <w:tab w:val="left" w:pos="6315"/>
        </w:tabs>
        <w:spacing w:line="240" w:lineRule="auto"/>
        <w:rPr>
          <w:rFonts w:ascii="Times New Roman" w:hAnsi="Times New Roman" w:cs="Times New Roman"/>
          <w:lang w:val="uk-UA"/>
        </w:rPr>
      </w:pPr>
      <w:r w:rsidRPr="00703025">
        <w:rPr>
          <w:rFonts w:ascii="Times New Roman" w:hAnsi="Times New Roman" w:cs="Times New Roman"/>
          <w:i/>
          <w:iCs/>
          <w:noProof/>
          <w:lang w:val="uk-UA" w:eastAsia="uk-UA"/>
        </w:rPr>
        <mc:AlternateContent>
          <mc:Choice Requires="wps">
            <w:drawing>
              <wp:anchor distT="45720" distB="45720" distL="114300" distR="114300" simplePos="0" relativeHeight="251661312" behindDoc="0" locked="0" layoutInCell="1" allowOverlap="1" wp14:anchorId="53DC21C9" wp14:editId="3F0908BE">
                <wp:simplePos x="0" y="0"/>
                <wp:positionH relativeFrom="column">
                  <wp:posOffset>579052</wp:posOffset>
                </wp:positionH>
                <wp:positionV relativeFrom="paragraph">
                  <wp:posOffset>205551</wp:posOffset>
                </wp:positionV>
                <wp:extent cx="1914525" cy="1038225"/>
                <wp:effectExtent l="0" t="0" r="28575" b="2857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38225"/>
                        </a:xfrm>
                        <a:prstGeom prst="rect">
                          <a:avLst/>
                        </a:prstGeom>
                        <a:solidFill>
                          <a:srgbClr val="FFFFFF"/>
                        </a:solidFill>
                        <a:ln w="9525">
                          <a:solidFill>
                            <a:srgbClr val="000000"/>
                          </a:solidFill>
                          <a:miter lim="800000"/>
                          <a:headEnd/>
                          <a:tailEnd/>
                        </a:ln>
                      </wps:spPr>
                      <wps:txbx>
                        <w:txbxContent>
                          <w:p w:rsidR="00A039D4" w:rsidRPr="00A14C70" w:rsidRDefault="00A039D4" w:rsidP="00A039D4">
                            <w:pPr>
                              <w:jc w:val="center"/>
                              <w:rPr>
                                <w:rFonts w:ascii="Times New Roman" w:hAnsi="Times New Roman" w:cs="Times New Roman"/>
                                <w:sz w:val="48"/>
                                <w:szCs w:val="48"/>
                              </w:rPr>
                            </w:pPr>
                            <w:proofErr w:type="spellStart"/>
                            <w:r w:rsidRPr="00A14C70">
                              <w:rPr>
                                <w:rFonts w:ascii="Times New Roman" w:hAnsi="Times New Roman" w:cs="Times New Roman"/>
                                <w:sz w:val="48"/>
                                <w:szCs w:val="48"/>
                              </w:rPr>
                              <w:t>Портретне</w:t>
                            </w:r>
                            <w:proofErr w:type="spellEnd"/>
                          </w:p>
                          <w:p w:rsidR="00A039D4" w:rsidRPr="00A14C70" w:rsidRDefault="00A039D4" w:rsidP="00A039D4">
                            <w:pPr>
                              <w:jc w:val="center"/>
                              <w:rPr>
                                <w:rFonts w:ascii="Times New Roman" w:hAnsi="Times New Roman" w:cs="Times New Roman"/>
                                <w:sz w:val="48"/>
                                <w:szCs w:val="48"/>
                              </w:rPr>
                            </w:pPr>
                            <w:proofErr w:type="spellStart"/>
                            <w:r w:rsidRPr="00A14C70">
                              <w:rPr>
                                <w:rFonts w:ascii="Times New Roman" w:hAnsi="Times New Roman" w:cs="Times New Roman"/>
                                <w:sz w:val="48"/>
                                <w:szCs w:val="48"/>
                              </w:rPr>
                              <w:t>зображення</w:t>
                            </w:r>
                            <w:proofErr w:type="spellEnd"/>
                          </w:p>
                          <w:p w:rsidR="00A039D4" w:rsidRPr="00A14C70" w:rsidRDefault="00A039D4" w:rsidP="00A039D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21C9" id="_x0000_s1027" type="#_x0000_t202" style="position:absolute;margin-left:45.6pt;margin-top:16.2pt;width:150.75pt;height:8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">
                <v:textbox>
                  <w:txbxContent>
                    <w:p w:rsidR="00A039D4" w:rsidRPr="00A14C70" w:rsidRDefault="00A039D4" w:rsidP="00A039D4">
                      <w:pPr>
                        <w:jc w:val="center"/>
                        <w:rPr>
                          <w:rFonts w:ascii="Times New Roman" w:hAnsi="Times New Roman" w:cs="Times New Roman"/>
                          <w:sz w:val="48"/>
                          <w:szCs w:val="48"/>
                        </w:rPr>
                      </w:pPr>
                      <w:proofErr w:type="spellStart"/>
                      <w:r w:rsidRPr="00A14C70">
                        <w:rPr>
                          <w:rFonts w:ascii="Times New Roman" w:hAnsi="Times New Roman" w:cs="Times New Roman"/>
                          <w:sz w:val="48"/>
                          <w:szCs w:val="48"/>
                        </w:rPr>
                        <w:t>Портретне</w:t>
                      </w:r>
                      <w:proofErr w:type="spellEnd"/>
                    </w:p>
                    <w:p w:rsidR="00A039D4" w:rsidRPr="00A14C70" w:rsidRDefault="00A039D4" w:rsidP="00A039D4">
                      <w:pPr>
                        <w:jc w:val="center"/>
                        <w:rPr>
                          <w:rFonts w:ascii="Times New Roman" w:hAnsi="Times New Roman" w:cs="Times New Roman"/>
                          <w:sz w:val="48"/>
                          <w:szCs w:val="48"/>
                        </w:rPr>
                      </w:pPr>
                      <w:proofErr w:type="spellStart"/>
                      <w:r w:rsidRPr="00A14C70">
                        <w:rPr>
                          <w:rFonts w:ascii="Times New Roman" w:hAnsi="Times New Roman" w:cs="Times New Roman"/>
                          <w:sz w:val="48"/>
                          <w:szCs w:val="48"/>
                        </w:rPr>
                        <w:t>зображення</w:t>
                      </w:r>
                      <w:proofErr w:type="spellEnd"/>
                    </w:p>
                    <w:p w:rsidR="00A039D4" w:rsidRPr="00A14C70" w:rsidRDefault="00A039D4" w:rsidP="00A039D4">
                      <w:pPr>
                        <w:rPr>
                          <w:rFonts w:ascii="Times New Roman" w:hAnsi="Times New Roman" w:cs="Times New Roman"/>
                        </w:rPr>
                      </w:pPr>
                    </w:p>
                  </w:txbxContent>
                </v:textbox>
                <w10:wrap type="square"/>
              </v:shape>
            </w:pict>
          </mc:Fallback>
        </mc:AlternateContent>
      </w:r>
      <w:r w:rsidRPr="00703025">
        <w:rPr>
          <w:rFonts w:ascii="Times New Roman" w:hAnsi="Times New Roman" w:cs="Times New Roman"/>
          <w:lang w:val="uk-UA"/>
        </w:rPr>
        <w:t xml:space="preserve">                                                                                                 </w:t>
      </w:r>
    </w:p>
    <w:p w:rsidR="00A039D4" w:rsidRPr="00703025" w:rsidRDefault="00A039D4" w:rsidP="00A039D4">
      <w:pPr>
        <w:tabs>
          <w:tab w:val="left" w:pos="6315"/>
        </w:tabs>
        <w:spacing w:line="240" w:lineRule="auto"/>
        <w:rPr>
          <w:rFonts w:ascii="Times New Roman" w:hAnsi="Times New Roman" w:cs="Times New Roman"/>
          <w:lang w:val="uk-UA"/>
        </w:rPr>
      </w:pPr>
    </w:p>
    <w:p w:rsidR="00A039D4" w:rsidRPr="00703025" w:rsidRDefault="00A039D4" w:rsidP="00A039D4">
      <w:pPr>
        <w:tabs>
          <w:tab w:val="left" w:pos="6315"/>
        </w:tabs>
        <w:spacing w:line="240" w:lineRule="auto"/>
        <w:rPr>
          <w:rFonts w:ascii="Times New Roman" w:hAnsi="Times New Roman" w:cs="Times New Roman"/>
          <w:lang w:val="uk-UA"/>
        </w:rPr>
      </w:pPr>
    </w:p>
    <w:p w:rsidR="00A039D4" w:rsidRPr="00703025" w:rsidRDefault="00A039D4" w:rsidP="00A039D4">
      <w:pPr>
        <w:tabs>
          <w:tab w:val="left" w:pos="6315"/>
        </w:tabs>
        <w:spacing w:line="240" w:lineRule="auto"/>
        <w:rPr>
          <w:rFonts w:ascii="Times New Roman" w:hAnsi="Times New Roman" w:cs="Times New Roman"/>
          <w:lang w:val="uk-UA"/>
        </w:rPr>
      </w:pPr>
    </w:p>
    <w:p w:rsidR="00A039D4" w:rsidRPr="00703025" w:rsidRDefault="00A039D4" w:rsidP="00A039D4">
      <w:pPr>
        <w:tabs>
          <w:tab w:val="left" w:pos="6315"/>
        </w:tabs>
        <w:spacing w:line="240" w:lineRule="auto"/>
        <w:rPr>
          <w:rFonts w:ascii="Times New Roman" w:hAnsi="Times New Roman" w:cs="Times New Roman"/>
          <w:lang w:val="uk-UA"/>
        </w:rPr>
      </w:pPr>
    </w:p>
    <w:p w:rsidR="00A039D4" w:rsidRPr="00703025" w:rsidRDefault="00A039D4" w:rsidP="00A039D4">
      <w:pPr>
        <w:tabs>
          <w:tab w:val="left" w:pos="6315"/>
        </w:tabs>
        <w:spacing w:line="240" w:lineRule="auto"/>
        <w:rPr>
          <w:rFonts w:ascii="Times New Roman" w:hAnsi="Times New Roman" w:cs="Times New Roman"/>
          <w:lang w:val="uk-UA"/>
        </w:rPr>
      </w:pPr>
    </w:p>
    <w:p w:rsidR="00A039D4" w:rsidRPr="00703025" w:rsidRDefault="00A039D4" w:rsidP="00A039D4">
      <w:pPr>
        <w:tabs>
          <w:tab w:val="left" w:pos="6315"/>
        </w:tabs>
        <w:spacing w:line="240" w:lineRule="auto"/>
        <w:rPr>
          <w:rFonts w:ascii="Times New Roman" w:hAnsi="Times New Roman" w:cs="Times New Roman"/>
          <w:lang w:val="uk-UA"/>
        </w:rPr>
      </w:pPr>
    </w:p>
    <w:p w:rsidR="00A039D4" w:rsidRPr="00703025" w:rsidRDefault="00A039D4" w:rsidP="00A039D4">
      <w:pPr>
        <w:tabs>
          <w:tab w:val="left" w:pos="6315"/>
        </w:tabs>
        <w:spacing w:line="240" w:lineRule="auto"/>
        <w:rPr>
          <w:rFonts w:ascii="Times New Roman" w:hAnsi="Times New Roman" w:cs="Times New Roman"/>
          <w:lang w:val="uk-UA"/>
        </w:rPr>
      </w:pPr>
    </w:p>
    <w:p w:rsidR="00A039D4" w:rsidRPr="00703025" w:rsidRDefault="00A039D4" w:rsidP="00A039D4">
      <w:pPr>
        <w:tabs>
          <w:tab w:val="left" w:pos="6315"/>
        </w:tabs>
        <w:spacing w:line="240" w:lineRule="auto"/>
        <w:rPr>
          <w:rFonts w:ascii="Times New Roman" w:hAnsi="Times New Roman" w:cs="Times New Roman"/>
          <w:lang w:val="uk-UA"/>
        </w:rPr>
      </w:pPr>
    </w:p>
    <w:p w:rsidR="00A039D4" w:rsidRPr="00703025" w:rsidRDefault="00A039D4" w:rsidP="00A039D4">
      <w:pPr>
        <w:tabs>
          <w:tab w:val="left" w:pos="6315"/>
        </w:tabs>
        <w:spacing w:line="240" w:lineRule="auto"/>
        <w:jc w:val="both"/>
        <w:rPr>
          <w:rFonts w:ascii="Times New Roman" w:hAnsi="Times New Roman" w:cs="Times New Roman"/>
          <w:lang w:val="uk-UA"/>
        </w:rPr>
      </w:pPr>
      <w:r w:rsidRPr="00703025">
        <w:rPr>
          <w:rFonts w:ascii="Times New Roman" w:hAnsi="Times New Roman" w:cs="Times New Roman"/>
          <w:lang w:val="uk-UA"/>
        </w:rPr>
        <w:t>Примітка. Розміри дошки: довжина -70 см, ширина -50 см, товщина -3 см. Матеріал – граніт чорний.</w:t>
      </w:r>
    </w:p>
    <w:p w:rsidR="00A039D4" w:rsidRPr="00703025" w:rsidRDefault="00A039D4" w:rsidP="00A039D4">
      <w:pPr>
        <w:tabs>
          <w:tab w:val="left" w:pos="6315"/>
        </w:tabs>
        <w:spacing w:line="240" w:lineRule="auto"/>
        <w:contextualSpacing/>
        <w:jc w:val="both"/>
        <w:rPr>
          <w:rFonts w:ascii="Times New Roman" w:hAnsi="Times New Roman" w:cs="Times New Roman"/>
          <w:lang w:val="uk-UA"/>
        </w:rPr>
      </w:pPr>
      <w:r w:rsidRPr="00703025">
        <w:rPr>
          <w:rFonts w:ascii="Times New Roman" w:hAnsi="Times New Roman" w:cs="Times New Roman"/>
          <w:lang w:val="uk-UA"/>
        </w:rPr>
        <w:t>*Можливі варіанти: «У цьому навчальному закладі працював (ла)». «У цій установі ( на підприємстві) працював (ла)».</w:t>
      </w:r>
    </w:p>
    <w:p w:rsidR="00A039D4" w:rsidRPr="00703025" w:rsidRDefault="00A039D4" w:rsidP="00A039D4">
      <w:pPr>
        <w:tabs>
          <w:tab w:val="left" w:pos="6315"/>
        </w:tabs>
        <w:spacing w:line="240" w:lineRule="auto"/>
        <w:contextualSpacing/>
        <w:jc w:val="both"/>
        <w:rPr>
          <w:rFonts w:ascii="Times New Roman" w:hAnsi="Times New Roman" w:cs="Times New Roman"/>
          <w:lang w:val="uk-UA"/>
        </w:rPr>
      </w:pPr>
      <w:r w:rsidRPr="00703025">
        <w:rPr>
          <w:rFonts w:ascii="Times New Roman" w:hAnsi="Times New Roman" w:cs="Times New Roman"/>
          <w:lang w:val="uk-UA"/>
        </w:rPr>
        <w:t>**Можливий варіант «віддав життя».</w:t>
      </w:r>
    </w:p>
    <w:p w:rsidR="00A039D4" w:rsidRPr="00703025" w:rsidRDefault="00A039D4" w:rsidP="00A039D4">
      <w:pPr>
        <w:rPr>
          <w:rFonts w:ascii="Times New Roman" w:hAnsi="Times New Roman" w:cs="Times New Roman"/>
          <w:b/>
          <w:lang w:val="uk-UA"/>
        </w:rPr>
      </w:pPr>
    </w:p>
    <w:p w:rsidR="00A039D4" w:rsidRPr="00703025" w:rsidRDefault="00A039D4" w:rsidP="00A039D4">
      <w:pPr>
        <w:spacing w:after="0"/>
        <w:jc w:val="both"/>
        <w:rPr>
          <w:rFonts w:ascii="Times New Roman" w:hAnsi="Times New Roman" w:cs="Times New Roman"/>
          <w:b/>
          <w:lang w:val="uk-UA"/>
        </w:rPr>
      </w:pPr>
      <w:r w:rsidRPr="00703025">
        <w:rPr>
          <w:rFonts w:ascii="Times New Roman" w:hAnsi="Times New Roman" w:cs="Times New Roman"/>
          <w:b/>
          <w:lang w:val="uk-UA"/>
        </w:rPr>
        <w:t xml:space="preserve">       УВАГА! Перед поставкою товару виконавець  надає примірник (шаблон) меморіальної дошки на узгодження Замовнику.</w:t>
      </w:r>
    </w:p>
    <w:p w:rsidR="00A039D4" w:rsidRPr="00703025" w:rsidRDefault="00A039D4" w:rsidP="00A039D4">
      <w:pPr>
        <w:spacing w:after="0"/>
        <w:rPr>
          <w:rFonts w:ascii="Times New Roman" w:hAnsi="Times New Roman" w:cs="Times New Roman"/>
          <w:b/>
          <w:lang w:val="uk-UA"/>
        </w:rPr>
      </w:pPr>
    </w:p>
    <w:p w:rsidR="00A039D4" w:rsidRPr="00703025" w:rsidRDefault="00A039D4" w:rsidP="00A039D4">
      <w:pPr>
        <w:rPr>
          <w:rFonts w:ascii="Times New Roman" w:eastAsia="Calibri" w:hAnsi="Times New Roman" w:cs="Times New Roman"/>
          <w:lang w:val="uk-UA" w:eastAsia="uk-UA"/>
        </w:rPr>
      </w:pPr>
      <w:r w:rsidRPr="00703025">
        <w:rPr>
          <w:rFonts w:ascii="Times New Roman" w:hAnsi="Times New Roman" w:cs="Times New Roman"/>
          <w:b/>
          <w:lang w:val="uk-UA"/>
        </w:rPr>
        <w:t>Вимоги щодо встановлення:</w:t>
      </w:r>
    </w:p>
    <w:p w:rsidR="00A039D4" w:rsidRPr="00703025" w:rsidRDefault="00A039D4" w:rsidP="00A039D4">
      <w:pPr>
        <w:jc w:val="both"/>
        <w:rPr>
          <w:rFonts w:ascii="Times New Roman" w:eastAsia="Calibri" w:hAnsi="Times New Roman" w:cs="Times New Roman"/>
          <w:lang w:val="uk-UA" w:eastAsia="uk-UA"/>
        </w:rPr>
      </w:pPr>
      <w:r w:rsidRPr="00703025">
        <w:rPr>
          <w:rFonts w:ascii="Times New Roman" w:eastAsia="Calibri" w:hAnsi="Times New Roman" w:cs="Times New Roman"/>
          <w:lang w:val="uk-UA" w:eastAsia="uk-UA"/>
        </w:rPr>
        <w:t xml:space="preserve">      Встановлення меморіальних дошок відбуватиметься у місті Кривому Розі на об’єктах комунальної  і державної власності за попереднім уточненням адреси в Замовника.</w:t>
      </w:r>
    </w:p>
    <w:p w:rsidR="00A039D4" w:rsidRPr="00703025" w:rsidRDefault="00A039D4" w:rsidP="00A039D4">
      <w:pPr>
        <w:jc w:val="both"/>
        <w:rPr>
          <w:rFonts w:ascii="Times New Roman" w:eastAsia="Calibri" w:hAnsi="Times New Roman" w:cs="Times New Roman"/>
          <w:lang w:val="uk-UA" w:eastAsia="uk-UA"/>
        </w:rPr>
      </w:pPr>
      <w:r w:rsidRPr="00703025">
        <w:rPr>
          <w:rFonts w:ascii="Times New Roman" w:hAnsi="Times New Roman" w:cs="Times New Roman"/>
          <w:lang w:val="uk-UA"/>
        </w:rPr>
        <w:t xml:space="preserve">      Доставка, встановлення, вантажно-розвантажувальні роботи та роботи по прибиранню будівельного сміття повинні бути враховані у вартість товару.</w:t>
      </w:r>
    </w:p>
    <w:p w:rsidR="00A039D4" w:rsidRPr="00703025" w:rsidRDefault="00A039D4" w:rsidP="00A039D4">
      <w:pPr>
        <w:jc w:val="both"/>
        <w:rPr>
          <w:rFonts w:ascii="Times New Roman" w:eastAsia="Calibri" w:hAnsi="Times New Roman" w:cs="Times New Roman"/>
          <w:lang w:val="uk-UA" w:eastAsia="uk-UA"/>
        </w:rPr>
      </w:pPr>
      <w:r w:rsidRPr="00703025">
        <w:rPr>
          <w:rFonts w:ascii="Times New Roman" w:eastAsia="Calibri" w:hAnsi="Times New Roman" w:cs="Times New Roman"/>
          <w:lang w:val="uk-UA" w:eastAsia="uk-UA"/>
        </w:rPr>
        <w:t xml:space="preserve">     Оформлення меморіальної дошки (нанесення портрету, тексту) здійснюється виконавцем відповідно до вимог замовника та згідно з ескізним проектом, затвердженим рішенням виконкому Криворізької міської ради, що наведений вище.  Замовник надає ескіз меморіальної дошки із зображенням та текстом виконавцю  не пізніше як за 15 календарних  днів до дати встановлення дошки.</w:t>
      </w:r>
    </w:p>
    <w:p w:rsidR="00A039D4" w:rsidRPr="00703025" w:rsidRDefault="00A039D4" w:rsidP="00A039D4">
      <w:pPr>
        <w:pBdr>
          <w:top w:val="nil"/>
          <w:left w:val="nil"/>
          <w:bottom w:val="nil"/>
          <w:right w:val="nil"/>
          <w:between w:val="nil"/>
        </w:pBdr>
        <w:spacing w:line="240" w:lineRule="auto"/>
        <w:ind w:right="5"/>
        <w:rPr>
          <w:rFonts w:ascii="Times New Roman" w:eastAsia="Calibri" w:hAnsi="Times New Roman" w:cs="Times New Roman"/>
          <w:lang w:val="uk-UA" w:eastAsia="uk-UA"/>
        </w:rPr>
      </w:pPr>
    </w:p>
    <w:p w:rsidR="00A039D4" w:rsidRPr="00703025" w:rsidRDefault="00A039D4" w:rsidP="00A039D4">
      <w:pPr>
        <w:pBdr>
          <w:top w:val="nil"/>
          <w:left w:val="nil"/>
          <w:bottom w:val="nil"/>
          <w:right w:val="nil"/>
          <w:between w:val="nil"/>
        </w:pBdr>
        <w:spacing w:line="240" w:lineRule="auto"/>
        <w:ind w:right="5"/>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right="5"/>
        <w:rPr>
          <w:rFonts w:ascii="Times New Roman" w:hAnsi="Times New Roman" w:cs="Times New Roman"/>
          <w:color w:val="222222"/>
          <w:lang w:val="uk-UA"/>
        </w:rPr>
      </w:pPr>
    </w:p>
    <w:p w:rsidR="00A039D4" w:rsidRDefault="00A039D4" w:rsidP="00A039D4">
      <w:pPr>
        <w:pBdr>
          <w:top w:val="nil"/>
          <w:left w:val="nil"/>
          <w:bottom w:val="nil"/>
          <w:right w:val="nil"/>
          <w:between w:val="nil"/>
        </w:pBdr>
        <w:spacing w:line="240" w:lineRule="auto"/>
        <w:ind w:right="5"/>
        <w:rPr>
          <w:rFonts w:ascii="Times New Roman" w:hAnsi="Times New Roman" w:cs="Times New Roman"/>
          <w:color w:val="222222"/>
          <w:lang w:val="uk-UA"/>
        </w:rPr>
      </w:pPr>
    </w:p>
    <w:p w:rsidR="00A039D4" w:rsidRDefault="00A039D4" w:rsidP="00A039D4">
      <w:pPr>
        <w:pBdr>
          <w:top w:val="nil"/>
          <w:left w:val="nil"/>
          <w:bottom w:val="nil"/>
          <w:right w:val="nil"/>
          <w:between w:val="nil"/>
        </w:pBdr>
        <w:spacing w:line="240" w:lineRule="auto"/>
        <w:ind w:right="5"/>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right="5"/>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r w:rsidRPr="00703025">
        <w:rPr>
          <w:rFonts w:ascii="Times New Roman" w:hAnsi="Times New Roman" w:cs="Times New Roman"/>
          <w:color w:val="222222"/>
          <w:lang w:val="uk-UA"/>
        </w:rPr>
        <w:lastRenderedPageBreak/>
        <w:t xml:space="preserve">  Додаток № 2 до договору </w:t>
      </w: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eastAsia="Times New Roman" w:hAnsi="Times New Roman" w:cs="Times New Roman"/>
          <w:b/>
          <w:bCs/>
          <w:lang w:val="uk-UA" w:eastAsia="ru-RU"/>
        </w:rPr>
      </w:pPr>
      <w:r w:rsidRPr="00703025">
        <w:rPr>
          <w:rFonts w:ascii="Times New Roman" w:hAnsi="Times New Roman" w:cs="Times New Roman"/>
          <w:color w:val="222222"/>
          <w:lang w:val="uk-UA"/>
        </w:rPr>
        <w:t xml:space="preserve"> від ______________  №_________</w:t>
      </w:r>
    </w:p>
    <w:p w:rsidR="00A039D4" w:rsidRPr="00703025" w:rsidRDefault="00A039D4" w:rsidP="00A039D4">
      <w:pPr>
        <w:spacing w:after="0" w:line="240" w:lineRule="auto"/>
        <w:jc w:val="center"/>
        <w:rPr>
          <w:rFonts w:ascii="Times New Roman" w:eastAsia="Times New Roman" w:hAnsi="Times New Roman" w:cs="Times New Roman"/>
          <w:b/>
          <w:bCs/>
          <w:lang w:val="uk-UA" w:eastAsia="ru-RU"/>
        </w:rPr>
      </w:pPr>
      <w:r w:rsidRPr="00703025">
        <w:rPr>
          <w:rFonts w:ascii="Times New Roman" w:eastAsia="Times New Roman" w:hAnsi="Times New Roman" w:cs="Times New Roman"/>
          <w:b/>
          <w:bCs/>
          <w:lang w:val="uk-UA" w:eastAsia="ru-RU"/>
        </w:rPr>
        <w:t xml:space="preserve">Технічні вимоги </w:t>
      </w:r>
    </w:p>
    <w:p w:rsidR="00A039D4" w:rsidRPr="00703025" w:rsidRDefault="00A039D4" w:rsidP="00A039D4">
      <w:pPr>
        <w:widowControl w:val="0"/>
        <w:autoSpaceDE w:val="0"/>
        <w:autoSpaceDN w:val="0"/>
        <w:adjustRightInd w:val="0"/>
        <w:spacing w:after="0" w:line="240" w:lineRule="auto"/>
        <w:jc w:val="center"/>
        <w:rPr>
          <w:rFonts w:ascii="Times New Roman" w:eastAsia="Times New Roman" w:hAnsi="Times New Roman" w:cs="Times New Roman"/>
          <w:b/>
          <w:bCs/>
          <w:i/>
          <w:lang w:val="uk-UA" w:eastAsia="ru-RU"/>
        </w:rPr>
      </w:pPr>
    </w:p>
    <w:tbl>
      <w:tblPr>
        <w:tblW w:w="53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8"/>
        <w:gridCol w:w="2265"/>
        <w:gridCol w:w="2084"/>
      </w:tblGrid>
      <w:tr w:rsidR="00A039D4" w:rsidRPr="00703025" w:rsidTr="00A039D4">
        <w:trPr>
          <w:trHeight w:val="727"/>
        </w:trPr>
        <w:tc>
          <w:tcPr>
            <w:tcW w:w="2988" w:type="pct"/>
          </w:tcPr>
          <w:p w:rsidR="00A039D4" w:rsidRPr="00703025" w:rsidRDefault="00A039D4" w:rsidP="003A0A91">
            <w:pPr>
              <w:rPr>
                <w:rFonts w:ascii="Times New Roman" w:hAnsi="Times New Roman" w:cs="Times New Roman"/>
                <w:b/>
                <w:color w:val="000000"/>
                <w:lang w:val="uk-UA"/>
              </w:rPr>
            </w:pPr>
          </w:p>
          <w:p w:rsidR="00A039D4" w:rsidRPr="00703025" w:rsidRDefault="00A039D4" w:rsidP="003A0A91">
            <w:pPr>
              <w:jc w:val="center"/>
              <w:rPr>
                <w:rFonts w:ascii="Times New Roman" w:hAnsi="Times New Roman" w:cs="Times New Roman"/>
                <w:b/>
                <w:color w:val="000000"/>
                <w:lang w:val="uk-UA"/>
              </w:rPr>
            </w:pPr>
            <w:r w:rsidRPr="00703025">
              <w:rPr>
                <w:rFonts w:ascii="Times New Roman" w:hAnsi="Times New Roman" w:cs="Times New Roman"/>
                <w:b/>
                <w:color w:val="000000"/>
                <w:lang w:val="uk-UA"/>
              </w:rPr>
              <w:t>Детальний опис товару</w:t>
            </w:r>
          </w:p>
          <w:p w:rsidR="00A039D4" w:rsidRPr="00703025" w:rsidRDefault="00A039D4" w:rsidP="003A0A91">
            <w:pPr>
              <w:jc w:val="center"/>
              <w:rPr>
                <w:rFonts w:ascii="Times New Roman" w:hAnsi="Times New Roman" w:cs="Times New Roman"/>
                <w:b/>
                <w:color w:val="000000"/>
                <w:lang w:val="uk-UA"/>
              </w:rPr>
            </w:pPr>
          </w:p>
        </w:tc>
        <w:tc>
          <w:tcPr>
            <w:tcW w:w="1048" w:type="pct"/>
            <w:vAlign w:val="center"/>
          </w:tcPr>
          <w:p w:rsidR="00A039D4" w:rsidRPr="00703025" w:rsidRDefault="00A039D4" w:rsidP="003A0A91">
            <w:pPr>
              <w:jc w:val="center"/>
              <w:rPr>
                <w:rFonts w:ascii="Times New Roman" w:hAnsi="Times New Roman" w:cs="Times New Roman"/>
                <w:b/>
                <w:color w:val="000000"/>
                <w:lang w:val="uk-UA"/>
              </w:rPr>
            </w:pPr>
            <w:r w:rsidRPr="00703025">
              <w:rPr>
                <w:rFonts w:ascii="Times New Roman" w:hAnsi="Times New Roman" w:cs="Times New Roman"/>
                <w:b/>
                <w:color w:val="000000"/>
                <w:lang w:val="uk-UA"/>
              </w:rPr>
              <w:t>Одиниця</w:t>
            </w:r>
          </w:p>
          <w:p w:rsidR="00A039D4" w:rsidRPr="00703025" w:rsidRDefault="00A039D4" w:rsidP="003A0A91">
            <w:pPr>
              <w:jc w:val="center"/>
              <w:rPr>
                <w:rFonts w:ascii="Times New Roman" w:hAnsi="Times New Roman" w:cs="Times New Roman"/>
                <w:b/>
                <w:color w:val="000000"/>
                <w:lang w:val="uk-UA"/>
              </w:rPr>
            </w:pPr>
            <w:r w:rsidRPr="00703025">
              <w:rPr>
                <w:rFonts w:ascii="Times New Roman" w:hAnsi="Times New Roman" w:cs="Times New Roman"/>
                <w:b/>
                <w:color w:val="000000"/>
                <w:lang w:val="uk-UA"/>
              </w:rPr>
              <w:t>виміру</w:t>
            </w:r>
          </w:p>
        </w:tc>
        <w:tc>
          <w:tcPr>
            <w:tcW w:w="964" w:type="pct"/>
            <w:vAlign w:val="center"/>
          </w:tcPr>
          <w:p w:rsidR="00A039D4" w:rsidRPr="00703025" w:rsidRDefault="00A039D4" w:rsidP="003A0A91">
            <w:pPr>
              <w:ind w:hanging="125"/>
              <w:jc w:val="center"/>
              <w:rPr>
                <w:rFonts w:ascii="Times New Roman" w:hAnsi="Times New Roman" w:cs="Times New Roman"/>
                <w:b/>
                <w:color w:val="000000"/>
                <w:lang w:val="uk-UA"/>
              </w:rPr>
            </w:pPr>
            <w:r w:rsidRPr="00703025">
              <w:rPr>
                <w:rFonts w:ascii="Times New Roman" w:hAnsi="Times New Roman" w:cs="Times New Roman"/>
                <w:b/>
                <w:color w:val="000000"/>
                <w:lang w:val="uk-UA"/>
              </w:rPr>
              <w:t>Кількість</w:t>
            </w:r>
          </w:p>
        </w:tc>
      </w:tr>
      <w:tr w:rsidR="00A039D4" w:rsidRPr="00703025" w:rsidTr="00A039D4">
        <w:trPr>
          <w:trHeight w:val="698"/>
        </w:trPr>
        <w:tc>
          <w:tcPr>
            <w:tcW w:w="2988" w:type="pct"/>
            <w:vAlign w:val="center"/>
          </w:tcPr>
          <w:p w:rsidR="00A039D4" w:rsidRPr="00703025" w:rsidRDefault="00A039D4" w:rsidP="003A0A91">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xml:space="preserve">Пам’ятні знаки (меморіальні дошки) - </w:t>
            </w:r>
            <w:hyperlink r:id="rId5" w:tooltip="Плита" w:history="1">
              <w:r w:rsidRPr="00703025">
                <w:rPr>
                  <w:rFonts w:ascii="Times New Roman" w:hAnsi="Times New Roman" w:cs="Times New Roman"/>
                  <w:sz w:val="22"/>
                  <w:szCs w:val="22"/>
                  <w:lang w:val="uk-UA"/>
                </w:rPr>
                <w:t>плити</w:t>
              </w:r>
            </w:hyperlink>
            <w:r w:rsidRPr="00703025">
              <w:rPr>
                <w:rFonts w:ascii="Times New Roman" w:hAnsi="Times New Roman" w:cs="Times New Roman"/>
                <w:sz w:val="22"/>
                <w:szCs w:val="22"/>
                <w:lang w:val="uk-UA"/>
              </w:rPr>
              <w:t xml:space="preserve"> з дрібнозернистого природного граніту чорного кольору, з написами та зображеннями, що увічнюють пам'ять про загиблих захисників та захисниць України.</w:t>
            </w:r>
          </w:p>
          <w:p w:rsidR="00A039D4" w:rsidRPr="00703025" w:rsidRDefault="00A039D4" w:rsidP="003A0A91">
            <w:pPr>
              <w:pStyle w:val="HTML"/>
              <w:jc w:val="both"/>
              <w:rPr>
                <w:rFonts w:ascii="Times New Roman" w:hAnsi="Times New Roman" w:cs="Times New Roman"/>
                <w:sz w:val="22"/>
                <w:szCs w:val="22"/>
                <w:lang w:val="uk-UA"/>
              </w:rPr>
            </w:pPr>
          </w:p>
          <w:p w:rsidR="00A039D4" w:rsidRPr="00703025" w:rsidRDefault="00A039D4" w:rsidP="003A0A91">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xml:space="preserve">Підготовка дизайн-проекту меморіальної дошки з граніту чорного кольору здійснюється за наданим </w:t>
            </w:r>
            <w:r w:rsidRPr="00703025">
              <w:rPr>
                <w:rFonts w:ascii="Times New Roman" w:hAnsi="Times New Roman" w:cs="Times New Roman"/>
                <w:b/>
                <w:i/>
                <w:sz w:val="22"/>
                <w:szCs w:val="22"/>
                <w:lang w:val="uk-UA"/>
              </w:rPr>
              <w:t>Покупцем</w:t>
            </w:r>
            <w:r w:rsidRPr="00703025">
              <w:rPr>
                <w:rFonts w:ascii="Times New Roman" w:hAnsi="Times New Roman" w:cs="Times New Roman"/>
                <w:sz w:val="22"/>
                <w:szCs w:val="22"/>
                <w:lang w:val="uk-UA"/>
              </w:rPr>
              <w:t xml:space="preserve">  ескізним проектом (додається </w:t>
            </w:r>
            <w:r>
              <w:rPr>
                <w:rFonts w:ascii="Times New Roman" w:hAnsi="Times New Roman" w:cs="Times New Roman"/>
                <w:sz w:val="22"/>
                <w:szCs w:val="22"/>
                <w:lang w:val="uk-UA"/>
              </w:rPr>
              <w:t>вище</w:t>
            </w:r>
            <w:bookmarkStart w:id="0" w:name="_GoBack"/>
            <w:bookmarkEnd w:id="0"/>
            <w:r w:rsidRPr="00703025">
              <w:rPr>
                <w:rFonts w:ascii="Times New Roman" w:hAnsi="Times New Roman" w:cs="Times New Roman"/>
                <w:sz w:val="22"/>
                <w:szCs w:val="22"/>
                <w:lang w:val="uk-UA"/>
              </w:rPr>
              <w:t>).</w:t>
            </w:r>
          </w:p>
          <w:p w:rsidR="00A039D4" w:rsidRPr="00703025" w:rsidRDefault="00A039D4" w:rsidP="003A0A91">
            <w:pPr>
              <w:pStyle w:val="HTML"/>
              <w:jc w:val="both"/>
              <w:rPr>
                <w:rFonts w:ascii="Times New Roman" w:hAnsi="Times New Roman" w:cs="Times New Roman"/>
                <w:sz w:val="22"/>
                <w:szCs w:val="22"/>
                <w:lang w:val="uk-UA"/>
              </w:rPr>
            </w:pPr>
          </w:p>
          <w:p w:rsidR="00A039D4" w:rsidRPr="00703025" w:rsidRDefault="00A039D4" w:rsidP="003A0A91">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Вимоги до  меморіальної дошки:</w:t>
            </w:r>
          </w:p>
          <w:p w:rsidR="00A039D4" w:rsidRPr="00703025" w:rsidRDefault="00A039D4" w:rsidP="003A0A91">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чорна гранітна плита розміром 700мм х 500мм х 30мм з  отворами по кутах для кріплення на стіну;</w:t>
            </w:r>
          </w:p>
          <w:p w:rsidR="00A039D4" w:rsidRPr="00703025" w:rsidRDefault="00A039D4" w:rsidP="003A0A91">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фігурна різьба по граніту</w:t>
            </w:r>
            <w:r>
              <w:rPr>
                <w:rFonts w:ascii="Times New Roman" w:hAnsi="Times New Roman" w:cs="Times New Roman"/>
                <w:sz w:val="22"/>
                <w:szCs w:val="22"/>
                <w:lang w:val="uk-UA"/>
              </w:rPr>
              <w:t xml:space="preserve"> (зняття фасок по периметру дошки)</w:t>
            </w:r>
            <w:r w:rsidRPr="00703025">
              <w:rPr>
                <w:rFonts w:ascii="Times New Roman" w:hAnsi="Times New Roman" w:cs="Times New Roman"/>
                <w:sz w:val="22"/>
                <w:szCs w:val="22"/>
                <w:lang w:val="uk-UA"/>
              </w:rPr>
              <w:t>, полірування торців гранітних елементів;</w:t>
            </w:r>
          </w:p>
          <w:p w:rsidR="00A039D4" w:rsidRPr="00703025" w:rsidRDefault="00A039D4" w:rsidP="003A0A91">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шрифт тексту згідно з ескізним проектом;</w:t>
            </w:r>
          </w:p>
          <w:p w:rsidR="00A039D4" w:rsidRPr="00703025" w:rsidRDefault="00A039D4" w:rsidP="003A0A91">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портретне зображення  повинно займати не менше третини дошки.</w:t>
            </w:r>
          </w:p>
          <w:p w:rsidR="00A039D4" w:rsidRPr="00703025" w:rsidRDefault="00A039D4" w:rsidP="003A0A91">
            <w:pPr>
              <w:pStyle w:val="HTML"/>
              <w:jc w:val="both"/>
              <w:rPr>
                <w:rFonts w:ascii="Times New Roman" w:hAnsi="Times New Roman" w:cs="Times New Roman"/>
                <w:sz w:val="22"/>
                <w:szCs w:val="22"/>
                <w:lang w:val="uk-UA"/>
              </w:rPr>
            </w:pPr>
          </w:p>
          <w:p w:rsidR="00A039D4" w:rsidRPr="00703025" w:rsidRDefault="00A039D4" w:rsidP="003A0A91">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Кріплення до стіни повинно здійснюватися чотирма анкерними болтами чорного кольору з урахуванням технічних характеристик будівлі.</w:t>
            </w:r>
          </w:p>
          <w:p w:rsidR="00A039D4" w:rsidRPr="00703025" w:rsidRDefault="00A039D4" w:rsidP="003A0A91">
            <w:pPr>
              <w:pStyle w:val="HTML"/>
              <w:jc w:val="both"/>
              <w:rPr>
                <w:rFonts w:ascii="Times New Roman" w:hAnsi="Times New Roman" w:cs="Times New Roman"/>
                <w:sz w:val="22"/>
                <w:szCs w:val="22"/>
                <w:lang w:val="uk-UA"/>
              </w:rPr>
            </w:pPr>
          </w:p>
          <w:p w:rsidR="00A039D4" w:rsidRDefault="00A039D4" w:rsidP="003A0A91">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xml:space="preserve">Остаточний ескіз дошки </w:t>
            </w:r>
            <w:r w:rsidRPr="00703025">
              <w:rPr>
                <w:rFonts w:ascii="Times New Roman" w:hAnsi="Times New Roman" w:cs="Times New Roman"/>
                <w:b/>
                <w:i/>
                <w:sz w:val="22"/>
                <w:szCs w:val="22"/>
                <w:lang w:val="uk-UA"/>
              </w:rPr>
              <w:t>Покупець</w:t>
            </w:r>
            <w:r w:rsidRPr="00703025">
              <w:rPr>
                <w:rFonts w:ascii="Times New Roman" w:hAnsi="Times New Roman" w:cs="Times New Roman"/>
                <w:sz w:val="22"/>
                <w:szCs w:val="22"/>
                <w:lang w:val="uk-UA"/>
              </w:rPr>
              <w:t xml:space="preserve"> буде надавати  </w:t>
            </w:r>
            <w:r w:rsidRPr="00703025">
              <w:rPr>
                <w:rFonts w:ascii="Times New Roman" w:hAnsi="Times New Roman" w:cs="Times New Roman"/>
                <w:b/>
                <w:i/>
                <w:sz w:val="22"/>
                <w:szCs w:val="22"/>
                <w:lang w:val="uk-UA"/>
              </w:rPr>
              <w:t>Продавцю</w:t>
            </w:r>
            <w:r w:rsidRPr="00703025">
              <w:rPr>
                <w:rFonts w:ascii="Times New Roman" w:hAnsi="Times New Roman" w:cs="Times New Roman"/>
                <w:sz w:val="22"/>
                <w:szCs w:val="22"/>
                <w:lang w:val="uk-UA"/>
              </w:rPr>
              <w:t xml:space="preserve">  індивідуально, відповідно до рішення виконкому міської ради.</w:t>
            </w:r>
          </w:p>
          <w:p w:rsidR="00A039D4" w:rsidRDefault="00A039D4" w:rsidP="003A0A91">
            <w:pPr>
              <w:pStyle w:val="HTML"/>
              <w:jc w:val="both"/>
              <w:rPr>
                <w:rFonts w:ascii="Times New Roman" w:hAnsi="Times New Roman" w:cs="Times New Roman"/>
                <w:sz w:val="22"/>
                <w:szCs w:val="22"/>
                <w:lang w:val="uk-UA"/>
              </w:rPr>
            </w:pPr>
          </w:p>
          <w:p w:rsidR="00A039D4" w:rsidRPr="00703025" w:rsidRDefault="00A039D4" w:rsidP="003A0A91">
            <w:pPr>
              <w:pStyle w:val="HTML"/>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Гарантійний термін експлуатації  Товару становить  1 (один) рік з моменту його встановлення. </w:t>
            </w:r>
          </w:p>
        </w:tc>
        <w:tc>
          <w:tcPr>
            <w:tcW w:w="1048" w:type="pct"/>
            <w:vAlign w:val="center"/>
          </w:tcPr>
          <w:p w:rsidR="00A039D4" w:rsidRPr="00703025" w:rsidRDefault="00A039D4" w:rsidP="003A0A91">
            <w:pPr>
              <w:pStyle w:val="HTML"/>
              <w:jc w:val="center"/>
              <w:rPr>
                <w:rFonts w:ascii="Times New Roman" w:hAnsi="Times New Roman" w:cs="Times New Roman"/>
                <w:sz w:val="22"/>
                <w:szCs w:val="22"/>
                <w:lang w:val="uk-UA"/>
              </w:rPr>
            </w:pPr>
            <w:r w:rsidRPr="00703025">
              <w:rPr>
                <w:rFonts w:ascii="Times New Roman" w:hAnsi="Times New Roman" w:cs="Times New Roman"/>
                <w:sz w:val="22"/>
                <w:szCs w:val="22"/>
                <w:lang w:val="uk-UA"/>
              </w:rPr>
              <w:t>штуки</w:t>
            </w:r>
          </w:p>
        </w:tc>
        <w:tc>
          <w:tcPr>
            <w:tcW w:w="964" w:type="pct"/>
            <w:vAlign w:val="center"/>
          </w:tcPr>
          <w:p w:rsidR="00A039D4" w:rsidRPr="00703025" w:rsidRDefault="00A039D4" w:rsidP="003A0A91">
            <w:pPr>
              <w:pStyle w:val="HTML"/>
              <w:jc w:val="center"/>
              <w:rPr>
                <w:rFonts w:ascii="Times New Roman" w:hAnsi="Times New Roman" w:cs="Times New Roman"/>
                <w:sz w:val="22"/>
                <w:szCs w:val="22"/>
                <w:lang w:val="uk-UA"/>
              </w:rPr>
            </w:pPr>
            <w:r>
              <w:rPr>
                <w:rFonts w:ascii="Times New Roman" w:hAnsi="Times New Roman" w:cs="Times New Roman"/>
                <w:sz w:val="22"/>
                <w:szCs w:val="22"/>
                <w:lang w:val="uk-UA"/>
              </w:rPr>
              <w:t>4</w:t>
            </w:r>
            <w:r w:rsidRPr="00703025">
              <w:rPr>
                <w:rFonts w:ascii="Times New Roman" w:hAnsi="Times New Roman" w:cs="Times New Roman"/>
                <w:sz w:val="22"/>
                <w:szCs w:val="22"/>
                <w:lang w:val="uk-UA"/>
              </w:rPr>
              <w:t>00</w:t>
            </w:r>
          </w:p>
        </w:tc>
      </w:tr>
    </w:tbl>
    <w:p w:rsidR="00A039D4" w:rsidRPr="00703025" w:rsidRDefault="00A039D4" w:rsidP="00A039D4">
      <w:pPr>
        <w:rPr>
          <w:rFonts w:ascii="Times New Roman" w:hAnsi="Times New Roman" w:cs="Times New Roman"/>
          <w:lang w:val="uk-UA"/>
        </w:rPr>
      </w:pPr>
    </w:p>
    <w:p w:rsidR="00A039D4" w:rsidRPr="00703025" w:rsidRDefault="00A039D4" w:rsidP="00A039D4">
      <w:pPr>
        <w:tabs>
          <w:tab w:val="left" w:pos="6315"/>
        </w:tabs>
        <w:spacing w:line="240" w:lineRule="auto"/>
        <w:jc w:val="center"/>
        <w:rPr>
          <w:rFonts w:ascii="Times New Roman" w:hAnsi="Times New Roman" w:cs="Times New Roman"/>
          <w:b/>
          <w:lang w:val="uk-UA"/>
        </w:rPr>
      </w:pPr>
    </w:p>
    <w:p w:rsidR="00A039D4" w:rsidRPr="00703025" w:rsidRDefault="00A039D4" w:rsidP="00A039D4">
      <w:pPr>
        <w:tabs>
          <w:tab w:val="left" w:pos="6315"/>
        </w:tabs>
        <w:spacing w:line="240" w:lineRule="auto"/>
        <w:jc w:val="center"/>
        <w:rPr>
          <w:rFonts w:ascii="Times New Roman" w:hAnsi="Times New Roman" w:cs="Times New Roman"/>
          <w:b/>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right="5"/>
        <w:rPr>
          <w:rFonts w:ascii="Times New Roman" w:hAnsi="Times New Roman" w:cs="Times New Roman"/>
          <w:color w:val="222222"/>
          <w:lang w:val="uk-UA"/>
        </w:rPr>
      </w:pPr>
    </w:p>
    <w:p w:rsidR="00A039D4"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rsidR="00A039D4" w:rsidRPr="00703025" w:rsidRDefault="00A039D4" w:rsidP="00A039D4">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r w:rsidRPr="00703025">
        <w:rPr>
          <w:rFonts w:ascii="Times New Roman" w:hAnsi="Times New Roman" w:cs="Times New Roman"/>
          <w:color w:val="222222"/>
          <w:lang w:val="uk-UA"/>
        </w:rPr>
        <w:t xml:space="preserve">   Додаток № 3 до договору </w:t>
      </w:r>
    </w:p>
    <w:p w:rsidR="00A039D4" w:rsidRPr="00703025" w:rsidRDefault="00A039D4" w:rsidP="00A039D4">
      <w:pPr>
        <w:pBdr>
          <w:top w:val="nil"/>
          <w:left w:val="nil"/>
          <w:bottom w:val="nil"/>
          <w:right w:val="nil"/>
          <w:between w:val="nil"/>
        </w:pBdr>
        <w:spacing w:line="240" w:lineRule="auto"/>
        <w:ind w:leftChars="2480" w:left="5458" w:right="5" w:hanging="2"/>
        <w:rPr>
          <w:rFonts w:ascii="Times New Roman" w:hAnsi="Times New Roman" w:cs="Times New Roman"/>
          <w:color w:val="222222"/>
          <w:lang w:val="uk-UA"/>
        </w:rPr>
      </w:pPr>
      <w:r w:rsidRPr="00703025">
        <w:rPr>
          <w:rFonts w:ascii="Times New Roman" w:hAnsi="Times New Roman" w:cs="Times New Roman"/>
          <w:color w:val="222222"/>
          <w:lang w:val="uk-UA"/>
        </w:rPr>
        <w:t xml:space="preserve">                    від ______________  №_________</w:t>
      </w:r>
    </w:p>
    <w:p w:rsidR="00A039D4" w:rsidRPr="00703025" w:rsidRDefault="00A039D4" w:rsidP="00A039D4">
      <w:pPr>
        <w:pBdr>
          <w:top w:val="nil"/>
          <w:left w:val="nil"/>
          <w:bottom w:val="nil"/>
          <w:right w:val="nil"/>
          <w:between w:val="nil"/>
        </w:pBdr>
        <w:spacing w:line="240" w:lineRule="auto"/>
        <w:ind w:right="5" w:hanging="2"/>
        <w:rPr>
          <w:rFonts w:ascii="Times New Roman" w:hAnsi="Times New Roman" w:cs="Times New Roman"/>
          <w:color w:val="222222"/>
          <w:lang w:val="uk-UA"/>
        </w:rPr>
      </w:pPr>
    </w:p>
    <w:p w:rsidR="00A039D4" w:rsidRPr="000C0DAC" w:rsidRDefault="00A039D4" w:rsidP="00A039D4">
      <w:pPr>
        <w:spacing w:line="240" w:lineRule="auto"/>
        <w:ind w:hanging="2"/>
        <w:jc w:val="center"/>
        <w:rPr>
          <w:rFonts w:ascii="Times New Roman" w:hAnsi="Times New Roman" w:cs="Times New Roman"/>
          <w:b/>
          <w:color w:val="222222"/>
          <w:lang w:val="uk-UA"/>
        </w:rPr>
      </w:pPr>
      <w:r>
        <w:rPr>
          <w:rFonts w:ascii="Times New Roman" w:hAnsi="Times New Roman" w:cs="Times New Roman"/>
          <w:b/>
          <w:color w:val="222222"/>
          <w:lang w:val="uk-UA"/>
        </w:rPr>
        <w:t>Специфікація</w:t>
      </w:r>
    </w:p>
    <w:p w:rsidR="00A039D4" w:rsidRPr="00703025" w:rsidRDefault="00A039D4" w:rsidP="00A039D4">
      <w:pPr>
        <w:ind w:right="-7" w:hanging="2"/>
        <w:rPr>
          <w:rFonts w:ascii="Times New Roman" w:hAnsi="Times New Roman" w:cs="Times New Roman"/>
          <w:color w:val="222222"/>
          <w:highlight w:val="white"/>
          <w:lang w:val="uk-UA"/>
        </w:rPr>
      </w:pPr>
    </w:p>
    <w:tbl>
      <w:tblPr>
        <w:tblW w:w="993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70"/>
        <w:gridCol w:w="1305"/>
      </w:tblGrid>
      <w:tr w:rsidR="00A039D4" w:rsidRPr="00703025" w:rsidTr="003A0A91">
        <w:trPr>
          <w:trHeight w:val="98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Найменування</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Кількість, одиниць</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Ціна за одиницю, грн з/без ПДВ</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Сума, грн. з/без ПДВ</w:t>
            </w:r>
          </w:p>
        </w:tc>
      </w:tr>
      <w:tr w:rsidR="00A039D4" w:rsidRPr="00703025" w:rsidTr="003A0A91">
        <w:trPr>
          <w:trHeight w:val="360"/>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color w:val="222222"/>
                <w:highlight w:val="white"/>
                <w:lang w:val="uk-UA"/>
              </w:rPr>
            </w:pPr>
            <w:r w:rsidRPr="00703025">
              <w:rPr>
                <w:rFonts w:ascii="Times New Roman" w:hAnsi="Times New Roman" w:cs="Times New Roman"/>
                <w:color w:val="222222"/>
                <w:highlight w:val="white"/>
                <w:lang w:val="uk-UA"/>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rPr>
                <w:rFonts w:ascii="Times New Roman" w:hAnsi="Times New Roman" w:cs="Times New Roman"/>
                <w:color w:val="FF0000"/>
                <w:highlight w:val="white"/>
                <w:lang w:val="uk-UA"/>
              </w:rPr>
            </w:pPr>
            <w:r w:rsidRPr="00703025">
              <w:rPr>
                <w:rFonts w:ascii="Times New Roman" w:hAnsi="Times New Roman" w:cs="Times New Roman"/>
                <w:highlight w:val="white"/>
                <w:lang w:val="uk-UA"/>
              </w:rPr>
              <w:t xml:space="preserve">Меморіальні дошки (іменні таблички) розміром 700мм х 500мм х30мм зі встановленням з отворами по кутах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color w:val="222222"/>
                <w:highlight w:val="white"/>
                <w:lang w:val="uk-UA"/>
              </w:rPr>
            </w:pPr>
            <w:proofErr w:type="spellStart"/>
            <w:r w:rsidRPr="00703025">
              <w:rPr>
                <w:rFonts w:ascii="Times New Roman" w:hAnsi="Times New Roman" w:cs="Times New Roman"/>
                <w:color w:val="222222"/>
                <w:highlight w:val="white"/>
                <w:lang w:val="uk-UA"/>
              </w:rPr>
              <w:t>шт</w:t>
            </w:r>
            <w:proofErr w:type="spellEnd"/>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color w:val="222222"/>
                <w:highlight w:val="white"/>
                <w:lang w:val="uk-UA"/>
              </w:rPr>
            </w:pPr>
            <w:r>
              <w:rPr>
                <w:rFonts w:ascii="Times New Roman" w:hAnsi="Times New Roman" w:cs="Times New Roman"/>
                <w:color w:val="222222"/>
                <w:highlight w:val="white"/>
                <w:lang w:val="uk-UA"/>
              </w:rPr>
              <w:t>4</w:t>
            </w:r>
            <w:r w:rsidRPr="00703025">
              <w:rPr>
                <w:rFonts w:ascii="Times New Roman" w:hAnsi="Times New Roman" w:cs="Times New Roman"/>
                <w:color w:val="222222"/>
                <w:highlight w:val="white"/>
                <w:lang w:val="uk-UA"/>
              </w:rPr>
              <w:t>00</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color w:val="222222"/>
                <w:highlight w:val="white"/>
                <w:lang w:val="uk-UA"/>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color w:val="222222"/>
                <w:highlight w:val="white"/>
                <w:lang w:val="uk-UA"/>
              </w:rPr>
            </w:pPr>
          </w:p>
        </w:tc>
      </w:tr>
      <w:tr w:rsidR="00A039D4" w:rsidRPr="00703025" w:rsidTr="003A0A91">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color w:val="FF0000"/>
                <w:highlight w:val="white"/>
                <w:lang w:val="uk-UA"/>
              </w:rPr>
            </w:pPr>
            <w:r w:rsidRPr="00703025">
              <w:rPr>
                <w:rFonts w:ascii="Times New Roman" w:hAnsi="Times New Roman" w:cs="Times New Roman"/>
                <w:color w:val="FF0000"/>
                <w:highlight w:val="white"/>
                <w:lang w:val="uk-UA"/>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b/>
                <w:i/>
                <w:color w:val="222222"/>
                <w:highlight w:val="white"/>
                <w:lang w:val="uk-UA"/>
              </w:rPr>
            </w:pPr>
            <w:r w:rsidRPr="00703025">
              <w:rPr>
                <w:rFonts w:ascii="Times New Roman" w:hAnsi="Times New Roman" w:cs="Times New Roman"/>
                <w:b/>
                <w:i/>
                <w:color w:val="222222"/>
                <w:highlight w:val="white"/>
                <w:lang w:val="uk-UA"/>
              </w:rPr>
              <w:t>Усього, вартість з/без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b/>
                <w:color w:val="222222"/>
                <w:highlight w:val="white"/>
                <w:lang w:val="uk-UA"/>
              </w:rPr>
            </w:pPr>
          </w:p>
        </w:tc>
      </w:tr>
      <w:tr w:rsidR="00A039D4" w:rsidRPr="00703025" w:rsidTr="003A0A91">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color w:val="FF0000"/>
                <w:highlight w:val="white"/>
                <w:lang w:val="uk-UA"/>
              </w:rPr>
            </w:pP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b/>
                <w:i/>
                <w:color w:val="222222"/>
                <w:highlight w:val="white"/>
                <w:lang w:val="uk-UA"/>
              </w:rPr>
            </w:pPr>
            <w:r w:rsidRPr="00703025">
              <w:rPr>
                <w:rFonts w:ascii="Times New Roman" w:hAnsi="Times New Roman" w:cs="Times New Roman"/>
                <w:b/>
                <w:i/>
                <w:color w:val="222222"/>
                <w:highlight w:val="white"/>
                <w:lang w:val="uk-UA"/>
              </w:rPr>
              <w:t>У тому числі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rsidR="00A039D4" w:rsidRPr="00703025" w:rsidRDefault="00A039D4" w:rsidP="003A0A91">
            <w:pPr>
              <w:spacing w:line="240" w:lineRule="auto"/>
              <w:ind w:hanging="2"/>
              <w:jc w:val="center"/>
              <w:rPr>
                <w:rFonts w:ascii="Times New Roman" w:hAnsi="Times New Roman" w:cs="Times New Roman"/>
                <w:b/>
                <w:color w:val="222222"/>
                <w:highlight w:val="white"/>
                <w:lang w:val="uk-UA"/>
              </w:rPr>
            </w:pPr>
          </w:p>
        </w:tc>
      </w:tr>
    </w:tbl>
    <w:p w:rsidR="00A039D4" w:rsidRPr="00703025" w:rsidRDefault="00A039D4" w:rsidP="00A039D4">
      <w:pPr>
        <w:tabs>
          <w:tab w:val="left" w:pos="915"/>
        </w:tabs>
        <w:rPr>
          <w:rFonts w:ascii="Times New Roman" w:hAnsi="Times New Roman" w:cs="Times New Roman"/>
          <w:lang w:val="uk-UA"/>
        </w:rPr>
      </w:pPr>
    </w:p>
    <w:tbl>
      <w:tblPr>
        <w:tblW w:w="9810" w:type="dxa"/>
        <w:tblInd w:w="78" w:type="dxa"/>
        <w:tblLayout w:type="fixed"/>
        <w:tblLook w:val="0000" w:firstRow="0" w:lastRow="0" w:firstColumn="0" w:lastColumn="0" w:noHBand="0" w:noVBand="0"/>
      </w:tblPr>
      <w:tblGrid>
        <w:gridCol w:w="5205"/>
        <w:gridCol w:w="4605"/>
      </w:tblGrid>
      <w:tr w:rsidR="00A039D4" w:rsidRPr="00703025" w:rsidTr="003A0A91">
        <w:trPr>
          <w:cantSplit/>
        </w:trPr>
        <w:tc>
          <w:tcPr>
            <w:tcW w:w="5205" w:type="dxa"/>
          </w:tcPr>
          <w:p w:rsidR="00A039D4" w:rsidRPr="00703025" w:rsidRDefault="00A039D4" w:rsidP="003A0A91">
            <w:pPr>
              <w:keepNext/>
              <w:widowControl w:val="0"/>
              <w:shd w:val="clear" w:color="auto" w:fill="FFFFFF"/>
              <w:ind w:right="-160" w:hanging="2"/>
              <w:rPr>
                <w:rFonts w:ascii="Times New Roman" w:hAnsi="Times New Roman" w:cs="Times New Roman"/>
                <w:b/>
                <w:color w:val="222222"/>
                <w:lang w:val="uk-UA"/>
              </w:rPr>
            </w:pPr>
            <w:r w:rsidRPr="00703025">
              <w:rPr>
                <w:rFonts w:ascii="Times New Roman" w:hAnsi="Times New Roman" w:cs="Times New Roman"/>
                <w:b/>
                <w:color w:val="222222"/>
                <w:lang w:val="uk-UA"/>
              </w:rPr>
              <w:t>ПРОДАВЕЦЬ</w:t>
            </w:r>
          </w:p>
          <w:p w:rsidR="00A039D4" w:rsidRPr="00703025" w:rsidRDefault="00A039D4" w:rsidP="003A0A91">
            <w:pPr>
              <w:keepNext/>
              <w:widowControl w:val="0"/>
              <w:shd w:val="clear" w:color="auto" w:fill="FFFFFF"/>
              <w:ind w:right="-160" w:hanging="2"/>
              <w:rPr>
                <w:rFonts w:ascii="Times New Roman" w:hAnsi="Times New Roman" w:cs="Times New Roman"/>
                <w:color w:val="222222"/>
                <w:lang w:val="uk-UA"/>
              </w:rPr>
            </w:pPr>
            <w:r w:rsidRPr="00703025">
              <w:rPr>
                <w:rFonts w:ascii="Times New Roman" w:hAnsi="Times New Roman" w:cs="Times New Roman"/>
                <w:color w:val="222222"/>
                <w:lang w:val="uk-UA"/>
              </w:rPr>
              <w:t>_____________________________________</w:t>
            </w:r>
          </w:p>
          <w:p w:rsidR="00A039D4" w:rsidRPr="00703025" w:rsidRDefault="00A039D4" w:rsidP="003A0A91">
            <w:pPr>
              <w:keepNext/>
              <w:widowControl w:val="0"/>
              <w:shd w:val="clear" w:color="auto" w:fill="FFFFFF"/>
              <w:ind w:right="-160" w:hanging="2"/>
              <w:rPr>
                <w:rFonts w:ascii="Times New Roman" w:hAnsi="Times New Roman" w:cs="Times New Roman"/>
                <w:color w:val="222222"/>
                <w:lang w:val="uk-UA"/>
              </w:rPr>
            </w:pPr>
            <w:r w:rsidRPr="00703025">
              <w:rPr>
                <w:rFonts w:ascii="Times New Roman" w:hAnsi="Times New Roman" w:cs="Times New Roman"/>
                <w:color w:val="222222"/>
                <w:lang w:val="uk-UA"/>
              </w:rPr>
              <w:t>Адреса_______________________________</w:t>
            </w:r>
          </w:p>
          <w:p w:rsidR="00A039D4" w:rsidRPr="00703025" w:rsidRDefault="00A039D4" w:rsidP="003A0A91">
            <w:pPr>
              <w:keepNext/>
              <w:widowControl w:val="0"/>
              <w:shd w:val="clear" w:color="auto" w:fill="FFFFFF"/>
              <w:ind w:right="-160" w:hanging="2"/>
              <w:rPr>
                <w:rFonts w:ascii="Times New Roman" w:hAnsi="Times New Roman" w:cs="Times New Roman"/>
                <w:color w:val="222222"/>
                <w:lang w:val="uk-UA"/>
              </w:rPr>
            </w:pPr>
            <w:r w:rsidRPr="00703025">
              <w:rPr>
                <w:rFonts w:ascii="Times New Roman" w:hAnsi="Times New Roman" w:cs="Times New Roman"/>
                <w:color w:val="222222"/>
                <w:lang w:val="uk-UA"/>
              </w:rPr>
              <w:t>Код ЄДРПОУ _________________________</w:t>
            </w:r>
          </w:p>
          <w:p w:rsidR="00A039D4" w:rsidRPr="00703025" w:rsidRDefault="00A039D4" w:rsidP="003A0A91">
            <w:pPr>
              <w:keepNext/>
              <w:widowControl w:val="0"/>
              <w:shd w:val="clear" w:color="auto" w:fill="FFFFFF"/>
              <w:ind w:right="-160" w:hanging="2"/>
              <w:rPr>
                <w:rFonts w:ascii="Times New Roman" w:hAnsi="Times New Roman" w:cs="Times New Roman"/>
                <w:color w:val="222222"/>
                <w:lang w:val="uk-UA"/>
              </w:rPr>
            </w:pPr>
            <w:r w:rsidRPr="00703025">
              <w:rPr>
                <w:rFonts w:ascii="Times New Roman" w:hAnsi="Times New Roman" w:cs="Times New Roman"/>
                <w:color w:val="222222"/>
                <w:lang w:val="uk-UA"/>
              </w:rPr>
              <w:t>ІПН _________________________________</w:t>
            </w:r>
          </w:p>
          <w:p w:rsidR="00A039D4" w:rsidRPr="00703025" w:rsidRDefault="00A039D4" w:rsidP="003A0A91">
            <w:pPr>
              <w:keepNext/>
              <w:widowControl w:val="0"/>
              <w:shd w:val="clear" w:color="auto" w:fill="FFFFFF"/>
              <w:ind w:right="-160" w:hanging="2"/>
              <w:rPr>
                <w:rFonts w:ascii="Times New Roman" w:hAnsi="Times New Roman" w:cs="Times New Roman"/>
                <w:color w:val="222222"/>
                <w:lang w:val="uk-UA"/>
              </w:rPr>
            </w:pPr>
            <w:r w:rsidRPr="00703025">
              <w:rPr>
                <w:rFonts w:ascii="Times New Roman" w:hAnsi="Times New Roman" w:cs="Times New Roman"/>
                <w:color w:val="222222"/>
                <w:lang w:val="uk-UA"/>
              </w:rPr>
              <w:t>Рахунок ______________________________</w:t>
            </w:r>
          </w:p>
          <w:p w:rsidR="00A039D4" w:rsidRPr="00703025" w:rsidRDefault="00A039D4" w:rsidP="003A0A91">
            <w:pPr>
              <w:keepNext/>
              <w:widowControl w:val="0"/>
              <w:shd w:val="clear" w:color="auto" w:fill="FFFFFF"/>
              <w:ind w:right="57" w:hanging="2"/>
              <w:rPr>
                <w:rFonts w:ascii="Times New Roman" w:hAnsi="Times New Roman" w:cs="Times New Roman"/>
                <w:color w:val="222222"/>
                <w:lang w:val="uk-UA"/>
              </w:rPr>
            </w:pPr>
            <w:r w:rsidRPr="00703025">
              <w:rPr>
                <w:rFonts w:ascii="Times New Roman" w:hAnsi="Times New Roman" w:cs="Times New Roman"/>
                <w:color w:val="222222"/>
                <w:lang w:val="uk-UA"/>
              </w:rPr>
              <w:t xml:space="preserve">в банку ______________________________, </w:t>
            </w:r>
          </w:p>
          <w:p w:rsidR="00A039D4" w:rsidRPr="00703025" w:rsidRDefault="00A039D4" w:rsidP="003A0A91">
            <w:pPr>
              <w:keepNext/>
              <w:widowControl w:val="0"/>
              <w:shd w:val="clear" w:color="auto" w:fill="FFFFFF"/>
              <w:ind w:right="57" w:hanging="2"/>
              <w:rPr>
                <w:rFonts w:ascii="Times New Roman" w:hAnsi="Times New Roman" w:cs="Times New Roman"/>
                <w:color w:val="222222"/>
                <w:lang w:val="uk-UA"/>
              </w:rPr>
            </w:pPr>
            <w:r w:rsidRPr="00703025">
              <w:rPr>
                <w:rFonts w:ascii="Times New Roman" w:hAnsi="Times New Roman" w:cs="Times New Roman"/>
                <w:color w:val="222222"/>
                <w:lang w:val="uk-UA"/>
              </w:rPr>
              <w:t>МФО ________________________________</w:t>
            </w:r>
          </w:p>
          <w:p w:rsidR="00A039D4" w:rsidRPr="00703025" w:rsidRDefault="00A039D4" w:rsidP="003A0A91">
            <w:pPr>
              <w:keepNext/>
              <w:widowControl w:val="0"/>
              <w:shd w:val="clear" w:color="auto" w:fill="FFFFFF"/>
              <w:ind w:right="57"/>
              <w:rPr>
                <w:rFonts w:ascii="Times New Roman" w:hAnsi="Times New Roman" w:cs="Times New Roman"/>
                <w:b/>
                <w:color w:val="222222"/>
                <w:highlight w:val="white"/>
                <w:lang w:val="uk-UA"/>
              </w:rPr>
            </w:pPr>
          </w:p>
          <w:p w:rsidR="00A039D4" w:rsidRPr="00703025" w:rsidRDefault="00A039D4" w:rsidP="003A0A91">
            <w:pPr>
              <w:ind w:right="-160" w:hanging="2"/>
              <w:rPr>
                <w:rFonts w:ascii="Times New Roman" w:hAnsi="Times New Roman" w:cs="Times New Roman"/>
                <w:color w:val="222222"/>
                <w:highlight w:val="white"/>
                <w:lang w:val="uk-UA"/>
              </w:rPr>
            </w:pPr>
            <w:r w:rsidRPr="00703025">
              <w:rPr>
                <w:rFonts w:ascii="Times New Roman" w:hAnsi="Times New Roman" w:cs="Times New Roman"/>
                <w:color w:val="222222"/>
                <w:highlight w:val="white"/>
                <w:lang w:val="uk-UA"/>
              </w:rPr>
              <w:t>Від Продавця</w:t>
            </w:r>
          </w:p>
          <w:p w:rsidR="00A039D4" w:rsidRPr="00703025" w:rsidRDefault="00A039D4" w:rsidP="003A0A91">
            <w:pPr>
              <w:ind w:right="-160"/>
              <w:rPr>
                <w:rFonts w:ascii="Times New Roman" w:hAnsi="Times New Roman" w:cs="Times New Roman"/>
                <w:color w:val="222222"/>
                <w:highlight w:val="white"/>
                <w:lang w:val="uk-UA"/>
              </w:rPr>
            </w:pPr>
          </w:p>
          <w:p w:rsidR="00A039D4" w:rsidRPr="00703025" w:rsidRDefault="00A039D4" w:rsidP="003A0A91">
            <w:pPr>
              <w:ind w:right="-160" w:hanging="2"/>
              <w:rPr>
                <w:rFonts w:ascii="Times New Roman" w:hAnsi="Times New Roman" w:cs="Times New Roman"/>
                <w:b/>
                <w:color w:val="222222"/>
                <w:highlight w:val="white"/>
                <w:lang w:val="uk-UA"/>
              </w:rPr>
            </w:pPr>
            <w:r w:rsidRPr="00703025">
              <w:rPr>
                <w:rFonts w:ascii="Times New Roman" w:hAnsi="Times New Roman" w:cs="Times New Roman"/>
                <w:color w:val="222222"/>
                <w:highlight w:val="white"/>
                <w:lang w:val="uk-UA"/>
              </w:rPr>
              <w:t xml:space="preserve"> ____________________________________</w:t>
            </w:r>
          </w:p>
        </w:tc>
        <w:tc>
          <w:tcPr>
            <w:tcW w:w="4605" w:type="dxa"/>
          </w:tcPr>
          <w:p w:rsidR="00A039D4" w:rsidRPr="00703025" w:rsidRDefault="00A039D4" w:rsidP="003A0A91">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b/>
                <w:bCs/>
                <w:lang w:val="uk-UA" w:eastAsia="ru-RU"/>
              </w:rPr>
              <w:t xml:space="preserve">Управління культури виконкому </w:t>
            </w:r>
          </w:p>
          <w:p w:rsidR="00A039D4" w:rsidRPr="00703025" w:rsidRDefault="00A039D4" w:rsidP="003A0A91">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b/>
                <w:bCs/>
                <w:lang w:val="uk-UA" w:eastAsia="ru-RU"/>
              </w:rPr>
              <w:t>Криворізької міської ради</w:t>
            </w:r>
          </w:p>
          <w:p w:rsidR="00A039D4" w:rsidRPr="00703025" w:rsidRDefault="00A039D4" w:rsidP="003A0A91">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lang w:val="uk-UA" w:eastAsia="ru-RU"/>
              </w:rPr>
              <w:t>Юридична адреса: 50101 м. Кривий Ріг, </w:t>
            </w:r>
          </w:p>
          <w:p w:rsidR="00A039D4" w:rsidRPr="00703025" w:rsidRDefault="00A039D4" w:rsidP="003A0A91">
            <w:pPr>
              <w:spacing w:after="0" w:line="240" w:lineRule="auto"/>
              <w:ind w:left="702" w:right="-590"/>
              <w:rPr>
                <w:rFonts w:ascii="Times New Roman" w:eastAsia="Times New Roman" w:hAnsi="Times New Roman" w:cs="Times New Roman"/>
                <w:lang w:val="uk-UA" w:eastAsia="ru-RU"/>
              </w:rPr>
            </w:pPr>
            <w:proofErr w:type="spellStart"/>
            <w:r w:rsidRPr="00703025">
              <w:rPr>
                <w:rFonts w:ascii="Times New Roman" w:eastAsia="Times New Roman" w:hAnsi="Times New Roman" w:cs="Times New Roman"/>
                <w:lang w:val="uk-UA" w:eastAsia="ru-RU"/>
              </w:rPr>
              <w:t>пл</w:t>
            </w:r>
            <w:proofErr w:type="spellEnd"/>
            <w:r w:rsidRPr="00703025">
              <w:rPr>
                <w:rFonts w:ascii="Times New Roman" w:eastAsia="Times New Roman" w:hAnsi="Times New Roman" w:cs="Times New Roman"/>
                <w:lang w:val="uk-UA" w:eastAsia="ru-RU"/>
              </w:rPr>
              <w:t>. Молодіжна,1</w:t>
            </w:r>
          </w:p>
          <w:p w:rsidR="00A039D4" w:rsidRPr="00703025" w:rsidRDefault="00A039D4" w:rsidP="003A0A91">
            <w:pPr>
              <w:spacing w:after="0" w:line="240" w:lineRule="auto"/>
              <w:ind w:left="702" w:right="-590"/>
              <w:rPr>
                <w:rFonts w:ascii="Times New Roman" w:eastAsia="Times New Roman" w:hAnsi="Times New Roman" w:cs="Times New Roman"/>
                <w:highlight w:val="green"/>
                <w:lang w:val="uk-UA" w:eastAsia="ru-RU"/>
              </w:rPr>
            </w:pPr>
          </w:p>
          <w:p w:rsidR="00A039D4" w:rsidRPr="00703025" w:rsidRDefault="00A039D4" w:rsidP="003A0A91">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lang w:val="uk-UA" w:eastAsia="ru-RU"/>
              </w:rPr>
              <w:t>р/р UA108201720344200027000052771</w:t>
            </w:r>
          </w:p>
          <w:p w:rsidR="00A039D4" w:rsidRPr="00703025" w:rsidRDefault="00A039D4" w:rsidP="003A0A91">
            <w:pPr>
              <w:spacing w:after="0" w:line="240" w:lineRule="auto"/>
              <w:ind w:left="702" w:right="-590"/>
              <w:rPr>
                <w:rFonts w:ascii="Times New Roman" w:eastAsia="Times New Roman" w:hAnsi="Times New Roman" w:cs="Times New Roman"/>
                <w:highlight w:val="green"/>
                <w:lang w:val="uk-UA" w:eastAsia="ru-RU"/>
              </w:rPr>
            </w:pPr>
          </w:p>
          <w:p w:rsidR="00A039D4" w:rsidRPr="00703025" w:rsidRDefault="00A039D4" w:rsidP="003A0A91">
            <w:pPr>
              <w:spacing w:after="0" w:line="240" w:lineRule="auto"/>
              <w:ind w:left="702" w:right="-590"/>
              <w:rPr>
                <w:rFonts w:ascii="Times New Roman" w:eastAsia="Times New Roman" w:hAnsi="Times New Roman" w:cs="Times New Roman"/>
                <w:lang w:val="uk-UA" w:eastAsia="ru-RU"/>
              </w:rPr>
            </w:pPr>
            <w:proofErr w:type="spellStart"/>
            <w:r w:rsidRPr="00703025">
              <w:rPr>
                <w:rFonts w:ascii="Times New Roman" w:eastAsia="Times New Roman" w:hAnsi="Times New Roman" w:cs="Times New Roman"/>
                <w:lang w:val="uk-UA" w:eastAsia="ru-RU"/>
              </w:rPr>
              <w:t>Держказначейська</w:t>
            </w:r>
            <w:proofErr w:type="spellEnd"/>
            <w:r w:rsidRPr="00703025">
              <w:rPr>
                <w:rFonts w:ascii="Times New Roman" w:eastAsia="Times New Roman" w:hAnsi="Times New Roman" w:cs="Times New Roman"/>
                <w:lang w:val="uk-UA" w:eastAsia="ru-RU"/>
              </w:rPr>
              <w:t xml:space="preserve"> служба України, </w:t>
            </w:r>
            <w:proofErr w:type="spellStart"/>
            <w:r w:rsidRPr="00703025">
              <w:rPr>
                <w:rFonts w:ascii="Times New Roman" w:eastAsia="Times New Roman" w:hAnsi="Times New Roman" w:cs="Times New Roman"/>
                <w:lang w:val="uk-UA" w:eastAsia="ru-RU"/>
              </w:rPr>
              <w:t>м.Київ</w:t>
            </w:r>
            <w:proofErr w:type="spellEnd"/>
          </w:p>
          <w:p w:rsidR="00A039D4" w:rsidRPr="00703025" w:rsidRDefault="00A039D4" w:rsidP="003A0A91">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lang w:val="uk-UA" w:eastAsia="ru-RU"/>
              </w:rPr>
              <w:t xml:space="preserve">ЄДРПОУ </w:t>
            </w:r>
            <w:r>
              <w:rPr>
                <w:rFonts w:ascii="Times New Roman" w:eastAsia="Times New Roman" w:hAnsi="Times New Roman" w:cs="Times New Roman"/>
                <w:lang w:val="uk-UA" w:eastAsia="ru-RU"/>
              </w:rPr>
              <w:t>02227386</w:t>
            </w:r>
          </w:p>
          <w:p w:rsidR="00A039D4" w:rsidRPr="00703025" w:rsidRDefault="00A039D4" w:rsidP="003A0A91">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lang w:val="uk-UA" w:eastAsia="ru-RU"/>
              </w:rPr>
              <w:t>МФО 820172</w:t>
            </w:r>
          </w:p>
          <w:p w:rsidR="00A039D4" w:rsidRPr="00703025" w:rsidRDefault="00A039D4" w:rsidP="003A0A91">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b/>
                <w:bCs/>
                <w:lang w:val="uk-UA" w:eastAsia="ru-RU"/>
              </w:rPr>
              <w:t>__________________</w:t>
            </w:r>
          </w:p>
          <w:p w:rsidR="00A039D4" w:rsidRDefault="00A039D4" w:rsidP="003A0A91">
            <w:pPr>
              <w:spacing w:after="0" w:line="240" w:lineRule="auto"/>
              <w:ind w:left="702" w:right="-590"/>
              <w:rPr>
                <w:rFonts w:ascii="Times New Roman" w:eastAsia="Times New Roman" w:hAnsi="Times New Roman" w:cs="Times New Roman"/>
                <w:b/>
                <w:bCs/>
                <w:lang w:val="uk-UA" w:eastAsia="ru-RU"/>
              </w:rPr>
            </w:pPr>
          </w:p>
          <w:p w:rsidR="00A039D4" w:rsidRPr="00703025" w:rsidRDefault="00A039D4" w:rsidP="003A0A91">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b/>
                <w:bCs/>
                <w:lang w:val="uk-UA" w:eastAsia="ru-RU"/>
              </w:rPr>
              <w:t>_________________ /</w:t>
            </w:r>
            <w:r w:rsidRPr="00703025">
              <w:rPr>
                <w:rFonts w:ascii="Times New Roman" w:eastAsia="Times New Roman" w:hAnsi="Times New Roman" w:cs="Times New Roman"/>
                <w:lang w:val="uk-UA" w:eastAsia="ru-RU"/>
              </w:rPr>
              <w:t>____________/</w:t>
            </w:r>
          </w:p>
          <w:p w:rsidR="00A039D4" w:rsidRPr="00703025" w:rsidRDefault="00A039D4" w:rsidP="003A0A91">
            <w:pPr>
              <w:spacing w:after="0" w:line="240" w:lineRule="auto"/>
              <w:ind w:left="702" w:right="-590"/>
              <w:rPr>
                <w:rFonts w:ascii="Times New Roman" w:eastAsia="Times New Roman" w:hAnsi="Times New Roman" w:cs="Times New Roman"/>
                <w:lang w:val="uk-UA" w:eastAsia="ru-RU"/>
              </w:rPr>
            </w:pPr>
          </w:p>
          <w:p w:rsidR="00A039D4" w:rsidRPr="00703025" w:rsidRDefault="00A039D4" w:rsidP="003A0A91">
            <w:pPr>
              <w:ind w:hanging="2"/>
              <w:rPr>
                <w:rFonts w:ascii="Times New Roman" w:hAnsi="Times New Roman" w:cs="Times New Roman"/>
                <w:b/>
                <w:color w:val="222222"/>
                <w:highlight w:val="green"/>
                <w:lang w:val="uk-UA"/>
              </w:rPr>
            </w:pPr>
          </w:p>
        </w:tc>
      </w:tr>
    </w:tbl>
    <w:p w:rsidR="00A039D4" w:rsidRPr="00703025" w:rsidRDefault="00A039D4" w:rsidP="00A039D4">
      <w:pPr>
        <w:pBdr>
          <w:top w:val="nil"/>
          <w:left w:val="nil"/>
          <w:bottom w:val="nil"/>
          <w:right w:val="nil"/>
          <w:between w:val="nil"/>
        </w:pBdr>
        <w:spacing w:line="240" w:lineRule="auto"/>
        <w:ind w:hanging="2"/>
        <w:rPr>
          <w:rFonts w:ascii="Times New Roman" w:hAnsi="Times New Roman" w:cs="Times New Roman"/>
          <w:color w:val="222222"/>
          <w:lang w:val="uk-UA"/>
        </w:rPr>
      </w:pPr>
    </w:p>
    <w:p w:rsidR="00A039D4" w:rsidRDefault="00A039D4" w:rsidP="00A039D4">
      <w:pPr>
        <w:spacing w:after="0" w:line="240" w:lineRule="auto"/>
        <w:ind w:left="709" w:right="228"/>
        <w:jc w:val="right"/>
        <w:rPr>
          <w:rFonts w:ascii="Times New Roman" w:eastAsia="Times New Roman" w:hAnsi="Times New Roman" w:cs="Times New Roman"/>
          <w:b/>
          <w:sz w:val="24"/>
          <w:szCs w:val="24"/>
          <w:lang w:val="uk-UA" w:eastAsia="ru-RU"/>
        </w:rPr>
      </w:pPr>
    </w:p>
    <w:p w:rsidR="00A039D4" w:rsidRDefault="00A039D4" w:rsidP="00A039D4">
      <w:pPr>
        <w:spacing w:after="0" w:line="240" w:lineRule="auto"/>
        <w:ind w:left="709" w:right="228"/>
        <w:jc w:val="right"/>
        <w:rPr>
          <w:rFonts w:ascii="Times New Roman" w:eastAsia="Times New Roman" w:hAnsi="Times New Roman" w:cs="Times New Roman"/>
          <w:b/>
          <w:sz w:val="24"/>
          <w:szCs w:val="24"/>
          <w:lang w:val="uk-UA" w:eastAsia="ru-RU"/>
        </w:rPr>
      </w:pPr>
    </w:p>
    <w:p w:rsidR="00A039D4" w:rsidRDefault="00A039D4" w:rsidP="00A039D4">
      <w:pPr>
        <w:spacing w:after="0" w:line="240" w:lineRule="auto"/>
        <w:ind w:left="709" w:right="228"/>
        <w:jc w:val="right"/>
        <w:rPr>
          <w:rFonts w:ascii="Times New Roman" w:eastAsia="Times New Roman" w:hAnsi="Times New Roman" w:cs="Times New Roman"/>
          <w:b/>
          <w:sz w:val="24"/>
          <w:szCs w:val="24"/>
          <w:lang w:val="uk-UA" w:eastAsia="ru-RU"/>
        </w:rPr>
      </w:pPr>
    </w:p>
    <w:p w:rsidR="00A039D4" w:rsidRDefault="00A039D4" w:rsidP="00A039D4">
      <w:pPr>
        <w:spacing w:after="0" w:line="240" w:lineRule="auto"/>
        <w:ind w:left="709" w:right="228"/>
        <w:jc w:val="right"/>
        <w:rPr>
          <w:rFonts w:ascii="Times New Roman" w:eastAsia="Times New Roman" w:hAnsi="Times New Roman" w:cs="Times New Roman"/>
          <w:b/>
          <w:sz w:val="24"/>
          <w:szCs w:val="24"/>
          <w:lang w:val="uk-UA" w:eastAsia="ru-RU"/>
        </w:rPr>
      </w:pPr>
    </w:p>
    <w:p w:rsidR="00A039D4" w:rsidRDefault="00A039D4" w:rsidP="00A039D4">
      <w:pPr>
        <w:spacing w:after="0" w:line="240" w:lineRule="auto"/>
        <w:rPr>
          <w:rFonts w:ascii="Times New Roman" w:eastAsia="Times New Roman" w:hAnsi="Times New Roman" w:cs="Times New Roman"/>
          <w:sz w:val="24"/>
          <w:szCs w:val="24"/>
          <w:lang w:val="uk-UA" w:eastAsia="ru-RU"/>
        </w:rPr>
      </w:pPr>
    </w:p>
    <w:p w:rsidR="00A039D4" w:rsidRDefault="00A039D4" w:rsidP="00A039D4">
      <w:pPr>
        <w:spacing w:after="0" w:line="240" w:lineRule="auto"/>
        <w:rPr>
          <w:rFonts w:ascii="Times New Roman" w:eastAsia="Times New Roman" w:hAnsi="Times New Roman" w:cs="Times New Roman"/>
          <w:sz w:val="24"/>
          <w:szCs w:val="24"/>
          <w:lang w:val="uk-UA" w:eastAsia="ru-RU"/>
        </w:rPr>
      </w:pPr>
    </w:p>
    <w:p w:rsidR="00EC265A" w:rsidRDefault="00EC265A" w:rsidP="00A039D4"/>
    <w:sectPr w:rsidR="00EC265A" w:rsidSect="00A039D4">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4CBD"/>
    <w:multiLevelType w:val="hybridMultilevel"/>
    <w:tmpl w:val="D1684042"/>
    <w:lvl w:ilvl="0" w:tplc="660A0486">
      <w:start w:val="7"/>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 w15:restartNumberingAfterBreak="0">
    <w:nsid w:val="1C9E10C3"/>
    <w:multiLevelType w:val="multilevel"/>
    <w:tmpl w:val="C012106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8A620CF"/>
    <w:multiLevelType w:val="multilevel"/>
    <w:tmpl w:val="DD4E9682"/>
    <w:lvl w:ilvl="0">
      <w:start w:val="5"/>
      <w:numFmt w:val="decimal"/>
      <w:lvlText w:val="%1"/>
      <w:lvlJc w:val="left"/>
      <w:pPr>
        <w:ind w:left="360" w:hanging="360"/>
      </w:pPr>
      <w:rPr>
        <w:rFonts w:hint="default"/>
      </w:rPr>
    </w:lvl>
    <w:lvl w:ilvl="1">
      <w:start w:val="3"/>
      <w:numFmt w:val="decimal"/>
      <w:lvlText w:val="%1.%2"/>
      <w:lvlJc w:val="left"/>
      <w:pPr>
        <w:ind w:left="783" w:hanging="36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4824"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D4"/>
    <w:rsid w:val="00A039D4"/>
    <w:rsid w:val="00EC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AF1A"/>
  <w15:chartTrackingRefBased/>
  <w15:docId w15:val="{44F3D92B-3BA1-4527-90D3-875B363E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9D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39D4"/>
    <w:pPr>
      <w:ind w:left="720"/>
      <w:contextualSpacing/>
    </w:pPr>
  </w:style>
  <w:style w:type="character" w:customStyle="1" w:styleId="a4">
    <w:name w:val="Абзац списка Знак"/>
    <w:link w:val="a3"/>
    <w:uiPriority w:val="34"/>
    <w:rsid w:val="00A039D4"/>
    <w:rPr>
      <w:lang w:val="ru-RU"/>
    </w:rPr>
  </w:style>
  <w:style w:type="paragraph" w:styleId="HTML">
    <w:name w:val="HTML Preformatted"/>
    <w:basedOn w:val="a"/>
    <w:link w:val="HTML0"/>
    <w:uiPriority w:val="99"/>
    <w:unhideWhenUsed/>
    <w:rsid w:val="00A0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39D4"/>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9F%D0%BB%D0%B8%D1%82%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8690</Words>
  <Characters>4954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culture108_1</dc:creator>
  <cp:keywords/>
  <dc:description/>
  <cp:lastModifiedBy>culture108_1</cp:lastModifiedBy>
  <cp:revision>1</cp:revision>
  <dcterms:created xsi:type="dcterms:W3CDTF">2024-01-09T12:13:00Z</dcterms:created>
  <dcterms:modified xsi:type="dcterms:W3CDTF">2024-01-09T12:18:00Z</dcterms:modified>
</cp:coreProperties>
</file>