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1" w:rsidRPr="00483943" w:rsidRDefault="00483943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53201" w:rsidRDefault="00353201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3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62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21238F">
        <w:rPr>
          <w:rFonts w:ascii="Times New Roman" w:hAnsi="Times New Roman" w:cs="Times New Roman"/>
          <w:sz w:val="24"/>
          <w:szCs w:val="24"/>
        </w:rPr>
        <w:t xml:space="preserve">  </w:t>
      </w:r>
      <w:r w:rsidRPr="00BE3734">
        <w:rPr>
          <w:rFonts w:ascii="Times New Roman" w:hAnsi="Times New Roman" w:cs="Times New Roman"/>
          <w:b/>
          <w:sz w:val="24"/>
          <w:szCs w:val="24"/>
        </w:rPr>
        <w:t>Д</w:t>
      </w:r>
      <w:r w:rsidRPr="00BE37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061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даток № </w:t>
      </w:r>
      <w:r w:rsidR="00822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:rsidR="00A60590" w:rsidRPr="00A60590" w:rsidRDefault="00A60590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DB6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документації</w:t>
      </w:r>
      <w:proofErr w:type="spellEnd"/>
    </w:p>
    <w:p w:rsidR="00353201" w:rsidRDefault="00D10E3A" w:rsidP="00A605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12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</w:p>
    <w:p w:rsidR="00353201" w:rsidRDefault="00353201" w:rsidP="0003030B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612C22">
        <w:rPr>
          <w:rFonts w:ascii="Times New Roman" w:hAnsi="Times New Roman" w:cs="Times New Roman"/>
          <w:b/>
          <w:sz w:val="24"/>
          <w:szCs w:val="24"/>
        </w:rPr>
        <w:t>Т</w:t>
      </w:r>
      <w:r w:rsidRPr="00612C22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ехнічн</w:t>
      </w:r>
      <w:r w:rsidR="00612C22" w:rsidRPr="00612C22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е завдання</w:t>
      </w:r>
    </w:p>
    <w:p w:rsidR="0021238F" w:rsidRPr="0021238F" w:rsidRDefault="0021238F" w:rsidP="002123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предмета закупівлі </w:t>
      </w:r>
      <w:r w:rsidR="001A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38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2123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ДК </w:t>
      </w:r>
      <w:r w:rsidR="00C94942">
        <w:rPr>
          <w:rFonts w:ascii="Times New Roman" w:hAnsi="Times New Roman" w:cs="Times New Roman"/>
          <w:b/>
          <w:sz w:val="24"/>
          <w:szCs w:val="24"/>
        </w:rPr>
        <w:t>021:2015: 15550000</w:t>
      </w:r>
      <w:r w:rsidR="005C58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94942">
        <w:rPr>
          <w:rFonts w:ascii="Times New Roman" w:hAnsi="Times New Roman" w:cs="Times New Roman"/>
          <w:b/>
          <w:sz w:val="24"/>
          <w:szCs w:val="24"/>
        </w:rPr>
        <w:t>-</w:t>
      </w:r>
      <w:r w:rsidR="005C58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94942">
        <w:rPr>
          <w:rFonts w:ascii="Times New Roman" w:hAnsi="Times New Roman" w:cs="Times New Roman"/>
          <w:b/>
          <w:sz w:val="24"/>
          <w:szCs w:val="24"/>
        </w:rPr>
        <w:t>8 Молочні продукти різні</w:t>
      </w:r>
    </w:p>
    <w:p w:rsidR="0021238F" w:rsidRPr="0021238F" w:rsidRDefault="00825DAC" w:rsidP="002123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6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D61BA">
        <w:rPr>
          <w:rFonts w:ascii="Times New Roman" w:hAnsi="Times New Roman" w:cs="Times New Roman"/>
          <w:b/>
          <w:sz w:val="24"/>
          <w:szCs w:val="24"/>
          <w:lang w:val="ru-RU"/>
        </w:rPr>
        <w:t>кефір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сметана, йогурт</w:t>
      </w:r>
      <w:r w:rsidR="0021238F" w:rsidRPr="0021238F">
        <w:rPr>
          <w:rFonts w:ascii="Times New Roman" w:hAnsi="Times New Roman" w:cs="Times New Roman"/>
          <w:b/>
          <w:sz w:val="24"/>
          <w:szCs w:val="24"/>
        </w:rPr>
        <w:t>).</w:t>
      </w:r>
    </w:p>
    <w:p w:rsidR="009C6690" w:rsidRDefault="009C6690" w:rsidP="007E69A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9A6" w:rsidRPr="003A4A41" w:rsidRDefault="0021238F" w:rsidP="007E6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9A6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7E69A6">
        <w:rPr>
          <w:rFonts w:ascii="Times New Roman" w:hAnsi="Times New Roman" w:cs="Times New Roman"/>
          <w:sz w:val="24"/>
          <w:szCs w:val="24"/>
        </w:rPr>
        <w:t>:</w:t>
      </w:r>
    </w:p>
    <w:p w:rsidR="00390C02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</w:t>
      </w:r>
      <w:r w:rsidR="00993B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31.12.2024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року.</w:t>
      </w:r>
    </w:p>
    <w:p w:rsidR="00390C02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390C02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продукція харчової промисловості, має постачатися дрібними партіями у кількості та асортименті згідно з заявками уповноважених осіб Замовника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1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не рідше ніж 2 (двох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 разів на тиждень (крім вихідних та святкових днів)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11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8.00 год.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 17.00 год.</w:t>
      </w:r>
    </w:p>
    <w:p w:rsidR="00390C02" w:rsidRDefault="00390C02" w:rsidP="00390C02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встановлення, що товар не відповідає встановленим якісним 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90C02" w:rsidRDefault="00390C02" w:rsidP="003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упаковка повинна бути без пошкоджень, забезпечувати захист і зберігання товару під час транспортування від місця завантаження до місця поставки (відвантаження). На кожній упаковці фасування, або на ярлику, повинна бути  інформація: назва харчового продукту, назва та адреса підприємства – виробника, вага,  дата виготовлення, термін придатності та умови зберігання.  Кожна партія товару супроводжується документами, що підтверджують його кількість та якість.  </w:t>
      </w:r>
    </w:p>
    <w:p w:rsidR="00390C02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993BB7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– гігієнічних норм, транспортування товару здійснюється спеціальним автотранспортом Постачальника, який має всі необхідні дозвільні документи.</w:t>
      </w:r>
    </w:p>
    <w:p w:rsidR="00390C02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Продукція, що постачається в заклади, повинна відповідати нормам згідно постанови Кабінету Міністрів України від 24 березня 2021 року № 305 « Про затвердження норм та порядку організації харчування у закладах освіти та дитячих закладах оздоровлення  та відпочинку» та вимогам наказу МОЗ  України « Про затвердження Санітарного регламенту для закладів загальної середньої освіти».</w:t>
      </w:r>
    </w:p>
    <w:p w:rsidR="00390C02" w:rsidRDefault="00E254C6" w:rsidP="00390C02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4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B57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390C0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5</w:t>
      </w:r>
      <w:r w:rsidR="00390C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903D8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r w:rsidR="00390C02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  <w:r w:rsidR="00390C0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390C02">
        <w:rPr>
          <w:rFonts w:ascii="Times New Roman" w:hAnsi="Times New Roman" w:cs="Times New Roman"/>
          <w:color w:val="000000"/>
          <w:sz w:val="24"/>
          <w:szCs w:val="24"/>
        </w:rPr>
        <w:t>Товар має постачатися і розвантажуватись транспортом та силами Учасника за заявками Замовника.</w:t>
      </w:r>
      <w:r w:rsidR="00390C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0C02" w:rsidRPr="00F857C9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390C02" w:rsidRPr="00F857C9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F857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390C02" w:rsidRPr="00CB2797" w:rsidRDefault="00390C02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F857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</w:t>
      </w:r>
      <w:r w:rsidR="00CB2797">
        <w:rPr>
          <w:rFonts w:ascii="Times New Roman" w:eastAsia="Times New Roman" w:hAnsi="Times New Roman" w:cs="Times New Roman"/>
          <w:sz w:val="24"/>
          <w:szCs w:val="24"/>
          <w:lang w:eastAsia="zh-CN"/>
        </w:rPr>
        <w:t>сть поставки предмету закупівлі</w:t>
      </w:r>
    </w:p>
    <w:p w:rsidR="00390C02" w:rsidRPr="00F857C9" w:rsidRDefault="00390C02" w:rsidP="00390C02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57C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Pr="00F857C9">
        <w:rPr>
          <w:rFonts w:ascii="Times New Roman" w:hAnsi="Times New Roman" w:cs="Times New Roman"/>
          <w:sz w:val="24"/>
          <w:szCs w:val="24"/>
        </w:rPr>
        <w:t>декларація виробника та якісне посвідчення на предмет закупівлі</w:t>
      </w:r>
      <w:r w:rsidRPr="00F857C9">
        <w:rPr>
          <w:rFonts w:ascii="Times New Roman" w:hAnsi="Times New Roman" w:cs="Times New Roman"/>
        </w:rPr>
        <w:t>;</w:t>
      </w:r>
    </w:p>
    <w:p w:rsidR="00390C02" w:rsidRPr="00F857C9" w:rsidRDefault="00C97466" w:rsidP="00C974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копії експертних висновків, що підтверджують відсутність у товарі токсичних елементів і </w:t>
      </w:r>
      <w:proofErr w:type="spellStart"/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мікотоксинів</w:t>
      </w:r>
      <w:proofErr w:type="spellEnd"/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, антибіотиків, пестицидів і радіонуклідів;</w:t>
      </w:r>
    </w:p>
    <w:p w:rsidR="00390C02" w:rsidRPr="00F857C9" w:rsidRDefault="00394C64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C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5)  копії протоколів, що підтверджують відсутність ГМО;</w:t>
      </w:r>
    </w:p>
    <w:p w:rsidR="00390C02" w:rsidRPr="00F857C9" w:rsidRDefault="00394C64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2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570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копія декларації виробника, яка складена згідно чинного законодавства.</w:t>
      </w:r>
    </w:p>
    <w:p w:rsidR="00390C02" w:rsidRPr="00F857C9" w:rsidRDefault="00394C64" w:rsidP="00390C0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C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570E" w:rsidRPr="000B570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виконання вимог статті 25 Закону України «Про основні принципи та вимоги до безпечності та якості харчових продуктів» Учасник –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390C02" w:rsidRPr="00F8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операторів ринку;</w:t>
      </w:r>
    </w:p>
    <w:p w:rsidR="0042695A" w:rsidRDefault="000B570E" w:rsidP="004269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B570E">
        <w:rPr>
          <w:rFonts w:ascii="Times New Roman" w:hAnsi="Times New Roman" w:cs="Times New Roman"/>
          <w:sz w:val="24"/>
          <w:szCs w:val="24"/>
        </w:rPr>
        <w:t>8</w:t>
      </w:r>
      <w:r w:rsidR="00390C02" w:rsidRPr="00F857C9">
        <w:rPr>
          <w:rFonts w:ascii="Times New Roman" w:hAnsi="Times New Roman" w:cs="Times New Roman"/>
          <w:sz w:val="24"/>
          <w:szCs w:val="24"/>
        </w:rPr>
        <w:t xml:space="preserve">) </w:t>
      </w:r>
      <w:r w:rsidR="0042695A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 діючого сертифікату ДСТУ ISO 9001 «Система управління якістю» запропонованого товару щодо використання системи управління якістю,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42695A" w:rsidRDefault="000B570E" w:rsidP="004269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B570E">
        <w:rPr>
          <w:rFonts w:ascii="Times New Roman" w:eastAsia="Times New Roman" w:hAnsi="Times New Roman" w:cs="Times New Roman CYR"/>
          <w:sz w:val="24"/>
          <w:szCs w:val="24"/>
          <w:lang w:eastAsia="zh-CN"/>
        </w:rPr>
        <w:t>9</w:t>
      </w:r>
      <w:r w:rsidR="0042695A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 діючого сертифікату ДСТУ</w:t>
      </w:r>
      <w:r w:rsidR="0042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ISO 14001 </w:t>
      </w:r>
      <w:r w:rsidR="0042695A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 екологічного управління,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42695A" w:rsidRDefault="000B570E" w:rsidP="004269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10</w:t>
      </w:r>
      <w:r w:rsidR="0042695A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 діючого сертифікату ДСТУ ISO 22000 щодо управління безпечністю харчових продуктів,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42695A" w:rsidRDefault="000B570E" w:rsidP="004269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11</w:t>
      </w:r>
      <w:r w:rsidR="0042695A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42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 діючого сертифікату ISO 45001 щодо системи менеджменту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 w:rsidR="0096095A" w:rsidRPr="0021238F" w:rsidRDefault="0021238F" w:rsidP="0003030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1238F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21238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2872"/>
      </w:tblGrid>
      <w:tr w:rsidR="0096095A" w:rsidRPr="00E60C38" w:rsidTr="00993BB7">
        <w:trPr>
          <w:trHeight w:val="1161"/>
        </w:trPr>
        <w:tc>
          <w:tcPr>
            <w:tcW w:w="423" w:type="dxa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 жиру</w:t>
            </w:r>
          </w:p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872" w:type="dxa"/>
            <w:vAlign w:val="center"/>
          </w:tcPr>
          <w:p w:rsidR="0096095A" w:rsidRPr="00E60C38" w:rsidRDefault="0096095A" w:rsidP="00455C1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 w:rsidR="00825DAC" w:rsidRPr="00E60C38" w:rsidTr="00993BB7">
        <w:trPr>
          <w:trHeight w:val="678"/>
        </w:trPr>
        <w:tc>
          <w:tcPr>
            <w:tcW w:w="423" w:type="dxa"/>
            <w:vAlign w:val="center"/>
          </w:tcPr>
          <w:p w:rsidR="00825DAC" w:rsidRPr="00E60C38" w:rsidRDefault="00825DAC" w:rsidP="00825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E60C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825DAC" w:rsidRPr="003D61BA" w:rsidRDefault="00825DAC" w:rsidP="00825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Кефір</w:t>
            </w:r>
            <w:proofErr w:type="spellEnd"/>
          </w:p>
        </w:tc>
        <w:tc>
          <w:tcPr>
            <w:tcW w:w="708" w:type="dxa"/>
            <w:vAlign w:val="center"/>
          </w:tcPr>
          <w:p w:rsidR="00825DAC" w:rsidRPr="00A45305" w:rsidRDefault="00825DAC" w:rsidP="00825DAC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A45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825DAC" w:rsidRPr="00A45305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1 000</w:t>
            </w:r>
          </w:p>
        </w:tc>
        <w:tc>
          <w:tcPr>
            <w:tcW w:w="1701" w:type="dxa"/>
            <w:vAlign w:val="center"/>
          </w:tcPr>
          <w:p w:rsidR="00825DAC" w:rsidRDefault="00825DAC" w:rsidP="00825D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453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ДСТУ 4417:2005</w:t>
            </w:r>
          </w:p>
          <w:p w:rsidR="00825DAC" w:rsidRPr="00A45305" w:rsidRDefault="00825DAC" w:rsidP="00825D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vAlign w:val="center"/>
          </w:tcPr>
          <w:p w:rsidR="00825DAC" w:rsidRPr="00A45305" w:rsidRDefault="00825DAC" w:rsidP="0082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45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2,5 %</w:t>
            </w:r>
          </w:p>
        </w:tc>
        <w:tc>
          <w:tcPr>
            <w:tcW w:w="2872" w:type="dxa"/>
            <w:vAlign w:val="center"/>
          </w:tcPr>
          <w:p w:rsidR="00825DAC" w:rsidRPr="00903D82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03D8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Спеціалізованим транспортом Постачальника </w:t>
            </w:r>
          </w:p>
          <w:p w:rsidR="00825DAC" w:rsidRPr="00903D82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03D8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Фасування –  пакет з </w:t>
            </w:r>
            <w:proofErr w:type="spellStart"/>
            <w:r w:rsidRPr="00903D8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полімерного</w:t>
            </w:r>
            <w:proofErr w:type="spellEnd"/>
            <w:r w:rsidRPr="00903D8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903D8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матеріалу</w:t>
            </w:r>
            <w:proofErr w:type="spellEnd"/>
            <w:r w:rsidRPr="00903D8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.</w:t>
            </w:r>
          </w:p>
          <w:p w:rsidR="00825DAC" w:rsidRPr="00903D82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903D8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Вага – </w:t>
            </w:r>
            <w:r w:rsidRPr="00903D8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500 г. – 1000 г.</w:t>
            </w:r>
          </w:p>
          <w:p w:rsidR="00825DAC" w:rsidRPr="003B331B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zh-CN"/>
              </w:rPr>
            </w:pPr>
            <w:r w:rsidRPr="00903D82">
              <w:rPr>
                <w:rFonts w:ascii="Times New Roman" w:hAnsi="Times New Roman" w:cs="Times New Roman"/>
                <w:b/>
                <w:lang w:eastAsia="zh-CN"/>
              </w:rPr>
              <w:t>Термін придатності товару –</w:t>
            </w:r>
            <w:r>
              <w:rPr>
                <w:rFonts w:ascii="Times New Roman" w:hAnsi="Times New Roman" w:cs="Times New Roman"/>
                <w:b/>
                <w:lang w:val="ru-RU"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zh-CN"/>
              </w:rPr>
              <w:t>більше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903D82">
              <w:rPr>
                <w:rFonts w:ascii="Times New Roman" w:hAnsi="Times New Roman" w:cs="Times New Roman"/>
                <w:b/>
                <w:lang w:val="ru-RU"/>
              </w:rPr>
              <w:t xml:space="preserve">10 </w:t>
            </w:r>
            <w:proofErr w:type="spellStart"/>
            <w:r w:rsidRPr="00903D82">
              <w:rPr>
                <w:rFonts w:ascii="Times New Roman" w:hAnsi="Times New Roman" w:cs="Times New Roman"/>
                <w:b/>
                <w:lang w:val="ru-RU"/>
              </w:rPr>
              <w:t>діб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val="ru-RU"/>
              </w:rPr>
              <w:t xml:space="preserve"> з </w:t>
            </w:r>
            <w:proofErr w:type="spellStart"/>
            <w:r w:rsidRPr="00903D82">
              <w:rPr>
                <w:rFonts w:ascii="Times New Roman" w:hAnsi="Times New Roman" w:cs="Times New Roman"/>
                <w:b/>
                <w:lang w:val="ru-RU"/>
              </w:rPr>
              <w:t>дати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03D82">
              <w:rPr>
                <w:rFonts w:ascii="Times New Roman" w:hAnsi="Times New Roman" w:cs="Times New Roman"/>
                <w:b/>
                <w:lang w:val="ru-RU"/>
              </w:rPr>
              <w:t>виготовлення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825DAC" w:rsidRPr="00E60C38" w:rsidTr="00993BB7">
        <w:trPr>
          <w:trHeight w:val="678"/>
        </w:trPr>
        <w:tc>
          <w:tcPr>
            <w:tcW w:w="423" w:type="dxa"/>
            <w:vAlign w:val="center"/>
          </w:tcPr>
          <w:p w:rsidR="00825DAC" w:rsidRPr="003D61BA" w:rsidRDefault="00825DAC" w:rsidP="00825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2410" w:type="dxa"/>
            <w:vAlign w:val="center"/>
          </w:tcPr>
          <w:p w:rsidR="00825DAC" w:rsidRPr="003D61BA" w:rsidRDefault="00825DAC" w:rsidP="00825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Сметана</w:t>
            </w:r>
          </w:p>
        </w:tc>
        <w:tc>
          <w:tcPr>
            <w:tcW w:w="708" w:type="dxa"/>
            <w:vAlign w:val="center"/>
          </w:tcPr>
          <w:p w:rsidR="00825DAC" w:rsidRPr="00A45305" w:rsidRDefault="00825DAC" w:rsidP="00825DAC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A45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825DAC" w:rsidRPr="00A45305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200</w:t>
            </w:r>
          </w:p>
        </w:tc>
        <w:tc>
          <w:tcPr>
            <w:tcW w:w="1701" w:type="dxa"/>
            <w:vAlign w:val="center"/>
          </w:tcPr>
          <w:p w:rsidR="00825DAC" w:rsidRDefault="00825DAC" w:rsidP="00825D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453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ДСТУ 4417:2005</w:t>
            </w:r>
          </w:p>
          <w:p w:rsidR="00825DAC" w:rsidRPr="00A45305" w:rsidRDefault="00825DAC" w:rsidP="00825D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vAlign w:val="center"/>
          </w:tcPr>
          <w:p w:rsidR="00825DAC" w:rsidRPr="00A45305" w:rsidRDefault="0003030B" w:rsidP="0082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21</w:t>
            </w:r>
            <w:r w:rsidR="00825DAC" w:rsidRPr="00A45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2872" w:type="dxa"/>
            <w:vAlign w:val="center"/>
          </w:tcPr>
          <w:p w:rsidR="00825DAC" w:rsidRPr="00903D82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03D8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Спеціалізованим транспортом Постачальника </w:t>
            </w:r>
          </w:p>
          <w:p w:rsidR="00825DAC" w:rsidRPr="00903D82" w:rsidRDefault="0003030B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Фасування –  </w:t>
            </w:r>
            <w:r w:rsidR="00825DAC" w:rsidRPr="00903D8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полістирольна ємність</w:t>
            </w:r>
          </w:p>
          <w:p w:rsidR="00825DAC" w:rsidRPr="00903D82" w:rsidRDefault="0003030B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вагою </w:t>
            </w:r>
            <w:r w:rsidR="00825DAC" w:rsidRPr="00903D8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– 1000 г.</w:t>
            </w:r>
          </w:p>
          <w:p w:rsidR="00825DAC" w:rsidRPr="003B331B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zh-CN"/>
              </w:rPr>
            </w:pPr>
            <w:r w:rsidRPr="00903D82">
              <w:rPr>
                <w:rFonts w:ascii="Times New Roman" w:hAnsi="Times New Roman" w:cs="Times New Roman"/>
                <w:b/>
                <w:lang w:eastAsia="zh-CN"/>
              </w:rPr>
              <w:t>Термін придатності товару –</w:t>
            </w:r>
            <w:r>
              <w:rPr>
                <w:rFonts w:ascii="Times New Roman" w:hAnsi="Times New Roman" w:cs="Times New Roman"/>
                <w:b/>
                <w:lang w:val="ru-RU"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zh-CN"/>
              </w:rPr>
              <w:t>більше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903D82">
              <w:rPr>
                <w:rFonts w:ascii="Times New Roman" w:hAnsi="Times New Roman" w:cs="Times New Roman"/>
                <w:b/>
                <w:lang w:val="ru-RU"/>
              </w:rPr>
              <w:t xml:space="preserve">10 </w:t>
            </w:r>
            <w:proofErr w:type="spellStart"/>
            <w:r w:rsidRPr="00903D82">
              <w:rPr>
                <w:rFonts w:ascii="Times New Roman" w:hAnsi="Times New Roman" w:cs="Times New Roman"/>
                <w:b/>
                <w:lang w:val="ru-RU"/>
              </w:rPr>
              <w:t>діб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val="ru-RU"/>
              </w:rPr>
              <w:t xml:space="preserve"> з </w:t>
            </w:r>
            <w:proofErr w:type="spellStart"/>
            <w:r w:rsidRPr="00903D82">
              <w:rPr>
                <w:rFonts w:ascii="Times New Roman" w:hAnsi="Times New Roman" w:cs="Times New Roman"/>
                <w:b/>
                <w:lang w:val="ru-RU"/>
              </w:rPr>
              <w:t>дати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03D82">
              <w:rPr>
                <w:rFonts w:ascii="Times New Roman" w:hAnsi="Times New Roman" w:cs="Times New Roman"/>
                <w:b/>
                <w:lang w:val="ru-RU"/>
              </w:rPr>
              <w:t>виготовлення</w:t>
            </w:r>
            <w:proofErr w:type="spellEnd"/>
            <w:r w:rsidRPr="00903D8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825DAC" w:rsidRPr="00E60C38" w:rsidTr="00993BB7">
        <w:trPr>
          <w:trHeight w:val="678"/>
        </w:trPr>
        <w:tc>
          <w:tcPr>
            <w:tcW w:w="423" w:type="dxa"/>
            <w:vAlign w:val="center"/>
          </w:tcPr>
          <w:p w:rsidR="00825DAC" w:rsidRDefault="00825DAC" w:rsidP="00825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zh-CN"/>
              </w:rPr>
            </w:pPr>
          </w:p>
        </w:tc>
        <w:tc>
          <w:tcPr>
            <w:tcW w:w="2410" w:type="dxa"/>
            <w:vAlign w:val="center"/>
          </w:tcPr>
          <w:p w:rsidR="00825DAC" w:rsidRPr="00E60C38" w:rsidRDefault="00825DAC" w:rsidP="00825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Йогурт</w:t>
            </w:r>
          </w:p>
        </w:tc>
        <w:tc>
          <w:tcPr>
            <w:tcW w:w="708" w:type="dxa"/>
            <w:vAlign w:val="center"/>
          </w:tcPr>
          <w:p w:rsidR="00825DAC" w:rsidRPr="00EF41F6" w:rsidRDefault="00825DAC" w:rsidP="00825DAC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E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825DAC" w:rsidRPr="00B34B84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900</w:t>
            </w:r>
          </w:p>
        </w:tc>
        <w:tc>
          <w:tcPr>
            <w:tcW w:w="1701" w:type="dxa"/>
            <w:vAlign w:val="center"/>
          </w:tcPr>
          <w:p w:rsidR="00825DAC" w:rsidRPr="00EF41F6" w:rsidRDefault="00825DAC" w:rsidP="00825D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1F6">
              <w:rPr>
                <w:rFonts w:ascii="Times New Roman" w:hAnsi="Times New Roman" w:cs="Times New Roman"/>
                <w:b/>
                <w:sz w:val="20"/>
                <w:szCs w:val="20"/>
              </w:rPr>
              <w:t>ДСТУ 4343:2004</w:t>
            </w:r>
          </w:p>
        </w:tc>
        <w:tc>
          <w:tcPr>
            <w:tcW w:w="1660" w:type="dxa"/>
            <w:vAlign w:val="center"/>
          </w:tcPr>
          <w:p w:rsidR="00825DAC" w:rsidRPr="00EF41F6" w:rsidRDefault="00825DAC" w:rsidP="0082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1,5%</w:t>
            </w:r>
          </w:p>
        </w:tc>
        <w:tc>
          <w:tcPr>
            <w:tcW w:w="2872" w:type="dxa"/>
            <w:vAlign w:val="center"/>
          </w:tcPr>
          <w:p w:rsidR="00825DAC" w:rsidRPr="0003030B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3030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Спеціалізованим транспортом Постачальника </w:t>
            </w:r>
          </w:p>
          <w:p w:rsidR="00825DAC" w:rsidRPr="0003030B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3030B">
              <w:rPr>
                <w:rFonts w:ascii="Times New Roman" w:hAnsi="Times New Roman" w:cs="Times New Roman"/>
                <w:b/>
              </w:rPr>
              <w:t>Йогурт має бути фасований у стакан полістирольний не більше 200 г.</w:t>
            </w:r>
            <w:r w:rsidRPr="0003030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825DAC" w:rsidRPr="00EF41F6" w:rsidRDefault="00825DAC" w:rsidP="00825D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zh-CN"/>
              </w:rPr>
            </w:pPr>
            <w:r w:rsidRPr="0003030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Термін придатності товару – </w:t>
            </w:r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не </w:t>
            </w:r>
            <w:proofErr w:type="spellStart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менше</w:t>
            </w:r>
            <w:proofErr w:type="spellEnd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ніж</w:t>
            </w:r>
            <w:proofErr w:type="spellEnd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14 </w:t>
            </w:r>
            <w:proofErr w:type="spellStart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діб</w:t>
            </w:r>
            <w:proofErr w:type="spellEnd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з </w:t>
            </w:r>
            <w:proofErr w:type="spellStart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дати</w:t>
            </w:r>
            <w:proofErr w:type="spellEnd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виготовлення</w:t>
            </w:r>
            <w:proofErr w:type="spellEnd"/>
            <w:r w:rsidRPr="0003030B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.</w:t>
            </w:r>
          </w:p>
        </w:tc>
      </w:tr>
    </w:tbl>
    <w:p w:rsidR="00E32959" w:rsidRPr="0021238F" w:rsidRDefault="00E32959" w:rsidP="00613C8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32959" w:rsidRPr="0021238F" w:rsidSect="0021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FB9"/>
    <w:multiLevelType w:val="hybridMultilevel"/>
    <w:tmpl w:val="8ED89C24"/>
    <w:lvl w:ilvl="0" w:tplc="19A67D9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01"/>
    <w:rsid w:val="00000388"/>
    <w:rsid w:val="0003030B"/>
    <w:rsid w:val="00050D65"/>
    <w:rsid w:val="0009454E"/>
    <w:rsid w:val="000A4C12"/>
    <w:rsid w:val="000B570E"/>
    <w:rsid w:val="000D0131"/>
    <w:rsid w:val="000D07A7"/>
    <w:rsid w:val="00126BF6"/>
    <w:rsid w:val="00126FE9"/>
    <w:rsid w:val="00197C7D"/>
    <w:rsid w:val="001A67C3"/>
    <w:rsid w:val="001C0174"/>
    <w:rsid w:val="001E11B0"/>
    <w:rsid w:val="0021238F"/>
    <w:rsid w:val="00262062"/>
    <w:rsid w:val="0029439C"/>
    <w:rsid w:val="002A139A"/>
    <w:rsid w:val="00347BE4"/>
    <w:rsid w:val="00353201"/>
    <w:rsid w:val="00372E42"/>
    <w:rsid w:val="00390C02"/>
    <w:rsid w:val="00394C64"/>
    <w:rsid w:val="003A4A41"/>
    <w:rsid w:val="003B331B"/>
    <w:rsid w:val="003D61BA"/>
    <w:rsid w:val="0042695A"/>
    <w:rsid w:val="00483943"/>
    <w:rsid w:val="004B4FBE"/>
    <w:rsid w:val="004B5D8E"/>
    <w:rsid w:val="004E39B6"/>
    <w:rsid w:val="004E4361"/>
    <w:rsid w:val="0051271D"/>
    <w:rsid w:val="005C535D"/>
    <w:rsid w:val="005C584D"/>
    <w:rsid w:val="005E1E2F"/>
    <w:rsid w:val="00612C22"/>
    <w:rsid w:val="00613C89"/>
    <w:rsid w:val="00757CF8"/>
    <w:rsid w:val="00783D80"/>
    <w:rsid w:val="007C3A26"/>
    <w:rsid w:val="007D0B73"/>
    <w:rsid w:val="007D3D6E"/>
    <w:rsid w:val="007D6C96"/>
    <w:rsid w:val="007E059C"/>
    <w:rsid w:val="007E69A6"/>
    <w:rsid w:val="00802C88"/>
    <w:rsid w:val="0080610E"/>
    <w:rsid w:val="00822C10"/>
    <w:rsid w:val="00825DAC"/>
    <w:rsid w:val="008F5276"/>
    <w:rsid w:val="00903D82"/>
    <w:rsid w:val="009245D8"/>
    <w:rsid w:val="0096095A"/>
    <w:rsid w:val="00964772"/>
    <w:rsid w:val="00972206"/>
    <w:rsid w:val="00975B83"/>
    <w:rsid w:val="00993BB7"/>
    <w:rsid w:val="009C6690"/>
    <w:rsid w:val="00A05125"/>
    <w:rsid w:val="00A45305"/>
    <w:rsid w:val="00A60590"/>
    <w:rsid w:val="00A70910"/>
    <w:rsid w:val="00A847BD"/>
    <w:rsid w:val="00AF1248"/>
    <w:rsid w:val="00B34B84"/>
    <w:rsid w:val="00B66F4D"/>
    <w:rsid w:val="00C94942"/>
    <w:rsid w:val="00C97466"/>
    <w:rsid w:val="00CB2797"/>
    <w:rsid w:val="00CB778C"/>
    <w:rsid w:val="00D06B89"/>
    <w:rsid w:val="00D10E3A"/>
    <w:rsid w:val="00D161AB"/>
    <w:rsid w:val="00D33D91"/>
    <w:rsid w:val="00DB0A79"/>
    <w:rsid w:val="00DB62A0"/>
    <w:rsid w:val="00DC64B7"/>
    <w:rsid w:val="00DD0EE7"/>
    <w:rsid w:val="00DE5DED"/>
    <w:rsid w:val="00DF4BFF"/>
    <w:rsid w:val="00E01C17"/>
    <w:rsid w:val="00E254C6"/>
    <w:rsid w:val="00E32959"/>
    <w:rsid w:val="00E77062"/>
    <w:rsid w:val="00E821BF"/>
    <w:rsid w:val="00E86118"/>
    <w:rsid w:val="00EF41F6"/>
    <w:rsid w:val="00F74FA4"/>
    <w:rsid w:val="00F857C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73FE"/>
  <w15:docId w15:val="{36304C23-AC39-4307-8DF1-1CEDB370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353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C22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050D65"/>
    <w:pPr>
      <w:ind w:left="720"/>
      <w:contextualSpacing/>
    </w:pPr>
  </w:style>
  <w:style w:type="character" w:styleId="a6">
    <w:name w:val="Strong"/>
    <w:basedOn w:val="a0"/>
    <w:uiPriority w:val="22"/>
    <w:qFormat/>
    <w:rsid w:val="00A6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4355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Bugalter</dc:creator>
  <cp:keywords/>
  <dc:description/>
  <cp:lastModifiedBy>Анжела</cp:lastModifiedBy>
  <cp:revision>100</cp:revision>
  <dcterms:created xsi:type="dcterms:W3CDTF">2020-12-16T10:41:00Z</dcterms:created>
  <dcterms:modified xsi:type="dcterms:W3CDTF">2024-01-08T07:51:00Z</dcterms:modified>
</cp:coreProperties>
</file>