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67" w:rsidRPr="00A20767" w:rsidRDefault="00A20767" w:rsidP="00A20767">
      <w:pPr>
        <w:spacing w:after="0" w:line="240" w:lineRule="auto"/>
        <w:ind w:left="4320" w:right="196" w:firstLine="720"/>
        <w:jc w:val="center"/>
        <w:rPr>
          <w:rFonts w:ascii="Times New Roman" w:eastAsia="Calibri" w:hAnsi="Times New Roman"/>
          <w:b/>
          <w:sz w:val="24"/>
          <w:szCs w:val="24"/>
          <w:lang w:eastAsia="uk-UA"/>
        </w:rPr>
      </w:pPr>
      <w:r w:rsidRPr="00A20767">
        <w:rPr>
          <w:rFonts w:ascii="Times New Roman" w:eastAsia="Calibri" w:hAnsi="Times New Roman"/>
          <w:b/>
          <w:sz w:val="24"/>
          <w:szCs w:val="24"/>
          <w:lang w:val="uk-UA" w:eastAsia="uk-UA"/>
        </w:rPr>
        <w:t xml:space="preserve">ДОДАТОК </w:t>
      </w:r>
      <w:r w:rsidRPr="00A20767">
        <w:rPr>
          <w:rFonts w:ascii="Times New Roman" w:eastAsia="Calibri" w:hAnsi="Times New Roman"/>
          <w:b/>
          <w:sz w:val="24"/>
          <w:szCs w:val="24"/>
          <w:lang w:eastAsia="uk-UA"/>
        </w:rPr>
        <w:t>5</w:t>
      </w:r>
    </w:p>
    <w:p w:rsidR="00A20767" w:rsidRPr="00A20767" w:rsidRDefault="00A20767" w:rsidP="00A20767">
      <w:pPr>
        <w:ind w:left="6480"/>
        <w:rPr>
          <w:rFonts w:ascii="Times New Roman" w:hAnsi="Times New Roman"/>
          <w:b/>
          <w:bCs/>
          <w:i/>
          <w:sz w:val="24"/>
          <w:szCs w:val="24"/>
        </w:rPr>
      </w:pPr>
      <w:r w:rsidRPr="00A20767">
        <w:rPr>
          <w:rFonts w:ascii="Times New Roman" w:hAnsi="Times New Roman"/>
          <w:b/>
          <w:bCs/>
          <w:i/>
          <w:sz w:val="24"/>
          <w:szCs w:val="24"/>
        </w:rPr>
        <w:t xml:space="preserve">до </w:t>
      </w:r>
      <w:proofErr w:type="spellStart"/>
      <w:r w:rsidRPr="00A20767">
        <w:rPr>
          <w:rFonts w:ascii="Times New Roman" w:hAnsi="Times New Roman"/>
          <w:b/>
          <w:bCs/>
          <w:i/>
          <w:sz w:val="24"/>
          <w:szCs w:val="24"/>
        </w:rPr>
        <w:t>Тендерної</w:t>
      </w:r>
      <w:proofErr w:type="spellEnd"/>
      <w:r w:rsidRPr="00A20767">
        <w:rPr>
          <w:rFonts w:ascii="Times New Roman" w:hAnsi="Times New Roman"/>
          <w:b/>
          <w:bCs/>
          <w:i/>
          <w:sz w:val="24"/>
          <w:szCs w:val="24"/>
        </w:rPr>
        <w:t xml:space="preserve"> </w:t>
      </w:r>
      <w:proofErr w:type="spellStart"/>
      <w:r w:rsidRPr="00A20767">
        <w:rPr>
          <w:rFonts w:ascii="Times New Roman" w:hAnsi="Times New Roman"/>
          <w:b/>
          <w:bCs/>
          <w:i/>
          <w:sz w:val="24"/>
          <w:szCs w:val="24"/>
        </w:rPr>
        <w:t>документації</w:t>
      </w:r>
      <w:proofErr w:type="spellEnd"/>
    </w:p>
    <w:p w:rsidR="00A20767" w:rsidRPr="00A20767" w:rsidRDefault="00A20767" w:rsidP="00A20767">
      <w:pPr>
        <w:spacing w:after="0" w:line="240" w:lineRule="auto"/>
        <w:jc w:val="right"/>
        <w:rPr>
          <w:rFonts w:ascii="Times New Roman" w:hAnsi="Times New Roman"/>
          <w:b/>
          <w:i/>
          <w:color w:val="000000"/>
          <w:sz w:val="24"/>
          <w:szCs w:val="24"/>
          <w:lang w:val="uk-UA" w:eastAsia="uk-UA"/>
        </w:rPr>
      </w:pPr>
    </w:p>
    <w:p w:rsidR="00C164C6" w:rsidRPr="00A20767" w:rsidRDefault="00B03624" w:rsidP="00592ED7">
      <w:pPr>
        <w:shd w:val="clear" w:color="auto" w:fill="FFFFFF"/>
        <w:spacing w:after="0" w:line="280" w:lineRule="exact"/>
        <w:jc w:val="center"/>
        <w:rPr>
          <w:rFonts w:ascii="Times New Roman" w:hAnsi="Times New Roman"/>
          <w:b/>
          <w:bCs/>
          <w:sz w:val="24"/>
          <w:szCs w:val="24"/>
          <w:lang w:val="uk-UA" w:eastAsia="uk-UA"/>
        </w:rPr>
      </w:pPr>
      <w:r>
        <w:rPr>
          <w:rFonts w:ascii="Times New Roman" w:hAnsi="Times New Roman"/>
          <w:b/>
          <w:bCs/>
          <w:sz w:val="24"/>
          <w:szCs w:val="24"/>
          <w:lang w:val="uk-UA" w:eastAsia="uk-UA"/>
        </w:rPr>
        <w:t>ДОГОВІР №1</w:t>
      </w:r>
    </w:p>
    <w:p w:rsidR="00C164C6" w:rsidRPr="00A20767" w:rsidRDefault="00C164C6" w:rsidP="00592ED7">
      <w:pPr>
        <w:shd w:val="clear" w:color="auto" w:fill="FFFFFF"/>
        <w:spacing w:after="0" w:line="280" w:lineRule="exact"/>
        <w:jc w:val="center"/>
        <w:rPr>
          <w:rFonts w:ascii="Times New Roman" w:hAnsi="Times New Roman"/>
          <w:b/>
          <w:bCs/>
          <w:sz w:val="20"/>
          <w:szCs w:val="20"/>
          <w:lang w:val="uk-UA" w:eastAsia="uk-UA"/>
        </w:rPr>
      </w:pPr>
      <w:r w:rsidRPr="00A20767">
        <w:rPr>
          <w:rFonts w:ascii="Times New Roman" w:hAnsi="Times New Roman"/>
          <w:b/>
          <w:bCs/>
          <w:sz w:val="20"/>
          <w:szCs w:val="20"/>
          <w:lang w:val="uk-UA" w:eastAsia="uk-UA"/>
        </w:rPr>
        <w:t>ПРО ЗАКУПІВЛЮ ТОВАРІВ</w:t>
      </w:r>
    </w:p>
    <w:p w:rsidR="00C164C6" w:rsidRPr="00A20767" w:rsidRDefault="00C164C6" w:rsidP="00592ED7">
      <w:pPr>
        <w:shd w:val="clear" w:color="auto" w:fill="FFFFFF"/>
        <w:spacing w:after="0" w:line="280" w:lineRule="exact"/>
        <w:jc w:val="center"/>
        <w:rPr>
          <w:rFonts w:ascii="Times New Roman" w:hAnsi="Times New Roman"/>
          <w:b/>
          <w:bCs/>
          <w:sz w:val="24"/>
          <w:szCs w:val="24"/>
          <w:lang w:val="uk-UA" w:eastAsia="uk-UA"/>
        </w:rPr>
      </w:pPr>
    </w:p>
    <w:p w:rsidR="00C164C6" w:rsidRPr="00A20767" w:rsidRDefault="00B03624" w:rsidP="00592ED7">
      <w:pPr>
        <w:shd w:val="clear" w:color="auto" w:fill="FFFFFF"/>
        <w:spacing w:after="0" w:line="280" w:lineRule="exact"/>
        <w:rPr>
          <w:rFonts w:ascii="Times New Roman" w:hAnsi="Times New Roman"/>
          <w:sz w:val="24"/>
          <w:szCs w:val="24"/>
          <w:lang w:val="uk-UA" w:eastAsia="uk-UA"/>
        </w:rPr>
      </w:pPr>
      <w:proofErr w:type="spellStart"/>
      <w:r>
        <w:rPr>
          <w:rFonts w:ascii="Times New Roman" w:hAnsi="Times New Roman"/>
          <w:b/>
          <w:bCs/>
          <w:sz w:val="24"/>
          <w:szCs w:val="24"/>
          <w:lang w:val="uk-UA" w:eastAsia="uk-UA"/>
        </w:rPr>
        <w:t>с.Сморжів</w:t>
      </w:r>
      <w:proofErr w:type="spellEnd"/>
      <w:r w:rsidR="00C164C6" w:rsidRPr="00A20767">
        <w:rPr>
          <w:rFonts w:ascii="Times New Roman" w:hAnsi="Times New Roman"/>
          <w:b/>
          <w:bCs/>
          <w:sz w:val="24"/>
          <w:szCs w:val="24"/>
          <w:lang w:val="uk-UA" w:eastAsia="uk-UA"/>
        </w:rPr>
        <w:t xml:space="preserve">                                                                   </w:t>
      </w:r>
      <w:r>
        <w:rPr>
          <w:rFonts w:ascii="Times New Roman" w:hAnsi="Times New Roman"/>
          <w:b/>
          <w:bCs/>
          <w:sz w:val="24"/>
          <w:szCs w:val="24"/>
          <w:lang w:val="uk-UA" w:eastAsia="uk-UA"/>
        </w:rPr>
        <w:t xml:space="preserve">           «____» ____________2023</w:t>
      </w:r>
      <w:r w:rsidR="00C164C6" w:rsidRPr="00A20767">
        <w:rPr>
          <w:rFonts w:ascii="Times New Roman" w:hAnsi="Times New Roman"/>
          <w:b/>
          <w:bCs/>
          <w:sz w:val="24"/>
          <w:szCs w:val="24"/>
          <w:lang w:val="uk-UA" w:eastAsia="uk-UA"/>
        </w:rPr>
        <w:t xml:space="preserve"> р.                                                                                                                                                 </w:t>
      </w:r>
    </w:p>
    <w:p w:rsidR="00C164C6" w:rsidRPr="00A20767" w:rsidRDefault="00C164C6" w:rsidP="00592ED7">
      <w:pPr>
        <w:shd w:val="clear" w:color="auto" w:fill="FFFFFF"/>
        <w:spacing w:after="0" w:line="280" w:lineRule="exact"/>
        <w:ind w:firstLine="709"/>
        <w:jc w:val="center"/>
        <w:rPr>
          <w:rFonts w:ascii="Times New Roman" w:hAnsi="Times New Roman"/>
          <w:sz w:val="24"/>
          <w:szCs w:val="24"/>
          <w:lang w:val="uk-UA" w:eastAsia="uk-UA"/>
        </w:rPr>
      </w:pPr>
    </w:p>
    <w:p w:rsidR="00C164C6" w:rsidRDefault="00C164C6" w:rsidP="00B816E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hAnsi="Times New Roman"/>
          <w:bCs/>
          <w:sz w:val="24"/>
          <w:szCs w:val="24"/>
          <w:lang w:val="uk-UA"/>
        </w:rPr>
      </w:pPr>
      <w:r w:rsidRPr="00A20767">
        <w:rPr>
          <w:rFonts w:ascii="Times New Roman" w:hAnsi="Times New Roman"/>
          <w:b/>
          <w:sz w:val="24"/>
          <w:szCs w:val="24"/>
          <w:lang w:val="uk-UA" w:eastAsia="uk-UA"/>
        </w:rPr>
        <w:t xml:space="preserve"> </w:t>
      </w:r>
      <w:r w:rsidR="00A20767">
        <w:rPr>
          <w:rFonts w:ascii="Times New Roman" w:hAnsi="Times New Roman"/>
          <w:b/>
          <w:sz w:val="24"/>
          <w:szCs w:val="24"/>
          <w:lang w:val="uk-UA" w:eastAsia="uk-UA"/>
        </w:rPr>
        <w:t xml:space="preserve">    </w:t>
      </w:r>
      <w:proofErr w:type="spellStart"/>
      <w:r w:rsidR="00B03624">
        <w:rPr>
          <w:rFonts w:ascii="Times New Roman" w:hAnsi="Times New Roman"/>
          <w:b/>
          <w:sz w:val="24"/>
          <w:szCs w:val="24"/>
          <w:lang w:val="uk-UA" w:eastAsia="uk-UA"/>
        </w:rPr>
        <w:t>Сморжівська</w:t>
      </w:r>
      <w:proofErr w:type="spellEnd"/>
      <w:r w:rsidR="00B03624">
        <w:rPr>
          <w:rFonts w:ascii="Times New Roman" w:hAnsi="Times New Roman"/>
          <w:b/>
          <w:sz w:val="24"/>
          <w:szCs w:val="24"/>
          <w:lang w:val="uk-UA" w:eastAsia="uk-UA"/>
        </w:rPr>
        <w:t xml:space="preserve"> гімназія </w:t>
      </w:r>
      <w:proofErr w:type="spellStart"/>
      <w:r w:rsidR="00B03624">
        <w:rPr>
          <w:rFonts w:ascii="Times New Roman" w:hAnsi="Times New Roman"/>
          <w:b/>
          <w:sz w:val="24"/>
          <w:szCs w:val="24"/>
          <w:lang w:val="uk-UA" w:eastAsia="uk-UA"/>
        </w:rPr>
        <w:t>Лопатинської</w:t>
      </w:r>
      <w:proofErr w:type="spellEnd"/>
      <w:r w:rsidR="00B03624">
        <w:rPr>
          <w:rFonts w:ascii="Times New Roman" w:hAnsi="Times New Roman"/>
          <w:b/>
          <w:sz w:val="24"/>
          <w:szCs w:val="24"/>
          <w:lang w:val="uk-UA" w:eastAsia="uk-UA"/>
        </w:rPr>
        <w:t xml:space="preserve"> селищної рада Львівсь</w:t>
      </w:r>
      <w:r w:rsidR="00A20767">
        <w:rPr>
          <w:rFonts w:ascii="Times New Roman" w:hAnsi="Times New Roman"/>
          <w:b/>
          <w:sz w:val="24"/>
          <w:szCs w:val="24"/>
          <w:lang w:val="uk-UA" w:eastAsia="uk-UA"/>
        </w:rPr>
        <w:t xml:space="preserve">кої області </w:t>
      </w:r>
      <w:r w:rsidRPr="00A20767">
        <w:rPr>
          <w:rFonts w:ascii="Times New Roman" w:hAnsi="Times New Roman"/>
          <w:sz w:val="24"/>
          <w:szCs w:val="24"/>
          <w:lang w:val="uk-UA" w:eastAsia="uk-UA"/>
        </w:rPr>
        <w:t xml:space="preserve">в особі директора </w:t>
      </w:r>
      <w:r w:rsidR="00B03624">
        <w:rPr>
          <w:rFonts w:ascii="Times New Roman" w:hAnsi="Times New Roman"/>
          <w:b/>
          <w:sz w:val="24"/>
          <w:szCs w:val="24"/>
          <w:lang w:val="uk-UA" w:eastAsia="uk-UA"/>
        </w:rPr>
        <w:t xml:space="preserve">Бойко Жанни </w:t>
      </w:r>
      <w:proofErr w:type="spellStart"/>
      <w:r w:rsidR="00B03624">
        <w:rPr>
          <w:rFonts w:ascii="Times New Roman" w:hAnsi="Times New Roman"/>
          <w:b/>
          <w:sz w:val="24"/>
          <w:szCs w:val="24"/>
          <w:lang w:val="uk-UA" w:eastAsia="uk-UA"/>
        </w:rPr>
        <w:t>Володимирівної</w:t>
      </w:r>
      <w:proofErr w:type="spellEnd"/>
      <w:r w:rsidRPr="00A20767">
        <w:rPr>
          <w:rFonts w:ascii="Times New Roman" w:hAnsi="Times New Roman"/>
          <w:sz w:val="24"/>
          <w:szCs w:val="24"/>
          <w:lang w:val="uk-UA" w:eastAsia="uk-UA"/>
        </w:rPr>
        <w:t>, що діє на підставі Статуту (далі – Замовник), з однієї сторони,</w:t>
      </w:r>
      <w:r w:rsidR="00A20767">
        <w:rPr>
          <w:rFonts w:ascii="Times New Roman" w:hAnsi="Times New Roman"/>
          <w:bCs/>
          <w:sz w:val="24"/>
          <w:szCs w:val="24"/>
          <w:lang w:val="uk-UA"/>
        </w:rPr>
        <w:t xml:space="preserve"> та</w:t>
      </w:r>
      <w:r w:rsidRPr="00A20767">
        <w:rPr>
          <w:rFonts w:ascii="Times New Roman" w:hAnsi="Times New Roman"/>
          <w:b/>
          <w:bCs/>
          <w:sz w:val="24"/>
          <w:szCs w:val="24"/>
          <w:lang w:val="uk-UA"/>
        </w:rPr>
        <w:t xml:space="preserve"> _______________</w:t>
      </w:r>
      <w:r w:rsidR="00A20767">
        <w:rPr>
          <w:rFonts w:ascii="Times New Roman" w:hAnsi="Times New Roman"/>
          <w:b/>
          <w:bCs/>
          <w:sz w:val="24"/>
          <w:szCs w:val="24"/>
          <w:lang w:val="uk-UA"/>
        </w:rPr>
        <w:t>___________________________________</w:t>
      </w:r>
      <w:r w:rsidRPr="00A20767">
        <w:rPr>
          <w:rFonts w:ascii="Times New Roman" w:hAnsi="Times New Roman"/>
          <w:b/>
          <w:bCs/>
          <w:sz w:val="24"/>
          <w:szCs w:val="24"/>
          <w:lang w:val="uk-UA"/>
        </w:rPr>
        <w:t>_</w:t>
      </w:r>
      <w:r w:rsidRPr="00A20767">
        <w:rPr>
          <w:rFonts w:ascii="Times New Roman" w:hAnsi="Times New Roman"/>
          <w:bCs/>
          <w:sz w:val="24"/>
          <w:szCs w:val="24"/>
          <w:lang w:val="uk-UA"/>
        </w:rPr>
        <w:t>, який/яка діє на підставі __________________,  (далі – Постачальник), з іншої сторони, разом – Сторони, окремо – Сторона, уклали цей Договір про закупівлю товарів про таке (далі – Договір):</w:t>
      </w:r>
    </w:p>
    <w:p w:rsidR="00A20767" w:rsidRPr="00A20767" w:rsidRDefault="00A20767" w:rsidP="00B816E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u w:val="single"/>
          <w:lang w:val="uk-UA" w:eastAsia="ar-SA"/>
        </w:rPr>
      </w:pPr>
    </w:p>
    <w:p w:rsidR="00C164C6" w:rsidRDefault="00C164C6" w:rsidP="00EF7B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val="uk-UA" w:eastAsia="ar-SA"/>
        </w:rPr>
      </w:pPr>
      <w:r w:rsidRPr="00A20767">
        <w:rPr>
          <w:rFonts w:ascii="Times New Roman" w:hAnsi="Times New Roman"/>
          <w:b/>
          <w:sz w:val="24"/>
          <w:szCs w:val="24"/>
          <w:lang w:val="uk-UA" w:eastAsia="ar-SA"/>
        </w:rPr>
        <w:t>ПРЕДМЕТ ДОГОВОРУ</w:t>
      </w:r>
    </w:p>
    <w:p w:rsidR="00EF7BFA" w:rsidRPr="00A20767" w:rsidRDefault="00EF7BFA" w:rsidP="00EF7BFA">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left="360" w:right="-185"/>
        <w:rPr>
          <w:rFonts w:ascii="Times New Roman" w:hAnsi="Times New Roman"/>
          <w:b/>
          <w:sz w:val="24"/>
          <w:szCs w:val="24"/>
          <w:lang w:val="uk-UA" w:eastAsia="ar-SA"/>
        </w:rPr>
      </w:pPr>
    </w:p>
    <w:p w:rsidR="00BB1E9D" w:rsidRDefault="00BB1E9D" w:rsidP="00BB1E9D">
      <w:pPr>
        <w:spacing w:after="0"/>
        <w:ind w:hanging="142"/>
        <w:rPr>
          <w:rFonts w:ascii="Times New Roman" w:hAnsi="Times New Roman"/>
          <w:sz w:val="24"/>
          <w:szCs w:val="24"/>
          <w:lang w:val="uk-UA"/>
        </w:rPr>
      </w:pPr>
      <w:r>
        <w:rPr>
          <w:rFonts w:ascii="Times New Roman" w:hAnsi="Times New Roman"/>
          <w:b/>
          <w:sz w:val="24"/>
          <w:szCs w:val="24"/>
          <w:lang w:val="uk-UA"/>
        </w:rPr>
        <w:t xml:space="preserve">   </w:t>
      </w:r>
      <w:r w:rsidR="00C164C6" w:rsidRPr="00BB1E9D">
        <w:rPr>
          <w:rFonts w:ascii="Times New Roman" w:hAnsi="Times New Roman"/>
          <w:b/>
          <w:sz w:val="24"/>
          <w:szCs w:val="24"/>
          <w:lang w:val="uk-UA"/>
        </w:rPr>
        <w:t>1.1.</w:t>
      </w:r>
      <w:r w:rsidR="00C164C6" w:rsidRPr="00A20767">
        <w:rPr>
          <w:rFonts w:ascii="Times New Roman" w:hAnsi="Times New Roman"/>
          <w:b/>
          <w:sz w:val="24"/>
          <w:szCs w:val="24"/>
          <w:lang w:val="uk-UA"/>
        </w:rPr>
        <w:t xml:space="preserve"> </w:t>
      </w:r>
      <w:r w:rsidR="00C164C6" w:rsidRPr="00A20767">
        <w:rPr>
          <w:rFonts w:ascii="Times New Roman" w:hAnsi="Times New Roman"/>
          <w:sz w:val="24"/>
          <w:szCs w:val="24"/>
          <w:lang w:val="uk-UA"/>
        </w:rPr>
        <w:t xml:space="preserve">Постачальник </w:t>
      </w:r>
      <w:r w:rsidR="00C164C6" w:rsidRPr="00BB1E9D">
        <w:rPr>
          <w:rFonts w:ascii="Times New Roman" w:hAnsi="Times New Roman"/>
          <w:sz w:val="24"/>
          <w:szCs w:val="24"/>
          <w:lang w:val="uk-UA"/>
        </w:rPr>
        <w:t>зобов'язується у 202</w:t>
      </w:r>
      <w:r w:rsidR="00A20767">
        <w:rPr>
          <w:rFonts w:ascii="Times New Roman" w:hAnsi="Times New Roman"/>
          <w:sz w:val="24"/>
          <w:szCs w:val="24"/>
          <w:lang w:val="uk-UA"/>
        </w:rPr>
        <w:t>3</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році</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поставити</w:t>
      </w:r>
      <w:r>
        <w:rPr>
          <w:rFonts w:ascii="Times New Roman" w:hAnsi="Times New Roman"/>
          <w:sz w:val="24"/>
          <w:szCs w:val="24"/>
          <w:lang w:val="uk-UA"/>
        </w:rPr>
        <w:t xml:space="preserve"> у власність</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Замовникові</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т</w:t>
      </w:r>
      <w:r>
        <w:rPr>
          <w:rFonts w:ascii="Times New Roman" w:hAnsi="Times New Roman"/>
          <w:sz w:val="24"/>
          <w:szCs w:val="24"/>
          <w:lang w:val="uk-UA"/>
        </w:rPr>
        <w:t>орф     (</w:t>
      </w:r>
      <w:proofErr w:type="spellStart"/>
      <w:r>
        <w:rPr>
          <w:rFonts w:ascii="Times New Roman" w:hAnsi="Times New Roman"/>
          <w:sz w:val="24"/>
          <w:szCs w:val="24"/>
          <w:lang w:val="uk-UA"/>
        </w:rPr>
        <w:t>напівбрикети</w:t>
      </w:r>
      <w:proofErr w:type="spellEnd"/>
      <w:r>
        <w:rPr>
          <w:rFonts w:ascii="Times New Roman" w:hAnsi="Times New Roman"/>
          <w:sz w:val="24"/>
          <w:szCs w:val="24"/>
          <w:lang w:val="uk-UA"/>
        </w:rPr>
        <w:t xml:space="preserve"> торф</w:t>
      </w:r>
      <w:r w:rsidRPr="00BB1E9D">
        <w:rPr>
          <w:rFonts w:ascii="Times New Roman" w:hAnsi="Times New Roman"/>
          <w:sz w:val="24"/>
          <w:szCs w:val="24"/>
          <w:lang w:val="uk-UA"/>
        </w:rPr>
        <w:t>’</w:t>
      </w:r>
      <w:r>
        <w:rPr>
          <w:rFonts w:ascii="Times New Roman" w:hAnsi="Times New Roman"/>
          <w:sz w:val="24"/>
          <w:szCs w:val="24"/>
          <w:lang w:val="uk-UA"/>
        </w:rPr>
        <w:t xml:space="preserve">яні), код </w:t>
      </w:r>
      <w:proofErr w:type="spellStart"/>
      <w:r w:rsidR="00C164C6" w:rsidRPr="00BB1E9D">
        <w:rPr>
          <w:rFonts w:ascii="Times New Roman" w:hAnsi="Times New Roman"/>
          <w:b/>
          <w:sz w:val="24"/>
          <w:szCs w:val="24"/>
          <w:lang w:val="uk-UA"/>
        </w:rPr>
        <w:t>ДК</w:t>
      </w:r>
      <w:proofErr w:type="spellEnd"/>
      <w:r w:rsidR="00C164C6" w:rsidRPr="00BB1E9D">
        <w:rPr>
          <w:rFonts w:ascii="Times New Roman" w:hAnsi="Times New Roman"/>
          <w:b/>
          <w:sz w:val="24"/>
          <w:szCs w:val="24"/>
          <w:lang w:val="uk-UA"/>
        </w:rPr>
        <w:t xml:space="preserve"> 021:2015 - 09110000-3 - Тверде паливо </w:t>
      </w:r>
      <w:r w:rsidR="00C164C6" w:rsidRPr="00BB1E9D">
        <w:rPr>
          <w:rFonts w:ascii="Times New Roman" w:hAnsi="Times New Roman"/>
          <w:sz w:val="24"/>
          <w:szCs w:val="24"/>
          <w:lang w:val="uk-UA"/>
        </w:rPr>
        <w:t>зазначені в специфікації (додаток 1), яка є невід'ємною</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частиною</w:t>
      </w:r>
    </w:p>
    <w:p w:rsidR="00C164C6" w:rsidRPr="00BB1E9D" w:rsidRDefault="00BB1E9D" w:rsidP="00BB1E9D">
      <w:pPr>
        <w:spacing w:after="0"/>
        <w:ind w:left="-142"/>
        <w:rPr>
          <w:rFonts w:ascii="Times New Roman" w:hAnsi="Times New Roman"/>
          <w:sz w:val="24"/>
          <w:szCs w:val="24"/>
          <w:lang w:val="uk-UA"/>
        </w:rPr>
      </w:pPr>
      <w:r>
        <w:rPr>
          <w:rFonts w:ascii="Times New Roman" w:hAnsi="Times New Roman"/>
          <w:sz w:val="24"/>
          <w:szCs w:val="24"/>
          <w:lang w:val="uk-UA"/>
        </w:rPr>
        <w:t xml:space="preserve">   </w:t>
      </w:r>
      <w:r w:rsidR="00C164C6" w:rsidRPr="00BB1E9D">
        <w:rPr>
          <w:rFonts w:ascii="Times New Roman" w:hAnsi="Times New Roman"/>
          <w:sz w:val="24"/>
          <w:szCs w:val="24"/>
          <w:lang w:val="uk-UA"/>
        </w:rPr>
        <w:t>цього Договору, а Замовник - прийняти і оплатити</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такі</w:t>
      </w:r>
      <w:r w:rsidR="00C164C6" w:rsidRPr="00A20767">
        <w:rPr>
          <w:rFonts w:ascii="Times New Roman" w:hAnsi="Times New Roman"/>
          <w:sz w:val="24"/>
          <w:szCs w:val="24"/>
          <w:lang w:val="uk-UA"/>
        </w:rPr>
        <w:t xml:space="preserve"> </w:t>
      </w:r>
      <w:r w:rsidR="00C164C6" w:rsidRPr="00BB1E9D">
        <w:rPr>
          <w:rFonts w:ascii="Times New Roman" w:hAnsi="Times New Roman"/>
          <w:sz w:val="24"/>
          <w:szCs w:val="24"/>
          <w:lang w:val="uk-UA"/>
        </w:rPr>
        <w:t xml:space="preserve">товари.  </w:t>
      </w:r>
    </w:p>
    <w:p w:rsidR="00C164C6" w:rsidRDefault="00C164C6" w:rsidP="00592ED7">
      <w:pPr>
        <w:spacing w:line="240" w:lineRule="auto"/>
        <w:rPr>
          <w:rFonts w:ascii="Times New Roman" w:hAnsi="Times New Roman"/>
          <w:sz w:val="24"/>
          <w:szCs w:val="24"/>
          <w:lang w:val="uk-UA"/>
        </w:rPr>
      </w:pPr>
      <w:r w:rsidRPr="00A20767">
        <w:rPr>
          <w:rFonts w:ascii="Times New Roman" w:hAnsi="Times New Roman"/>
          <w:b/>
          <w:sz w:val="24"/>
          <w:szCs w:val="24"/>
          <w:lang w:val="uk-UA"/>
        </w:rPr>
        <w:t>1.2.</w:t>
      </w:r>
      <w:r w:rsidRPr="00A20767">
        <w:rPr>
          <w:rFonts w:ascii="Times New Roman" w:hAnsi="Times New Roman"/>
          <w:sz w:val="24"/>
          <w:szCs w:val="24"/>
          <w:lang w:val="uk-UA"/>
        </w:rPr>
        <w:t xml:space="preserve"> Найменування</w:t>
      </w:r>
      <w:r w:rsidR="00BB1E9D">
        <w:rPr>
          <w:rFonts w:ascii="Times New Roman" w:hAnsi="Times New Roman"/>
          <w:sz w:val="24"/>
          <w:szCs w:val="24"/>
          <w:lang w:val="uk-UA"/>
        </w:rPr>
        <w:t>, кількість та ціна</w:t>
      </w:r>
      <w:r w:rsidRPr="00A20767">
        <w:rPr>
          <w:rFonts w:ascii="Times New Roman" w:hAnsi="Times New Roman"/>
          <w:sz w:val="24"/>
          <w:szCs w:val="24"/>
          <w:lang w:val="uk-UA"/>
        </w:rPr>
        <w:t xml:space="preserve">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237"/>
        <w:gridCol w:w="2268"/>
        <w:gridCol w:w="2410"/>
      </w:tblGrid>
      <w:tr w:rsidR="00F464E8" w:rsidRPr="00F464E8" w:rsidTr="00F464E8">
        <w:trPr>
          <w:trHeight w:val="930"/>
        </w:trPr>
        <w:tc>
          <w:tcPr>
            <w:tcW w:w="3369" w:type="dxa"/>
            <w:shd w:val="clear" w:color="auto" w:fill="auto"/>
          </w:tcPr>
          <w:p w:rsidR="00BB1E9D" w:rsidRPr="00F464E8" w:rsidRDefault="00BB1E9D" w:rsidP="00F464E8">
            <w:pPr>
              <w:spacing w:line="240" w:lineRule="auto"/>
              <w:jc w:val="center"/>
              <w:rPr>
                <w:rFonts w:ascii="Times New Roman" w:hAnsi="Times New Roman"/>
                <w:sz w:val="24"/>
                <w:szCs w:val="24"/>
                <w:lang w:val="uk-UA"/>
              </w:rPr>
            </w:pPr>
            <w:r w:rsidRPr="00F464E8">
              <w:rPr>
                <w:rFonts w:ascii="Times New Roman" w:hAnsi="Times New Roman"/>
                <w:sz w:val="24"/>
                <w:szCs w:val="24"/>
                <w:lang w:val="uk-UA"/>
              </w:rPr>
              <w:t>Найменування товару</w:t>
            </w:r>
          </w:p>
        </w:tc>
        <w:tc>
          <w:tcPr>
            <w:tcW w:w="1237" w:type="dxa"/>
            <w:shd w:val="clear" w:color="auto" w:fill="auto"/>
          </w:tcPr>
          <w:p w:rsidR="00BB1E9D" w:rsidRPr="00F464E8" w:rsidRDefault="00BB1E9D" w:rsidP="00F464E8">
            <w:pPr>
              <w:spacing w:line="240" w:lineRule="auto"/>
              <w:jc w:val="center"/>
              <w:rPr>
                <w:rFonts w:ascii="Times New Roman" w:hAnsi="Times New Roman"/>
                <w:sz w:val="24"/>
                <w:szCs w:val="24"/>
                <w:lang w:val="uk-UA"/>
              </w:rPr>
            </w:pPr>
            <w:r w:rsidRPr="00F464E8">
              <w:rPr>
                <w:rFonts w:ascii="Times New Roman" w:hAnsi="Times New Roman"/>
                <w:sz w:val="24"/>
                <w:szCs w:val="24"/>
                <w:lang w:val="uk-UA"/>
              </w:rPr>
              <w:t>Кількість, т.</w:t>
            </w:r>
          </w:p>
        </w:tc>
        <w:tc>
          <w:tcPr>
            <w:tcW w:w="2268" w:type="dxa"/>
            <w:shd w:val="clear" w:color="auto" w:fill="auto"/>
          </w:tcPr>
          <w:p w:rsidR="00BB1E9D" w:rsidRPr="00F464E8" w:rsidRDefault="00BB1E9D" w:rsidP="00F464E8">
            <w:pPr>
              <w:spacing w:line="240" w:lineRule="auto"/>
              <w:jc w:val="center"/>
              <w:rPr>
                <w:rFonts w:ascii="Times New Roman" w:hAnsi="Times New Roman"/>
                <w:sz w:val="24"/>
                <w:szCs w:val="24"/>
                <w:lang w:val="uk-UA"/>
              </w:rPr>
            </w:pPr>
            <w:r w:rsidRPr="00F464E8">
              <w:rPr>
                <w:rFonts w:ascii="Times New Roman" w:hAnsi="Times New Roman"/>
                <w:sz w:val="24"/>
                <w:szCs w:val="24"/>
                <w:lang w:val="uk-UA"/>
              </w:rPr>
              <w:t>Ціна за 1т.,</w:t>
            </w:r>
            <w:r w:rsidR="00CD03B5" w:rsidRPr="00F464E8">
              <w:rPr>
                <w:rFonts w:ascii="Times New Roman" w:hAnsi="Times New Roman"/>
                <w:sz w:val="24"/>
                <w:szCs w:val="24"/>
                <w:lang w:val="uk-UA"/>
              </w:rPr>
              <w:t xml:space="preserve"> </w:t>
            </w:r>
            <w:r w:rsidRPr="00F464E8">
              <w:rPr>
                <w:rFonts w:ascii="Times New Roman" w:hAnsi="Times New Roman"/>
                <w:sz w:val="24"/>
                <w:szCs w:val="24"/>
                <w:lang w:val="uk-UA"/>
              </w:rPr>
              <w:t>грн.   (з/без ПДВ)</w:t>
            </w:r>
          </w:p>
        </w:tc>
        <w:tc>
          <w:tcPr>
            <w:tcW w:w="2410" w:type="dxa"/>
            <w:shd w:val="clear" w:color="auto" w:fill="auto"/>
          </w:tcPr>
          <w:p w:rsidR="00BB1E9D" w:rsidRPr="00F464E8" w:rsidRDefault="00CD03B5" w:rsidP="00F464E8">
            <w:pPr>
              <w:spacing w:after="0" w:line="240" w:lineRule="auto"/>
              <w:jc w:val="center"/>
              <w:rPr>
                <w:rFonts w:ascii="Times New Roman" w:hAnsi="Times New Roman"/>
                <w:sz w:val="24"/>
                <w:szCs w:val="24"/>
                <w:lang w:val="uk-UA"/>
              </w:rPr>
            </w:pPr>
            <w:r w:rsidRPr="00F464E8">
              <w:rPr>
                <w:rFonts w:ascii="Times New Roman" w:hAnsi="Times New Roman"/>
                <w:sz w:val="24"/>
                <w:szCs w:val="24"/>
                <w:lang w:val="uk-UA"/>
              </w:rPr>
              <w:t>Загальна вартість,грн.</w:t>
            </w:r>
          </w:p>
          <w:p w:rsidR="00CD03B5" w:rsidRPr="00F464E8" w:rsidRDefault="00CD03B5" w:rsidP="00F464E8">
            <w:pPr>
              <w:spacing w:after="0" w:line="240" w:lineRule="auto"/>
              <w:jc w:val="center"/>
              <w:rPr>
                <w:rFonts w:ascii="Times New Roman" w:hAnsi="Times New Roman"/>
                <w:sz w:val="24"/>
                <w:szCs w:val="24"/>
                <w:lang w:val="uk-UA"/>
              </w:rPr>
            </w:pPr>
            <w:r w:rsidRPr="00F464E8">
              <w:rPr>
                <w:rFonts w:ascii="Times New Roman" w:hAnsi="Times New Roman"/>
                <w:sz w:val="24"/>
                <w:szCs w:val="24"/>
                <w:lang w:val="uk-UA"/>
              </w:rPr>
              <w:t>(з/без ПДВ)</w:t>
            </w:r>
          </w:p>
          <w:p w:rsidR="00CD03B5" w:rsidRPr="00F464E8" w:rsidRDefault="00CD03B5" w:rsidP="00F464E8">
            <w:pPr>
              <w:spacing w:line="240" w:lineRule="auto"/>
              <w:jc w:val="center"/>
              <w:rPr>
                <w:rFonts w:ascii="Times New Roman" w:hAnsi="Times New Roman"/>
                <w:sz w:val="24"/>
                <w:szCs w:val="24"/>
                <w:lang w:val="uk-UA"/>
              </w:rPr>
            </w:pPr>
          </w:p>
        </w:tc>
      </w:tr>
      <w:tr w:rsidR="00F464E8" w:rsidRPr="00F464E8" w:rsidTr="00F464E8">
        <w:tc>
          <w:tcPr>
            <w:tcW w:w="3369" w:type="dxa"/>
            <w:shd w:val="clear" w:color="auto" w:fill="auto"/>
          </w:tcPr>
          <w:p w:rsidR="00BB1E9D" w:rsidRPr="00F464E8" w:rsidRDefault="00CD03B5" w:rsidP="00F464E8">
            <w:pPr>
              <w:spacing w:line="240" w:lineRule="auto"/>
              <w:rPr>
                <w:rFonts w:ascii="Times New Roman" w:hAnsi="Times New Roman"/>
                <w:sz w:val="24"/>
                <w:szCs w:val="24"/>
                <w:lang w:val="uk-UA"/>
              </w:rPr>
            </w:pPr>
            <w:r w:rsidRPr="00F464E8">
              <w:rPr>
                <w:rFonts w:ascii="Times New Roman" w:hAnsi="Times New Roman"/>
                <w:sz w:val="24"/>
                <w:szCs w:val="24"/>
                <w:lang w:val="uk-UA"/>
              </w:rPr>
              <w:t>Торф (</w:t>
            </w:r>
            <w:proofErr w:type="spellStart"/>
            <w:r w:rsidRPr="00F464E8">
              <w:rPr>
                <w:rFonts w:ascii="Times New Roman" w:hAnsi="Times New Roman"/>
                <w:sz w:val="24"/>
                <w:szCs w:val="24"/>
                <w:lang w:val="uk-UA"/>
              </w:rPr>
              <w:t>напівбрикети</w:t>
            </w:r>
            <w:proofErr w:type="spellEnd"/>
            <w:r w:rsidRPr="00F464E8">
              <w:rPr>
                <w:rFonts w:ascii="Times New Roman" w:hAnsi="Times New Roman"/>
                <w:sz w:val="24"/>
                <w:szCs w:val="24"/>
                <w:lang w:val="uk-UA"/>
              </w:rPr>
              <w:t xml:space="preserve"> торф</w:t>
            </w:r>
            <w:r w:rsidRPr="00F464E8">
              <w:rPr>
                <w:rFonts w:ascii="Times New Roman" w:hAnsi="Times New Roman"/>
                <w:sz w:val="24"/>
                <w:szCs w:val="24"/>
                <w:lang w:val="en-US"/>
              </w:rPr>
              <w:t>’</w:t>
            </w:r>
            <w:proofErr w:type="spellStart"/>
            <w:r w:rsidRPr="00F464E8">
              <w:rPr>
                <w:rFonts w:ascii="Times New Roman" w:hAnsi="Times New Roman"/>
                <w:sz w:val="24"/>
                <w:szCs w:val="24"/>
                <w:lang w:val="uk-UA"/>
              </w:rPr>
              <w:t>яні</w:t>
            </w:r>
            <w:proofErr w:type="spellEnd"/>
            <w:r w:rsidRPr="00F464E8">
              <w:rPr>
                <w:rFonts w:ascii="Times New Roman" w:hAnsi="Times New Roman"/>
                <w:sz w:val="24"/>
                <w:szCs w:val="24"/>
                <w:lang w:val="uk-UA"/>
              </w:rPr>
              <w:t>)</w:t>
            </w:r>
          </w:p>
        </w:tc>
        <w:tc>
          <w:tcPr>
            <w:tcW w:w="1237" w:type="dxa"/>
            <w:shd w:val="clear" w:color="auto" w:fill="auto"/>
          </w:tcPr>
          <w:p w:rsidR="00BB1E9D" w:rsidRPr="00F464E8" w:rsidRDefault="009B55B1" w:rsidP="009B55B1">
            <w:pPr>
              <w:spacing w:line="240" w:lineRule="auto"/>
              <w:jc w:val="center"/>
              <w:rPr>
                <w:rFonts w:ascii="Times New Roman" w:hAnsi="Times New Roman"/>
                <w:sz w:val="24"/>
                <w:szCs w:val="24"/>
                <w:lang w:val="uk-UA"/>
              </w:rPr>
            </w:pPr>
            <w:r>
              <w:rPr>
                <w:rFonts w:ascii="Times New Roman" w:hAnsi="Times New Roman"/>
                <w:sz w:val="24"/>
                <w:szCs w:val="24"/>
                <w:lang w:val="uk-UA"/>
              </w:rPr>
              <w:t>125</w:t>
            </w:r>
          </w:p>
        </w:tc>
        <w:tc>
          <w:tcPr>
            <w:tcW w:w="2268" w:type="dxa"/>
            <w:shd w:val="clear" w:color="auto" w:fill="auto"/>
          </w:tcPr>
          <w:p w:rsidR="00BB1E9D" w:rsidRPr="00F464E8" w:rsidRDefault="00BB1E9D" w:rsidP="00F464E8">
            <w:pPr>
              <w:spacing w:line="240" w:lineRule="auto"/>
              <w:rPr>
                <w:rFonts w:ascii="Times New Roman" w:hAnsi="Times New Roman"/>
                <w:sz w:val="24"/>
                <w:szCs w:val="24"/>
                <w:lang w:val="uk-UA"/>
              </w:rPr>
            </w:pPr>
          </w:p>
        </w:tc>
        <w:tc>
          <w:tcPr>
            <w:tcW w:w="2410" w:type="dxa"/>
            <w:shd w:val="clear" w:color="auto" w:fill="auto"/>
          </w:tcPr>
          <w:p w:rsidR="00BB1E9D" w:rsidRPr="00F464E8" w:rsidRDefault="00BB1E9D" w:rsidP="00F464E8">
            <w:pPr>
              <w:spacing w:line="240" w:lineRule="auto"/>
              <w:rPr>
                <w:rFonts w:ascii="Times New Roman" w:hAnsi="Times New Roman"/>
                <w:sz w:val="24"/>
                <w:szCs w:val="24"/>
                <w:lang w:val="uk-UA"/>
              </w:rPr>
            </w:pPr>
          </w:p>
        </w:tc>
      </w:tr>
    </w:tbl>
    <w:p w:rsidR="00BB1E9D" w:rsidRPr="00A20767" w:rsidRDefault="00BB1E9D" w:rsidP="00592ED7">
      <w:pPr>
        <w:spacing w:line="240" w:lineRule="auto"/>
        <w:rPr>
          <w:rFonts w:ascii="Times New Roman" w:hAnsi="Times New Roman"/>
          <w:sz w:val="24"/>
          <w:szCs w:val="24"/>
          <w:lang w:val="uk-UA"/>
        </w:rPr>
      </w:pPr>
    </w:p>
    <w:p w:rsidR="00C164C6" w:rsidRPr="00A20767" w:rsidRDefault="00C164C6" w:rsidP="00592ED7">
      <w:pPr>
        <w:spacing w:after="0" w:line="240" w:lineRule="auto"/>
        <w:jc w:val="both"/>
        <w:rPr>
          <w:rFonts w:ascii="Times New Roman" w:hAnsi="Times New Roman"/>
          <w:sz w:val="24"/>
          <w:szCs w:val="24"/>
          <w:lang w:val="uk-UA"/>
        </w:rPr>
      </w:pPr>
      <w:r w:rsidRPr="00A20767">
        <w:rPr>
          <w:rFonts w:ascii="Times New Roman" w:hAnsi="Times New Roman"/>
          <w:b/>
          <w:sz w:val="24"/>
          <w:szCs w:val="24"/>
          <w:lang w:val="uk-UA"/>
        </w:rPr>
        <w:t>1.3.</w:t>
      </w:r>
      <w:r w:rsidRPr="00A20767">
        <w:rPr>
          <w:rFonts w:ascii="Times New Roman" w:hAnsi="Times New Roman"/>
          <w:sz w:val="24"/>
          <w:szCs w:val="24"/>
          <w:lang w:val="uk-UA"/>
        </w:rPr>
        <w:t xml:space="preserve"> Обсяги закупівлі товару можуть бути зменшені залежно від реального фінансування видатків.</w:t>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sz w:val="24"/>
          <w:szCs w:val="24"/>
        </w:rPr>
        <w:t>.</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center"/>
        <w:rPr>
          <w:rFonts w:ascii="Times New Roman" w:hAnsi="Times New Roman"/>
          <w:b/>
          <w:sz w:val="24"/>
          <w:szCs w:val="24"/>
          <w:lang w:val="uk-UA" w:eastAsia="ar-SA"/>
        </w:rPr>
      </w:pPr>
      <w:r w:rsidRPr="00A20767">
        <w:rPr>
          <w:rFonts w:ascii="Times New Roman" w:hAnsi="Times New Roman"/>
          <w:b/>
          <w:sz w:val="24"/>
          <w:szCs w:val="24"/>
          <w:lang w:eastAsia="ar-SA"/>
        </w:rPr>
        <w:t>II</w:t>
      </w:r>
      <w:r w:rsidRPr="00A20767">
        <w:rPr>
          <w:rFonts w:ascii="Times New Roman" w:hAnsi="Times New Roman"/>
          <w:b/>
          <w:sz w:val="24"/>
          <w:szCs w:val="24"/>
          <w:lang w:val="uk-UA" w:eastAsia="ar-SA"/>
        </w:rPr>
        <w:t xml:space="preserve">. ЯКІСТЬ ТОВАРІВ </w:t>
      </w:r>
      <w:r w:rsidRPr="00A20767">
        <w:rPr>
          <w:rFonts w:ascii="Times New Roman" w:hAnsi="Times New Roman"/>
          <w:b/>
          <w:sz w:val="24"/>
          <w:szCs w:val="24"/>
          <w:lang w:val="uk-UA" w:eastAsia="ar-SA"/>
        </w:rPr>
        <w:br/>
      </w:r>
    </w:p>
    <w:p w:rsidR="00C164C6" w:rsidRPr="00A20767" w:rsidRDefault="00C164C6" w:rsidP="00592ED7">
      <w:pPr>
        <w:numPr>
          <w:ilvl w:val="0"/>
          <w:numId w:val="1"/>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uppressAutoHyphens/>
        <w:spacing w:after="0" w:line="240" w:lineRule="auto"/>
        <w:contextualSpacing/>
        <w:jc w:val="both"/>
        <w:rPr>
          <w:rFonts w:ascii="Times New Roman" w:hAnsi="Times New Roman"/>
          <w:vanish/>
          <w:sz w:val="24"/>
          <w:szCs w:val="24"/>
          <w:lang w:val="uk-UA" w:eastAsia="ar-SA"/>
        </w:rPr>
      </w:pPr>
    </w:p>
    <w:p w:rsidR="00C164C6" w:rsidRPr="00A20767" w:rsidRDefault="00C164C6" w:rsidP="00592ED7">
      <w:pPr>
        <w:numPr>
          <w:ilvl w:val="0"/>
          <w:numId w:val="1"/>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uppressAutoHyphens/>
        <w:spacing w:after="0" w:line="240" w:lineRule="auto"/>
        <w:contextualSpacing/>
        <w:jc w:val="both"/>
        <w:rPr>
          <w:rFonts w:ascii="Times New Roman" w:hAnsi="Times New Roman"/>
          <w:vanish/>
          <w:sz w:val="24"/>
          <w:szCs w:val="24"/>
          <w:lang w:val="uk-UA" w:eastAsia="ar-SA"/>
        </w:rPr>
      </w:pPr>
    </w:p>
    <w:p w:rsidR="00C164C6" w:rsidRPr="00A20767" w:rsidRDefault="00C164C6" w:rsidP="00592ED7">
      <w:pPr>
        <w:numPr>
          <w:ilvl w:val="0"/>
          <w:numId w:val="1"/>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uppressAutoHyphens/>
        <w:spacing w:after="0" w:line="240" w:lineRule="auto"/>
        <w:contextualSpacing/>
        <w:jc w:val="both"/>
        <w:rPr>
          <w:rFonts w:ascii="Times New Roman" w:hAnsi="Times New Roman"/>
          <w:vanish/>
          <w:sz w:val="24"/>
          <w:szCs w:val="24"/>
          <w:lang w:val="uk-UA" w:eastAsia="ar-SA"/>
        </w:rPr>
      </w:pPr>
    </w:p>
    <w:p w:rsidR="00C164C6" w:rsidRDefault="00C164C6" w:rsidP="00CD03B5">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hAnsi="Times New Roman"/>
          <w:sz w:val="24"/>
          <w:szCs w:val="24"/>
          <w:lang w:val="uk-UA" w:eastAsia="ar-SA"/>
        </w:rPr>
      </w:pPr>
      <w:r w:rsidRPr="00A20767">
        <w:rPr>
          <w:rFonts w:ascii="Times New Roman" w:hAnsi="Times New Roman"/>
          <w:sz w:val="24"/>
          <w:szCs w:val="24"/>
          <w:lang w:val="uk-UA" w:eastAsia="ar-SA"/>
        </w:rPr>
        <w:t xml:space="preserve">2.1. </w:t>
      </w:r>
      <w:r w:rsidR="00CD03B5">
        <w:rPr>
          <w:rFonts w:ascii="Times New Roman" w:hAnsi="Times New Roman"/>
          <w:sz w:val="24"/>
          <w:szCs w:val="24"/>
          <w:lang w:val="uk-UA" w:eastAsia="ar-SA"/>
        </w:rPr>
        <w:t>Технічні, якісні та кількісні характеристики до предмета закупівлі відповідні до специфікації предмета закупівлі.</w:t>
      </w:r>
    </w:p>
    <w:p w:rsidR="00CD03B5" w:rsidRDefault="00CD03B5" w:rsidP="00CD03B5">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hAnsi="Times New Roman"/>
          <w:sz w:val="24"/>
          <w:szCs w:val="24"/>
          <w:lang w:val="uk-UA" w:eastAsia="ar-SA"/>
        </w:rPr>
      </w:pPr>
      <w:r>
        <w:rPr>
          <w:rFonts w:ascii="Times New Roman" w:hAnsi="Times New Roman"/>
          <w:sz w:val="24"/>
          <w:szCs w:val="24"/>
          <w:lang w:val="uk-UA" w:eastAsia="ar-SA"/>
        </w:rPr>
        <w:t>2.2. Покращення якості предмета закупівлі можливе за умови, що таке покращення не призведе до збільшення суми,визначеної у договорі.</w:t>
      </w:r>
    </w:p>
    <w:p w:rsidR="00EF7BFA" w:rsidRPr="00CD03B5" w:rsidRDefault="00EF7BFA" w:rsidP="00CD03B5">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both"/>
        <w:rPr>
          <w:rFonts w:ascii="Times New Roman" w:hAnsi="Times New Roman"/>
          <w:sz w:val="24"/>
          <w:szCs w:val="24"/>
          <w:lang w:val="uk-UA" w:eastAsia="ar-SA"/>
        </w:rPr>
      </w:pPr>
    </w:p>
    <w:p w:rsidR="00C164C6" w:rsidRPr="00F414E6"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81"/>
          <w:tab w:val="left" w:pos="10992"/>
          <w:tab w:val="left" w:pos="11908"/>
          <w:tab w:val="left" w:pos="12824"/>
          <w:tab w:val="left" w:pos="13740"/>
          <w:tab w:val="left" w:pos="14656"/>
        </w:tabs>
        <w:suppressAutoHyphens/>
        <w:spacing w:after="0" w:line="240" w:lineRule="auto"/>
        <w:ind w:right="-185"/>
        <w:jc w:val="center"/>
        <w:rPr>
          <w:rFonts w:ascii="Times New Roman" w:hAnsi="Times New Roman"/>
          <w:sz w:val="24"/>
          <w:szCs w:val="24"/>
          <w:lang w:val="uk-UA" w:eastAsia="ar-SA"/>
        </w:rPr>
      </w:pPr>
      <w:r w:rsidRPr="00A20767">
        <w:rPr>
          <w:rFonts w:ascii="Times New Roman" w:hAnsi="Times New Roman"/>
          <w:b/>
          <w:sz w:val="24"/>
          <w:szCs w:val="24"/>
          <w:lang w:eastAsia="ar-SA"/>
        </w:rPr>
        <w:t>III</w:t>
      </w:r>
      <w:r w:rsidRPr="00F414E6">
        <w:rPr>
          <w:rFonts w:ascii="Times New Roman" w:hAnsi="Times New Roman"/>
          <w:b/>
          <w:sz w:val="24"/>
          <w:szCs w:val="24"/>
          <w:lang w:val="uk-UA" w:eastAsia="ar-SA"/>
        </w:rPr>
        <w:t>. ЦІНА ДОГОВОРУ</w:t>
      </w:r>
      <w:r w:rsidRPr="00F414E6">
        <w:rPr>
          <w:rFonts w:ascii="Times New Roman" w:hAnsi="Times New Roman"/>
          <w:sz w:val="24"/>
          <w:szCs w:val="24"/>
          <w:lang w:val="uk-UA" w:eastAsia="ar-SA"/>
        </w:rPr>
        <w:br/>
      </w:r>
    </w:p>
    <w:p w:rsidR="00C164C6" w:rsidRPr="00A20767" w:rsidRDefault="00C164C6" w:rsidP="00592ED7">
      <w:pPr>
        <w:widowControl w:val="0"/>
        <w:tabs>
          <w:tab w:val="left" w:pos="0"/>
        </w:tabs>
        <w:spacing w:after="0" w:line="240" w:lineRule="auto"/>
        <w:jc w:val="both"/>
        <w:rPr>
          <w:rFonts w:ascii="Times New Roman" w:hAnsi="Times New Roman"/>
          <w:i/>
          <w:color w:val="000000"/>
          <w:sz w:val="24"/>
          <w:szCs w:val="24"/>
          <w:lang w:val="uk-UA" w:eastAsia="uk-UA"/>
        </w:rPr>
      </w:pPr>
      <w:r w:rsidRPr="00A20767">
        <w:rPr>
          <w:rFonts w:ascii="Times New Roman" w:hAnsi="Times New Roman"/>
          <w:color w:val="000000"/>
          <w:spacing w:val="-1"/>
          <w:sz w:val="24"/>
          <w:szCs w:val="24"/>
          <w:lang w:val="uk-UA" w:eastAsia="uk-UA"/>
        </w:rPr>
        <w:t xml:space="preserve">3.1. Загальна сума договору складає </w:t>
      </w:r>
      <w:r w:rsidR="009B55B1">
        <w:rPr>
          <w:rFonts w:ascii="Times New Roman" w:hAnsi="Times New Roman"/>
          <w:color w:val="000000"/>
          <w:spacing w:val="-1"/>
          <w:sz w:val="24"/>
          <w:szCs w:val="24"/>
          <w:lang w:val="uk-UA" w:eastAsia="uk-UA"/>
        </w:rPr>
        <w:t>65</w:t>
      </w:r>
      <w:r w:rsidR="001F6317">
        <w:rPr>
          <w:rFonts w:ascii="Times New Roman" w:hAnsi="Times New Roman"/>
          <w:color w:val="000000"/>
          <w:spacing w:val="-1"/>
          <w:sz w:val="24"/>
          <w:szCs w:val="24"/>
          <w:lang w:val="uk-UA" w:eastAsia="uk-UA"/>
        </w:rPr>
        <w:t>0</w:t>
      </w:r>
      <w:r w:rsidR="009B55B1">
        <w:rPr>
          <w:rFonts w:ascii="Times New Roman" w:hAnsi="Times New Roman"/>
          <w:color w:val="000000"/>
          <w:spacing w:val="-1"/>
          <w:sz w:val="24"/>
          <w:szCs w:val="24"/>
          <w:lang w:val="uk-UA" w:eastAsia="uk-UA"/>
        </w:rPr>
        <w:t>000</w:t>
      </w:r>
      <w:r w:rsidR="00B03624">
        <w:rPr>
          <w:rFonts w:ascii="Times New Roman" w:hAnsi="Times New Roman"/>
          <w:color w:val="000000"/>
          <w:spacing w:val="-1"/>
          <w:sz w:val="24"/>
          <w:szCs w:val="24"/>
          <w:lang w:val="uk-UA" w:eastAsia="uk-UA"/>
        </w:rPr>
        <w:t>.00</w:t>
      </w:r>
      <w:r w:rsidR="009B55B1">
        <w:rPr>
          <w:rFonts w:ascii="Times New Roman" w:hAnsi="Times New Roman"/>
          <w:b/>
          <w:color w:val="000000"/>
          <w:spacing w:val="-1"/>
          <w:sz w:val="24"/>
          <w:szCs w:val="24"/>
          <w:lang w:val="uk-UA" w:eastAsia="uk-UA"/>
        </w:rPr>
        <w:t>грн. (шістсот п*</w:t>
      </w:r>
      <w:proofErr w:type="spellStart"/>
      <w:r w:rsidR="009B55B1">
        <w:rPr>
          <w:rFonts w:ascii="Times New Roman" w:hAnsi="Times New Roman"/>
          <w:b/>
          <w:color w:val="000000"/>
          <w:spacing w:val="-1"/>
          <w:sz w:val="24"/>
          <w:szCs w:val="24"/>
          <w:lang w:val="uk-UA" w:eastAsia="uk-UA"/>
        </w:rPr>
        <w:t>ятдесят</w:t>
      </w:r>
      <w:proofErr w:type="spellEnd"/>
      <w:r w:rsidR="009B55B1">
        <w:rPr>
          <w:rFonts w:ascii="Times New Roman" w:hAnsi="Times New Roman"/>
          <w:b/>
          <w:color w:val="000000"/>
          <w:spacing w:val="-1"/>
          <w:sz w:val="24"/>
          <w:szCs w:val="24"/>
          <w:lang w:val="uk-UA" w:eastAsia="uk-UA"/>
        </w:rPr>
        <w:t xml:space="preserve"> тисяч </w:t>
      </w:r>
      <w:r w:rsidR="00B03624">
        <w:rPr>
          <w:rFonts w:ascii="Times New Roman" w:hAnsi="Times New Roman"/>
          <w:b/>
          <w:color w:val="000000"/>
          <w:spacing w:val="-1"/>
          <w:sz w:val="24"/>
          <w:szCs w:val="24"/>
          <w:lang w:val="uk-UA" w:eastAsia="uk-UA"/>
        </w:rPr>
        <w:t xml:space="preserve"> гривень 00коп</w:t>
      </w:r>
      <w:r w:rsidRPr="00A20767">
        <w:rPr>
          <w:rFonts w:ascii="Times New Roman" w:hAnsi="Times New Roman"/>
          <w:b/>
          <w:color w:val="000000"/>
          <w:spacing w:val="-1"/>
          <w:sz w:val="24"/>
          <w:szCs w:val="24"/>
          <w:lang w:val="uk-UA" w:eastAsia="uk-UA"/>
        </w:rPr>
        <w:t xml:space="preserve"> у тому числі ПДВ</w:t>
      </w:r>
      <w:r w:rsidR="009B55B1">
        <w:rPr>
          <w:rFonts w:ascii="Times New Roman" w:hAnsi="Times New Roman"/>
          <w:b/>
          <w:color w:val="000000"/>
          <w:spacing w:val="-1"/>
          <w:sz w:val="24"/>
          <w:szCs w:val="24"/>
          <w:lang w:val="uk-UA" w:eastAsia="uk-UA"/>
        </w:rPr>
        <w:t xml:space="preserve"> 108333</w:t>
      </w:r>
      <w:r w:rsidR="00B37874">
        <w:rPr>
          <w:rFonts w:ascii="Times New Roman" w:hAnsi="Times New Roman"/>
          <w:b/>
          <w:color w:val="000000"/>
          <w:spacing w:val="-1"/>
          <w:sz w:val="24"/>
          <w:szCs w:val="24"/>
          <w:lang w:val="uk-UA" w:eastAsia="uk-UA"/>
        </w:rPr>
        <w:t>.33грн (с</w:t>
      </w:r>
      <w:r w:rsidR="009B55B1">
        <w:rPr>
          <w:rFonts w:ascii="Times New Roman" w:hAnsi="Times New Roman"/>
          <w:b/>
          <w:color w:val="000000"/>
          <w:spacing w:val="-1"/>
          <w:sz w:val="24"/>
          <w:szCs w:val="24"/>
          <w:lang w:val="uk-UA" w:eastAsia="uk-UA"/>
        </w:rPr>
        <w:t xml:space="preserve">то вісім тисяч триста тридцять </w:t>
      </w:r>
      <w:r w:rsidR="00B37874">
        <w:rPr>
          <w:rFonts w:ascii="Times New Roman" w:hAnsi="Times New Roman"/>
          <w:b/>
          <w:color w:val="000000"/>
          <w:spacing w:val="-1"/>
          <w:sz w:val="24"/>
          <w:szCs w:val="24"/>
          <w:lang w:val="uk-UA" w:eastAsia="uk-UA"/>
        </w:rPr>
        <w:t xml:space="preserve"> три гривні 33 </w:t>
      </w:r>
      <w:proofErr w:type="spellStart"/>
      <w:r w:rsidR="00B37874">
        <w:rPr>
          <w:rFonts w:ascii="Times New Roman" w:hAnsi="Times New Roman"/>
          <w:b/>
          <w:color w:val="000000"/>
          <w:spacing w:val="-1"/>
          <w:sz w:val="24"/>
          <w:szCs w:val="24"/>
          <w:lang w:val="uk-UA" w:eastAsia="uk-UA"/>
        </w:rPr>
        <w:t>коп</w:t>
      </w:r>
      <w:proofErr w:type="spellEnd"/>
      <w:r w:rsidR="00B37874">
        <w:rPr>
          <w:rFonts w:ascii="Times New Roman" w:hAnsi="Times New Roman"/>
          <w:b/>
          <w:color w:val="000000"/>
          <w:spacing w:val="-1"/>
          <w:sz w:val="24"/>
          <w:szCs w:val="24"/>
          <w:lang w:val="uk-UA" w:eastAsia="uk-UA"/>
        </w:rPr>
        <w:t>)</w:t>
      </w:r>
      <w:r w:rsidRPr="00A20767">
        <w:rPr>
          <w:rFonts w:ascii="Times New Roman" w:hAnsi="Times New Roman"/>
          <w:b/>
          <w:color w:val="000000"/>
          <w:spacing w:val="-1"/>
          <w:sz w:val="24"/>
          <w:szCs w:val="24"/>
          <w:lang w:val="uk-UA" w:eastAsia="uk-UA"/>
        </w:rPr>
        <w:t>.</w:t>
      </w:r>
    </w:p>
    <w:p w:rsidR="00C164C6" w:rsidRPr="00A20767" w:rsidRDefault="00C164C6" w:rsidP="00592ED7">
      <w:pPr>
        <w:widowControl w:val="0"/>
        <w:tabs>
          <w:tab w:val="left" w:pos="0"/>
        </w:tabs>
        <w:spacing w:after="0" w:line="240" w:lineRule="auto"/>
        <w:rPr>
          <w:rFonts w:ascii="Times New Roman" w:hAnsi="Times New Roman"/>
          <w:sz w:val="24"/>
          <w:szCs w:val="24"/>
          <w:lang w:val="uk-UA"/>
        </w:rPr>
      </w:pPr>
      <w:r w:rsidRPr="00A20767">
        <w:rPr>
          <w:rFonts w:ascii="Times New Roman" w:hAnsi="Times New Roman"/>
          <w:sz w:val="24"/>
          <w:szCs w:val="24"/>
          <w:lang w:val="uk-UA"/>
        </w:rPr>
        <w:t xml:space="preserve">3.2. Ціна за одиницю Товару: Визначається згідно Додатку № 1 до Договору .                           </w:t>
      </w:r>
    </w:p>
    <w:p w:rsidR="00C164C6" w:rsidRPr="00A20767" w:rsidRDefault="00C164C6" w:rsidP="00592ED7">
      <w:pPr>
        <w:widowControl w:val="0"/>
        <w:tabs>
          <w:tab w:val="left" w:pos="0"/>
        </w:tabs>
        <w:spacing w:after="0" w:line="240" w:lineRule="auto"/>
        <w:rPr>
          <w:rFonts w:ascii="Times New Roman" w:hAnsi="Times New Roman"/>
          <w:sz w:val="24"/>
          <w:szCs w:val="24"/>
          <w:lang w:val="uk-UA" w:eastAsia="uk-UA"/>
        </w:rPr>
      </w:pPr>
      <w:r w:rsidRPr="00A20767">
        <w:rPr>
          <w:rFonts w:ascii="Times New Roman" w:hAnsi="Times New Roman"/>
          <w:sz w:val="24"/>
          <w:szCs w:val="24"/>
          <w:lang w:val="uk-UA" w:eastAsia="uk-UA"/>
        </w:rPr>
        <w:t>3.3.Ціни на товар встановлюються з урахуванням наступних витрат:</w:t>
      </w:r>
    </w:p>
    <w:p w:rsidR="00C164C6" w:rsidRPr="00A20767" w:rsidRDefault="00C164C6" w:rsidP="00592ED7">
      <w:pPr>
        <w:numPr>
          <w:ilvl w:val="0"/>
          <w:numId w:val="2"/>
        </w:numPr>
        <w:tabs>
          <w:tab w:val="left" w:pos="142"/>
          <w:tab w:val="num" w:pos="426"/>
        </w:tabs>
        <w:autoSpaceDN w:val="0"/>
        <w:spacing w:after="0" w:line="240" w:lineRule="auto"/>
        <w:jc w:val="both"/>
        <w:rPr>
          <w:rFonts w:ascii="Times New Roman" w:hAnsi="Times New Roman"/>
          <w:sz w:val="24"/>
          <w:szCs w:val="24"/>
          <w:lang w:val="uk-UA" w:eastAsia="uk-UA"/>
        </w:rPr>
      </w:pPr>
      <w:r w:rsidRPr="00A20767">
        <w:rPr>
          <w:rFonts w:ascii="Times New Roman" w:hAnsi="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C164C6" w:rsidRPr="00A20767" w:rsidRDefault="00C164C6" w:rsidP="00592ED7">
      <w:pPr>
        <w:numPr>
          <w:ilvl w:val="0"/>
          <w:numId w:val="2"/>
        </w:numPr>
        <w:tabs>
          <w:tab w:val="left" w:pos="142"/>
          <w:tab w:val="num" w:pos="426"/>
        </w:tabs>
        <w:autoSpaceDN w:val="0"/>
        <w:spacing w:after="0" w:line="240" w:lineRule="auto"/>
        <w:jc w:val="both"/>
        <w:rPr>
          <w:rFonts w:ascii="Times New Roman" w:hAnsi="Times New Roman"/>
          <w:sz w:val="24"/>
          <w:szCs w:val="24"/>
          <w:lang w:val="uk-UA" w:eastAsia="uk-UA"/>
        </w:rPr>
      </w:pPr>
      <w:r w:rsidRPr="00A20767">
        <w:rPr>
          <w:rFonts w:ascii="Times New Roman" w:hAnsi="Times New Roman"/>
          <w:sz w:val="24"/>
          <w:szCs w:val="24"/>
          <w:lang w:val="uk-UA" w:eastAsia="uk-UA"/>
        </w:rPr>
        <w:t xml:space="preserve">витрати на поставку товару до місця поставки (передачі) товару; </w:t>
      </w:r>
    </w:p>
    <w:p w:rsidR="00C164C6" w:rsidRPr="00A20767" w:rsidRDefault="00C164C6" w:rsidP="00592ED7">
      <w:pPr>
        <w:numPr>
          <w:ilvl w:val="0"/>
          <w:numId w:val="2"/>
        </w:numPr>
        <w:tabs>
          <w:tab w:val="left" w:pos="142"/>
          <w:tab w:val="num" w:pos="426"/>
        </w:tabs>
        <w:autoSpaceDN w:val="0"/>
        <w:spacing w:after="0" w:line="240" w:lineRule="auto"/>
        <w:jc w:val="both"/>
        <w:rPr>
          <w:rFonts w:ascii="Times New Roman" w:hAnsi="Times New Roman"/>
          <w:strike/>
          <w:sz w:val="24"/>
          <w:szCs w:val="24"/>
          <w:lang w:val="uk-UA" w:eastAsia="uk-UA"/>
        </w:rPr>
      </w:pPr>
      <w:r w:rsidRPr="00A20767">
        <w:rPr>
          <w:rFonts w:ascii="Times New Roman" w:hAnsi="Times New Roman"/>
          <w:sz w:val="24"/>
          <w:szCs w:val="24"/>
          <w:shd w:val="clear" w:color="auto" w:fill="FFFFFF"/>
          <w:lang w:val="uk-UA" w:eastAsia="uk-UA"/>
        </w:rPr>
        <w:t xml:space="preserve">навантаження, </w:t>
      </w:r>
      <w:r w:rsidRPr="00A20767">
        <w:rPr>
          <w:rFonts w:ascii="Times New Roman" w:hAnsi="Times New Roman"/>
          <w:sz w:val="24"/>
          <w:szCs w:val="24"/>
          <w:lang w:val="uk-UA" w:eastAsia="uk-UA"/>
        </w:rPr>
        <w:t xml:space="preserve">страхування, </w:t>
      </w:r>
      <w:r w:rsidRPr="00A20767">
        <w:rPr>
          <w:rFonts w:ascii="Times New Roman" w:hAnsi="Times New Roman"/>
          <w:sz w:val="24"/>
          <w:szCs w:val="24"/>
          <w:shd w:val="clear" w:color="auto" w:fill="FFFFFF"/>
          <w:lang w:val="uk-UA" w:eastAsia="uk-UA"/>
        </w:rPr>
        <w:t>розвантаження;</w:t>
      </w:r>
    </w:p>
    <w:p w:rsidR="00C164C6" w:rsidRPr="00A20767" w:rsidRDefault="00C164C6" w:rsidP="00592ED7">
      <w:pPr>
        <w:numPr>
          <w:ilvl w:val="0"/>
          <w:numId w:val="2"/>
        </w:numPr>
        <w:tabs>
          <w:tab w:val="left" w:pos="142"/>
          <w:tab w:val="num" w:pos="426"/>
        </w:tabs>
        <w:autoSpaceDN w:val="0"/>
        <w:spacing w:after="0" w:line="240" w:lineRule="auto"/>
        <w:jc w:val="both"/>
        <w:rPr>
          <w:rFonts w:ascii="Times New Roman" w:hAnsi="Times New Roman"/>
          <w:color w:val="000000"/>
          <w:sz w:val="24"/>
          <w:szCs w:val="24"/>
          <w:lang w:val="uk-UA"/>
        </w:rPr>
      </w:pPr>
      <w:r w:rsidRPr="00A20767">
        <w:rPr>
          <w:rFonts w:ascii="Times New Roman" w:hAnsi="Times New Roman"/>
          <w:sz w:val="24"/>
          <w:szCs w:val="24"/>
          <w:lang w:val="uk-UA" w:eastAsia="uk-UA"/>
        </w:rPr>
        <w:lastRenderedPageBreak/>
        <w:t>інші витрати, передбачені для товару даного виду згідно з чинним законодавством та тендерною документацією.</w:t>
      </w:r>
    </w:p>
    <w:p w:rsidR="00C164C6" w:rsidRPr="00A20767" w:rsidRDefault="00C164C6" w:rsidP="00A932AF">
      <w:pPr>
        <w:tabs>
          <w:tab w:val="left" w:pos="708"/>
          <w:tab w:val="left" w:pos="851"/>
        </w:tabs>
        <w:spacing w:after="0" w:line="240" w:lineRule="auto"/>
        <w:jc w:val="both"/>
        <w:rPr>
          <w:rFonts w:ascii="Times New Roman" w:hAnsi="Times New Roman"/>
          <w:sz w:val="24"/>
          <w:szCs w:val="24"/>
          <w:lang w:val="uk-UA"/>
        </w:rPr>
      </w:pPr>
      <w:r w:rsidRPr="00A20767">
        <w:rPr>
          <w:rFonts w:ascii="Times New Roman" w:hAnsi="Times New Roman"/>
          <w:sz w:val="24"/>
          <w:szCs w:val="24"/>
          <w:lang w:val="uk-UA"/>
        </w:rPr>
        <w:t xml:space="preserve">3.4. Ціна за одиницю Товару, визначена пунктом 3.2. цього Договору, є істотною умовою і не може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164C6" w:rsidRPr="00A20767" w:rsidRDefault="00C164C6" w:rsidP="00A932AF">
      <w:pPr>
        <w:tabs>
          <w:tab w:val="left" w:pos="708"/>
          <w:tab w:val="left" w:pos="851"/>
        </w:tabs>
        <w:spacing w:after="0" w:line="240" w:lineRule="auto"/>
        <w:jc w:val="both"/>
        <w:rPr>
          <w:rFonts w:ascii="Times New Roman" w:hAnsi="Times New Roman"/>
          <w:color w:val="000000"/>
          <w:sz w:val="24"/>
          <w:szCs w:val="24"/>
          <w:lang w:val="uk-UA"/>
        </w:rPr>
      </w:pPr>
      <w:r w:rsidRPr="00A20767">
        <w:rPr>
          <w:rFonts w:ascii="Times New Roman" w:hAnsi="Times New Roman"/>
          <w:sz w:val="24"/>
          <w:szCs w:val="24"/>
          <w:lang w:val="uk-UA"/>
        </w:rPr>
        <w:t>3.5.Сторони погодили, що ц</w:t>
      </w:r>
      <w:proofErr w:type="spellStart"/>
      <w:r w:rsidRPr="00A20767">
        <w:rPr>
          <w:rFonts w:ascii="Times New Roman" w:hAnsi="Times New Roman"/>
          <w:sz w:val="24"/>
          <w:szCs w:val="24"/>
        </w:rPr>
        <w:t>іна</w:t>
      </w:r>
      <w:proofErr w:type="spellEnd"/>
      <w:r w:rsidRPr="00A20767">
        <w:rPr>
          <w:rFonts w:ascii="Times New Roman" w:hAnsi="Times New Roman"/>
          <w:sz w:val="24"/>
          <w:szCs w:val="24"/>
        </w:rPr>
        <w:t xml:space="preserve"> товару </w:t>
      </w:r>
      <w:proofErr w:type="spellStart"/>
      <w:r w:rsidRPr="00A20767">
        <w:rPr>
          <w:rFonts w:ascii="Times New Roman" w:hAnsi="Times New Roman"/>
          <w:sz w:val="24"/>
          <w:szCs w:val="24"/>
        </w:rPr>
        <w:t>переглядатиметься</w:t>
      </w:r>
      <w:proofErr w:type="spellEnd"/>
      <w:r w:rsidRPr="00A20767">
        <w:rPr>
          <w:rFonts w:ascii="Times New Roman" w:hAnsi="Times New Roman"/>
          <w:sz w:val="24"/>
          <w:szCs w:val="24"/>
        </w:rPr>
        <w:t xml:space="preserve"> сторонами</w:t>
      </w:r>
      <w:r w:rsidRPr="00A20767">
        <w:rPr>
          <w:rFonts w:ascii="Times New Roman" w:hAnsi="Times New Roman"/>
          <w:sz w:val="24"/>
          <w:szCs w:val="24"/>
          <w:lang w:val="uk-UA"/>
        </w:rPr>
        <w:t xml:space="preserve"> </w:t>
      </w:r>
      <w:proofErr w:type="spellStart"/>
      <w:r w:rsidRPr="00A20767">
        <w:rPr>
          <w:rFonts w:ascii="Times New Roman" w:hAnsi="Times New Roman"/>
          <w:color w:val="333333"/>
          <w:sz w:val="24"/>
          <w:szCs w:val="24"/>
          <w:shd w:val="clear" w:color="auto" w:fill="FFFFFF"/>
        </w:rPr>
        <w:t>після</w:t>
      </w:r>
      <w:proofErr w:type="spellEnd"/>
      <w:r w:rsidRPr="00A20767">
        <w:rPr>
          <w:rFonts w:ascii="Times New Roman" w:hAnsi="Times New Roman"/>
          <w:color w:val="333333"/>
          <w:sz w:val="24"/>
          <w:szCs w:val="24"/>
          <w:shd w:val="clear" w:color="auto" w:fill="FFFFFF"/>
        </w:rPr>
        <w:t xml:space="preserve"> того, як буде </w:t>
      </w:r>
      <w:proofErr w:type="spellStart"/>
      <w:r w:rsidRPr="00A20767">
        <w:rPr>
          <w:rFonts w:ascii="Times New Roman" w:hAnsi="Times New Roman"/>
          <w:color w:val="333333"/>
          <w:sz w:val="24"/>
          <w:szCs w:val="24"/>
          <w:shd w:val="clear" w:color="auto" w:fill="FFFFFF"/>
        </w:rPr>
        <w:t>здійснена</w:t>
      </w:r>
      <w:proofErr w:type="spellEnd"/>
      <w:r w:rsidRPr="00A20767">
        <w:rPr>
          <w:rFonts w:ascii="Times New Roman" w:hAnsi="Times New Roman"/>
          <w:color w:val="333333"/>
          <w:sz w:val="24"/>
          <w:szCs w:val="24"/>
          <w:shd w:val="clear" w:color="auto" w:fill="FFFFFF"/>
        </w:rPr>
        <w:t xml:space="preserve"> поставка </w:t>
      </w:r>
      <w:proofErr w:type="spellStart"/>
      <w:r w:rsidRPr="00A20767">
        <w:rPr>
          <w:rFonts w:ascii="Times New Roman" w:hAnsi="Times New Roman"/>
          <w:color w:val="333333"/>
          <w:sz w:val="24"/>
          <w:szCs w:val="24"/>
          <w:shd w:val="clear" w:color="auto" w:fill="FFFFFF"/>
        </w:rPr>
        <w:t>хоча</w:t>
      </w:r>
      <w:proofErr w:type="spellEnd"/>
      <w:r w:rsidRPr="00A20767">
        <w:rPr>
          <w:rFonts w:ascii="Times New Roman" w:hAnsi="Times New Roman"/>
          <w:color w:val="333333"/>
          <w:sz w:val="24"/>
          <w:szCs w:val="24"/>
          <w:shd w:val="clear" w:color="auto" w:fill="FFFFFF"/>
        </w:rPr>
        <w:t xml:space="preserve"> б </w:t>
      </w:r>
      <w:proofErr w:type="spellStart"/>
      <w:r w:rsidRPr="00A20767">
        <w:rPr>
          <w:rFonts w:ascii="Times New Roman" w:hAnsi="Times New Roman"/>
          <w:color w:val="333333"/>
          <w:sz w:val="24"/>
          <w:szCs w:val="24"/>
          <w:shd w:val="clear" w:color="auto" w:fill="FFFFFF"/>
        </w:rPr>
        <w:t>частини</w:t>
      </w:r>
      <w:proofErr w:type="spellEnd"/>
      <w:r w:rsidRPr="00A20767">
        <w:rPr>
          <w:rFonts w:ascii="Times New Roman" w:hAnsi="Times New Roman"/>
          <w:color w:val="333333"/>
          <w:sz w:val="24"/>
          <w:szCs w:val="24"/>
          <w:shd w:val="clear" w:color="auto" w:fill="FFFFFF"/>
        </w:rPr>
        <w:t xml:space="preserve"> товару</w:t>
      </w:r>
      <w:r w:rsidRPr="00A20767">
        <w:rPr>
          <w:rFonts w:ascii="Times New Roman" w:hAnsi="Times New Roman"/>
          <w:color w:val="333333"/>
          <w:sz w:val="24"/>
          <w:szCs w:val="24"/>
          <w:shd w:val="clear" w:color="auto" w:fill="FFFFFF"/>
          <w:lang w:val="uk-UA"/>
        </w:rPr>
        <w:t>.</w:t>
      </w:r>
    </w:p>
    <w:p w:rsidR="00C164C6" w:rsidRPr="00A20767" w:rsidRDefault="00C164C6" w:rsidP="00592ED7">
      <w:pPr>
        <w:tabs>
          <w:tab w:val="left" w:pos="708"/>
        </w:tabs>
        <w:spacing w:after="0" w:line="240" w:lineRule="auto"/>
        <w:jc w:val="both"/>
        <w:rPr>
          <w:rFonts w:ascii="Times New Roman" w:hAnsi="Times New Roman"/>
          <w:sz w:val="24"/>
          <w:szCs w:val="24"/>
          <w:lang w:val="uk-UA"/>
        </w:rPr>
      </w:pPr>
      <w:r w:rsidRPr="00A20767">
        <w:rPr>
          <w:rFonts w:ascii="Times New Roman" w:hAnsi="Times New Roman"/>
          <w:sz w:val="24"/>
          <w:szCs w:val="24"/>
          <w:lang w:val="uk-UA"/>
        </w:rPr>
        <w:t xml:space="preserve">3.6. Письмова пропозиція про збільшення ціни за одиницю Товару направляється Постачальником на поштову адресу Замовника: вулиця </w:t>
      </w:r>
      <w:r w:rsidR="00F414E6">
        <w:rPr>
          <w:rFonts w:ascii="Times New Roman" w:hAnsi="Times New Roman"/>
          <w:sz w:val="24"/>
          <w:szCs w:val="24"/>
          <w:lang w:val="uk-UA"/>
        </w:rPr>
        <w:t>Зелена</w:t>
      </w:r>
      <w:r w:rsidRPr="00A20767">
        <w:rPr>
          <w:rFonts w:ascii="Times New Roman" w:hAnsi="Times New Roman"/>
          <w:sz w:val="24"/>
          <w:szCs w:val="24"/>
          <w:lang w:val="uk-UA"/>
        </w:rPr>
        <w:t>,</w:t>
      </w:r>
      <w:r w:rsidR="00F414E6">
        <w:rPr>
          <w:rFonts w:ascii="Times New Roman" w:hAnsi="Times New Roman"/>
          <w:sz w:val="24"/>
          <w:szCs w:val="24"/>
          <w:lang w:val="uk-UA"/>
        </w:rPr>
        <w:t xml:space="preserve"> 2</w:t>
      </w:r>
      <w:r w:rsidR="00EF7BFA">
        <w:rPr>
          <w:rFonts w:ascii="Times New Roman" w:hAnsi="Times New Roman"/>
          <w:sz w:val="24"/>
          <w:szCs w:val="24"/>
          <w:lang w:val="uk-UA"/>
        </w:rPr>
        <w:t>,</w:t>
      </w:r>
      <w:r w:rsidR="00F414E6">
        <w:rPr>
          <w:rFonts w:ascii="Times New Roman" w:hAnsi="Times New Roman"/>
          <w:sz w:val="24"/>
          <w:szCs w:val="24"/>
          <w:lang w:val="uk-UA"/>
        </w:rPr>
        <w:t xml:space="preserve"> </w:t>
      </w:r>
      <w:proofErr w:type="spellStart"/>
      <w:r w:rsidR="00F414E6">
        <w:rPr>
          <w:rFonts w:ascii="Times New Roman" w:hAnsi="Times New Roman"/>
          <w:sz w:val="24"/>
          <w:szCs w:val="24"/>
          <w:lang w:val="uk-UA"/>
        </w:rPr>
        <w:t>с.Сморжів</w:t>
      </w:r>
      <w:proofErr w:type="spellEnd"/>
      <w:r w:rsidRPr="00A20767">
        <w:rPr>
          <w:rFonts w:ascii="Times New Roman" w:hAnsi="Times New Roman"/>
          <w:sz w:val="24"/>
          <w:szCs w:val="24"/>
          <w:lang w:val="uk-UA"/>
        </w:rPr>
        <w:t xml:space="preserve">, </w:t>
      </w:r>
      <w:r w:rsidR="00F414E6">
        <w:rPr>
          <w:rFonts w:ascii="Times New Roman" w:hAnsi="Times New Roman"/>
          <w:sz w:val="24"/>
          <w:szCs w:val="24"/>
          <w:lang w:val="uk-UA"/>
        </w:rPr>
        <w:t>Червоноградський р-н., Львів</w:t>
      </w:r>
      <w:r w:rsidR="00EF7BFA">
        <w:rPr>
          <w:rFonts w:ascii="Times New Roman" w:hAnsi="Times New Roman"/>
          <w:sz w:val="24"/>
          <w:szCs w:val="24"/>
          <w:lang w:val="uk-UA"/>
        </w:rPr>
        <w:t>ська</w:t>
      </w:r>
      <w:r w:rsidRPr="00A20767">
        <w:rPr>
          <w:rFonts w:ascii="Times New Roman" w:hAnsi="Times New Roman"/>
          <w:sz w:val="24"/>
          <w:szCs w:val="24"/>
          <w:lang w:val="uk-UA"/>
        </w:rPr>
        <w:t xml:space="preserve"> область, Україна, </w:t>
      </w:r>
      <w:r w:rsidR="00F414E6">
        <w:rPr>
          <w:rFonts w:ascii="Times New Roman" w:hAnsi="Times New Roman"/>
          <w:sz w:val="24"/>
          <w:szCs w:val="24"/>
          <w:lang w:val="uk-UA"/>
        </w:rPr>
        <w:t>80234</w:t>
      </w:r>
      <w:r w:rsidRPr="00A20767">
        <w:rPr>
          <w:rFonts w:ascii="Times New Roman" w:hAnsi="Times New Roman"/>
          <w:sz w:val="24"/>
          <w:szCs w:val="24"/>
          <w:lang w:val="uk-UA"/>
        </w:rPr>
        <w:t xml:space="preserve">. </w:t>
      </w:r>
    </w:p>
    <w:p w:rsidR="00C164C6" w:rsidRPr="00A20767" w:rsidRDefault="00C164C6" w:rsidP="00592ED7">
      <w:pPr>
        <w:shd w:val="clear" w:color="auto" w:fill="FFFFFF"/>
        <w:autoSpaceDN w:val="0"/>
        <w:adjustRightInd w:val="0"/>
        <w:spacing w:after="0" w:line="240" w:lineRule="auto"/>
        <w:ind w:firstLine="708"/>
        <w:jc w:val="both"/>
        <w:textAlignment w:val="baseline"/>
        <w:rPr>
          <w:rFonts w:ascii="Times New Roman" w:hAnsi="Times New Roman"/>
          <w:sz w:val="24"/>
          <w:szCs w:val="24"/>
          <w:lang w:val="uk-UA"/>
        </w:rPr>
      </w:pPr>
      <w:r w:rsidRPr="00A20767">
        <w:rPr>
          <w:rFonts w:ascii="Times New Roman" w:hAnsi="Times New Roman"/>
          <w:sz w:val="24"/>
          <w:szCs w:val="24"/>
          <w:lang w:val="uk-UA"/>
        </w:rPr>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A20767">
        <w:rPr>
          <w:rFonts w:ascii="Times New Roman" w:hAnsi="Times New Roman"/>
          <w:sz w:val="24"/>
          <w:szCs w:val="24"/>
          <w:lang w:val="uk-UA"/>
        </w:rPr>
        <w:t>проєкт</w:t>
      </w:r>
      <w:proofErr w:type="spellEnd"/>
      <w:r w:rsidRPr="00A20767">
        <w:rPr>
          <w:rFonts w:ascii="Times New Roman" w:hAnsi="Times New Roman"/>
          <w:sz w:val="24"/>
          <w:szCs w:val="24"/>
          <w:lang w:val="uk-UA"/>
        </w:rPr>
        <w:t xml:space="preserve"> відповідної додаткової угоди про зміну ціни товару у двох примірниках.</w:t>
      </w:r>
    </w:p>
    <w:p w:rsidR="00C164C6" w:rsidRPr="00A20767" w:rsidRDefault="00C164C6" w:rsidP="00592ED7">
      <w:pPr>
        <w:shd w:val="clear" w:color="auto" w:fill="FFFFFF"/>
        <w:autoSpaceDN w:val="0"/>
        <w:adjustRightInd w:val="0"/>
        <w:spacing w:after="0" w:line="240" w:lineRule="auto"/>
        <w:ind w:firstLine="708"/>
        <w:jc w:val="both"/>
        <w:textAlignment w:val="baseline"/>
        <w:rPr>
          <w:rFonts w:ascii="Times New Roman" w:hAnsi="Times New Roman"/>
          <w:sz w:val="24"/>
          <w:szCs w:val="24"/>
          <w:lang w:val="uk-UA"/>
        </w:rPr>
      </w:pPr>
      <w:r w:rsidRPr="00A20767">
        <w:rPr>
          <w:rFonts w:ascii="Times New Roman" w:hAnsi="Times New Roman"/>
          <w:sz w:val="24"/>
          <w:szCs w:val="24"/>
          <w:lang w:val="uk-UA"/>
        </w:rPr>
        <w:t>Усі витрати щодо отримання документального підтвердження наявності коливання ціни товару на ринку України несе постачальник.</w:t>
      </w:r>
    </w:p>
    <w:p w:rsidR="00C164C6" w:rsidRPr="00A20767" w:rsidRDefault="00C164C6" w:rsidP="00592ED7">
      <w:pPr>
        <w:shd w:val="clear" w:color="auto" w:fill="FFFFFF"/>
        <w:autoSpaceDN w:val="0"/>
        <w:adjustRightInd w:val="0"/>
        <w:spacing w:after="0" w:line="240" w:lineRule="auto"/>
        <w:ind w:firstLine="708"/>
        <w:jc w:val="both"/>
        <w:textAlignment w:val="baseline"/>
        <w:rPr>
          <w:rFonts w:ascii="Times New Roman" w:hAnsi="Times New Roman"/>
          <w:sz w:val="24"/>
          <w:szCs w:val="24"/>
          <w:lang w:val="uk-UA"/>
        </w:rPr>
      </w:pPr>
      <w:r w:rsidRPr="00A20767">
        <w:rPr>
          <w:rFonts w:ascii="Times New Roman" w:hAnsi="Times New Roman"/>
          <w:sz w:val="24"/>
          <w:szCs w:val="24"/>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164C6" w:rsidRPr="00A20767" w:rsidRDefault="00C164C6" w:rsidP="00592ED7">
      <w:pPr>
        <w:shd w:val="clear" w:color="auto" w:fill="FFFFFF"/>
        <w:autoSpaceDN w:val="0"/>
        <w:adjustRightInd w:val="0"/>
        <w:spacing w:after="0" w:line="240" w:lineRule="auto"/>
        <w:jc w:val="both"/>
        <w:textAlignment w:val="baseline"/>
        <w:rPr>
          <w:rFonts w:ascii="Times New Roman" w:hAnsi="Times New Roman"/>
          <w:sz w:val="24"/>
          <w:szCs w:val="24"/>
          <w:lang w:val="uk-UA"/>
        </w:rPr>
      </w:pPr>
      <w:r w:rsidRPr="00A20767">
        <w:rPr>
          <w:rFonts w:ascii="Times New Roman" w:hAnsi="Times New Roman"/>
          <w:sz w:val="24"/>
          <w:szCs w:val="24"/>
          <w:lang w:val="uk-UA"/>
        </w:rPr>
        <w:t>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C164C6" w:rsidRPr="00A20767" w:rsidRDefault="00C164C6" w:rsidP="00592ED7">
      <w:pPr>
        <w:shd w:val="clear" w:color="auto" w:fill="FFFFFF"/>
        <w:autoSpaceDN w:val="0"/>
        <w:adjustRightInd w:val="0"/>
        <w:spacing w:after="0" w:line="240" w:lineRule="auto"/>
        <w:jc w:val="both"/>
        <w:textAlignment w:val="baseline"/>
        <w:rPr>
          <w:rFonts w:ascii="Times New Roman" w:hAnsi="Times New Roman"/>
          <w:sz w:val="24"/>
          <w:szCs w:val="24"/>
          <w:lang w:val="uk-UA"/>
        </w:rPr>
      </w:pPr>
      <w:r w:rsidRPr="00A20767">
        <w:rPr>
          <w:rFonts w:ascii="Times New Roman" w:hAnsi="Times New Roman"/>
          <w:sz w:val="24"/>
          <w:szCs w:val="24"/>
          <w:lang w:val="uk-UA"/>
        </w:rPr>
        <w:tab/>
        <w:t>3.7. Звернення постачальника про збільшення ціни товару розглядається замовником протягом 5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C164C6" w:rsidRPr="00A20767" w:rsidRDefault="00C164C6" w:rsidP="00592ED7">
      <w:pPr>
        <w:shd w:val="clear" w:color="auto" w:fill="FFFFFF"/>
        <w:autoSpaceDN w:val="0"/>
        <w:adjustRightInd w:val="0"/>
        <w:spacing w:after="0" w:line="240" w:lineRule="auto"/>
        <w:jc w:val="both"/>
        <w:textAlignment w:val="baseline"/>
        <w:rPr>
          <w:rFonts w:ascii="Times New Roman" w:hAnsi="Times New Roman"/>
          <w:sz w:val="24"/>
          <w:szCs w:val="24"/>
          <w:lang w:val="uk-UA"/>
        </w:rPr>
      </w:pPr>
      <w:r w:rsidRPr="00A20767">
        <w:rPr>
          <w:rFonts w:ascii="Times New Roman" w:hAnsi="Times New Roman"/>
          <w:sz w:val="24"/>
          <w:szCs w:val="24"/>
          <w:lang w:val="uk-UA"/>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A20767">
        <w:rPr>
          <w:rFonts w:ascii="Times New Roman" w:hAnsi="Times New Roman"/>
          <w:sz w:val="24"/>
          <w:szCs w:val="24"/>
          <w:lang w:val="uk-UA"/>
        </w:rPr>
        <w:t>проєкту</w:t>
      </w:r>
      <w:proofErr w:type="spellEnd"/>
      <w:r w:rsidRPr="00A20767">
        <w:rPr>
          <w:rFonts w:ascii="Times New Roman" w:hAnsi="Times New Roman"/>
          <w:sz w:val="24"/>
          <w:szCs w:val="24"/>
          <w:lang w:val="uk-UA"/>
        </w:rPr>
        <w:t xml:space="preserve"> додаткової угоди);</w:t>
      </w:r>
    </w:p>
    <w:p w:rsidR="00C164C6" w:rsidRPr="00A20767" w:rsidRDefault="00C164C6" w:rsidP="00592ED7">
      <w:pPr>
        <w:shd w:val="clear" w:color="auto" w:fill="FFFFFF"/>
        <w:autoSpaceDN w:val="0"/>
        <w:adjustRightInd w:val="0"/>
        <w:spacing w:after="0" w:line="240" w:lineRule="auto"/>
        <w:jc w:val="both"/>
        <w:textAlignment w:val="baseline"/>
        <w:rPr>
          <w:rFonts w:ascii="Times New Roman" w:hAnsi="Times New Roman"/>
          <w:sz w:val="24"/>
          <w:szCs w:val="24"/>
          <w:lang w:val="uk-UA"/>
        </w:rPr>
      </w:pPr>
      <w:r w:rsidRPr="00A20767">
        <w:rPr>
          <w:rFonts w:ascii="Times New Roman" w:hAnsi="Times New Roman"/>
          <w:sz w:val="24"/>
          <w:szCs w:val="24"/>
          <w:lang w:val="uk-UA"/>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C164C6" w:rsidRPr="00A20767" w:rsidRDefault="00C164C6" w:rsidP="00592ED7">
      <w:pPr>
        <w:pStyle w:val="a3"/>
        <w:numPr>
          <w:ilvl w:val="0"/>
          <w:numId w:val="2"/>
        </w:numPr>
        <w:shd w:val="clear" w:color="auto" w:fill="FFFFFF"/>
        <w:autoSpaceDN w:val="0"/>
        <w:adjustRightInd w:val="0"/>
        <w:spacing w:after="0" w:line="240" w:lineRule="auto"/>
        <w:jc w:val="both"/>
        <w:textAlignment w:val="baseline"/>
        <w:rPr>
          <w:rFonts w:ascii="Times New Roman" w:hAnsi="Times New Roman"/>
          <w:sz w:val="24"/>
          <w:szCs w:val="24"/>
          <w:lang w:val="uk-UA" w:eastAsia="ru-RU"/>
        </w:rPr>
      </w:pPr>
      <w:r w:rsidRPr="00A20767">
        <w:rPr>
          <w:rFonts w:ascii="Times New Roman" w:hAnsi="Times New Roman"/>
          <w:sz w:val="24"/>
          <w:szCs w:val="24"/>
          <w:lang w:val="uk-UA" w:eastAsia="ru-RU"/>
        </w:rPr>
        <w:t>звернення постачальника про збільшення ціни товару не відповідає вимогам Закону України «Про публічні закупівлі».</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both"/>
        <w:rPr>
          <w:rFonts w:ascii="Times New Roman" w:hAnsi="Times New Roman"/>
          <w:sz w:val="24"/>
          <w:szCs w:val="24"/>
          <w:lang w:val="uk-UA" w:eastAsia="ar-S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val="uk-UA" w:eastAsia="ar-SA"/>
        </w:rPr>
      </w:pPr>
      <w:r w:rsidRPr="00A20767">
        <w:rPr>
          <w:rFonts w:ascii="Times New Roman" w:hAnsi="Times New Roman"/>
          <w:b/>
          <w:sz w:val="24"/>
          <w:szCs w:val="24"/>
          <w:lang w:eastAsia="ar-SA"/>
        </w:rPr>
        <w:t>IV</w:t>
      </w:r>
      <w:r w:rsidRPr="00A20767">
        <w:rPr>
          <w:rFonts w:ascii="Times New Roman" w:hAnsi="Times New Roman"/>
          <w:b/>
          <w:sz w:val="24"/>
          <w:szCs w:val="24"/>
          <w:lang w:val="uk-UA" w:eastAsia="ar-SA"/>
        </w:rPr>
        <w:t xml:space="preserve">. ПОРЯДОК ЗДІЙСНЕННЯ ОПЛАТИ </w:t>
      </w:r>
      <w:r w:rsidRPr="00A20767">
        <w:rPr>
          <w:rFonts w:ascii="Times New Roman" w:hAnsi="Times New Roman"/>
          <w:b/>
          <w:sz w:val="24"/>
          <w:szCs w:val="24"/>
          <w:lang w:val="uk-UA" w:eastAsia="ar-SA"/>
        </w:rPr>
        <w:br/>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b/>
          <w:sz w:val="24"/>
          <w:szCs w:val="24"/>
        </w:rPr>
        <w:t>4.1.</w:t>
      </w:r>
      <w:r w:rsidRPr="00A20767">
        <w:rPr>
          <w:rFonts w:ascii="Times New Roman" w:hAnsi="Times New Roman"/>
          <w:sz w:val="24"/>
          <w:szCs w:val="24"/>
        </w:rPr>
        <w:t>Розрахунки</w:t>
      </w:r>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проводяться</w:t>
      </w:r>
      <w:proofErr w:type="spellEnd"/>
      <w:r w:rsidRPr="00A20767">
        <w:rPr>
          <w:rFonts w:ascii="Times New Roman" w:hAnsi="Times New Roman"/>
          <w:sz w:val="24"/>
          <w:szCs w:val="24"/>
        </w:rPr>
        <w:t xml:space="preserve"> шляхом оплати </w:t>
      </w:r>
      <w:proofErr w:type="spellStart"/>
      <w:r w:rsidRPr="00A20767">
        <w:rPr>
          <w:rFonts w:ascii="Times New Roman" w:hAnsi="Times New Roman"/>
          <w:sz w:val="24"/>
          <w:szCs w:val="24"/>
        </w:rPr>
        <w:t>Замовником</w:t>
      </w:r>
      <w:proofErr w:type="spellEnd"/>
      <w:r w:rsidRPr="00A20767">
        <w:rPr>
          <w:rFonts w:ascii="Times New Roman" w:hAnsi="Times New Roman"/>
          <w:sz w:val="24"/>
          <w:szCs w:val="24"/>
          <w:lang w:val="uk-UA"/>
        </w:rPr>
        <w:t xml:space="preserve"> </w:t>
      </w:r>
      <w:proofErr w:type="spellStart"/>
      <w:proofErr w:type="gramStart"/>
      <w:r w:rsidRPr="00A20767">
        <w:rPr>
          <w:rFonts w:ascii="Times New Roman" w:hAnsi="Times New Roman"/>
          <w:sz w:val="24"/>
          <w:szCs w:val="24"/>
        </w:rPr>
        <w:t>п</w:t>
      </w:r>
      <w:proofErr w:type="gramEnd"/>
      <w:r w:rsidRPr="00A20767">
        <w:rPr>
          <w:rFonts w:ascii="Times New Roman" w:hAnsi="Times New Roman"/>
          <w:sz w:val="24"/>
          <w:szCs w:val="24"/>
        </w:rPr>
        <w:t>ісля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пред'явлення</w:t>
      </w:r>
      <w:proofErr w:type="spellEnd"/>
      <w:r w:rsidRPr="00A20767">
        <w:rPr>
          <w:rFonts w:ascii="Times New Roman" w:hAnsi="Times New Roman"/>
          <w:sz w:val="24"/>
          <w:szCs w:val="24"/>
          <w:lang w:val="uk-UA"/>
        </w:rPr>
        <w:t xml:space="preserve"> Постачальником </w:t>
      </w:r>
      <w:proofErr w:type="spellStart"/>
      <w:r w:rsidRPr="00A20767">
        <w:rPr>
          <w:rFonts w:ascii="Times New Roman" w:hAnsi="Times New Roman"/>
          <w:sz w:val="24"/>
          <w:szCs w:val="24"/>
        </w:rPr>
        <w:t>видаткової</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накладної</w:t>
      </w:r>
      <w:proofErr w:type="spellEnd"/>
      <w:r w:rsidRPr="00A20767">
        <w:rPr>
          <w:rFonts w:ascii="Times New Roman" w:hAnsi="Times New Roman"/>
          <w:sz w:val="24"/>
          <w:szCs w:val="24"/>
        </w:rPr>
        <w:t xml:space="preserve"> на оплату товару . </w:t>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b/>
          <w:sz w:val="24"/>
          <w:szCs w:val="24"/>
        </w:rPr>
        <w:t>4.2.</w:t>
      </w:r>
      <w:r w:rsidRPr="00A20767">
        <w:rPr>
          <w:rFonts w:ascii="Times New Roman" w:hAnsi="Times New Roman"/>
          <w:sz w:val="24"/>
          <w:szCs w:val="24"/>
          <w:lang w:val="uk-UA"/>
        </w:rPr>
        <w:t>Накладна</w:t>
      </w:r>
      <w:r w:rsidRPr="00A20767">
        <w:rPr>
          <w:rFonts w:ascii="Times New Roman" w:hAnsi="Times New Roman"/>
          <w:sz w:val="24"/>
          <w:szCs w:val="24"/>
        </w:rPr>
        <w:t xml:space="preserve">, </w:t>
      </w:r>
      <w:proofErr w:type="spellStart"/>
      <w:r w:rsidRPr="00A20767">
        <w:rPr>
          <w:rFonts w:ascii="Times New Roman" w:hAnsi="Times New Roman"/>
          <w:sz w:val="24"/>
          <w:szCs w:val="24"/>
        </w:rPr>
        <w:t>що</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надається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Замовнику</w:t>
      </w:r>
      <w:proofErr w:type="spellEnd"/>
      <w:r w:rsidRPr="00A20767">
        <w:rPr>
          <w:rFonts w:ascii="Times New Roman" w:hAnsi="Times New Roman"/>
          <w:sz w:val="24"/>
          <w:szCs w:val="24"/>
        </w:rPr>
        <w:t xml:space="preserve">, </w:t>
      </w:r>
      <w:proofErr w:type="spellStart"/>
      <w:proofErr w:type="gramStart"/>
      <w:r w:rsidRPr="00A20767">
        <w:rPr>
          <w:rFonts w:ascii="Times New Roman" w:hAnsi="Times New Roman"/>
          <w:sz w:val="24"/>
          <w:szCs w:val="24"/>
        </w:rPr>
        <w:t>п</w:t>
      </w:r>
      <w:proofErr w:type="gramEnd"/>
      <w:r w:rsidRPr="00A20767">
        <w:rPr>
          <w:rFonts w:ascii="Times New Roman" w:hAnsi="Times New Roman"/>
          <w:sz w:val="24"/>
          <w:szCs w:val="24"/>
        </w:rPr>
        <w:t>ідписується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уповноваженою</w:t>
      </w:r>
      <w:proofErr w:type="spellEnd"/>
      <w:r w:rsidRPr="00A20767">
        <w:rPr>
          <w:rFonts w:ascii="Times New Roman" w:hAnsi="Times New Roman"/>
          <w:sz w:val="24"/>
          <w:szCs w:val="24"/>
        </w:rPr>
        <w:t xml:space="preserve"> особою </w:t>
      </w:r>
      <w:r w:rsidRPr="00A20767">
        <w:rPr>
          <w:rFonts w:ascii="Times New Roman" w:hAnsi="Times New Roman"/>
          <w:sz w:val="24"/>
          <w:szCs w:val="24"/>
          <w:lang w:val="uk-UA"/>
        </w:rPr>
        <w:t>Постачальника</w:t>
      </w:r>
      <w:r w:rsidRPr="00A20767">
        <w:rPr>
          <w:rFonts w:ascii="Times New Roman" w:hAnsi="Times New Roman"/>
          <w:sz w:val="24"/>
          <w:szCs w:val="24"/>
        </w:rPr>
        <w:t xml:space="preserve"> та </w:t>
      </w:r>
      <w:proofErr w:type="spellStart"/>
      <w:r w:rsidRPr="00A20767">
        <w:rPr>
          <w:rFonts w:ascii="Times New Roman" w:hAnsi="Times New Roman"/>
          <w:sz w:val="24"/>
          <w:szCs w:val="24"/>
        </w:rPr>
        <w:t>завіряється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його</w:t>
      </w:r>
      <w:proofErr w:type="spellEnd"/>
      <w:r w:rsidRPr="00A20767">
        <w:rPr>
          <w:rFonts w:ascii="Times New Roman" w:hAnsi="Times New Roman"/>
          <w:sz w:val="24"/>
          <w:szCs w:val="24"/>
          <w:lang w:val="uk-UA"/>
        </w:rPr>
        <w:t xml:space="preserve"> </w:t>
      </w:r>
      <w:r w:rsidRPr="00A20767">
        <w:rPr>
          <w:rFonts w:ascii="Times New Roman" w:hAnsi="Times New Roman"/>
          <w:sz w:val="24"/>
          <w:szCs w:val="24"/>
        </w:rPr>
        <w:t xml:space="preserve">печаткою (у </w:t>
      </w:r>
      <w:proofErr w:type="spellStart"/>
      <w:r w:rsidRPr="00A20767">
        <w:rPr>
          <w:rFonts w:ascii="Times New Roman" w:hAnsi="Times New Roman"/>
          <w:sz w:val="24"/>
          <w:szCs w:val="24"/>
        </w:rPr>
        <w:t>разі</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наявності</w:t>
      </w:r>
      <w:proofErr w:type="spellEnd"/>
      <w:r w:rsidRPr="00A20767">
        <w:rPr>
          <w:rFonts w:ascii="Times New Roman" w:hAnsi="Times New Roman"/>
          <w:sz w:val="24"/>
          <w:szCs w:val="24"/>
        </w:rPr>
        <w:t>).</w:t>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b/>
          <w:sz w:val="24"/>
          <w:szCs w:val="24"/>
        </w:rPr>
        <w:t>4.3</w:t>
      </w:r>
      <w:r w:rsidRPr="00A20767">
        <w:rPr>
          <w:rFonts w:ascii="Times New Roman" w:hAnsi="Times New Roman"/>
          <w:sz w:val="24"/>
          <w:szCs w:val="24"/>
        </w:rPr>
        <w:t xml:space="preserve">. </w:t>
      </w:r>
      <w:proofErr w:type="spellStart"/>
      <w:r w:rsidRPr="00A20767">
        <w:rPr>
          <w:rFonts w:ascii="Times New Roman" w:hAnsi="Times New Roman"/>
          <w:sz w:val="24"/>
          <w:szCs w:val="24"/>
        </w:rPr>
        <w:t>Замовник</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оплачує</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вартість</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кожної</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поставленої</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партії</w:t>
      </w:r>
      <w:proofErr w:type="spellEnd"/>
      <w:r w:rsidRPr="00A20767">
        <w:rPr>
          <w:rFonts w:ascii="Times New Roman" w:hAnsi="Times New Roman"/>
          <w:sz w:val="24"/>
          <w:szCs w:val="24"/>
        </w:rPr>
        <w:t xml:space="preserve"> (товару) по </w:t>
      </w:r>
      <w:proofErr w:type="spellStart"/>
      <w:r w:rsidRPr="00A20767">
        <w:rPr>
          <w:rFonts w:ascii="Times New Roman" w:hAnsi="Times New Roman"/>
          <w:sz w:val="24"/>
          <w:szCs w:val="24"/>
        </w:rPr>
        <w:t>безготівковому</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розрахунку</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протягом</w:t>
      </w:r>
      <w:proofErr w:type="spellEnd"/>
      <w:r w:rsidRPr="00A20767">
        <w:rPr>
          <w:rFonts w:ascii="Times New Roman" w:hAnsi="Times New Roman"/>
          <w:sz w:val="24"/>
          <w:szCs w:val="24"/>
        </w:rPr>
        <w:t xml:space="preserve"> 10 </w:t>
      </w:r>
      <w:proofErr w:type="spellStart"/>
      <w:r w:rsidRPr="00A20767">
        <w:rPr>
          <w:rFonts w:ascii="Times New Roman" w:hAnsi="Times New Roman"/>
          <w:sz w:val="24"/>
          <w:szCs w:val="24"/>
        </w:rPr>
        <w:t>банківських</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днів</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дати</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постачання</w:t>
      </w:r>
      <w:proofErr w:type="spellEnd"/>
      <w:r w:rsidRPr="00A20767">
        <w:rPr>
          <w:rFonts w:ascii="Times New Roman" w:hAnsi="Times New Roman"/>
          <w:sz w:val="24"/>
          <w:szCs w:val="24"/>
        </w:rPr>
        <w:t>.</w:t>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b/>
          <w:sz w:val="24"/>
          <w:szCs w:val="24"/>
        </w:rPr>
        <w:lastRenderedPageBreak/>
        <w:t>4.4.</w:t>
      </w:r>
      <w:r w:rsidRPr="00A20767">
        <w:rPr>
          <w:rFonts w:ascii="Times New Roman" w:hAnsi="Times New Roman"/>
          <w:sz w:val="24"/>
          <w:szCs w:val="24"/>
        </w:rPr>
        <w:t xml:space="preserve"> У </w:t>
      </w:r>
      <w:proofErr w:type="spellStart"/>
      <w:r w:rsidRPr="00A20767">
        <w:rPr>
          <w:rFonts w:ascii="Times New Roman" w:hAnsi="Times New Roman"/>
          <w:sz w:val="24"/>
          <w:szCs w:val="24"/>
        </w:rPr>
        <w:t>зв'язку</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виникненням</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неритмічного</w:t>
      </w:r>
      <w:proofErr w:type="spellEnd"/>
      <w:r w:rsidRPr="00A20767">
        <w:rPr>
          <w:rFonts w:ascii="Times New Roman" w:hAnsi="Times New Roman"/>
          <w:sz w:val="24"/>
          <w:szCs w:val="24"/>
          <w:lang w:val="uk-UA"/>
        </w:rPr>
        <w:t xml:space="preserve"> </w:t>
      </w:r>
      <w:r w:rsidRPr="00A20767">
        <w:rPr>
          <w:rFonts w:ascii="Times New Roman" w:hAnsi="Times New Roman"/>
          <w:sz w:val="24"/>
          <w:szCs w:val="24"/>
        </w:rPr>
        <w:t>бюджетного</w:t>
      </w:r>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фінансування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Замовнику</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може</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надаватись</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відстрочка</w:t>
      </w:r>
      <w:proofErr w:type="spellEnd"/>
      <w:r w:rsidRPr="00A20767">
        <w:rPr>
          <w:rFonts w:ascii="Times New Roman" w:hAnsi="Times New Roman"/>
          <w:sz w:val="24"/>
          <w:szCs w:val="24"/>
        </w:rPr>
        <w:t xml:space="preserve"> платежу для </w:t>
      </w:r>
      <w:proofErr w:type="spellStart"/>
      <w:r w:rsidRPr="00A20767">
        <w:rPr>
          <w:rFonts w:ascii="Times New Roman" w:hAnsi="Times New Roman"/>
          <w:sz w:val="24"/>
          <w:szCs w:val="24"/>
        </w:rPr>
        <w:t>здійснення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остаточних</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розрахунків</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Постачальником</w:t>
      </w:r>
      <w:proofErr w:type="spellEnd"/>
      <w:r w:rsidRPr="00A20767">
        <w:rPr>
          <w:rFonts w:ascii="Times New Roman" w:hAnsi="Times New Roman"/>
          <w:sz w:val="24"/>
          <w:szCs w:val="24"/>
        </w:rPr>
        <w:t>.</w:t>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b/>
          <w:sz w:val="24"/>
          <w:szCs w:val="24"/>
        </w:rPr>
        <w:t>4.5.</w:t>
      </w:r>
      <w:r w:rsidRPr="00A20767">
        <w:rPr>
          <w:rFonts w:ascii="Times New Roman" w:hAnsi="Times New Roman"/>
          <w:sz w:val="24"/>
          <w:szCs w:val="24"/>
        </w:rPr>
        <w:t xml:space="preserve"> Оплата </w:t>
      </w:r>
      <w:proofErr w:type="spellStart"/>
      <w:r w:rsidRPr="00A20767">
        <w:rPr>
          <w:rFonts w:ascii="Times New Roman" w:hAnsi="Times New Roman"/>
          <w:sz w:val="24"/>
          <w:szCs w:val="24"/>
        </w:rPr>
        <w:t>здійснюється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тільки</w:t>
      </w:r>
      <w:proofErr w:type="spellEnd"/>
      <w:r w:rsidRPr="00A20767">
        <w:rPr>
          <w:rFonts w:ascii="Times New Roman" w:hAnsi="Times New Roman"/>
          <w:sz w:val="24"/>
          <w:szCs w:val="24"/>
        </w:rPr>
        <w:t xml:space="preserve"> за </w:t>
      </w:r>
      <w:proofErr w:type="spellStart"/>
      <w:r w:rsidRPr="00A20767">
        <w:rPr>
          <w:rFonts w:ascii="Times New Roman" w:hAnsi="Times New Roman"/>
          <w:sz w:val="24"/>
          <w:szCs w:val="24"/>
        </w:rPr>
        <w:t>фактично</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отриман</w:t>
      </w:r>
      <w:r w:rsidRPr="00A20767">
        <w:rPr>
          <w:rFonts w:ascii="Times New Roman" w:hAnsi="Times New Roman"/>
          <w:sz w:val="24"/>
          <w:szCs w:val="24"/>
          <w:lang w:val="uk-UA"/>
        </w:rPr>
        <w:t>ий</w:t>
      </w:r>
      <w:proofErr w:type="spellEnd"/>
      <w:r w:rsidRPr="00A20767">
        <w:rPr>
          <w:rFonts w:ascii="Times New Roman" w:hAnsi="Times New Roman"/>
          <w:sz w:val="24"/>
          <w:szCs w:val="24"/>
          <w:lang w:val="uk-UA"/>
        </w:rPr>
        <w:t xml:space="preserve"> товар</w:t>
      </w:r>
      <w:r w:rsidRPr="00A20767">
        <w:rPr>
          <w:rFonts w:ascii="Times New Roman" w:hAnsi="Times New Roman"/>
          <w:sz w:val="24"/>
          <w:szCs w:val="24"/>
        </w:rPr>
        <w:t>.</w:t>
      </w:r>
    </w:p>
    <w:p w:rsidR="00C164C6" w:rsidRPr="00A20767" w:rsidRDefault="00C164C6" w:rsidP="00592ED7">
      <w:pPr>
        <w:suppressAutoHyphens/>
        <w:spacing w:after="0" w:line="240" w:lineRule="auto"/>
        <w:ind w:right="-185"/>
        <w:jc w:val="center"/>
        <w:rPr>
          <w:rFonts w:ascii="Times New Roman" w:hAnsi="Times New Roman"/>
          <w:b/>
          <w:sz w:val="24"/>
          <w:szCs w:val="24"/>
          <w:lang w:eastAsia="ar-S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sz w:val="24"/>
          <w:szCs w:val="24"/>
          <w:lang w:eastAsia="ar-SA"/>
        </w:rPr>
      </w:pPr>
      <w:r w:rsidRPr="00A20767">
        <w:rPr>
          <w:rFonts w:ascii="Times New Roman" w:hAnsi="Times New Roman"/>
          <w:b/>
          <w:sz w:val="24"/>
          <w:szCs w:val="24"/>
          <w:lang w:eastAsia="ar-SA"/>
        </w:rPr>
        <w:t xml:space="preserve">V. ПОСТАВКА ТОВАРІВ </w:t>
      </w:r>
      <w:r w:rsidRPr="00A20767">
        <w:rPr>
          <w:rFonts w:ascii="Times New Roman" w:hAnsi="Times New Roman"/>
          <w:b/>
          <w:sz w:val="24"/>
          <w:szCs w:val="24"/>
          <w:lang w:eastAsia="ar-SA"/>
        </w:rPr>
        <w:br/>
      </w:r>
    </w:p>
    <w:p w:rsidR="00C164C6" w:rsidRPr="00A20767" w:rsidRDefault="00C164C6" w:rsidP="00592ED7">
      <w:pPr>
        <w:spacing w:after="0" w:line="240" w:lineRule="auto"/>
        <w:jc w:val="both"/>
        <w:rPr>
          <w:rFonts w:ascii="Times New Roman" w:hAnsi="Times New Roman"/>
          <w:sz w:val="24"/>
          <w:szCs w:val="24"/>
          <w:lang w:val="uk-UA"/>
        </w:rPr>
      </w:pPr>
      <w:r w:rsidRPr="00A20767">
        <w:rPr>
          <w:rFonts w:ascii="Times New Roman" w:hAnsi="Times New Roman"/>
          <w:b/>
          <w:sz w:val="24"/>
          <w:szCs w:val="24"/>
        </w:rPr>
        <w:t>5.1</w:t>
      </w:r>
      <w:r w:rsidRPr="00A20767">
        <w:rPr>
          <w:rFonts w:ascii="Times New Roman" w:hAnsi="Times New Roman"/>
          <w:sz w:val="24"/>
          <w:szCs w:val="24"/>
        </w:rPr>
        <w:t>. Строк (</w:t>
      </w:r>
      <w:proofErr w:type="spellStart"/>
      <w:r w:rsidRPr="00A20767">
        <w:rPr>
          <w:rFonts w:ascii="Times New Roman" w:hAnsi="Times New Roman"/>
          <w:sz w:val="24"/>
          <w:szCs w:val="24"/>
        </w:rPr>
        <w:t>термін</w:t>
      </w:r>
      <w:proofErr w:type="spellEnd"/>
      <w:r w:rsidRPr="00A20767">
        <w:rPr>
          <w:rFonts w:ascii="Times New Roman" w:hAnsi="Times New Roman"/>
          <w:sz w:val="24"/>
          <w:szCs w:val="24"/>
        </w:rPr>
        <w:t>) поставки (</w:t>
      </w:r>
      <w:proofErr w:type="spellStart"/>
      <w:r w:rsidRPr="00A20767">
        <w:rPr>
          <w:rFonts w:ascii="Times New Roman" w:hAnsi="Times New Roman"/>
          <w:sz w:val="24"/>
          <w:szCs w:val="24"/>
        </w:rPr>
        <w:t>передачі</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товарі</w:t>
      </w:r>
      <w:proofErr w:type="gramStart"/>
      <w:r w:rsidRPr="00A20767">
        <w:rPr>
          <w:rFonts w:ascii="Times New Roman" w:hAnsi="Times New Roman"/>
          <w:sz w:val="24"/>
          <w:szCs w:val="24"/>
        </w:rPr>
        <w:t>в</w:t>
      </w:r>
      <w:proofErr w:type="spellEnd"/>
      <w:proofErr w:type="gramEnd"/>
      <w:r w:rsidRPr="00A20767">
        <w:rPr>
          <w:rFonts w:ascii="Times New Roman" w:hAnsi="Times New Roman"/>
          <w:sz w:val="24"/>
          <w:szCs w:val="24"/>
        </w:rPr>
        <w:t>: до</w:t>
      </w:r>
      <w:r w:rsidR="000F5D38">
        <w:rPr>
          <w:rFonts w:ascii="Times New Roman" w:hAnsi="Times New Roman"/>
          <w:sz w:val="24"/>
          <w:szCs w:val="24"/>
          <w:lang w:val="uk-UA"/>
        </w:rPr>
        <w:t xml:space="preserve"> 31</w:t>
      </w:r>
      <w:r w:rsidRPr="00A20767">
        <w:rPr>
          <w:rFonts w:ascii="Times New Roman" w:hAnsi="Times New Roman"/>
          <w:sz w:val="24"/>
          <w:szCs w:val="24"/>
        </w:rPr>
        <w:t xml:space="preserve"> </w:t>
      </w:r>
      <w:r w:rsidRPr="00A20767">
        <w:rPr>
          <w:rFonts w:ascii="Times New Roman" w:hAnsi="Times New Roman"/>
          <w:sz w:val="24"/>
          <w:szCs w:val="24"/>
          <w:lang w:val="uk-UA"/>
        </w:rPr>
        <w:t>грудня</w:t>
      </w:r>
      <w:r w:rsidRPr="00A20767">
        <w:rPr>
          <w:rFonts w:ascii="Times New Roman" w:hAnsi="Times New Roman"/>
          <w:sz w:val="24"/>
          <w:szCs w:val="24"/>
        </w:rPr>
        <w:t xml:space="preserve"> 202</w:t>
      </w:r>
      <w:r w:rsidR="00EF7BFA">
        <w:rPr>
          <w:rFonts w:ascii="Times New Roman" w:hAnsi="Times New Roman"/>
          <w:sz w:val="24"/>
          <w:szCs w:val="24"/>
          <w:lang w:val="uk-UA"/>
        </w:rPr>
        <w:t>3</w:t>
      </w:r>
      <w:r w:rsidRPr="00A20767">
        <w:rPr>
          <w:rFonts w:ascii="Times New Roman" w:hAnsi="Times New Roman"/>
          <w:sz w:val="24"/>
          <w:szCs w:val="24"/>
          <w:lang w:val="uk-UA"/>
        </w:rPr>
        <w:t xml:space="preserve"> року. </w:t>
      </w:r>
    </w:p>
    <w:p w:rsidR="00C164C6" w:rsidRPr="00A20767" w:rsidRDefault="00C164C6" w:rsidP="00F60C88">
      <w:pPr>
        <w:spacing w:after="0" w:line="240" w:lineRule="auto"/>
        <w:jc w:val="both"/>
        <w:rPr>
          <w:rFonts w:ascii="Times New Roman" w:hAnsi="Times New Roman"/>
          <w:sz w:val="24"/>
          <w:szCs w:val="24"/>
          <w:lang w:val="uk-UA"/>
        </w:rPr>
      </w:pPr>
      <w:r w:rsidRPr="00A20767">
        <w:rPr>
          <w:rFonts w:ascii="Times New Roman" w:hAnsi="Times New Roman"/>
          <w:b/>
          <w:sz w:val="24"/>
          <w:szCs w:val="24"/>
        </w:rPr>
        <w:t>5.2.</w:t>
      </w:r>
      <w:r w:rsidRPr="00A20767">
        <w:rPr>
          <w:rFonts w:ascii="Times New Roman" w:hAnsi="Times New Roman"/>
          <w:b/>
          <w:sz w:val="24"/>
          <w:szCs w:val="24"/>
          <w:lang w:val="uk-UA"/>
        </w:rPr>
        <w:t xml:space="preserve"> </w:t>
      </w:r>
      <w:proofErr w:type="spellStart"/>
      <w:r w:rsidRPr="00A20767">
        <w:rPr>
          <w:rFonts w:ascii="Times New Roman" w:hAnsi="Times New Roman"/>
          <w:sz w:val="24"/>
          <w:szCs w:val="24"/>
        </w:rPr>
        <w:t>Місце</w:t>
      </w:r>
      <w:proofErr w:type="spellEnd"/>
      <w:r w:rsidRPr="00A20767">
        <w:rPr>
          <w:rFonts w:ascii="Times New Roman" w:hAnsi="Times New Roman"/>
          <w:sz w:val="24"/>
          <w:szCs w:val="24"/>
        </w:rPr>
        <w:t xml:space="preserve"> поставки </w:t>
      </w:r>
      <w:proofErr w:type="spellStart"/>
      <w:r w:rsidRPr="00A20767">
        <w:rPr>
          <w:rFonts w:ascii="Times New Roman" w:hAnsi="Times New Roman"/>
          <w:sz w:val="24"/>
          <w:szCs w:val="24"/>
        </w:rPr>
        <w:t>товарів</w:t>
      </w:r>
      <w:proofErr w:type="spellEnd"/>
      <w:r w:rsidRPr="00A20767">
        <w:rPr>
          <w:rFonts w:ascii="Times New Roman" w:hAnsi="Times New Roman"/>
          <w:sz w:val="24"/>
          <w:szCs w:val="24"/>
        </w:rPr>
        <w:t>:</w:t>
      </w:r>
      <w:r w:rsidRPr="00A20767">
        <w:rPr>
          <w:rFonts w:ascii="Times New Roman" w:hAnsi="Times New Roman"/>
          <w:sz w:val="24"/>
          <w:szCs w:val="24"/>
          <w:lang w:val="uk-UA"/>
        </w:rPr>
        <w:t xml:space="preserve"> </w:t>
      </w:r>
      <w:r w:rsidR="005943B5">
        <w:rPr>
          <w:rFonts w:ascii="Times New Roman" w:hAnsi="Times New Roman"/>
          <w:sz w:val="24"/>
          <w:szCs w:val="24"/>
          <w:lang w:val="uk-UA"/>
        </w:rPr>
        <w:t>Львів</w:t>
      </w:r>
      <w:r w:rsidR="00EF7BFA">
        <w:rPr>
          <w:rFonts w:ascii="Times New Roman" w:hAnsi="Times New Roman"/>
          <w:sz w:val="24"/>
          <w:szCs w:val="24"/>
          <w:lang w:val="uk-UA"/>
        </w:rPr>
        <w:t>ська</w:t>
      </w:r>
      <w:r w:rsidRPr="00A20767">
        <w:rPr>
          <w:rFonts w:ascii="Times New Roman" w:hAnsi="Times New Roman"/>
          <w:sz w:val="24"/>
          <w:szCs w:val="24"/>
        </w:rPr>
        <w:t xml:space="preserve"> область,</w:t>
      </w:r>
      <w:r w:rsidR="005943B5">
        <w:rPr>
          <w:rFonts w:ascii="Times New Roman" w:hAnsi="Times New Roman"/>
          <w:sz w:val="24"/>
          <w:szCs w:val="24"/>
          <w:lang w:val="uk-UA"/>
        </w:rPr>
        <w:t xml:space="preserve"> Червоноград</w:t>
      </w:r>
      <w:r w:rsidR="00EF7BFA">
        <w:rPr>
          <w:rFonts w:ascii="Times New Roman" w:hAnsi="Times New Roman"/>
          <w:sz w:val="24"/>
          <w:szCs w:val="24"/>
          <w:lang w:val="uk-UA"/>
        </w:rPr>
        <w:t>ський р-н</w:t>
      </w:r>
      <w:proofErr w:type="gramStart"/>
      <w:r w:rsidR="00EF7BFA">
        <w:rPr>
          <w:rFonts w:ascii="Times New Roman" w:hAnsi="Times New Roman"/>
          <w:sz w:val="24"/>
          <w:szCs w:val="24"/>
          <w:lang w:val="uk-UA"/>
        </w:rPr>
        <w:t>.,</w:t>
      </w:r>
      <w:r w:rsidR="000F5D38">
        <w:rPr>
          <w:rFonts w:ascii="Times New Roman" w:hAnsi="Times New Roman"/>
          <w:sz w:val="24"/>
          <w:szCs w:val="24"/>
        </w:rPr>
        <w:t xml:space="preserve"> </w:t>
      </w:r>
      <w:proofErr w:type="gramEnd"/>
      <w:r w:rsidR="005943B5">
        <w:rPr>
          <w:rFonts w:ascii="Times New Roman" w:hAnsi="Times New Roman"/>
          <w:sz w:val="24"/>
          <w:szCs w:val="24"/>
          <w:lang w:val="uk-UA"/>
        </w:rPr>
        <w:t>с. Сморжів</w:t>
      </w:r>
      <w:r w:rsidRPr="00A20767">
        <w:rPr>
          <w:rFonts w:ascii="Times New Roman" w:hAnsi="Times New Roman"/>
          <w:sz w:val="24"/>
          <w:szCs w:val="24"/>
          <w:lang w:val="uk-UA"/>
        </w:rPr>
        <w:t xml:space="preserve">,  вул. </w:t>
      </w:r>
      <w:r w:rsidR="005943B5">
        <w:rPr>
          <w:rFonts w:ascii="Times New Roman" w:hAnsi="Times New Roman"/>
          <w:sz w:val="24"/>
          <w:szCs w:val="24"/>
          <w:lang w:val="uk-UA"/>
        </w:rPr>
        <w:t>Зеле</w:t>
      </w:r>
      <w:r w:rsidR="00DF6925">
        <w:rPr>
          <w:rFonts w:ascii="Times New Roman" w:hAnsi="Times New Roman"/>
          <w:sz w:val="24"/>
          <w:szCs w:val="24"/>
          <w:lang w:val="uk-UA"/>
        </w:rPr>
        <w:t>на</w:t>
      </w:r>
      <w:r w:rsidRPr="00A20767">
        <w:rPr>
          <w:rFonts w:ascii="Times New Roman" w:hAnsi="Times New Roman"/>
          <w:sz w:val="24"/>
          <w:szCs w:val="24"/>
          <w:lang w:val="uk-UA"/>
        </w:rPr>
        <w:t>,</w:t>
      </w:r>
      <w:r w:rsidR="005943B5">
        <w:rPr>
          <w:rFonts w:ascii="Times New Roman" w:hAnsi="Times New Roman"/>
          <w:sz w:val="24"/>
          <w:szCs w:val="24"/>
          <w:lang w:val="uk-UA"/>
        </w:rPr>
        <w:t xml:space="preserve"> 2</w:t>
      </w:r>
      <w:r w:rsidR="00DF6925">
        <w:rPr>
          <w:rFonts w:ascii="Times New Roman" w:hAnsi="Times New Roman"/>
          <w:sz w:val="24"/>
          <w:szCs w:val="24"/>
          <w:lang w:val="uk-UA"/>
        </w:rPr>
        <w:t>.</w:t>
      </w:r>
    </w:p>
    <w:p w:rsidR="00C164C6" w:rsidRPr="00A20767" w:rsidRDefault="00C164C6" w:rsidP="00F60C88">
      <w:pPr>
        <w:spacing w:after="0" w:line="240" w:lineRule="auto"/>
        <w:jc w:val="both"/>
        <w:rPr>
          <w:rFonts w:ascii="Times New Roman" w:hAnsi="Times New Roman"/>
          <w:sz w:val="24"/>
          <w:szCs w:val="24"/>
        </w:rPr>
      </w:pPr>
      <w:r w:rsidRPr="00A20767">
        <w:rPr>
          <w:rFonts w:ascii="Times New Roman" w:hAnsi="Times New Roman"/>
          <w:sz w:val="24"/>
          <w:szCs w:val="24"/>
        </w:rPr>
        <w:t>5.3.</w:t>
      </w:r>
      <w:r w:rsidR="00EF7BFA">
        <w:rPr>
          <w:rFonts w:ascii="Times New Roman" w:hAnsi="Times New Roman"/>
          <w:sz w:val="24"/>
          <w:szCs w:val="24"/>
          <w:lang w:val="uk-UA"/>
        </w:rPr>
        <w:t xml:space="preserve"> </w:t>
      </w:r>
      <w:r w:rsidRPr="00A20767">
        <w:rPr>
          <w:rFonts w:ascii="Times New Roman" w:hAnsi="Times New Roman"/>
          <w:sz w:val="24"/>
          <w:szCs w:val="24"/>
        </w:rPr>
        <w:t xml:space="preserve">Поставка </w:t>
      </w:r>
      <w:r w:rsidRPr="00A20767">
        <w:rPr>
          <w:rFonts w:ascii="Times New Roman" w:hAnsi="Times New Roman"/>
          <w:sz w:val="24"/>
          <w:szCs w:val="24"/>
          <w:lang w:val="uk-UA"/>
        </w:rPr>
        <w:t>торфобрикету</w:t>
      </w:r>
      <w:r w:rsidRPr="00A20767">
        <w:rPr>
          <w:rFonts w:ascii="Times New Roman" w:hAnsi="Times New Roman"/>
          <w:sz w:val="24"/>
          <w:szCs w:val="24"/>
        </w:rPr>
        <w:t xml:space="preserve"> </w:t>
      </w:r>
      <w:proofErr w:type="spellStart"/>
      <w:r w:rsidRPr="00A20767">
        <w:rPr>
          <w:rFonts w:ascii="Times New Roman" w:hAnsi="Times New Roman"/>
          <w:sz w:val="24"/>
          <w:szCs w:val="24"/>
        </w:rPr>
        <w:t>здійснюється</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партіями</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що</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погоджуються</w:t>
      </w:r>
      <w:proofErr w:type="spellEnd"/>
      <w:r w:rsidRPr="00A20767">
        <w:rPr>
          <w:rFonts w:ascii="Times New Roman" w:hAnsi="Times New Roman"/>
          <w:sz w:val="24"/>
          <w:szCs w:val="24"/>
        </w:rPr>
        <w:t xml:space="preserve"> сторонами в </w:t>
      </w:r>
      <w:proofErr w:type="spellStart"/>
      <w:r w:rsidRPr="00A20767">
        <w:rPr>
          <w:rFonts w:ascii="Times New Roman" w:hAnsi="Times New Roman"/>
          <w:sz w:val="24"/>
          <w:szCs w:val="24"/>
        </w:rPr>
        <w:t>залежності</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від</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фактичної</w:t>
      </w:r>
      <w:proofErr w:type="spellEnd"/>
      <w:r w:rsidRPr="00A20767">
        <w:rPr>
          <w:rFonts w:ascii="Times New Roman" w:hAnsi="Times New Roman"/>
          <w:sz w:val="24"/>
          <w:szCs w:val="24"/>
          <w:lang w:val="uk-UA"/>
        </w:rPr>
        <w:t xml:space="preserve"> </w:t>
      </w:r>
      <w:r w:rsidRPr="00A20767">
        <w:rPr>
          <w:rFonts w:ascii="Times New Roman" w:hAnsi="Times New Roman"/>
          <w:sz w:val="24"/>
          <w:szCs w:val="24"/>
        </w:rPr>
        <w:t xml:space="preserve">потреби </w:t>
      </w:r>
      <w:r w:rsidRPr="00A20767">
        <w:rPr>
          <w:rFonts w:ascii="Times New Roman" w:hAnsi="Times New Roman"/>
          <w:sz w:val="24"/>
          <w:szCs w:val="24"/>
          <w:lang w:val="uk-UA"/>
        </w:rPr>
        <w:t>З</w:t>
      </w:r>
      <w:proofErr w:type="spellStart"/>
      <w:r w:rsidRPr="00A20767">
        <w:rPr>
          <w:rFonts w:ascii="Times New Roman" w:hAnsi="Times New Roman"/>
          <w:sz w:val="24"/>
          <w:szCs w:val="24"/>
        </w:rPr>
        <w:t>амовника</w:t>
      </w:r>
      <w:proofErr w:type="spellEnd"/>
      <w:r w:rsidRPr="00A20767">
        <w:rPr>
          <w:rFonts w:ascii="Times New Roman" w:hAnsi="Times New Roman"/>
          <w:sz w:val="24"/>
          <w:szCs w:val="24"/>
        </w:rPr>
        <w:t xml:space="preserve">. Поставка </w:t>
      </w:r>
      <w:proofErr w:type="spellStart"/>
      <w:r w:rsidRPr="00A20767">
        <w:rPr>
          <w:rFonts w:ascii="Times New Roman" w:hAnsi="Times New Roman"/>
          <w:sz w:val="24"/>
          <w:szCs w:val="24"/>
        </w:rPr>
        <w:t>здійснюється</w:t>
      </w:r>
      <w:proofErr w:type="spellEnd"/>
      <w:r w:rsidRPr="00A20767">
        <w:rPr>
          <w:rFonts w:ascii="Times New Roman" w:hAnsi="Times New Roman"/>
          <w:sz w:val="24"/>
          <w:szCs w:val="24"/>
        </w:rPr>
        <w:t xml:space="preserve"> не </w:t>
      </w:r>
      <w:proofErr w:type="spellStart"/>
      <w:proofErr w:type="gramStart"/>
      <w:r w:rsidRPr="00A20767">
        <w:rPr>
          <w:rFonts w:ascii="Times New Roman" w:hAnsi="Times New Roman"/>
          <w:sz w:val="24"/>
          <w:szCs w:val="24"/>
        </w:rPr>
        <w:t>п</w:t>
      </w:r>
      <w:proofErr w:type="gramEnd"/>
      <w:r w:rsidRPr="00A20767">
        <w:rPr>
          <w:rFonts w:ascii="Times New Roman" w:hAnsi="Times New Roman"/>
          <w:sz w:val="24"/>
          <w:szCs w:val="24"/>
        </w:rPr>
        <w:t>ізніше</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наступного</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робочого</w:t>
      </w:r>
      <w:proofErr w:type="spellEnd"/>
      <w:r w:rsidRPr="00A20767">
        <w:rPr>
          <w:rFonts w:ascii="Times New Roman" w:hAnsi="Times New Roman"/>
          <w:sz w:val="24"/>
          <w:szCs w:val="24"/>
        </w:rPr>
        <w:t xml:space="preserve"> дня </w:t>
      </w:r>
      <w:proofErr w:type="spellStart"/>
      <w:r w:rsidRPr="00A20767">
        <w:rPr>
          <w:rFonts w:ascii="Times New Roman" w:hAnsi="Times New Roman"/>
          <w:sz w:val="24"/>
          <w:szCs w:val="24"/>
        </w:rPr>
        <w:t>з</w:t>
      </w:r>
      <w:proofErr w:type="spellEnd"/>
      <w:r w:rsidRPr="00A20767">
        <w:rPr>
          <w:rFonts w:ascii="Times New Roman" w:hAnsi="Times New Roman"/>
          <w:sz w:val="24"/>
          <w:szCs w:val="24"/>
        </w:rPr>
        <w:t xml:space="preserve"> моменту </w:t>
      </w:r>
      <w:proofErr w:type="spellStart"/>
      <w:r w:rsidRPr="00A20767">
        <w:rPr>
          <w:rFonts w:ascii="Times New Roman" w:hAnsi="Times New Roman"/>
          <w:sz w:val="24"/>
          <w:szCs w:val="24"/>
        </w:rPr>
        <w:t>одержання</w:t>
      </w:r>
      <w:proofErr w:type="spellEnd"/>
      <w:r w:rsidRPr="00A20767">
        <w:rPr>
          <w:rFonts w:ascii="Times New Roman" w:hAnsi="Times New Roman"/>
          <w:sz w:val="24"/>
          <w:szCs w:val="24"/>
          <w:lang w:val="uk-UA"/>
        </w:rPr>
        <w:t xml:space="preserve"> </w:t>
      </w:r>
      <w:r w:rsidRPr="00A20767">
        <w:rPr>
          <w:rFonts w:ascii="Times New Roman" w:hAnsi="Times New Roman"/>
          <w:sz w:val="24"/>
          <w:szCs w:val="24"/>
        </w:rPr>
        <w:t xml:space="preserve"> </w:t>
      </w:r>
      <w:proofErr w:type="spellStart"/>
      <w:r w:rsidRPr="00A20767">
        <w:rPr>
          <w:rFonts w:ascii="Times New Roman" w:hAnsi="Times New Roman"/>
          <w:sz w:val="24"/>
          <w:szCs w:val="24"/>
        </w:rPr>
        <w:t>відповідного</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замовлення</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Замовника</w:t>
      </w:r>
      <w:proofErr w:type="spellEnd"/>
      <w:r w:rsidRPr="00A20767">
        <w:rPr>
          <w:rFonts w:ascii="Times New Roman" w:hAnsi="Times New Roman"/>
          <w:sz w:val="24"/>
          <w:szCs w:val="24"/>
        </w:rPr>
        <w:t>.</w:t>
      </w:r>
    </w:p>
    <w:p w:rsidR="00C164C6" w:rsidRPr="00A20767" w:rsidRDefault="00C164C6" w:rsidP="00F60C88">
      <w:pPr>
        <w:spacing w:after="0" w:line="240" w:lineRule="auto"/>
        <w:jc w:val="both"/>
        <w:rPr>
          <w:rFonts w:ascii="Times New Roman" w:hAnsi="Times New Roman"/>
          <w:sz w:val="24"/>
          <w:szCs w:val="24"/>
          <w:lang w:val="uk-UA"/>
        </w:rPr>
      </w:pPr>
      <w:r w:rsidRPr="00A20767">
        <w:rPr>
          <w:rFonts w:ascii="Times New Roman" w:hAnsi="Times New Roman"/>
          <w:sz w:val="24"/>
          <w:szCs w:val="24"/>
        </w:rPr>
        <w:t xml:space="preserve">5.4. У </w:t>
      </w:r>
      <w:proofErr w:type="spellStart"/>
      <w:r w:rsidRPr="00A20767">
        <w:rPr>
          <w:rFonts w:ascii="Times New Roman" w:hAnsi="Times New Roman"/>
          <w:sz w:val="24"/>
          <w:szCs w:val="24"/>
        </w:rPr>
        <w:t>разі</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затримки</w:t>
      </w:r>
      <w:proofErr w:type="spellEnd"/>
      <w:r w:rsidRPr="00A20767">
        <w:rPr>
          <w:rFonts w:ascii="Times New Roman" w:hAnsi="Times New Roman"/>
          <w:sz w:val="24"/>
          <w:szCs w:val="24"/>
        </w:rPr>
        <w:t xml:space="preserve"> поставки товару </w:t>
      </w:r>
      <w:proofErr w:type="spellStart"/>
      <w:r w:rsidRPr="00A20767">
        <w:rPr>
          <w:rFonts w:ascii="Times New Roman" w:hAnsi="Times New Roman"/>
          <w:sz w:val="24"/>
          <w:szCs w:val="24"/>
        </w:rPr>
        <w:t>або</w:t>
      </w:r>
      <w:proofErr w:type="spellEnd"/>
      <w:r w:rsidRPr="00A20767">
        <w:rPr>
          <w:rFonts w:ascii="Times New Roman" w:hAnsi="Times New Roman"/>
          <w:sz w:val="24"/>
          <w:szCs w:val="24"/>
        </w:rPr>
        <w:t xml:space="preserve"> поставки не в </w:t>
      </w:r>
      <w:proofErr w:type="spellStart"/>
      <w:r w:rsidRPr="00A20767">
        <w:rPr>
          <w:rFonts w:ascii="Times New Roman" w:hAnsi="Times New Roman"/>
          <w:sz w:val="24"/>
          <w:szCs w:val="24"/>
        </w:rPr>
        <w:t>повному</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обсязі</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партії</w:t>
      </w:r>
      <w:proofErr w:type="spellEnd"/>
      <w:r w:rsidRPr="00A20767">
        <w:rPr>
          <w:rFonts w:ascii="Times New Roman" w:hAnsi="Times New Roman"/>
          <w:sz w:val="24"/>
          <w:szCs w:val="24"/>
        </w:rPr>
        <w:t xml:space="preserve"> товару, </w:t>
      </w:r>
      <w:proofErr w:type="spellStart"/>
      <w:r w:rsidRPr="00A20767">
        <w:rPr>
          <w:rFonts w:ascii="Times New Roman" w:hAnsi="Times New Roman"/>
          <w:sz w:val="24"/>
          <w:szCs w:val="24"/>
        </w:rPr>
        <w:t>заявленої</w:t>
      </w:r>
      <w:proofErr w:type="spellEnd"/>
      <w:r w:rsidRPr="00A20767">
        <w:rPr>
          <w:rFonts w:ascii="Times New Roman" w:hAnsi="Times New Roman"/>
          <w:sz w:val="24"/>
          <w:szCs w:val="24"/>
        </w:rPr>
        <w:t xml:space="preserve"> </w:t>
      </w:r>
      <w:r w:rsidRPr="00A20767">
        <w:rPr>
          <w:rFonts w:ascii="Times New Roman" w:hAnsi="Times New Roman"/>
          <w:sz w:val="24"/>
          <w:szCs w:val="24"/>
          <w:lang w:val="uk-UA"/>
        </w:rPr>
        <w:t>Замовником</w:t>
      </w:r>
      <w:r w:rsidRPr="00A20767">
        <w:rPr>
          <w:rFonts w:ascii="Times New Roman" w:hAnsi="Times New Roman"/>
          <w:sz w:val="24"/>
          <w:szCs w:val="24"/>
        </w:rPr>
        <w:t xml:space="preserve">, </w:t>
      </w:r>
      <w:proofErr w:type="spellStart"/>
      <w:r w:rsidRPr="00A20767">
        <w:rPr>
          <w:rFonts w:ascii="Times New Roman" w:hAnsi="Times New Roman"/>
          <w:sz w:val="24"/>
          <w:szCs w:val="24"/>
        </w:rPr>
        <w:t>Постачальник</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сплачує</w:t>
      </w:r>
      <w:proofErr w:type="spellEnd"/>
      <w:r w:rsidRPr="00A20767">
        <w:rPr>
          <w:rFonts w:ascii="Times New Roman" w:hAnsi="Times New Roman"/>
          <w:sz w:val="24"/>
          <w:szCs w:val="24"/>
        </w:rPr>
        <w:t xml:space="preserve"> пеню у </w:t>
      </w:r>
      <w:proofErr w:type="spellStart"/>
      <w:r w:rsidRPr="00A20767">
        <w:rPr>
          <w:rFonts w:ascii="Times New Roman" w:hAnsi="Times New Roman"/>
          <w:sz w:val="24"/>
          <w:szCs w:val="24"/>
        </w:rPr>
        <w:t>розмірі</w:t>
      </w:r>
      <w:proofErr w:type="spellEnd"/>
      <w:r w:rsidRPr="00A20767">
        <w:rPr>
          <w:rFonts w:ascii="Times New Roman" w:hAnsi="Times New Roman"/>
          <w:sz w:val="24"/>
          <w:szCs w:val="24"/>
        </w:rPr>
        <w:t xml:space="preserve"> 1% </w:t>
      </w:r>
      <w:proofErr w:type="spellStart"/>
      <w:r w:rsidRPr="00A20767">
        <w:rPr>
          <w:rFonts w:ascii="Times New Roman" w:hAnsi="Times New Roman"/>
          <w:sz w:val="24"/>
          <w:szCs w:val="24"/>
        </w:rPr>
        <w:t>від</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суми</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непоставленого</w:t>
      </w:r>
      <w:proofErr w:type="spellEnd"/>
      <w:r w:rsidRPr="00A20767">
        <w:rPr>
          <w:rFonts w:ascii="Times New Roman" w:hAnsi="Times New Roman"/>
          <w:sz w:val="24"/>
          <w:szCs w:val="24"/>
        </w:rPr>
        <w:t xml:space="preserve"> товару за </w:t>
      </w:r>
      <w:proofErr w:type="spellStart"/>
      <w:r w:rsidRPr="00A20767">
        <w:rPr>
          <w:rFonts w:ascii="Times New Roman" w:hAnsi="Times New Roman"/>
          <w:sz w:val="24"/>
          <w:szCs w:val="24"/>
        </w:rPr>
        <w:t>кожен</w:t>
      </w:r>
      <w:proofErr w:type="spellEnd"/>
      <w:r w:rsidRPr="00A20767">
        <w:rPr>
          <w:rFonts w:ascii="Times New Roman" w:hAnsi="Times New Roman"/>
          <w:sz w:val="24"/>
          <w:szCs w:val="24"/>
        </w:rPr>
        <w:t xml:space="preserve"> день </w:t>
      </w:r>
      <w:proofErr w:type="spellStart"/>
      <w:r w:rsidRPr="00A20767">
        <w:rPr>
          <w:rFonts w:ascii="Times New Roman" w:hAnsi="Times New Roman"/>
          <w:sz w:val="24"/>
          <w:szCs w:val="24"/>
        </w:rPr>
        <w:t>прострочення</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незалежно</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від</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інших</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штрафних</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санкцій</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передбачених</w:t>
      </w:r>
      <w:proofErr w:type="spellEnd"/>
      <w:r w:rsidRPr="00A20767">
        <w:rPr>
          <w:rFonts w:ascii="Times New Roman" w:hAnsi="Times New Roman"/>
          <w:sz w:val="24"/>
          <w:szCs w:val="24"/>
        </w:rPr>
        <w:t xml:space="preserve"> договором.</w:t>
      </w:r>
    </w:p>
    <w:p w:rsidR="00C164C6" w:rsidRPr="00A20767" w:rsidRDefault="00C164C6" w:rsidP="00592ED7">
      <w:pPr>
        <w:spacing w:after="0" w:line="240" w:lineRule="auto"/>
        <w:jc w:val="both"/>
        <w:rPr>
          <w:rFonts w:ascii="Times New Roman" w:hAnsi="Times New Roman"/>
          <w:sz w:val="24"/>
          <w:szCs w:val="24"/>
          <w:lang w:val="uk-UA"/>
        </w:rPr>
      </w:pPr>
      <w:r w:rsidRPr="00A20767">
        <w:rPr>
          <w:rFonts w:ascii="Times New Roman" w:hAnsi="Times New Roman"/>
          <w:b/>
          <w:sz w:val="24"/>
          <w:szCs w:val="24"/>
          <w:lang w:val="uk-UA"/>
        </w:rPr>
        <w:t>5.5</w:t>
      </w:r>
      <w:r w:rsidRPr="00A20767">
        <w:rPr>
          <w:rFonts w:ascii="Times New Roman" w:hAnsi="Times New Roman"/>
          <w:sz w:val="24"/>
          <w:szCs w:val="24"/>
          <w:lang w:val="uk-UA"/>
        </w:rPr>
        <w:t>.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EF7BFA" w:rsidRDefault="00EF7BFA"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eastAsia="ar-S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eastAsia="ar-SA"/>
        </w:rPr>
      </w:pPr>
      <w:r w:rsidRPr="00A20767">
        <w:rPr>
          <w:rFonts w:ascii="Times New Roman" w:hAnsi="Times New Roman"/>
          <w:b/>
          <w:sz w:val="24"/>
          <w:szCs w:val="24"/>
          <w:lang w:eastAsia="ar-SA"/>
        </w:rPr>
        <w:t xml:space="preserve">VI. ПРАВА ТА ОБОВ'ЯЗКИ СТОРІН </w:t>
      </w:r>
      <w:r w:rsidRPr="00A20767">
        <w:rPr>
          <w:rFonts w:ascii="Times New Roman" w:hAnsi="Times New Roman"/>
          <w:b/>
          <w:sz w:val="24"/>
          <w:szCs w:val="24"/>
          <w:lang w:eastAsia="ar-SA"/>
        </w:rPr>
        <w:br/>
      </w:r>
    </w:p>
    <w:p w:rsidR="00C164C6" w:rsidRPr="00A20767" w:rsidRDefault="00C164C6" w:rsidP="009C5020">
      <w:pPr>
        <w:widowControl w:val="0"/>
        <w:autoSpaceDE w:val="0"/>
        <w:autoSpaceDN w:val="0"/>
        <w:adjustRightInd w:val="0"/>
        <w:spacing w:after="0" w:line="240" w:lineRule="auto"/>
        <w:ind w:left="567" w:hanging="567"/>
        <w:rPr>
          <w:rFonts w:ascii="Times New Roman" w:hAnsi="Times New Roman"/>
          <w:b/>
          <w:sz w:val="24"/>
          <w:szCs w:val="24"/>
          <w:lang w:val="uk-UA"/>
        </w:rPr>
      </w:pPr>
      <w:r w:rsidRPr="00A20767">
        <w:rPr>
          <w:rFonts w:ascii="Times New Roman" w:hAnsi="Times New Roman"/>
          <w:b/>
          <w:sz w:val="24"/>
          <w:szCs w:val="24"/>
          <w:lang w:val="uk-UA"/>
        </w:rPr>
        <w:t>6.1.</w:t>
      </w:r>
      <w:r w:rsidRPr="00A20767">
        <w:rPr>
          <w:rFonts w:ascii="Times New Roman" w:hAnsi="Times New Roman"/>
          <w:b/>
          <w:sz w:val="24"/>
          <w:szCs w:val="24"/>
          <w:lang w:val="uk-UA"/>
        </w:rPr>
        <w:tab/>
        <w:t xml:space="preserve">Замовник зобов'язаний: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6.1.1. Своєчасно та в повному обсязі сплачувати за поставлений товар;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6.1.2. Приймати поставлені товари згідно з накладною та/або актом прийому-передачі; </w:t>
      </w:r>
    </w:p>
    <w:p w:rsidR="00C164C6" w:rsidRPr="00A20767" w:rsidRDefault="00C164C6" w:rsidP="009C5020">
      <w:pPr>
        <w:widowControl w:val="0"/>
        <w:snapToGri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164C6" w:rsidRPr="00A20767" w:rsidRDefault="00C164C6" w:rsidP="009C5020">
      <w:pPr>
        <w:widowControl w:val="0"/>
        <w:autoSpaceDE w:val="0"/>
        <w:autoSpaceDN w:val="0"/>
        <w:adjustRightInd w:val="0"/>
        <w:spacing w:after="0" w:line="240" w:lineRule="auto"/>
        <w:ind w:left="567" w:hanging="567"/>
        <w:rPr>
          <w:rFonts w:ascii="Times New Roman" w:hAnsi="Times New Roman"/>
          <w:b/>
          <w:sz w:val="24"/>
          <w:szCs w:val="24"/>
          <w:lang w:val="uk-UA"/>
        </w:rPr>
      </w:pPr>
      <w:r w:rsidRPr="00A20767">
        <w:rPr>
          <w:rFonts w:ascii="Times New Roman" w:hAnsi="Times New Roman"/>
          <w:b/>
          <w:sz w:val="24"/>
          <w:szCs w:val="24"/>
          <w:lang w:val="uk-UA"/>
        </w:rPr>
        <w:t>6.2.</w:t>
      </w:r>
      <w:r w:rsidRPr="00A20767">
        <w:rPr>
          <w:rFonts w:ascii="Times New Roman" w:hAnsi="Times New Roman"/>
          <w:b/>
          <w:sz w:val="24"/>
          <w:szCs w:val="24"/>
          <w:lang w:val="uk-UA"/>
        </w:rPr>
        <w:tab/>
        <w:t xml:space="preserve">Замовник має право: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10 календарних днів після відправлення Постачальнику письмового повідомлення про розірвання Договору, у  випадках:</w:t>
      </w:r>
    </w:p>
    <w:p w:rsidR="00C164C6" w:rsidRPr="00A20767" w:rsidRDefault="00C164C6" w:rsidP="009C5020">
      <w:pPr>
        <w:widowControl w:val="0"/>
        <w:numPr>
          <w:ilvl w:val="0"/>
          <w:numId w:val="3"/>
        </w:numPr>
        <w:tabs>
          <w:tab w:val="left" w:pos="993"/>
        </w:tabs>
        <w:suppressAutoHyphens/>
        <w:autoSpaceDE w:val="0"/>
        <w:autoSpaceDN w:val="0"/>
        <w:adjustRightInd w:val="0"/>
        <w:spacing w:after="0" w:line="240" w:lineRule="auto"/>
        <w:ind w:left="993" w:hanging="426"/>
        <w:jc w:val="both"/>
        <w:rPr>
          <w:rFonts w:ascii="Times New Roman" w:hAnsi="Times New Roman"/>
          <w:sz w:val="24"/>
          <w:szCs w:val="24"/>
          <w:lang w:val="uk-UA"/>
        </w:rPr>
      </w:pPr>
      <w:r w:rsidRPr="00A20767">
        <w:rPr>
          <w:rFonts w:ascii="Times New Roman" w:hAnsi="Times New Roman"/>
          <w:sz w:val="24"/>
          <w:szCs w:val="24"/>
          <w:lang w:val="uk-UA"/>
        </w:rPr>
        <w:t>невиконання замовлення на  поставку товару, наданої Замовником. Невиконанням замовлення на поставку товару є затримка з поставкою товару на п’ять  календарних днів, яка засвідчена актом, за підписом представників Замовника;</w:t>
      </w:r>
    </w:p>
    <w:p w:rsidR="00C164C6" w:rsidRPr="00A20767" w:rsidRDefault="00C164C6" w:rsidP="009C5020">
      <w:pPr>
        <w:widowControl w:val="0"/>
        <w:numPr>
          <w:ilvl w:val="0"/>
          <w:numId w:val="3"/>
        </w:numPr>
        <w:tabs>
          <w:tab w:val="left" w:pos="993"/>
        </w:tabs>
        <w:suppressAutoHyphens/>
        <w:autoSpaceDE w:val="0"/>
        <w:autoSpaceDN w:val="0"/>
        <w:adjustRightInd w:val="0"/>
        <w:spacing w:after="0" w:line="240" w:lineRule="auto"/>
        <w:ind w:left="993" w:hanging="426"/>
        <w:jc w:val="both"/>
        <w:rPr>
          <w:rFonts w:ascii="Times New Roman" w:hAnsi="Times New Roman"/>
          <w:sz w:val="24"/>
          <w:szCs w:val="24"/>
          <w:lang w:val="uk-UA"/>
        </w:rPr>
      </w:pPr>
      <w:r w:rsidRPr="00A20767">
        <w:rPr>
          <w:rFonts w:ascii="Times New Roman" w:hAnsi="Times New Roman"/>
          <w:sz w:val="24"/>
          <w:szCs w:val="24"/>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6.2.2. Контролювати поставку товарів у строки, встановлені цим Договором;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164C6" w:rsidRPr="00A20767" w:rsidRDefault="00C164C6" w:rsidP="009C5020">
      <w:pPr>
        <w:widowControl w:val="0"/>
        <w:autoSpaceDE w:val="0"/>
        <w:autoSpaceDN w:val="0"/>
        <w:adjustRightInd w:val="0"/>
        <w:spacing w:after="0" w:line="240" w:lineRule="auto"/>
        <w:ind w:left="567" w:hanging="567"/>
        <w:rPr>
          <w:rFonts w:ascii="Times New Roman" w:hAnsi="Times New Roman"/>
          <w:b/>
          <w:sz w:val="24"/>
          <w:szCs w:val="24"/>
          <w:lang w:val="uk-UA"/>
        </w:rPr>
      </w:pPr>
      <w:r w:rsidRPr="00A20767">
        <w:rPr>
          <w:rFonts w:ascii="Times New Roman" w:hAnsi="Times New Roman"/>
          <w:b/>
          <w:sz w:val="24"/>
          <w:szCs w:val="24"/>
          <w:lang w:val="uk-UA"/>
        </w:rPr>
        <w:t>6.3.</w:t>
      </w:r>
      <w:r w:rsidRPr="00A20767">
        <w:rPr>
          <w:rFonts w:ascii="Times New Roman" w:hAnsi="Times New Roman"/>
          <w:b/>
          <w:sz w:val="24"/>
          <w:szCs w:val="24"/>
          <w:lang w:val="uk-UA"/>
        </w:rPr>
        <w:tab/>
        <w:t xml:space="preserve">Постачальник зобов'язаний: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6.3.1. Забезпечити поставку товарів  у строки, встановлені цим Договором;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6.3.2. Забезпечити поставку товарів, якість яких відповідає умовам, установленим </w:t>
      </w:r>
      <w:r w:rsidRPr="00A20767">
        <w:rPr>
          <w:rFonts w:ascii="Times New Roman" w:hAnsi="Times New Roman"/>
          <w:sz w:val="24"/>
          <w:szCs w:val="24"/>
          <w:lang w:val="uk-UA"/>
        </w:rPr>
        <w:lastRenderedPageBreak/>
        <w:t xml:space="preserve">розділом II цього Договору; </w:t>
      </w:r>
    </w:p>
    <w:p w:rsidR="00C164C6" w:rsidRPr="00A20767" w:rsidRDefault="00C164C6" w:rsidP="009C5020">
      <w:pPr>
        <w:widowControl w:val="0"/>
        <w:autoSpaceDE w:val="0"/>
        <w:autoSpaceDN w:val="0"/>
        <w:adjustRightInd w:val="0"/>
        <w:spacing w:after="0" w:line="240" w:lineRule="auto"/>
        <w:ind w:left="567" w:hanging="567"/>
        <w:rPr>
          <w:rFonts w:ascii="Times New Roman" w:hAnsi="Times New Roman"/>
          <w:b/>
          <w:sz w:val="24"/>
          <w:szCs w:val="24"/>
          <w:lang w:val="uk-UA"/>
        </w:rPr>
      </w:pPr>
      <w:r w:rsidRPr="00A20767">
        <w:rPr>
          <w:rFonts w:ascii="Times New Roman" w:hAnsi="Times New Roman"/>
          <w:b/>
          <w:sz w:val="24"/>
          <w:szCs w:val="24"/>
          <w:lang w:val="uk-UA"/>
        </w:rPr>
        <w:t>6.4.</w:t>
      </w:r>
      <w:r w:rsidRPr="00A20767">
        <w:rPr>
          <w:rFonts w:ascii="Times New Roman" w:hAnsi="Times New Roman"/>
          <w:b/>
          <w:sz w:val="24"/>
          <w:szCs w:val="24"/>
          <w:lang w:val="uk-UA"/>
        </w:rPr>
        <w:tab/>
        <w:t xml:space="preserve">Постачальник має право: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6.4.2. На дострокову поставку товарів (виконання робіт або надання послуг) за письмовим погодженням Замовника; </w:t>
      </w:r>
    </w:p>
    <w:p w:rsidR="00C164C6" w:rsidRPr="00A20767" w:rsidRDefault="00C164C6" w:rsidP="009C5020">
      <w:pPr>
        <w:widowControl w:val="0"/>
        <w:autoSpaceDE w:val="0"/>
        <w:autoSpaceDN w:val="0"/>
        <w:adjustRightInd w:val="0"/>
        <w:spacing w:after="0" w:line="240" w:lineRule="auto"/>
        <w:ind w:left="567"/>
        <w:jc w:val="both"/>
        <w:rPr>
          <w:rFonts w:ascii="Times New Roman" w:hAnsi="Times New Roman"/>
          <w:sz w:val="24"/>
          <w:szCs w:val="24"/>
          <w:lang w:val="uk-UA"/>
        </w:rPr>
      </w:pPr>
      <w:r w:rsidRPr="00A20767">
        <w:rPr>
          <w:rFonts w:ascii="Times New Roman" w:hAnsi="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C164C6" w:rsidRDefault="00C164C6" w:rsidP="009C5020">
      <w:pPr>
        <w:widowControl w:val="0"/>
        <w:autoSpaceDE w:val="0"/>
        <w:autoSpaceDN w:val="0"/>
        <w:adjustRightInd w:val="0"/>
        <w:spacing w:after="0" w:line="240" w:lineRule="auto"/>
        <w:ind w:left="567"/>
        <w:jc w:val="both"/>
        <w:rPr>
          <w:rFonts w:ascii="Times New Roman" w:hAnsi="Times New Roman"/>
          <w:b/>
          <w:sz w:val="24"/>
          <w:szCs w:val="24"/>
          <w:lang w:val="uk-UA"/>
        </w:rPr>
      </w:pPr>
      <w:r w:rsidRPr="00A20767">
        <w:rPr>
          <w:rFonts w:ascii="Times New Roman" w:hAnsi="Times New Roman"/>
          <w:b/>
          <w:sz w:val="24"/>
          <w:szCs w:val="24"/>
          <w:lang w:val="uk-UA"/>
        </w:rPr>
        <w:t>6.5. У разі якщо рішення про розірвання Договору приймається відповідно до умов пункту 6.2.1 та 6.4.3. Договір вважається розірваним з дати, яка зазначена у повідомленні про розірвання договору.</w:t>
      </w:r>
    </w:p>
    <w:p w:rsidR="00EF7BFA" w:rsidRPr="00A20767" w:rsidRDefault="00EF7BFA" w:rsidP="009C5020">
      <w:pPr>
        <w:widowControl w:val="0"/>
        <w:autoSpaceDE w:val="0"/>
        <w:autoSpaceDN w:val="0"/>
        <w:adjustRightInd w:val="0"/>
        <w:spacing w:after="0" w:line="240" w:lineRule="auto"/>
        <w:ind w:left="567"/>
        <w:jc w:val="both"/>
        <w:rPr>
          <w:rFonts w:ascii="Times New Roman" w:hAnsi="Times New Roman"/>
          <w:b/>
          <w:sz w:val="24"/>
          <w:szCs w:val="24"/>
          <w:lang w:val="uk-U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eastAsia="ar-SA"/>
        </w:rPr>
      </w:pPr>
      <w:r w:rsidRPr="00A20767">
        <w:rPr>
          <w:rFonts w:ascii="Times New Roman" w:hAnsi="Times New Roman"/>
          <w:b/>
          <w:sz w:val="24"/>
          <w:szCs w:val="24"/>
          <w:lang w:eastAsia="ar-SA"/>
        </w:rPr>
        <w:t xml:space="preserve">VII. ВІДПОВІДАЛЬНІСТЬ СТОРІН </w:t>
      </w:r>
      <w:r w:rsidRPr="00A20767">
        <w:rPr>
          <w:rFonts w:ascii="Times New Roman" w:hAnsi="Times New Roman"/>
          <w:b/>
          <w:sz w:val="24"/>
          <w:szCs w:val="24"/>
          <w:lang w:eastAsia="ar-SA"/>
        </w:rPr>
        <w:br/>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540"/>
          <w:tab w:val="left" w:pos="972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972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C164C6" w:rsidRPr="00A20767" w:rsidRDefault="00C164C6" w:rsidP="00592ED7">
      <w:pPr>
        <w:tabs>
          <w:tab w:val="left" w:pos="1134"/>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eastAsia="ar-SA"/>
        </w:rPr>
        <w:t xml:space="preserve">7.4. </w:t>
      </w:r>
      <w:r w:rsidRPr="00A20767">
        <w:rPr>
          <w:rFonts w:ascii="Times New Roman" w:hAnsi="Times New Roman"/>
          <w:color w:val="121212"/>
          <w:sz w:val="24"/>
          <w:szCs w:val="24"/>
          <w:lang w:val="uk-UA" w:eastAsia="ar-SA"/>
        </w:rPr>
        <w:t xml:space="preserve">У випадку порушення строків поставки </w:t>
      </w:r>
      <w:r w:rsidRPr="00A20767">
        <w:rPr>
          <w:rFonts w:ascii="Times New Roman" w:hAnsi="Times New Roman"/>
          <w:sz w:val="24"/>
          <w:szCs w:val="24"/>
          <w:lang w:val="uk-UA" w:eastAsia="ar-SA"/>
        </w:rPr>
        <w:t>Постачальник</w:t>
      </w:r>
      <w:r w:rsidRPr="00A20767">
        <w:rPr>
          <w:rFonts w:ascii="Times New Roman" w:hAnsi="Times New Roman"/>
          <w:color w:val="121212"/>
          <w:sz w:val="24"/>
          <w:szCs w:val="24"/>
          <w:lang w:val="uk-UA" w:eastAsia="ar-S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A20767">
        <w:rPr>
          <w:rFonts w:ascii="Times New Roman" w:hAnsi="Times New Roman"/>
          <w:sz w:val="24"/>
          <w:szCs w:val="24"/>
          <w:lang w:val="uk-UA" w:eastAsia="ar-SA"/>
        </w:rPr>
        <w:t>Постачальника</w:t>
      </w:r>
      <w:r w:rsidRPr="00A20767">
        <w:rPr>
          <w:rFonts w:ascii="Times New Roman" w:hAnsi="Times New Roman"/>
          <w:color w:val="121212"/>
          <w:sz w:val="24"/>
          <w:szCs w:val="24"/>
          <w:lang w:val="uk-UA" w:eastAsia="ar-SA"/>
        </w:rPr>
        <w:t xml:space="preserve"> триває понад 30 (тридцять) календарних днів, то </w:t>
      </w:r>
      <w:r w:rsidRPr="00A20767">
        <w:rPr>
          <w:rFonts w:ascii="Times New Roman" w:hAnsi="Times New Roman"/>
          <w:sz w:val="24"/>
          <w:szCs w:val="24"/>
          <w:lang w:val="uk-UA" w:eastAsia="ar-SA"/>
        </w:rPr>
        <w:t>Постачальник</w:t>
      </w:r>
      <w:r w:rsidRPr="00A20767">
        <w:rPr>
          <w:rFonts w:ascii="Times New Roman" w:hAnsi="Times New Roman"/>
          <w:color w:val="121212"/>
          <w:sz w:val="24"/>
          <w:szCs w:val="24"/>
          <w:lang w:val="uk-UA" w:eastAsia="ar-SA"/>
        </w:rPr>
        <w:t xml:space="preserve"> додатково сплачує на користь Замовника штраф у розмірі 7% (сім)  від </w:t>
      </w:r>
      <w:r w:rsidRPr="00A20767">
        <w:rPr>
          <w:rFonts w:ascii="Times New Roman" w:hAnsi="Times New Roman"/>
          <w:sz w:val="24"/>
          <w:szCs w:val="24"/>
          <w:lang w:val="uk-UA" w:eastAsia="ar-SA"/>
        </w:rPr>
        <w:t>вказаної вартості.</w:t>
      </w:r>
    </w:p>
    <w:p w:rsidR="00C164C6" w:rsidRPr="00A20767" w:rsidRDefault="00C164C6" w:rsidP="00592ED7">
      <w:pPr>
        <w:tabs>
          <w:tab w:val="left" w:pos="1134"/>
        </w:tabs>
        <w:suppressAutoHyphens/>
        <w:spacing w:after="0" w:line="240" w:lineRule="auto"/>
        <w:ind w:firstLine="709"/>
        <w:contextualSpacing/>
        <w:jc w:val="both"/>
        <w:rPr>
          <w:rFonts w:ascii="Times New Roman" w:hAnsi="Times New Roman"/>
          <w:color w:val="121212"/>
          <w:sz w:val="24"/>
          <w:szCs w:val="24"/>
          <w:lang w:val="uk-UA" w:eastAsia="ar-SA"/>
        </w:rPr>
      </w:pPr>
      <w:r w:rsidRPr="00A20767">
        <w:rPr>
          <w:rFonts w:ascii="Times New Roman" w:hAnsi="Times New Roman"/>
          <w:sz w:val="24"/>
          <w:szCs w:val="24"/>
          <w:lang w:val="uk-UA" w:eastAsia="ar-SA"/>
        </w:rPr>
        <w:t xml:space="preserve">7.5. Сплата </w:t>
      </w:r>
      <w:r w:rsidRPr="00A20767">
        <w:rPr>
          <w:rFonts w:ascii="Times New Roman" w:hAnsi="Times New Roman"/>
          <w:snapToGrid w:val="0"/>
          <w:sz w:val="24"/>
          <w:szCs w:val="24"/>
          <w:lang w:val="uk-UA" w:eastAsia="ar-SA"/>
        </w:rPr>
        <w:t>штрафних санкцій не звільняє винну Сторону від виконання взятих на себе зобов’язань за цим Договором.</w:t>
      </w:r>
    </w:p>
    <w:p w:rsidR="00C164C6" w:rsidRPr="00A20767" w:rsidRDefault="00C164C6" w:rsidP="00592ED7">
      <w:pPr>
        <w:tabs>
          <w:tab w:val="left" w:pos="1134"/>
        </w:tabs>
        <w:suppressAutoHyphens/>
        <w:spacing w:after="0" w:line="240" w:lineRule="auto"/>
        <w:ind w:firstLine="709"/>
        <w:jc w:val="both"/>
        <w:rPr>
          <w:rFonts w:ascii="Times New Roman" w:hAnsi="Times New Roman"/>
          <w:color w:val="121212"/>
          <w:sz w:val="24"/>
          <w:szCs w:val="24"/>
          <w:lang w:val="uk-UA" w:eastAsia="ar-S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sz w:val="24"/>
          <w:szCs w:val="24"/>
          <w:lang w:val="uk-UA" w:eastAsia="ar-SA"/>
        </w:rPr>
      </w:pPr>
      <w:r w:rsidRPr="00A20767">
        <w:rPr>
          <w:rFonts w:ascii="Times New Roman" w:hAnsi="Times New Roman"/>
          <w:b/>
          <w:sz w:val="24"/>
          <w:szCs w:val="24"/>
          <w:lang w:val="en-US" w:eastAsia="ar-SA"/>
        </w:rPr>
        <w:t>VIII</w:t>
      </w:r>
      <w:r w:rsidRPr="00A20767">
        <w:rPr>
          <w:rFonts w:ascii="Times New Roman" w:hAnsi="Times New Roman"/>
          <w:b/>
          <w:sz w:val="24"/>
          <w:szCs w:val="24"/>
          <w:lang w:val="uk-UA" w:eastAsia="ar-SA"/>
        </w:rPr>
        <w:t>. ОБСТАВИНИ НЕПЕРЕБОРНОЇ СИЛИ</w:t>
      </w:r>
      <w:r w:rsidRPr="00A20767">
        <w:rPr>
          <w:rFonts w:ascii="Times New Roman" w:hAnsi="Times New Roman"/>
          <w:sz w:val="24"/>
          <w:szCs w:val="24"/>
          <w:lang w:val="uk-UA" w:eastAsia="ar-SA"/>
        </w:rPr>
        <w:br/>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8.2.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A20767">
        <w:rPr>
          <w:rFonts w:ascii="Times New Roman" w:hAnsi="Times New Roman"/>
          <w:sz w:val="24"/>
          <w:szCs w:val="24"/>
          <w:u w:val="single"/>
          <w:lang w:val="uk-UA" w:eastAsia="ar-SA"/>
        </w:rPr>
        <w:t>відповідною торговою палатою чи повноважними органами місцевого самоврядування (за місцем форс-мажорних обставин).</w:t>
      </w:r>
    </w:p>
    <w:p w:rsidR="00C164C6" w:rsidRPr="00A20767" w:rsidRDefault="00C164C6" w:rsidP="00592ED7">
      <w:pPr>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lastRenderedPageBreak/>
        <w:t>8.4. У разі коли строк дії обставин непереборної сили продовжується більше ніж _</w:t>
      </w:r>
      <w:r w:rsidRPr="00A20767">
        <w:rPr>
          <w:rFonts w:ascii="Times New Roman" w:hAnsi="Times New Roman"/>
          <w:sz w:val="24"/>
          <w:szCs w:val="24"/>
          <w:u w:val="single"/>
          <w:lang w:val="uk-UA" w:eastAsia="ar-SA"/>
        </w:rPr>
        <w:t>90 (дев’яносто</w:t>
      </w:r>
      <w:r w:rsidRPr="00A20767">
        <w:rPr>
          <w:rFonts w:ascii="Times New Roman" w:hAnsi="Times New Roman"/>
          <w:sz w:val="24"/>
          <w:szCs w:val="24"/>
          <w:lang w:val="uk-UA" w:eastAsia="ar-SA"/>
        </w:rPr>
        <w:t xml:space="preserve">)__ днів, кожна із Сторін в установленому порядку має право розірвати цей Договір. </w:t>
      </w:r>
    </w:p>
    <w:p w:rsidR="00C164C6" w:rsidRPr="00A20767" w:rsidRDefault="00C164C6" w:rsidP="00592ED7">
      <w:pPr>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У разі попередньої оплати Учасник повертає Замовнику кошти протягом трьох  днів з дня розірвання цього Договору</w:t>
      </w:r>
      <w:r w:rsidRPr="00A20767">
        <w:rPr>
          <w:rFonts w:ascii="Times New Roman" w:hAnsi="Times New Roman"/>
          <w:sz w:val="24"/>
          <w:szCs w:val="24"/>
          <w:lang w:val="uk-UA" w:eastAsia="ar-SA"/>
        </w:rPr>
        <w:br/>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val="uk-UA" w:eastAsia="ar-SA"/>
        </w:rPr>
      </w:pPr>
      <w:r w:rsidRPr="00A20767">
        <w:rPr>
          <w:rFonts w:ascii="Times New Roman" w:hAnsi="Times New Roman"/>
          <w:b/>
          <w:sz w:val="24"/>
          <w:szCs w:val="24"/>
          <w:lang w:val="en-US" w:eastAsia="ar-SA"/>
        </w:rPr>
        <w:t>I</w:t>
      </w:r>
      <w:r w:rsidRPr="00A20767">
        <w:rPr>
          <w:rFonts w:ascii="Times New Roman" w:hAnsi="Times New Roman"/>
          <w:b/>
          <w:sz w:val="24"/>
          <w:szCs w:val="24"/>
          <w:lang w:eastAsia="ar-SA"/>
        </w:rPr>
        <w:t>X</w:t>
      </w:r>
      <w:r w:rsidRPr="00A20767">
        <w:rPr>
          <w:rFonts w:ascii="Times New Roman" w:hAnsi="Times New Roman"/>
          <w:b/>
          <w:sz w:val="24"/>
          <w:szCs w:val="24"/>
          <w:lang w:val="uk-UA" w:eastAsia="ar-SA"/>
        </w:rPr>
        <w:t xml:space="preserve">. ВИРІШЕННЯ СПОРІВ </w:t>
      </w:r>
      <w:r w:rsidRPr="00A20767">
        <w:rPr>
          <w:rFonts w:ascii="Times New Roman" w:hAnsi="Times New Roman"/>
          <w:b/>
          <w:sz w:val="24"/>
          <w:szCs w:val="24"/>
          <w:lang w:val="uk-UA" w:eastAsia="ar-SA"/>
        </w:rPr>
        <w:br/>
      </w:r>
    </w:p>
    <w:p w:rsidR="00C164C6" w:rsidRPr="00A20767" w:rsidRDefault="00C164C6" w:rsidP="00592ED7">
      <w:pPr>
        <w:widowControl w:val="0"/>
        <w:autoSpaceDE w:val="0"/>
        <w:autoSpaceDN w:val="0"/>
        <w:adjustRightInd w:val="0"/>
        <w:spacing w:after="0" w:line="240" w:lineRule="auto"/>
        <w:ind w:left="567" w:hanging="567"/>
        <w:jc w:val="both"/>
        <w:rPr>
          <w:rFonts w:ascii="Times New Roman" w:hAnsi="Times New Roman"/>
          <w:sz w:val="24"/>
          <w:szCs w:val="24"/>
          <w:lang w:val="uk-UA"/>
        </w:rPr>
      </w:pPr>
      <w:r w:rsidRPr="00A20767">
        <w:rPr>
          <w:rFonts w:ascii="Times New Roman" w:hAnsi="Times New Roman"/>
          <w:sz w:val="24"/>
          <w:szCs w:val="24"/>
          <w:lang w:val="uk-UA"/>
        </w:rPr>
        <w:t>9.1.</w:t>
      </w:r>
      <w:r w:rsidRPr="00A20767">
        <w:rPr>
          <w:rFonts w:ascii="Times New Roman" w:hAnsi="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164C6" w:rsidRPr="00A20767" w:rsidRDefault="00C164C6" w:rsidP="00592ED7">
      <w:pPr>
        <w:widowControl w:val="0"/>
        <w:autoSpaceDE w:val="0"/>
        <w:autoSpaceDN w:val="0"/>
        <w:adjustRightInd w:val="0"/>
        <w:spacing w:after="0" w:line="240" w:lineRule="auto"/>
        <w:ind w:left="567" w:hanging="567"/>
        <w:jc w:val="both"/>
        <w:rPr>
          <w:rFonts w:ascii="Times New Roman" w:hAnsi="Times New Roman"/>
          <w:sz w:val="24"/>
          <w:szCs w:val="24"/>
          <w:lang w:val="uk-UA"/>
        </w:rPr>
      </w:pPr>
      <w:r w:rsidRPr="00A20767">
        <w:rPr>
          <w:rFonts w:ascii="Times New Roman" w:hAnsi="Times New Roman"/>
          <w:sz w:val="24"/>
          <w:szCs w:val="24"/>
          <w:lang w:val="uk-UA"/>
        </w:rPr>
        <w:t>9.2.</w:t>
      </w:r>
      <w:r w:rsidRPr="00A20767">
        <w:rPr>
          <w:rFonts w:ascii="Times New Roman" w:hAnsi="Times New Roman"/>
          <w:sz w:val="24"/>
          <w:szCs w:val="24"/>
          <w:lang w:val="uk-UA"/>
        </w:rPr>
        <w:tab/>
        <w:t>У разі недосягнення Сторонами згоди спори (розбіжності) вирішуються у судовому порядку.</w:t>
      </w:r>
    </w:p>
    <w:p w:rsidR="00C164C6" w:rsidRPr="00A20767" w:rsidRDefault="00C164C6" w:rsidP="00592ED7">
      <w:pPr>
        <w:widowControl w:val="0"/>
        <w:autoSpaceDE w:val="0"/>
        <w:autoSpaceDN w:val="0"/>
        <w:adjustRightInd w:val="0"/>
        <w:spacing w:after="0" w:line="240" w:lineRule="auto"/>
        <w:ind w:left="567" w:hanging="567"/>
        <w:jc w:val="both"/>
        <w:rPr>
          <w:rFonts w:ascii="Times New Roman" w:hAnsi="Times New Roman"/>
          <w:sz w:val="24"/>
          <w:szCs w:val="24"/>
          <w:lang w:val="uk-U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val="uk-UA" w:eastAsia="ar-SA"/>
        </w:rPr>
      </w:pPr>
      <w:r w:rsidRPr="00A20767">
        <w:rPr>
          <w:rFonts w:ascii="Times New Roman" w:hAnsi="Times New Roman"/>
          <w:b/>
          <w:sz w:val="24"/>
          <w:szCs w:val="24"/>
          <w:lang w:eastAsia="ar-SA"/>
        </w:rPr>
        <w:t xml:space="preserve">X. СТРОК ДІЇ ДОГОВОРУ </w:t>
      </w:r>
      <w:r w:rsidRPr="00A20767">
        <w:rPr>
          <w:rFonts w:ascii="Times New Roman" w:hAnsi="Times New Roman"/>
          <w:b/>
          <w:sz w:val="24"/>
          <w:szCs w:val="24"/>
          <w:lang w:eastAsia="ar-SA"/>
        </w:rPr>
        <w:br/>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10.1. Цей Договір набирає чинності з моменту йо</w:t>
      </w:r>
      <w:r w:rsidR="00F414E6">
        <w:rPr>
          <w:rFonts w:ascii="Times New Roman" w:hAnsi="Times New Roman"/>
          <w:sz w:val="24"/>
          <w:szCs w:val="24"/>
          <w:lang w:val="uk-UA" w:eastAsia="ar-SA"/>
        </w:rPr>
        <w:t>го підписання і діє до 31 груд</w:t>
      </w:r>
      <w:r w:rsidR="00B37874">
        <w:rPr>
          <w:rFonts w:ascii="Times New Roman" w:hAnsi="Times New Roman"/>
          <w:sz w:val="24"/>
          <w:szCs w:val="24"/>
          <w:lang w:val="uk-UA" w:eastAsia="ar-SA"/>
        </w:rPr>
        <w:t>ня</w:t>
      </w:r>
      <w:r w:rsidRPr="00A20767">
        <w:rPr>
          <w:rFonts w:ascii="Times New Roman" w:hAnsi="Times New Roman"/>
          <w:sz w:val="24"/>
          <w:szCs w:val="24"/>
          <w:lang w:val="uk-UA" w:eastAsia="ar-SA"/>
        </w:rPr>
        <w:t xml:space="preserve"> 202</w:t>
      </w:r>
      <w:r w:rsidR="00EF7BFA">
        <w:rPr>
          <w:rFonts w:ascii="Times New Roman" w:hAnsi="Times New Roman"/>
          <w:sz w:val="24"/>
          <w:szCs w:val="24"/>
          <w:lang w:val="uk-UA" w:eastAsia="ar-SA"/>
        </w:rPr>
        <w:t xml:space="preserve">3 </w:t>
      </w:r>
      <w:r w:rsidRPr="00A20767">
        <w:rPr>
          <w:rFonts w:ascii="Times New Roman" w:hAnsi="Times New Roman"/>
          <w:sz w:val="24"/>
          <w:szCs w:val="24"/>
          <w:lang w:val="uk-UA" w:eastAsia="ar-SA"/>
        </w:rPr>
        <w:t xml:space="preserve">року, а в частині розрахунків – до повного виконання Сторонами своїх обов’язків. </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b/>
          <w:sz w:val="24"/>
          <w:szCs w:val="24"/>
          <w:lang w:val="uk-UA" w:eastAsia="ar-SA"/>
        </w:rPr>
      </w:pPr>
      <w:r w:rsidRPr="00A20767">
        <w:rPr>
          <w:rFonts w:ascii="Times New Roman" w:hAnsi="Times New Roman"/>
          <w:sz w:val="24"/>
          <w:szCs w:val="24"/>
          <w:lang w:val="uk-UA" w:eastAsia="ar-SA"/>
        </w:rPr>
        <w:t xml:space="preserve">10.2. Цей   Договір   укладається   і   підписується  у двох примірниках, що мають однакову юридичну силу. </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4"/>
          <w:szCs w:val="24"/>
          <w:lang w:val="uk-UA" w:eastAsia="ar-SA"/>
        </w:rPr>
      </w:pPr>
      <w:r w:rsidRPr="00A20767">
        <w:rPr>
          <w:rFonts w:ascii="Times New Roman" w:hAnsi="Times New Roman"/>
          <w:sz w:val="24"/>
          <w:szCs w:val="24"/>
          <w:lang w:val="uk-UA" w:eastAsia="ar-SA"/>
        </w:rPr>
        <w:t>1</w:t>
      </w:r>
      <w:r w:rsidRPr="00A20767">
        <w:rPr>
          <w:rFonts w:ascii="Times New Roman" w:hAnsi="Times New Roman"/>
          <w:sz w:val="24"/>
          <w:szCs w:val="24"/>
          <w:lang w:eastAsia="ar-SA"/>
        </w:rPr>
        <w:t>0</w:t>
      </w:r>
      <w:r w:rsidRPr="00A20767">
        <w:rPr>
          <w:rFonts w:ascii="Times New Roman" w:hAnsi="Times New Roman"/>
          <w:sz w:val="24"/>
          <w:szCs w:val="24"/>
          <w:lang w:val="uk-UA" w:eastAsia="ar-S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rPr>
          <w:rFonts w:ascii="Times New Roman" w:hAnsi="Times New Roman"/>
          <w:b/>
          <w:sz w:val="24"/>
          <w:szCs w:val="24"/>
          <w:lang w:val="uk-UA" w:eastAsia="ar-SA"/>
        </w:rPr>
      </w:pPr>
    </w:p>
    <w:p w:rsidR="00C164C6" w:rsidRPr="00A20767" w:rsidRDefault="00C164C6" w:rsidP="009C5020">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val="uk-UA" w:eastAsia="ar-SA"/>
        </w:rPr>
      </w:pPr>
      <w:r w:rsidRPr="00A20767">
        <w:rPr>
          <w:rFonts w:ascii="Times New Roman" w:hAnsi="Times New Roman"/>
          <w:b/>
          <w:sz w:val="24"/>
          <w:szCs w:val="24"/>
          <w:lang w:eastAsia="ar-SA"/>
        </w:rPr>
        <w:t>X</w:t>
      </w:r>
      <w:r w:rsidRPr="00A20767">
        <w:rPr>
          <w:rFonts w:ascii="Times New Roman" w:hAnsi="Times New Roman"/>
          <w:b/>
          <w:sz w:val="24"/>
          <w:szCs w:val="24"/>
          <w:lang w:val="en-US" w:eastAsia="ar-SA"/>
        </w:rPr>
        <w:t>I</w:t>
      </w:r>
      <w:r w:rsidRPr="00A20767">
        <w:rPr>
          <w:rFonts w:ascii="Times New Roman" w:hAnsi="Times New Roman"/>
          <w:b/>
          <w:sz w:val="24"/>
          <w:szCs w:val="24"/>
          <w:lang w:eastAsia="ar-SA"/>
        </w:rPr>
        <w:t>. ІНШІ УМОВИ</w:t>
      </w:r>
    </w:p>
    <w:p w:rsidR="00C164C6" w:rsidRPr="00A20767" w:rsidRDefault="00C164C6" w:rsidP="009C5020">
      <w:pPr>
        <w:spacing w:after="0" w:line="240" w:lineRule="auto"/>
        <w:ind w:right="-1"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11.1.  </w:t>
      </w:r>
      <w:proofErr w:type="spellStart"/>
      <w:r w:rsidRPr="00A20767">
        <w:rPr>
          <w:rFonts w:ascii="Times New Roman" w:hAnsi="Times New Roman"/>
          <w:sz w:val="24"/>
          <w:szCs w:val="24"/>
          <w:lang w:eastAsia="en-US"/>
        </w:rPr>
        <w:t>Інші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умови</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передбачені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цим</w:t>
      </w:r>
      <w:proofErr w:type="spellEnd"/>
      <w:r w:rsidRPr="00A20767">
        <w:rPr>
          <w:rFonts w:ascii="Times New Roman" w:hAnsi="Times New Roman"/>
          <w:sz w:val="24"/>
          <w:szCs w:val="24"/>
          <w:lang w:eastAsia="en-US"/>
        </w:rPr>
        <w:t xml:space="preserve"> Договором, </w:t>
      </w:r>
      <w:proofErr w:type="spellStart"/>
      <w:r w:rsidRPr="00A20767">
        <w:rPr>
          <w:rFonts w:ascii="Times New Roman" w:hAnsi="Times New Roman"/>
          <w:sz w:val="24"/>
          <w:szCs w:val="24"/>
          <w:lang w:eastAsia="en-US"/>
        </w:rPr>
        <w:t>регулюються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між</w:t>
      </w:r>
      <w:proofErr w:type="spellEnd"/>
      <w:r w:rsidRPr="00A20767">
        <w:rPr>
          <w:rFonts w:ascii="Times New Roman" w:hAnsi="Times New Roman"/>
          <w:sz w:val="24"/>
          <w:szCs w:val="24"/>
          <w:lang w:eastAsia="en-US"/>
        </w:rPr>
        <w:t xml:space="preserve"> Сторонами </w:t>
      </w:r>
      <w:proofErr w:type="spellStart"/>
      <w:r w:rsidRPr="00A20767">
        <w:rPr>
          <w:rFonts w:ascii="Times New Roman" w:hAnsi="Times New Roman"/>
          <w:sz w:val="24"/>
          <w:szCs w:val="24"/>
          <w:lang w:eastAsia="en-US"/>
        </w:rPr>
        <w:t>чинним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законодавством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відповідно</w:t>
      </w:r>
      <w:proofErr w:type="spellEnd"/>
      <w:r w:rsidRPr="00A20767">
        <w:rPr>
          <w:rFonts w:ascii="Times New Roman" w:hAnsi="Times New Roman"/>
          <w:sz w:val="24"/>
          <w:szCs w:val="24"/>
          <w:lang w:eastAsia="en-US"/>
        </w:rPr>
        <w:t xml:space="preserve"> норм та </w:t>
      </w:r>
      <w:proofErr w:type="spellStart"/>
      <w:r w:rsidRPr="00A20767">
        <w:rPr>
          <w:rFonts w:ascii="Times New Roman" w:hAnsi="Times New Roman"/>
          <w:sz w:val="24"/>
          <w:szCs w:val="24"/>
          <w:lang w:eastAsia="en-US"/>
        </w:rPr>
        <w:t>положень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Цивільного</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Господарського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кодексів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а </w:t>
      </w:r>
      <w:proofErr w:type="spellStart"/>
      <w:r w:rsidRPr="00A20767">
        <w:rPr>
          <w:rFonts w:ascii="Times New Roman" w:hAnsi="Times New Roman"/>
          <w:sz w:val="24"/>
          <w:szCs w:val="24"/>
          <w:lang w:eastAsia="en-US"/>
        </w:rPr>
        <w:t>також</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урахуванням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особливостей</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визначених</w:t>
      </w:r>
      <w:proofErr w:type="spellEnd"/>
      <w:r w:rsidRPr="00A20767">
        <w:rPr>
          <w:rFonts w:ascii="Times New Roman" w:hAnsi="Times New Roman"/>
          <w:sz w:val="24"/>
          <w:szCs w:val="24"/>
          <w:lang w:eastAsia="en-US"/>
        </w:rPr>
        <w:t xml:space="preserve"> Законом.</w:t>
      </w:r>
    </w:p>
    <w:p w:rsidR="00C164C6" w:rsidRPr="00A20767" w:rsidRDefault="00C164C6" w:rsidP="009C5020">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11.2. </w:t>
      </w:r>
      <w:proofErr w:type="spellStart"/>
      <w:r w:rsidRPr="00A20767">
        <w:rPr>
          <w:rFonts w:ascii="Times New Roman" w:hAnsi="Times New Roman"/>
          <w:sz w:val="24"/>
          <w:szCs w:val="24"/>
          <w:lang w:eastAsia="en-US"/>
        </w:rPr>
        <w:t>Умови</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повинні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відрізнятися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змісту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тендерної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пропозиції</w:t>
      </w:r>
      <w:proofErr w:type="spellEnd"/>
      <w:r w:rsidRPr="00A20767">
        <w:rPr>
          <w:rFonts w:ascii="Times New Roman" w:hAnsi="Times New Roman"/>
          <w:sz w:val="24"/>
          <w:szCs w:val="24"/>
          <w:lang w:eastAsia="en-US"/>
        </w:rPr>
        <w:t>/</w:t>
      </w:r>
      <w:proofErr w:type="spellStart"/>
      <w:r w:rsidRPr="00A20767">
        <w:rPr>
          <w:rFonts w:ascii="Times New Roman" w:hAnsi="Times New Roman"/>
          <w:sz w:val="24"/>
          <w:szCs w:val="24"/>
          <w:lang w:eastAsia="en-US"/>
        </w:rPr>
        <w:t>пропозиції</w:t>
      </w:r>
      <w:proofErr w:type="spellEnd"/>
      <w:r w:rsidRPr="00A20767">
        <w:rPr>
          <w:rFonts w:ascii="Times New Roman" w:hAnsi="Times New Roman"/>
          <w:sz w:val="24"/>
          <w:szCs w:val="24"/>
          <w:lang w:eastAsia="en-US"/>
        </w:rPr>
        <w:t xml:space="preserve"> за результатами </w:t>
      </w:r>
      <w:proofErr w:type="spellStart"/>
      <w:r w:rsidRPr="00A20767">
        <w:rPr>
          <w:rFonts w:ascii="Times New Roman" w:hAnsi="Times New Roman"/>
          <w:sz w:val="24"/>
          <w:szCs w:val="24"/>
          <w:lang w:eastAsia="en-US"/>
        </w:rPr>
        <w:t>електронного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аукціону</w:t>
      </w:r>
      <w:proofErr w:type="spellEnd"/>
      <w:r w:rsidRPr="00A20767">
        <w:rPr>
          <w:rFonts w:ascii="Times New Roman" w:hAnsi="Times New Roman"/>
          <w:sz w:val="24"/>
          <w:szCs w:val="24"/>
          <w:lang w:eastAsia="en-US"/>
        </w:rPr>
        <w:t xml:space="preserve"> (у тому </w:t>
      </w:r>
      <w:proofErr w:type="spellStart"/>
      <w:r w:rsidRPr="00A20767">
        <w:rPr>
          <w:rFonts w:ascii="Times New Roman" w:hAnsi="Times New Roman"/>
          <w:sz w:val="24"/>
          <w:szCs w:val="24"/>
          <w:lang w:eastAsia="en-US"/>
        </w:rPr>
        <w:t>числі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одиницю</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переможця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процедури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крім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випадків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перерахунку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результатами </w:t>
      </w:r>
      <w:proofErr w:type="spellStart"/>
      <w:r w:rsidRPr="00A20767">
        <w:rPr>
          <w:rFonts w:ascii="Times New Roman" w:hAnsi="Times New Roman"/>
          <w:sz w:val="24"/>
          <w:szCs w:val="24"/>
          <w:lang w:eastAsia="en-US"/>
        </w:rPr>
        <w:t>електронного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аукціону</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бік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зменшення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тендерної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пропозиції</w:t>
      </w:r>
      <w:proofErr w:type="spellEnd"/>
      <w:r w:rsidRPr="00A20767">
        <w:rPr>
          <w:rFonts w:ascii="Times New Roman" w:hAnsi="Times New Roman"/>
          <w:sz w:val="24"/>
          <w:szCs w:val="24"/>
          <w:lang w:eastAsia="en-US"/>
        </w:rPr>
        <w:t>/</w:t>
      </w:r>
      <w:proofErr w:type="spellStart"/>
      <w:r w:rsidRPr="00A20767">
        <w:rPr>
          <w:rFonts w:ascii="Times New Roman" w:hAnsi="Times New Roman"/>
          <w:sz w:val="24"/>
          <w:szCs w:val="24"/>
          <w:lang w:eastAsia="en-US"/>
        </w:rPr>
        <w:t>пропозиції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учасника</w:t>
      </w:r>
      <w:proofErr w:type="spellEnd"/>
      <w:r w:rsidRPr="00A20767">
        <w:rPr>
          <w:rFonts w:ascii="Times New Roman" w:hAnsi="Times New Roman"/>
          <w:sz w:val="24"/>
          <w:szCs w:val="24"/>
          <w:lang w:eastAsia="en-US"/>
        </w:rPr>
        <w:t xml:space="preserve"> без </w:t>
      </w:r>
      <w:proofErr w:type="spellStart"/>
      <w:r w:rsidRPr="00A20767">
        <w:rPr>
          <w:rFonts w:ascii="Times New Roman" w:hAnsi="Times New Roman"/>
          <w:sz w:val="24"/>
          <w:szCs w:val="24"/>
          <w:lang w:eastAsia="en-US"/>
        </w:rPr>
        <w:t>зменшення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обсягів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11.3. </w:t>
      </w:r>
      <w:proofErr w:type="spellStart"/>
      <w:r w:rsidRPr="00A20767">
        <w:rPr>
          <w:rFonts w:ascii="Times New Roman" w:hAnsi="Times New Roman"/>
          <w:sz w:val="24"/>
          <w:szCs w:val="24"/>
          <w:lang w:eastAsia="en-US"/>
        </w:rPr>
        <w:t>Істотні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умови</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можуть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змінюватися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після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його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підписання</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виконання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зобов’язань</w:t>
      </w:r>
      <w:proofErr w:type="spellEnd"/>
      <w:r w:rsidRPr="00A20767">
        <w:rPr>
          <w:rFonts w:ascii="Times New Roman" w:hAnsi="Times New Roman"/>
          <w:sz w:val="24"/>
          <w:szCs w:val="24"/>
          <w:lang w:eastAsia="en-US"/>
        </w:rPr>
        <w:t xml:space="preserve"> сторонами в </w:t>
      </w:r>
      <w:proofErr w:type="spellStart"/>
      <w:r w:rsidRPr="00A20767">
        <w:rPr>
          <w:rFonts w:ascii="Times New Roman" w:hAnsi="Times New Roman"/>
          <w:sz w:val="24"/>
          <w:szCs w:val="24"/>
          <w:lang w:eastAsia="en-US"/>
        </w:rPr>
        <w:t>повному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обсязі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крім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випадків</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1) </w:t>
      </w:r>
      <w:proofErr w:type="spellStart"/>
      <w:r w:rsidRPr="00A20767">
        <w:rPr>
          <w:rFonts w:ascii="Times New Roman" w:hAnsi="Times New Roman"/>
          <w:sz w:val="24"/>
          <w:szCs w:val="24"/>
          <w:lang w:eastAsia="en-US"/>
        </w:rPr>
        <w:t>зменшення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обсягів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зокрема</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урахуванням</w:t>
      </w:r>
      <w:proofErr w:type="spellEnd"/>
      <w:r w:rsidRPr="00A20767">
        <w:rPr>
          <w:rFonts w:ascii="Times New Roman" w:hAnsi="Times New Roman"/>
          <w:sz w:val="24"/>
          <w:szCs w:val="24"/>
          <w:lang w:eastAsia="en-US"/>
        </w:rPr>
        <w:t xml:space="preserve"> фактичного </w:t>
      </w:r>
      <w:proofErr w:type="spellStart"/>
      <w:r w:rsidRPr="00A20767">
        <w:rPr>
          <w:rFonts w:ascii="Times New Roman" w:hAnsi="Times New Roman"/>
          <w:sz w:val="24"/>
          <w:szCs w:val="24"/>
          <w:lang w:eastAsia="en-US"/>
        </w:rPr>
        <w:t>обсягу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видатків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замовника</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2) </w:t>
      </w:r>
      <w:proofErr w:type="spellStart"/>
      <w:r w:rsidRPr="00A20767">
        <w:rPr>
          <w:rFonts w:ascii="Times New Roman" w:hAnsi="Times New Roman"/>
          <w:sz w:val="24"/>
          <w:szCs w:val="24"/>
          <w:lang w:eastAsia="en-US"/>
        </w:rPr>
        <w:t>погодження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proofErr w:type="gramStart"/>
      <w:r w:rsidRPr="00A20767">
        <w:rPr>
          <w:rFonts w:ascii="Times New Roman" w:hAnsi="Times New Roman"/>
          <w:sz w:val="24"/>
          <w:szCs w:val="24"/>
          <w:lang w:eastAsia="en-US"/>
        </w:rPr>
        <w:t>ц</w:t>
      </w:r>
      <w:proofErr w:type="gramEnd"/>
      <w:r w:rsidRPr="00A20767">
        <w:rPr>
          <w:rFonts w:ascii="Times New Roman" w:hAnsi="Times New Roman"/>
          <w:sz w:val="24"/>
          <w:szCs w:val="24"/>
          <w:lang w:eastAsia="en-US"/>
        </w:rPr>
        <w:t>іни</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одиницю</w:t>
      </w:r>
      <w:proofErr w:type="spellEnd"/>
      <w:r w:rsidRPr="00A20767">
        <w:rPr>
          <w:rFonts w:ascii="Times New Roman" w:hAnsi="Times New Roman"/>
          <w:sz w:val="24"/>
          <w:szCs w:val="24"/>
          <w:lang w:eastAsia="en-US"/>
        </w:rPr>
        <w:t xml:space="preserve"> товару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разі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такого товару на ринку,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відбулося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моменту </w:t>
      </w:r>
      <w:proofErr w:type="spellStart"/>
      <w:r w:rsidRPr="00A20767">
        <w:rPr>
          <w:rFonts w:ascii="Times New Roman" w:hAnsi="Times New Roman"/>
          <w:sz w:val="24"/>
          <w:szCs w:val="24"/>
          <w:lang w:eastAsia="en-US"/>
        </w:rPr>
        <w:t>укладення</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останнього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внесення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w:t>
      </w:r>
      <w:proofErr w:type="spellEnd"/>
      <w:r w:rsidRPr="00A20767">
        <w:rPr>
          <w:rFonts w:ascii="Times New Roman" w:hAnsi="Times New Roman"/>
          <w:sz w:val="24"/>
          <w:szCs w:val="24"/>
          <w:lang w:eastAsia="en-US"/>
        </w:rPr>
        <w:t xml:space="preserve"> до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частині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одиницю</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Зміна</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одиницю</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здійснюється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пропорційно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такого товару на ринку (</w:t>
      </w:r>
      <w:proofErr w:type="spellStart"/>
      <w:r w:rsidRPr="00A20767">
        <w:rPr>
          <w:rFonts w:ascii="Times New Roman" w:hAnsi="Times New Roman"/>
          <w:sz w:val="24"/>
          <w:szCs w:val="24"/>
          <w:lang w:eastAsia="en-US"/>
        </w:rPr>
        <w:t>відсоток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одиницю</w:t>
      </w:r>
      <w:proofErr w:type="spellEnd"/>
      <w:r w:rsidRPr="00A20767">
        <w:rPr>
          <w:rFonts w:ascii="Times New Roman" w:hAnsi="Times New Roman"/>
          <w:sz w:val="24"/>
          <w:szCs w:val="24"/>
          <w:lang w:eastAsia="en-US"/>
        </w:rPr>
        <w:t xml:space="preserve"> товару не </w:t>
      </w:r>
      <w:proofErr w:type="spellStart"/>
      <w:r w:rsidRPr="00A20767">
        <w:rPr>
          <w:rFonts w:ascii="Times New Roman" w:hAnsi="Times New Roman"/>
          <w:sz w:val="24"/>
          <w:szCs w:val="24"/>
          <w:lang w:eastAsia="en-US"/>
        </w:rPr>
        <w:t>може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перевищувати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відсоток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такого товару на ринку) за </w:t>
      </w:r>
      <w:proofErr w:type="spellStart"/>
      <w:r w:rsidRPr="00A20767">
        <w:rPr>
          <w:rFonts w:ascii="Times New Roman" w:hAnsi="Times New Roman"/>
          <w:sz w:val="24"/>
          <w:szCs w:val="24"/>
          <w:lang w:eastAsia="en-US"/>
        </w:rPr>
        <w:t>умови</w:t>
      </w:r>
      <w:proofErr w:type="spellEnd"/>
      <w:r w:rsidRPr="00A20767">
        <w:rPr>
          <w:rFonts w:ascii="Times New Roman" w:hAnsi="Times New Roman"/>
          <w:sz w:val="24"/>
          <w:szCs w:val="24"/>
          <w:lang w:eastAsia="en-US"/>
        </w:rPr>
        <w:t xml:space="preserve"> документального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ідтвердження</w:t>
      </w:r>
      <w:proofErr w:type="spellEnd"/>
      <w:r w:rsidRPr="00A20767">
        <w:rPr>
          <w:rFonts w:ascii="Times New Roman" w:hAnsi="Times New Roman"/>
          <w:sz w:val="24"/>
          <w:szCs w:val="24"/>
          <w:lang w:eastAsia="en-US"/>
        </w:rPr>
        <w:t xml:space="preserve"> такого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та не повинна </w:t>
      </w:r>
      <w:proofErr w:type="spellStart"/>
      <w:r w:rsidRPr="00A20767">
        <w:rPr>
          <w:rFonts w:ascii="Times New Roman" w:hAnsi="Times New Roman"/>
          <w:sz w:val="24"/>
          <w:szCs w:val="24"/>
          <w:lang w:eastAsia="en-US"/>
        </w:rPr>
        <w:t>призвести</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суми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визначеної</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w:t>
      </w:r>
      <w:proofErr w:type="gramStart"/>
      <w:r w:rsidRPr="00A20767">
        <w:rPr>
          <w:rFonts w:ascii="Times New Roman" w:hAnsi="Times New Roman"/>
          <w:sz w:val="24"/>
          <w:szCs w:val="24"/>
          <w:lang w:eastAsia="en-US"/>
        </w:rPr>
        <w:t>про</w:t>
      </w:r>
      <w:proofErr w:type="gram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на момент </w:t>
      </w:r>
      <w:proofErr w:type="spellStart"/>
      <w:r w:rsidRPr="00A20767">
        <w:rPr>
          <w:rFonts w:ascii="Times New Roman" w:hAnsi="Times New Roman"/>
          <w:sz w:val="24"/>
          <w:szCs w:val="24"/>
          <w:lang w:eastAsia="en-US"/>
        </w:rPr>
        <w:t>його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укладення</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Зміна</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товар у </w:t>
      </w:r>
      <w:proofErr w:type="spellStart"/>
      <w:r w:rsidRPr="00A20767">
        <w:rPr>
          <w:rFonts w:ascii="Times New Roman" w:hAnsi="Times New Roman"/>
          <w:sz w:val="24"/>
          <w:szCs w:val="24"/>
          <w:lang w:eastAsia="en-US"/>
        </w:rPr>
        <w:t>разі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такого товару на ринку </w:t>
      </w:r>
      <w:proofErr w:type="spellStart"/>
      <w:r w:rsidRPr="00A20767">
        <w:rPr>
          <w:rFonts w:ascii="Times New Roman" w:hAnsi="Times New Roman"/>
          <w:sz w:val="24"/>
          <w:szCs w:val="24"/>
          <w:lang w:eastAsia="en-US"/>
        </w:rPr>
        <w:t>відбувається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виключно</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згодою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сторін</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вигляді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додаткової</w:t>
      </w:r>
      <w:proofErr w:type="spellEnd"/>
      <w:r w:rsidRPr="00A20767">
        <w:rPr>
          <w:rFonts w:ascii="Times New Roman" w:hAnsi="Times New Roman"/>
          <w:sz w:val="24"/>
          <w:szCs w:val="24"/>
          <w:lang w:eastAsia="en-US"/>
        </w:rPr>
        <w:t xml:space="preserve"> угоди до </w:t>
      </w:r>
      <w:proofErr w:type="spellStart"/>
      <w:r w:rsidRPr="00A20767">
        <w:rPr>
          <w:rFonts w:ascii="Times New Roman" w:hAnsi="Times New Roman"/>
          <w:sz w:val="24"/>
          <w:szCs w:val="24"/>
          <w:lang w:eastAsia="en-US"/>
        </w:rPr>
        <w:t>цього</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на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ідставі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письмового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звернення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постачальника</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Після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укладання</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зобов’язується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забезпечити</w:t>
      </w:r>
      <w:proofErr w:type="spellEnd"/>
      <w:r w:rsidRPr="00A20767">
        <w:rPr>
          <w:rFonts w:ascii="Times New Roman" w:hAnsi="Times New Roman"/>
          <w:sz w:val="24"/>
          <w:szCs w:val="24"/>
          <w:lang w:eastAsia="en-US"/>
        </w:rPr>
        <w:t xml:space="preserve"> першу </w:t>
      </w:r>
      <w:proofErr w:type="spellStart"/>
      <w:r w:rsidRPr="00A20767">
        <w:rPr>
          <w:rFonts w:ascii="Times New Roman" w:hAnsi="Times New Roman"/>
          <w:sz w:val="24"/>
          <w:szCs w:val="24"/>
          <w:lang w:eastAsia="en-US"/>
        </w:rPr>
        <w:t>частину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w:t>
      </w:r>
      <w:proofErr w:type="spellEnd"/>
      <w:r w:rsidRPr="00A20767">
        <w:rPr>
          <w:rFonts w:ascii="Times New Roman" w:hAnsi="Times New Roman"/>
          <w:sz w:val="24"/>
          <w:szCs w:val="24"/>
          <w:lang w:eastAsia="en-US"/>
        </w:rPr>
        <w:t xml:space="preserve"> поставки товару за </w:t>
      </w:r>
      <w:proofErr w:type="spellStart"/>
      <w:r w:rsidRPr="00A20767">
        <w:rPr>
          <w:rFonts w:ascii="Times New Roman" w:hAnsi="Times New Roman"/>
          <w:sz w:val="24"/>
          <w:szCs w:val="24"/>
          <w:lang w:eastAsia="en-US"/>
        </w:rPr>
        <w:t>ціною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відповідає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умовам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тендерної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пропозиції</w:t>
      </w:r>
      <w:proofErr w:type="spellEnd"/>
      <w:r w:rsidRPr="00A20767">
        <w:rPr>
          <w:rFonts w:ascii="Times New Roman" w:hAnsi="Times New Roman"/>
          <w:sz w:val="24"/>
          <w:szCs w:val="24"/>
          <w:lang w:eastAsia="en-US"/>
        </w:rPr>
        <w:t xml:space="preserve"> за результатами </w:t>
      </w:r>
      <w:proofErr w:type="spellStart"/>
      <w:r w:rsidRPr="00A20767">
        <w:rPr>
          <w:rFonts w:ascii="Times New Roman" w:hAnsi="Times New Roman"/>
          <w:sz w:val="24"/>
          <w:szCs w:val="24"/>
          <w:lang w:eastAsia="en-US"/>
        </w:rPr>
        <w:t>аукціону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торгів</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положенням</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поставлений</w:t>
      </w:r>
      <w:proofErr w:type="spellEnd"/>
      <w:r w:rsidRPr="00A20767">
        <w:rPr>
          <w:rFonts w:ascii="Times New Roman" w:hAnsi="Times New Roman"/>
          <w:sz w:val="24"/>
          <w:szCs w:val="24"/>
          <w:lang w:eastAsia="en-US"/>
        </w:rPr>
        <w:t xml:space="preserve"> та /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оплачений</w:t>
      </w:r>
      <w:proofErr w:type="spellEnd"/>
      <w:r w:rsidRPr="00A20767">
        <w:rPr>
          <w:rFonts w:ascii="Times New Roman" w:hAnsi="Times New Roman"/>
          <w:sz w:val="24"/>
          <w:szCs w:val="24"/>
          <w:lang w:eastAsia="en-US"/>
        </w:rPr>
        <w:t xml:space="preserve"> товар не </w:t>
      </w:r>
      <w:proofErr w:type="spellStart"/>
      <w:r w:rsidRPr="00A20767">
        <w:rPr>
          <w:rFonts w:ascii="Times New Roman" w:hAnsi="Times New Roman"/>
          <w:sz w:val="24"/>
          <w:szCs w:val="24"/>
          <w:lang w:eastAsia="en-US"/>
        </w:rPr>
        <w:t>допускається</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lastRenderedPageBreak/>
        <w:t xml:space="preserve">         </w:t>
      </w:r>
      <w:proofErr w:type="spellStart"/>
      <w:r w:rsidRPr="00A20767">
        <w:rPr>
          <w:rFonts w:ascii="Times New Roman" w:hAnsi="Times New Roman"/>
          <w:sz w:val="24"/>
          <w:szCs w:val="24"/>
          <w:lang w:eastAsia="en-US"/>
        </w:rPr>
        <w:t>Звернення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постачальника</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має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містити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документальне</w:t>
      </w:r>
      <w:proofErr w:type="spellEnd"/>
      <w:r w:rsidRPr="00A20767">
        <w:rPr>
          <w:rFonts w:ascii="Times New Roman" w:hAnsi="Times New Roman"/>
          <w:sz w:val="24"/>
          <w:szCs w:val="24"/>
          <w:lang w:eastAsia="en-US"/>
        </w:rPr>
        <w:t xml:space="preserve">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ідтвердження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наявності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на ринку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підписаний</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постачальником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проєкт</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додаткової</w:t>
      </w:r>
      <w:proofErr w:type="spellEnd"/>
      <w:r w:rsidRPr="00A20767">
        <w:rPr>
          <w:rFonts w:ascii="Times New Roman" w:hAnsi="Times New Roman"/>
          <w:sz w:val="24"/>
          <w:szCs w:val="24"/>
          <w:lang w:eastAsia="en-US"/>
        </w:rPr>
        <w:t xml:space="preserve"> угоди про </w:t>
      </w:r>
      <w:proofErr w:type="spellStart"/>
      <w:r w:rsidRPr="00A20767">
        <w:rPr>
          <w:rFonts w:ascii="Times New Roman" w:hAnsi="Times New Roman"/>
          <w:sz w:val="24"/>
          <w:szCs w:val="24"/>
          <w:lang w:eastAsia="en-US"/>
        </w:rPr>
        <w:t>зміну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у </w:t>
      </w:r>
      <w:proofErr w:type="spellStart"/>
      <w:r w:rsidRPr="00A20767">
        <w:rPr>
          <w:rFonts w:ascii="Times New Roman" w:hAnsi="Times New Roman"/>
          <w:sz w:val="24"/>
          <w:szCs w:val="24"/>
          <w:lang w:eastAsia="en-US"/>
        </w:rPr>
        <w:t>двох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примірниках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Усі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витрати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щодо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отримання</w:t>
      </w:r>
      <w:proofErr w:type="spellEnd"/>
      <w:r w:rsidRPr="00A20767">
        <w:rPr>
          <w:rFonts w:ascii="Times New Roman" w:hAnsi="Times New Roman"/>
          <w:sz w:val="24"/>
          <w:szCs w:val="24"/>
          <w:lang w:eastAsia="en-US"/>
        </w:rPr>
        <w:t xml:space="preserve"> документального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ідтвердження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наявності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на ринку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несе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Достатнім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документальним</w:t>
      </w:r>
      <w:proofErr w:type="spellEnd"/>
      <w:r w:rsidRPr="00A20767">
        <w:rPr>
          <w:rFonts w:ascii="Times New Roman" w:hAnsi="Times New Roman"/>
          <w:sz w:val="24"/>
          <w:szCs w:val="24"/>
          <w:lang w:eastAsia="en-US"/>
        </w:rPr>
        <w:t xml:space="preserve">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ідтвердженням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наявності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ринкових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на товар </w:t>
      </w:r>
      <w:proofErr w:type="spellStart"/>
      <w:r w:rsidRPr="00A20767">
        <w:rPr>
          <w:rFonts w:ascii="Times New Roman" w:hAnsi="Times New Roman"/>
          <w:sz w:val="24"/>
          <w:szCs w:val="24"/>
          <w:lang w:eastAsia="en-US"/>
        </w:rPr>
        <w:t>вважатиметься</w:t>
      </w:r>
      <w:proofErr w:type="spellEnd"/>
      <w:r w:rsidRPr="00A20767">
        <w:rPr>
          <w:rFonts w:ascii="Times New Roman" w:hAnsi="Times New Roman"/>
          <w:sz w:val="24"/>
          <w:szCs w:val="24"/>
          <w:lang w:eastAsia="en-US"/>
        </w:rPr>
        <w:t xml:space="preserve"> документ, </w:t>
      </w:r>
      <w:proofErr w:type="spellStart"/>
      <w:r w:rsidRPr="00A20767">
        <w:rPr>
          <w:rFonts w:ascii="Times New Roman" w:hAnsi="Times New Roman"/>
          <w:sz w:val="24"/>
          <w:szCs w:val="24"/>
          <w:lang w:eastAsia="en-US"/>
        </w:rPr>
        <w:t>виданий</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будь-яким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компетентним</w:t>
      </w:r>
      <w:proofErr w:type="spellEnd"/>
      <w:r w:rsidRPr="00A20767">
        <w:rPr>
          <w:rFonts w:ascii="Times New Roman" w:hAnsi="Times New Roman"/>
          <w:sz w:val="24"/>
          <w:szCs w:val="24"/>
          <w:lang w:eastAsia="en-US"/>
        </w:rPr>
        <w:t xml:space="preserve"> органом,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міститиме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інформацію</w:t>
      </w:r>
      <w:proofErr w:type="spellEnd"/>
      <w:r w:rsidRPr="00A20767">
        <w:rPr>
          <w:rFonts w:ascii="Times New Roman" w:hAnsi="Times New Roman"/>
          <w:sz w:val="24"/>
          <w:szCs w:val="24"/>
          <w:lang w:eastAsia="en-US"/>
        </w:rPr>
        <w:t xml:space="preserve"> у числовому (</w:t>
      </w:r>
      <w:proofErr w:type="spellStart"/>
      <w:r w:rsidRPr="00A20767">
        <w:rPr>
          <w:rFonts w:ascii="Times New Roman" w:hAnsi="Times New Roman"/>
          <w:sz w:val="24"/>
          <w:szCs w:val="24"/>
          <w:lang w:eastAsia="en-US"/>
        </w:rPr>
        <w:t>ціновому</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відсотковому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співвідношенні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рівня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w:t>
      </w:r>
      <w:proofErr w:type="spellEnd"/>
      <w:r w:rsidRPr="00A20767">
        <w:rPr>
          <w:rFonts w:ascii="Times New Roman" w:hAnsi="Times New Roman"/>
          <w:sz w:val="24"/>
          <w:szCs w:val="24"/>
          <w:lang w:eastAsia="en-US"/>
        </w:rPr>
        <w:t xml:space="preserve"> на ринку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між</w:t>
      </w:r>
      <w:proofErr w:type="spellEnd"/>
      <w:r w:rsidRPr="00A20767">
        <w:rPr>
          <w:rFonts w:ascii="Times New Roman" w:hAnsi="Times New Roman"/>
          <w:sz w:val="24"/>
          <w:szCs w:val="24"/>
          <w:lang w:eastAsia="en-US"/>
        </w:rPr>
        <w:t xml:space="preserve"> датою початку строку </w:t>
      </w:r>
      <w:proofErr w:type="spellStart"/>
      <w:r w:rsidRPr="00A20767">
        <w:rPr>
          <w:rFonts w:ascii="Times New Roman" w:hAnsi="Times New Roman"/>
          <w:sz w:val="24"/>
          <w:szCs w:val="24"/>
          <w:lang w:eastAsia="en-US"/>
        </w:rPr>
        <w:t>дії</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якщо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ціна</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переглядається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вперше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додаткової</w:t>
      </w:r>
      <w:proofErr w:type="spellEnd"/>
      <w:r w:rsidRPr="00A20767">
        <w:rPr>
          <w:rFonts w:ascii="Times New Roman" w:hAnsi="Times New Roman"/>
          <w:sz w:val="24"/>
          <w:szCs w:val="24"/>
          <w:lang w:eastAsia="en-US"/>
        </w:rPr>
        <w:t xml:space="preserve"> угоди (</w:t>
      </w:r>
      <w:proofErr w:type="spellStart"/>
      <w:r w:rsidRPr="00A20767">
        <w:rPr>
          <w:rFonts w:ascii="Times New Roman" w:hAnsi="Times New Roman"/>
          <w:sz w:val="24"/>
          <w:szCs w:val="24"/>
          <w:lang w:eastAsia="en-US"/>
        </w:rPr>
        <w:t>якщо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w:t>
      </w:r>
      <w:proofErr w:type="gramStart"/>
      <w:r w:rsidRPr="00A20767">
        <w:rPr>
          <w:rFonts w:ascii="Times New Roman" w:hAnsi="Times New Roman"/>
          <w:sz w:val="24"/>
          <w:szCs w:val="24"/>
          <w:lang w:eastAsia="en-US"/>
        </w:rPr>
        <w:t>на</w:t>
      </w:r>
      <w:proofErr w:type="spellEnd"/>
      <w:proofErr w:type="gram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переглядається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вдруге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надалі</w:t>
      </w:r>
      <w:proofErr w:type="spellEnd"/>
      <w:r w:rsidRPr="00A20767">
        <w:rPr>
          <w:rFonts w:ascii="Times New Roman" w:hAnsi="Times New Roman"/>
          <w:sz w:val="24"/>
          <w:szCs w:val="24"/>
          <w:lang w:eastAsia="en-US"/>
        </w:rPr>
        <w:t xml:space="preserve">) та датою </w:t>
      </w:r>
      <w:proofErr w:type="spellStart"/>
      <w:r w:rsidRPr="00A20767">
        <w:rPr>
          <w:rFonts w:ascii="Times New Roman" w:hAnsi="Times New Roman"/>
          <w:sz w:val="24"/>
          <w:szCs w:val="24"/>
          <w:lang w:eastAsia="en-US"/>
        </w:rPr>
        <w:t>розрахунку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за товар.</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Компетентним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вважається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будь-яке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підприємство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установа</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чи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організація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згідно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законодавством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чи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відповідно</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свого</w:t>
      </w:r>
      <w:proofErr w:type="spellEnd"/>
      <w:r w:rsidRPr="00A20767">
        <w:rPr>
          <w:rFonts w:ascii="Times New Roman" w:hAnsi="Times New Roman"/>
          <w:sz w:val="24"/>
          <w:szCs w:val="24"/>
          <w:lang w:eastAsia="en-US"/>
        </w:rPr>
        <w:t xml:space="preserve"> статуту </w:t>
      </w:r>
      <w:proofErr w:type="spellStart"/>
      <w:r w:rsidRPr="00A20767">
        <w:rPr>
          <w:rFonts w:ascii="Times New Roman" w:hAnsi="Times New Roman"/>
          <w:sz w:val="24"/>
          <w:szCs w:val="24"/>
          <w:lang w:eastAsia="en-US"/>
        </w:rPr>
        <w:t>здійснюють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діяльність</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сфері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дослідження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товарних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ринків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моніторингу</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аналізу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статистичних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спостережень</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Звернення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постачальника</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розглядається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замовником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протягом</w:t>
      </w:r>
      <w:proofErr w:type="spellEnd"/>
      <w:r w:rsidRPr="00A20767">
        <w:rPr>
          <w:rFonts w:ascii="Times New Roman" w:hAnsi="Times New Roman"/>
          <w:sz w:val="24"/>
          <w:szCs w:val="24"/>
          <w:lang w:eastAsia="en-US"/>
        </w:rPr>
        <w:t xml:space="preserve"> 7 </w:t>
      </w:r>
      <w:proofErr w:type="spellStart"/>
      <w:r w:rsidRPr="00A20767">
        <w:rPr>
          <w:rFonts w:ascii="Times New Roman" w:hAnsi="Times New Roman"/>
          <w:sz w:val="24"/>
          <w:szCs w:val="24"/>
          <w:lang w:eastAsia="en-US"/>
        </w:rPr>
        <w:t>календарних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днів</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зазначений</w:t>
      </w:r>
      <w:proofErr w:type="spellEnd"/>
      <w:r w:rsidRPr="00A20767">
        <w:rPr>
          <w:rFonts w:ascii="Times New Roman" w:hAnsi="Times New Roman"/>
          <w:sz w:val="24"/>
          <w:szCs w:val="24"/>
          <w:lang w:eastAsia="en-US"/>
        </w:rPr>
        <w:t xml:space="preserve"> строк </w:t>
      </w:r>
      <w:proofErr w:type="spellStart"/>
      <w:r w:rsidRPr="00A20767">
        <w:rPr>
          <w:rFonts w:ascii="Times New Roman" w:hAnsi="Times New Roman"/>
          <w:sz w:val="24"/>
          <w:szCs w:val="24"/>
          <w:lang w:eastAsia="en-US"/>
        </w:rPr>
        <w:t>замовник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повертає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постачальнику</w:t>
      </w:r>
      <w:proofErr w:type="spellEnd"/>
      <w:r w:rsidRPr="00A20767">
        <w:rPr>
          <w:rFonts w:ascii="Times New Roman" w:hAnsi="Times New Roman"/>
          <w:sz w:val="24"/>
          <w:szCs w:val="24"/>
          <w:lang w:eastAsia="en-US"/>
        </w:rPr>
        <w:t xml:space="preserve"> один </w:t>
      </w:r>
      <w:proofErr w:type="spellStart"/>
      <w:r w:rsidRPr="00A20767">
        <w:rPr>
          <w:rFonts w:ascii="Times New Roman" w:hAnsi="Times New Roman"/>
          <w:sz w:val="24"/>
          <w:szCs w:val="24"/>
          <w:lang w:eastAsia="en-US"/>
        </w:rPr>
        <w:t>примірник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підписаної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додаткової</w:t>
      </w:r>
      <w:proofErr w:type="spellEnd"/>
      <w:r w:rsidRPr="00A20767">
        <w:rPr>
          <w:rFonts w:ascii="Times New Roman" w:hAnsi="Times New Roman"/>
          <w:sz w:val="24"/>
          <w:szCs w:val="24"/>
          <w:lang w:eastAsia="en-US"/>
        </w:rPr>
        <w:t xml:space="preserve"> угоди про </w:t>
      </w:r>
      <w:proofErr w:type="spellStart"/>
      <w:r w:rsidRPr="00A20767">
        <w:rPr>
          <w:rFonts w:ascii="Times New Roman" w:hAnsi="Times New Roman"/>
          <w:sz w:val="24"/>
          <w:szCs w:val="24"/>
          <w:lang w:eastAsia="en-US"/>
        </w:rPr>
        <w:t>зміну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надає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вмотивовану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письмову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відмову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Замовник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відмовляє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постачальнику</w:t>
      </w:r>
      <w:proofErr w:type="spellEnd"/>
      <w:r w:rsidRPr="00A20767">
        <w:rPr>
          <w:rFonts w:ascii="Times New Roman" w:hAnsi="Times New Roman"/>
          <w:sz w:val="24"/>
          <w:szCs w:val="24"/>
          <w:lang w:eastAsia="en-US"/>
        </w:rPr>
        <w:t xml:space="preserve"> в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ідвищенні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в </w:t>
      </w:r>
      <w:proofErr w:type="spellStart"/>
      <w:r w:rsidRPr="00A20767">
        <w:rPr>
          <w:rFonts w:ascii="Times New Roman" w:hAnsi="Times New Roman"/>
          <w:sz w:val="24"/>
          <w:szCs w:val="24"/>
          <w:lang w:eastAsia="en-US"/>
        </w:rPr>
        <w:t>будь-якому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таких </w:t>
      </w:r>
      <w:proofErr w:type="spellStart"/>
      <w:r w:rsidRPr="00A20767">
        <w:rPr>
          <w:rFonts w:ascii="Times New Roman" w:hAnsi="Times New Roman"/>
          <w:sz w:val="24"/>
          <w:szCs w:val="24"/>
          <w:lang w:eastAsia="en-US"/>
        </w:rPr>
        <w:t>випадків</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звернення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постачальника</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не </w:t>
      </w:r>
      <w:proofErr w:type="spellStart"/>
      <w:r w:rsidRPr="00A20767">
        <w:rPr>
          <w:rFonts w:ascii="Times New Roman" w:hAnsi="Times New Roman"/>
          <w:sz w:val="24"/>
          <w:szCs w:val="24"/>
          <w:lang w:eastAsia="en-US"/>
        </w:rPr>
        <w:t>відповідає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умовам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цього</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наприклад</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містить</w:t>
      </w:r>
      <w:proofErr w:type="spellEnd"/>
      <w:r w:rsidRPr="00A20767">
        <w:rPr>
          <w:rFonts w:ascii="Times New Roman" w:hAnsi="Times New Roman"/>
          <w:sz w:val="24"/>
          <w:szCs w:val="24"/>
          <w:lang w:eastAsia="en-US"/>
        </w:rPr>
        <w:t xml:space="preserve"> документального </w:t>
      </w:r>
      <w:proofErr w:type="spellStart"/>
      <w:proofErr w:type="gramStart"/>
      <w:r w:rsidRPr="00A20767">
        <w:rPr>
          <w:rFonts w:ascii="Times New Roman" w:hAnsi="Times New Roman"/>
          <w:sz w:val="24"/>
          <w:szCs w:val="24"/>
          <w:lang w:eastAsia="en-US"/>
        </w:rPr>
        <w:t>п</w:t>
      </w:r>
      <w:proofErr w:type="gramEnd"/>
      <w:r w:rsidRPr="00A20767">
        <w:rPr>
          <w:rFonts w:ascii="Times New Roman" w:hAnsi="Times New Roman"/>
          <w:sz w:val="24"/>
          <w:szCs w:val="24"/>
          <w:lang w:eastAsia="en-US"/>
        </w:rPr>
        <w:t>ідтвердження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наявності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на ринку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відповідно</w:t>
      </w:r>
      <w:proofErr w:type="spellEnd"/>
      <w:r w:rsidRPr="00A20767">
        <w:rPr>
          <w:rFonts w:ascii="Times New Roman" w:hAnsi="Times New Roman"/>
          <w:sz w:val="24"/>
          <w:szCs w:val="24"/>
          <w:lang w:eastAsia="en-US"/>
        </w:rPr>
        <w:t xml:space="preserve"> до умов </w:t>
      </w:r>
      <w:proofErr w:type="spellStart"/>
      <w:r w:rsidRPr="00A20767">
        <w:rPr>
          <w:rFonts w:ascii="Times New Roman" w:hAnsi="Times New Roman"/>
          <w:sz w:val="24"/>
          <w:szCs w:val="24"/>
          <w:lang w:eastAsia="en-US"/>
        </w:rPr>
        <w:t>цього</w:t>
      </w:r>
      <w:proofErr w:type="spellEnd"/>
      <w:r w:rsidRPr="00A20767">
        <w:rPr>
          <w:rFonts w:ascii="Times New Roman" w:hAnsi="Times New Roman"/>
          <w:sz w:val="24"/>
          <w:szCs w:val="24"/>
          <w:lang w:eastAsia="en-US"/>
        </w:rPr>
        <w:t xml:space="preserve"> договору та /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містить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належним</w:t>
      </w:r>
      <w:proofErr w:type="spellEnd"/>
      <w:r w:rsidRPr="00A20767">
        <w:rPr>
          <w:rFonts w:ascii="Times New Roman" w:hAnsi="Times New Roman"/>
          <w:sz w:val="24"/>
          <w:szCs w:val="24"/>
          <w:lang w:eastAsia="en-US"/>
        </w:rPr>
        <w:t xml:space="preserve"> чином </w:t>
      </w:r>
      <w:proofErr w:type="spellStart"/>
      <w:r w:rsidRPr="00A20767">
        <w:rPr>
          <w:rFonts w:ascii="Times New Roman" w:hAnsi="Times New Roman"/>
          <w:sz w:val="24"/>
          <w:szCs w:val="24"/>
          <w:lang w:eastAsia="en-US"/>
        </w:rPr>
        <w:t>оформленого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проєкту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додаткової</w:t>
      </w:r>
      <w:proofErr w:type="spellEnd"/>
      <w:r w:rsidRPr="00A20767">
        <w:rPr>
          <w:rFonts w:ascii="Times New Roman" w:hAnsi="Times New Roman"/>
          <w:sz w:val="24"/>
          <w:szCs w:val="24"/>
          <w:lang w:eastAsia="en-US"/>
        </w:rPr>
        <w:t xml:space="preserve"> угоди);</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звернення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постачальника</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направлене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замовнику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більш</w:t>
      </w:r>
      <w:proofErr w:type="spellEnd"/>
      <w:r w:rsidRPr="00A20767">
        <w:rPr>
          <w:rFonts w:ascii="Times New Roman" w:hAnsi="Times New Roman"/>
          <w:sz w:val="24"/>
          <w:szCs w:val="24"/>
          <w:lang w:eastAsia="en-US"/>
        </w:rPr>
        <w:t xml:space="preserve"> як через 7 </w:t>
      </w:r>
      <w:proofErr w:type="spellStart"/>
      <w:r w:rsidRPr="00A20767">
        <w:rPr>
          <w:rFonts w:ascii="Times New Roman" w:hAnsi="Times New Roman"/>
          <w:sz w:val="24"/>
          <w:szCs w:val="24"/>
          <w:lang w:eastAsia="en-US"/>
        </w:rPr>
        <w:t>календарних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днів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дня, </w:t>
      </w:r>
      <w:proofErr w:type="spellStart"/>
      <w:r w:rsidRPr="00A20767">
        <w:rPr>
          <w:rFonts w:ascii="Times New Roman" w:hAnsi="Times New Roman"/>
          <w:sz w:val="24"/>
          <w:szCs w:val="24"/>
          <w:lang w:eastAsia="en-US"/>
        </w:rPr>
        <w:t>яким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датовано</w:t>
      </w:r>
      <w:proofErr w:type="spellEnd"/>
      <w:r w:rsidRPr="00A20767">
        <w:rPr>
          <w:rFonts w:ascii="Times New Roman" w:hAnsi="Times New Roman"/>
          <w:sz w:val="24"/>
          <w:szCs w:val="24"/>
          <w:lang w:eastAsia="en-US"/>
        </w:rPr>
        <w:t xml:space="preserve"> документ,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підтверджує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наявність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ринкових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коливань</w:t>
      </w:r>
      <w:proofErr w:type="spellEnd"/>
      <w:r w:rsidRPr="00A20767">
        <w:rPr>
          <w:rFonts w:ascii="Times New Roman" w:hAnsi="Times New Roman"/>
          <w:sz w:val="24"/>
          <w:szCs w:val="24"/>
          <w:lang w:eastAsia="en-US"/>
        </w:rPr>
        <w:t xml:space="preserve">, та /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більш</w:t>
      </w:r>
      <w:proofErr w:type="spellEnd"/>
      <w:r w:rsidRPr="00A20767">
        <w:rPr>
          <w:rFonts w:ascii="Times New Roman" w:hAnsi="Times New Roman"/>
          <w:sz w:val="24"/>
          <w:szCs w:val="24"/>
          <w:lang w:eastAsia="en-US"/>
        </w:rPr>
        <w:t xml:space="preserve"> як через 14 </w:t>
      </w:r>
      <w:proofErr w:type="spellStart"/>
      <w:r w:rsidRPr="00A20767">
        <w:rPr>
          <w:rFonts w:ascii="Times New Roman" w:hAnsi="Times New Roman"/>
          <w:sz w:val="24"/>
          <w:szCs w:val="24"/>
          <w:lang w:eastAsia="en-US"/>
        </w:rPr>
        <w:t>календарних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днів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дня, станом на </w:t>
      </w:r>
      <w:proofErr w:type="spellStart"/>
      <w:r w:rsidRPr="00A20767">
        <w:rPr>
          <w:rFonts w:ascii="Times New Roman" w:hAnsi="Times New Roman"/>
          <w:sz w:val="24"/>
          <w:szCs w:val="24"/>
          <w:lang w:eastAsia="en-US"/>
        </w:rPr>
        <w:t>який</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розраховувалася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ціна</w:t>
      </w:r>
      <w:proofErr w:type="spellEnd"/>
      <w:r w:rsidRPr="00A20767">
        <w:rPr>
          <w:rFonts w:ascii="Times New Roman" w:hAnsi="Times New Roman"/>
          <w:sz w:val="24"/>
          <w:szCs w:val="24"/>
          <w:lang w:eastAsia="en-US"/>
        </w:rPr>
        <w:t xml:space="preserve"> на товар;</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звернення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постачальника</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товару не </w:t>
      </w:r>
      <w:proofErr w:type="spellStart"/>
      <w:r w:rsidRPr="00A20767">
        <w:rPr>
          <w:rFonts w:ascii="Times New Roman" w:hAnsi="Times New Roman"/>
          <w:sz w:val="24"/>
          <w:szCs w:val="24"/>
          <w:lang w:eastAsia="en-US"/>
        </w:rPr>
        <w:t>відповідає</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вимогам</w:t>
      </w:r>
      <w:proofErr w:type="spellEnd"/>
      <w:r w:rsidRPr="00A20767">
        <w:rPr>
          <w:rFonts w:ascii="Times New Roman" w:hAnsi="Times New Roman"/>
          <w:sz w:val="24"/>
          <w:szCs w:val="24"/>
          <w:lang w:eastAsia="en-US"/>
        </w:rPr>
        <w:t xml:space="preserve"> Закону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публічні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3) </w:t>
      </w:r>
      <w:proofErr w:type="spellStart"/>
      <w:r w:rsidRPr="00A20767">
        <w:rPr>
          <w:rFonts w:ascii="Times New Roman" w:hAnsi="Times New Roman"/>
          <w:sz w:val="24"/>
          <w:szCs w:val="24"/>
          <w:lang w:eastAsia="en-US"/>
        </w:rPr>
        <w:t>покращення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якості</w:t>
      </w:r>
      <w:proofErr w:type="spellEnd"/>
      <w:r w:rsidRPr="00A20767">
        <w:rPr>
          <w:rFonts w:ascii="Times New Roman" w:hAnsi="Times New Roman"/>
          <w:sz w:val="24"/>
          <w:szCs w:val="24"/>
          <w:lang w:eastAsia="en-US"/>
        </w:rPr>
        <w:t xml:space="preserve"> предмета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умови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таке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покращення</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призведе</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суми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визначеної</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4) </w:t>
      </w:r>
      <w:proofErr w:type="spellStart"/>
      <w:r w:rsidRPr="00A20767">
        <w:rPr>
          <w:rFonts w:ascii="Times New Roman" w:hAnsi="Times New Roman"/>
          <w:sz w:val="24"/>
          <w:szCs w:val="24"/>
          <w:lang w:eastAsia="en-US"/>
        </w:rPr>
        <w:t>продовження</w:t>
      </w:r>
      <w:proofErr w:type="spellEnd"/>
      <w:r w:rsidRPr="00A20767">
        <w:rPr>
          <w:rFonts w:ascii="Times New Roman" w:hAnsi="Times New Roman"/>
          <w:sz w:val="24"/>
          <w:szCs w:val="24"/>
          <w:lang w:eastAsia="en-US"/>
        </w:rPr>
        <w:t xml:space="preserve"> строку </w:t>
      </w:r>
      <w:proofErr w:type="spellStart"/>
      <w:r w:rsidRPr="00A20767">
        <w:rPr>
          <w:rFonts w:ascii="Times New Roman" w:hAnsi="Times New Roman"/>
          <w:sz w:val="24"/>
          <w:szCs w:val="24"/>
          <w:lang w:eastAsia="en-US"/>
        </w:rPr>
        <w:t>дії</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та строку </w:t>
      </w:r>
      <w:proofErr w:type="spellStart"/>
      <w:r w:rsidRPr="00A20767">
        <w:rPr>
          <w:rFonts w:ascii="Times New Roman" w:hAnsi="Times New Roman"/>
          <w:sz w:val="24"/>
          <w:szCs w:val="24"/>
          <w:lang w:eastAsia="en-US"/>
        </w:rPr>
        <w:t>виконання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зобов’язань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щодо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передачі</w:t>
      </w:r>
      <w:proofErr w:type="spellEnd"/>
      <w:r w:rsidRPr="00A20767">
        <w:rPr>
          <w:rFonts w:ascii="Times New Roman" w:hAnsi="Times New Roman"/>
          <w:sz w:val="24"/>
          <w:szCs w:val="24"/>
          <w:lang w:eastAsia="en-US"/>
        </w:rPr>
        <w:t xml:space="preserve"> товару, </w:t>
      </w:r>
      <w:proofErr w:type="spellStart"/>
      <w:r w:rsidRPr="00A20767">
        <w:rPr>
          <w:rFonts w:ascii="Times New Roman" w:hAnsi="Times New Roman"/>
          <w:sz w:val="24"/>
          <w:szCs w:val="24"/>
          <w:lang w:eastAsia="en-US"/>
        </w:rPr>
        <w:t>виконання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робіт</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надання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послуг</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разі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виникнення</w:t>
      </w:r>
      <w:proofErr w:type="spellEnd"/>
      <w:r w:rsidRPr="00A20767">
        <w:rPr>
          <w:rFonts w:ascii="Times New Roman" w:hAnsi="Times New Roman"/>
          <w:sz w:val="24"/>
          <w:szCs w:val="24"/>
          <w:lang w:eastAsia="en-US"/>
        </w:rPr>
        <w:t xml:space="preserve"> документально </w:t>
      </w:r>
      <w:proofErr w:type="spellStart"/>
      <w:r w:rsidRPr="00A20767">
        <w:rPr>
          <w:rFonts w:ascii="Times New Roman" w:hAnsi="Times New Roman"/>
          <w:sz w:val="24"/>
          <w:szCs w:val="24"/>
          <w:lang w:eastAsia="en-US"/>
        </w:rPr>
        <w:t>підтверджених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об’єктивних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обставин</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спричинили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таке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продовження</w:t>
      </w:r>
      <w:proofErr w:type="spellEnd"/>
      <w:r w:rsidRPr="00A20767">
        <w:rPr>
          <w:rFonts w:ascii="Times New Roman" w:hAnsi="Times New Roman"/>
          <w:sz w:val="24"/>
          <w:szCs w:val="24"/>
          <w:lang w:eastAsia="en-US"/>
        </w:rPr>
        <w:t xml:space="preserve">, у тому </w:t>
      </w:r>
      <w:proofErr w:type="spellStart"/>
      <w:r w:rsidRPr="00A20767">
        <w:rPr>
          <w:rFonts w:ascii="Times New Roman" w:hAnsi="Times New Roman"/>
          <w:sz w:val="24"/>
          <w:szCs w:val="24"/>
          <w:lang w:eastAsia="en-US"/>
        </w:rPr>
        <w:t>числі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обставин</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непереборної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сили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затримки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фінансування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витрат</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замовника</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умови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такі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призведуть</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збільшення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суми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визначеної</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5) </w:t>
      </w:r>
      <w:proofErr w:type="spellStart"/>
      <w:r w:rsidRPr="00A20767">
        <w:rPr>
          <w:rFonts w:ascii="Times New Roman" w:hAnsi="Times New Roman"/>
          <w:sz w:val="24"/>
          <w:szCs w:val="24"/>
          <w:lang w:eastAsia="en-US"/>
        </w:rPr>
        <w:t>погодження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бік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зменшення</w:t>
      </w:r>
      <w:proofErr w:type="spellEnd"/>
      <w:r w:rsidRPr="00A20767">
        <w:rPr>
          <w:rFonts w:ascii="Times New Roman" w:hAnsi="Times New Roman"/>
          <w:sz w:val="24"/>
          <w:szCs w:val="24"/>
          <w:lang w:eastAsia="en-US"/>
        </w:rPr>
        <w:t xml:space="preserve"> (без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кількості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обсягу</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якості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товарів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робіт</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послуг</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6)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зв’язку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зміною</w:t>
      </w:r>
      <w:proofErr w:type="spellEnd"/>
      <w:r w:rsidRPr="00A20767">
        <w:rPr>
          <w:rFonts w:ascii="Times New Roman" w:hAnsi="Times New Roman"/>
          <w:sz w:val="24"/>
          <w:szCs w:val="24"/>
          <w:lang w:eastAsia="en-US"/>
        </w:rPr>
        <w:t xml:space="preserve"> ставок </w:t>
      </w:r>
      <w:proofErr w:type="spellStart"/>
      <w:r w:rsidRPr="00A20767">
        <w:rPr>
          <w:rFonts w:ascii="Times New Roman" w:hAnsi="Times New Roman"/>
          <w:sz w:val="24"/>
          <w:szCs w:val="24"/>
          <w:lang w:eastAsia="en-US"/>
        </w:rPr>
        <w:t>податків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зборів</w:t>
      </w:r>
      <w:proofErr w:type="spellEnd"/>
      <w:r w:rsidRPr="00A20767">
        <w:rPr>
          <w:rFonts w:ascii="Times New Roman" w:hAnsi="Times New Roman"/>
          <w:sz w:val="24"/>
          <w:szCs w:val="24"/>
          <w:lang w:eastAsia="en-US"/>
        </w:rPr>
        <w:t xml:space="preserve"> та/</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зміною</w:t>
      </w:r>
      <w:proofErr w:type="spellEnd"/>
      <w:r w:rsidRPr="00A20767">
        <w:rPr>
          <w:rFonts w:ascii="Times New Roman" w:hAnsi="Times New Roman"/>
          <w:sz w:val="24"/>
          <w:szCs w:val="24"/>
          <w:lang w:eastAsia="en-US"/>
        </w:rPr>
        <w:t xml:space="preserve"> умов </w:t>
      </w:r>
      <w:proofErr w:type="spellStart"/>
      <w:r w:rsidRPr="00A20767">
        <w:rPr>
          <w:rFonts w:ascii="Times New Roman" w:hAnsi="Times New Roman"/>
          <w:sz w:val="24"/>
          <w:szCs w:val="24"/>
          <w:lang w:eastAsia="en-US"/>
        </w:rPr>
        <w:t>щодо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надання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пільг</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оподаткування</w:t>
      </w:r>
      <w:proofErr w:type="spellEnd"/>
      <w:r w:rsidRPr="00A20767">
        <w:rPr>
          <w:rFonts w:ascii="Times New Roman" w:hAnsi="Times New Roman"/>
          <w:sz w:val="24"/>
          <w:szCs w:val="24"/>
          <w:lang w:eastAsia="en-US"/>
        </w:rPr>
        <w:t xml:space="preserve"> – </w:t>
      </w:r>
      <w:proofErr w:type="spellStart"/>
      <w:r w:rsidRPr="00A20767">
        <w:rPr>
          <w:rFonts w:ascii="Times New Roman" w:hAnsi="Times New Roman"/>
          <w:sz w:val="24"/>
          <w:szCs w:val="24"/>
          <w:lang w:eastAsia="en-US"/>
        </w:rPr>
        <w:t>пропорційно</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таких ставок та/</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пільг</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оподаткування</w:t>
      </w:r>
      <w:proofErr w:type="spellEnd"/>
      <w:r w:rsidRPr="00A20767">
        <w:rPr>
          <w:rFonts w:ascii="Times New Roman" w:hAnsi="Times New Roman"/>
          <w:sz w:val="24"/>
          <w:szCs w:val="24"/>
          <w:lang w:eastAsia="en-US"/>
        </w:rPr>
        <w:t xml:space="preserve">, а </w:t>
      </w:r>
      <w:proofErr w:type="spellStart"/>
      <w:r w:rsidRPr="00A20767">
        <w:rPr>
          <w:rFonts w:ascii="Times New Roman" w:hAnsi="Times New Roman"/>
          <w:sz w:val="24"/>
          <w:szCs w:val="24"/>
          <w:lang w:eastAsia="en-US"/>
        </w:rPr>
        <w:t>також</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зв’язку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зміною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системи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оподаткування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пропорційно</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податкового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навантаження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внаслідок</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системи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оподаткування</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w:t>
      </w:r>
      <w:proofErr w:type="gramStart"/>
      <w:r w:rsidRPr="00A20767">
        <w:rPr>
          <w:rFonts w:ascii="Times New Roman" w:hAnsi="Times New Roman"/>
          <w:sz w:val="24"/>
          <w:szCs w:val="24"/>
          <w:lang w:eastAsia="en-US"/>
        </w:rPr>
        <w:t xml:space="preserve">7)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встановленого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згідно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законодавством</w:t>
      </w:r>
      <w:proofErr w:type="spellEnd"/>
      <w:r w:rsidRPr="00A20767">
        <w:rPr>
          <w:rFonts w:ascii="Times New Roman" w:hAnsi="Times New Roman"/>
          <w:sz w:val="24"/>
          <w:szCs w:val="24"/>
          <w:lang w:eastAsia="en-US"/>
        </w:rPr>
        <w:t xml:space="preserve"> органами </w:t>
      </w:r>
      <w:proofErr w:type="spellStart"/>
      <w:r w:rsidRPr="00A20767">
        <w:rPr>
          <w:rFonts w:ascii="Times New Roman" w:hAnsi="Times New Roman"/>
          <w:sz w:val="24"/>
          <w:szCs w:val="24"/>
          <w:lang w:eastAsia="en-US"/>
        </w:rPr>
        <w:t>державної</w:t>
      </w:r>
      <w:proofErr w:type="spellEnd"/>
      <w:r w:rsidRPr="00A20767">
        <w:rPr>
          <w:rFonts w:ascii="Times New Roman" w:hAnsi="Times New Roman"/>
          <w:sz w:val="24"/>
          <w:szCs w:val="24"/>
          <w:lang w:eastAsia="en-US"/>
        </w:rPr>
        <w:t xml:space="preserve"> статистики </w:t>
      </w:r>
      <w:proofErr w:type="spellStart"/>
      <w:r w:rsidRPr="00A20767">
        <w:rPr>
          <w:rFonts w:ascii="Times New Roman" w:hAnsi="Times New Roman"/>
          <w:sz w:val="24"/>
          <w:szCs w:val="24"/>
          <w:lang w:eastAsia="en-US"/>
        </w:rPr>
        <w:t>індексу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споживчих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курсу </w:t>
      </w:r>
      <w:proofErr w:type="spellStart"/>
      <w:r w:rsidRPr="00A20767">
        <w:rPr>
          <w:rFonts w:ascii="Times New Roman" w:hAnsi="Times New Roman"/>
          <w:sz w:val="24"/>
          <w:szCs w:val="24"/>
          <w:lang w:eastAsia="en-US"/>
        </w:rPr>
        <w:t>іноземної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валюти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біржових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котирувань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або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показників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Platts</w:t>
      </w:r>
      <w:proofErr w:type="spellEnd"/>
      <w:r w:rsidRPr="00A20767">
        <w:rPr>
          <w:rFonts w:ascii="Times New Roman" w:hAnsi="Times New Roman"/>
          <w:sz w:val="24"/>
          <w:szCs w:val="24"/>
          <w:lang w:eastAsia="en-US"/>
        </w:rPr>
        <w:t xml:space="preserve">, ARGUS, </w:t>
      </w:r>
      <w:proofErr w:type="spellStart"/>
      <w:r w:rsidRPr="00A20767">
        <w:rPr>
          <w:rFonts w:ascii="Times New Roman" w:hAnsi="Times New Roman"/>
          <w:sz w:val="24"/>
          <w:szCs w:val="24"/>
          <w:lang w:eastAsia="en-US"/>
        </w:rPr>
        <w:t>регульованих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тарифів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нормативів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середньозважених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w:t>
      </w:r>
      <w:proofErr w:type="spellEnd"/>
      <w:r w:rsidRPr="00A20767">
        <w:rPr>
          <w:rFonts w:ascii="Times New Roman" w:hAnsi="Times New Roman"/>
          <w:sz w:val="24"/>
          <w:szCs w:val="24"/>
          <w:lang w:eastAsia="en-US"/>
        </w:rPr>
        <w:t xml:space="preserve"> на </w:t>
      </w:r>
      <w:proofErr w:type="spellStart"/>
      <w:r w:rsidRPr="00A20767">
        <w:rPr>
          <w:rFonts w:ascii="Times New Roman" w:hAnsi="Times New Roman"/>
          <w:sz w:val="24"/>
          <w:szCs w:val="24"/>
          <w:lang w:eastAsia="en-US"/>
        </w:rPr>
        <w:t>електроенергію</w:t>
      </w:r>
      <w:proofErr w:type="spellEnd"/>
      <w:r w:rsidRPr="00A20767">
        <w:rPr>
          <w:rFonts w:ascii="Times New Roman" w:hAnsi="Times New Roman"/>
          <w:sz w:val="24"/>
          <w:szCs w:val="24"/>
          <w:lang w:eastAsia="en-US"/>
        </w:rPr>
        <w:t xml:space="preserve"> на ринку “на </w:t>
      </w:r>
      <w:proofErr w:type="spellStart"/>
      <w:r w:rsidRPr="00A20767">
        <w:rPr>
          <w:rFonts w:ascii="Times New Roman" w:hAnsi="Times New Roman"/>
          <w:sz w:val="24"/>
          <w:szCs w:val="24"/>
          <w:lang w:eastAsia="en-US"/>
        </w:rPr>
        <w:t>добу</w:t>
      </w:r>
      <w:proofErr w:type="spellEnd"/>
      <w:r w:rsidRPr="00A20767">
        <w:rPr>
          <w:rFonts w:ascii="Times New Roman" w:hAnsi="Times New Roman"/>
          <w:sz w:val="24"/>
          <w:szCs w:val="24"/>
          <w:lang w:eastAsia="en-US"/>
        </w:rPr>
        <w:t xml:space="preserve"> наперед”,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застосовуються</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разі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встановлення</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w:t>
      </w:r>
      <w:proofErr w:type="gramEnd"/>
      <w:r w:rsidRPr="00A20767">
        <w:rPr>
          <w:rFonts w:ascii="Times New Roman" w:hAnsi="Times New Roman"/>
          <w:sz w:val="24"/>
          <w:szCs w:val="24"/>
          <w:lang w:eastAsia="en-US"/>
        </w:rPr>
        <w:t>і</w:t>
      </w:r>
      <w:proofErr w:type="spellEnd"/>
      <w:r w:rsidRPr="00A20767">
        <w:rPr>
          <w:rFonts w:ascii="Times New Roman" w:hAnsi="Times New Roman"/>
          <w:sz w:val="24"/>
          <w:szCs w:val="24"/>
          <w:lang w:eastAsia="en-US"/>
        </w:rPr>
        <w:t xml:space="preserve"> </w:t>
      </w:r>
      <w:proofErr w:type="gramStart"/>
      <w:r w:rsidRPr="00A20767">
        <w:rPr>
          <w:rFonts w:ascii="Times New Roman" w:hAnsi="Times New Roman"/>
          <w:sz w:val="24"/>
          <w:szCs w:val="24"/>
          <w:lang w:eastAsia="en-US"/>
        </w:rPr>
        <w:t>про</w:t>
      </w:r>
      <w:proofErr w:type="gram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порядку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ціни</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8)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умов у </w:t>
      </w:r>
      <w:proofErr w:type="spellStart"/>
      <w:r w:rsidRPr="00A20767">
        <w:rPr>
          <w:rFonts w:ascii="Times New Roman" w:hAnsi="Times New Roman"/>
          <w:sz w:val="24"/>
          <w:szCs w:val="24"/>
          <w:lang w:eastAsia="en-US"/>
        </w:rPr>
        <w:t>зв’язку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застосуванням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положень</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частини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шостої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статті</w:t>
      </w:r>
      <w:proofErr w:type="spellEnd"/>
      <w:r w:rsidRPr="00A20767">
        <w:rPr>
          <w:rFonts w:ascii="Times New Roman" w:hAnsi="Times New Roman"/>
          <w:sz w:val="24"/>
          <w:szCs w:val="24"/>
          <w:lang w:eastAsia="en-US"/>
        </w:rPr>
        <w:t xml:space="preserve"> 41 Закону,</w:t>
      </w:r>
    </w:p>
    <w:p w:rsidR="00C164C6" w:rsidRPr="00A20767" w:rsidRDefault="00C164C6" w:rsidP="00A932AF">
      <w:pPr>
        <w:spacing w:after="0" w:line="240" w:lineRule="auto"/>
        <w:ind w:firstLine="708"/>
        <w:jc w:val="both"/>
        <w:rPr>
          <w:rFonts w:ascii="Times New Roman" w:hAnsi="Times New Roman"/>
          <w:sz w:val="24"/>
          <w:szCs w:val="24"/>
          <w:lang w:eastAsia="en-US"/>
        </w:rPr>
      </w:pPr>
      <w:proofErr w:type="spellStart"/>
      <w:r w:rsidRPr="00A20767">
        <w:rPr>
          <w:rFonts w:ascii="Times New Roman" w:hAnsi="Times New Roman"/>
          <w:sz w:val="24"/>
          <w:szCs w:val="24"/>
          <w:lang w:eastAsia="en-US"/>
        </w:rPr>
        <w:t>відповідно</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якої</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дія</w:t>
      </w:r>
      <w:proofErr w:type="spellEnd"/>
      <w:r w:rsidRPr="00A20767">
        <w:rPr>
          <w:rFonts w:ascii="Times New Roman" w:hAnsi="Times New Roman"/>
          <w:sz w:val="24"/>
          <w:szCs w:val="24"/>
          <w:lang w:eastAsia="en-US"/>
        </w:rPr>
        <w:t xml:space="preserve"> договору про </w:t>
      </w:r>
      <w:proofErr w:type="spellStart"/>
      <w:r w:rsidRPr="00A20767">
        <w:rPr>
          <w:rFonts w:ascii="Times New Roman" w:hAnsi="Times New Roman"/>
          <w:sz w:val="24"/>
          <w:szCs w:val="24"/>
          <w:lang w:eastAsia="en-US"/>
        </w:rPr>
        <w:t>закупівлю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може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продовжуватися</w:t>
      </w:r>
      <w:proofErr w:type="spellEnd"/>
      <w:r w:rsidRPr="00A20767">
        <w:rPr>
          <w:rFonts w:ascii="Times New Roman" w:hAnsi="Times New Roman"/>
          <w:sz w:val="24"/>
          <w:szCs w:val="24"/>
          <w:lang w:eastAsia="en-US"/>
        </w:rPr>
        <w:t xml:space="preserve"> на строк, </w:t>
      </w:r>
      <w:proofErr w:type="spellStart"/>
      <w:r w:rsidRPr="00A20767">
        <w:rPr>
          <w:rFonts w:ascii="Times New Roman" w:hAnsi="Times New Roman"/>
          <w:sz w:val="24"/>
          <w:szCs w:val="24"/>
          <w:lang w:eastAsia="en-US"/>
        </w:rPr>
        <w:t>достатній</w:t>
      </w:r>
      <w:proofErr w:type="spellEnd"/>
      <w:r w:rsidRPr="00A20767">
        <w:rPr>
          <w:rFonts w:ascii="Times New Roman" w:hAnsi="Times New Roman"/>
          <w:sz w:val="24"/>
          <w:szCs w:val="24"/>
          <w:lang w:eastAsia="en-US"/>
        </w:rPr>
        <w:t xml:space="preserve"> для </w:t>
      </w:r>
      <w:proofErr w:type="spellStart"/>
      <w:r w:rsidRPr="00A20767">
        <w:rPr>
          <w:rFonts w:ascii="Times New Roman" w:hAnsi="Times New Roman"/>
          <w:sz w:val="24"/>
          <w:szCs w:val="24"/>
          <w:lang w:eastAsia="en-US"/>
        </w:rPr>
        <w:t>проведення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процедури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w:t>
      </w:r>
      <w:proofErr w:type="gramStart"/>
      <w:r w:rsidRPr="00A20767">
        <w:rPr>
          <w:rFonts w:ascii="Times New Roman" w:hAnsi="Times New Roman"/>
          <w:sz w:val="24"/>
          <w:szCs w:val="24"/>
          <w:lang w:eastAsia="en-US"/>
        </w:rPr>
        <w:t>вл</w:t>
      </w:r>
      <w:proofErr w:type="gramEnd"/>
      <w:r w:rsidRPr="00A20767">
        <w:rPr>
          <w:rFonts w:ascii="Times New Roman" w:hAnsi="Times New Roman"/>
          <w:sz w:val="24"/>
          <w:szCs w:val="24"/>
          <w:lang w:eastAsia="en-US"/>
        </w:rPr>
        <w:t>і</w:t>
      </w:r>
      <w:proofErr w:type="spellEnd"/>
      <w:r w:rsidRPr="00A20767">
        <w:rPr>
          <w:rFonts w:ascii="Times New Roman" w:hAnsi="Times New Roman"/>
          <w:sz w:val="24"/>
          <w:szCs w:val="24"/>
          <w:lang w:eastAsia="en-US"/>
        </w:rPr>
        <w:t xml:space="preserve"> на початку </w:t>
      </w:r>
      <w:proofErr w:type="spellStart"/>
      <w:r w:rsidRPr="00A20767">
        <w:rPr>
          <w:rFonts w:ascii="Times New Roman" w:hAnsi="Times New Roman"/>
          <w:sz w:val="24"/>
          <w:szCs w:val="24"/>
          <w:lang w:eastAsia="en-US"/>
        </w:rPr>
        <w:t>наступного</w:t>
      </w:r>
      <w:proofErr w:type="spellEnd"/>
      <w:r w:rsidRPr="00A20767">
        <w:rPr>
          <w:rFonts w:ascii="Times New Roman" w:hAnsi="Times New Roman"/>
          <w:sz w:val="24"/>
          <w:szCs w:val="24"/>
          <w:lang w:eastAsia="en-US"/>
        </w:rPr>
        <w:t xml:space="preserve"> року, в </w:t>
      </w:r>
      <w:proofErr w:type="spellStart"/>
      <w:r w:rsidRPr="00A20767">
        <w:rPr>
          <w:rFonts w:ascii="Times New Roman" w:hAnsi="Times New Roman"/>
          <w:sz w:val="24"/>
          <w:szCs w:val="24"/>
          <w:lang w:eastAsia="en-US"/>
        </w:rPr>
        <w:t>обсязі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lastRenderedPageBreak/>
        <w:t>перевищує</w:t>
      </w:r>
      <w:proofErr w:type="spellEnd"/>
      <w:r w:rsidRPr="00A20767">
        <w:rPr>
          <w:rFonts w:ascii="Times New Roman" w:hAnsi="Times New Roman"/>
          <w:sz w:val="24"/>
          <w:szCs w:val="24"/>
          <w:lang w:eastAsia="en-US"/>
        </w:rPr>
        <w:t xml:space="preserve"> 20 </w:t>
      </w:r>
      <w:proofErr w:type="spellStart"/>
      <w:r w:rsidRPr="00A20767">
        <w:rPr>
          <w:rFonts w:ascii="Times New Roman" w:hAnsi="Times New Roman"/>
          <w:sz w:val="24"/>
          <w:szCs w:val="24"/>
          <w:lang w:eastAsia="en-US"/>
        </w:rPr>
        <w:t>відсотків</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суми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визначеної</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договорі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укладеному</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попередньому</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році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якщо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видатки</w:t>
      </w:r>
      <w:proofErr w:type="spellEnd"/>
      <w:r w:rsidRPr="00A20767">
        <w:rPr>
          <w:rFonts w:ascii="Times New Roman" w:hAnsi="Times New Roman"/>
          <w:sz w:val="24"/>
          <w:szCs w:val="24"/>
          <w:lang w:eastAsia="en-US"/>
        </w:rPr>
        <w:t xml:space="preserve"> на </w:t>
      </w:r>
      <w:proofErr w:type="spellStart"/>
      <w:r w:rsidRPr="00A20767">
        <w:rPr>
          <w:rFonts w:ascii="Times New Roman" w:hAnsi="Times New Roman"/>
          <w:sz w:val="24"/>
          <w:szCs w:val="24"/>
          <w:lang w:eastAsia="en-US"/>
        </w:rPr>
        <w:t>цю</w:t>
      </w:r>
      <w:proofErr w:type="spellEnd"/>
      <w:r w:rsidRPr="00A20767">
        <w:rPr>
          <w:rFonts w:ascii="Times New Roman" w:hAnsi="Times New Roman"/>
          <w:sz w:val="24"/>
          <w:szCs w:val="24"/>
          <w:lang w:eastAsia="en-US"/>
        </w:rPr>
        <w:t xml:space="preserve"> мету </w:t>
      </w:r>
      <w:proofErr w:type="spellStart"/>
      <w:r w:rsidRPr="00A20767">
        <w:rPr>
          <w:rFonts w:ascii="Times New Roman" w:hAnsi="Times New Roman"/>
          <w:sz w:val="24"/>
          <w:szCs w:val="24"/>
          <w:lang w:eastAsia="en-US"/>
        </w:rPr>
        <w:t>затверджено</w:t>
      </w:r>
      <w:proofErr w:type="spellEnd"/>
      <w:r w:rsidRPr="00A20767">
        <w:rPr>
          <w:rFonts w:ascii="Times New Roman" w:hAnsi="Times New Roman"/>
          <w:sz w:val="24"/>
          <w:szCs w:val="24"/>
          <w:lang w:eastAsia="en-US"/>
        </w:rPr>
        <w:t xml:space="preserve"> в </w:t>
      </w:r>
      <w:proofErr w:type="spellStart"/>
      <w:r w:rsidRPr="00A20767">
        <w:rPr>
          <w:rFonts w:ascii="Times New Roman" w:hAnsi="Times New Roman"/>
          <w:sz w:val="24"/>
          <w:szCs w:val="24"/>
          <w:lang w:eastAsia="en-US"/>
        </w:rPr>
        <w:t>установленому</w:t>
      </w:r>
      <w:proofErr w:type="spellEnd"/>
      <w:r w:rsidRPr="00A20767">
        <w:rPr>
          <w:rFonts w:ascii="Times New Roman" w:hAnsi="Times New Roman"/>
          <w:sz w:val="24"/>
          <w:szCs w:val="24"/>
          <w:lang w:eastAsia="en-US"/>
        </w:rPr>
        <w:t xml:space="preserve"> порядку.</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11.</w:t>
      </w:r>
      <w:r w:rsidRPr="00A20767">
        <w:rPr>
          <w:rFonts w:ascii="Times New Roman" w:hAnsi="Times New Roman"/>
          <w:sz w:val="24"/>
          <w:szCs w:val="24"/>
          <w:lang w:val="uk-UA" w:eastAsia="en-US"/>
        </w:rPr>
        <w:t>4</w:t>
      </w:r>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Згідно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Цивільного</w:t>
      </w:r>
      <w:proofErr w:type="spellEnd"/>
      <w:r w:rsidRPr="00A20767">
        <w:rPr>
          <w:rFonts w:ascii="Times New Roman" w:hAnsi="Times New Roman"/>
          <w:sz w:val="24"/>
          <w:szCs w:val="24"/>
          <w:lang w:eastAsia="en-US"/>
        </w:rPr>
        <w:t xml:space="preserve"> кодексу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Господарського</w:t>
      </w:r>
      <w:proofErr w:type="spellEnd"/>
      <w:r w:rsidRPr="00A20767">
        <w:rPr>
          <w:rFonts w:ascii="Times New Roman" w:hAnsi="Times New Roman"/>
          <w:sz w:val="24"/>
          <w:szCs w:val="24"/>
          <w:lang w:eastAsia="en-US"/>
        </w:rPr>
        <w:t xml:space="preserve"> кодексу та ЗУ «Про </w:t>
      </w:r>
      <w:proofErr w:type="spellStart"/>
      <w:r w:rsidRPr="00A20767">
        <w:rPr>
          <w:rFonts w:ascii="Times New Roman" w:hAnsi="Times New Roman"/>
          <w:sz w:val="24"/>
          <w:szCs w:val="24"/>
          <w:lang w:eastAsia="en-US"/>
        </w:rPr>
        <w:t>публічні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істотними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умовами</w:t>
      </w:r>
      <w:proofErr w:type="spellEnd"/>
      <w:r w:rsidRPr="00A20767">
        <w:rPr>
          <w:rFonts w:ascii="Times New Roman" w:hAnsi="Times New Roman"/>
          <w:sz w:val="24"/>
          <w:szCs w:val="24"/>
          <w:lang w:eastAsia="en-US"/>
        </w:rPr>
        <w:t xml:space="preserve"> договору є: предмет договору; сума договору, в тому </w:t>
      </w:r>
      <w:proofErr w:type="spellStart"/>
      <w:r w:rsidRPr="00A20767">
        <w:rPr>
          <w:rFonts w:ascii="Times New Roman" w:hAnsi="Times New Roman"/>
          <w:sz w:val="24"/>
          <w:szCs w:val="24"/>
          <w:lang w:eastAsia="en-US"/>
        </w:rPr>
        <w:t>числі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ціна</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одиницю</w:t>
      </w:r>
      <w:proofErr w:type="spellEnd"/>
      <w:r w:rsidRPr="00A20767">
        <w:rPr>
          <w:rFonts w:ascii="Times New Roman" w:hAnsi="Times New Roman"/>
          <w:sz w:val="24"/>
          <w:szCs w:val="24"/>
          <w:lang w:eastAsia="en-US"/>
        </w:rPr>
        <w:t xml:space="preserve">; строк </w:t>
      </w:r>
      <w:proofErr w:type="spellStart"/>
      <w:r w:rsidRPr="00A20767">
        <w:rPr>
          <w:rFonts w:ascii="Times New Roman" w:hAnsi="Times New Roman"/>
          <w:sz w:val="24"/>
          <w:szCs w:val="24"/>
          <w:lang w:eastAsia="en-US"/>
        </w:rPr>
        <w:t>дії</w:t>
      </w:r>
      <w:proofErr w:type="spellEnd"/>
      <w:r w:rsidRPr="00A20767">
        <w:rPr>
          <w:rFonts w:ascii="Times New Roman" w:hAnsi="Times New Roman"/>
          <w:sz w:val="24"/>
          <w:szCs w:val="24"/>
          <w:lang w:eastAsia="en-US"/>
        </w:rPr>
        <w:t xml:space="preserve"> договору та строк поставки </w:t>
      </w:r>
      <w:proofErr w:type="spellStart"/>
      <w:r w:rsidRPr="00A20767">
        <w:rPr>
          <w:rFonts w:ascii="Times New Roman" w:hAnsi="Times New Roman"/>
          <w:sz w:val="24"/>
          <w:szCs w:val="24"/>
          <w:lang w:eastAsia="en-US"/>
        </w:rPr>
        <w:t>товарів</w:t>
      </w:r>
      <w:proofErr w:type="spellEnd"/>
      <w:r w:rsidRPr="00A20767">
        <w:rPr>
          <w:rFonts w:ascii="Times New Roman" w:hAnsi="Times New Roman"/>
          <w:sz w:val="24"/>
          <w:szCs w:val="24"/>
          <w:lang w:eastAsia="en-US"/>
        </w:rPr>
        <w:t>/</w:t>
      </w:r>
      <w:proofErr w:type="spellStart"/>
      <w:r w:rsidRPr="00A20767">
        <w:rPr>
          <w:rFonts w:ascii="Times New Roman" w:hAnsi="Times New Roman"/>
          <w:sz w:val="24"/>
          <w:szCs w:val="24"/>
          <w:lang w:eastAsia="en-US"/>
        </w:rPr>
        <w:t>надання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послуг</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якість</w:t>
      </w:r>
      <w:proofErr w:type="spellEnd"/>
      <w:r w:rsidRPr="00A20767">
        <w:rPr>
          <w:rFonts w:ascii="Times New Roman" w:hAnsi="Times New Roman"/>
          <w:sz w:val="24"/>
          <w:szCs w:val="24"/>
          <w:lang w:eastAsia="en-US"/>
        </w:rPr>
        <w:t xml:space="preserve"> та </w:t>
      </w:r>
      <w:proofErr w:type="spellStart"/>
      <w:r w:rsidRPr="00A20767">
        <w:rPr>
          <w:rFonts w:ascii="Times New Roman" w:hAnsi="Times New Roman"/>
          <w:sz w:val="24"/>
          <w:szCs w:val="24"/>
          <w:lang w:eastAsia="en-US"/>
        </w:rPr>
        <w:t>кількість</w:t>
      </w:r>
      <w:proofErr w:type="spellEnd"/>
      <w:r w:rsidRPr="00A20767">
        <w:rPr>
          <w:rFonts w:ascii="Times New Roman" w:hAnsi="Times New Roman"/>
          <w:sz w:val="24"/>
          <w:szCs w:val="24"/>
          <w:lang w:eastAsia="en-US"/>
        </w:rPr>
        <w:t xml:space="preserve"> товару/</w:t>
      </w:r>
      <w:proofErr w:type="spellStart"/>
      <w:r w:rsidRPr="00A20767">
        <w:rPr>
          <w:rFonts w:ascii="Times New Roman" w:hAnsi="Times New Roman"/>
          <w:sz w:val="24"/>
          <w:szCs w:val="24"/>
          <w:lang w:eastAsia="en-US"/>
        </w:rPr>
        <w:t>послуг</w:t>
      </w:r>
      <w:proofErr w:type="spellEnd"/>
      <w:r w:rsidRPr="00A20767">
        <w:rPr>
          <w:rFonts w:ascii="Times New Roman" w:hAnsi="Times New Roman"/>
          <w:sz w:val="24"/>
          <w:szCs w:val="24"/>
          <w:lang w:eastAsia="en-US"/>
        </w:rPr>
        <w:t>.</w:t>
      </w:r>
    </w:p>
    <w:p w:rsidR="00C164C6" w:rsidRPr="00A20767"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11.</w:t>
      </w:r>
      <w:r w:rsidRPr="00A20767">
        <w:rPr>
          <w:rFonts w:ascii="Times New Roman" w:hAnsi="Times New Roman"/>
          <w:sz w:val="24"/>
          <w:szCs w:val="24"/>
          <w:lang w:val="uk-UA" w:eastAsia="en-US"/>
        </w:rPr>
        <w:t>5</w:t>
      </w:r>
      <w:r w:rsidRPr="00A20767">
        <w:rPr>
          <w:rFonts w:ascii="Times New Roman" w:hAnsi="Times New Roman"/>
          <w:sz w:val="24"/>
          <w:szCs w:val="24"/>
          <w:lang w:eastAsia="en-US"/>
        </w:rPr>
        <w:t>.</w:t>
      </w:r>
      <w:r w:rsidRPr="00A20767">
        <w:rPr>
          <w:rFonts w:ascii="Times New Roman" w:hAnsi="Times New Roman"/>
          <w:sz w:val="24"/>
          <w:szCs w:val="24"/>
          <w:lang w:eastAsia="en-US"/>
        </w:rPr>
        <w:tab/>
      </w:r>
      <w:proofErr w:type="spellStart"/>
      <w:r w:rsidRPr="00A20767">
        <w:rPr>
          <w:rFonts w:ascii="Times New Roman" w:hAnsi="Times New Roman"/>
          <w:sz w:val="24"/>
          <w:szCs w:val="24"/>
          <w:lang w:eastAsia="en-US"/>
        </w:rPr>
        <w:t>Зміна</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істотних</w:t>
      </w:r>
      <w:proofErr w:type="spellEnd"/>
      <w:r w:rsidRPr="00A20767">
        <w:rPr>
          <w:rFonts w:ascii="Times New Roman" w:hAnsi="Times New Roman"/>
          <w:sz w:val="24"/>
          <w:szCs w:val="24"/>
          <w:lang w:eastAsia="en-US"/>
        </w:rPr>
        <w:t xml:space="preserve"> умов </w:t>
      </w:r>
      <w:proofErr w:type="spellStart"/>
      <w:r w:rsidRPr="00A20767">
        <w:rPr>
          <w:rFonts w:ascii="Times New Roman" w:hAnsi="Times New Roman"/>
          <w:sz w:val="24"/>
          <w:szCs w:val="24"/>
          <w:lang w:eastAsia="en-US"/>
        </w:rPr>
        <w:t>може</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здійснюватися</w:t>
      </w:r>
      <w:proofErr w:type="spellEnd"/>
      <w:r w:rsidRPr="00A20767">
        <w:rPr>
          <w:rFonts w:ascii="Times New Roman" w:hAnsi="Times New Roman"/>
          <w:sz w:val="24"/>
          <w:szCs w:val="24"/>
          <w:lang w:eastAsia="en-US"/>
        </w:rPr>
        <w:t xml:space="preserve"> за </w:t>
      </w:r>
      <w:proofErr w:type="spellStart"/>
      <w:r w:rsidRPr="00A20767">
        <w:rPr>
          <w:rFonts w:ascii="Times New Roman" w:hAnsi="Times New Roman"/>
          <w:sz w:val="24"/>
          <w:szCs w:val="24"/>
          <w:lang w:eastAsia="en-US"/>
        </w:rPr>
        <w:t>згодою</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сторін</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випадках</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передбачені</w:t>
      </w:r>
      <w:proofErr w:type="spellEnd"/>
      <w:r w:rsidRPr="00A20767">
        <w:rPr>
          <w:rFonts w:ascii="Times New Roman" w:hAnsi="Times New Roman"/>
          <w:sz w:val="24"/>
          <w:szCs w:val="24"/>
          <w:lang w:eastAsia="en-US"/>
        </w:rPr>
        <w:t xml:space="preserve"> ч.5 ст.41 Закону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публічні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укладається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додаткова</w:t>
      </w:r>
      <w:proofErr w:type="spellEnd"/>
      <w:r w:rsidRPr="00A20767">
        <w:rPr>
          <w:rFonts w:ascii="Times New Roman" w:hAnsi="Times New Roman"/>
          <w:sz w:val="24"/>
          <w:szCs w:val="24"/>
          <w:lang w:eastAsia="en-US"/>
        </w:rPr>
        <w:t xml:space="preserve"> угода </w:t>
      </w:r>
      <w:proofErr w:type="spellStart"/>
      <w:r w:rsidRPr="00A20767">
        <w:rPr>
          <w:rFonts w:ascii="Times New Roman" w:hAnsi="Times New Roman"/>
          <w:sz w:val="24"/>
          <w:szCs w:val="24"/>
          <w:lang w:eastAsia="en-US"/>
        </w:rPr>
        <w:t>із</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подальшим</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оприлюдненням</w:t>
      </w:r>
      <w:proofErr w:type="spellEnd"/>
      <w:r w:rsidRPr="00A20767">
        <w:rPr>
          <w:rFonts w:ascii="Times New Roman" w:hAnsi="Times New Roman"/>
          <w:sz w:val="24"/>
          <w:szCs w:val="24"/>
          <w:lang w:eastAsia="en-US"/>
        </w:rPr>
        <w:t xml:space="preserve"> таких </w:t>
      </w:r>
      <w:proofErr w:type="spellStart"/>
      <w:r w:rsidRPr="00A20767">
        <w:rPr>
          <w:rFonts w:ascii="Times New Roman" w:hAnsi="Times New Roman"/>
          <w:sz w:val="24"/>
          <w:szCs w:val="24"/>
          <w:lang w:eastAsia="en-US"/>
        </w:rPr>
        <w:t>змін</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відповідно</w:t>
      </w:r>
      <w:proofErr w:type="spellEnd"/>
      <w:r w:rsidRPr="00A20767">
        <w:rPr>
          <w:rFonts w:ascii="Times New Roman" w:hAnsi="Times New Roman"/>
          <w:sz w:val="24"/>
          <w:szCs w:val="24"/>
          <w:lang w:eastAsia="en-US"/>
        </w:rPr>
        <w:t xml:space="preserve"> до </w:t>
      </w:r>
      <w:proofErr w:type="spellStart"/>
      <w:r w:rsidRPr="00A20767">
        <w:rPr>
          <w:rFonts w:ascii="Times New Roman" w:hAnsi="Times New Roman"/>
          <w:sz w:val="24"/>
          <w:szCs w:val="24"/>
          <w:lang w:eastAsia="en-US"/>
        </w:rPr>
        <w:t>вимог</w:t>
      </w:r>
      <w:proofErr w:type="spellEnd"/>
      <w:r w:rsidRPr="00A20767">
        <w:rPr>
          <w:rFonts w:ascii="Times New Roman" w:hAnsi="Times New Roman"/>
          <w:sz w:val="24"/>
          <w:szCs w:val="24"/>
          <w:lang w:eastAsia="en-US"/>
        </w:rPr>
        <w:t xml:space="preserve"> ст.10 Закону </w:t>
      </w:r>
      <w:proofErr w:type="spellStart"/>
      <w:r w:rsidRPr="00A20767">
        <w:rPr>
          <w:rFonts w:ascii="Times New Roman" w:hAnsi="Times New Roman"/>
          <w:sz w:val="24"/>
          <w:szCs w:val="24"/>
          <w:lang w:eastAsia="en-US"/>
        </w:rPr>
        <w:t>України</w:t>
      </w:r>
      <w:proofErr w:type="spellEnd"/>
      <w:r w:rsidRPr="00A20767">
        <w:rPr>
          <w:rFonts w:ascii="Times New Roman" w:hAnsi="Times New Roman"/>
          <w:sz w:val="24"/>
          <w:szCs w:val="24"/>
          <w:lang w:eastAsia="en-US"/>
        </w:rPr>
        <w:t xml:space="preserve"> «Про </w:t>
      </w:r>
      <w:proofErr w:type="spellStart"/>
      <w:r w:rsidRPr="00A20767">
        <w:rPr>
          <w:rFonts w:ascii="Times New Roman" w:hAnsi="Times New Roman"/>
          <w:sz w:val="24"/>
          <w:szCs w:val="24"/>
          <w:lang w:eastAsia="en-US"/>
        </w:rPr>
        <w:t>публічні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w:t>
      </w:r>
    </w:p>
    <w:p w:rsidR="00C164C6" w:rsidRDefault="00C164C6" w:rsidP="00A932AF">
      <w:pPr>
        <w:spacing w:after="0" w:line="240" w:lineRule="auto"/>
        <w:ind w:firstLine="708"/>
        <w:jc w:val="both"/>
        <w:rPr>
          <w:rFonts w:ascii="Times New Roman" w:hAnsi="Times New Roman"/>
          <w:sz w:val="24"/>
          <w:szCs w:val="24"/>
          <w:lang w:eastAsia="en-US"/>
        </w:rPr>
      </w:pPr>
      <w:r w:rsidRPr="00A20767">
        <w:rPr>
          <w:rFonts w:ascii="Times New Roman" w:hAnsi="Times New Roman"/>
          <w:sz w:val="24"/>
          <w:szCs w:val="24"/>
          <w:lang w:eastAsia="en-US"/>
        </w:rPr>
        <w:t xml:space="preserve">     11.</w:t>
      </w:r>
      <w:r w:rsidRPr="00A20767">
        <w:rPr>
          <w:rFonts w:ascii="Times New Roman" w:hAnsi="Times New Roman"/>
          <w:sz w:val="24"/>
          <w:szCs w:val="24"/>
          <w:lang w:val="uk-UA" w:eastAsia="en-US"/>
        </w:rPr>
        <w:t>6</w:t>
      </w:r>
      <w:r w:rsidRPr="00A20767">
        <w:rPr>
          <w:rFonts w:ascii="Times New Roman" w:hAnsi="Times New Roman"/>
          <w:sz w:val="24"/>
          <w:szCs w:val="24"/>
          <w:lang w:eastAsia="en-US"/>
        </w:rPr>
        <w:t>.</w:t>
      </w:r>
      <w:r w:rsidRPr="00A20767">
        <w:rPr>
          <w:rFonts w:ascii="Times New Roman" w:hAnsi="Times New Roman"/>
          <w:sz w:val="24"/>
          <w:szCs w:val="24"/>
          <w:lang w:eastAsia="en-US"/>
        </w:rPr>
        <w:tab/>
      </w:r>
      <w:proofErr w:type="spellStart"/>
      <w:r w:rsidRPr="00A20767">
        <w:rPr>
          <w:rFonts w:ascii="Times New Roman" w:hAnsi="Times New Roman"/>
          <w:sz w:val="24"/>
          <w:szCs w:val="24"/>
          <w:lang w:eastAsia="en-US"/>
        </w:rPr>
        <w:t>Інші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зміни</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що</w:t>
      </w:r>
      <w:proofErr w:type="spellEnd"/>
      <w:r w:rsidRPr="00A20767">
        <w:rPr>
          <w:rFonts w:ascii="Times New Roman" w:hAnsi="Times New Roman"/>
          <w:sz w:val="24"/>
          <w:szCs w:val="24"/>
          <w:lang w:eastAsia="en-US"/>
        </w:rPr>
        <w:t xml:space="preserve"> не </w:t>
      </w:r>
      <w:proofErr w:type="spellStart"/>
      <w:r w:rsidRPr="00A20767">
        <w:rPr>
          <w:rFonts w:ascii="Times New Roman" w:hAnsi="Times New Roman"/>
          <w:sz w:val="24"/>
          <w:szCs w:val="24"/>
          <w:lang w:eastAsia="en-US"/>
        </w:rPr>
        <w:t>стосуються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істотних</w:t>
      </w:r>
      <w:proofErr w:type="spellEnd"/>
      <w:r w:rsidRPr="00A20767">
        <w:rPr>
          <w:rFonts w:ascii="Times New Roman" w:hAnsi="Times New Roman"/>
          <w:sz w:val="24"/>
          <w:szCs w:val="24"/>
          <w:lang w:eastAsia="en-US"/>
        </w:rPr>
        <w:t xml:space="preserve"> умов договору, </w:t>
      </w:r>
      <w:proofErr w:type="spellStart"/>
      <w:r w:rsidRPr="00A20767">
        <w:rPr>
          <w:rFonts w:ascii="Times New Roman" w:hAnsi="Times New Roman"/>
          <w:sz w:val="24"/>
          <w:szCs w:val="24"/>
          <w:lang w:eastAsia="en-US"/>
        </w:rPr>
        <w:t>згідно</w:t>
      </w:r>
      <w:proofErr w:type="spellEnd"/>
      <w:r w:rsidRPr="00A20767">
        <w:rPr>
          <w:rFonts w:ascii="Times New Roman" w:hAnsi="Times New Roman"/>
          <w:sz w:val="24"/>
          <w:szCs w:val="24"/>
          <w:lang w:eastAsia="en-US"/>
        </w:rPr>
        <w:t xml:space="preserve"> ЦКУ, ГКУ та ЗУ «Про </w:t>
      </w:r>
      <w:proofErr w:type="spellStart"/>
      <w:r w:rsidRPr="00A20767">
        <w:rPr>
          <w:rFonts w:ascii="Times New Roman" w:hAnsi="Times New Roman"/>
          <w:sz w:val="24"/>
          <w:szCs w:val="24"/>
          <w:lang w:eastAsia="en-US"/>
        </w:rPr>
        <w:t>публічні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закупівлі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вносяться</w:t>
      </w:r>
      <w:proofErr w:type="spellEnd"/>
      <w:r w:rsidRPr="00A20767">
        <w:rPr>
          <w:rFonts w:ascii="Times New Roman" w:hAnsi="Times New Roman"/>
          <w:sz w:val="24"/>
          <w:szCs w:val="24"/>
          <w:lang w:eastAsia="en-US"/>
        </w:rPr>
        <w:t xml:space="preserve"> шляхом </w:t>
      </w:r>
      <w:proofErr w:type="spellStart"/>
      <w:r w:rsidRPr="00A20767">
        <w:rPr>
          <w:rFonts w:ascii="Times New Roman" w:hAnsi="Times New Roman"/>
          <w:sz w:val="24"/>
          <w:szCs w:val="24"/>
          <w:lang w:eastAsia="en-US"/>
        </w:rPr>
        <w:t>укладання</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додаткової</w:t>
      </w:r>
      <w:proofErr w:type="spellEnd"/>
      <w:r w:rsidRPr="00A20767">
        <w:rPr>
          <w:rFonts w:ascii="Times New Roman" w:hAnsi="Times New Roman"/>
          <w:sz w:val="24"/>
          <w:szCs w:val="24"/>
          <w:lang w:eastAsia="en-US"/>
        </w:rPr>
        <w:t xml:space="preserve"> угоди без </w:t>
      </w:r>
      <w:proofErr w:type="spellStart"/>
      <w:r w:rsidRPr="00A20767">
        <w:rPr>
          <w:rFonts w:ascii="Times New Roman" w:hAnsi="Times New Roman"/>
          <w:sz w:val="24"/>
          <w:szCs w:val="24"/>
          <w:lang w:eastAsia="en-US"/>
        </w:rPr>
        <w:t>оприлюднення</w:t>
      </w:r>
      <w:proofErr w:type="spellEnd"/>
      <w:r w:rsidRPr="00A20767">
        <w:rPr>
          <w:rFonts w:ascii="Times New Roman" w:hAnsi="Times New Roman"/>
          <w:sz w:val="24"/>
          <w:szCs w:val="24"/>
          <w:lang w:eastAsia="en-US"/>
        </w:rPr>
        <w:t xml:space="preserve"> таких </w:t>
      </w:r>
      <w:proofErr w:type="spellStart"/>
      <w:r w:rsidRPr="00A20767">
        <w:rPr>
          <w:rFonts w:ascii="Times New Roman" w:hAnsi="Times New Roman"/>
          <w:sz w:val="24"/>
          <w:szCs w:val="24"/>
          <w:lang w:eastAsia="en-US"/>
        </w:rPr>
        <w:t>змін</w:t>
      </w:r>
      <w:proofErr w:type="spellEnd"/>
      <w:r w:rsidRPr="00A20767">
        <w:rPr>
          <w:rFonts w:ascii="Times New Roman" w:hAnsi="Times New Roman"/>
          <w:sz w:val="24"/>
          <w:szCs w:val="24"/>
          <w:lang w:eastAsia="en-US"/>
        </w:rPr>
        <w:t xml:space="preserve"> у </w:t>
      </w:r>
      <w:proofErr w:type="spellStart"/>
      <w:r w:rsidRPr="00A20767">
        <w:rPr>
          <w:rFonts w:ascii="Times New Roman" w:hAnsi="Times New Roman"/>
          <w:sz w:val="24"/>
          <w:szCs w:val="24"/>
          <w:lang w:eastAsia="en-US"/>
        </w:rPr>
        <w:t>електронній</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системі</w:t>
      </w:r>
      <w:proofErr w:type="spellEnd"/>
      <w:r w:rsidRPr="00A20767">
        <w:rPr>
          <w:rFonts w:ascii="Times New Roman" w:hAnsi="Times New Roman"/>
          <w:sz w:val="24"/>
          <w:szCs w:val="24"/>
          <w:lang w:eastAsia="en-US"/>
        </w:rPr>
        <w:t xml:space="preserve"> «</w:t>
      </w:r>
      <w:proofErr w:type="spellStart"/>
      <w:r w:rsidRPr="00A20767">
        <w:rPr>
          <w:rFonts w:ascii="Times New Roman" w:hAnsi="Times New Roman"/>
          <w:sz w:val="24"/>
          <w:szCs w:val="24"/>
          <w:lang w:eastAsia="en-US"/>
        </w:rPr>
        <w:t>Prozorro</w:t>
      </w:r>
      <w:proofErr w:type="spellEnd"/>
      <w:r w:rsidRPr="00A20767">
        <w:rPr>
          <w:rFonts w:ascii="Times New Roman" w:hAnsi="Times New Roman"/>
          <w:sz w:val="24"/>
          <w:szCs w:val="24"/>
          <w:lang w:eastAsia="en-US"/>
        </w:rPr>
        <w:t>».</w:t>
      </w:r>
    </w:p>
    <w:p w:rsidR="00F464E8" w:rsidRPr="00A20767" w:rsidRDefault="00F464E8" w:rsidP="00A932AF">
      <w:pPr>
        <w:spacing w:after="0" w:line="240" w:lineRule="auto"/>
        <w:ind w:firstLine="708"/>
        <w:jc w:val="both"/>
        <w:rPr>
          <w:rFonts w:ascii="Times New Roman" w:hAnsi="Times New Roman"/>
          <w:b/>
          <w:sz w:val="24"/>
          <w:szCs w:val="24"/>
          <w:lang w:val="uk-UA"/>
        </w:rPr>
      </w:pPr>
    </w:p>
    <w:p w:rsidR="00C164C6" w:rsidRDefault="00C164C6" w:rsidP="00592ED7">
      <w:pPr>
        <w:widowControl w:val="0"/>
        <w:snapToGrid w:val="0"/>
        <w:spacing w:after="0" w:line="240" w:lineRule="auto"/>
        <w:ind w:firstLine="720"/>
        <w:jc w:val="center"/>
        <w:rPr>
          <w:rFonts w:ascii="Times New Roman" w:hAnsi="Times New Roman"/>
          <w:b/>
          <w:sz w:val="24"/>
          <w:szCs w:val="24"/>
        </w:rPr>
      </w:pPr>
      <w:r w:rsidRPr="00A20767">
        <w:rPr>
          <w:rFonts w:ascii="Times New Roman" w:hAnsi="Times New Roman"/>
          <w:b/>
          <w:sz w:val="24"/>
          <w:szCs w:val="24"/>
        </w:rPr>
        <w:t>XII. ДОДАТКИ ДО ДОГОВОРУ</w:t>
      </w:r>
    </w:p>
    <w:p w:rsidR="00F464E8" w:rsidRPr="00A20767" w:rsidRDefault="00F464E8" w:rsidP="00592ED7">
      <w:pPr>
        <w:widowControl w:val="0"/>
        <w:snapToGrid w:val="0"/>
        <w:spacing w:after="0" w:line="240" w:lineRule="auto"/>
        <w:ind w:firstLine="720"/>
        <w:jc w:val="center"/>
        <w:rPr>
          <w:rFonts w:ascii="Times New Roman" w:hAnsi="Times New Roman"/>
          <w:b/>
          <w:sz w:val="24"/>
          <w:szCs w:val="24"/>
        </w:rPr>
      </w:pPr>
    </w:p>
    <w:p w:rsidR="00C164C6" w:rsidRPr="00A20767" w:rsidRDefault="00C164C6" w:rsidP="00592ED7">
      <w:pPr>
        <w:spacing w:after="0" w:line="240" w:lineRule="auto"/>
        <w:jc w:val="both"/>
        <w:rPr>
          <w:rFonts w:ascii="Times New Roman" w:hAnsi="Times New Roman"/>
          <w:sz w:val="24"/>
          <w:szCs w:val="24"/>
        </w:rPr>
      </w:pPr>
      <w:proofErr w:type="spellStart"/>
      <w:r w:rsidRPr="00A20767">
        <w:rPr>
          <w:rFonts w:ascii="Times New Roman" w:hAnsi="Times New Roman"/>
          <w:sz w:val="24"/>
          <w:szCs w:val="24"/>
        </w:rPr>
        <w:t>Невід'ємною</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частиною</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цього</w:t>
      </w:r>
      <w:proofErr w:type="spellEnd"/>
      <w:r w:rsidRPr="00A20767">
        <w:rPr>
          <w:rFonts w:ascii="Times New Roman" w:hAnsi="Times New Roman"/>
          <w:sz w:val="24"/>
          <w:szCs w:val="24"/>
        </w:rPr>
        <w:t xml:space="preserve"> Договору є:</w:t>
      </w:r>
    </w:p>
    <w:p w:rsidR="00C164C6" w:rsidRPr="00A20767" w:rsidRDefault="00C164C6" w:rsidP="00592ED7">
      <w:pPr>
        <w:spacing w:after="0" w:line="240" w:lineRule="auto"/>
        <w:jc w:val="both"/>
        <w:rPr>
          <w:rFonts w:ascii="Times New Roman" w:hAnsi="Times New Roman"/>
          <w:sz w:val="24"/>
          <w:szCs w:val="24"/>
        </w:rPr>
      </w:pPr>
      <w:r w:rsidRPr="00A20767">
        <w:rPr>
          <w:rFonts w:ascii="Times New Roman" w:hAnsi="Times New Roman"/>
          <w:sz w:val="24"/>
          <w:szCs w:val="24"/>
        </w:rPr>
        <w:t xml:space="preserve">- </w:t>
      </w:r>
      <w:proofErr w:type="spellStart"/>
      <w:r w:rsidRPr="00A20767">
        <w:rPr>
          <w:rFonts w:ascii="Times New Roman" w:hAnsi="Times New Roman"/>
          <w:sz w:val="24"/>
          <w:szCs w:val="24"/>
        </w:rPr>
        <w:t>Додаток</w:t>
      </w:r>
      <w:proofErr w:type="spellEnd"/>
      <w:r w:rsidRPr="00A20767">
        <w:rPr>
          <w:rFonts w:ascii="Times New Roman" w:hAnsi="Times New Roman"/>
          <w:sz w:val="24"/>
          <w:szCs w:val="24"/>
        </w:rPr>
        <w:t xml:space="preserve"> 1</w:t>
      </w:r>
      <w:r w:rsidRPr="00A20767">
        <w:rPr>
          <w:rFonts w:ascii="Times New Roman" w:hAnsi="Times New Roman"/>
          <w:sz w:val="24"/>
          <w:szCs w:val="24"/>
          <w:lang w:val="uk-UA"/>
        </w:rPr>
        <w:t xml:space="preserve"> (Специфікація)</w:t>
      </w:r>
      <w:r w:rsidRPr="00A20767">
        <w:rPr>
          <w:rFonts w:ascii="Times New Roman" w:hAnsi="Times New Roman"/>
          <w:sz w:val="24"/>
          <w:szCs w:val="24"/>
        </w:rPr>
        <w:t>;</w:t>
      </w:r>
    </w:p>
    <w:p w:rsidR="00C164C6" w:rsidRPr="00A20767" w:rsidRDefault="00C164C6" w:rsidP="00993D6A">
      <w:pPr>
        <w:spacing w:after="0" w:line="240" w:lineRule="auto"/>
        <w:jc w:val="both"/>
        <w:rPr>
          <w:rFonts w:ascii="Times New Roman" w:hAnsi="Times New Roman"/>
          <w:b/>
          <w:sz w:val="24"/>
          <w:szCs w:val="24"/>
          <w:lang w:val="uk-UA" w:eastAsia="ar-SA"/>
        </w:rPr>
      </w:pPr>
    </w:p>
    <w:p w:rsidR="00C164C6" w:rsidRPr="00A20767" w:rsidRDefault="00C164C6" w:rsidP="00592ED7">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ind w:right="-185"/>
        <w:jc w:val="center"/>
        <w:rPr>
          <w:rFonts w:ascii="Times New Roman" w:hAnsi="Times New Roman"/>
          <w:b/>
          <w:sz w:val="24"/>
          <w:szCs w:val="24"/>
          <w:lang w:val="uk-UA" w:eastAsia="ar-SA"/>
        </w:rPr>
      </w:pPr>
      <w:r w:rsidRPr="00A20767">
        <w:rPr>
          <w:rFonts w:ascii="Times New Roman" w:hAnsi="Times New Roman"/>
          <w:b/>
          <w:sz w:val="24"/>
          <w:szCs w:val="24"/>
          <w:lang w:eastAsia="ar-SA"/>
        </w:rPr>
        <w:t>X</w:t>
      </w:r>
      <w:r w:rsidRPr="00A20767">
        <w:rPr>
          <w:rFonts w:ascii="Times New Roman" w:hAnsi="Times New Roman"/>
          <w:b/>
          <w:sz w:val="24"/>
          <w:szCs w:val="24"/>
          <w:lang w:val="en-US" w:eastAsia="ar-SA"/>
        </w:rPr>
        <w:t>III</w:t>
      </w:r>
      <w:r w:rsidRPr="00A20767">
        <w:rPr>
          <w:rFonts w:ascii="Times New Roman" w:hAnsi="Times New Roman"/>
          <w:b/>
          <w:sz w:val="24"/>
          <w:szCs w:val="24"/>
          <w:lang w:val="uk-UA" w:eastAsia="ar-SA"/>
        </w:rPr>
        <w:t xml:space="preserve">. МІСЦЕЗНАХОДЖЕННЯ ТА БАНКІВСЬКІ   РЕКВІЗИТИ СТОРІН </w:t>
      </w:r>
      <w:r w:rsidRPr="00A20767">
        <w:rPr>
          <w:rFonts w:ascii="Times New Roman" w:hAnsi="Times New Roman"/>
          <w:b/>
          <w:sz w:val="24"/>
          <w:szCs w:val="24"/>
          <w:lang w:val="uk-UA" w:eastAsia="ar-SA"/>
        </w:rPr>
        <w:br/>
      </w:r>
    </w:p>
    <w:p w:rsidR="00C164C6" w:rsidRPr="00A20767" w:rsidRDefault="00C164C6" w:rsidP="00AE0424">
      <w:pPr>
        <w:suppressAutoHyphens/>
        <w:spacing w:after="0" w:line="240" w:lineRule="auto"/>
        <w:rPr>
          <w:rFonts w:ascii="Times New Roman" w:hAnsi="Times New Roman"/>
          <w:b/>
          <w:sz w:val="24"/>
          <w:szCs w:val="24"/>
          <w:lang w:val="uk-UA" w:eastAsia="ar-SA"/>
        </w:rPr>
      </w:pPr>
      <w:r w:rsidRPr="00A20767">
        <w:rPr>
          <w:rFonts w:ascii="Times New Roman" w:hAnsi="Times New Roman"/>
          <w:b/>
          <w:sz w:val="24"/>
          <w:szCs w:val="24"/>
          <w:lang w:val="uk-UA" w:eastAsia="ar-SA"/>
        </w:rPr>
        <w:t>ПОСТАЧАЛЬНИК                                                                            ЗАМОВНИК</w:t>
      </w:r>
    </w:p>
    <w:p w:rsidR="00C164C6" w:rsidRPr="00A20767" w:rsidRDefault="00C164C6" w:rsidP="00AE0424">
      <w:pPr>
        <w:suppressAutoHyphens/>
        <w:spacing w:after="0" w:line="240" w:lineRule="auto"/>
        <w:ind w:left="5664"/>
        <w:rPr>
          <w:rFonts w:ascii="Times New Roman" w:hAnsi="Times New Roman"/>
          <w:sz w:val="24"/>
          <w:szCs w:val="24"/>
          <w:lang w:val="uk-UA" w:eastAsia="ar-SA"/>
        </w:rPr>
      </w:pPr>
    </w:p>
    <w:p w:rsidR="00A832FB" w:rsidRDefault="005943B5" w:rsidP="00A832FB">
      <w:pPr>
        <w:suppressAutoHyphens/>
        <w:spacing w:after="0" w:line="240" w:lineRule="auto"/>
        <w:ind w:left="5103"/>
        <w:rPr>
          <w:rFonts w:ascii="Times New Roman" w:hAnsi="Times New Roman"/>
          <w:b/>
          <w:sz w:val="24"/>
          <w:szCs w:val="24"/>
          <w:lang w:val="uk-UA"/>
        </w:rPr>
      </w:pPr>
      <w:bookmarkStart w:id="0" w:name="_Hlk120796254"/>
      <w:proofErr w:type="spellStart"/>
      <w:r>
        <w:rPr>
          <w:rFonts w:ascii="Times New Roman" w:hAnsi="Times New Roman"/>
          <w:b/>
          <w:sz w:val="24"/>
          <w:szCs w:val="24"/>
          <w:lang w:val="uk-UA"/>
        </w:rPr>
        <w:t>Сморжівська</w:t>
      </w:r>
      <w:proofErr w:type="spellEnd"/>
      <w:r>
        <w:rPr>
          <w:rFonts w:ascii="Times New Roman" w:hAnsi="Times New Roman"/>
          <w:b/>
          <w:sz w:val="24"/>
          <w:szCs w:val="24"/>
          <w:lang w:val="uk-UA"/>
        </w:rPr>
        <w:t xml:space="preserve"> гімназія</w:t>
      </w:r>
      <w:r w:rsidR="00F464E8" w:rsidRPr="00A832FB">
        <w:rPr>
          <w:rFonts w:ascii="Times New Roman" w:hAnsi="Times New Roman"/>
          <w:b/>
          <w:sz w:val="24"/>
          <w:szCs w:val="24"/>
          <w:lang w:val="uk-UA"/>
        </w:rPr>
        <w:t xml:space="preserve"> </w:t>
      </w:r>
    </w:p>
    <w:p w:rsidR="00C164C6" w:rsidRPr="00A832FB" w:rsidRDefault="005943B5" w:rsidP="00A832FB">
      <w:pPr>
        <w:suppressAutoHyphens/>
        <w:spacing w:after="0" w:line="240" w:lineRule="auto"/>
        <w:ind w:left="5103"/>
        <w:rPr>
          <w:rFonts w:ascii="Times New Roman" w:hAnsi="Times New Roman"/>
          <w:b/>
          <w:sz w:val="24"/>
          <w:szCs w:val="24"/>
          <w:lang w:val="uk-UA"/>
        </w:rPr>
      </w:pPr>
      <w:proofErr w:type="spellStart"/>
      <w:r>
        <w:rPr>
          <w:rFonts w:ascii="Times New Roman" w:hAnsi="Times New Roman"/>
          <w:b/>
          <w:sz w:val="24"/>
          <w:szCs w:val="24"/>
          <w:lang w:val="uk-UA"/>
        </w:rPr>
        <w:t>Лопатинської</w:t>
      </w:r>
      <w:proofErr w:type="spellEnd"/>
      <w:r>
        <w:rPr>
          <w:rFonts w:ascii="Times New Roman" w:hAnsi="Times New Roman"/>
          <w:b/>
          <w:sz w:val="24"/>
          <w:szCs w:val="24"/>
          <w:lang w:val="uk-UA"/>
        </w:rPr>
        <w:t xml:space="preserve"> селищної </w:t>
      </w:r>
      <w:r w:rsidR="00DF6925">
        <w:rPr>
          <w:rFonts w:ascii="Times New Roman" w:hAnsi="Times New Roman"/>
          <w:b/>
          <w:sz w:val="24"/>
          <w:szCs w:val="24"/>
          <w:lang w:val="uk-UA"/>
        </w:rPr>
        <w:t xml:space="preserve"> ради</w:t>
      </w:r>
    </w:p>
    <w:p w:rsidR="00C164C6" w:rsidRPr="00A20767" w:rsidRDefault="005943B5" w:rsidP="00A832FB">
      <w:pPr>
        <w:suppressAutoHyphens/>
        <w:spacing w:after="0" w:line="240" w:lineRule="auto"/>
        <w:ind w:left="5103"/>
        <w:rPr>
          <w:rFonts w:ascii="Times New Roman" w:hAnsi="Times New Roman"/>
          <w:sz w:val="24"/>
          <w:szCs w:val="24"/>
          <w:lang w:val="uk-UA"/>
        </w:rPr>
      </w:pPr>
      <w:r>
        <w:rPr>
          <w:rFonts w:ascii="Times New Roman" w:hAnsi="Times New Roman"/>
          <w:sz w:val="24"/>
          <w:szCs w:val="24"/>
          <w:lang w:val="uk-UA"/>
        </w:rPr>
        <w:t>80234</w:t>
      </w:r>
      <w:r w:rsidR="00C164C6" w:rsidRPr="00A20767">
        <w:rPr>
          <w:rFonts w:ascii="Times New Roman" w:hAnsi="Times New Roman"/>
          <w:sz w:val="24"/>
          <w:szCs w:val="24"/>
          <w:lang w:val="uk-UA"/>
        </w:rPr>
        <w:t xml:space="preserve">, </w:t>
      </w:r>
      <w:r>
        <w:rPr>
          <w:rFonts w:ascii="Times New Roman" w:hAnsi="Times New Roman"/>
          <w:sz w:val="24"/>
          <w:szCs w:val="24"/>
          <w:lang w:val="uk-UA"/>
        </w:rPr>
        <w:t>Львів</w:t>
      </w:r>
      <w:r w:rsidR="00A832FB">
        <w:rPr>
          <w:rFonts w:ascii="Times New Roman" w:hAnsi="Times New Roman"/>
          <w:sz w:val="24"/>
          <w:szCs w:val="24"/>
          <w:lang w:val="uk-UA"/>
        </w:rPr>
        <w:t xml:space="preserve">ська </w:t>
      </w:r>
      <w:r w:rsidR="00C164C6" w:rsidRPr="00A20767">
        <w:rPr>
          <w:rFonts w:ascii="Times New Roman" w:hAnsi="Times New Roman"/>
          <w:sz w:val="24"/>
          <w:szCs w:val="24"/>
          <w:lang w:val="uk-UA"/>
        </w:rPr>
        <w:t>обл.</w:t>
      </w:r>
      <w:r>
        <w:rPr>
          <w:rFonts w:ascii="Times New Roman" w:hAnsi="Times New Roman"/>
          <w:sz w:val="24"/>
          <w:szCs w:val="24"/>
          <w:lang w:val="uk-UA"/>
        </w:rPr>
        <w:t>, Червоноградський райо</w:t>
      </w:r>
      <w:r w:rsidR="00A832FB">
        <w:rPr>
          <w:rFonts w:ascii="Times New Roman" w:hAnsi="Times New Roman"/>
          <w:sz w:val="24"/>
          <w:szCs w:val="24"/>
          <w:lang w:val="uk-UA"/>
        </w:rPr>
        <w:t xml:space="preserve">н.,  </w:t>
      </w:r>
      <w:r>
        <w:rPr>
          <w:rFonts w:ascii="Times New Roman" w:hAnsi="Times New Roman"/>
          <w:sz w:val="24"/>
          <w:szCs w:val="24"/>
          <w:lang w:val="uk-UA"/>
        </w:rPr>
        <w:t>с. Сморжів</w:t>
      </w:r>
      <w:r w:rsidR="00A832FB">
        <w:rPr>
          <w:rFonts w:ascii="Times New Roman" w:hAnsi="Times New Roman"/>
          <w:sz w:val="24"/>
          <w:szCs w:val="24"/>
          <w:lang w:val="uk-UA"/>
        </w:rPr>
        <w:t xml:space="preserve">, </w:t>
      </w:r>
      <w:r w:rsidR="00C164C6" w:rsidRPr="00A20767">
        <w:rPr>
          <w:rFonts w:ascii="Times New Roman" w:hAnsi="Times New Roman"/>
          <w:sz w:val="24"/>
          <w:szCs w:val="24"/>
          <w:lang w:val="uk-UA"/>
        </w:rPr>
        <w:t xml:space="preserve">вул. </w:t>
      </w:r>
      <w:r>
        <w:rPr>
          <w:rFonts w:ascii="Times New Roman" w:hAnsi="Times New Roman"/>
          <w:sz w:val="24"/>
          <w:szCs w:val="24"/>
          <w:lang w:val="uk-UA"/>
        </w:rPr>
        <w:t>Зеле</w:t>
      </w:r>
      <w:r w:rsidR="00DF6925">
        <w:rPr>
          <w:rFonts w:ascii="Times New Roman" w:hAnsi="Times New Roman"/>
          <w:sz w:val="24"/>
          <w:szCs w:val="24"/>
          <w:lang w:val="uk-UA"/>
        </w:rPr>
        <w:t>на</w:t>
      </w:r>
      <w:r w:rsidR="00C164C6" w:rsidRPr="00A20767">
        <w:rPr>
          <w:rFonts w:ascii="Times New Roman" w:hAnsi="Times New Roman"/>
          <w:sz w:val="24"/>
          <w:szCs w:val="24"/>
          <w:lang w:val="uk-UA"/>
        </w:rPr>
        <w:t>,</w:t>
      </w:r>
      <w:r>
        <w:rPr>
          <w:rFonts w:ascii="Times New Roman" w:hAnsi="Times New Roman"/>
          <w:sz w:val="24"/>
          <w:szCs w:val="24"/>
          <w:lang w:val="uk-UA"/>
        </w:rPr>
        <w:t xml:space="preserve"> 2</w:t>
      </w:r>
    </w:p>
    <w:p w:rsidR="00C164C6" w:rsidRPr="00A20767" w:rsidRDefault="00C164C6" w:rsidP="00476FB7">
      <w:pPr>
        <w:spacing w:after="0"/>
        <w:ind w:left="5103"/>
        <w:rPr>
          <w:rFonts w:ascii="Times New Roman" w:hAnsi="Times New Roman"/>
          <w:sz w:val="24"/>
          <w:szCs w:val="24"/>
          <w:lang w:val="uk-UA"/>
        </w:rPr>
      </w:pPr>
      <w:r w:rsidRPr="00A20767">
        <w:rPr>
          <w:rFonts w:ascii="Times New Roman" w:hAnsi="Times New Roman"/>
          <w:sz w:val="24"/>
          <w:szCs w:val="24"/>
          <w:lang w:val="uk-UA"/>
        </w:rPr>
        <w:t xml:space="preserve">р/р </w:t>
      </w:r>
      <w:r w:rsidRPr="00A20767">
        <w:rPr>
          <w:rFonts w:ascii="Times New Roman" w:hAnsi="Times New Roman"/>
          <w:sz w:val="24"/>
          <w:szCs w:val="24"/>
          <w:lang w:val="en-US"/>
        </w:rPr>
        <w:t>UA</w:t>
      </w:r>
      <w:r w:rsidR="005943B5">
        <w:rPr>
          <w:rFonts w:ascii="Times New Roman" w:hAnsi="Times New Roman"/>
          <w:sz w:val="24"/>
          <w:szCs w:val="24"/>
          <w:lang w:val="uk-UA"/>
        </w:rPr>
        <w:t>958201720344230001000030255</w:t>
      </w:r>
    </w:p>
    <w:p w:rsidR="00C164C6" w:rsidRPr="00A20767" w:rsidRDefault="005943B5" w:rsidP="00476FB7">
      <w:pPr>
        <w:spacing w:after="0"/>
        <w:ind w:left="5103"/>
        <w:rPr>
          <w:rFonts w:ascii="Times New Roman" w:hAnsi="Times New Roman"/>
          <w:sz w:val="24"/>
          <w:szCs w:val="24"/>
          <w:lang w:val="uk-UA"/>
        </w:rPr>
      </w:pPr>
      <w:r>
        <w:rPr>
          <w:rFonts w:ascii="Times New Roman" w:hAnsi="Times New Roman"/>
          <w:sz w:val="24"/>
          <w:szCs w:val="24"/>
          <w:lang w:val="uk-UA"/>
        </w:rPr>
        <w:t xml:space="preserve">в УДКСУ у </w:t>
      </w:r>
      <w:proofErr w:type="spellStart"/>
      <w:r>
        <w:rPr>
          <w:rFonts w:ascii="Times New Roman" w:hAnsi="Times New Roman"/>
          <w:sz w:val="24"/>
          <w:szCs w:val="24"/>
          <w:lang w:val="uk-UA"/>
        </w:rPr>
        <w:t>Радехів</w:t>
      </w:r>
      <w:r w:rsidR="00A832FB">
        <w:rPr>
          <w:rFonts w:ascii="Times New Roman" w:hAnsi="Times New Roman"/>
          <w:sz w:val="24"/>
          <w:szCs w:val="24"/>
          <w:lang w:val="uk-UA"/>
        </w:rPr>
        <w:t>ському</w:t>
      </w:r>
      <w:proofErr w:type="spellEnd"/>
      <w:r w:rsidR="00A832FB">
        <w:rPr>
          <w:rFonts w:ascii="Times New Roman" w:hAnsi="Times New Roman"/>
          <w:sz w:val="24"/>
          <w:szCs w:val="24"/>
          <w:lang w:val="uk-UA"/>
        </w:rPr>
        <w:t xml:space="preserve"> районі</w:t>
      </w:r>
    </w:p>
    <w:p w:rsidR="00C164C6" w:rsidRPr="00A20767" w:rsidRDefault="00C164C6" w:rsidP="00476FB7">
      <w:pPr>
        <w:spacing w:after="0"/>
        <w:ind w:left="5103"/>
        <w:rPr>
          <w:rFonts w:ascii="Times New Roman" w:hAnsi="Times New Roman"/>
          <w:sz w:val="24"/>
          <w:szCs w:val="24"/>
          <w:lang w:val="uk-UA"/>
        </w:rPr>
      </w:pPr>
      <w:r w:rsidRPr="00A20767">
        <w:rPr>
          <w:rFonts w:ascii="Times New Roman" w:hAnsi="Times New Roman"/>
          <w:sz w:val="24"/>
          <w:szCs w:val="24"/>
          <w:lang w:val="uk-UA"/>
        </w:rPr>
        <w:t xml:space="preserve">код ЄДРПОУ </w:t>
      </w:r>
      <w:r w:rsidR="005943B5">
        <w:rPr>
          <w:rFonts w:ascii="Times New Roman" w:hAnsi="Times New Roman"/>
          <w:sz w:val="24"/>
          <w:szCs w:val="24"/>
          <w:lang w:val="uk-UA"/>
        </w:rPr>
        <w:t>44676022</w:t>
      </w:r>
    </w:p>
    <w:p w:rsidR="00A832FB" w:rsidRDefault="00A832FB" w:rsidP="00A832FB">
      <w:pPr>
        <w:spacing w:after="0" w:line="20" w:lineRule="atLeast"/>
        <w:ind w:left="5103"/>
        <w:rPr>
          <w:rFonts w:ascii="Times New Roman" w:hAnsi="Times New Roman"/>
          <w:color w:val="000000"/>
          <w:sz w:val="24"/>
          <w:szCs w:val="24"/>
          <w:lang w:val="uk-UA"/>
        </w:rPr>
      </w:pPr>
      <w:r>
        <w:rPr>
          <w:rFonts w:ascii="Times New Roman" w:hAnsi="Times New Roman"/>
          <w:color w:val="000000"/>
          <w:sz w:val="24"/>
          <w:szCs w:val="24"/>
          <w:lang w:val="uk-UA"/>
        </w:rPr>
        <w:t>т</w:t>
      </w:r>
      <w:r w:rsidR="00C164C6" w:rsidRPr="00A20767">
        <w:rPr>
          <w:rFonts w:ascii="Times New Roman" w:hAnsi="Times New Roman"/>
          <w:color w:val="000000"/>
          <w:sz w:val="24"/>
          <w:szCs w:val="24"/>
          <w:lang w:val="uk-UA"/>
        </w:rPr>
        <w:t>ел.</w:t>
      </w:r>
      <w:r>
        <w:rPr>
          <w:rFonts w:ascii="Times New Roman" w:hAnsi="Times New Roman"/>
          <w:color w:val="000000"/>
          <w:sz w:val="24"/>
          <w:szCs w:val="24"/>
          <w:lang w:val="uk-UA"/>
        </w:rPr>
        <w:t xml:space="preserve"> 0</w:t>
      </w:r>
      <w:r w:rsidR="005943B5">
        <w:rPr>
          <w:rFonts w:ascii="Times New Roman" w:hAnsi="Times New Roman"/>
          <w:color w:val="000000"/>
          <w:sz w:val="24"/>
          <w:szCs w:val="24"/>
          <w:lang w:val="uk-UA"/>
        </w:rPr>
        <w:t>974788648</w:t>
      </w:r>
    </w:p>
    <w:p w:rsidR="00C164C6" w:rsidRPr="00A832FB" w:rsidRDefault="00C164C6" w:rsidP="00A832FB">
      <w:pPr>
        <w:spacing w:after="0" w:line="20" w:lineRule="atLeast"/>
        <w:ind w:left="5103"/>
        <w:rPr>
          <w:rFonts w:ascii="Times New Roman" w:hAnsi="Times New Roman"/>
          <w:color w:val="000000"/>
          <w:sz w:val="24"/>
          <w:szCs w:val="24"/>
          <w:lang w:val="uk-UA"/>
        </w:rPr>
      </w:pPr>
      <w:r w:rsidRPr="00A20767">
        <w:rPr>
          <w:rFonts w:ascii="Times New Roman" w:eastAsia="Arial Unicode MS" w:hAnsi="Times New Roman"/>
          <w:sz w:val="24"/>
          <w:szCs w:val="24"/>
          <w:lang w:val="de-DE"/>
        </w:rPr>
        <w:t>e</w:t>
      </w:r>
      <w:r w:rsidRPr="00A20767">
        <w:rPr>
          <w:rFonts w:ascii="Times New Roman" w:eastAsia="Arial Unicode MS" w:hAnsi="Times New Roman"/>
          <w:sz w:val="24"/>
          <w:szCs w:val="24"/>
          <w:lang w:val="uk-UA"/>
        </w:rPr>
        <w:t>-</w:t>
      </w:r>
      <w:proofErr w:type="spellStart"/>
      <w:r w:rsidRPr="00A20767">
        <w:rPr>
          <w:rFonts w:ascii="Times New Roman" w:eastAsia="Arial Unicode MS" w:hAnsi="Times New Roman"/>
          <w:sz w:val="24"/>
          <w:szCs w:val="24"/>
          <w:lang w:val="de-DE"/>
        </w:rPr>
        <w:t>mail</w:t>
      </w:r>
      <w:proofErr w:type="spellEnd"/>
      <w:r w:rsidRPr="00A20767">
        <w:rPr>
          <w:rFonts w:ascii="Times New Roman" w:eastAsia="Arial Unicode MS" w:hAnsi="Times New Roman"/>
          <w:sz w:val="24"/>
          <w:szCs w:val="24"/>
          <w:lang w:val="uk-UA"/>
        </w:rPr>
        <w:t xml:space="preserve">: </w:t>
      </w:r>
      <w:r w:rsidR="005943B5">
        <w:rPr>
          <w:rFonts w:ascii="Times New Roman" w:eastAsia="Arial Unicode MS" w:hAnsi="Times New Roman"/>
          <w:sz w:val="24"/>
          <w:szCs w:val="24"/>
          <w:lang w:val="en-US"/>
        </w:rPr>
        <w:t xml:space="preserve"> oksana21111971</w:t>
      </w:r>
      <w:r w:rsidR="00DF6925" w:rsidRPr="005F72AA">
        <w:rPr>
          <w:rFonts w:ascii="Times New Roman" w:eastAsia="Arial Unicode MS" w:hAnsi="Times New Roman"/>
          <w:sz w:val="24"/>
          <w:szCs w:val="24"/>
          <w:lang w:val="en-US"/>
        </w:rPr>
        <w:t>@</w:t>
      </w:r>
      <w:r w:rsidR="00DF6925" w:rsidRPr="00DF6925">
        <w:rPr>
          <w:rFonts w:ascii="Times New Roman" w:eastAsia="Arial Unicode MS" w:hAnsi="Times New Roman"/>
          <w:sz w:val="24"/>
          <w:szCs w:val="24"/>
          <w:lang w:val="en-US"/>
        </w:rPr>
        <w:t>ukr</w:t>
      </w:r>
      <w:r w:rsidR="00DF6925" w:rsidRPr="005F72AA">
        <w:rPr>
          <w:rFonts w:ascii="Times New Roman" w:eastAsia="Arial Unicode MS" w:hAnsi="Times New Roman"/>
          <w:sz w:val="24"/>
          <w:szCs w:val="24"/>
          <w:lang w:val="en-US"/>
        </w:rPr>
        <w:t>.</w:t>
      </w:r>
      <w:r w:rsidR="00DF6925" w:rsidRPr="00DF6925">
        <w:rPr>
          <w:rFonts w:ascii="Times New Roman" w:eastAsia="Arial Unicode MS" w:hAnsi="Times New Roman"/>
          <w:sz w:val="24"/>
          <w:szCs w:val="24"/>
          <w:lang w:val="en-US"/>
        </w:rPr>
        <w:t>net</w:t>
      </w:r>
    </w:p>
    <w:p w:rsidR="00C164C6" w:rsidRPr="00A20767" w:rsidRDefault="00C164C6" w:rsidP="00476FB7">
      <w:pPr>
        <w:suppressAutoHyphens/>
        <w:spacing w:after="0" w:line="240" w:lineRule="auto"/>
        <w:ind w:left="5103"/>
        <w:rPr>
          <w:rFonts w:ascii="Times New Roman" w:hAnsi="Times New Roman"/>
          <w:sz w:val="24"/>
          <w:szCs w:val="24"/>
          <w:lang w:val="uk-UA"/>
        </w:rPr>
      </w:pPr>
    </w:p>
    <w:p w:rsidR="00C164C6" w:rsidRPr="00A20767" w:rsidRDefault="00C164C6" w:rsidP="00A832FB">
      <w:pPr>
        <w:suppressAutoHyphens/>
        <w:spacing w:after="0" w:line="240" w:lineRule="auto"/>
        <w:rPr>
          <w:rFonts w:ascii="Times New Roman" w:hAnsi="Times New Roman"/>
          <w:sz w:val="24"/>
          <w:szCs w:val="24"/>
          <w:lang w:val="uk-UA"/>
        </w:rPr>
      </w:pPr>
    </w:p>
    <w:p w:rsidR="00C164C6" w:rsidRPr="005943B5" w:rsidRDefault="00C164C6" w:rsidP="00476FB7">
      <w:pPr>
        <w:suppressAutoHyphens/>
        <w:spacing w:after="0" w:line="240" w:lineRule="auto"/>
        <w:ind w:left="5103"/>
        <w:rPr>
          <w:rFonts w:ascii="Times New Roman" w:hAnsi="Times New Roman"/>
          <w:sz w:val="24"/>
          <w:szCs w:val="24"/>
          <w:lang w:val="uk-UA"/>
        </w:rPr>
      </w:pPr>
      <w:proofErr w:type="spellStart"/>
      <w:r w:rsidRPr="00A20767">
        <w:rPr>
          <w:rFonts w:ascii="Times New Roman" w:hAnsi="Times New Roman"/>
          <w:sz w:val="24"/>
          <w:szCs w:val="24"/>
          <w:lang w:val="uk-UA"/>
        </w:rPr>
        <w:t>___________</w:t>
      </w:r>
      <w:r w:rsidR="005943B5">
        <w:rPr>
          <w:rFonts w:ascii="Times New Roman" w:hAnsi="Times New Roman"/>
          <w:sz w:val="24"/>
          <w:szCs w:val="24"/>
          <w:lang w:val="uk-UA"/>
        </w:rPr>
        <w:t>Жан</w:t>
      </w:r>
      <w:proofErr w:type="spellEnd"/>
      <w:r w:rsidR="005943B5">
        <w:rPr>
          <w:rFonts w:ascii="Times New Roman" w:hAnsi="Times New Roman"/>
          <w:sz w:val="24"/>
          <w:szCs w:val="24"/>
          <w:lang w:val="uk-UA"/>
        </w:rPr>
        <w:t>на БОЙКО</w:t>
      </w:r>
    </w:p>
    <w:p w:rsidR="00C164C6" w:rsidRPr="00A20767" w:rsidRDefault="00C164C6" w:rsidP="00476FB7">
      <w:pPr>
        <w:suppressAutoHyphens/>
        <w:spacing w:after="0" w:line="240" w:lineRule="auto"/>
        <w:ind w:left="5664"/>
        <w:rPr>
          <w:rFonts w:ascii="Times New Roman" w:hAnsi="Times New Roman"/>
          <w:sz w:val="24"/>
          <w:szCs w:val="24"/>
          <w:lang w:val="uk-UA"/>
        </w:rPr>
      </w:pPr>
    </w:p>
    <w:p w:rsidR="00A832FB" w:rsidRDefault="00A832FB" w:rsidP="00A832F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C164C6" w:rsidRPr="00A20767" w:rsidRDefault="00A832FB" w:rsidP="00A832F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C164C6" w:rsidRPr="00A20767">
        <w:rPr>
          <w:rFonts w:ascii="Times New Roman" w:hAnsi="Times New Roman"/>
          <w:sz w:val="24"/>
          <w:szCs w:val="24"/>
          <w:lang w:val="uk-UA"/>
        </w:rPr>
        <w:t>М.П.</w:t>
      </w:r>
    </w:p>
    <w:bookmarkEnd w:id="0"/>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Default="00C164C6" w:rsidP="00592ED7">
      <w:pPr>
        <w:suppressAutoHyphens/>
        <w:spacing w:after="0" w:line="240" w:lineRule="auto"/>
        <w:ind w:left="5664"/>
        <w:rPr>
          <w:rFonts w:ascii="Times New Roman" w:hAnsi="Times New Roman"/>
          <w:sz w:val="24"/>
          <w:szCs w:val="24"/>
          <w:lang w:val="uk-UA"/>
        </w:rPr>
      </w:pPr>
    </w:p>
    <w:p w:rsidR="00B37874" w:rsidRDefault="00B37874" w:rsidP="00592ED7">
      <w:pPr>
        <w:suppressAutoHyphens/>
        <w:spacing w:after="0" w:line="240" w:lineRule="auto"/>
        <w:ind w:left="5664"/>
        <w:rPr>
          <w:rFonts w:ascii="Times New Roman" w:hAnsi="Times New Roman"/>
          <w:sz w:val="24"/>
          <w:szCs w:val="24"/>
          <w:lang w:val="uk-UA"/>
        </w:rPr>
      </w:pPr>
    </w:p>
    <w:p w:rsidR="00B37874" w:rsidRDefault="00B37874" w:rsidP="00592ED7">
      <w:pPr>
        <w:suppressAutoHyphens/>
        <w:spacing w:after="0" w:line="240" w:lineRule="auto"/>
        <w:ind w:left="5664"/>
        <w:rPr>
          <w:rFonts w:ascii="Times New Roman" w:hAnsi="Times New Roman"/>
          <w:sz w:val="24"/>
          <w:szCs w:val="24"/>
          <w:lang w:val="uk-UA"/>
        </w:rPr>
      </w:pPr>
    </w:p>
    <w:p w:rsidR="00B37874" w:rsidRDefault="00B37874" w:rsidP="00592ED7">
      <w:pPr>
        <w:suppressAutoHyphens/>
        <w:spacing w:after="0" w:line="240" w:lineRule="auto"/>
        <w:ind w:left="5664"/>
        <w:rPr>
          <w:rFonts w:ascii="Times New Roman" w:hAnsi="Times New Roman"/>
          <w:sz w:val="24"/>
          <w:szCs w:val="24"/>
          <w:lang w:val="uk-UA"/>
        </w:rPr>
      </w:pPr>
    </w:p>
    <w:p w:rsidR="00B37874" w:rsidRPr="00A20767" w:rsidRDefault="00B37874" w:rsidP="00592ED7">
      <w:pPr>
        <w:suppressAutoHyphens/>
        <w:spacing w:after="0" w:line="240" w:lineRule="auto"/>
        <w:ind w:left="5664"/>
        <w:rPr>
          <w:rFonts w:ascii="Times New Roman" w:hAnsi="Times New Roman"/>
          <w:sz w:val="24"/>
          <w:szCs w:val="24"/>
          <w:lang w:val="uk-UA"/>
        </w:rPr>
      </w:pPr>
    </w:p>
    <w:p w:rsidR="00C164C6" w:rsidRDefault="00C164C6" w:rsidP="00592ED7">
      <w:pPr>
        <w:suppressAutoHyphens/>
        <w:spacing w:after="0" w:line="240" w:lineRule="auto"/>
        <w:ind w:left="5664"/>
        <w:rPr>
          <w:rFonts w:ascii="Times New Roman" w:hAnsi="Times New Roman"/>
          <w:sz w:val="24"/>
          <w:szCs w:val="24"/>
          <w:lang w:val="uk-UA"/>
        </w:rPr>
      </w:pPr>
    </w:p>
    <w:p w:rsidR="00A832FB" w:rsidRPr="00A20767" w:rsidRDefault="00A832FB"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sz w:val="24"/>
          <w:szCs w:val="24"/>
          <w:lang w:val="uk-UA"/>
        </w:rPr>
      </w:pPr>
    </w:p>
    <w:p w:rsidR="00C164C6" w:rsidRPr="00A20767" w:rsidRDefault="00C164C6" w:rsidP="00592ED7">
      <w:pPr>
        <w:suppressAutoHyphens/>
        <w:spacing w:after="0" w:line="240" w:lineRule="auto"/>
        <w:ind w:left="5664"/>
        <w:rPr>
          <w:rFonts w:ascii="Times New Roman" w:hAnsi="Times New Roman"/>
          <w:vanish/>
          <w:sz w:val="24"/>
          <w:szCs w:val="24"/>
          <w:lang w:val="uk-UA"/>
        </w:rPr>
      </w:pPr>
    </w:p>
    <w:p w:rsidR="00C164C6" w:rsidRPr="00A20767" w:rsidRDefault="00C164C6" w:rsidP="00592ED7">
      <w:pPr>
        <w:jc w:val="right"/>
        <w:rPr>
          <w:rFonts w:ascii="Times New Roman" w:hAnsi="Times New Roman"/>
          <w:b/>
          <w:sz w:val="24"/>
          <w:szCs w:val="24"/>
        </w:rPr>
      </w:pPr>
      <w:proofErr w:type="spellStart"/>
      <w:r w:rsidRPr="00A20767">
        <w:rPr>
          <w:rFonts w:ascii="Times New Roman" w:hAnsi="Times New Roman"/>
          <w:b/>
          <w:sz w:val="24"/>
          <w:szCs w:val="24"/>
        </w:rPr>
        <w:t>Додаток</w:t>
      </w:r>
      <w:proofErr w:type="spellEnd"/>
      <w:r w:rsidRPr="00A20767">
        <w:rPr>
          <w:rFonts w:ascii="Times New Roman" w:hAnsi="Times New Roman"/>
          <w:b/>
          <w:sz w:val="24"/>
          <w:szCs w:val="24"/>
        </w:rPr>
        <w:t xml:space="preserve"> 1</w:t>
      </w:r>
    </w:p>
    <w:p w:rsidR="00C164C6" w:rsidRPr="00A20767" w:rsidRDefault="00C164C6" w:rsidP="00592ED7">
      <w:pPr>
        <w:jc w:val="right"/>
        <w:rPr>
          <w:rFonts w:ascii="Times New Roman" w:hAnsi="Times New Roman"/>
          <w:b/>
          <w:sz w:val="24"/>
          <w:szCs w:val="24"/>
        </w:rPr>
      </w:pPr>
      <w:proofErr w:type="gramStart"/>
      <w:r w:rsidRPr="00A20767">
        <w:rPr>
          <w:rFonts w:ascii="Times New Roman" w:hAnsi="Times New Roman"/>
          <w:b/>
          <w:sz w:val="24"/>
          <w:szCs w:val="24"/>
        </w:rPr>
        <w:t>до</w:t>
      </w:r>
      <w:proofErr w:type="gramEnd"/>
      <w:r w:rsidRPr="00A20767">
        <w:rPr>
          <w:rFonts w:ascii="Times New Roman" w:hAnsi="Times New Roman"/>
          <w:b/>
          <w:sz w:val="24"/>
          <w:szCs w:val="24"/>
        </w:rPr>
        <w:t xml:space="preserve"> Договору № ____ </w:t>
      </w:r>
      <w:proofErr w:type="spellStart"/>
      <w:r w:rsidRPr="00A20767">
        <w:rPr>
          <w:rFonts w:ascii="Times New Roman" w:hAnsi="Times New Roman"/>
          <w:b/>
          <w:sz w:val="24"/>
          <w:szCs w:val="24"/>
        </w:rPr>
        <w:t>від</w:t>
      </w:r>
      <w:proofErr w:type="spellEnd"/>
      <w:r w:rsidRPr="00A20767">
        <w:rPr>
          <w:rFonts w:ascii="Times New Roman" w:hAnsi="Times New Roman"/>
          <w:b/>
          <w:sz w:val="24"/>
          <w:szCs w:val="24"/>
        </w:rPr>
        <w:t xml:space="preserve">  _____________ 202</w:t>
      </w:r>
      <w:r w:rsidRPr="00A20767">
        <w:rPr>
          <w:rFonts w:ascii="Times New Roman" w:hAnsi="Times New Roman"/>
          <w:b/>
          <w:sz w:val="24"/>
          <w:szCs w:val="24"/>
          <w:lang w:val="uk-UA"/>
        </w:rPr>
        <w:t>2</w:t>
      </w:r>
      <w:r w:rsidRPr="00A20767">
        <w:rPr>
          <w:rFonts w:ascii="Times New Roman" w:hAnsi="Times New Roman"/>
          <w:b/>
          <w:sz w:val="24"/>
          <w:szCs w:val="24"/>
        </w:rPr>
        <w:t xml:space="preserve"> року</w:t>
      </w:r>
    </w:p>
    <w:p w:rsidR="00C164C6" w:rsidRPr="00A20767" w:rsidRDefault="00C164C6" w:rsidP="00592ED7">
      <w:pPr>
        <w:jc w:val="center"/>
        <w:rPr>
          <w:rFonts w:ascii="Times New Roman" w:hAnsi="Times New Roman"/>
          <w:b/>
          <w:sz w:val="24"/>
          <w:szCs w:val="24"/>
          <w:lang w:val="uk-UA"/>
        </w:rPr>
      </w:pPr>
      <w:proofErr w:type="spellStart"/>
      <w:r w:rsidRPr="00A20767">
        <w:rPr>
          <w:rFonts w:ascii="Times New Roman" w:hAnsi="Times New Roman"/>
          <w:b/>
          <w:sz w:val="24"/>
          <w:szCs w:val="24"/>
        </w:rPr>
        <w:t>Специфікація</w:t>
      </w:r>
      <w:proofErr w:type="spellEnd"/>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681"/>
        <w:gridCol w:w="1169"/>
        <w:gridCol w:w="1167"/>
        <w:gridCol w:w="1731"/>
        <w:gridCol w:w="1731"/>
        <w:gridCol w:w="1731"/>
      </w:tblGrid>
      <w:tr w:rsidR="00C164C6" w:rsidRPr="00A20767" w:rsidTr="004636CC">
        <w:tc>
          <w:tcPr>
            <w:tcW w:w="258" w:type="pct"/>
            <w:vAlign w:val="center"/>
          </w:tcPr>
          <w:p w:rsidR="00C164C6" w:rsidRPr="00A20767" w:rsidRDefault="00C164C6" w:rsidP="004636CC">
            <w:pPr>
              <w:widowControl w:val="0"/>
              <w:snapToGrid w:val="0"/>
              <w:jc w:val="center"/>
              <w:rPr>
                <w:rFonts w:ascii="Times New Roman" w:hAnsi="Times New Roman"/>
                <w:sz w:val="24"/>
                <w:szCs w:val="24"/>
              </w:rPr>
            </w:pPr>
            <w:r w:rsidRPr="00A20767">
              <w:rPr>
                <w:rFonts w:ascii="Times New Roman" w:hAnsi="Times New Roman"/>
                <w:sz w:val="24"/>
                <w:szCs w:val="24"/>
              </w:rPr>
              <w:t>№ п/п</w:t>
            </w:r>
          </w:p>
        </w:tc>
        <w:tc>
          <w:tcPr>
            <w:tcW w:w="1245" w:type="pct"/>
            <w:vAlign w:val="center"/>
          </w:tcPr>
          <w:p w:rsidR="00C164C6" w:rsidRPr="00A20767" w:rsidRDefault="00C164C6" w:rsidP="004636CC">
            <w:pPr>
              <w:widowControl w:val="0"/>
              <w:snapToGrid w:val="0"/>
              <w:jc w:val="center"/>
              <w:rPr>
                <w:rFonts w:ascii="Times New Roman" w:hAnsi="Times New Roman"/>
                <w:sz w:val="24"/>
                <w:szCs w:val="24"/>
              </w:rPr>
            </w:pPr>
            <w:proofErr w:type="spellStart"/>
            <w:r w:rsidRPr="00A20767">
              <w:rPr>
                <w:rFonts w:ascii="Times New Roman" w:hAnsi="Times New Roman"/>
                <w:sz w:val="24"/>
                <w:szCs w:val="24"/>
              </w:rPr>
              <w:t>Найменування</w:t>
            </w:r>
            <w:proofErr w:type="spellEnd"/>
            <w:r w:rsidRPr="00A20767">
              <w:rPr>
                <w:rFonts w:ascii="Times New Roman" w:hAnsi="Times New Roman"/>
                <w:sz w:val="24"/>
                <w:szCs w:val="24"/>
              </w:rPr>
              <w:t xml:space="preserve"> предмету </w:t>
            </w:r>
            <w:proofErr w:type="spellStart"/>
            <w:r w:rsidRPr="00A20767">
              <w:rPr>
                <w:rFonts w:ascii="Times New Roman" w:hAnsi="Times New Roman"/>
                <w:sz w:val="24"/>
                <w:szCs w:val="24"/>
              </w:rPr>
              <w:t>закупівлі</w:t>
            </w:r>
            <w:proofErr w:type="spellEnd"/>
          </w:p>
        </w:tc>
        <w:tc>
          <w:tcPr>
            <w:tcW w:w="543" w:type="pct"/>
            <w:vAlign w:val="center"/>
          </w:tcPr>
          <w:p w:rsidR="00C164C6" w:rsidRPr="00A20767" w:rsidRDefault="00C164C6" w:rsidP="004636CC">
            <w:pPr>
              <w:widowControl w:val="0"/>
              <w:snapToGrid w:val="0"/>
              <w:jc w:val="center"/>
              <w:rPr>
                <w:rFonts w:ascii="Times New Roman" w:hAnsi="Times New Roman"/>
                <w:sz w:val="24"/>
                <w:szCs w:val="24"/>
              </w:rPr>
            </w:pPr>
            <w:proofErr w:type="spellStart"/>
            <w:r w:rsidRPr="00A20767">
              <w:rPr>
                <w:rFonts w:ascii="Times New Roman" w:hAnsi="Times New Roman"/>
                <w:sz w:val="24"/>
                <w:szCs w:val="24"/>
              </w:rPr>
              <w:t>Одиниця</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виміру</w:t>
            </w:r>
            <w:proofErr w:type="spellEnd"/>
          </w:p>
        </w:tc>
        <w:tc>
          <w:tcPr>
            <w:tcW w:w="542" w:type="pct"/>
            <w:vAlign w:val="center"/>
          </w:tcPr>
          <w:p w:rsidR="00C164C6" w:rsidRPr="00A20767" w:rsidRDefault="00C164C6" w:rsidP="004636CC">
            <w:pPr>
              <w:widowControl w:val="0"/>
              <w:snapToGrid w:val="0"/>
              <w:jc w:val="center"/>
              <w:rPr>
                <w:rFonts w:ascii="Times New Roman" w:hAnsi="Times New Roman"/>
                <w:sz w:val="24"/>
                <w:szCs w:val="24"/>
              </w:rPr>
            </w:pPr>
            <w:proofErr w:type="spellStart"/>
            <w:r w:rsidRPr="00A20767">
              <w:rPr>
                <w:rFonts w:ascii="Times New Roman" w:hAnsi="Times New Roman"/>
                <w:sz w:val="24"/>
                <w:szCs w:val="24"/>
              </w:rPr>
              <w:t>Загальна</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кількість</w:t>
            </w:r>
            <w:proofErr w:type="spellEnd"/>
          </w:p>
        </w:tc>
        <w:tc>
          <w:tcPr>
            <w:tcW w:w="804" w:type="pct"/>
            <w:vAlign w:val="center"/>
          </w:tcPr>
          <w:p w:rsidR="00C164C6" w:rsidRPr="00A20767" w:rsidRDefault="00C164C6" w:rsidP="004636CC">
            <w:pPr>
              <w:widowControl w:val="0"/>
              <w:snapToGrid w:val="0"/>
              <w:spacing w:after="0" w:line="240" w:lineRule="auto"/>
              <w:jc w:val="center"/>
              <w:rPr>
                <w:rFonts w:ascii="Times New Roman" w:hAnsi="Times New Roman"/>
                <w:sz w:val="24"/>
                <w:szCs w:val="24"/>
              </w:rPr>
            </w:pPr>
            <w:proofErr w:type="spellStart"/>
            <w:r w:rsidRPr="00A20767">
              <w:rPr>
                <w:rFonts w:ascii="Times New Roman" w:hAnsi="Times New Roman"/>
                <w:sz w:val="24"/>
                <w:szCs w:val="24"/>
              </w:rPr>
              <w:t>Ціна</w:t>
            </w:r>
            <w:proofErr w:type="spellEnd"/>
            <w:r w:rsidRPr="00A20767">
              <w:rPr>
                <w:rFonts w:ascii="Times New Roman" w:hAnsi="Times New Roman"/>
                <w:sz w:val="24"/>
                <w:szCs w:val="24"/>
              </w:rPr>
              <w:t xml:space="preserve"> за </w:t>
            </w:r>
            <w:proofErr w:type="spellStart"/>
            <w:r w:rsidRPr="00A20767">
              <w:rPr>
                <w:rFonts w:ascii="Times New Roman" w:hAnsi="Times New Roman"/>
                <w:sz w:val="24"/>
                <w:szCs w:val="24"/>
              </w:rPr>
              <w:t>одиницю</w:t>
            </w:r>
            <w:proofErr w:type="spellEnd"/>
            <w:r w:rsidRPr="00A20767">
              <w:rPr>
                <w:rFonts w:ascii="Times New Roman" w:hAnsi="Times New Roman"/>
                <w:sz w:val="24"/>
                <w:szCs w:val="24"/>
              </w:rPr>
              <w:t xml:space="preserve"> в грн.</w:t>
            </w:r>
          </w:p>
          <w:p w:rsidR="00C164C6" w:rsidRPr="00A20767" w:rsidRDefault="00C164C6" w:rsidP="004636CC">
            <w:pPr>
              <w:widowControl w:val="0"/>
              <w:snapToGrid w:val="0"/>
              <w:spacing w:after="0" w:line="240" w:lineRule="auto"/>
              <w:jc w:val="center"/>
              <w:rPr>
                <w:rFonts w:ascii="Times New Roman" w:hAnsi="Times New Roman"/>
                <w:sz w:val="24"/>
                <w:szCs w:val="24"/>
              </w:rPr>
            </w:pPr>
            <w:r w:rsidRPr="00A20767">
              <w:rPr>
                <w:rFonts w:ascii="Times New Roman" w:hAnsi="Times New Roman"/>
                <w:sz w:val="24"/>
                <w:szCs w:val="24"/>
              </w:rPr>
              <w:t>з/без ПДВ</w:t>
            </w:r>
          </w:p>
        </w:tc>
        <w:tc>
          <w:tcPr>
            <w:tcW w:w="804" w:type="pct"/>
            <w:vAlign w:val="center"/>
          </w:tcPr>
          <w:p w:rsidR="00C164C6" w:rsidRPr="00A20767" w:rsidRDefault="00C164C6" w:rsidP="004636CC">
            <w:pPr>
              <w:widowControl w:val="0"/>
              <w:snapToGrid w:val="0"/>
              <w:spacing w:after="0" w:line="240" w:lineRule="auto"/>
              <w:jc w:val="center"/>
              <w:rPr>
                <w:rFonts w:ascii="Times New Roman" w:hAnsi="Times New Roman"/>
                <w:sz w:val="24"/>
                <w:szCs w:val="24"/>
              </w:rPr>
            </w:pPr>
            <w:proofErr w:type="spellStart"/>
            <w:r w:rsidRPr="00A20767">
              <w:rPr>
                <w:rFonts w:ascii="Times New Roman" w:hAnsi="Times New Roman"/>
                <w:sz w:val="24"/>
                <w:szCs w:val="24"/>
              </w:rPr>
              <w:t>Загальна</w:t>
            </w:r>
            <w:proofErr w:type="spellEnd"/>
            <w:r w:rsidRPr="00A20767">
              <w:rPr>
                <w:rFonts w:ascii="Times New Roman" w:hAnsi="Times New Roman"/>
                <w:sz w:val="24"/>
                <w:szCs w:val="24"/>
              </w:rPr>
              <w:t xml:space="preserve"> сума в </w:t>
            </w:r>
            <w:proofErr w:type="spellStart"/>
            <w:r w:rsidRPr="00A20767">
              <w:rPr>
                <w:rFonts w:ascii="Times New Roman" w:hAnsi="Times New Roman"/>
                <w:sz w:val="24"/>
                <w:szCs w:val="24"/>
              </w:rPr>
              <w:t>грн</w:t>
            </w:r>
            <w:proofErr w:type="spellEnd"/>
            <w:r w:rsidRPr="00A20767">
              <w:rPr>
                <w:rFonts w:ascii="Times New Roman" w:hAnsi="Times New Roman"/>
                <w:sz w:val="24"/>
                <w:szCs w:val="24"/>
              </w:rPr>
              <w:t>.</w:t>
            </w:r>
          </w:p>
          <w:p w:rsidR="00C164C6" w:rsidRPr="00A20767" w:rsidRDefault="00C164C6" w:rsidP="004636CC">
            <w:pPr>
              <w:widowControl w:val="0"/>
              <w:snapToGrid w:val="0"/>
              <w:spacing w:after="0" w:line="240" w:lineRule="auto"/>
              <w:jc w:val="center"/>
              <w:rPr>
                <w:rFonts w:ascii="Times New Roman" w:hAnsi="Times New Roman"/>
                <w:sz w:val="24"/>
                <w:szCs w:val="24"/>
              </w:rPr>
            </w:pPr>
            <w:r w:rsidRPr="00A20767">
              <w:rPr>
                <w:rFonts w:ascii="Times New Roman" w:hAnsi="Times New Roman"/>
                <w:sz w:val="24"/>
                <w:szCs w:val="24"/>
              </w:rPr>
              <w:t>з/без ПДВ</w:t>
            </w:r>
          </w:p>
        </w:tc>
        <w:tc>
          <w:tcPr>
            <w:tcW w:w="804" w:type="pct"/>
          </w:tcPr>
          <w:p w:rsidR="00C164C6" w:rsidRPr="00A20767" w:rsidRDefault="00C164C6" w:rsidP="004636CC">
            <w:pPr>
              <w:widowControl w:val="0"/>
              <w:snapToGrid w:val="0"/>
              <w:spacing w:after="0" w:line="240" w:lineRule="auto"/>
              <w:jc w:val="center"/>
              <w:rPr>
                <w:rFonts w:ascii="Times New Roman" w:hAnsi="Times New Roman"/>
                <w:sz w:val="24"/>
                <w:szCs w:val="24"/>
                <w:lang w:val="uk-UA"/>
              </w:rPr>
            </w:pPr>
            <w:r w:rsidRPr="00A20767">
              <w:rPr>
                <w:rFonts w:ascii="Times New Roman" w:hAnsi="Times New Roman"/>
                <w:sz w:val="24"/>
                <w:szCs w:val="24"/>
                <w:lang w:val="uk-UA"/>
              </w:rPr>
              <w:t>Країна виробник продукції</w:t>
            </w:r>
          </w:p>
        </w:tc>
      </w:tr>
      <w:tr w:rsidR="00C164C6" w:rsidRPr="00A20767" w:rsidTr="004636CC">
        <w:tc>
          <w:tcPr>
            <w:tcW w:w="258" w:type="pct"/>
            <w:vAlign w:val="center"/>
          </w:tcPr>
          <w:p w:rsidR="00C164C6" w:rsidRPr="00A20767" w:rsidRDefault="00C164C6" w:rsidP="004636CC">
            <w:pPr>
              <w:widowControl w:val="0"/>
              <w:snapToGrid w:val="0"/>
              <w:jc w:val="center"/>
              <w:rPr>
                <w:rFonts w:ascii="Times New Roman" w:hAnsi="Times New Roman"/>
                <w:sz w:val="24"/>
                <w:szCs w:val="24"/>
              </w:rPr>
            </w:pPr>
            <w:r w:rsidRPr="00A20767">
              <w:rPr>
                <w:rFonts w:ascii="Times New Roman" w:hAnsi="Times New Roman"/>
                <w:sz w:val="24"/>
                <w:szCs w:val="24"/>
              </w:rPr>
              <w:t>1.</w:t>
            </w:r>
          </w:p>
        </w:tc>
        <w:tc>
          <w:tcPr>
            <w:tcW w:w="1245" w:type="pct"/>
            <w:vAlign w:val="center"/>
          </w:tcPr>
          <w:p w:rsidR="00C164C6" w:rsidRPr="00A20767" w:rsidRDefault="00A832FB" w:rsidP="009C5020">
            <w:pPr>
              <w:widowControl w:val="0"/>
              <w:snapToGrid w:val="0"/>
              <w:rPr>
                <w:rFonts w:ascii="Times New Roman" w:hAnsi="Times New Roman"/>
                <w:sz w:val="24"/>
                <w:szCs w:val="24"/>
                <w:lang w:val="uk-UA"/>
              </w:rPr>
            </w:pPr>
            <w:r>
              <w:rPr>
                <w:rFonts w:ascii="Times New Roman" w:hAnsi="Times New Roman"/>
                <w:sz w:val="24"/>
                <w:szCs w:val="24"/>
                <w:lang w:val="uk-UA"/>
              </w:rPr>
              <w:t>Торф (</w:t>
            </w:r>
            <w:proofErr w:type="spellStart"/>
            <w:r>
              <w:rPr>
                <w:rFonts w:ascii="Times New Roman" w:hAnsi="Times New Roman"/>
                <w:sz w:val="24"/>
                <w:szCs w:val="24"/>
                <w:lang w:val="uk-UA"/>
              </w:rPr>
              <w:t>напівбр</w:t>
            </w:r>
            <w:r w:rsidR="00C164C6" w:rsidRPr="00A20767">
              <w:rPr>
                <w:rFonts w:ascii="Times New Roman" w:hAnsi="Times New Roman"/>
                <w:sz w:val="24"/>
                <w:szCs w:val="24"/>
                <w:lang w:val="uk-UA"/>
              </w:rPr>
              <w:t>икети</w:t>
            </w:r>
            <w:proofErr w:type="spellEnd"/>
            <w:r w:rsidR="00C164C6" w:rsidRPr="00A20767">
              <w:rPr>
                <w:rFonts w:ascii="Times New Roman" w:hAnsi="Times New Roman"/>
                <w:sz w:val="24"/>
                <w:szCs w:val="24"/>
                <w:lang w:val="uk-UA"/>
              </w:rPr>
              <w:t xml:space="preserve"> торф’яні </w:t>
            </w:r>
            <w:r>
              <w:rPr>
                <w:rFonts w:ascii="Times New Roman" w:hAnsi="Times New Roman"/>
                <w:sz w:val="24"/>
                <w:szCs w:val="24"/>
                <w:lang w:val="uk-UA"/>
              </w:rPr>
              <w:t>)</w:t>
            </w:r>
            <w:r w:rsidR="00C164C6" w:rsidRPr="00A20767">
              <w:rPr>
                <w:rFonts w:ascii="Times New Roman" w:hAnsi="Times New Roman"/>
                <w:sz w:val="24"/>
                <w:szCs w:val="24"/>
                <w:lang w:val="uk-UA"/>
              </w:rPr>
              <w:t xml:space="preserve"> </w:t>
            </w:r>
          </w:p>
        </w:tc>
        <w:tc>
          <w:tcPr>
            <w:tcW w:w="543" w:type="pct"/>
            <w:vAlign w:val="center"/>
          </w:tcPr>
          <w:p w:rsidR="00C164C6" w:rsidRPr="00A20767" w:rsidRDefault="00C164C6" w:rsidP="004636CC">
            <w:pPr>
              <w:snapToGrid w:val="0"/>
              <w:rPr>
                <w:rFonts w:ascii="Times New Roman" w:hAnsi="Times New Roman"/>
                <w:sz w:val="24"/>
                <w:szCs w:val="24"/>
                <w:lang w:val="uk-UA"/>
              </w:rPr>
            </w:pPr>
            <w:r w:rsidRPr="00A20767">
              <w:rPr>
                <w:rFonts w:ascii="Times New Roman" w:hAnsi="Times New Roman"/>
                <w:sz w:val="24"/>
                <w:szCs w:val="24"/>
              </w:rPr>
              <w:t xml:space="preserve"> </w:t>
            </w:r>
            <w:r w:rsidRPr="00A20767">
              <w:rPr>
                <w:rFonts w:ascii="Times New Roman" w:hAnsi="Times New Roman"/>
                <w:sz w:val="24"/>
                <w:szCs w:val="24"/>
                <w:lang w:val="uk-UA"/>
              </w:rPr>
              <w:t>тонн</w:t>
            </w:r>
          </w:p>
        </w:tc>
        <w:tc>
          <w:tcPr>
            <w:tcW w:w="542" w:type="pct"/>
            <w:vAlign w:val="center"/>
          </w:tcPr>
          <w:p w:rsidR="00C164C6" w:rsidRPr="00A20767" w:rsidRDefault="00C164C6" w:rsidP="009C5020">
            <w:pPr>
              <w:widowControl w:val="0"/>
              <w:snapToGrid w:val="0"/>
              <w:jc w:val="center"/>
              <w:rPr>
                <w:rFonts w:ascii="Times New Roman" w:hAnsi="Times New Roman"/>
                <w:sz w:val="24"/>
                <w:szCs w:val="24"/>
                <w:lang w:val="uk-UA"/>
              </w:rPr>
            </w:pPr>
          </w:p>
        </w:tc>
        <w:tc>
          <w:tcPr>
            <w:tcW w:w="804" w:type="pct"/>
            <w:vAlign w:val="center"/>
          </w:tcPr>
          <w:p w:rsidR="00C164C6" w:rsidRPr="00A20767" w:rsidRDefault="00C164C6" w:rsidP="004636CC">
            <w:pPr>
              <w:widowControl w:val="0"/>
              <w:snapToGrid w:val="0"/>
              <w:spacing w:after="0" w:line="240" w:lineRule="auto"/>
              <w:jc w:val="center"/>
              <w:rPr>
                <w:rFonts w:ascii="Times New Roman" w:hAnsi="Times New Roman"/>
                <w:sz w:val="24"/>
                <w:szCs w:val="24"/>
              </w:rPr>
            </w:pPr>
          </w:p>
        </w:tc>
        <w:tc>
          <w:tcPr>
            <w:tcW w:w="804" w:type="pct"/>
            <w:vAlign w:val="center"/>
          </w:tcPr>
          <w:p w:rsidR="00C164C6" w:rsidRPr="00A20767" w:rsidRDefault="00C164C6" w:rsidP="004636CC">
            <w:pPr>
              <w:widowControl w:val="0"/>
              <w:snapToGrid w:val="0"/>
              <w:spacing w:after="0" w:line="240" w:lineRule="auto"/>
              <w:jc w:val="center"/>
              <w:rPr>
                <w:rFonts w:ascii="Times New Roman" w:hAnsi="Times New Roman"/>
                <w:sz w:val="24"/>
                <w:szCs w:val="24"/>
              </w:rPr>
            </w:pPr>
          </w:p>
        </w:tc>
        <w:tc>
          <w:tcPr>
            <w:tcW w:w="804" w:type="pct"/>
          </w:tcPr>
          <w:p w:rsidR="00C164C6" w:rsidRPr="00A20767" w:rsidRDefault="00C164C6" w:rsidP="004636CC">
            <w:pPr>
              <w:widowControl w:val="0"/>
              <w:snapToGrid w:val="0"/>
              <w:spacing w:after="0" w:line="240" w:lineRule="auto"/>
              <w:jc w:val="center"/>
              <w:rPr>
                <w:rFonts w:ascii="Times New Roman" w:hAnsi="Times New Roman"/>
                <w:sz w:val="24"/>
                <w:szCs w:val="24"/>
              </w:rPr>
            </w:pPr>
          </w:p>
        </w:tc>
      </w:tr>
    </w:tbl>
    <w:p w:rsidR="00C164C6" w:rsidRPr="00A20767" w:rsidRDefault="00C164C6" w:rsidP="00592ED7">
      <w:pPr>
        <w:rPr>
          <w:rFonts w:ascii="Times New Roman" w:hAnsi="Times New Roman"/>
          <w:sz w:val="24"/>
          <w:szCs w:val="24"/>
        </w:rPr>
      </w:pPr>
      <w:proofErr w:type="spellStart"/>
      <w:r w:rsidRPr="00A20767">
        <w:rPr>
          <w:rFonts w:ascii="Times New Roman" w:hAnsi="Times New Roman"/>
          <w:sz w:val="24"/>
          <w:szCs w:val="24"/>
        </w:rPr>
        <w:t>Якщо</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учасник</w:t>
      </w:r>
      <w:proofErr w:type="spellEnd"/>
      <w:r w:rsidRPr="00A20767">
        <w:rPr>
          <w:rFonts w:ascii="Times New Roman" w:hAnsi="Times New Roman"/>
          <w:sz w:val="24"/>
          <w:szCs w:val="24"/>
        </w:rPr>
        <w:t xml:space="preserve"> не </w:t>
      </w:r>
      <w:proofErr w:type="spellStart"/>
      <w:r w:rsidRPr="00A20767">
        <w:rPr>
          <w:rFonts w:ascii="Times New Roman" w:hAnsi="Times New Roman"/>
          <w:sz w:val="24"/>
          <w:szCs w:val="24"/>
        </w:rPr>
        <w:t>є</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платником</w:t>
      </w:r>
      <w:proofErr w:type="spellEnd"/>
      <w:r w:rsidRPr="00A20767">
        <w:rPr>
          <w:rFonts w:ascii="Times New Roman" w:hAnsi="Times New Roman"/>
          <w:sz w:val="24"/>
          <w:szCs w:val="24"/>
        </w:rPr>
        <w:t xml:space="preserve"> ПДВ </w:t>
      </w:r>
      <w:proofErr w:type="spellStart"/>
      <w:r w:rsidRPr="00A20767">
        <w:rPr>
          <w:rFonts w:ascii="Times New Roman" w:hAnsi="Times New Roman"/>
          <w:sz w:val="24"/>
          <w:szCs w:val="24"/>
        </w:rPr>
        <w:t>поруч</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з</w:t>
      </w:r>
      <w:proofErr w:type="spellEnd"/>
      <w:r w:rsidRPr="00A20767">
        <w:rPr>
          <w:rFonts w:ascii="Times New Roman" w:hAnsi="Times New Roman"/>
          <w:sz w:val="24"/>
          <w:szCs w:val="24"/>
        </w:rPr>
        <w:t xml:space="preserve"> </w:t>
      </w:r>
      <w:proofErr w:type="spellStart"/>
      <w:r w:rsidRPr="00A20767">
        <w:rPr>
          <w:rFonts w:ascii="Times New Roman" w:hAnsi="Times New Roman"/>
          <w:sz w:val="24"/>
          <w:szCs w:val="24"/>
        </w:rPr>
        <w:t>ціною</w:t>
      </w:r>
      <w:proofErr w:type="spellEnd"/>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має</w:t>
      </w:r>
      <w:proofErr w:type="spellEnd"/>
      <w:r w:rsidRPr="00A20767">
        <w:rPr>
          <w:rFonts w:ascii="Times New Roman" w:hAnsi="Times New Roman"/>
          <w:sz w:val="24"/>
          <w:szCs w:val="24"/>
        </w:rPr>
        <w:t xml:space="preserve"> бути</w:t>
      </w:r>
      <w:r w:rsidRPr="00A20767">
        <w:rPr>
          <w:rFonts w:ascii="Times New Roman" w:hAnsi="Times New Roman"/>
          <w:sz w:val="24"/>
          <w:szCs w:val="24"/>
          <w:lang w:val="uk-UA"/>
        </w:rPr>
        <w:t xml:space="preserve"> </w:t>
      </w:r>
      <w:proofErr w:type="spellStart"/>
      <w:r w:rsidRPr="00A20767">
        <w:rPr>
          <w:rFonts w:ascii="Times New Roman" w:hAnsi="Times New Roman"/>
          <w:sz w:val="24"/>
          <w:szCs w:val="24"/>
        </w:rPr>
        <w:t>зазначено</w:t>
      </w:r>
      <w:proofErr w:type="spellEnd"/>
      <w:r w:rsidRPr="00A20767">
        <w:rPr>
          <w:rFonts w:ascii="Times New Roman" w:hAnsi="Times New Roman"/>
          <w:sz w:val="24"/>
          <w:szCs w:val="24"/>
        </w:rPr>
        <w:t>: «без ПДВ»</w:t>
      </w:r>
    </w:p>
    <w:p w:rsidR="00C164C6" w:rsidRPr="00A20767" w:rsidRDefault="00C164C6" w:rsidP="00592ED7">
      <w:pPr>
        <w:widowControl w:val="0"/>
        <w:ind w:firstLine="709"/>
        <w:jc w:val="both"/>
        <w:rPr>
          <w:rFonts w:ascii="Times New Roman" w:hAnsi="Times New Roman"/>
          <w:kern w:val="2"/>
          <w:sz w:val="24"/>
          <w:szCs w:val="24"/>
        </w:rPr>
      </w:pPr>
      <w:proofErr w:type="spellStart"/>
      <w:r w:rsidRPr="00A20767">
        <w:rPr>
          <w:rFonts w:ascii="Times New Roman" w:hAnsi="Times New Roman"/>
          <w:kern w:val="2"/>
          <w:sz w:val="24"/>
          <w:szCs w:val="24"/>
        </w:rPr>
        <w:t>Загальна</w:t>
      </w:r>
      <w:proofErr w:type="spellEnd"/>
      <w:r w:rsidRPr="00A20767">
        <w:rPr>
          <w:rFonts w:ascii="Times New Roman" w:hAnsi="Times New Roman"/>
          <w:kern w:val="2"/>
          <w:sz w:val="24"/>
          <w:szCs w:val="24"/>
          <w:lang w:val="uk-UA"/>
        </w:rPr>
        <w:t xml:space="preserve"> </w:t>
      </w:r>
      <w:proofErr w:type="spellStart"/>
      <w:r w:rsidRPr="00A20767">
        <w:rPr>
          <w:rFonts w:ascii="Times New Roman" w:hAnsi="Times New Roman"/>
          <w:kern w:val="2"/>
          <w:sz w:val="24"/>
          <w:szCs w:val="24"/>
        </w:rPr>
        <w:t>вартість</w:t>
      </w:r>
      <w:proofErr w:type="spellEnd"/>
      <w:r w:rsidRPr="00A20767">
        <w:rPr>
          <w:rFonts w:ascii="Times New Roman" w:hAnsi="Times New Roman"/>
          <w:kern w:val="2"/>
          <w:sz w:val="24"/>
          <w:szCs w:val="24"/>
        </w:rPr>
        <w:t xml:space="preserve"> Товару, </w:t>
      </w:r>
      <w:proofErr w:type="spellStart"/>
      <w:r w:rsidRPr="00A20767">
        <w:rPr>
          <w:rFonts w:ascii="Times New Roman" w:hAnsi="Times New Roman"/>
          <w:kern w:val="2"/>
          <w:sz w:val="24"/>
          <w:szCs w:val="24"/>
        </w:rPr>
        <w:t>визначеного</w:t>
      </w:r>
      <w:proofErr w:type="spellEnd"/>
      <w:r w:rsidRPr="00A20767">
        <w:rPr>
          <w:rFonts w:ascii="Times New Roman" w:hAnsi="Times New Roman"/>
          <w:kern w:val="2"/>
          <w:sz w:val="24"/>
          <w:szCs w:val="24"/>
          <w:lang w:val="uk-UA"/>
        </w:rPr>
        <w:t xml:space="preserve"> </w:t>
      </w:r>
      <w:proofErr w:type="spellStart"/>
      <w:r w:rsidRPr="00A20767">
        <w:rPr>
          <w:rFonts w:ascii="Times New Roman" w:hAnsi="Times New Roman"/>
          <w:kern w:val="2"/>
          <w:sz w:val="24"/>
          <w:szCs w:val="24"/>
        </w:rPr>
        <w:t>цим</w:t>
      </w:r>
      <w:proofErr w:type="spellEnd"/>
      <w:r w:rsidRPr="00A20767">
        <w:rPr>
          <w:rFonts w:ascii="Times New Roman" w:hAnsi="Times New Roman"/>
          <w:kern w:val="2"/>
          <w:sz w:val="24"/>
          <w:szCs w:val="24"/>
          <w:lang w:val="uk-UA"/>
        </w:rPr>
        <w:t xml:space="preserve"> </w:t>
      </w:r>
      <w:proofErr w:type="spellStart"/>
      <w:r w:rsidRPr="00A20767">
        <w:rPr>
          <w:rFonts w:ascii="Times New Roman" w:hAnsi="Times New Roman"/>
          <w:kern w:val="2"/>
          <w:sz w:val="24"/>
          <w:szCs w:val="24"/>
        </w:rPr>
        <w:t>Додатком</w:t>
      </w:r>
      <w:proofErr w:type="spellEnd"/>
      <w:r w:rsidRPr="00A20767">
        <w:rPr>
          <w:rFonts w:ascii="Times New Roman" w:hAnsi="Times New Roman"/>
          <w:kern w:val="2"/>
          <w:sz w:val="24"/>
          <w:szCs w:val="24"/>
        </w:rPr>
        <w:t xml:space="preserve">, </w:t>
      </w:r>
      <w:proofErr w:type="spellStart"/>
      <w:r w:rsidRPr="00A20767">
        <w:rPr>
          <w:rFonts w:ascii="Times New Roman" w:hAnsi="Times New Roman"/>
          <w:kern w:val="2"/>
          <w:sz w:val="24"/>
          <w:szCs w:val="24"/>
        </w:rPr>
        <w:t>складає</w:t>
      </w:r>
      <w:proofErr w:type="spellEnd"/>
      <w:r w:rsidRPr="00A20767">
        <w:rPr>
          <w:rFonts w:ascii="Times New Roman" w:hAnsi="Times New Roman"/>
          <w:kern w:val="2"/>
          <w:sz w:val="24"/>
          <w:szCs w:val="24"/>
        </w:rPr>
        <w:t xml:space="preserve"> ________ грн. (____________________________ </w:t>
      </w:r>
      <w:proofErr w:type="spellStart"/>
      <w:r w:rsidRPr="00A20767">
        <w:rPr>
          <w:rFonts w:ascii="Times New Roman" w:hAnsi="Times New Roman"/>
          <w:kern w:val="2"/>
          <w:sz w:val="24"/>
          <w:szCs w:val="24"/>
        </w:rPr>
        <w:t>гривень</w:t>
      </w:r>
      <w:proofErr w:type="spellEnd"/>
      <w:r w:rsidRPr="00A20767">
        <w:rPr>
          <w:rFonts w:ascii="Times New Roman" w:hAnsi="Times New Roman"/>
          <w:kern w:val="2"/>
          <w:sz w:val="24"/>
          <w:szCs w:val="24"/>
        </w:rPr>
        <w:t xml:space="preserve"> ___ </w:t>
      </w:r>
      <w:proofErr w:type="spellStart"/>
      <w:r w:rsidRPr="00A20767">
        <w:rPr>
          <w:rFonts w:ascii="Times New Roman" w:hAnsi="Times New Roman"/>
          <w:kern w:val="2"/>
          <w:sz w:val="24"/>
          <w:szCs w:val="24"/>
        </w:rPr>
        <w:t>копійок</w:t>
      </w:r>
      <w:proofErr w:type="spellEnd"/>
      <w:r w:rsidRPr="00A20767">
        <w:rPr>
          <w:rFonts w:ascii="Times New Roman" w:hAnsi="Times New Roman"/>
          <w:kern w:val="2"/>
          <w:sz w:val="24"/>
          <w:szCs w:val="24"/>
        </w:rPr>
        <w:t xml:space="preserve">), в тому </w:t>
      </w:r>
      <w:proofErr w:type="spellStart"/>
      <w:r w:rsidRPr="00A20767">
        <w:rPr>
          <w:rFonts w:ascii="Times New Roman" w:hAnsi="Times New Roman"/>
          <w:kern w:val="2"/>
          <w:sz w:val="24"/>
          <w:szCs w:val="24"/>
        </w:rPr>
        <w:t>числі</w:t>
      </w:r>
      <w:proofErr w:type="spellEnd"/>
      <w:r w:rsidRPr="00A20767">
        <w:rPr>
          <w:rFonts w:ascii="Times New Roman" w:hAnsi="Times New Roman"/>
          <w:kern w:val="2"/>
          <w:sz w:val="24"/>
          <w:szCs w:val="24"/>
        </w:rPr>
        <w:t xml:space="preserve"> ПДВ* _________ грн. (____________________ </w:t>
      </w:r>
      <w:proofErr w:type="spellStart"/>
      <w:r w:rsidRPr="00A20767">
        <w:rPr>
          <w:rFonts w:ascii="Times New Roman" w:hAnsi="Times New Roman"/>
          <w:kern w:val="2"/>
          <w:sz w:val="24"/>
          <w:szCs w:val="24"/>
        </w:rPr>
        <w:t>гривень</w:t>
      </w:r>
      <w:proofErr w:type="spellEnd"/>
      <w:r w:rsidRPr="00A20767">
        <w:rPr>
          <w:rFonts w:ascii="Times New Roman" w:hAnsi="Times New Roman"/>
          <w:kern w:val="2"/>
          <w:sz w:val="24"/>
          <w:szCs w:val="24"/>
        </w:rPr>
        <w:t xml:space="preserve"> ___ </w:t>
      </w:r>
      <w:proofErr w:type="spellStart"/>
      <w:r w:rsidRPr="00A20767">
        <w:rPr>
          <w:rFonts w:ascii="Times New Roman" w:hAnsi="Times New Roman"/>
          <w:kern w:val="2"/>
          <w:sz w:val="24"/>
          <w:szCs w:val="24"/>
        </w:rPr>
        <w:t>копійок</w:t>
      </w:r>
      <w:proofErr w:type="spellEnd"/>
      <w:r w:rsidRPr="00A20767">
        <w:rPr>
          <w:rFonts w:ascii="Times New Roman" w:hAnsi="Times New Roman"/>
          <w:kern w:val="2"/>
          <w:sz w:val="24"/>
          <w:szCs w:val="24"/>
        </w:rPr>
        <w:t>).</w:t>
      </w:r>
    </w:p>
    <w:p w:rsidR="00C164C6" w:rsidRPr="00A20767" w:rsidRDefault="00C164C6" w:rsidP="00592ED7">
      <w:pPr>
        <w:suppressAutoHyphens/>
        <w:spacing w:after="0" w:line="240" w:lineRule="auto"/>
        <w:rPr>
          <w:rFonts w:ascii="Times New Roman" w:hAnsi="Times New Roman"/>
          <w:b/>
          <w:sz w:val="24"/>
          <w:szCs w:val="24"/>
          <w:lang w:eastAsia="ar-SA"/>
        </w:rPr>
      </w:pPr>
    </w:p>
    <w:p w:rsidR="00C164C6" w:rsidRPr="00A20767" w:rsidRDefault="00C164C6" w:rsidP="00592ED7">
      <w:pPr>
        <w:suppressAutoHyphens/>
        <w:spacing w:after="0" w:line="240" w:lineRule="auto"/>
        <w:rPr>
          <w:rFonts w:ascii="Times New Roman" w:hAnsi="Times New Roman"/>
          <w:b/>
          <w:sz w:val="24"/>
          <w:szCs w:val="24"/>
          <w:lang w:val="uk-UA" w:eastAsia="ar-SA"/>
        </w:rPr>
      </w:pPr>
      <w:r w:rsidRPr="00A20767">
        <w:rPr>
          <w:rFonts w:ascii="Times New Roman" w:hAnsi="Times New Roman"/>
          <w:b/>
          <w:sz w:val="24"/>
          <w:szCs w:val="24"/>
          <w:lang w:val="uk-UA" w:eastAsia="ar-SA"/>
        </w:rPr>
        <w:t>ПОСТАЧАЛЬНИК                                                                            ЗАМОВНИК</w:t>
      </w:r>
    </w:p>
    <w:p w:rsidR="000F5D38" w:rsidRDefault="000F5D38" w:rsidP="000F5D38">
      <w:pPr>
        <w:suppressAutoHyphens/>
        <w:spacing w:after="0" w:line="240" w:lineRule="auto"/>
        <w:ind w:left="5103"/>
        <w:rPr>
          <w:rFonts w:ascii="Times New Roman" w:hAnsi="Times New Roman"/>
          <w:b/>
          <w:sz w:val="24"/>
          <w:szCs w:val="24"/>
          <w:lang w:val="uk-UA"/>
        </w:rPr>
      </w:pPr>
      <w:proofErr w:type="spellStart"/>
      <w:r>
        <w:rPr>
          <w:rFonts w:ascii="Times New Roman" w:hAnsi="Times New Roman"/>
          <w:b/>
          <w:sz w:val="24"/>
          <w:szCs w:val="24"/>
          <w:lang w:val="uk-UA"/>
        </w:rPr>
        <w:t>Сморжівська</w:t>
      </w:r>
      <w:proofErr w:type="spellEnd"/>
      <w:r>
        <w:rPr>
          <w:rFonts w:ascii="Times New Roman" w:hAnsi="Times New Roman"/>
          <w:b/>
          <w:sz w:val="24"/>
          <w:szCs w:val="24"/>
          <w:lang w:val="uk-UA"/>
        </w:rPr>
        <w:t xml:space="preserve"> гімназія</w:t>
      </w:r>
      <w:r w:rsidRPr="00A832FB">
        <w:rPr>
          <w:rFonts w:ascii="Times New Roman" w:hAnsi="Times New Roman"/>
          <w:b/>
          <w:sz w:val="24"/>
          <w:szCs w:val="24"/>
          <w:lang w:val="uk-UA"/>
        </w:rPr>
        <w:t xml:space="preserve"> </w:t>
      </w:r>
    </w:p>
    <w:p w:rsidR="000F5D38" w:rsidRPr="00A832FB" w:rsidRDefault="000F5D38" w:rsidP="000F5D38">
      <w:pPr>
        <w:suppressAutoHyphens/>
        <w:spacing w:after="0" w:line="240" w:lineRule="auto"/>
        <w:ind w:left="5103"/>
        <w:rPr>
          <w:rFonts w:ascii="Times New Roman" w:hAnsi="Times New Roman"/>
          <w:b/>
          <w:sz w:val="24"/>
          <w:szCs w:val="24"/>
          <w:lang w:val="uk-UA"/>
        </w:rPr>
      </w:pPr>
      <w:proofErr w:type="spellStart"/>
      <w:r>
        <w:rPr>
          <w:rFonts w:ascii="Times New Roman" w:hAnsi="Times New Roman"/>
          <w:b/>
          <w:sz w:val="24"/>
          <w:szCs w:val="24"/>
          <w:lang w:val="uk-UA"/>
        </w:rPr>
        <w:t>Лопатинської</w:t>
      </w:r>
      <w:proofErr w:type="spellEnd"/>
      <w:r>
        <w:rPr>
          <w:rFonts w:ascii="Times New Roman" w:hAnsi="Times New Roman"/>
          <w:b/>
          <w:sz w:val="24"/>
          <w:szCs w:val="24"/>
          <w:lang w:val="uk-UA"/>
        </w:rPr>
        <w:t xml:space="preserve"> селищної  ради</w:t>
      </w:r>
    </w:p>
    <w:p w:rsidR="000F5D38" w:rsidRPr="00A20767" w:rsidRDefault="000F5D38" w:rsidP="000F5D38">
      <w:pPr>
        <w:suppressAutoHyphens/>
        <w:spacing w:after="0" w:line="240" w:lineRule="auto"/>
        <w:ind w:left="5103"/>
        <w:rPr>
          <w:rFonts w:ascii="Times New Roman" w:hAnsi="Times New Roman"/>
          <w:sz w:val="24"/>
          <w:szCs w:val="24"/>
          <w:lang w:val="uk-UA"/>
        </w:rPr>
      </w:pPr>
      <w:r>
        <w:rPr>
          <w:rFonts w:ascii="Times New Roman" w:hAnsi="Times New Roman"/>
          <w:sz w:val="24"/>
          <w:szCs w:val="24"/>
          <w:lang w:val="uk-UA"/>
        </w:rPr>
        <w:t>80234</w:t>
      </w:r>
      <w:r w:rsidRPr="00A20767">
        <w:rPr>
          <w:rFonts w:ascii="Times New Roman" w:hAnsi="Times New Roman"/>
          <w:sz w:val="24"/>
          <w:szCs w:val="24"/>
          <w:lang w:val="uk-UA"/>
        </w:rPr>
        <w:t xml:space="preserve">, </w:t>
      </w:r>
      <w:r>
        <w:rPr>
          <w:rFonts w:ascii="Times New Roman" w:hAnsi="Times New Roman"/>
          <w:sz w:val="24"/>
          <w:szCs w:val="24"/>
          <w:lang w:val="uk-UA"/>
        </w:rPr>
        <w:t xml:space="preserve">Львівська </w:t>
      </w:r>
      <w:r w:rsidRPr="00A20767">
        <w:rPr>
          <w:rFonts w:ascii="Times New Roman" w:hAnsi="Times New Roman"/>
          <w:sz w:val="24"/>
          <w:szCs w:val="24"/>
          <w:lang w:val="uk-UA"/>
        </w:rPr>
        <w:t>обл.</w:t>
      </w:r>
      <w:r>
        <w:rPr>
          <w:rFonts w:ascii="Times New Roman" w:hAnsi="Times New Roman"/>
          <w:sz w:val="24"/>
          <w:szCs w:val="24"/>
          <w:lang w:val="uk-UA"/>
        </w:rPr>
        <w:t xml:space="preserve">, Червоноградський район.,  с. Сморжів, </w:t>
      </w:r>
      <w:r w:rsidRPr="00A20767">
        <w:rPr>
          <w:rFonts w:ascii="Times New Roman" w:hAnsi="Times New Roman"/>
          <w:sz w:val="24"/>
          <w:szCs w:val="24"/>
          <w:lang w:val="uk-UA"/>
        </w:rPr>
        <w:t xml:space="preserve">вул. </w:t>
      </w:r>
      <w:r>
        <w:rPr>
          <w:rFonts w:ascii="Times New Roman" w:hAnsi="Times New Roman"/>
          <w:sz w:val="24"/>
          <w:szCs w:val="24"/>
          <w:lang w:val="uk-UA"/>
        </w:rPr>
        <w:t>Зелена</w:t>
      </w:r>
      <w:r w:rsidRPr="00A20767">
        <w:rPr>
          <w:rFonts w:ascii="Times New Roman" w:hAnsi="Times New Roman"/>
          <w:sz w:val="24"/>
          <w:szCs w:val="24"/>
          <w:lang w:val="uk-UA"/>
        </w:rPr>
        <w:t>,</w:t>
      </w:r>
      <w:r>
        <w:rPr>
          <w:rFonts w:ascii="Times New Roman" w:hAnsi="Times New Roman"/>
          <w:sz w:val="24"/>
          <w:szCs w:val="24"/>
          <w:lang w:val="uk-UA"/>
        </w:rPr>
        <w:t xml:space="preserve"> 2</w:t>
      </w:r>
    </w:p>
    <w:p w:rsidR="000F5D38" w:rsidRPr="00A20767" w:rsidRDefault="000F5D38" w:rsidP="000F5D38">
      <w:pPr>
        <w:spacing w:after="0"/>
        <w:ind w:left="5103"/>
        <w:rPr>
          <w:rFonts w:ascii="Times New Roman" w:hAnsi="Times New Roman"/>
          <w:sz w:val="24"/>
          <w:szCs w:val="24"/>
          <w:lang w:val="uk-UA"/>
        </w:rPr>
      </w:pPr>
      <w:r w:rsidRPr="00A20767">
        <w:rPr>
          <w:rFonts w:ascii="Times New Roman" w:hAnsi="Times New Roman"/>
          <w:sz w:val="24"/>
          <w:szCs w:val="24"/>
          <w:lang w:val="uk-UA"/>
        </w:rPr>
        <w:t xml:space="preserve">р/р </w:t>
      </w:r>
      <w:r w:rsidRPr="00A20767">
        <w:rPr>
          <w:rFonts w:ascii="Times New Roman" w:hAnsi="Times New Roman"/>
          <w:sz w:val="24"/>
          <w:szCs w:val="24"/>
          <w:lang w:val="en-US"/>
        </w:rPr>
        <w:t>UA</w:t>
      </w:r>
      <w:r>
        <w:rPr>
          <w:rFonts w:ascii="Times New Roman" w:hAnsi="Times New Roman"/>
          <w:sz w:val="24"/>
          <w:szCs w:val="24"/>
          <w:lang w:val="uk-UA"/>
        </w:rPr>
        <w:t>958201720344230001000030255</w:t>
      </w:r>
    </w:p>
    <w:p w:rsidR="000F5D38" w:rsidRPr="00A20767" w:rsidRDefault="000F5D38" w:rsidP="000F5D38">
      <w:pPr>
        <w:spacing w:after="0"/>
        <w:ind w:left="5103"/>
        <w:rPr>
          <w:rFonts w:ascii="Times New Roman" w:hAnsi="Times New Roman"/>
          <w:sz w:val="24"/>
          <w:szCs w:val="24"/>
          <w:lang w:val="uk-UA"/>
        </w:rPr>
      </w:pPr>
      <w:r>
        <w:rPr>
          <w:rFonts w:ascii="Times New Roman" w:hAnsi="Times New Roman"/>
          <w:sz w:val="24"/>
          <w:szCs w:val="24"/>
          <w:lang w:val="uk-UA"/>
        </w:rPr>
        <w:t xml:space="preserve">в УДКСУ у </w:t>
      </w:r>
      <w:proofErr w:type="spellStart"/>
      <w:r>
        <w:rPr>
          <w:rFonts w:ascii="Times New Roman" w:hAnsi="Times New Roman"/>
          <w:sz w:val="24"/>
          <w:szCs w:val="24"/>
          <w:lang w:val="uk-UA"/>
        </w:rPr>
        <w:t>Радехівському</w:t>
      </w:r>
      <w:proofErr w:type="spellEnd"/>
      <w:r>
        <w:rPr>
          <w:rFonts w:ascii="Times New Roman" w:hAnsi="Times New Roman"/>
          <w:sz w:val="24"/>
          <w:szCs w:val="24"/>
          <w:lang w:val="uk-UA"/>
        </w:rPr>
        <w:t xml:space="preserve"> районі</w:t>
      </w:r>
    </w:p>
    <w:p w:rsidR="000F5D38" w:rsidRPr="00A20767" w:rsidRDefault="000F5D38" w:rsidP="000F5D38">
      <w:pPr>
        <w:spacing w:after="0"/>
        <w:ind w:left="5103"/>
        <w:rPr>
          <w:rFonts w:ascii="Times New Roman" w:hAnsi="Times New Roman"/>
          <w:sz w:val="24"/>
          <w:szCs w:val="24"/>
          <w:lang w:val="uk-UA"/>
        </w:rPr>
      </w:pPr>
      <w:r w:rsidRPr="00A20767">
        <w:rPr>
          <w:rFonts w:ascii="Times New Roman" w:hAnsi="Times New Roman"/>
          <w:sz w:val="24"/>
          <w:szCs w:val="24"/>
          <w:lang w:val="uk-UA"/>
        </w:rPr>
        <w:t xml:space="preserve">код ЄДРПОУ </w:t>
      </w:r>
      <w:r>
        <w:rPr>
          <w:rFonts w:ascii="Times New Roman" w:hAnsi="Times New Roman"/>
          <w:sz w:val="24"/>
          <w:szCs w:val="24"/>
          <w:lang w:val="uk-UA"/>
        </w:rPr>
        <w:t>44676022</w:t>
      </w:r>
    </w:p>
    <w:p w:rsidR="000F5D38" w:rsidRDefault="000F5D38" w:rsidP="000F5D38">
      <w:pPr>
        <w:spacing w:after="0" w:line="20" w:lineRule="atLeast"/>
        <w:ind w:left="5103"/>
        <w:rPr>
          <w:rFonts w:ascii="Times New Roman" w:hAnsi="Times New Roman"/>
          <w:color w:val="000000"/>
          <w:sz w:val="24"/>
          <w:szCs w:val="24"/>
          <w:lang w:val="uk-UA"/>
        </w:rPr>
      </w:pPr>
      <w:r>
        <w:rPr>
          <w:rFonts w:ascii="Times New Roman" w:hAnsi="Times New Roman"/>
          <w:color w:val="000000"/>
          <w:sz w:val="24"/>
          <w:szCs w:val="24"/>
          <w:lang w:val="uk-UA"/>
        </w:rPr>
        <w:t>т</w:t>
      </w:r>
      <w:r w:rsidRPr="00A20767">
        <w:rPr>
          <w:rFonts w:ascii="Times New Roman" w:hAnsi="Times New Roman"/>
          <w:color w:val="000000"/>
          <w:sz w:val="24"/>
          <w:szCs w:val="24"/>
          <w:lang w:val="uk-UA"/>
        </w:rPr>
        <w:t>ел.</w:t>
      </w:r>
      <w:r>
        <w:rPr>
          <w:rFonts w:ascii="Times New Roman" w:hAnsi="Times New Roman"/>
          <w:color w:val="000000"/>
          <w:sz w:val="24"/>
          <w:szCs w:val="24"/>
          <w:lang w:val="uk-UA"/>
        </w:rPr>
        <w:t xml:space="preserve"> 0974788648</w:t>
      </w:r>
    </w:p>
    <w:p w:rsidR="000F5D38" w:rsidRPr="00A832FB" w:rsidRDefault="000F5D38" w:rsidP="000F5D38">
      <w:pPr>
        <w:spacing w:after="0" w:line="20" w:lineRule="atLeast"/>
        <w:ind w:left="5103"/>
        <w:rPr>
          <w:rFonts w:ascii="Times New Roman" w:hAnsi="Times New Roman"/>
          <w:color w:val="000000"/>
          <w:sz w:val="24"/>
          <w:szCs w:val="24"/>
          <w:lang w:val="uk-UA"/>
        </w:rPr>
      </w:pPr>
      <w:r w:rsidRPr="00A20767">
        <w:rPr>
          <w:rFonts w:ascii="Times New Roman" w:eastAsia="Arial Unicode MS" w:hAnsi="Times New Roman"/>
          <w:sz w:val="24"/>
          <w:szCs w:val="24"/>
          <w:lang w:val="de-DE"/>
        </w:rPr>
        <w:t>e</w:t>
      </w:r>
      <w:r w:rsidRPr="00A20767">
        <w:rPr>
          <w:rFonts w:ascii="Times New Roman" w:eastAsia="Arial Unicode MS" w:hAnsi="Times New Roman"/>
          <w:sz w:val="24"/>
          <w:szCs w:val="24"/>
          <w:lang w:val="uk-UA"/>
        </w:rPr>
        <w:t>-</w:t>
      </w:r>
      <w:proofErr w:type="spellStart"/>
      <w:r w:rsidRPr="00A20767">
        <w:rPr>
          <w:rFonts w:ascii="Times New Roman" w:eastAsia="Arial Unicode MS" w:hAnsi="Times New Roman"/>
          <w:sz w:val="24"/>
          <w:szCs w:val="24"/>
          <w:lang w:val="de-DE"/>
        </w:rPr>
        <w:t>mail</w:t>
      </w:r>
      <w:proofErr w:type="spellEnd"/>
      <w:r w:rsidRPr="00A20767">
        <w:rPr>
          <w:rFonts w:ascii="Times New Roman" w:eastAsia="Arial Unicode MS" w:hAnsi="Times New Roman"/>
          <w:sz w:val="24"/>
          <w:szCs w:val="24"/>
          <w:lang w:val="uk-UA"/>
        </w:rPr>
        <w:t xml:space="preserve">: </w:t>
      </w:r>
      <w:r>
        <w:rPr>
          <w:rFonts w:ascii="Times New Roman" w:eastAsia="Arial Unicode MS" w:hAnsi="Times New Roman"/>
          <w:sz w:val="24"/>
          <w:szCs w:val="24"/>
          <w:lang w:val="en-US"/>
        </w:rPr>
        <w:t xml:space="preserve"> oksana21111971</w:t>
      </w:r>
      <w:r w:rsidRPr="005F72AA">
        <w:rPr>
          <w:rFonts w:ascii="Times New Roman" w:eastAsia="Arial Unicode MS" w:hAnsi="Times New Roman"/>
          <w:sz w:val="24"/>
          <w:szCs w:val="24"/>
          <w:lang w:val="en-US"/>
        </w:rPr>
        <w:t>@</w:t>
      </w:r>
      <w:r w:rsidRPr="00DF6925">
        <w:rPr>
          <w:rFonts w:ascii="Times New Roman" w:eastAsia="Arial Unicode MS" w:hAnsi="Times New Roman"/>
          <w:sz w:val="24"/>
          <w:szCs w:val="24"/>
          <w:lang w:val="en-US"/>
        </w:rPr>
        <w:t>ukr</w:t>
      </w:r>
      <w:r w:rsidRPr="005F72AA">
        <w:rPr>
          <w:rFonts w:ascii="Times New Roman" w:eastAsia="Arial Unicode MS" w:hAnsi="Times New Roman"/>
          <w:sz w:val="24"/>
          <w:szCs w:val="24"/>
          <w:lang w:val="en-US"/>
        </w:rPr>
        <w:t>.</w:t>
      </w:r>
      <w:r w:rsidRPr="00DF6925">
        <w:rPr>
          <w:rFonts w:ascii="Times New Roman" w:eastAsia="Arial Unicode MS" w:hAnsi="Times New Roman"/>
          <w:sz w:val="24"/>
          <w:szCs w:val="24"/>
          <w:lang w:val="en-US"/>
        </w:rPr>
        <w:t>net</w:t>
      </w:r>
    </w:p>
    <w:p w:rsidR="000F5D38" w:rsidRPr="00A20767" w:rsidRDefault="000F5D38" w:rsidP="000F5D38">
      <w:pPr>
        <w:suppressAutoHyphens/>
        <w:spacing w:after="0" w:line="240" w:lineRule="auto"/>
        <w:ind w:left="5103"/>
        <w:rPr>
          <w:rFonts w:ascii="Times New Roman" w:hAnsi="Times New Roman"/>
          <w:sz w:val="24"/>
          <w:szCs w:val="24"/>
          <w:lang w:val="uk-UA"/>
        </w:rPr>
      </w:pPr>
    </w:p>
    <w:p w:rsidR="000F5D38" w:rsidRPr="00A20767" w:rsidRDefault="000F5D38" w:rsidP="000F5D38">
      <w:pPr>
        <w:suppressAutoHyphens/>
        <w:spacing w:after="0" w:line="240" w:lineRule="auto"/>
        <w:rPr>
          <w:rFonts w:ascii="Times New Roman" w:hAnsi="Times New Roman"/>
          <w:sz w:val="24"/>
          <w:szCs w:val="24"/>
          <w:lang w:val="uk-UA"/>
        </w:rPr>
      </w:pPr>
    </w:p>
    <w:p w:rsidR="000F5D38" w:rsidRPr="005943B5" w:rsidRDefault="000F5D38" w:rsidP="000F5D38">
      <w:pPr>
        <w:suppressAutoHyphens/>
        <w:spacing w:after="0" w:line="240" w:lineRule="auto"/>
        <w:ind w:left="5103"/>
        <w:rPr>
          <w:rFonts w:ascii="Times New Roman" w:hAnsi="Times New Roman"/>
          <w:sz w:val="24"/>
          <w:szCs w:val="24"/>
          <w:lang w:val="uk-UA"/>
        </w:rPr>
      </w:pPr>
      <w:proofErr w:type="spellStart"/>
      <w:r w:rsidRPr="00A20767">
        <w:rPr>
          <w:rFonts w:ascii="Times New Roman" w:hAnsi="Times New Roman"/>
          <w:sz w:val="24"/>
          <w:szCs w:val="24"/>
          <w:lang w:val="uk-UA"/>
        </w:rPr>
        <w:t>___________</w:t>
      </w:r>
      <w:r>
        <w:rPr>
          <w:rFonts w:ascii="Times New Roman" w:hAnsi="Times New Roman"/>
          <w:sz w:val="24"/>
          <w:szCs w:val="24"/>
          <w:lang w:val="uk-UA"/>
        </w:rPr>
        <w:t>Жан</w:t>
      </w:r>
      <w:proofErr w:type="spellEnd"/>
      <w:r>
        <w:rPr>
          <w:rFonts w:ascii="Times New Roman" w:hAnsi="Times New Roman"/>
          <w:sz w:val="24"/>
          <w:szCs w:val="24"/>
          <w:lang w:val="uk-UA"/>
        </w:rPr>
        <w:t>на БОЙКО</w:t>
      </w:r>
    </w:p>
    <w:p w:rsidR="00A832FB" w:rsidRPr="00A20767" w:rsidRDefault="00A832FB" w:rsidP="00A832FB">
      <w:pPr>
        <w:suppressAutoHyphens/>
        <w:spacing w:after="0" w:line="240" w:lineRule="auto"/>
        <w:ind w:left="5664"/>
        <w:rPr>
          <w:rFonts w:ascii="Times New Roman" w:hAnsi="Times New Roman"/>
          <w:sz w:val="24"/>
          <w:szCs w:val="24"/>
          <w:lang w:val="uk-UA"/>
        </w:rPr>
      </w:pPr>
    </w:p>
    <w:p w:rsidR="00A832FB" w:rsidRDefault="00A832FB" w:rsidP="00A832F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A832FB" w:rsidRPr="00A20767" w:rsidRDefault="00A832FB" w:rsidP="00A832FB">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A20767">
        <w:rPr>
          <w:rFonts w:ascii="Times New Roman" w:hAnsi="Times New Roman"/>
          <w:sz w:val="24"/>
          <w:szCs w:val="24"/>
          <w:lang w:val="uk-UA"/>
        </w:rPr>
        <w:t>М.П.</w:t>
      </w:r>
    </w:p>
    <w:p w:rsidR="00C164C6" w:rsidRPr="00A20767" w:rsidRDefault="00C164C6" w:rsidP="007140C3">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suppressAutoHyphens/>
        <w:spacing w:after="0" w:line="240" w:lineRule="auto"/>
        <w:ind w:left="5664"/>
        <w:rPr>
          <w:rFonts w:ascii="Times New Roman" w:hAnsi="Times New Roman"/>
          <w:b/>
          <w:sz w:val="24"/>
          <w:szCs w:val="24"/>
          <w:lang w:val="uk-UA"/>
        </w:rPr>
      </w:pPr>
    </w:p>
    <w:p w:rsidR="00C164C6" w:rsidRPr="00A20767" w:rsidRDefault="00C164C6" w:rsidP="00592ED7">
      <w:pPr>
        <w:rPr>
          <w:rFonts w:ascii="Times New Roman" w:hAnsi="Times New Roman"/>
          <w:sz w:val="24"/>
          <w:szCs w:val="24"/>
          <w:lang w:val="uk-UA"/>
        </w:rPr>
      </w:pPr>
    </w:p>
    <w:p w:rsidR="00C164C6" w:rsidRPr="00A20767" w:rsidRDefault="00C164C6" w:rsidP="00592ED7">
      <w:pPr>
        <w:rPr>
          <w:rFonts w:ascii="Times New Roman" w:hAnsi="Times New Roman"/>
          <w:sz w:val="24"/>
          <w:szCs w:val="24"/>
          <w:lang w:val="uk-UA"/>
        </w:rPr>
      </w:pPr>
    </w:p>
    <w:p w:rsidR="00C164C6" w:rsidRDefault="00C164C6" w:rsidP="00E202C6">
      <w:pPr>
        <w:jc w:val="right"/>
        <w:rPr>
          <w:rFonts w:ascii="Times New Roman" w:hAnsi="Times New Roman"/>
          <w:b/>
          <w:sz w:val="24"/>
          <w:szCs w:val="24"/>
          <w:lang w:val="uk-UA"/>
        </w:rPr>
      </w:pPr>
    </w:p>
    <w:sectPr w:rsidR="00C164C6" w:rsidSect="00A832F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hint="default"/>
      </w:rPr>
    </w:lvl>
    <w:lvl w:ilvl="1" w:tplc="04220003" w:tentative="1">
      <w:start w:val="1"/>
      <w:numFmt w:val="bullet"/>
      <w:lvlText w:val="o"/>
      <w:lvlJc w:val="left"/>
      <w:pPr>
        <w:ind w:left="1914" w:hanging="360"/>
      </w:pPr>
      <w:rPr>
        <w:rFonts w:ascii="Courier New" w:hAnsi="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hint="default"/>
      </w:rPr>
    </w:lvl>
    <w:lvl w:ilvl="8" w:tplc="04220005" w:tentative="1">
      <w:start w:val="1"/>
      <w:numFmt w:val="bullet"/>
      <w:lvlText w:val=""/>
      <w:lvlJc w:val="left"/>
      <w:pPr>
        <w:ind w:left="6954" w:hanging="360"/>
      </w:pPr>
      <w:rPr>
        <w:rFonts w:ascii="Wingdings" w:hAnsi="Wingdings" w:hint="default"/>
      </w:rPr>
    </w:lvl>
  </w:abstractNum>
  <w:abstractNum w:abstractNumId="3">
    <w:nsid w:val="7B3F6233"/>
    <w:multiLevelType w:val="hybridMultilevel"/>
    <w:tmpl w:val="0AA8302A"/>
    <w:lvl w:ilvl="0" w:tplc="EB2A5E2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ED7"/>
    <w:rsid w:val="000265A3"/>
    <w:rsid w:val="000C093F"/>
    <w:rsid w:val="000F2D92"/>
    <w:rsid w:val="000F5D38"/>
    <w:rsid w:val="001003CE"/>
    <w:rsid w:val="00165304"/>
    <w:rsid w:val="001F223C"/>
    <w:rsid w:val="001F6317"/>
    <w:rsid w:val="00203753"/>
    <w:rsid w:val="00245A60"/>
    <w:rsid w:val="002C0D54"/>
    <w:rsid w:val="002D0A89"/>
    <w:rsid w:val="002D6B6F"/>
    <w:rsid w:val="00301EE2"/>
    <w:rsid w:val="003311B3"/>
    <w:rsid w:val="003426B9"/>
    <w:rsid w:val="00366EE0"/>
    <w:rsid w:val="00407596"/>
    <w:rsid w:val="004636CC"/>
    <w:rsid w:val="00467CD5"/>
    <w:rsid w:val="00476FB7"/>
    <w:rsid w:val="00485AB8"/>
    <w:rsid w:val="005109B8"/>
    <w:rsid w:val="00520E05"/>
    <w:rsid w:val="00554B93"/>
    <w:rsid w:val="00592ED7"/>
    <w:rsid w:val="005943B5"/>
    <w:rsid w:val="005966A6"/>
    <w:rsid w:val="005A4E65"/>
    <w:rsid w:val="005C406F"/>
    <w:rsid w:val="005D0B52"/>
    <w:rsid w:val="005F72AA"/>
    <w:rsid w:val="00610F1D"/>
    <w:rsid w:val="0061293E"/>
    <w:rsid w:val="00644EDC"/>
    <w:rsid w:val="00652390"/>
    <w:rsid w:val="0065477C"/>
    <w:rsid w:val="00655CD4"/>
    <w:rsid w:val="00686BA1"/>
    <w:rsid w:val="006931D5"/>
    <w:rsid w:val="007140C3"/>
    <w:rsid w:val="00714F95"/>
    <w:rsid w:val="007233A4"/>
    <w:rsid w:val="00742FE0"/>
    <w:rsid w:val="007D150B"/>
    <w:rsid w:val="00832B94"/>
    <w:rsid w:val="00884BF2"/>
    <w:rsid w:val="008869E7"/>
    <w:rsid w:val="008962CD"/>
    <w:rsid w:val="008E4DBB"/>
    <w:rsid w:val="00914E48"/>
    <w:rsid w:val="0093571C"/>
    <w:rsid w:val="00935829"/>
    <w:rsid w:val="00993D6A"/>
    <w:rsid w:val="009A03B0"/>
    <w:rsid w:val="009B55B1"/>
    <w:rsid w:val="009C5020"/>
    <w:rsid w:val="009D31D6"/>
    <w:rsid w:val="009D7C25"/>
    <w:rsid w:val="00A20767"/>
    <w:rsid w:val="00A46E2B"/>
    <w:rsid w:val="00A832FB"/>
    <w:rsid w:val="00A932AF"/>
    <w:rsid w:val="00A95CDC"/>
    <w:rsid w:val="00AE0424"/>
    <w:rsid w:val="00AF2D99"/>
    <w:rsid w:val="00B03624"/>
    <w:rsid w:val="00B37874"/>
    <w:rsid w:val="00B74191"/>
    <w:rsid w:val="00B816E1"/>
    <w:rsid w:val="00B91606"/>
    <w:rsid w:val="00BB1E9D"/>
    <w:rsid w:val="00BF18AF"/>
    <w:rsid w:val="00C164C6"/>
    <w:rsid w:val="00C62AAC"/>
    <w:rsid w:val="00C71FAA"/>
    <w:rsid w:val="00CB4EF5"/>
    <w:rsid w:val="00CD03B5"/>
    <w:rsid w:val="00CF0145"/>
    <w:rsid w:val="00D25D2F"/>
    <w:rsid w:val="00D27713"/>
    <w:rsid w:val="00D44156"/>
    <w:rsid w:val="00D57E12"/>
    <w:rsid w:val="00DA3EE2"/>
    <w:rsid w:val="00DF6925"/>
    <w:rsid w:val="00E202C6"/>
    <w:rsid w:val="00E843FE"/>
    <w:rsid w:val="00ED6F84"/>
    <w:rsid w:val="00EF37DE"/>
    <w:rsid w:val="00EF7BFA"/>
    <w:rsid w:val="00F10BB5"/>
    <w:rsid w:val="00F414E6"/>
    <w:rsid w:val="00F464E8"/>
    <w:rsid w:val="00F549D9"/>
    <w:rsid w:val="00F60C88"/>
    <w:rsid w:val="00F67C01"/>
    <w:rsid w:val="00FF3F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24"/>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2ED7"/>
    <w:pPr>
      <w:ind w:left="720"/>
      <w:contextualSpacing/>
    </w:pPr>
    <w:rPr>
      <w:lang w:eastAsia="en-US"/>
    </w:rPr>
  </w:style>
  <w:style w:type="table" w:styleId="a4">
    <w:name w:val="Table Grid"/>
    <w:basedOn w:val="a1"/>
    <w:uiPriority w:val="99"/>
    <w:rsid w:val="002D6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76F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2765</Words>
  <Characters>19192</Characters>
  <Application>Microsoft Office Word</Application>
  <DocSecurity>0</DocSecurity>
  <Lines>159</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Kordon</dc:creator>
  <cp:keywords/>
  <dc:description/>
  <cp:lastModifiedBy>Користувач Windows</cp:lastModifiedBy>
  <cp:revision>59</cp:revision>
  <dcterms:created xsi:type="dcterms:W3CDTF">2021-12-28T14:01:00Z</dcterms:created>
  <dcterms:modified xsi:type="dcterms:W3CDTF">2023-01-31T18:01:00Z</dcterms:modified>
</cp:coreProperties>
</file>