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55" w:rsidRPr="00F2647D" w:rsidRDefault="00053455" w:rsidP="00F264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r w:rsidRPr="00F264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Додаток 1 </w:t>
      </w:r>
    </w:p>
    <w:p w:rsidR="00053455" w:rsidRPr="00F2647D" w:rsidRDefault="00053455" w:rsidP="00F264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EE6A46" w:rsidRPr="00F2647D" w:rsidRDefault="00EE6A46" w:rsidP="00F264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264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ЗМІНИ ДО ТЕНДЕРНОЇ ДОКУМЕНТАЦІЇ </w:t>
      </w:r>
    </w:p>
    <w:p w:rsidR="00EE6A46" w:rsidRPr="00F2647D" w:rsidRDefault="00EE6A46" w:rsidP="00F264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264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 закупівлю: </w:t>
      </w:r>
      <w:r w:rsidR="000B5FA1" w:rsidRPr="00F2647D">
        <w:rPr>
          <w:rFonts w:ascii="Times New Roman" w:eastAsia="Calibri" w:hAnsi="Times New Roman" w:cs="Calibri"/>
          <w:b/>
          <w:bCs/>
          <w:color w:val="000000"/>
          <w:sz w:val="26"/>
          <w:szCs w:val="26"/>
          <w:lang w:val="uk-UA" w:eastAsia="ru-RU"/>
        </w:rPr>
        <w:t>ДК 021:2015:</w:t>
      </w:r>
      <w:r w:rsidR="00C02EE4" w:rsidRPr="00F2647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09310000-5 – Електрична енергія</w:t>
      </w:r>
    </w:p>
    <w:p w:rsidR="00EE6A46" w:rsidRPr="00F2647D" w:rsidRDefault="008F3150" w:rsidP="00F264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264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(ідентифікатор закупівлі </w:t>
      </w:r>
      <w:r w:rsidR="00C02EE4" w:rsidRPr="00F2647D">
        <w:rPr>
          <w:rFonts w:ascii="Times New Roman" w:eastAsia="Times New Roman" w:hAnsi="Times New Roman" w:cs="Times New Roman"/>
          <w:sz w:val="26"/>
          <w:szCs w:val="26"/>
          <w:lang w:val="uk-UA"/>
        </w:rPr>
        <w:t>UA-2023-03-01-007242-a</w:t>
      </w:r>
      <w:r w:rsidRPr="00F2647D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78370D" w:rsidRPr="00F2647D" w:rsidRDefault="0078370D" w:rsidP="00F264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D39F4" w:rsidRPr="00F2647D" w:rsidRDefault="000B5FA1" w:rsidP="00F2647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264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У додатку </w:t>
      </w:r>
      <w:r w:rsidR="00C02EE4" w:rsidRPr="00F2647D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="00AC6EED" w:rsidRPr="00F264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до тендерної документації</w:t>
      </w:r>
      <w:r w:rsidR="00247D4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C02EE4" w:rsidRPr="00F2647D">
        <w:rPr>
          <w:rFonts w:ascii="Times New Roman" w:hAnsi="Times New Roman" w:cs="Times New Roman"/>
          <w:b/>
          <w:sz w:val="26"/>
          <w:szCs w:val="26"/>
          <w:lang w:val="uk-UA"/>
        </w:rPr>
        <w:t>пункт18</w:t>
      </w:r>
      <w:r w:rsidRPr="00F264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247D4D">
        <w:rPr>
          <w:rFonts w:ascii="Times New Roman" w:hAnsi="Times New Roman" w:cs="Times New Roman"/>
          <w:b/>
          <w:sz w:val="26"/>
          <w:szCs w:val="26"/>
          <w:lang w:val="uk-UA"/>
        </w:rPr>
        <w:t>виключити.</w:t>
      </w:r>
    </w:p>
    <w:p w:rsidR="00F2647D" w:rsidRPr="00F2647D" w:rsidRDefault="00F2647D" w:rsidP="00F2647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Продовжити кінцевий строк подання тендерних пропозицій </w:t>
      </w:r>
      <w:r w:rsidRPr="00F264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та викласти в наступній редакції Пункт 1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Р</w:t>
      </w:r>
      <w:r w:rsidRPr="00F2647D">
        <w:rPr>
          <w:rFonts w:ascii="Times New Roman" w:hAnsi="Times New Roman" w:cs="Times New Roman"/>
          <w:b/>
          <w:sz w:val="26"/>
          <w:szCs w:val="26"/>
          <w:lang w:val="uk-UA"/>
        </w:rPr>
        <w:t>озділу 4 тендерної документації:</w:t>
      </w: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5"/>
        <w:gridCol w:w="2834"/>
        <w:gridCol w:w="6421"/>
      </w:tblGrid>
      <w:tr w:rsidR="00F2647D" w:rsidRPr="00F2647D" w:rsidTr="00724BF8">
        <w:trPr>
          <w:trHeight w:val="1119"/>
          <w:jc w:val="center"/>
        </w:trPr>
        <w:tc>
          <w:tcPr>
            <w:tcW w:w="705" w:type="dxa"/>
          </w:tcPr>
          <w:p w:rsidR="00F2647D" w:rsidRPr="00F2647D" w:rsidRDefault="00F2647D" w:rsidP="00F264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264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2834" w:type="dxa"/>
          </w:tcPr>
          <w:p w:rsidR="00F2647D" w:rsidRPr="00F2647D" w:rsidRDefault="00F2647D" w:rsidP="00F26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264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6421" w:type="dxa"/>
            <w:vAlign w:val="center"/>
          </w:tcPr>
          <w:p w:rsidR="00F2647D" w:rsidRPr="00F2647D" w:rsidRDefault="00F2647D" w:rsidP="00F2647D">
            <w:pPr>
              <w:widowControl w:val="0"/>
              <w:spacing w:after="0" w:line="240" w:lineRule="auto"/>
              <w:ind w:left="40" w:right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264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Кінцевий </w:t>
            </w:r>
            <w:r w:rsidRPr="00F2647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строк подання тендерних пропозицій – </w:t>
            </w:r>
            <w:r w:rsidR="00247D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Pr="00F264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1.03.2023 року до 00:00 </w:t>
            </w:r>
            <w:r w:rsidRPr="00F2647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(строк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закупівель).</w:t>
            </w:r>
          </w:p>
          <w:p w:rsidR="00F2647D" w:rsidRPr="00F2647D" w:rsidRDefault="00F2647D" w:rsidP="00F264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2647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F2647D" w:rsidRPr="00F2647D" w:rsidRDefault="00F2647D" w:rsidP="00F264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2647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F2647D" w:rsidRPr="00F2647D" w:rsidRDefault="00F2647D" w:rsidP="00F26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2647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:rsidR="008F3150" w:rsidRDefault="008F3150" w:rsidP="00F264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2647D" w:rsidRPr="00F2647D" w:rsidRDefault="00F2647D" w:rsidP="00F264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2EE4" w:rsidRPr="00F2647D" w:rsidRDefault="00C02EE4" w:rsidP="00F2647D">
      <w:pPr>
        <w:tabs>
          <w:tab w:val="left" w:pos="3975"/>
          <w:tab w:val="left" w:pos="630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F2647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Уповноважена особа з проведення закупівель</w:t>
      </w:r>
    </w:p>
    <w:p w:rsidR="00C02EE4" w:rsidRPr="00F2647D" w:rsidRDefault="00C02EE4" w:rsidP="00F2647D">
      <w:pPr>
        <w:tabs>
          <w:tab w:val="left" w:pos="3975"/>
          <w:tab w:val="left" w:pos="630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F2647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державної установи «</w:t>
      </w:r>
      <w:proofErr w:type="spellStart"/>
      <w:r w:rsidRPr="00F2647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Надержинщинська</w:t>
      </w:r>
      <w:proofErr w:type="spellEnd"/>
    </w:p>
    <w:p w:rsidR="00C02EE4" w:rsidRPr="00F2647D" w:rsidRDefault="00C02EE4" w:rsidP="00F2647D">
      <w:pPr>
        <w:tabs>
          <w:tab w:val="left" w:pos="3975"/>
          <w:tab w:val="left" w:pos="630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F2647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виправна колонія (№ 65)   </w:t>
      </w:r>
      <w:r w:rsidRPr="00F2647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ab/>
        <w:t xml:space="preserve">                     ____________ І.Г. Пилипенко</w:t>
      </w:r>
    </w:p>
    <w:p w:rsidR="008F3150" w:rsidRPr="00F2647D" w:rsidRDefault="008F3150" w:rsidP="00F264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sectPr w:rsidR="008F3150" w:rsidRPr="00F2647D" w:rsidSect="00F264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1929"/>
    <w:multiLevelType w:val="hybridMultilevel"/>
    <w:tmpl w:val="11149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6A46"/>
    <w:rsid w:val="00053455"/>
    <w:rsid w:val="000B5FA1"/>
    <w:rsid w:val="00247D4D"/>
    <w:rsid w:val="003E7BFC"/>
    <w:rsid w:val="00476AC2"/>
    <w:rsid w:val="004C24A6"/>
    <w:rsid w:val="004E7E63"/>
    <w:rsid w:val="005E3099"/>
    <w:rsid w:val="00601F35"/>
    <w:rsid w:val="0078370D"/>
    <w:rsid w:val="008F3150"/>
    <w:rsid w:val="00900D39"/>
    <w:rsid w:val="0092534B"/>
    <w:rsid w:val="00A41CD5"/>
    <w:rsid w:val="00AC6EED"/>
    <w:rsid w:val="00C02EE4"/>
    <w:rsid w:val="00C17E39"/>
    <w:rsid w:val="00CF74D6"/>
    <w:rsid w:val="00D8527A"/>
    <w:rsid w:val="00EE6A46"/>
    <w:rsid w:val="00F2647D"/>
    <w:rsid w:val="00FD3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9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44563-16ED-4D8B-8145-4C5D32AE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Иннуся</dc:creator>
  <cp:keywords/>
  <dc:description/>
  <cp:lastModifiedBy>ASUS</cp:lastModifiedBy>
  <cp:revision>5</cp:revision>
  <cp:lastPrinted>2023-03-06T10:21:00Z</cp:lastPrinted>
  <dcterms:created xsi:type="dcterms:W3CDTF">2023-03-06T10:08:00Z</dcterms:created>
  <dcterms:modified xsi:type="dcterms:W3CDTF">2023-03-16T18:15:00Z</dcterms:modified>
</cp:coreProperties>
</file>