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292" w:rsidRPr="00DD68FC" w:rsidRDefault="00526758" w:rsidP="004955C2">
      <w:pPr>
        <w:spacing w:after="0" w:line="240" w:lineRule="auto"/>
        <w:ind w:left="1440"/>
        <w:jc w:val="both"/>
        <w:rPr>
          <w:rFonts w:ascii="Times New Roman" w:eastAsia="Times New Roman" w:hAnsi="Times New Roman" w:cs="Times New Roman"/>
          <w:b/>
        </w:rPr>
      </w:pPr>
      <w:r w:rsidRPr="00DD68FC">
        <w:rPr>
          <w:rFonts w:ascii="Times New Roman" w:eastAsia="Times New Roman" w:hAnsi="Times New Roman" w:cs="Times New Roman"/>
          <w:b/>
          <w:i/>
          <w:lang w:val="uk-UA"/>
        </w:rPr>
        <w:t xml:space="preserve"> </w:t>
      </w:r>
      <w:r w:rsidR="00AA0FB4" w:rsidRPr="00DD68FC">
        <w:rPr>
          <w:rFonts w:ascii="Times New Roman" w:eastAsia="Times New Roman" w:hAnsi="Times New Roman" w:cs="Times New Roman"/>
          <w:b/>
          <w:i/>
        </w:rPr>
        <w:t xml:space="preserve">          </w:t>
      </w:r>
      <w:r w:rsidR="00AA0FB4" w:rsidRPr="00DD68FC">
        <w:rPr>
          <w:rFonts w:ascii="Times New Roman" w:eastAsia="Times New Roman" w:hAnsi="Times New Roman" w:cs="Times New Roman"/>
          <w:b/>
          <w:i/>
        </w:rPr>
        <w:tab/>
      </w:r>
      <w:r w:rsidR="00AA0FB4" w:rsidRPr="00DD68FC">
        <w:rPr>
          <w:rFonts w:ascii="Times New Roman" w:eastAsia="Times New Roman" w:hAnsi="Times New Roman" w:cs="Times New Roman"/>
          <w:b/>
          <w:i/>
        </w:rPr>
        <w:tab/>
      </w:r>
      <w:r w:rsidR="00AA0FB4" w:rsidRPr="00DD68FC">
        <w:rPr>
          <w:rFonts w:ascii="Times New Roman" w:eastAsia="Times New Roman" w:hAnsi="Times New Roman" w:cs="Times New Roman"/>
          <w:b/>
          <w:i/>
        </w:rPr>
        <w:tab/>
      </w:r>
      <w:r w:rsidR="00AA0FB4" w:rsidRPr="00DD68FC">
        <w:rPr>
          <w:rFonts w:ascii="Times New Roman" w:eastAsia="Times New Roman" w:hAnsi="Times New Roman" w:cs="Times New Roman"/>
          <w:b/>
          <w:i/>
        </w:rPr>
        <w:tab/>
      </w:r>
      <w:r w:rsidR="00AA0FB4" w:rsidRPr="00DD68FC">
        <w:rPr>
          <w:rFonts w:ascii="Times New Roman" w:eastAsia="Times New Roman" w:hAnsi="Times New Roman" w:cs="Times New Roman"/>
          <w:b/>
          <w:i/>
        </w:rPr>
        <w:tab/>
      </w:r>
      <w:r w:rsidR="00AA0FB4" w:rsidRPr="00DD68FC">
        <w:rPr>
          <w:rFonts w:ascii="Times New Roman" w:eastAsia="Times New Roman" w:hAnsi="Times New Roman" w:cs="Times New Roman"/>
          <w:b/>
          <w:i/>
        </w:rPr>
        <w:tab/>
      </w:r>
      <w:r w:rsidR="00AA0FB4" w:rsidRPr="00DD68FC">
        <w:rPr>
          <w:rFonts w:ascii="Times New Roman" w:eastAsia="Times New Roman" w:hAnsi="Times New Roman" w:cs="Times New Roman"/>
          <w:b/>
          <w:i/>
        </w:rPr>
        <w:tab/>
      </w:r>
    </w:p>
    <w:p w:rsidR="00583292" w:rsidRPr="00DD68FC" w:rsidRDefault="00AA0FB4">
      <w:pPr>
        <w:spacing w:after="0" w:line="240" w:lineRule="auto"/>
        <w:ind w:left="5660" w:firstLine="700"/>
        <w:jc w:val="right"/>
        <w:rPr>
          <w:rFonts w:ascii="Times New Roman" w:eastAsia="Times New Roman" w:hAnsi="Times New Roman" w:cs="Times New Roman"/>
        </w:rPr>
      </w:pPr>
      <w:r w:rsidRPr="00DD68FC">
        <w:rPr>
          <w:rFonts w:ascii="Times New Roman" w:eastAsia="Times New Roman" w:hAnsi="Times New Roman" w:cs="Times New Roman"/>
          <w:b/>
        </w:rPr>
        <w:t>ДОДАТОК 1</w:t>
      </w:r>
    </w:p>
    <w:p w:rsidR="00583292" w:rsidRPr="00DD68FC" w:rsidRDefault="00AA0FB4">
      <w:pPr>
        <w:spacing w:after="0" w:line="240" w:lineRule="auto"/>
        <w:ind w:left="5660" w:firstLine="700"/>
        <w:jc w:val="right"/>
        <w:rPr>
          <w:rFonts w:ascii="Times New Roman" w:eastAsia="Times New Roman" w:hAnsi="Times New Roman" w:cs="Times New Roman"/>
        </w:rPr>
      </w:pPr>
      <w:r w:rsidRPr="00DD68FC">
        <w:rPr>
          <w:rFonts w:ascii="Times New Roman" w:eastAsia="Times New Roman" w:hAnsi="Times New Roman" w:cs="Times New Roman"/>
          <w:i/>
        </w:rPr>
        <w:t>до тендерної документації</w:t>
      </w:r>
    </w:p>
    <w:p w:rsidR="00583292" w:rsidRPr="00DD68FC" w:rsidRDefault="00AA0FB4">
      <w:pPr>
        <w:spacing w:after="0" w:line="240" w:lineRule="auto"/>
        <w:ind w:left="5660" w:firstLine="700"/>
        <w:jc w:val="both"/>
        <w:rPr>
          <w:rFonts w:ascii="Times New Roman" w:eastAsia="Times New Roman" w:hAnsi="Times New Roman" w:cs="Times New Roman"/>
        </w:rPr>
      </w:pPr>
      <w:r w:rsidRPr="00DD68FC">
        <w:rPr>
          <w:rFonts w:ascii="Times New Roman" w:eastAsia="Times New Roman" w:hAnsi="Times New Roman" w:cs="Times New Roman"/>
          <w:i/>
        </w:rPr>
        <w:t> </w:t>
      </w:r>
    </w:p>
    <w:p w:rsidR="00583292" w:rsidRPr="00DD68FC" w:rsidRDefault="00AA0FB4">
      <w:pPr>
        <w:numPr>
          <w:ilvl w:val="0"/>
          <w:numId w:val="3"/>
        </w:numPr>
        <w:shd w:val="clear" w:color="auto" w:fill="FFFFFF"/>
        <w:spacing w:after="0" w:line="240" w:lineRule="auto"/>
        <w:ind w:left="502"/>
        <w:jc w:val="both"/>
        <w:rPr>
          <w:rFonts w:ascii="Times New Roman" w:eastAsia="Times New Roman" w:hAnsi="Times New Roman" w:cs="Times New Roman"/>
          <w:b/>
        </w:rPr>
      </w:pPr>
      <w:r w:rsidRPr="00DD68FC">
        <w:rPr>
          <w:rFonts w:ascii="Times New Roman" w:eastAsia="Times New Roman" w:hAnsi="Times New Roman" w:cs="Times New Roman"/>
          <w:b/>
        </w:rPr>
        <w:t>Пе</w:t>
      </w:r>
      <w:r w:rsidR="00DF001E" w:rsidRPr="00DD68FC">
        <w:rPr>
          <w:rFonts w:ascii="Times New Roman" w:eastAsia="Times New Roman" w:hAnsi="Times New Roman" w:cs="Times New Roman"/>
          <w:b/>
        </w:rPr>
        <w:t xml:space="preserve">релік документів та </w:t>
      </w:r>
      <w:proofErr w:type="gramStart"/>
      <w:r w:rsidR="00DF001E" w:rsidRPr="00DD68FC">
        <w:rPr>
          <w:rFonts w:ascii="Times New Roman" w:eastAsia="Times New Roman" w:hAnsi="Times New Roman" w:cs="Times New Roman"/>
          <w:b/>
        </w:rPr>
        <w:t>інформації </w:t>
      </w:r>
      <w:r w:rsidR="00DF001E" w:rsidRPr="00DD68FC">
        <w:rPr>
          <w:rFonts w:ascii="Times New Roman" w:eastAsia="Times New Roman" w:hAnsi="Times New Roman" w:cs="Times New Roman"/>
          <w:b/>
          <w:lang w:val="uk-UA"/>
        </w:rPr>
        <w:t xml:space="preserve"> </w:t>
      </w:r>
      <w:r w:rsidR="00DF001E" w:rsidRPr="00DD68FC">
        <w:rPr>
          <w:rFonts w:ascii="Times New Roman" w:eastAsia="Times New Roman" w:hAnsi="Times New Roman" w:cs="Times New Roman"/>
          <w:b/>
        </w:rPr>
        <w:t>для</w:t>
      </w:r>
      <w:proofErr w:type="gramEnd"/>
      <w:r w:rsidR="00DF001E" w:rsidRPr="00DD68FC">
        <w:rPr>
          <w:rFonts w:ascii="Times New Roman" w:eastAsia="Times New Roman" w:hAnsi="Times New Roman" w:cs="Times New Roman"/>
          <w:b/>
        </w:rPr>
        <w:t xml:space="preserve"> </w:t>
      </w:r>
      <w:r w:rsidR="001F53CE" w:rsidRPr="00DD68FC">
        <w:rPr>
          <w:rFonts w:ascii="Times New Roman" w:eastAsia="Times New Roman" w:hAnsi="Times New Roman" w:cs="Times New Roman"/>
          <w:b/>
        </w:rPr>
        <w:t xml:space="preserve">підтвердження відповідності </w:t>
      </w:r>
      <w:r w:rsidRPr="00DD68FC">
        <w:rPr>
          <w:rFonts w:ascii="Times New Roman" w:eastAsia="Times New Roman" w:hAnsi="Times New Roman" w:cs="Times New Roman"/>
          <w:b/>
        </w:rPr>
        <w:t>УЧАСНИКА  кваліфікаційним критеріям, визначеним у статті 16 Закону “Про публічні закупівлі”:</w:t>
      </w:r>
    </w:p>
    <w:p w:rsidR="00583292" w:rsidRPr="00DD68FC" w:rsidRDefault="00583292">
      <w:pPr>
        <w:spacing w:after="0" w:line="240" w:lineRule="auto"/>
        <w:ind w:left="885"/>
        <w:jc w:val="center"/>
        <w:rPr>
          <w:rFonts w:ascii="Times New Roman" w:eastAsia="Times New Roman" w:hAnsi="Times New Roman" w:cs="Times New Roman"/>
          <w:b/>
          <w:i/>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376CCD" w:rsidRPr="00DD68F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3292" w:rsidRPr="00DD68FC" w:rsidRDefault="00AA0FB4">
            <w:pPr>
              <w:spacing w:before="240" w:after="0" w:line="240" w:lineRule="auto"/>
              <w:jc w:val="center"/>
              <w:rPr>
                <w:rFonts w:ascii="Times New Roman" w:eastAsia="Times New Roman" w:hAnsi="Times New Roman" w:cs="Times New Roman"/>
              </w:rPr>
            </w:pPr>
            <w:r w:rsidRPr="00DD68FC">
              <w:rPr>
                <w:rFonts w:ascii="Times New Roman" w:eastAsia="Times New Roman" w:hAnsi="Times New Roman" w:cs="Times New Roman"/>
                <w:b/>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3292" w:rsidRPr="00DD68FC" w:rsidRDefault="00AA0FB4">
            <w:pPr>
              <w:spacing w:before="240" w:after="0" w:line="240" w:lineRule="auto"/>
              <w:jc w:val="center"/>
              <w:rPr>
                <w:rFonts w:ascii="Times New Roman" w:eastAsia="Times New Roman" w:hAnsi="Times New Roman" w:cs="Times New Roman"/>
              </w:rPr>
            </w:pPr>
            <w:r w:rsidRPr="00DD68FC">
              <w:rPr>
                <w:rFonts w:ascii="Times New Roman" w:eastAsia="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3292" w:rsidRPr="00DD68FC" w:rsidRDefault="00845350">
            <w:pPr>
              <w:spacing w:before="240" w:after="0" w:line="240" w:lineRule="auto"/>
              <w:jc w:val="center"/>
              <w:rPr>
                <w:rFonts w:ascii="Times New Roman" w:eastAsia="Times New Roman" w:hAnsi="Times New Roman" w:cs="Times New Roman"/>
              </w:rPr>
            </w:pPr>
            <w:r w:rsidRPr="00DD68FC">
              <w:rPr>
                <w:rFonts w:ascii="Times New Roman" w:eastAsia="Times New Roman" w:hAnsi="Times New Roman" w:cs="Times New Roman"/>
                <w:b/>
              </w:rPr>
              <w:t xml:space="preserve">Документи </w:t>
            </w:r>
            <w:r w:rsidR="00B94788" w:rsidRPr="00DD68FC">
              <w:rPr>
                <w:rFonts w:ascii="Times New Roman" w:eastAsia="Times New Roman" w:hAnsi="Times New Roman" w:cs="Times New Roman"/>
                <w:b/>
                <w:lang w:val="uk-UA"/>
              </w:rPr>
              <w:t>та інформація</w:t>
            </w:r>
            <w:r w:rsidR="00AA0FB4" w:rsidRPr="00DD68FC">
              <w:rPr>
                <w:rFonts w:ascii="Times New Roman" w:eastAsia="Times New Roman" w:hAnsi="Times New Roman" w:cs="Times New Roman"/>
                <w:b/>
              </w:rPr>
              <w:t>, які підтверджують відповідність Учас</w:t>
            </w:r>
            <w:r w:rsidRPr="00DD68FC">
              <w:rPr>
                <w:rFonts w:ascii="Times New Roman" w:eastAsia="Times New Roman" w:hAnsi="Times New Roman" w:cs="Times New Roman"/>
                <w:b/>
              </w:rPr>
              <w:t>ника кваліфікаційним критеріям</w:t>
            </w:r>
          </w:p>
        </w:tc>
      </w:tr>
      <w:tr w:rsidR="00E27A93" w:rsidRPr="00DD68F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7A93" w:rsidRPr="00DD68FC" w:rsidRDefault="00E27A93">
            <w:pPr>
              <w:spacing w:before="240" w:after="0" w:line="240" w:lineRule="auto"/>
              <w:jc w:val="center"/>
              <w:rPr>
                <w:rFonts w:ascii="Times New Roman" w:eastAsia="Times New Roman" w:hAnsi="Times New Roman" w:cs="Times New Roman"/>
                <w:b/>
                <w:lang w:val="uk-UA"/>
              </w:rPr>
            </w:pPr>
            <w:r w:rsidRPr="00DD68FC">
              <w:rPr>
                <w:rFonts w:ascii="Times New Roman" w:eastAsia="Times New Roman" w:hAnsi="Times New Roman" w:cs="Times New Roman"/>
                <w:b/>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7A93" w:rsidRPr="00DD68FC" w:rsidRDefault="00E27A93">
            <w:pPr>
              <w:spacing w:before="240" w:after="0" w:line="240" w:lineRule="auto"/>
              <w:jc w:val="center"/>
              <w:rPr>
                <w:rFonts w:ascii="Times New Roman" w:eastAsia="Times New Roman" w:hAnsi="Times New Roman" w:cs="Times New Roman"/>
                <w:b/>
              </w:rPr>
            </w:pPr>
            <w:r w:rsidRPr="00DD68FC">
              <w:rPr>
                <w:rFonts w:ascii="Times New Roman" w:eastAsia="Times New Roman" w:hAnsi="Times New Roman" w:cs="Times New Roman"/>
                <w:b/>
              </w:rPr>
              <w:t>Наявність обладнання та 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7A93" w:rsidRPr="00DD68FC" w:rsidRDefault="00E27A93" w:rsidP="00E913F4">
            <w:pPr>
              <w:tabs>
                <w:tab w:val="left" w:pos="-252"/>
              </w:tabs>
              <w:suppressAutoHyphens/>
              <w:autoSpaceDE w:val="0"/>
              <w:autoSpaceDN w:val="0"/>
              <w:adjustRightInd w:val="0"/>
              <w:spacing w:after="0" w:line="240" w:lineRule="auto"/>
              <w:jc w:val="both"/>
              <w:rPr>
                <w:rFonts w:ascii="Times New Roman" w:hAnsi="Times New Roman"/>
                <w:lang w:eastAsia="zh-CN"/>
              </w:rPr>
            </w:pPr>
            <w:r w:rsidRPr="00DD68FC">
              <w:rPr>
                <w:rFonts w:ascii="Times New Roman" w:hAnsi="Times New Roman"/>
                <w:lang w:eastAsia="zh-CN"/>
              </w:rPr>
              <w:t>1. Лист в довільній формі, за власноручним підписом уповноваженої особи учасника та завірений печаткою*, в якому зазначається наступна інформація:</w:t>
            </w:r>
          </w:p>
          <w:p w:rsidR="00E27A93" w:rsidRPr="00DD68FC" w:rsidRDefault="00E27A93" w:rsidP="009C5533">
            <w:pPr>
              <w:tabs>
                <w:tab w:val="left" w:pos="240"/>
              </w:tabs>
              <w:suppressAutoHyphens/>
              <w:autoSpaceDE w:val="0"/>
              <w:autoSpaceDN w:val="0"/>
              <w:adjustRightInd w:val="0"/>
              <w:spacing w:after="0" w:line="240" w:lineRule="auto"/>
              <w:jc w:val="both"/>
              <w:rPr>
                <w:rFonts w:ascii="Times New Roman" w:hAnsi="Times New Roman"/>
                <w:lang w:eastAsia="zh-CN"/>
              </w:rPr>
            </w:pPr>
            <w:r w:rsidRPr="00DD68FC">
              <w:rPr>
                <w:rFonts w:ascii="Times New Roman" w:hAnsi="Times New Roman"/>
                <w:lang w:eastAsia="zh-CN"/>
              </w:rPr>
              <w:t>- Наявність складських приміщень, автотранспорту та холодильного обладнання для виконання договору:</w:t>
            </w:r>
          </w:p>
          <w:p w:rsidR="00E27A93" w:rsidRPr="00DD68FC" w:rsidRDefault="00E27A93" w:rsidP="009C5533">
            <w:pPr>
              <w:numPr>
                <w:ilvl w:val="0"/>
                <w:numId w:val="10"/>
              </w:numPr>
              <w:tabs>
                <w:tab w:val="left" w:pos="-252"/>
              </w:tabs>
              <w:suppressAutoHyphens/>
              <w:autoSpaceDE w:val="0"/>
              <w:autoSpaceDN w:val="0"/>
              <w:adjustRightInd w:val="0"/>
              <w:spacing w:after="0" w:line="240" w:lineRule="auto"/>
              <w:ind w:left="0" w:firstLine="240"/>
              <w:jc w:val="both"/>
              <w:rPr>
                <w:rFonts w:ascii="Times New Roman" w:hAnsi="Times New Roman"/>
                <w:lang w:eastAsia="zh-CN"/>
              </w:rPr>
            </w:pPr>
            <w:r w:rsidRPr="00DD68FC">
              <w:rPr>
                <w:rFonts w:ascii="Times New Roman" w:hAnsi="Times New Roman"/>
                <w:lang w:eastAsia="zh-CN"/>
              </w:rPr>
              <w:t>наявність складських приміщень для зберігання товару;</w:t>
            </w:r>
          </w:p>
          <w:p w:rsidR="00E27A93" w:rsidRPr="00DD68FC" w:rsidRDefault="00E27A93" w:rsidP="009C5533">
            <w:pPr>
              <w:numPr>
                <w:ilvl w:val="0"/>
                <w:numId w:val="10"/>
              </w:numPr>
              <w:tabs>
                <w:tab w:val="left" w:pos="-252"/>
              </w:tabs>
              <w:suppressAutoHyphens/>
              <w:autoSpaceDE w:val="0"/>
              <w:autoSpaceDN w:val="0"/>
              <w:adjustRightInd w:val="0"/>
              <w:spacing w:after="0" w:line="240" w:lineRule="auto"/>
              <w:ind w:left="0" w:firstLine="240"/>
              <w:jc w:val="both"/>
              <w:rPr>
                <w:rFonts w:ascii="Times New Roman" w:hAnsi="Times New Roman"/>
                <w:lang w:eastAsia="zh-CN"/>
              </w:rPr>
            </w:pPr>
            <w:r w:rsidRPr="00DD68FC">
              <w:rPr>
                <w:rFonts w:ascii="Times New Roman" w:hAnsi="Times New Roman"/>
                <w:lang w:eastAsia="zh-CN"/>
              </w:rPr>
              <w:t>наявність холодильного обладнання;</w:t>
            </w:r>
          </w:p>
          <w:p w:rsidR="00E27A93" w:rsidRPr="00DD68FC" w:rsidRDefault="00E27A93" w:rsidP="009C5533">
            <w:pPr>
              <w:numPr>
                <w:ilvl w:val="0"/>
                <w:numId w:val="10"/>
              </w:numPr>
              <w:tabs>
                <w:tab w:val="left" w:pos="-252"/>
              </w:tabs>
              <w:suppressAutoHyphens/>
              <w:autoSpaceDE w:val="0"/>
              <w:autoSpaceDN w:val="0"/>
              <w:adjustRightInd w:val="0"/>
              <w:spacing w:after="0" w:line="240" w:lineRule="auto"/>
              <w:ind w:left="0" w:firstLine="240"/>
              <w:jc w:val="both"/>
              <w:rPr>
                <w:rFonts w:ascii="Times New Roman" w:hAnsi="Times New Roman"/>
                <w:lang w:eastAsia="zh-CN"/>
              </w:rPr>
            </w:pPr>
            <w:r w:rsidRPr="00DD68FC">
              <w:rPr>
                <w:rFonts w:ascii="Times New Roman" w:hAnsi="Times New Roman"/>
                <w:lang w:eastAsia="zh-CN"/>
              </w:rPr>
              <w:t xml:space="preserve">наявність </w:t>
            </w:r>
            <w:proofErr w:type="gramStart"/>
            <w:r w:rsidRPr="00DD68FC">
              <w:rPr>
                <w:rFonts w:ascii="Times New Roman" w:hAnsi="Times New Roman"/>
                <w:lang w:eastAsia="zh-CN"/>
              </w:rPr>
              <w:t>спеціального  автотранспорту</w:t>
            </w:r>
            <w:proofErr w:type="gramEnd"/>
            <w:r w:rsidRPr="00DD68FC">
              <w:rPr>
                <w:rFonts w:ascii="Times New Roman" w:hAnsi="Times New Roman"/>
                <w:lang w:eastAsia="zh-CN"/>
              </w:rPr>
              <w:t xml:space="preserve"> з холодильною (рефрижератора) установкою  для перевезення харчових продуктів в кількості не менше одного.</w:t>
            </w:r>
          </w:p>
          <w:p w:rsidR="00E27A93" w:rsidRPr="00DD68FC" w:rsidRDefault="00E27A93" w:rsidP="00E913F4">
            <w:pPr>
              <w:pStyle w:val="afa"/>
              <w:jc w:val="both"/>
              <w:rPr>
                <w:rFonts w:ascii="Times New Roman" w:hAnsi="Times New Roman"/>
                <w:color w:val="000000"/>
                <w:lang w:eastAsia="ru-RU"/>
              </w:rPr>
            </w:pPr>
            <w:r w:rsidRPr="00DD68FC">
              <w:rPr>
                <w:rFonts w:ascii="Times New Roman" w:hAnsi="Times New Roman"/>
                <w:color w:val="000000"/>
                <w:lang w:eastAsia="ru-RU"/>
              </w:rPr>
              <w:t>2. У складі тендерної пропозиції Учасники повинні надати наступні документи:</w:t>
            </w:r>
          </w:p>
          <w:p w:rsidR="00E27A93" w:rsidRPr="00DD68FC" w:rsidRDefault="00E27A93" w:rsidP="00E913F4">
            <w:pPr>
              <w:pStyle w:val="afa"/>
              <w:jc w:val="both"/>
              <w:rPr>
                <w:rFonts w:ascii="Times New Roman" w:hAnsi="Times New Roman"/>
                <w:color w:val="000000"/>
                <w:lang w:eastAsia="ru-RU"/>
              </w:rPr>
            </w:pPr>
            <w:r w:rsidRPr="00DD68FC">
              <w:rPr>
                <w:rFonts w:ascii="Times New Roman" w:hAnsi="Times New Roman"/>
                <w:color w:val="000000"/>
                <w:lang w:eastAsia="ru-RU"/>
              </w:rPr>
              <w:t>У разі, якщо учасник Процедури закупівлі користуватиметься залученим автотранспортом, необхідно надати:</w:t>
            </w:r>
          </w:p>
          <w:p w:rsidR="00E27A93" w:rsidRPr="00DD68FC" w:rsidRDefault="00E27A93" w:rsidP="00E913F4">
            <w:pPr>
              <w:pStyle w:val="afa"/>
              <w:jc w:val="both"/>
              <w:rPr>
                <w:rFonts w:ascii="Times New Roman" w:hAnsi="Times New Roman"/>
                <w:color w:val="000000"/>
                <w:lang w:eastAsia="ru-RU"/>
              </w:rPr>
            </w:pPr>
            <w:r w:rsidRPr="00DD68FC">
              <w:rPr>
                <w:rFonts w:ascii="Times New Roman" w:hAnsi="Times New Roman"/>
                <w:color w:val="000000"/>
                <w:lang w:eastAsia="ru-RU"/>
              </w:rPr>
              <w:t>- копію договору оренди (користування) транспортних засобів, або копію договору про надання послуг перевезення</w:t>
            </w:r>
            <w:r w:rsidRPr="00DD68FC">
              <w:rPr>
                <w:rFonts w:ascii="Times New Roman" w:hAnsi="Times New Roman"/>
                <w:color w:val="000000"/>
                <w:lang w:val="uk-UA" w:eastAsia="ru-RU"/>
              </w:rPr>
              <w:t>, які укладенні відповідно до вимог чинного законодавства України, які повинні бути чинними протягом усього строку поставки</w:t>
            </w:r>
            <w:r w:rsidRPr="00DD68FC">
              <w:rPr>
                <w:rFonts w:ascii="Times New Roman" w:hAnsi="Times New Roman"/>
                <w:color w:val="000000"/>
                <w:lang w:eastAsia="ru-RU"/>
              </w:rPr>
              <w:t>;</w:t>
            </w:r>
          </w:p>
          <w:p w:rsidR="00E27A93" w:rsidRPr="00DD68FC" w:rsidRDefault="00E27A93" w:rsidP="00E913F4">
            <w:pPr>
              <w:pStyle w:val="afa"/>
              <w:jc w:val="both"/>
              <w:rPr>
                <w:rFonts w:ascii="Times New Roman" w:hAnsi="Times New Roman"/>
                <w:color w:val="000000"/>
                <w:lang w:eastAsia="ru-RU"/>
              </w:rPr>
            </w:pPr>
            <w:r w:rsidRPr="00DD68FC">
              <w:rPr>
                <w:rFonts w:ascii="Times New Roman" w:hAnsi="Times New Roman"/>
                <w:color w:val="000000"/>
                <w:lang w:eastAsia="ru-RU"/>
              </w:rPr>
              <w:t xml:space="preserve">- копію свідоцтва про реєстрацію транспортного засобу на залучений автотранспорт, яким буде постачатися товар; </w:t>
            </w:r>
          </w:p>
          <w:p w:rsidR="00E27A93" w:rsidRPr="00DD68FC" w:rsidRDefault="00E27A93" w:rsidP="00E913F4">
            <w:pPr>
              <w:pStyle w:val="afa"/>
              <w:jc w:val="both"/>
              <w:rPr>
                <w:rFonts w:ascii="Times New Roman" w:hAnsi="Times New Roman"/>
                <w:color w:val="000000"/>
                <w:lang w:eastAsia="ru-RU"/>
              </w:rPr>
            </w:pPr>
            <w:r w:rsidRPr="00DD68FC">
              <w:rPr>
                <w:rFonts w:ascii="Times New Roman" w:hAnsi="Times New Roman"/>
                <w:color w:val="000000"/>
                <w:lang w:eastAsia="ru-RU"/>
              </w:rPr>
              <w:t xml:space="preserve">        У разі, якщо учасник Процедури закупівлі користуватиметься власним автотранспортом, необхідно надати:</w:t>
            </w:r>
          </w:p>
          <w:p w:rsidR="00E27A93" w:rsidRPr="00DD68FC" w:rsidRDefault="00E27A93" w:rsidP="00E913F4">
            <w:pPr>
              <w:suppressAutoHyphens/>
              <w:spacing w:after="0" w:line="240" w:lineRule="auto"/>
              <w:jc w:val="both"/>
              <w:rPr>
                <w:rFonts w:ascii="Times New Roman" w:hAnsi="Times New Roman"/>
                <w:color w:val="000000"/>
                <w:lang w:eastAsia="ru-RU"/>
              </w:rPr>
            </w:pPr>
            <w:r w:rsidRPr="00DD68FC">
              <w:rPr>
                <w:rFonts w:ascii="Times New Roman" w:hAnsi="Times New Roman"/>
                <w:color w:val="000000"/>
                <w:lang w:eastAsia="ru-RU"/>
              </w:rPr>
              <w:t>- копію свідоцтва про реєстрацію транспортного засобу на залучений автотранспорт, яким буде постачатися товар;</w:t>
            </w:r>
          </w:p>
          <w:p w:rsidR="00E27A93" w:rsidRPr="00DD68FC" w:rsidRDefault="00E27A93" w:rsidP="00E913F4">
            <w:pPr>
              <w:spacing w:after="0" w:line="240" w:lineRule="auto"/>
              <w:jc w:val="both"/>
              <w:rPr>
                <w:rFonts w:ascii="Times New Roman" w:eastAsia="Times New Roman" w:hAnsi="Times New Roman" w:cs="Times New Roman"/>
                <w:b/>
              </w:rPr>
            </w:pPr>
            <w:r w:rsidRPr="00DD68FC">
              <w:rPr>
                <w:rFonts w:ascii="Times New Roman" w:hAnsi="Times New Roman"/>
                <w:lang w:eastAsia="zh-CN"/>
              </w:rPr>
              <w:t>3. Постачання продукції повинно здійснюватися спеціальним автотранспортом, які проходять періодичну санітарну обробку (дезінфекцію) про що учасники надають діючий договір на проведення дезінфекції транспортних засобів та Акти за результатами проведення дезінфекції за останні два місяці до дати оголошення торгів.</w:t>
            </w:r>
          </w:p>
        </w:tc>
      </w:tr>
      <w:tr w:rsidR="00376CCD" w:rsidRPr="00DD68FC" w:rsidTr="00E913F4">
        <w:trPr>
          <w:trHeight w:val="115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DD68FC">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8FC" w:rsidRDefault="00DD68FC" w:rsidP="00DD68FC">
            <w:pPr>
              <w:spacing w:after="0" w:line="240" w:lineRule="auto"/>
              <w:jc w:val="center"/>
              <w:rPr>
                <w:rFonts w:ascii="Times New Roman" w:eastAsia="Times New Roman" w:hAnsi="Times New Roman" w:cs="Times New Roman"/>
                <w:b/>
              </w:rPr>
            </w:pPr>
          </w:p>
          <w:p w:rsidR="00DD68FC" w:rsidRDefault="00DD68FC" w:rsidP="00DD68FC">
            <w:pPr>
              <w:spacing w:after="0" w:line="240" w:lineRule="auto"/>
              <w:jc w:val="center"/>
              <w:rPr>
                <w:rFonts w:ascii="Times New Roman" w:eastAsia="Times New Roman" w:hAnsi="Times New Roman" w:cs="Times New Roman"/>
                <w:b/>
              </w:rPr>
            </w:pPr>
          </w:p>
          <w:p w:rsidR="00DD68FC" w:rsidRDefault="00DD68FC" w:rsidP="00DD68FC">
            <w:pPr>
              <w:spacing w:after="0" w:line="240" w:lineRule="auto"/>
              <w:jc w:val="center"/>
              <w:rPr>
                <w:rFonts w:ascii="Times New Roman" w:eastAsia="Times New Roman" w:hAnsi="Times New Roman" w:cs="Times New Roman"/>
                <w:b/>
              </w:rPr>
            </w:pPr>
          </w:p>
          <w:p w:rsidR="00583292" w:rsidRPr="00DD68FC" w:rsidRDefault="00AA0FB4" w:rsidP="00DD68FC">
            <w:pPr>
              <w:spacing w:after="0" w:line="240" w:lineRule="auto"/>
              <w:jc w:val="center"/>
              <w:rPr>
                <w:rFonts w:ascii="Times New Roman" w:eastAsia="Times New Roman" w:hAnsi="Times New Roman" w:cs="Times New Roman"/>
              </w:rPr>
            </w:pPr>
            <w:r w:rsidRPr="00DD68FC">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3.1. На підтвердження досвіду виконання аналогічного (аналогічних) за предметом закупівлі договору (договорів) Учасник має надати:</w:t>
            </w:r>
          </w:p>
          <w:p w:rsidR="009C5533" w:rsidRPr="009C5533" w:rsidRDefault="00AA0FB4" w:rsidP="009C5533">
            <w:pPr>
              <w:spacing w:after="0" w:line="240" w:lineRule="auto"/>
              <w:jc w:val="both"/>
              <w:rPr>
                <w:rFonts w:ascii="Times New Roman" w:hAnsi="Times New Roman"/>
                <w:shd w:val="clear" w:color="auto" w:fill="FFFFFF"/>
                <w:lang w:eastAsia="en-US"/>
              </w:rPr>
            </w:pPr>
            <w:r w:rsidRPr="00DD68FC">
              <w:rPr>
                <w:rFonts w:ascii="Times New Roman" w:eastAsia="Times New Roman" w:hAnsi="Times New Roman" w:cs="Times New Roman"/>
              </w:rPr>
              <w:t>3.1.1.</w:t>
            </w:r>
            <w:r w:rsidR="009C5533" w:rsidRPr="00A36CB1">
              <w:rPr>
                <w:rFonts w:ascii="Times New Roman" w:hAnsi="Times New Roman"/>
                <w:sz w:val="24"/>
                <w:szCs w:val="24"/>
                <w:shd w:val="clear" w:color="auto" w:fill="FFFFFF"/>
                <w:lang w:eastAsia="en-US"/>
              </w:rPr>
              <w:t xml:space="preserve"> </w:t>
            </w:r>
            <w:r w:rsidR="009C5533" w:rsidRPr="009C5533">
              <w:rPr>
                <w:rFonts w:ascii="Times New Roman" w:hAnsi="Times New Roman"/>
                <w:shd w:val="clear" w:color="auto" w:fill="FFFFFF"/>
                <w:lang w:eastAsia="en-US"/>
              </w:rPr>
              <w:t>Довідка про наявність документально підтвердженого досвіду повного виконання аналогічних договорів (не менше одного) щодо постачання предмету закупівлі до закладів бюджетної сфери за результатами проведення публічних закупівель протягом 2022-2023 років за наступною формою</w:t>
            </w:r>
            <w:r w:rsidR="009C5533" w:rsidRPr="009C5533">
              <w:rPr>
                <w:rFonts w:ascii="Times New Roman" w:eastAsia="Times New Roman" w:hAnsi="Times New Roman" w:cs="Times New Roman"/>
                <w:lang w:val="uk-UA"/>
              </w:rPr>
              <w:t>:</w:t>
            </w:r>
          </w:p>
          <w:tbl>
            <w:tblPr>
              <w:tblW w:w="5000" w:type="pct"/>
              <w:tblLayout w:type="fixed"/>
              <w:tblLook w:val="00A0" w:firstRow="1" w:lastRow="0" w:firstColumn="1" w:lastColumn="0" w:noHBand="0" w:noVBand="0"/>
            </w:tblPr>
            <w:tblGrid>
              <w:gridCol w:w="479"/>
              <w:gridCol w:w="1714"/>
              <w:gridCol w:w="1246"/>
              <w:gridCol w:w="1156"/>
              <w:gridCol w:w="1018"/>
              <w:gridCol w:w="1033"/>
            </w:tblGrid>
            <w:tr w:rsidR="009C5533" w:rsidRPr="00EC2AC1" w:rsidTr="00A64D83">
              <w:trPr>
                <w:trHeight w:val="1152"/>
              </w:trPr>
              <w:tc>
                <w:tcPr>
                  <w:tcW w:w="660" w:type="dxa"/>
                  <w:tcBorders>
                    <w:top w:val="single" w:sz="4" w:space="0" w:color="000000"/>
                    <w:left w:val="single" w:sz="4" w:space="0" w:color="000000"/>
                    <w:bottom w:val="single" w:sz="4" w:space="0" w:color="000000"/>
                    <w:right w:val="nil"/>
                  </w:tcBorders>
                  <w:vAlign w:val="center"/>
                </w:tcPr>
                <w:p w:rsidR="009C5533" w:rsidRPr="009C5533" w:rsidRDefault="009C5533" w:rsidP="009C5533">
                  <w:pPr>
                    <w:spacing w:line="256" w:lineRule="auto"/>
                    <w:jc w:val="center"/>
                    <w:rPr>
                      <w:rFonts w:ascii="Times New Roman" w:hAnsi="Times New Roman" w:cs="Times New Roman"/>
                      <w:b/>
                      <w:i/>
                      <w:sz w:val="20"/>
                      <w:szCs w:val="20"/>
                    </w:rPr>
                  </w:pPr>
                  <w:r w:rsidRPr="009C5533">
                    <w:rPr>
                      <w:rFonts w:ascii="Times New Roman" w:hAnsi="Times New Roman" w:cs="Times New Roman"/>
                      <w:b/>
                      <w:i/>
                      <w:sz w:val="20"/>
                      <w:szCs w:val="20"/>
                    </w:rPr>
                    <w:t>№ п/п</w:t>
                  </w:r>
                </w:p>
              </w:tc>
              <w:tc>
                <w:tcPr>
                  <w:tcW w:w="2813" w:type="dxa"/>
                  <w:tcBorders>
                    <w:top w:val="single" w:sz="4" w:space="0" w:color="000000"/>
                    <w:left w:val="single" w:sz="4" w:space="0" w:color="000000"/>
                    <w:bottom w:val="single" w:sz="4" w:space="0" w:color="000000"/>
                    <w:right w:val="nil"/>
                  </w:tcBorders>
                  <w:vAlign w:val="center"/>
                </w:tcPr>
                <w:p w:rsidR="009C5533" w:rsidRPr="009C5533" w:rsidRDefault="009C5533" w:rsidP="009C5533">
                  <w:pPr>
                    <w:spacing w:line="256" w:lineRule="auto"/>
                    <w:jc w:val="center"/>
                    <w:rPr>
                      <w:rFonts w:ascii="Times New Roman" w:hAnsi="Times New Roman" w:cs="Times New Roman"/>
                      <w:b/>
                      <w:i/>
                      <w:sz w:val="20"/>
                      <w:szCs w:val="20"/>
                    </w:rPr>
                  </w:pPr>
                  <w:r w:rsidRPr="009C5533">
                    <w:rPr>
                      <w:rFonts w:ascii="Times New Roman" w:hAnsi="Times New Roman" w:cs="Times New Roman"/>
                      <w:b/>
                      <w:i/>
                      <w:sz w:val="20"/>
                      <w:szCs w:val="20"/>
                    </w:rPr>
                    <w:t>Назва організації/ (Замовника) з якою укладено договір, код ЄДРПОУ, адреса та телефон для контактів</w:t>
                  </w:r>
                </w:p>
              </w:tc>
              <w:tc>
                <w:tcPr>
                  <w:tcW w:w="1996" w:type="dxa"/>
                  <w:tcBorders>
                    <w:top w:val="single" w:sz="4" w:space="0" w:color="000000"/>
                    <w:left w:val="single" w:sz="4" w:space="0" w:color="000000"/>
                    <w:bottom w:val="single" w:sz="4" w:space="0" w:color="000000"/>
                    <w:right w:val="nil"/>
                  </w:tcBorders>
                  <w:vAlign w:val="center"/>
                </w:tcPr>
                <w:p w:rsidR="009C5533" w:rsidRPr="009C5533" w:rsidRDefault="009C5533" w:rsidP="009C5533">
                  <w:pPr>
                    <w:spacing w:line="256" w:lineRule="auto"/>
                    <w:jc w:val="center"/>
                    <w:rPr>
                      <w:rFonts w:ascii="Times New Roman" w:hAnsi="Times New Roman" w:cs="Times New Roman"/>
                      <w:b/>
                      <w:i/>
                      <w:sz w:val="20"/>
                      <w:szCs w:val="20"/>
                    </w:rPr>
                  </w:pPr>
                  <w:r w:rsidRPr="009C5533">
                    <w:rPr>
                      <w:rFonts w:ascii="Times New Roman" w:hAnsi="Times New Roman" w:cs="Times New Roman"/>
                      <w:b/>
                      <w:i/>
                      <w:sz w:val="20"/>
                      <w:szCs w:val="20"/>
                    </w:rPr>
                    <w:t>Найменування предмету закупівлі за договором</w:t>
                  </w:r>
                </w:p>
              </w:tc>
              <w:tc>
                <w:tcPr>
                  <w:tcW w:w="1840" w:type="dxa"/>
                  <w:tcBorders>
                    <w:top w:val="single" w:sz="4" w:space="0" w:color="000000"/>
                    <w:left w:val="single" w:sz="4" w:space="0" w:color="000000"/>
                    <w:bottom w:val="single" w:sz="4" w:space="0" w:color="000000"/>
                    <w:right w:val="single" w:sz="4" w:space="0" w:color="000000"/>
                  </w:tcBorders>
                  <w:vAlign w:val="center"/>
                </w:tcPr>
                <w:p w:rsidR="009C5533" w:rsidRPr="009C5533" w:rsidRDefault="009C5533" w:rsidP="009C5533">
                  <w:pPr>
                    <w:spacing w:line="256" w:lineRule="auto"/>
                    <w:jc w:val="center"/>
                    <w:rPr>
                      <w:rFonts w:ascii="Times New Roman" w:hAnsi="Times New Roman" w:cs="Times New Roman"/>
                      <w:b/>
                      <w:i/>
                      <w:sz w:val="20"/>
                      <w:szCs w:val="20"/>
                    </w:rPr>
                  </w:pPr>
                  <w:r w:rsidRPr="009C5533">
                    <w:rPr>
                      <w:rFonts w:ascii="Times New Roman" w:hAnsi="Times New Roman" w:cs="Times New Roman"/>
                      <w:b/>
                      <w:i/>
                      <w:sz w:val="20"/>
                      <w:szCs w:val="20"/>
                    </w:rPr>
                    <w:t>Номер, дата та сума договору</w:t>
                  </w:r>
                </w:p>
              </w:tc>
              <w:tc>
                <w:tcPr>
                  <w:tcW w:w="1600" w:type="dxa"/>
                  <w:tcBorders>
                    <w:top w:val="single" w:sz="4" w:space="0" w:color="000000"/>
                    <w:left w:val="single" w:sz="4" w:space="0" w:color="000000"/>
                    <w:bottom w:val="single" w:sz="4" w:space="0" w:color="000000"/>
                    <w:right w:val="single" w:sz="4" w:space="0" w:color="000000"/>
                  </w:tcBorders>
                  <w:vAlign w:val="center"/>
                </w:tcPr>
                <w:p w:rsidR="009C5533" w:rsidRPr="009C5533" w:rsidRDefault="009C5533" w:rsidP="009C5533">
                  <w:pPr>
                    <w:spacing w:line="256" w:lineRule="auto"/>
                    <w:rPr>
                      <w:rFonts w:ascii="Times New Roman" w:hAnsi="Times New Roman" w:cs="Times New Roman"/>
                      <w:b/>
                      <w:i/>
                      <w:sz w:val="20"/>
                      <w:szCs w:val="20"/>
                    </w:rPr>
                  </w:pPr>
                  <w:r w:rsidRPr="009C5533">
                    <w:rPr>
                      <w:rFonts w:ascii="Times New Roman" w:hAnsi="Times New Roman" w:cs="Times New Roman"/>
                      <w:b/>
                      <w:i/>
                      <w:sz w:val="20"/>
                      <w:szCs w:val="20"/>
                    </w:rPr>
                    <w:t xml:space="preserve">Стан виконання </w:t>
                  </w:r>
                </w:p>
              </w:tc>
              <w:tc>
                <w:tcPr>
                  <w:tcW w:w="1625" w:type="dxa"/>
                  <w:tcBorders>
                    <w:top w:val="single" w:sz="4" w:space="0" w:color="000000"/>
                    <w:left w:val="single" w:sz="4" w:space="0" w:color="000000"/>
                    <w:bottom w:val="single" w:sz="4" w:space="0" w:color="000000"/>
                    <w:right w:val="single" w:sz="4" w:space="0" w:color="000000"/>
                  </w:tcBorders>
                </w:tcPr>
                <w:p w:rsidR="009C5533" w:rsidRPr="009C5533" w:rsidRDefault="009C5533" w:rsidP="009C5533">
                  <w:pPr>
                    <w:spacing w:line="256" w:lineRule="auto"/>
                    <w:rPr>
                      <w:rFonts w:ascii="Times New Roman" w:hAnsi="Times New Roman" w:cs="Times New Roman"/>
                      <w:b/>
                      <w:i/>
                      <w:sz w:val="20"/>
                      <w:szCs w:val="20"/>
                    </w:rPr>
                  </w:pPr>
                  <w:r w:rsidRPr="009C5533">
                    <w:rPr>
                      <w:rFonts w:ascii="Times New Roman" w:hAnsi="Times New Roman" w:cs="Times New Roman"/>
                      <w:b/>
                      <w:i/>
                      <w:sz w:val="20"/>
                      <w:szCs w:val="20"/>
                    </w:rPr>
                    <w:t>Ідентифікатор закупівлі</w:t>
                  </w:r>
                </w:p>
              </w:tc>
            </w:tr>
          </w:tbl>
          <w:p w:rsidR="00DD383A" w:rsidRDefault="004D6762">
            <w:pPr>
              <w:spacing w:after="0" w:line="240" w:lineRule="auto"/>
              <w:jc w:val="both"/>
              <w:rPr>
                <w:rFonts w:ascii="Times New Roman" w:eastAsia="Times New Roman" w:hAnsi="Times New Roman" w:cs="Times New Roman"/>
                <w:b/>
                <w:i/>
                <w:lang w:val="uk-UA"/>
              </w:rPr>
            </w:pPr>
            <w:r w:rsidRPr="00DD68FC">
              <w:rPr>
                <w:rFonts w:ascii="Times New Roman" w:eastAsia="Times New Roman" w:hAnsi="Times New Roman" w:cs="Times New Roman"/>
                <w:b/>
                <w:i/>
                <w:lang w:val="uk-UA"/>
              </w:rPr>
              <w:lastRenderedPageBreak/>
              <w:t xml:space="preserve">   </w:t>
            </w:r>
            <w:r w:rsidR="00461174" w:rsidRPr="00DD68FC">
              <w:rPr>
                <w:rFonts w:ascii="Times New Roman" w:eastAsia="Times New Roman" w:hAnsi="Times New Roman" w:cs="Times New Roman"/>
                <w:b/>
                <w:i/>
                <w:lang w:val="uk-UA"/>
              </w:rPr>
              <w:t>Аналогічним</w:t>
            </w:r>
            <w:r w:rsidR="00A83E3E" w:rsidRPr="00DD68FC">
              <w:rPr>
                <w:rFonts w:ascii="Times New Roman" w:eastAsia="Times New Roman" w:hAnsi="Times New Roman" w:cs="Times New Roman"/>
                <w:b/>
                <w:i/>
                <w:lang w:val="uk-UA"/>
              </w:rPr>
              <w:t xml:space="preserve"> договором в розумінні даної тендерної документації</w:t>
            </w:r>
            <w:r w:rsidR="00461174" w:rsidRPr="00DD68FC">
              <w:rPr>
                <w:rFonts w:ascii="Times New Roman" w:eastAsia="Times New Roman" w:hAnsi="Times New Roman" w:cs="Times New Roman"/>
                <w:b/>
                <w:i/>
                <w:lang w:val="uk-UA"/>
              </w:rPr>
              <w:t xml:space="preserve"> вважається договір</w:t>
            </w:r>
            <w:r w:rsidR="00511073" w:rsidRPr="00DD68FC">
              <w:rPr>
                <w:rFonts w:ascii="Times New Roman" w:eastAsia="Times New Roman" w:hAnsi="Times New Roman" w:cs="Times New Roman"/>
                <w:b/>
                <w:i/>
                <w:lang w:val="uk-UA"/>
              </w:rPr>
              <w:t xml:space="preserve"> щодо поставки </w:t>
            </w:r>
            <w:r w:rsidR="00DD383A">
              <w:rPr>
                <w:rFonts w:ascii="Times New Roman" w:eastAsia="Times New Roman" w:hAnsi="Times New Roman" w:cs="Times New Roman"/>
                <w:b/>
                <w:i/>
                <w:lang w:val="uk-UA"/>
              </w:rPr>
              <w:t xml:space="preserve">сирної продукції </w:t>
            </w:r>
            <w:bookmarkStart w:id="0" w:name="_GoBack"/>
            <w:bookmarkEnd w:id="0"/>
          </w:p>
          <w:p w:rsidR="00583292" w:rsidRPr="00DD68FC" w:rsidRDefault="00FC07D7">
            <w:pPr>
              <w:spacing w:after="0" w:line="240" w:lineRule="auto"/>
              <w:jc w:val="both"/>
              <w:rPr>
                <w:rFonts w:ascii="Times New Roman" w:eastAsia="Times New Roman" w:hAnsi="Times New Roman" w:cs="Times New Roman"/>
                <w:lang w:val="uk-UA"/>
              </w:rPr>
            </w:pPr>
            <w:r w:rsidRPr="00DD68FC">
              <w:rPr>
                <w:rFonts w:ascii="Times New Roman" w:eastAsia="Times New Roman" w:hAnsi="Times New Roman" w:cs="Times New Roman"/>
              </w:rPr>
              <w:t xml:space="preserve">3.1.2. не менше </w:t>
            </w:r>
            <w:r w:rsidRPr="00DD68FC">
              <w:rPr>
                <w:rFonts w:ascii="Times New Roman" w:eastAsia="Times New Roman" w:hAnsi="Times New Roman" w:cs="Times New Roman"/>
                <w:lang w:val="uk-UA"/>
              </w:rPr>
              <w:t>одного</w:t>
            </w:r>
            <w:r w:rsidR="00AA0FB4" w:rsidRPr="00DD68FC">
              <w:rPr>
                <w:rFonts w:ascii="Times New Roman" w:eastAsia="Times New Roman" w:hAnsi="Times New Roman" w:cs="Times New Roman"/>
              </w:rPr>
              <w:t xml:space="preserve"> </w:t>
            </w:r>
            <w:r w:rsidRPr="00DD68FC">
              <w:rPr>
                <w:rFonts w:ascii="Times New Roman" w:eastAsia="Times New Roman" w:hAnsi="Times New Roman" w:cs="Times New Roman"/>
              </w:rPr>
              <w:t>договору, зазначеного в довідці</w:t>
            </w:r>
            <w:r w:rsidR="00866BFB" w:rsidRPr="00DD68FC">
              <w:rPr>
                <w:rFonts w:ascii="Times New Roman" w:eastAsia="Times New Roman" w:hAnsi="Times New Roman" w:cs="Times New Roman"/>
                <w:lang w:val="uk-UA"/>
              </w:rPr>
              <w:t>;</w:t>
            </w:r>
          </w:p>
          <w:p w:rsidR="00583292" w:rsidRPr="00DD68FC" w:rsidRDefault="00AA0FB4">
            <w:pPr>
              <w:spacing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 xml:space="preserve">3.1.3. </w:t>
            </w:r>
            <w:r w:rsidR="00744F52" w:rsidRPr="00DD68FC">
              <w:rPr>
                <w:rFonts w:ascii="Times New Roman" w:eastAsia="Times New Roman" w:hAnsi="Times New Roman" w:cs="Times New Roman"/>
              </w:rPr>
              <w:t>копії документів</w:t>
            </w:r>
            <w:r w:rsidRPr="00DD68FC">
              <w:rPr>
                <w:rFonts w:ascii="Times New Roman" w:eastAsia="Times New Roman" w:hAnsi="Times New Roman" w:cs="Times New Roman"/>
              </w:rPr>
              <w:t xml:space="preserve"> на підтвердження</w:t>
            </w:r>
            <w:r w:rsidR="00BC1EA8" w:rsidRPr="00DD68FC">
              <w:rPr>
                <w:rFonts w:ascii="Times New Roman" w:eastAsia="Times New Roman" w:hAnsi="Times New Roman" w:cs="Times New Roman"/>
                <w:lang w:val="uk-UA"/>
              </w:rPr>
              <w:t xml:space="preserve"> </w:t>
            </w:r>
            <w:r w:rsidR="00BC1EA8" w:rsidRPr="00DD68FC">
              <w:rPr>
                <w:rFonts w:ascii="Times New Roman" w:eastAsia="Times New Roman" w:hAnsi="Times New Roman" w:cs="Times New Roman"/>
                <w:b/>
                <w:u w:val="single"/>
                <w:lang w:val="uk-UA"/>
              </w:rPr>
              <w:t>повного</w:t>
            </w:r>
            <w:r w:rsidR="00FC07D7" w:rsidRPr="00DD68FC">
              <w:rPr>
                <w:rFonts w:ascii="Times New Roman" w:eastAsia="Times New Roman" w:hAnsi="Times New Roman" w:cs="Times New Roman"/>
              </w:rPr>
              <w:t xml:space="preserve"> виконання не менше одного договору, зазначеного</w:t>
            </w:r>
            <w:r w:rsidR="00036341" w:rsidRPr="00DD68FC">
              <w:rPr>
                <w:rFonts w:ascii="Times New Roman" w:eastAsia="Times New Roman" w:hAnsi="Times New Roman" w:cs="Times New Roman"/>
              </w:rPr>
              <w:t xml:space="preserve"> в наданій Учасником довідці.</w:t>
            </w:r>
          </w:p>
          <w:p w:rsidR="00036341" w:rsidRPr="00DD68FC" w:rsidRDefault="00036341">
            <w:pPr>
              <w:spacing w:after="0" w:line="240" w:lineRule="auto"/>
              <w:jc w:val="both"/>
              <w:rPr>
                <w:rFonts w:ascii="Times New Roman" w:eastAsia="Times New Roman" w:hAnsi="Times New Roman" w:cs="Times New Roman"/>
              </w:rPr>
            </w:pPr>
          </w:p>
          <w:p w:rsidR="00583292" w:rsidRPr="00DD68FC" w:rsidRDefault="00AA0FB4">
            <w:pPr>
              <w:spacing w:after="0" w:line="240" w:lineRule="auto"/>
              <w:jc w:val="both"/>
              <w:rPr>
                <w:rFonts w:ascii="Times New Roman" w:eastAsia="Times New Roman" w:hAnsi="Times New Roman" w:cs="Times New Roman"/>
                <w:lang w:val="uk-UA"/>
              </w:rPr>
            </w:pPr>
            <w:r w:rsidRPr="00DD68FC">
              <w:rPr>
                <w:rFonts w:ascii="Times New Roman" w:eastAsia="Times New Roman" w:hAnsi="Times New Roman" w:cs="Times New Roman"/>
                <w:i/>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w:t>
            </w:r>
            <w:r w:rsidRPr="00DD68FC">
              <w:rPr>
                <w:rFonts w:ascii="Times New Roman" w:eastAsia="Times New Roman" w:hAnsi="Times New Roman" w:cs="Times New Roman"/>
                <w:i/>
              </w:rPr>
              <w:t> </w:t>
            </w:r>
            <w:r w:rsidRPr="00DD68FC">
              <w:rPr>
                <w:rFonts w:ascii="Times New Roman" w:eastAsia="Times New Roman" w:hAnsi="Times New Roman" w:cs="Times New Roman"/>
                <w:i/>
                <w:lang w:val="uk-UA"/>
              </w:rPr>
              <w:t xml:space="preserve"> договору. Їх відсутність не буде вважатись</w:t>
            </w:r>
            <w:r w:rsidRPr="00DD68FC">
              <w:rPr>
                <w:rFonts w:ascii="Times New Roman" w:eastAsia="Times New Roman" w:hAnsi="Times New Roman" w:cs="Times New Roman"/>
                <w:i/>
              </w:rPr>
              <w:t> </w:t>
            </w:r>
            <w:r w:rsidRPr="00DD68FC">
              <w:rPr>
                <w:rFonts w:ascii="Times New Roman" w:eastAsia="Times New Roman" w:hAnsi="Times New Roman" w:cs="Times New Roman"/>
                <w:i/>
                <w:lang w:val="uk-UA"/>
              </w:rPr>
              <w:t xml:space="preserve"> невідповідністю тендерної пропозиції</w:t>
            </w:r>
            <w:r w:rsidRPr="00DD68FC">
              <w:rPr>
                <w:rFonts w:ascii="Times New Roman" w:eastAsia="Times New Roman" w:hAnsi="Times New Roman" w:cs="Times New Roman"/>
                <w:i/>
              </w:rPr>
              <w:t> </w:t>
            </w:r>
            <w:r w:rsidRPr="00DD68FC">
              <w:rPr>
                <w:rFonts w:ascii="Times New Roman" w:eastAsia="Times New Roman" w:hAnsi="Times New Roman" w:cs="Times New Roman"/>
                <w:i/>
                <w:lang w:val="uk-UA"/>
              </w:rPr>
              <w:t xml:space="preserve"> учасника.</w:t>
            </w:r>
          </w:p>
          <w:p w:rsidR="00583292" w:rsidRPr="00DD68FC" w:rsidRDefault="00583292">
            <w:pPr>
              <w:spacing w:after="0" w:line="240" w:lineRule="auto"/>
              <w:jc w:val="both"/>
              <w:rPr>
                <w:rFonts w:ascii="Times New Roman" w:eastAsia="Times New Roman" w:hAnsi="Times New Roman" w:cs="Times New Roman"/>
                <w:lang w:val="uk-UA"/>
              </w:rPr>
            </w:pPr>
          </w:p>
        </w:tc>
      </w:tr>
    </w:tbl>
    <w:p w:rsidR="00583292" w:rsidRPr="00DD68FC" w:rsidRDefault="00AA0FB4">
      <w:pPr>
        <w:spacing w:before="240" w:after="0" w:line="240" w:lineRule="auto"/>
        <w:ind w:firstLine="720"/>
        <w:jc w:val="both"/>
        <w:rPr>
          <w:rFonts w:ascii="Times New Roman" w:eastAsia="Times New Roman" w:hAnsi="Times New Roman" w:cs="Times New Roman"/>
        </w:rPr>
      </w:pPr>
      <w:r w:rsidRPr="00DD68FC">
        <w:rPr>
          <w:rFonts w:ascii="Times New Roman" w:eastAsia="Times New Roman" w:hAnsi="Times New Roman" w:cs="Times New Roman"/>
          <w:i/>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20C8" w:rsidRPr="00DD68FC" w:rsidRDefault="00D620C8">
      <w:pPr>
        <w:spacing w:before="20" w:after="20" w:line="240" w:lineRule="auto"/>
        <w:jc w:val="both"/>
        <w:rPr>
          <w:rFonts w:ascii="Times New Roman" w:eastAsia="Times New Roman" w:hAnsi="Times New Roman" w:cs="Times New Roman"/>
          <w:b/>
        </w:rPr>
      </w:pPr>
    </w:p>
    <w:p w:rsidR="00583292" w:rsidRPr="00DD68FC" w:rsidRDefault="00AA0FB4">
      <w:pPr>
        <w:spacing w:before="20" w:after="20" w:line="240" w:lineRule="auto"/>
        <w:jc w:val="both"/>
        <w:rPr>
          <w:rFonts w:ascii="Times New Roman" w:eastAsia="Times New Roman" w:hAnsi="Times New Roman" w:cs="Times New Roman"/>
          <w:b/>
        </w:rPr>
      </w:pPr>
      <w:r w:rsidRPr="00DD68FC">
        <w:rPr>
          <w:rFonts w:ascii="Times New Roman" w:eastAsia="Times New Roman" w:hAnsi="Times New Roman" w:cs="Times New Roman"/>
          <w:b/>
        </w:rPr>
        <w:t xml:space="preserve">2. Підтвердження відповідності УЧАСНИКА (в тому числі для об’єднання учасників як учасника </w:t>
      </w:r>
      <w:proofErr w:type="gramStart"/>
      <w:r w:rsidRPr="00DD68FC">
        <w:rPr>
          <w:rFonts w:ascii="Times New Roman" w:eastAsia="Times New Roman" w:hAnsi="Times New Roman" w:cs="Times New Roman"/>
          <w:b/>
        </w:rPr>
        <w:t>процедури)  вимогам</w:t>
      </w:r>
      <w:proofErr w:type="gramEnd"/>
      <w:r w:rsidRPr="00DD68FC">
        <w:rPr>
          <w:rFonts w:ascii="Times New Roman" w:eastAsia="Times New Roman" w:hAnsi="Times New Roman" w:cs="Times New Roman"/>
          <w:b/>
        </w:rPr>
        <w:t>, визначеним у пункті 47 Особливостей.</w:t>
      </w:r>
    </w:p>
    <w:p w:rsidR="00583292" w:rsidRPr="00DD68FC" w:rsidRDefault="00AA0FB4">
      <w:pPr>
        <w:spacing w:after="0"/>
        <w:ind w:firstLine="567"/>
        <w:jc w:val="both"/>
        <w:rPr>
          <w:rFonts w:ascii="Times New Roman" w:eastAsia="Times New Roman" w:hAnsi="Times New Roman" w:cs="Times New Roman"/>
        </w:rPr>
      </w:pPr>
      <w:r w:rsidRPr="00DD68FC">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D68FC">
        <w:rPr>
          <w:rFonts w:ascii="Times New Roman" w:eastAsia="Times New Roman" w:hAnsi="Times New Roman" w:cs="Times New Roman"/>
        </w:rPr>
        <w:t>до абзацу</w:t>
      </w:r>
      <w:proofErr w:type="gramEnd"/>
      <w:r w:rsidRPr="00DD68FC">
        <w:rPr>
          <w:rFonts w:ascii="Times New Roman" w:eastAsia="Times New Roman" w:hAnsi="Times New Roman" w:cs="Times New Roman"/>
        </w:rPr>
        <w:t xml:space="preserve"> шістнадцятого пункту 47 Особливостей.</w:t>
      </w:r>
    </w:p>
    <w:p w:rsidR="00583292" w:rsidRPr="00DD68FC" w:rsidRDefault="00AA0FB4">
      <w:pPr>
        <w:spacing w:after="0"/>
        <w:ind w:firstLine="567"/>
        <w:jc w:val="both"/>
        <w:rPr>
          <w:rFonts w:ascii="Times New Roman" w:eastAsia="Times New Roman" w:hAnsi="Times New Roman" w:cs="Times New Roman"/>
        </w:rPr>
      </w:pPr>
      <w:r w:rsidRPr="00DD68FC">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w:t>
      </w:r>
      <w:proofErr w:type="gramStart"/>
      <w:r w:rsidRPr="00DD68FC">
        <w:rPr>
          <w:rFonts w:ascii="Times New Roman" w:eastAsia="Times New Roman" w:hAnsi="Times New Roman" w:cs="Times New Roman"/>
        </w:rPr>
        <w:t>Особливостей  (</w:t>
      </w:r>
      <w:proofErr w:type="gramEnd"/>
      <w:r w:rsidRPr="00DD68FC">
        <w:rPr>
          <w:rFonts w:ascii="Times New Roman" w:eastAsia="Times New Roman" w:hAnsi="Times New Roman" w:cs="Times New Roman"/>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3292" w:rsidRPr="00DD68FC" w:rsidRDefault="00AA0FB4">
      <w:pPr>
        <w:spacing w:after="0"/>
        <w:ind w:firstLine="567"/>
        <w:jc w:val="both"/>
        <w:rPr>
          <w:rFonts w:ascii="Times New Roman" w:eastAsia="Times New Roman" w:hAnsi="Times New Roman" w:cs="Times New Roman"/>
        </w:rPr>
      </w:pPr>
      <w:r w:rsidRPr="00DD68FC">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83292" w:rsidRPr="00DD68FC" w:rsidRDefault="00AA0F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DD68FC">
        <w:rPr>
          <w:rFonts w:ascii="Times New Roman" w:eastAsia="Times New Roman" w:hAnsi="Times New Roman" w:cs="Times New Roman"/>
        </w:rPr>
        <w:t>Учасник  повинен</w:t>
      </w:r>
      <w:proofErr w:type="gramEnd"/>
      <w:r w:rsidRPr="00DD68FC">
        <w:rPr>
          <w:rFonts w:ascii="Times New Roman" w:eastAsia="Times New Roman" w:hAnsi="Times New Roman" w:cs="Times New Roman"/>
        </w:rPr>
        <w:t xml:space="preserve"> надати </w:t>
      </w:r>
      <w:r w:rsidRPr="00DD68FC">
        <w:rPr>
          <w:rFonts w:ascii="Times New Roman" w:eastAsia="Times New Roman" w:hAnsi="Times New Roman" w:cs="Times New Roman"/>
          <w:b/>
        </w:rPr>
        <w:t>довідку у довільній формі</w:t>
      </w:r>
      <w:r w:rsidRPr="00DD68F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65CB" w:rsidRPr="00DD68FC" w:rsidRDefault="006065CB" w:rsidP="006065CB">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DD68FC">
        <w:rPr>
          <w:rFonts w:ascii="Times New Roman" w:eastAsia="Times New Roman" w:hAnsi="Times New Roman" w:cs="Times New Roman"/>
          <w:lang w:val="uk-UA"/>
        </w:rPr>
        <w:t xml:space="preserve">           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83292" w:rsidRPr="00DD68FC" w:rsidRDefault="00AA0F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DD68FC">
        <w:rPr>
          <w:rFonts w:ascii="Times New Roman" w:eastAsia="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D68FC">
        <w:rPr>
          <w:rFonts w:ascii="Times New Roman" w:eastAsia="Times New Roman" w:hAnsi="Times New Roman" w:cs="Times New Roman"/>
          <w:i/>
          <w:lang w:val="uk-UA"/>
        </w:rPr>
        <w:t>(у разі застосування таких критеріїв до учасника процедури закупівлі)</w:t>
      </w:r>
      <w:r w:rsidRPr="00DD68FC">
        <w:rPr>
          <w:rFonts w:ascii="Times New Roman" w:eastAsia="Times New Roman" w:hAnsi="Times New Roman" w:cs="Times New Roman"/>
          <w:lang w:val="uk-UA"/>
        </w:rPr>
        <w:t>, замовник перевіряє таких суб’єктів господарювання щодо відсутності підстав, визначених пунктом 47 Особливостей.</w:t>
      </w:r>
    </w:p>
    <w:p w:rsidR="00583292" w:rsidRPr="00DD68FC" w:rsidRDefault="00583292">
      <w:pPr>
        <w:spacing w:after="80"/>
        <w:jc w:val="both"/>
        <w:rPr>
          <w:rFonts w:ascii="Times New Roman" w:eastAsia="Times New Roman" w:hAnsi="Times New Roman" w:cs="Times New Roman"/>
          <w:lang w:val="uk-UA"/>
        </w:rPr>
      </w:pPr>
    </w:p>
    <w:p w:rsidR="00583292" w:rsidRPr="00DD68FC" w:rsidRDefault="00AA0FB4">
      <w:pPr>
        <w:pBdr>
          <w:top w:val="nil"/>
          <w:left w:val="nil"/>
          <w:bottom w:val="nil"/>
          <w:right w:val="nil"/>
          <w:between w:val="nil"/>
        </w:pBdr>
        <w:spacing w:after="0" w:line="240" w:lineRule="auto"/>
        <w:jc w:val="both"/>
        <w:rPr>
          <w:rFonts w:ascii="Times New Roman" w:eastAsia="Times New Roman" w:hAnsi="Times New Roman" w:cs="Times New Roman"/>
          <w:b/>
        </w:rPr>
      </w:pPr>
      <w:r w:rsidRPr="00DD68FC">
        <w:rPr>
          <w:rFonts w:ascii="Times New Roman" w:eastAsia="Times New Roman" w:hAnsi="Times New Roman" w:cs="Times New Roman"/>
          <w:b/>
        </w:rPr>
        <w:t xml:space="preserve">3. Перелік документів та </w:t>
      </w:r>
      <w:proofErr w:type="gramStart"/>
      <w:r w:rsidRPr="00DD68FC">
        <w:rPr>
          <w:rFonts w:ascii="Times New Roman" w:eastAsia="Times New Roman" w:hAnsi="Times New Roman" w:cs="Times New Roman"/>
          <w:b/>
        </w:rPr>
        <w:t>інформації  для</w:t>
      </w:r>
      <w:proofErr w:type="gramEnd"/>
      <w:r w:rsidRPr="00DD68FC">
        <w:rPr>
          <w:rFonts w:ascii="Times New Roman" w:eastAsia="Times New Roman" w:hAnsi="Times New Roman" w:cs="Times New Roman"/>
          <w:b/>
        </w:rPr>
        <w:t xml:space="preserve"> підтвердження відповідності ПЕРЕМОЖЦЯ вимогам, визначеним у пункті </w:t>
      </w:r>
      <w:r w:rsidRPr="00DD68FC">
        <w:rPr>
          <w:rFonts w:ascii="Times New Roman" w:eastAsia="Times New Roman" w:hAnsi="Times New Roman" w:cs="Times New Roman"/>
        </w:rPr>
        <w:t>47</w:t>
      </w:r>
      <w:r w:rsidRPr="00DD68FC">
        <w:rPr>
          <w:rFonts w:ascii="Times New Roman" w:eastAsia="Times New Roman" w:hAnsi="Times New Roman" w:cs="Times New Roman"/>
          <w:b/>
        </w:rPr>
        <w:t xml:space="preserve"> Особливостей:</w:t>
      </w:r>
    </w:p>
    <w:p w:rsidR="00583292" w:rsidRPr="00DD68FC" w:rsidRDefault="00AA0F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D68FC">
        <w:rPr>
          <w:rFonts w:ascii="Times New Roman" w:eastAsia="Times New Roman" w:hAnsi="Times New Roman" w:cs="Times New Roman"/>
        </w:rPr>
        <w:t xml:space="preserve">Переможець процедури закупівлі у строк, що </w:t>
      </w:r>
      <w:r w:rsidRPr="00DD68FC">
        <w:rPr>
          <w:rFonts w:ascii="Times New Roman" w:eastAsia="Times New Roman" w:hAnsi="Times New Roman" w:cs="Times New Roman"/>
          <w:b/>
          <w:i/>
        </w:rPr>
        <w:t xml:space="preserve">не перевищує чотири дні </w:t>
      </w:r>
      <w:r w:rsidRPr="00DD68FC">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83292" w:rsidRPr="00DD68FC" w:rsidRDefault="00AA0F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D68FC">
        <w:rPr>
          <w:rFonts w:ascii="Times New Roman" w:eastAsia="Times New Roman" w:hAnsi="Times New Roman" w:cs="Times New Roman"/>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83292" w:rsidRPr="00DD68FC" w:rsidRDefault="00583292">
      <w:pPr>
        <w:spacing w:after="0" w:line="240" w:lineRule="auto"/>
        <w:rPr>
          <w:rFonts w:ascii="Times New Roman" w:eastAsia="Times New Roman" w:hAnsi="Times New Roman" w:cs="Times New Roman"/>
          <w:b/>
        </w:rPr>
      </w:pPr>
    </w:p>
    <w:p w:rsidR="00583292" w:rsidRDefault="00AA0FB4">
      <w:pPr>
        <w:spacing w:after="0" w:line="240" w:lineRule="auto"/>
        <w:rPr>
          <w:rFonts w:ascii="Times New Roman" w:eastAsia="Times New Roman" w:hAnsi="Times New Roman" w:cs="Times New Roman"/>
          <w:b/>
        </w:rPr>
      </w:pPr>
      <w:r w:rsidRPr="00DD68FC">
        <w:rPr>
          <w:rFonts w:ascii="Times New Roman" w:eastAsia="Times New Roman" w:hAnsi="Times New Roman" w:cs="Times New Roman"/>
        </w:rPr>
        <w:t> </w:t>
      </w:r>
      <w:r w:rsidRPr="00DD68FC">
        <w:rPr>
          <w:rFonts w:ascii="Times New Roman" w:eastAsia="Times New Roman" w:hAnsi="Times New Roman" w:cs="Times New Roman"/>
          <w:b/>
        </w:rPr>
        <w:t xml:space="preserve">3.1. Документи, які </w:t>
      </w:r>
      <w:proofErr w:type="gramStart"/>
      <w:r w:rsidRPr="00DD68FC">
        <w:rPr>
          <w:rFonts w:ascii="Times New Roman" w:eastAsia="Times New Roman" w:hAnsi="Times New Roman" w:cs="Times New Roman"/>
          <w:b/>
        </w:rPr>
        <w:t>надаються  ПЕРЕМОЖЦЕМ</w:t>
      </w:r>
      <w:proofErr w:type="gramEnd"/>
      <w:r w:rsidRPr="00DD68FC">
        <w:rPr>
          <w:rFonts w:ascii="Times New Roman" w:eastAsia="Times New Roman" w:hAnsi="Times New Roman" w:cs="Times New Roman"/>
          <w:b/>
        </w:rPr>
        <w:t xml:space="preserve"> (юридичною особою):</w:t>
      </w:r>
    </w:p>
    <w:p w:rsidR="00DD68FC" w:rsidRPr="00DD68FC" w:rsidRDefault="00DD68FC">
      <w:pPr>
        <w:spacing w:after="0" w:line="240" w:lineRule="auto"/>
        <w:rPr>
          <w:rFonts w:ascii="Times New Roman" w:eastAsia="Times New Roman" w:hAnsi="Times New Roman" w:cs="Times New Roman"/>
          <w:b/>
        </w:rPr>
      </w:pPr>
    </w:p>
    <w:tbl>
      <w:tblPr>
        <w:tblStyle w:val="af7"/>
        <w:tblW w:w="9618" w:type="dxa"/>
        <w:tblInd w:w="-100" w:type="dxa"/>
        <w:tblLayout w:type="fixed"/>
        <w:tblLook w:val="0400" w:firstRow="0" w:lastRow="0" w:firstColumn="0" w:lastColumn="0" w:noHBand="0" w:noVBand="1"/>
      </w:tblPr>
      <w:tblGrid>
        <w:gridCol w:w="765"/>
        <w:gridCol w:w="4350"/>
        <w:gridCol w:w="4503"/>
      </w:tblGrid>
      <w:tr w:rsidR="00376CCD" w:rsidRPr="00DD68FC" w:rsidTr="00104FA1">
        <w:trPr>
          <w:trHeight w:val="9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t>№</w:t>
            </w:r>
          </w:p>
          <w:p w:rsidR="00583292" w:rsidRPr="00DD68FC" w:rsidRDefault="00AA0FB4">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jc w:val="center"/>
              <w:rPr>
                <w:rFonts w:ascii="Times New Roman" w:eastAsia="Times New Roman" w:hAnsi="Times New Roman" w:cs="Times New Roman"/>
                <w:b/>
              </w:rPr>
            </w:pPr>
            <w:r w:rsidRPr="00DD68FC">
              <w:rPr>
                <w:rFonts w:ascii="Times New Roman" w:eastAsia="Times New Roman" w:hAnsi="Times New Roman" w:cs="Times New Roman"/>
                <w:b/>
              </w:rPr>
              <w:t xml:space="preserve">Вимоги згідно п. </w:t>
            </w:r>
            <w:r w:rsidRPr="00DD68FC">
              <w:rPr>
                <w:rFonts w:ascii="Times New Roman" w:eastAsia="Times New Roman" w:hAnsi="Times New Roman" w:cs="Times New Roman"/>
              </w:rPr>
              <w:t>47</w:t>
            </w:r>
            <w:r w:rsidRPr="00DD68FC">
              <w:rPr>
                <w:rFonts w:ascii="Times New Roman" w:eastAsia="Times New Roman" w:hAnsi="Times New Roman" w:cs="Times New Roman"/>
                <w:b/>
              </w:rPr>
              <w:t xml:space="preserve"> Особливостей</w:t>
            </w:r>
          </w:p>
          <w:p w:rsidR="00583292" w:rsidRPr="00DD68FC" w:rsidRDefault="00583292">
            <w:pPr>
              <w:spacing w:after="0" w:line="240" w:lineRule="auto"/>
              <w:ind w:left="100"/>
              <w:jc w:val="center"/>
              <w:rPr>
                <w:rFonts w:ascii="Times New Roman" w:eastAsia="Times New Roman" w:hAnsi="Times New Roman" w:cs="Times New Roman"/>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jc w:val="center"/>
              <w:rPr>
                <w:rFonts w:ascii="Times New Roman" w:eastAsia="Times New Roman" w:hAnsi="Times New Roman" w:cs="Times New Roman"/>
                <w:b/>
              </w:rPr>
            </w:pPr>
            <w:r w:rsidRPr="00DD68FC">
              <w:rPr>
                <w:rFonts w:ascii="Times New Roman" w:eastAsia="Times New Roman" w:hAnsi="Times New Roman" w:cs="Times New Roman"/>
                <w:b/>
              </w:rPr>
              <w:t xml:space="preserve">Переможець торгів на виконання вимоги згідно п. </w:t>
            </w:r>
            <w:r w:rsidRPr="00DD68FC">
              <w:rPr>
                <w:rFonts w:ascii="Times New Roman" w:eastAsia="Times New Roman" w:hAnsi="Times New Roman" w:cs="Times New Roman"/>
              </w:rPr>
              <w:t>47</w:t>
            </w:r>
            <w:r w:rsidRPr="00DD68FC">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376CCD" w:rsidRPr="00DD383A" w:rsidTr="00DD68FC">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D68FC">
              <w:rPr>
                <w:rFonts w:ascii="Times New Roman" w:eastAsia="Times New Roman" w:hAnsi="Times New Roman" w:cs="Times New Roman"/>
              </w:rPr>
              <w:t>законом  до</w:t>
            </w:r>
            <w:proofErr w:type="gramEnd"/>
            <w:r w:rsidRPr="00DD68FC">
              <w:rPr>
                <w:rFonts w:ascii="Times New Roman" w:eastAsia="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583292" w:rsidRPr="00DD68FC" w:rsidRDefault="00AA0FB4">
            <w:pPr>
              <w:spacing w:after="0" w:line="240" w:lineRule="auto"/>
              <w:jc w:val="both"/>
              <w:rPr>
                <w:rFonts w:ascii="Times New Roman" w:eastAsia="Times New Roman" w:hAnsi="Times New Roman" w:cs="Times New Roman"/>
                <w:b/>
              </w:rPr>
            </w:pPr>
            <w:r w:rsidRPr="00DD68FC">
              <w:rPr>
                <w:rFonts w:ascii="Times New Roman" w:eastAsia="Times New Roman" w:hAnsi="Times New Roman" w:cs="Times New Roman"/>
                <w:b/>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241FC" w:rsidRPr="00DD68FC" w:rsidRDefault="009241FC" w:rsidP="009241FC">
            <w:pPr>
              <w:spacing w:after="0" w:line="240" w:lineRule="auto"/>
              <w:ind w:right="140"/>
              <w:jc w:val="both"/>
              <w:rPr>
                <w:rFonts w:ascii="Times New Roman" w:eastAsia="Times New Roman" w:hAnsi="Times New Roman" w:cs="Times New Roman"/>
                <w:b/>
                <w:lang w:val="uk-UA"/>
              </w:rPr>
            </w:pPr>
            <w:r w:rsidRPr="00DD68FC">
              <w:rPr>
                <w:rFonts w:ascii="Times New Roman" w:eastAsia="Times New Roman" w:hAnsi="Times New Roman" w:cs="Times New Roman"/>
                <w:b/>
                <w:lang w:val="uk-UA"/>
              </w:rPr>
              <w:t>Перевіряється безпосередньо замовником самостійно, крім випадків, коли доступ до такої інформації є обмеженим*.</w:t>
            </w:r>
          </w:p>
          <w:p w:rsidR="009241FC" w:rsidRPr="00DD68FC" w:rsidRDefault="009241FC" w:rsidP="009241FC">
            <w:pPr>
              <w:spacing w:after="0" w:line="240" w:lineRule="auto"/>
              <w:ind w:right="140"/>
              <w:jc w:val="both"/>
              <w:rPr>
                <w:rFonts w:ascii="Times New Roman" w:eastAsia="Times New Roman" w:hAnsi="Times New Roman" w:cs="Times New Roman"/>
                <w:i/>
                <w:lang w:val="uk-UA"/>
              </w:rPr>
            </w:pPr>
            <w:r w:rsidRPr="00DD68FC">
              <w:rPr>
                <w:rFonts w:ascii="Times New Roman" w:eastAsia="Times New Roman" w:hAnsi="Times New Roman" w:cs="Times New Roman"/>
                <w:lang w:val="uk-UA"/>
              </w:rPr>
              <w:t>*</w:t>
            </w:r>
            <w:r w:rsidRPr="00DD68FC">
              <w:rPr>
                <w:rFonts w:ascii="Times New Roman" w:eastAsia="Times New Roman" w:hAnsi="Times New Roman" w:cs="Times New Roman"/>
                <w:i/>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F2250" w:rsidRPr="00DD68FC" w:rsidRDefault="009241FC" w:rsidP="009241FC">
            <w:pPr>
              <w:spacing w:after="0" w:line="240" w:lineRule="auto"/>
              <w:ind w:right="140"/>
              <w:jc w:val="both"/>
              <w:rPr>
                <w:rFonts w:ascii="Times New Roman" w:eastAsia="Times New Roman" w:hAnsi="Times New Roman" w:cs="Times New Roman"/>
                <w:lang w:val="uk-UA"/>
              </w:rPr>
            </w:pPr>
            <w:r w:rsidRPr="00DD68FC">
              <w:rPr>
                <w:rFonts w:ascii="Times New Roman" w:eastAsia="Times New Roman" w:hAnsi="Times New Roman" w:cs="Times New Roman"/>
                <w:i/>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376CCD" w:rsidRPr="00DD68FC" w:rsidTr="00DD68F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83292" w:rsidRPr="00DD68FC" w:rsidRDefault="00AA0F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292" w:rsidRPr="00DD68FC" w:rsidRDefault="00AA0FB4">
            <w:pPr>
              <w:spacing w:after="0" w:line="240" w:lineRule="auto"/>
              <w:ind w:right="140"/>
              <w:jc w:val="both"/>
              <w:rPr>
                <w:rFonts w:ascii="Times New Roman" w:eastAsia="Times New Roman" w:hAnsi="Times New Roman" w:cs="Times New Roman"/>
              </w:rPr>
            </w:pPr>
            <w:r w:rsidRPr="00DD68FC">
              <w:rPr>
                <w:rFonts w:ascii="Times New Roman" w:eastAsia="Times New Roman" w:hAnsi="Times New Roman" w:cs="Times New Roman"/>
              </w:rPr>
              <w:t>(підпункт 6 пункт</w:t>
            </w:r>
            <w:r w:rsidRPr="00DD68FC">
              <w:rPr>
                <w:rFonts w:ascii="Times New Roman" w:eastAsia="Times New Roman" w:hAnsi="Times New Roman" w:cs="Times New Roman"/>
                <w:b/>
              </w:rPr>
              <w:t xml:space="preserve"> 47</w:t>
            </w:r>
            <w:r w:rsidRPr="00DD68FC">
              <w:rPr>
                <w:rFonts w:ascii="Times New Roman" w:eastAsia="Times New Roman" w:hAnsi="Times New Roman" w:cs="Times New Roman"/>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83292" w:rsidRPr="00DD68FC" w:rsidRDefault="00AA0FB4">
            <w:pPr>
              <w:spacing w:after="0" w:line="240" w:lineRule="auto"/>
              <w:jc w:val="both"/>
              <w:rPr>
                <w:rFonts w:ascii="Times New Roman" w:eastAsia="Times New Roman" w:hAnsi="Times New Roman" w:cs="Times New Roman"/>
                <w:b/>
              </w:rPr>
            </w:pPr>
            <w:r w:rsidRPr="00DD68FC">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DD68FC">
              <w:rPr>
                <w:rFonts w:ascii="Times New Roman" w:eastAsia="Times New Roman" w:hAnsi="Times New Roman" w:cs="Times New Roman"/>
                <w:b/>
              </w:rPr>
              <w:lastRenderedPageBreak/>
              <w:t xml:space="preserve">щодо керівника учасника процедури закупівлі. </w:t>
            </w:r>
          </w:p>
          <w:p w:rsidR="00583292" w:rsidRPr="00DD68FC" w:rsidRDefault="00583292">
            <w:pPr>
              <w:spacing w:after="0" w:line="240" w:lineRule="auto"/>
              <w:jc w:val="both"/>
              <w:rPr>
                <w:rFonts w:ascii="Times New Roman" w:eastAsia="Times New Roman" w:hAnsi="Times New Roman" w:cs="Times New Roman"/>
              </w:rPr>
            </w:pPr>
          </w:p>
          <w:p w:rsidR="00583292" w:rsidRPr="00DD68FC" w:rsidRDefault="00294E62" w:rsidP="00036341">
            <w:pPr>
              <w:spacing w:after="0" w:line="240" w:lineRule="auto"/>
              <w:jc w:val="both"/>
              <w:rPr>
                <w:rFonts w:ascii="Times New Roman" w:eastAsia="Times New Roman" w:hAnsi="Times New Roman" w:cs="Times New Roman"/>
                <w:i/>
              </w:rPr>
            </w:pPr>
            <w:r w:rsidRPr="00DD68FC">
              <w:rPr>
                <w:rFonts w:ascii="Times New Roman" w:eastAsia="Times New Roman" w:hAnsi="Times New Roman" w:cs="Times New Roman"/>
                <w:i/>
              </w:rPr>
              <w:t>Документ повинен бути виданий/ сформов</w:t>
            </w:r>
            <w:r w:rsidR="00036341" w:rsidRPr="00DD68FC">
              <w:rPr>
                <w:rFonts w:ascii="Times New Roman" w:eastAsia="Times New Roman" w:hAnsi="Times New Roman" w:cs="Times New Roman"/>
                <w:i/>
              </w:rPr>
              <w:t>аний/ отриманий не більше 60денної давнини від дати подання документу.</w:t>
            </w:r>
          </w:p>
        </w:tc>
      </w:tr>
      <w:tr w:rsidR="00376CCD" w:rsidRPr="00DD68FC" w:rsidTr="00DD68FC">
        <w:trPr>
          <w:trHeight w:val="18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lastRenderedPageBreak/>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83292" w:rsidRPr="00DD68FC" w:rsidRDefault="00AA0F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292" w:rsidRPr="00DD68FC" w:rsidRDefault="00AA0FB4">
            <w:pPr>
              <w:spacing w:after="0" w:line="240" w:lineRule="auto"/>
              <w:jc w:val="both"/>
              <w:rPr>
                <w:rFonts w:ascii="Times New Roman" w:eastAsia="Times New Roman" w:hAnsi="Times New Roman" w:cs="Times New Roman"/>
                <w:b/>
              </w:rPr>
            </w:pPr>
            <w:r w:rsidRPr="00DD68FC">
              <w:rPr>
                <w:rFonts w:ascii="Times New Roman" w:eastAsia="Times New Roman" w:hAnsi="Times New Roman" w:cs="Times New Roman"/>
                <w:b/>
              </w:rPr>
              <w:t>(підпункт 12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83292" w:rsidRPr="00DD68FC" w:rsidRDefault="00583292">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376CCD" w:rsidRPr="00DD68FC" w:rsidTr="00DD68FC">
        <w:trPr>
          <w:trHeight w:val="40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jc w:val="center"/>
              <w:rPr>
                <w:rFonts w:ascii="Times New Roman" w:eastAsia="Times New Roman" w:hAnsi="Times New Roman" w:cs="Times New Roman"/>
                <w:b/>
              </w:rPr>
            </w:pPr>
            <w:r w:rsidRPr="00DD68FC">
              <w:rPr>
                <w:rFonts w:ascii="Times New Roman" w:eastAsia="Times New Roman" w:hAnsi="Times New Roman" w:cs="Times New Roman"/>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pBdr>
                <w:top w:val="nil"/>
                <w:left w:val="nil"/>
                <w:bottom w:val="nil"/>
                <w:right w:val="nil"/>
                <w:between w:val="nil"/>
              </w:pBdr>
              <w:spacing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3292" w:rsidRPr="00DD68FC" w:rsidRDefault="00AA0FB4">
            <w:pPr>
              <w:pBdr>
                <w:top w:val="nil"/>
                <w:left w:val="nil"/>
                <w:bottom w:val="nil"/>
                <w:right w:val="nil"/>
                <w:between w:val="nil"/>
              </w:pBdr>
              <w:spacing w:after="0" w:line="240" w:lineRule="auto"/>
              <w:jc w:val="both"/>
              <w:rPr>
                <w:rFonts w:ascii="Times New Roman" w:eastAsia="Times New Roman" w:hAnsi="Times New Roman" w:cs="Times New Roman"/>
                <w:b/>
              </w:rPr>
            </w:pPr>
            <w:r w:rsidRPr="00DD68FC">
              <w:rPr>
                <w:rFonts w:ascii="Times New Roman" w:eastAsia="Times New Roman" w:hAnsi="Times New Roman" w:cs="Times New Roman"/>
                <w:b/>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pBdr>
                <w:top w:val="nil"/>
                <w:left w:val="nil"/>
                <w:bottom w:val="nil"/>
                <w:right w:val="nil"/>
                <w:between w:val="nil"/>
              </w:pBdr>
              <w:spacing w:after="348" w:line="240" w:lineRule="auto"/>
              <w:jc w:val="both"/>
              <w:rPr>
                <w:rFonts w:ascii="Times New Roman" w:eastAsia="Times New Roman" w:hAnsi="Times New Roman" w:cs="Times New Roman"/>
              </w:rPr>
            </w:pPr>
            <w:r w:rsidRPr="00DD68FC">
              <w:rPr>
                <w:rFonts w:ascii="Times New Roman" w:eastAsia="Times New Roman" w:hAnsi="Times New Roman" w:cs="Times New Roman"/>
                <w:b/>
              </w:rPr>
              <w:t>Довідка в довільній формі</w:t>
            </w:r>
            <w:r w:rsidRPr="00DD68FC">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3292" w:rsidRPr="00DD68FC" w:rsidRDefault="00583292">
      <w:pPr>
        <w:spacing w:after="0" w:line="240" w:lineRule="auto"/>
        <w:rPr>
          <w:rFonts w:ascii="Times New Roman" w:eastAsia="Times New Roman" w:hAnsi="Times New Roman" w:cs="Times New Roman"/>
          <w:b/>
        </w:rPr>
      </w:pPr>
    </w:p>
    <w:p w:rsidR="00583292" w:rsidRPr="00DD68FC" w:rsidRDefault="00AA0FB4">
      <w:pPr>
        <w:spacing w:before="240" w:after="0" w:line="240" w:lineRule="auto"/>
        <w:jc w:val="center"/>
        <w:rPr>
          <w:rFonts w:ascii="Times New Roman" w:eastAsia="Times New Roman" w:hAnsi="Times New Roman" w:cs="Times New Roman"/>
        </w:rPr>
      </w:pPr>
      <w:r w:rsidRPr="00DD68FC">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376CCD" w:rsidRPr="00DD68F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t>№</w:t>
            </w:r>
          </w:p>
          <w:p w:rsidR="00583292" w:rsidRPr="00DD68FC" w:rsidRDefault="00AA0FB4">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t xml:space="preserve">Вимоги </w:t>
            </w:r>
            <w:r w:rsidRPr="00DD68FC">
              <w:rPr>
                <w:rFonts w:ascii="Times New Roman" w:eastAsia="Times New Roman" w:hAnsi="Times New Roman" w:cs="Times New Roman"/>
              </w:rPr>
              <w:t xml:space="preserve">згідно пункту </w:t>
            </w:r>
            <w:r w:rsidRPr="00DD68FC">
              <w:rPr>
                <w:rFonts w:ascii="Times New Roman" w:eastAsia="Times New Roman" w:hAnsi="Times New Roman" w:cs="Times New Roman"/>
                <w:b/>
              </w:rPr>
              <w:t>47</w:t>
            </w:r>
            <w:r w:rsidRPr="00DD68FC">
              <w:rPr>
                <w:rFonts w:ascii="Times New Roman" w:eastAsia="Times New Roman" w:hAnsi="Times New Roman" w:cs="Times New Roman"/>
              </w:rPr>
              <w:t xml:space="preserve"> Особливостей</w:t>
            </w:r>
          </w:p>
          <w:p w:rsidR="00583292" w:rsidRPr="00DD68FC" w:rsidRDefault="00583292">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t xml:space="preserve">Переможець торгів на виконання вимоги </w:t>
            </w:r>
            <w:r w:rsidRPr="00DD68FC">
              <w:rPr>
                <w:rFonts w:ascii="Times New Roman" w:eastAsia="Times New Roman" w:hAnsi="Times New Roman" w:cs="Times New Roman"/>
              </w:rPr>
              <w:t xml:space="preserve">згідно пункту </w:t>
            </w:r>
            <w:r w:rsidRPr="00DD68FC">
              <w:rPr>
                <w:rFonts w:ascii="Times New Roman" w:eastAsia="Times New Roman" w:hAnsi="Times New Roman" w:cs="Times New Roman"/>
                <w:b/>
              </w:rPr>
              <w:t>47</w:t>
            </w:r>
            <w:r w:rsidRPr="00DD68FC">
              <w:rPr>
                <w:rFonts w:ascii="Times New Roman" w:eastAsia="Times New Roman" w:hAnsi="Times New Roman" w:cs="Times New Roman"/>
              </w:rPr>
              <w:t xml:space="preserve"> Особливостей</w:t>
            </w:r>
            <w:r w:rsidRPr="00DD68FC">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B17237" w:rsidRPr="00DD383A" w:rsidTr="001F53CE">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DD68FC" w:rsidRDefault="00B17237" w:rsidP="00B17237">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DD68FC" w:rsidRDefault="00B17237" w:rsidP="00B172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D68FC">
              <w:rPr>
                <w:rFonts w:ascii="Times New Roman" w:eastAsia="Times New Roman" w:hAnsi="Times New Roman" w:cs="Times New Roman"/>
              </w:rPr>
              <w:t>законом  до</w:t>
            </w:r>
            <w:proofErr w:type="gramEnd"/>
            <w:r w:rsidRPr="00DD68FC">
              <w:rPr>
                <w:rFonts w:ascii="Times New Roman" w:eastAsia="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B17237" w:rsidRPr="00DD68FC" w:rsidRDefault="00B17237" w:rsidP="00B17237">
            <w:pPr>
              <w:spacing w:after="0" w:line="240" w:lineRule="auto"/>
              <w:jc w:val="both"/>
              <w:rPr>
                <w:rFonts w:ascii="Times New Roman" w:eastAsia="Times New Roman" w:hAnsi="Times New Roman" w:cs="Times New Roman"/>
                <w:b/>
              </w:rPr>
            </w:pPr>
            <w:r w:rsidRPr="00DD68FC">
              <w:rPr>
                <w:rFonts w:ascii="Times New Roman" w:eastAsia="Times New Roman" w:hAnsi="Times New Roman" w:cs="Times New Roman"/>
                <w:b/>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DD68FC" w:rsidRDefault="00B17237" w:rsidP="00B17237">
            <w:pPr>
              <w:spacing w:after="0" w:line="240" w:lineRule="auto"/>
              <w:ind w:right="140"/>
              <w:jc w:val="both"/>
              <w:rPr>
                <w:rFonts w:ascii="Times New Roman" w:eastAsia="Times New Roman" w:hAnsi="Times New Roman" w:cs="Times New Roman"/>
                <w:b/>
                <w:lang w:val="uk-UA"/>
              </w:rPr>
            </w:pPr>
            <w:r w:rsidRPr="00DD68FC">
              <w:rPr>
                <w:rFonts w:ascii="Times New Roman" w:eastAsia="Times New Roman" w:hAnsi="Times New Roman" w:cs="Times New Roman"/>
                <w:b/>
                <w:lang w:val="uk-UA"/>
              </w:rPr>
              <w:t>Перевіряється безпосередньо замовником самостійно, крім випадків, коли доступ до такої інформації є обмеженим*.</w:t>
            </w:r>
          </w:p>
          <w:p w:rsidR="00B17237" w:rsidRPr="00DD68FC" w:rsidRDefault="00B17237" w:rsidP="00B17237">
            <w:pPr>
              <w:spacing w:after="0" w:line="240" w:lineRule="auto"/>
              <w:ind w:right="140"/>
              <w:jc w:val="both"/>
              <w:rPr>
                <w:rFonts w:ascii="Times New Roman" w:eastAsia="Times New Roman" w:hAnsi="Times New Roman" w:cs="Times New Roman"/>
                <w:i/>
                <w:lang w:val="uk-UA"/>
              </w:rPr>
            </w:pPr>
            <w:r w:rsidRPr="00DD68FC">
              <w:rPr>
                <w:rFonts w:ascii="Times New Roman" w:eastAsia="Times New Roman" w:hAnsi="Times New Roman" w:cs="Times New Roman"/>
                <w:lang w:val="uk-UA"/>
              </w:rPr>
              <w:t>*</w:t>
            </w:r>
            <w:r w:rsidRPr="00DD68FC">
              <w:rPr>
                <w:rFonts w:ascii="Times New Roman" w:eastAsia="Times New Roman" w:hAnsi="Times New Roman" w:cs="Times New Roman"/>
                <w:i/>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1F53CE" w:rsidRPr="00DD68FC" w:rsidRDefault="00B17237" w:rsidP="001F53CE">
            <w:pPr>
              <w:spacing w:after="0" w:line="240" w:lineRule="auto"/>
              <w:ind w:right="140"/>
              <w:jc w:val="both"/>
              <w:rPr>
                <w:rFonts w:ascii="Times New Roman" w:eastAsia="Times New Roman" w:hAnsi="Times New Roman" w:cs="Times New Roman"/>
                <w:lang w:val="uk-UA"/>
              </w:rPr>
            </w:pPr>
            <w:r w:rsidRPr="00DD68FC">
              <w:rPr>
                <w:rFonts w:ascii="Times New Roman" w:eastAsia="Times New Roman" w:hAnsi="Times New Roman" w:cs="Times New Roman"/>
                <w:i/>
                <w:lang w:val="uk-UA"/>
              </w:rPr>
              <w:lastRenderedPageBreak/>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B17237" w:rsidRPr="00DD68F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DD68FC" w:rsidRDefault="00B17237" w:rsidP="00B17237">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DD68FC" w:rsidRDefault="00B17237" w:rsidP="00B172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7237" w:rsidRPr="00DD68FC" w:rsidRDefault="00B17237" w:rsidP="00B172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DD68FC">
              <w:rPr>
                <w:rFonts w:ascii="Times New Roman" w:eastAsia="Times New Roman" w:hAnsi="Times New Roman" w:cs="Times New Roman"/>
                <w:b/>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17237" w:rsidRPr="00DD68FC" w:rsidRDefault="00B17237" w:rsidP="00B17237">
            <w:pPr>
              <w:spacing w:after="0" w:line="240" w:lineRule="auto"/>
              <w:jc w:val="both"/>
              <w:rPr>
                <w:rFonts w:ascii="Times New Roman" w:eastAsia="Times New Roman" w:hAnsi="Times New Roman" w:cs="Times New Roman"/>
                <w:b/>
              </w:rPr>
            </w:pPr>
            <w:r w:rsidRPr="00DD68FC">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17237" w:rsidRPr="00DD68FC" w:rsidRDefault="00B17237" w:rsidP="00B17237">
            <w:pPr>
              <w:spacing w:after="0" w:line="240" w:lineRule="auto"/>
              <w:jc w:val="both"/>
              <w:rPr>
                <w:rFonts w:ascii="Times New Roman" w:eastAsia="Times New Roman" w:hAnsi="Times New Roman" w:cs="Times New Roman"/>
                <w:b/>
              </w:rPr>
            </w:pPr>
          </w:p>
          <w:p w:rsidR="00B17237" w:rsidRPr="00DD68FC" w:rsidRDefault="00036341" w:rsidP="00B17237">
            <w:pPr>
              <w:spacing w:after="0" w:line="240" w:lineRule="auto"/>
              <w:jc w:val="both"/>
              <w:rPr>
                <w:rFonts w:ascii="Times New Roman" w:eastAsia="Times New Roman" w:hAnsi="Times New Roman" w:cs="Times New Roman"/>
                <w:i/>
              </w:rPr>
            </w:pPr>
            <w:r w:rsidRPr="00DD68FC">
              <w:rPr>
                <w:rFonts w:ascii="Times New Roman" w:eastAsia="Times New Roman" w:hAnsi="Times New Roman" w:cs="Times New Roman"/>
                <w:i/>
              </w:rPr>
              <w:t>Документ повинен бути виданий/ сформований/ отриманий не більше 60денної давнини від дати подання документу.</w:t>
            </w:r>
          </w:p>
        </w:tc>
      </w:tr>
      <w:tr w:rsidR="00B17237" w:rsidRPr="00DD68F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DD68FC" w:rsidRDefault="00B17237" w:rsidP="00B17237">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DD68FC" w:rsidRDefault="00B17237" w:rsidP="00B172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7237" w:rsidRPr="00DD68FC" w:rsidRDefault="00B17237" w:rsidP="00B17237">
            <w:pPr>
              <w:spacing w:after="0" w:line="240" w:lineRule="auto"/>
              <w:jc w:val="both"/>
              <w:rPr>
                <w:rFonts w:ascii="Times New Roman" w:eastAsia="Times New Roman" w:hAnsi="Times New Roman" w:cs="Times New Roman"/>
              </w:rPr>
            </w:pPr>
            <w:r w:rsidRPr="00DD68FC">
              <w:rPr>
                <w:rFonts w:ascii="Times New Roman" w:eastAsia="Times New Roman" w:hAnsi="Times New Roman" w:cs="Times New Roman"/>
                <w:b/>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17237" w:rsidRPr="00DD68FC" w:rsidRDefault="00B17237" w:rsidP="00B17237">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17237" w:rsidRPr="00DD68F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DD68FC" w:rsidRDefault="00B17237" w:rsidP="00B17237">
            <w:pPr>
              <w:spacing w:after="0" w:line="240" w:lineRule="auto"/>
              <w:ind w:left="100"/>
              <w:jc w:val="center"/>
              <w:rPr>
                <w:rFonts w:ascii="Times New Roman" w:eastAsia="Times New Roman" w:hAnsi="Times New Roman" w:cs="Times New Roman"/>
                <w:b/>
              </w:rPr>
            </w:pPr>
            <w:r w:rsidRPr="00DD68FC">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DD68FC" w:rsidRDefault="00B17237" w:rsidP="00B17237">
            <w:pPr>
              <w:pBdr>
                <w:top w:val="nil"/>
                <w:left w:val="nil"/>
                <w:bottom w:val="nil"/>
                <w:right w:val="nil"/>
                <w:between w:val="nil"/>
              </w:pBdr>
              <w:spacing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7237" w:rsidRPr="00DD68FC" w:rsidRDefault="00B17237" w:rsidP="00B17237">
            <w:pPr>
              <w:pBdr>
                <w:top w:val="nil"/>
                <w:left w:val="nil"/>
                <w:bottom w:val="nil"/>
                <w:right w:val="nil"/>
                <w:between w:val="nil"/>
              </w:pBdr>
              <w:spacing w:after="0" w:line="240" w:lineRule="auto"/>
              <w:jc w:val="both"/>
              <w:rPr>
                <w:rFonts w:ascii="Times New Roman" w:eastAsia="Times New Roman" w:hAnsi="Times New Roman" w:cs="Times New Roman"/>
                <w:b/>
              </w:rPr>
            </w:pPr>
            <w:r w:rsidRPr="00DD68FC">
              <w:rPr>
                <w:rFonts w:ascii="Times New Roman" w:eastAsia="Times New Roman" w:hAnsi="Times New Roman" w:cs="Times New Roman"/>
                <w:b/>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DD68FC" w:rsidRDefault="00B17237" w:rsidP="00B17237">
            <w:pPr>
              <w:pBdr>
                <w:top w:val="nil"/>
                <w:left w:val="nil"/>
                <w:bottom w:val="nil"/>
                <w:right w:val="nil"/>
                <w:between w:val="nil"/>
              </w:pBdr>
              <w:spacing w:after="348" w:line="240" w:lineRule="auto"/>
              <w:jc w:val="both"/>
              <w:rPr>
                <w:rFonts w:ascii="Times New Roman" w:eastAsia="Times New Roman" w:hAnsi="Times New Roman" w:cs="Times New Roman"/>
              </w:rPr>
            </w:pPr>
            <w:r w:rsidRPr="00DD68FC">
              <w:rPr>
                <w:rFonts w:ascii="Times New Roman" w:eastAsia="Times New Roman" w:hAnsi="Times New Roman" w:cs="Times New Roman"/>
                <w:b/>
              </w:rPr>
              <w:t>Довідка в довільній формі</w:t>
            </w:r>
            <w:r w:rsidRPr="00DD68FC">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3292" w:rsidRPr="00DD68FC" w:rsidRDefault="00583292">
      <w:pPr>
        <w:shd w:val="clear" w:color="auto" w:fill="FFFFFF"/>
        <w:spacing w:after="0" w:line="240" w:lineRule="auto"/>
        <w:rPr>
          <w:rFonts w:ascii="Times New Roman" w:eastAsia="Times New Roman" w:hAnsi="Times New Roman" w:cs="Times New Roman"/>
        </w:rPr>
      </w:pPr>
    </w:p>
    <w:p w:rsidR="00583292" w:rsidRPr="00DD68FC" w:rsidRDefault="00AA0FB4">
      <w:pPr>
        <w:shd w:val="clear" w:color="auto" w:fill="FFFFFF"/>
        <w:spacing w:after="0" w:line="240" w:lineRule="auto"/>
        <w:rPr>
          <w:rFonts w:ascii="Times New Roman" w:eastAsia="Times New Roman" w:hAnsi="Times New Roman" w:cs="Times New Roman"/>
          <w:b/>
        </w:rPr>
      </w:pPr>
      <w:r w:rsidRPr="00DD68FC">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p w:rsidR="00DC27D3" w:rsidRPr="00DD68FC" w:rsidRDefault="00DC27D3">
      <w:pPr>
        <w:shd w:val="clear" w:color="auto" w:fill="FFFFFF"/>
        <w:spacing w:after="0" w:line="240" w:lineRule="auto"/>
        <w:rPr>
          <w:rFonts w:ascii="Times New Roman" w:eastAsia="Times New Roman" w:hAnsi="Times New Roman" w:cs="Times New Roman"/>
        </w:rPr>
      </w:pPr>
    </w:p>
    <w:tbl>
      <w:tblPr>
        <w:tblStyle w:val="af9"/>
        <w:tblW w:w="9619" w:type="dxa"/>
        <w:tblInd w:w="-100" w:type="dxa"/>
        <w:tblLayout w:type="fixed"/>
        <w:tblLook w:val="0400" w:firstRow="0" w:lastRow="0" w:firstColumn="0" w:lastColumn="0" w:noHBand="0" w:noVBand="1"/>
      </w:tblPr>
      <w:tblGrid>
        <w:gridCol w:w="799"/>
        <w:gridCol w:w="8820"/>
      </w:tblGrid>
      <w:tr w:rsidR="00376CCD" w:rsidRPr="00DD68F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83292" w:rsidRPr="00DD68FC" w:rsidRDefault="00AA0FB4">
            <w:pPr>
              <w:spacing w:after="0" w:line="240" w:lineRule="auto"/>
              <w:ind w:left="100"/>
              <w:jc w:val="center"/>
              <w:rPr>
                <w:rFonts w:ascii="Times New Roman" w:eastAsia="Times New Roman" w:hAnsi="Times New Roman" w:cs="Times New Roman"/>
              </w:rPr>
            </w:pPr>
            <w:r w:rsidRPr="00DD68FC">
              <w:rPr>
                <w:rFonts w:ascii="Times New Roman" w:eastAsia="Times New Roman" w:hAnsi="Times New Roman" w:cs="Times New Roman"/>
                <w:b/>
              </w:rPr>
              <w:lastRenderedPageBreak/>
              <w:t>Інші документи від Учасника</w:t>
            </w:r>
            <w:r w:rsidR="009B13AD" w:rsidRPr="00DD68FC">
              <w:rPr>
                <w:rFonts w:ascii="Times New Roman" w:eastAsia="Times New Roman" w:hAnsi="Times New Roman" w:cs="Times New Roman"/>
                <w:b/>
                <w:lang w:val="uk-UA"/>
              </w:rPr>
              <w:t>*</w:t>
            </w:r>
            <w:r w:rsidRPr="00DD68FC">
              <w:rPr>
                <w:rFonts w:ascii="Times New Roman" w:eastAsia="Times New Roman" w:hAnsi="Times New Roman" w:cs="Times New Roman"/>
                <w:b/>
              </w:rPr>
              <w:t>:</w:t>
            </w:r>
          </w:p>
        </w:tc>
      </w:tr>
      <w:tr w:rsidR="00376CCD" w:rsidRPr="00DD68FC" w:rsidTr="001F53CE">
        <w:trPr>
          <w:trHeight w:val="657"/>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rPr>
                <w:rFonts w:ascii="Times New Roman" w:eastAsia="Times New Roman" w:hAnsi="Times New Roman" w:cs="Times New Roman"/>
              </w:rPr>
            </w:pPr>
            <w:r w:rsidRPr="00DD68FC">
              <w:rPr>
                <w:rFonts w:ascii="Times New Roman" w:eastAsia="Times New Roman" w:hAnsi="Times New Roman" w:cs="Times New Roman"/>
                <w:b/>
              </w:rPr>
              <w:t>1</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DD68FC" w:rsidRDefault="00AA0FB4">
            <w:pPr>
              <w:spacing w:after="0" w:line="240" w:lineRule="auto"/>
              <w:ind w:left="100"/>
              <w:jc w:val="both"/>
              <w:rPr>
                <w:rFonts w:ascii="Times New Roman" w:eastAsia="Times New Roman" w:hAnsi="Times New Roman" w:cs="Times New Roman"/>
              </w:rPr>
            </w:pPr>
            <w:r w:rsidRPr="00DD68FC">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76CCD" w:rsidRPr="00DD383A" w:rsidTr="001F53CE">
        <w:trPr>
          <w:trHeight w:val="629"/>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039" w:rsidRPr="00DD68FC" w:rsidRDefault="009F4039" w:rsidP="009F4039">
            <w:pPr>
              <w:spacing w:before="240" w:after="0" w:line="240" w:lineRule="auto"/>
              <w:ind w:left="100"/>
              <w:rPr>
                <w:rFonts w:ascii="Times New Roman" w:eastAsia="Times New Roman" w:hAnsi="Times New Roman" w:cs="Times New Roman"/>
              </w:rPr>
            </w:pPr>
            <w:r w:rsidRPr="00DD68FC">
              <w:rPr>
                <w:rFonts w:ascii="Times New Roman" w:eastAsia="Times New Roman" w:hAnsi="Times New Roman" w:cs="Times New Roman"/>
                <w:b/>
              </w:rPr>
              <w:t>2</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039" w:rsidRPr="00DD68FC" w:rsidRDefault="009F4039" w:rsidP="004C2C58">
            <w:pPr>
              <w:spacing w:after="0" w:line="240" w:lineRule="auto"/>
              <w:ind w:left="100"/>
              <w:jc w:val="both"/>
              <w:rPr>
                <w:rFonts w:ascii="Times New Roman" w:eastAsia="Times New Roman" w:hAnsi="Times New Roman" w:cs="Times New Roman"/>
                <w:lang w:val="uk-UA"/>
              </w:rPr>
            </w:pPr>
            <w:r w:rsidRPr="00DD68FC">
              <w:rPr>
                <w:rFonts w:ascii="Times New Roman" w:eastAsia="Times New Roman" w:hAnsi="Times New Roman" w:cs="Times New Roman"/>
              </w:rPr>
              <w:t>Копія Статуту або іншого установчого документу, засвідчена підписом уповноваженої особи учасника та бажано завірена печаткою (у разі її використання).</w:t>
            </w:r>
            <w:r w:rsidR="004C2C58" w:rsidRPr="00DD68FC">
              <w:rPr>
                <w:rFonts w:ascii="Times New Roman" w:eastAsiaTheme="minorHAnsi" w:hAnsi="Times New Roman" w:cs="Times New Roman"/>
                <w:lang w:val="uk-UA" w:eastAsia="en-US"/>
              </w:rPr>
              <w:t xml:space="preserve"> </w:t>
            </w:r>
            <w:r w:rsidR="004C2C58" w:rsidRPr="00DD68FC">
              <w:rPr>
                <w:rFonts w:ascii="Times New Roman" w:eastAsia="Times New Roman" w:hAnsi="Times New Roman" w:cs="Times New Roman"/>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tc>
      </w:tr>
      <w:tr w:rsidR="00376CCD" w:rsidRPr="00DD68FC" w:rsidTr="001F53C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039" w:rsidRPr="00DD68FC" w:rsidRDefault="00036341" w:rsidP="009F4039">
            <w:pPr>
              <w:spacing w:before="240" w:after="0" w:line="240" w:lineRule="auto"/>
              <w:ind w:left="100"/>
              <w:rPr>
                <w:rFonts w:ascii="Times New Roman" w:eastAsia="Times New Roman" w:hAnsi="Times New Roman" w:cs="Times New Roman"/>
                <w:b/>
              </w:rPr>
            </w:pPr>
            <w:r w:rsidRPr="00DD68FC">
              <w:rPr>
                <w:rFonts w:ascii="Times New Roman" w:eastAsia="Times New Roman" w:hAnsi="Times New Roman" w:cs="Times New Roman"/>
                <w:b/>
              </w:rPr>
              <w:t>3</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404" w:rsidRPr="00DD68FC" w:rsidRDefault="00E91404" w:rsidP="00E91404">
            <w:pPr>
              <w:spacing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91404" w:rsidRPr="00DD68FC" w:rsidRDefault="00E91404" w:rsidP="00E91404">
            <w:pPr>
              <w:spacing w:after="0" w:line="240" w:lineRule="auto"/>
              <w:jc w:val="both"/>
              <w:rPr>
                <w:rFonts w:ascii="Times New Roman" w:eastAsia="Times New Roman" w:hAnsi="Times New Roman" w:cs="Times New Roman"/>
                <w:i/>
              </w:rPr>
            </w:pPr>
            <w:r w:rsidRPr="00DD68FC">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DD68FC">
              <w:rPr>
                <w:rFonts w:ascii="Times New Roman" w:eastAsia="Times New Roman" w:hAnsi="Times New Roman" w:cs="Times New Roman"/>
                <w:i/>
              </w:rPr>
              <w:t>або</w:t>
            </w:r>
          </w:p>
          <w:p w:rsidR="00E91404" w:rsidRPr="00DD68FC" w:rsidRDefault="00E91404" w:rsidP="00E91404">
            <w:pPr>
              <w:spacing w:after="0" w:line="240" w:lineRule="auto"/>
              <w:jc w:val="both"/>
              <w:rPr>
                <w:rFonts w:ascii="Times New Roman" w:eastAsia="Times New Roman" w:hAnsi="Times New Roman" w:cs="Times New Roman"/>
                <w:i/>
              </w:rPr>
            </w:pPr>
            <w:r w:rsidRPr="00DD68FC">
              <w:rPr>
                <w:rFonts w:ascii="Times New Roman" w:eastAsia="Times New Roman" w:hAnsi="Times New Roman" w:cs="Times New Roman"/>
              </w:rPr>
              <w:t xml:space="preserve"> • посвідчення біженця чи документ, що підтверджує надання притулку в Україні, </w:t>
            </w:r>
            <w:r w:rsidRPr="00DD68FC">
              <w:rPr>
                <w:rFonts w:ascii="Times New Roman" w:eastAsia="Times New Roman" w:hAnsi="Times New Roman" w:cs="Times New Roman"/>
                <w:i/>
              </w:rPr>
              <w:t>або</w:t>
            </w:r>
          </w:p>
          <w:p w:rsidR="00E91404" w:rsidRPr="00DD68FC" w:rsidRDefault="00E91404" w:rsidP="00E91404">
            <w:pPr>
              <w:spacing w:after="0" w:line="240" w:lineRule="auto"/>
              <w:jc w:val="both"/>
              <w:rPr>
                <w:rFonts w:ascii="Times New Roman" w:eastAsia="Times New Roman" w:hAnsi="Times New Roman" w:cs="Times New Roman"/>
                <w:i/>
              </w:rPr>
            </w:pPr>
            <w:r w:rsidRPr="00DD68FC">
              <w:rPr>
                <w:rFonts w:ascii="Times New Roman" w:eastAsia="Times New Roman" w:hAnsi="Times New Roman" w:cs="Times New Roman"/>
              </w:rPr>
              <w:t xml:space="preserve"> • посвідчення особи, яка потребує додаткового захисту в Україні,</w:t>
            </w:r>
            <w:r w:rsidRPr="00DD68FC">
              <w:rPr>
                <w:rFonts w:ascii="Times New Roman" w:eastAsia="Times New Roman" w:hAnsi="Times New Roman" w:cs="Times New Roman"/>
                <w:lang w:val="uk-UA"/>
              </w:rPr>
              <w:t xml:space="preserve"> </w:t>
            </w:r>
            <w:r w:rsidRPr="00DD68FC">
              <w:rPr>
                <w:rFonts w:ascii="Times New Roman" w:eastAsia="Times New Roman" w:hAnsi="Times New Roman" w:cs="Times New Roman"/>
                <w:i/>
              </w:rPr>
              <w:t>або</w:t>
            </w:r>
          </w:p>
          <w:p w:rsidR="00E91404" w:rsidRPr="00DD68FC" w:rsidRDefault="00E91404" w:rsidP="00E91404">
            <w:pPr>
              <w:spacing w:after="0" w:line="240" w:lineRule="auto"/>
              <w:jc w:val="both"/>
              <w:rPr>
                <w:rFonts w:ascii="Times New Roman" w:eastAsia="Times New Roman" w:hAnsi="Times New Roman" w:cs="Times New Roman"/>
                <w:i/>
              </w:rPr>
            </w:pPr>
            <w:r w:rsidRPr="00DD68FC">
              <w:rPr>
                <w:rFonts w:ascii="Times New Roman" w:eastAsia="Times New Roman" w:hAnsi="Times New Roman" w:cs="Times New Roman"/>
              </w:rPr>
              <w:t xml:space="preserve"> •    посвідчення особи, якій надано тимчасовий захист в Україні,</w:t>
            </w:r>
            <w:r w:rsidRPr="00DD68FC">
              <w:rPr>
                <w:rFonts w:ascii="Times New Roman" w:eastAsia="Times New Roman" w:hAnsi="Times New Roman" w:cs="Times New Roman"/>
                <w:i/>
              </w:rPr>
              <w:t xml:space="preserve"> або</w:t>
            </w:r>
          </w:p>
          <w:p w:rsidR="00E91404" w:rsidRPr="00DD68FC" w:rsidRDefault="00E91404" w:rsidP="00E91404">
            <w:pPr>
              <w:spacing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E91404" w:rsidRPr="00DD68FC" w:rsidRDefault="00E91404" w:rsidP="00E91404">
            <w:pPr>
              <w:spacing w:after="0" w:line="240" w:lineRule="auto"/>
              <w:jc w:val="both"/>
              <w:rPr>
                <w:rFonts w:ascii="Times New Roman" w:eastAsia="Times New Roman" w:hAnsi="Times New Roman" w:cs="Times New Roman"/>
                <w:i/>
              </w:rPr>
            </w:pPr>
            <w:r w:rsidRPr="00DD68FC">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D68FC">
              <w:rPr>
                <w:rFonts w:ascii="Times New Roman" w:eastAsia="Times New Roman" w:hAnsi="Times New Roman" w:cs="Times New Roman"/>
              </w:rPr>
              <w:br/>
              <w:t xml:space="preserve"> • Ухвалу слідчого судді, суду, щодо арешту активів,</w:t>
            </w:r>
            <w:r w:rsidRPr="00DD68FC">
              <w:rPr>
                <w:rFonts w:ascii="Times New Roman" w:eastAsia="Times New Roman" w:hAnsi="Times New Roman" w:cs="Times New Roman"/>
                <w:i/>
              </w:rPr>
              <w:t xml:space="preserve"> або</w:t>
            </w:r>
          </w:p>
          <w:p w:rsidR="00E91404" w:rsidRPr="00DD68FC" w:rsidRDefault="00E91404" w:rsidP="00E91404">
            <w:pPr>
              <w:spacing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 xml:space="preserve"> • Нотаріально засвідчену копію згоди власника, щодо управління активами,</w:t>
            </w:r>
            <w:r w:rsidRPr="00DD68FC">
              <w:rPr>
                <w:rFonts w:ascii="Times New Roman" w:eastAsia="Times New Roman" w:hAnsi="Times New Roman" w:cs="Times New Roman"/>
              </w:rPr>
              <w:br/>
              <w:t xml:space="preserve"> а також:</w:t>
            </w:r>
          </w:p>
          <w:p w:rsidR="00E91404" w:rsidRPr="00DD68FC" w:rsidRDefault="00E91404" w:rsidP="00E91404">
            <w:pPr>
              <w:spacing w:after="0" w:line="240" w:lineRule="auto"/>
              <w:jc w:val="both"/>
              <w:rPr>
                <w:rFonts w:ascii="Times New Roman" w:eastAsia="Times New Roman" w:hAnsi="Times New Roman" w:cs="Times New Roman"/>
                <w:i/>
              </w:rPr>
            </w:pPr>
            <w:r w:rsidRPr="00DD68FC">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DD68FC">
              <w:rPr>
                <w:rFonts w:ascii="Times New Roman" w:eastAsia="Times New Roman" w:hAnsi="Times New Roman" w:cs="Times New Roman"/>
                <w:i/>
              </w:rPr>
              <w:t>або</w:t>
            </w:r>
          </w:p>
          <w:p w:rsidR="009F4039" w:rsidRPr="00DD68FC" w:rsidRDefault="00E91404" w:rsidP="00E91404">
            <w:pPr>
              <w:spacing w:after="0" w:line="240" w:lineRule="auto"/>
              <w:jc w:val="both"/>
              <w:rPr>
                <w:rFonts w:ascii="Times New Roman" w:eastAsia="Times New Roman" w:hAnsi="Times New Roman" w:cs="Times New Roman"/>
              </w:rPr>
            </w:pPr>
            <w:r w:rsidRPr="00DD68FC">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376CCD" w:rsidRPr="00DD68FC" w:rsidTr="001F53C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039" w:rsidRPr="00DD68FC" w:rsidRDefault="00036341" w:rsidP="009F4039">
            <w:pPr>
              <w:spacing w:before="240" w:after="0" w:line="240" w:lineRule="auto"/>
              <w:ind w:left="100"/>
              <w:rPr>
                <w:rFonts w:ascii="Times New Roman" w:eastAsia="Times New Roman" w:hAnsi="Times New Roman" w:cs="Times New Roman"/>
                <w:b/>
                <w:lang w:val="uk-UA"/>
              </w:rPr>
            </w:pPr>
            <w:r w:rsidRPr="00DD68FC">
              <w:rPr>
                <w:rFonts w:ascii="Times New Roman" w:eastAsia="Times New Roman" w:hAnsi="Times New Roman" w:cs="Times New Roman"/>
                <w:b/>
                <w:lang w:val="uk-UA"/>
              </w:rPr>
              <w:t>4</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039" w:rsidRPr="00DD68FC" w:rsidRDefault="009F4039" w:rsidP="009F4039">
            <w:pPr>
              <w:spacing w:after="0" w:line="240" w:lineRule="auto"/>
              <w:ind w:left="140" w:right="140"/>
              <w:jc w:val="both"/>
              <w:rPr>
                <w:rFonts w:ascii="Times New Roman" w:eastAsia="Times New Roman" w:hAnsi="Times New Roman" w:cs="Times New Roman"/>
              </w:rPr>
            </w:pPr>
            <w:r w:rsidRPr="00DD68FC">
              <w:rPr>
                <w:rStyle w:val="rvts0"/>
                <w:rFonts w:ascii="Times New Roman" w:hAnsi="Times New Roman"/>
                <w:lang w:val="uk-UA"/>
              </w:rPr>
              <w:t>К</w:t>
            </w:r>
            <w:r w:rsidRPr="00DD68FC">
              <w:rPr>
                <w:rStyle w:val="rvts0"/>
                <w:rFonts w:ascii="Times New Roman" w:hAnsi="Times New Roman"/>
              </w:rPr>
              <w:t>опія свідоцтва про реєстрацію платника податку на додану вартість або копія витягу з Реєстру платників податку на додану вартість – для учасника, який є платником податку на додану вартість та/</w:t>
            </w:r>
            <w:r w:rsidRPr="00DD68FC">
              <w:rPr>
                <w:rStyle w:val="rvts0"/>
                <w:rFonts w:ascii="Times New Roman" w:hAnsi="Times New Roman"/>
                <w:lang w:val="uk-UA"/>
              </w:rPr>
              <w:t>або</w:t>
            </w:r>
            <w:r w:rsidRPr="00DD68FC">
              <w:rPr>
                <w:rStyle w:val="rvts0"/>
                <w:rFonts w:ascii="Times New Roman" w:hAnsi="Times New Roman"/>
              </w:rPr>
              <w:t xml:space="preserve"> копія свідоцтва про сплату єдиного податку або копія витягу із Реєстру платників єдиного податку – для учасника, який є платником єдиного податку (для учасників – суб’єктів малого підприємництва на єдиному податку/інше).</w:t>
            </w:r>
            <w:r w:rsidRPr="00DD68FC">
              <w:rPr>
                <w:rStyle w:val="rvts0"/>
                <w:rFonts w:ascii="Times New Roman" w:hAnsi="Times New Roman"/>
                <w:lang w:val="uk-UA"/>
              </w:rPr>
              <w:t xml:space="preserve">  </w:t>
            </w:r>
            <w:r w:rsidRPr="00DD68FC">
              <w:rPr>
                <w:rFonts w:ascii="Times New Roman" w:hAnsi="Times New Roman" w:cs="Times New Roman"/>
                <w:i/>
              </w:rPr>
              <w:t>У разі, якщо  учасник, на іншій системі оподаткування (тобто не є платником податку на додану вартість та платником єдиного податку) він повинен надати довідку у довільній формі з відповідними поясненнями та обґрунтуваннями.</w:t>
            </w:r>
          </w:p>
        </w:tc>
      </w:tr>
      <w:tr w:rsidR="00376CCD" w:rsidRPr="00DD68FC" w:rsidTr="001F53CE">
        <w:trPr>
          <w:trHeight w:val="484"/>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F4" w:rsidRPr="00DD68FC" w:rsidRDefault="00036341" w:rsidP="008624F4">
            <w:pPr>
              <w:spacing w:before="240" w:after="0" w:line="240" w:lineRule="auto"/>
              <w:ind w:left="100"/>
              <w:rPr>
                <w:rFonts w:ascii="Times New Roman" w:eastAsia="Times New Roman" w:hAnsi="Times New Roman" w:cs="Times New Roman"/>
                <w:b/>
                <w:lang w:val="uk-UA"/>
              </w:rPr>
            </w:pPr>
            <w:r w:rsidRPr="00DD68FC">
              <w:rPr>
                <w:rFonts w:ascii="Times New Roman" w:eastAsia="Times New Roman" w:hAnsi="Times New Roman" w:cs="Times New Roman"/>
                <w:b/>
                <w:lang w:val="uk-UA"/>
              </w:rPr>
              <w:t>5</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F4" w:rsidRPr="00DD68FC" w:rsidRDefault="008624F4" w:rsidP="008624F4">
            <w:pPr>
              <w:spacing w:after="0" w:line="240" w:lineRule="auto"/>
              <w:ind w:left="140" w:right="140"/>
              <w:jc w:val="both"/>
              <w:rPr>
                <w:rStyle w:val="rvts0"/>
                <w:rFonts w:ascii="Times New Roman" w:hAnsi="Times New Roman"/>
                <w:lang w:val="uk-UA"/>
              </w:rPr>
            </w:pPr>
            <w:r w:rsidRPr="00DD68FC">
              <w:rPr>
                <w:rStyle w:val="rvts0"/>
                <w:rFonts w:ascii="Times New Roman" w:hAnsi="Times New Roman"/>
                <w:lang w:val="uk-UA"/>
              </w:rPr>
              <w:t>Лист у довільній формі про те, що вся інформація, яка міститься у документах тендерної пропозиції Учасника, є достовірною</w:t>
            </w:r>
          </w:p>
        </w:tc>
      </w:tr>
      <w:tr w:rsidR="00376CCD" w:rsidRPr="00DD68FC" w:rsidTr="001F53C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F4" w:rsidRPr="00DD68FC" w:rsidRDefault="00036341" w:rsidP="008624F4">
            <w:pPr>
              <w:spacing w:before="240" w:after="0" w:line="240" w:lineRule="auto"/>
              <w:ind w:left="100"/>
              <w:rPr>
                <w:rFonts w:ascii="Times New Roman" w:eastAsia="Times New Roman" w:hAnsi="Times New Roman" w:cs="Times New Roman"/>
                <w:b/>
                <w:lang w:val="uk-UA"/>
              </w:rPr>
            </w:pPr>
            <w:r w:rsidRPr="00DD68FC">
              <w:rPr>
                <w:rFonts w:ascii="Times New Roman" w:eastAsia="Times New Roman" w:hAnsi="Times New Roman" w:cs="Times New Roman"/>
                <w:b/>
                <w:lang w:val="uk-UA"/>
              </w:rPr>
              <w:t>6</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4F4" w:rsidRPr="00DD68FC" w:rsidRDefault="008624F4" w:rsidP="008624F4">
            <w:pPr>
              <w:spacing w:after="0" w:line="240" w:lineRule="auto"/>
              <w:ind w:left="140" w:right="140"/>
              <w:jc w:val="both"/>
              <w:rPr>
                <w:rStyle w:val="rvts0"/>
                <w:rFonts w:ascii="Times New Roman" w:hAnsi="Times New Roman"/>
                <w:lang w:val="uk-UA"/>
              </w:rPr>
            </w:pPr>
            <w:r w:rsidRPr="00DD68FC">
              <w:rPr>
                <w:rStyle w:val="rvts0"/>
                <w:rFonts w:ascii="Times New Roman" w:hAnsi="Times New Roman"/>
                <w:lang w:val="uk-UA"/>
              </w:rPr>
              <w:t>Довідка</w:t>
            </w:r>
            <w:r w:rsidR="004955C2" w:rsidRPr="00DD68FC">
              <w:rPr>
                <w:rStyle w:val="rvts0"/>
                <w:rFonts w:ascii="Times New Roman" w:hAnsi="Times New Roman"/>
                <w:lang w:val="uk-UA"/>
              </w:rPr>
              <w:t>/інформація/інший документ, складений</w:t>
            </w:r>
            <w:r w:rsidRPr="00DD68FC">
              <w:rPr>
                <w:rStyle w:val="rvts0"/>
                <w:rFonts w:ascii="Times New Roman" w:hAnsi="Times New Roman"/>
                <w:lang w:val="uk-UA"/>
              </w:rPr>
              <w:t xml:space="preserve"> в довільній формі, за підписом уповноваженої особи учасника та бажано завірена печаткою (у разі її використання), щодо застосування заходів із захисту довкілля</w:t>
            </w:r>
          </w:p>
        </w:tc>
      </w:tr>
      <w:tr w:rsidR="00DC27D3" w:rsidRPr="00DD68FC" w:rsidTr="001F53CE">
        <w:trPr>
          <w:trHeight w:val="379"/>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7D3" w:rsidRPr="00DD68FC" w:rsidRDefault="00036341" w:rsidP="00DC27D3">
            <w:pPr>
              <w:spacing w:before="240" w:after="0" w:line="240" w:lineRule="auto"/>
              <w:ind w:left="100"/>
              <w:rPr>
                <w:rFonts w:ascii="Times New Roman" w:eastAsia="Times New Roman" w:hAnsi="Times New Roman" w:cs="Times New Roman"/>
                <w:b/>
                <w:lang w:val="uk-UA"/>
              </w:rPr>
            </w:pPr>
            <w:r w:rsidRPr="00DD68FC">
              <w:rPr>
                <w:rFonts w:ascii="Times New Roman" w:eastAsia="Times New Roman" w:hAnsi="Times New Roman" w:cs="Times New Roman"/>
                <w:b/>
                <w:lang w:val="uk-UA"/>
              </w:rPr>
              <w:lastRenderedPageBreak/>
              <w:t>7</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7D3" w:rsidRPr="00DD68FC" w:rsidRDefault="00DC27D3" w:rsidP="00DC27D3">
            <w:pPr>
              <w:tabs>
                <w:tab w:val="left" w:pos="163"/>
              </w:tabs>
              <w:rPr>
                <w:rFonts w:ascii="Times New Roman" w:hAnsi="Times New Roman" w:cs="Times New Roman"/>
                <w:lang w:val="uk-UA"/>
              </w:rPr>
            </w:pPr>
            <w:r w:rsidRPr="00DD68FC">
              <w:rPr>
                <w:rFonts w:ascii="Times New Roman" w:hAnsi="Times New Roman" w:cs="Times New Roman"/>
                <w:lang w:val="uk-UA"/>
              </w:rPr>
              <w:tab/>
              <w:t>Погодження з технічними вимогами Замовника згідно Додатку 2 до тендерної документації</w:t>
            </w:r>
          </w:p>
        </w:tc>
      </w:tr>
      <w:tr w:rsidR="00DC27D3" w:rsidRPr="00DD68FC" w:rsidTr="001F53CE">
        <w:trPr>
          <w:trHeight w:val="39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7D3" w:rsidRPr="00DD68FC" w:rsidRDefault="00036341" w:rsidP="00DC27D3">
            <w:pPr>
              <w:spacing w:before="240" w:after="0" w:line="240" w:lineRule="auto"/>
              <w:ind w:left="100"/>
              <w:rPr>
                <w:rFonts w:ascii="Times New Roman" w:eastAsia="Times New Roman" w:hAnsi="Times New Roman" w:cs="Times New Roman"/>
                <w:b/>
                <w:lang w:val="uk-UA"/>
              </w:rPr>
            </w:pPr>
            <w:r w:rsidRPr="00DD68FC">
              <w:rPr>
                <w:rFonts w:ascii="Times New Roman" w:eastAsia="Times New Roman" w:hAnsi="Times New Roman" w:cs="Times New Roman"/>
                <w:b/>
                <w:lang w:val="uk-UA"/>
              </w:rPr>
              <w:t>8</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7D3" w:rsidRPr="00DD68FC" w:rsidRDefault="00DC27D3" w:rsidP="00DC27D3">
            <w:pPr>
              <w:spacing w:after="0" w:line="240" w:lineRule="auto"/>
              <w:ind w:left="140" w:right="140"/>
              <w:jc w:val="both"/>
              <w:rPr>
                <w:rStyle w:val="rvts0"/>
                <w:rFonts w:ascii="Times New Roman" w:hAnsi="Times New Roman"/>
                <w:lang w:val="uk-UA"/>
              </w:rPr>
            </w:pPr>
            <w:r w:rsidRPr="00DD68FC">
              <w:rPr>
                <w:rFonts w:ascii="Times New Roman" w:eastAsia="Times New Roman" w:hAnsi="Times New Roman" w:cs="Times New Roman"/>
              </w:rPr>
              <w:t>Заповнену «Форму пропозиції»  до документації, яка подається Учасником на фірмовому бланку (за наявності)</w:t>
            </w:r>
          </w:p>
        </w:tc>
      </w:tr>
      <w:tr w:rsidR="00DC27D3" w:rsidRPr="00DD68FC" w:rsidTr="001F53CE">
        <w:trPr>
          <w:trHeight w:val="296"/>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7D3" w:rsidRPr="00DD68FC" w:rsidRDefault="00036341" w:rsidP="00DC27D3">
            <w:pPr>
              <w:spacing w:before="240" w:after="0" w:line="240" w:lineRule="auto"/>
              <w:ind w:left="100"/>
              <w:rPr>
                <w:rFonts w:ascii="Times New Roman" w:eastAsia="Times New Roman" w:hAnsi="Times New Roman" w:cs="Times New Roman"/>
                <w:b/>
                <w:lang w:val="uk-UA"/>
              </w:rPr>
            </w:pPr>
            <w:r w:rsidRPr="00DD68FC">
              <w:rPr>
                <w:rFonts w:ascii="Times New Roman" w:eastAsia="Times New Roman" w:hAnsi="Times New Roman" w:cs="Times New Roman"/>
                <w:b/>
                <w:lang w:val="uk-UA"/>
              </w:rPr>
              <w:t>9</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7D3" w:rsidRPr="00DD68FC" w:rsidRDefault="00DC27D3" w:rsidP="00DC27D3">
            <w:pPr>
              <w:spacing w:after="0" w:line="240" w:lineRule="auto"/>
              <w:ind w:left="140" w:right="140"/>
              <w:jc w:val="both"/>
              <w:rPr>
                <w:rFonts w:ascii="Times New Roman" w:eastAsia="Times New Roman" w:hAnsi="Times New Roman" w:cs="Times New Roman"/>
                <w:lang w:val="uk-UA"/>
              </w:rPr>
            </w:pPr>
            <w:r w:rsidRPr="00DD68FC">
              <w:rPr>
                <w:rFonts w:ascii="Times New Roman" w:eastAsia="Times New Roman" w:hAnsi="Times New Roman" w:cs="Times New Roman"/>
                <w:lang w:val="uk-UA"/>
              </w:rPr>
              <w:t>Інші документи, які містяться в Додатку №2 до тендерної документації</w:t>
            </w:r>
          </w:p>
        </w:tc>
      </w:tr>
    </w:tbl>
    <w:p w:rsidR="00583292" w:rsidRPr="00DD68FC" w:rsidRDefault="00583292">
      <w:pPr>
        <w:spacing w:after="0" w:line="240" w:lineRule="auto"/>
        <w:rPr>
          <w:rFonts w:ascii="Times New Roman" w:eastAsia="Times New Roman" w:hAnsi="Times New Roman" w:cs="Times New Roman"/>
          <w:lang w:val="uk-UA"/>
        </w:rPr>
      </w:pPr>
    </w:p>
    <w:p w:rsidR="00583292" w:rsidRPr="00DD68FC" w:rsidRDefault="009B13AD" w:rsidP="009B13AD">
      <w:pPr>
        <w:tabs>
          <w:tab w:val="left" w:pos="2970"/>
        </w:tabs>
        <w:spacing w:after="0" w:line="240" w:lineRule="auto"/>
        <w:jc w:val="both"/>
        <w:rPr>
          <w:rFonts w:ascii="Times New Roman" w:eastAsia="Times New Roman" w:hAnsi="Times New Roman" w:cs="Times New Roman"/>
          <w:b/>
          <w:lang w:val="uk-UA"/>
        </w:rPr>
      </w:pPr>
      <w:bookmarkStart w:id="1" w:name="_heading=h.gjdgxs" w:colFirst="0" w:colLast="0"/>
      <w:bookmarkEnd w:id="1"/>
      <w:r w:rsidRPr="00DD68FC">
        <w:rPr>
          <w:rFonts w:ascii="Times New Roman" w:eastAsia="Times New Roman" w:hAnsi="Times New Roman" w:cs="Times New Roman"/>
          <w:b/>
          <w:lang w:val="uk-UA"/>
        </w:rPr>
        <w:t xml:space="preserve">        </w:t>
      </w:r>
      <w:r w:rsidRPr="00DD68FC">
        <w:rPr>
          <w:rFonts w:ascii="Times New Roman" w:eastAsia="Times New Roman" w:hAnsi="Times New Roman" w:cs="Times New Roman"/>
          <w:b/>
          <w:color w:val="FF0000"/>
          <w:lang w:val="uk-UA"/>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 посилання на номер відповідної закупівлі, в якій приймає участь Учасник та назву Замовника.</w:t>
      </w:r>
      <w:r w:rsidRPr="00DD68FC">
        <w:rPr>
          <w:rFonts w:ascii="Times New Roman" w:eastAsia="Times New Roman" w:hAnsi="Times New Roman" w:cs="Times New Roman"/>
          <w:b/>
          <w:lang w:val="uk-UA"/>
        </w:rPr>
        <w:tab/>
      </w:r>
    </w:p>
    <w:sectPr w:rsidR="00583292" w:rsidRPr="00DD68F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swiss"/>
    <w:pitch w:val="variable"/>
    <w:sig w:usb0="000000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626B"/>
    <w:multiLevelType w:val="multilevel"/>
    <w:tmpl w:val="F74CB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36503"/>
    <w:multiLevelType w:val="multilevel"/>
    <w:tmpl w:val="E5CC59D0"/>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CE11974"/>
    <w:multiLevelType w:val="multilevel"/>
    <w:tmpl w:val="3BD02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4" w15:restartNumberingAfterBreak="0">
    <w:nsid w:val="51A60DEB"/>
    <w:multiLevelType w:val="hybridMultilevel"/>
    <w:tmpl w:val="24205A3C"/>
    <w:lvl w:ilvl="0" w:tplc="38A8D084">
      <w:start w:val="1"/>
      <w:numFmt w:val="bullet"/>
      <w:lvlText w:val="-"/>
      <w:lvlJc w:val="left"/>
      <w:pPr>
        <w:ind w:left="72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40602"/>
    <w:multiLevelType w:val="multilevel"/>
    <w:tmpl w:val="7B18B5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9CF04EF"/>
    <w:multiLevelType w:val="multilevel"/>
    <w:tmpl w:val="DAA6A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4147101"/>
    <w:multiLevelType w:val="multilevel"/>
    <w:tmpl w:val="280CB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2A4777"/>
    <w:multiLevelType w:val="multilevel"/>
    <w:tmpl w:val="E59C3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5"/>
  </w:num>
  <w:num w:numId="4">
    <w:abstractNumId w:val="0"/>
  </w:num>
  <w:num w:numId="5">
    <w:abstractNumId w:val="6"/>
  </w:num>
  <w:num w:numId="6">
    <w:abstractNumId w:val="2"/>
  </w:num>
  <w:num w:numId="7">
    <w:abstractNumId w:val="4"/>
  </w:num>
  <w:num w:numId="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92"/>
    <w:rsid w:val="000101D0"/>
    <w:rsid w:val="00036341"/>
    <w:rsid w:val="000374E9"/>
    <w:rsid w:val="00065BDA"/>
    <w:rsid w:val="00071643"/>
    <w:rsid w:val="000801A3"/>
    <w:rsid w:val="00091E79"/>
    <w:rsid w:val="000B5068"/>
    <w:rsid w:val="000D4E09"/>
    <w:rsid w:val="00104FA1"/>
    <w:rsid w:val="001547F1"/>
    <w:rsid w:val="001902DC"/>
    <w:rsid w:val="00196E66"/>
    <w:rsid w:val="001C17B6"/>
    <w:rsid w:val="001E0BCF"/>
    <w:rsid w:val="001F53CE"/>
    <w:rsid w:val="002053F0"/>
    <w:rsid w:val="00294E62"/>
    <w:rsid w:val="002C2FB8"/>
    <w:rsid w:val="00376CCD"/>
    <w:rsid w:val="00386269"/>
    <w:rsid w:val="003B1A7C"/>
    <w:rsid w:val="003B62EE"/>
    <w:rsid w:val="003C549F"/>
    <w:rsid w:val="003C7A86"/>
    <w:rsid w:val="003E0711"/>
    <w:rsid w:val="003F5350"/>
    <w:rsid w:val="004466A5"/>
    <w:rsid w:val="00461174"/>
    <w:rsid w:val="00461EBF"/>
    <w:rsid w:val="004955C2"/>
    <w:rsid w:val="004B0C28"/>
    <w:rsid w:val="004C2C58"/>
    <w:rsid w:val="004C44DD"/>
    <w:rsid w:val="004D6762"/>
    <w:rsid w:val="00510283"/>
    <w:rsid w:val="00511073"/>
    <w:rsid w:val="00511FD9"/>
    <w:rsid w:val="00526758"/>
    <w:rsid w:val="0053264D"/>
    <w:rsid w:val="00583292"/>
    <w:rsid w:val="00583E10"/>
    <w:rsid w:val="005A1BD5"/>
    <w:rsid w:val="005C1D43"/>
    <w:rsid w:val="005F3ECE"/>
    <w:rsid w:val="005F5D04"/>
    <w:rsid w:val="006065CB"/>
    <w:rsid w:val="007038BF"/>
    <w:rsid w:val="00744F52"/>
    <w:rsid w:val="007471AD"/>
    <w:rsid w:val="00762267"/>
    <w:rsid w:val="007A0CBB"/>
    <w:rsid w:val="007A62C4"/>
    <w:rsid w:val="008110F4"/>
    <w:rsid w:val="00845350"/>
    <w:rsid w:val="008456E5"/>
    <w:rsid w:val="0085411C"/>
    <w:rsid w:val="008624F4"/>
    <w:rsid w:val="00866BFB"/>
    <w:rsid w:val="00872544"/>
    <w:rsid w:val="0087321C"/>
    <w:rsid w:val="008732B2"/>
    <w:rsid w:val="00885C31"/>
    <w:rsid w:val="008860CD"/>
    <w:rsid w:val="008F2250"/>
    <w:rsid w:val="009241FC"/>
    <w:rsid w:val="0098175A"/>
    <w:rsid w:val="009B13AD"/>
    <w:rsid w:val="009C5533"/>
    <w:rsid w:val="009F4039"/>
    <w:rsid w:val="00A61973"/>
    <w:rsid w:val="00A77FA7"/>
    <w:rsid w:val="00A83E3E"/>
    <w:rsid w:val="00AA0FB4"/>
    <w:rsid w:val="00AB597C"/>
    <w:rsid w:val="00AF7452"/>
    <w:rsid w:val="00B17237"/>
    <w:rsid w:val="00B270D3"/>
    <w:rsid w:val="00B40FE1"/>
    <w:rsid w:val="00B63C67"/>
    <w:rsid w:val="00B71C9F"/>
    <w:rsid w:val="00B94788"/>
    <w:rsid w:val="00BB57BB"/>
    <w:rsid w:val="00BC1EA8"/>
    <w:rsid w:val="00BC59E3"/>
    <w:rsid w:val="00C14427"/>
    <w:rsid w:val="00C30D39"/>
    <w:rsid w:val="00C343B9"/>
    <w:rsid w:val="00C40C5C"/>
    <w:rsid w:val="00C574A0"/>
    <w:rsid w:val="00C66E86"/>
    <w:rsid w:val="00C72714"/>
    <w:rsid w:val="00C87D94"/>
    <w:rsid w:val="00CD3FB1"/>
    <w:rsid w:val="00CD5947"/>
    <w:rsid w:val="00D07F32"/>
    <w:rsid w:val="00D12AF9"/>
    <w:rsid w:val="00D620C8"/>
    <w:rsid w:val="00DA54C0"/>
    <w:rsid w:val="00DC27D3"/>
    <w:rsid w:val="00DD383A"/>
    <w:rsid w:val="00DD48BB"/>
    <w:rsid w:val="00DD68FC"/>
    <w:rsid w:val="00DF001E"/>
    <w:rsid w:val="00E27A93"/>
    <w:rsid w:val="00E51D46"/>
    <w:rsid w:val="00E913F4"/>
    <w:rsid w:val="00E91404"/>
    <w:rsid w:val="00F13A75"/>
    <w:rsid w:val="00F616EF"/>
    <w:rsid w:val="00F819F1"/>
    <w:rsid w:val="00FC07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E7D1"/>
  <w15:docId w15:val="{61F40A74-8FEA-47B9-99A6-A9F02250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character" w:customStyle="1" w:styleId="rvts0">
    <w:name w:val="rvts0"/>
    <w:rsid w:val="009B13AD"/>
    <w:rPr>
      <w:rFonts w:cs="Times New Roman"/>
    </w:rPr>
  </w:style>
  <w:style w:type="paragraph" w:styleId="afa">
    <w:name w:val="No Spacing"/>
    <w:link w:val="afb"/>
    <w:uiPriority w:val="99"/>
    <w:qFormat/>
    <w:rsid w:val="00E27A93"/>
    <w:pPr>
      <w:spacing w:after="0" w:line="240" w:lineRule="auto"/>
    </w:pPr>
    <w:rPr>
      <w:rFonts w:eastAsia="Times New Roman"/>
      <w:lang w:eastAsia="en-US"/>
    </w:rPr>
  </w:style>
  <w:style w:type="character" w:customStyle="1" w:styleId="afb">
    <w:name w:val="Без интервала Знак"/>
    <w:link w:val="afa"/>
    <w:uiPriority w:val="99"/>
    <w:rsid w:val="00E27A93"/>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73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7</Pages>
  <Words>12669</Words>
  <Characters>7222</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Lenovo</cp:lastModifiedBy>
  <cp:revision>102</cp:revision>
  <dcterms:created xsi:type="dcterms:W3CDTF">2023-06-08T12:13:00Z</dcterms:created>
  <dcterms:modified xsi:type="dcterms:W3CDTF">2023-12-12T11:08:00Z</dcterms:modified>
</cp:coreProperties>
</file>