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7BB9F" w14:textId="77777777" w:rsidR="007F451F" w:rsidRPr="00E3288D" w:rsidRDefault="007F451F" w:rsidP="007F451F">
      <w:pPr>
        <w:jc w:val="center"/>
        <w:rPr>
          <w:rFonts w:ascii="Times New Roman" w:hAnsi="Times New Roman"/>
          <w:b/>
          <w:bCs/>
          <w:sz w:val="32"/>
          <w:szCs w:val="32"/>
        </w:rPr>
      </w:pPr>
      <w:proofErr w:type="spellStart"/>
      <w:r w:rsidRPr="00E3288D">
        <w:rPr>
          <w:rFonts w:ascii="Times New Roman" w:hAnsi="Times New Roman"/>
          <w:b/>
          <w:bCs/>
          <w:sz w:val="32"/>
          <w:szCs w:val="32"/>
        </w:rPr>
        <w:t>Горожанський</w:t>
      </w:r>
      <w:proofErr w:type="spellEnd"/>
      <w:r w:rsidRPr="00E3288D">
        <w:rPr>
          <w:rFonts w:ascii="Times New Roman" w:hAnsi="Times New Roman"/>
          <w:b/>
          <w:bCs/>
          <w:sz w:val="32"/>
          <w:szCs w:val="32"/>
        </w:rPr>
        <w:t xml:space="preserve"> психоневрологічний інтернат</w:t>
      </w:r>
    </w:p>
    <w:p w14:paraId="216D4423" w14:textId="57842A4D"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rPr>
      </w:pPr>
    </w:p>
    <w:p w14:paraId="77DBB699"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42F8FB27"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64C7CC7A" w14:textId="77777777" w:rsidR="00AE5B1D" w:rsidRPr="00AE5B1D" w:rsidRDefault="00AE5B1D" w:rsidP="00AE5B1D">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rPr>
      </w:pPr>
      <w:r w:rsidRPr="00AE5B1D">
        <w:rPr>
          <w:rFonts w:ascii="Times New Roman" w:eastAsia="Calibri" w:hAnsi="Times New Roman" w:cs="Times New Roman"/>
          <w:sz w:val="24"/>
          <w:szCs w:val="24"/>
        </w:rPr>
        <w:tab/>
        <w:t>ЗАТВЕРДЖЕНО</w:t>
      </w:r>
    </w:p>
    <w:p w14:paraId="25BC4320" w14:textId="2708B88A" w:rsidR="00E11A8D" w:rsidRDefault="00AE5B1D" w:rsidP="00E11A8D">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rPr>
      </w:pPr>
      <w:r w:rsidRPr="00AE5B1D">
        <w:rPr>
          <w:rFonts w:ascii="Times New Roman" w:eastAsia="Calibri" w:hAnsi="Times New Roman" w:cs="Times New Roman"/>
          <w:sz w:val="24"/>
          <w:szCs w:val="24"/>
        </w:rPr>
        <w:t xml:space="preserve">Рішенням уповноваженої особи </w:t>
      </w:r>
    </w:p>
    <w:p w14:paraId="49C7F6EB" w14:textId="03CC6E3A" w:rsidR="00E11A8D" w:rsidRPr="00E11A8D" w:rsidRDefault="00E11A8D" w:rsidP="00E11A8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_______________________________</w:t>
      </w:r>
    </w:p>
    <w:p w14:paraId="0C244C61" w14:textId="65C42069" w:rsidR="00E610EE" w:rsidRPr="00AE5B1D" w:rsidRDefault="00E610EE" w:rsidP="00E610EE">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u w:val="single"/>
          <w:lang w:val="ru-RU"/>
        </w:rPr>
      </w:pPr>
      <w:r w:rsidRPr="00AE5B1D">
        <w:rPr>
          <w:rFonts w:ascii="Times New Roman" w:eastAsia="Calibri" w:hAnsi="Times New Roman" w:cs="Times New Roman"/>
          <w:sz w:val="24"/>
          <w:szCs w:val="24"/>
          <w:u w:val="single"/>
        </w:rPr>
        <w:t xml:space="preserve">Протокол </w:t>
      </w:r>
      <w:r w:rsidR="00833CF6">
        <w:rPr>
          <w:rFonts w:ascii="Times New Roman" w:eastAsia="Calibri" w:hAnsi="Times New Roman" w:cs="Times New Roman"/>
          <w:sz w:val="24"/>
          <w:szCs w:val="24"/>
          <w:u w:val="single"/>
        </w:rPr>
        <w:t xml:space="preserve">№ 34 </w:t>
      </w:r>
      <w:r w:rsidR="007F451F">
        <w:rPr>
          <w:rFonts w:ascii="Times New Roman" w:eastAsia="Calibri" w:hAnsi="Times New Roman" w:cs="Times New Roman"/>
          <w:sz w:val="24"/>
          <w:szCs w:val="24"/>
          <w:u w:val="single"/>
        </w:rPr>
        <w:t xml:space="preserve"> </w:t>
      </w:r>
      <w:r w:rsidRPr="00AE5B1D">
        <w:rPr>
          <w:rFonts w:ascii="Times New Roman" w:eastAsia="Calibri" w:hAnsi="Times New Roman" w:cs="Times New Roman"/>
          <w:sz w:val="24"/>
          <w:szCs w:val="24"/>
          <w:u w:val="single"/>
        </w:rPr>
        <w:t xml:space="preserve">від  </w:t>
      </w:r>
      <w:r w:rsidRPr="00142ED9">
        <w:rPr>
          <w:rFonts w:ascii="Times New Roman" w:eastAsia="Calibri" w:hAnsi="Times New Roman" w:cs="Times New Roman"/>
          <w:sz w:val="24"/>
          <w:szCs w:val="24"/>
          <w:u w:val="single"/>
        </w:rPr>
        <w:t>«</w:t>
      </w:r>
      <w:r w:rsidR="007F451F">
        <w:rPr>
          <w:rFonts w:ascii="Times New Roman" w:eastAsia="Calibri" w:hAnsi="Times New Roman" w:cs="Times New Roman"/>
          <w:sz w:val="24"/>
          <w:szCs w:val="24"/>
          <w:u w:val="single"/>
        </w:rPr>
        <w:t>0</w:t>
      </w:r>
      <w:r w:rsidR="00833CF6">
        <w:rPr>
          <w:rFonts w:ascii="Times New Roman" w:eastAsia="Calibri" w:hAnsi="Times New Roman" w:cs="Times New Roman"/>
          <w:sz w:val="24"/>
          <w:szCs w:val="24"/>
          <w:u w:val="single"/>
        </w:rPr>
        <w:t>1</w:t>
      </w:r>
      <w:r w:rsidR="007F451F">
        <w:rPr>
          <w:rFonts w:ascii="Times New Roman" w:eastAsia="Calibri" w:hAnsi="Times New Roman" w:cs="Times New Roman"/>
          <w:sz w:val="24"/>
          <w:szCs w:val="24"/>
          <w:u w:val="single"/>
        </w:rPr>
        <w:t xml:space="preserve"> </w:t>
      </w:r>
      <w:r w:rsidRPr="00142ED9">
        <w:rPr>
          <w:rFonts w:ascii="Times New Roman" w:eastAsia="Calibri" w:hAnsi="Times New Roman" w:cs="Times New Roman"/>
          <w:sz w:val="24"/>
          <w:szCs w:val="24"/>
          <w:u w:val="single"/>
        </w:rPr>
        <w:t xml:space="preserve">» </w:t>
      </w:r>
      <w:r w:rsidR="00833CF6">
        <w:rPr>
          <w:rFonts w:ascii="Times New Roman" w:eastAsia="Calibri" w:hAnsi="Times New Roman" w:cs="Times New Roman"/>
          <w:sz w:val="24"/>
          <w:szCs w:val="24"/>
          <w:u w:val="single"/>
        </w:rPr>
        <w:t>травня</w:t>
      </w:r>
      <w:r w:rsidR="00BE481E">
        <w:rPr>
          <w:rFonts w:ascii="Times New Roman" w:eastAsia="Calibri" w:hAnsi="Times New Roman" w:cs="Times New Roman"/>
          <w:sz w:val="24"/>
          <w:szCs w:val="24"/>
          <w:u w:val="single"/>
        </w:rPr>
        <w:t xml:space="preserve"> </w:t>
      </w:r>
      <w:r w:rsidR="007F451F">
        <w:rPr>
          <w:rFonts w:ascii="Times New Roman" w:eastAsia="Calibri" w:hAnsi="Times New Roman" w:cs="Times New Roman"/>
          <w:sz w:val="24"/>
          <w:szCs w:val="24"/>
          <w:u w:val="single"/>
        </w:rPr>
        <w:t xml:space="preserve"> </w:t>
      </w:r>
      <w:r w:rsidRPr="00142ED9">
        <w:rPr>
          <w:rFonts w:ascii="Times New Roman" w:eastAsia="Calibri" w:hAnsi="Times New Roman" w:cs="Times New Roman"/>
          <w:sz w:val="24"/>
          <w:szCs w:val="24"/>
          <w:u w:val="single"/>
        </w:rPr>
        <w:t>202</w:t>
      </w:r>
      <w:r w:rsidR="00833CF6">
        <w:rPr>
          <w:rFonts w:ascii="Times New Roman" w:eastAsia="Calibri" w:hAnsi="Times New Roman" w:cs="Times New Roman"/>
          <w:sz w:val="24"/>
          <w:szCs w:val="24"/>
          <w:u w:val="single"/>
        </w:rPr>
        <w:t>4</w:t>
      </w:r>
      <w:r w:rsidR="007F451F">
        <w:rPr>
          <w:rFonts w:ascii="Times New Roman" w:eastAsia="Calibri" w:hAnsi="Times New Roman" w:cs="Times New Roman"/>
          <w:sz w:val="24"/>
          <w:szCs w:val="24"/>
          <w:u w:val="single"/>
        </w:rPr>
        <w:t xml:space="preserve">р.  </w:t>
      </w:r>
    </w:p>
    <w:p w14:paraId="6792DF4E" w14:textId="77777777" w:rsidR="00E610EE" w:rsidRDefault="00E610EE" w:rsidP="00AE5B1D">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u w:val="single"/>
        </w:rPr>
      </w:pPr>
    </w:p>
    <w:p w14:paraId="088DAAC6" w14:textId="77777777" w:rsidR="00AE5B1D" w:rsidRPr="00AE5B1D" w:rsidRDefault="00AE5B1D" w:rsidP="00AE5B1D">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rPr>
      </w:pPr>
      <w:r w:rsidRPr="00AE5B1D">
        <w:rPr>
          <w:rFonts w:ascii="Times New Roman" w:eastAsia="Calibri" w:hAnsi="Times New Roman" w:cs="Times New Roman"/>
          <w:sz w:val="24"/>
          <w:szCs w:val="24"/>
        </w:rPr>
        <w:t>Уповноважена особа</w:t>
      </w:r>
    </w:p>
    <w:p w14:paraId="3DDD35F0" w14:textId="14F85DEA" w:rsidR="00AE5B1D" w:rsidRPr="00AE5B1D" w:rsidRDefault="007F451F" w:rsidP="00AE5B1D">
      <w:pPr>
        <w:widowControl w:val="0"/>
        <w:tabs>
          <w:tab w:val="left" w:pos="5670"/>
          <w:tab w:val="left" w:pos="5812"/>
        </w:tabs>
        <w:spacing w:after="0" w:line="240" w:lineRule="auto"/>
        <w:contextualSpacing/>
        <w:jc w:val="right"/>
        <w:outlineLvl w:val="0"/>
        <w:rPr>
          <w:rFonts w:ascii="Times New Roman" w:eastAsia="Calibri" w:hAnsi="Times New Roman" w:cs="Times New Roman"/>
          <w:sz w:val="24"/>
          <w:szCs w:val="24"/>
        </w:rPr>
      </w:pPr>
      <w:r>
        <w:rPr>
          <w:rFonts w:ascii="Times New Roman" w:eastAsia="Calibri" w:hAnsi="Times New Roman" w:cs="Times New Roman"/>
          <w:sz w:val="24"/>
          <w:szCs w:val="24"/>
        </w:rPr>
        <w:t>____________ Анна ЖЕЛЄЗНЯК</w:t>
      </w:r>
    </w:p>
    <w:p w14:paraId="6A6B0104"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2612E593"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DFDFA31"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r w:rsidRPr="00AE5B1D">
        <w:rPr>
          <w:rFonts w:ascii="Times New Roman" w:eastAsia="Calibri" w:hAnsi="Times New Roman" w:cs="Times New Roman"/>
          <w:sz w:val="24"/>
          <w:szCs w:val="24"/>
        </w:rPr>
        <w:t xml:space="preserve"> </w:t>
      </w:r>
    </w:p>
    <w:p w14:paraId="5373EFB5"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21BFDEA7"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58CD75B9"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r w:rsidRPr="00AE5B1D">
        <w:rPr>
          <w:rFonts w:ascii="Times New Roman" w:eastAsia="Calibri" w:hAnsi="Times New Roman" w:cs="Times New Roman"/>
          <w:sz w:val="24"/>
          <w:szCs w:val="24"/>
        </w:rPr>
        <w:t xml:space="preserve">ТЕНДЕРНА  ДОКУМЕНТАЦІЯ </w:t>
      </w:r>
    </w:p>
    <w:p w14:paraId="5D2A17DE" w14:textId="77777777" w:rsidR="00F828E2" w:rsidRPr="00F828E2" w:rsidRDefault="00F828E2" w:rsidP="00F828E2">
      <w:pPr>
        <w:widowControl w:val="0"/>
        <w:tabs>
          <w:tab w:val="left" w:pos="5670"/>
          <w:tab w:val="left" w:pos="5812"/>
        </w:tabs>
        <w:spacing w:after="0" w:line="240" w:lineRule="auto"/>
        <w:contextualSpacing/>
        <w:jc w:val="center"/>
        <w:outlineLvl w:val="0"/>
        <w:rPr>
          <w:rFonts w:ascii="Times New Roman" w:eastAsia="Calibri" w:hAnsi="Times New Roman" w:cs="Times New Roman"/>
          <w:strike/>
          <w:sz w:val="24"/>
          <w:szCs w:val="24"/>
        </w:rPr>
      </w:pPr>
    </w:p>
    <w:p w14:paraId="32E27B70"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trike/>
          <w:sz w:val="24"/>
          <w:szCs w:val="24"/>
        </w:rPr>
      </w:pPr>
    </w:p>
    <w:p w14:paraId="35A63EB8"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r w:rsidRPr="00AE5B1D">
        <w:rPr>
          <w:rFonts w:ascii="Times New Roman" w:eastAsia="Calibri" w:hAnsi="Times New Roman" w:cs="Times New Roman"/>
          <w:sz w:val="24"/>
          <w:szCs w:val="24"/>
        </w:rPr>
        <w:t>процедури закупівлі – відкриті торги з особливостями</w:t>
      </w:r>
    </w:p>
    <w:p w14:paraId="7497054B"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r w:rsidRPr="00AE5B1D">
        <w:rPr>
          <w:rFonts w:ascii="Times New Roman" w:eastAsia="Calibri" w:hAnsi="Times New Roman" w:cs="Times New Roman"/>
          <w:sz w:val="24"/>
          <w:szCs w:val="24"/>
        </w:rPr>
        <w:t>Електрична енергія (електрична енергія) – за кодом СРV  ДК 021:2015 – 09310000-5</w:t>
      </w:r>
    </w:p>
    <w:p w14:paraId="60B2F978"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5DE1DAA6"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rPr>
      </w:pPr>
    </w:p>
    <w:p w14:paraId="3C8E0CF6"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0942078"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DAE7309"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687FF922"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10857787"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6B473847"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2646EB83"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09C5D3D7"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055C8B04"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4A4DDCDD"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281EDDE8"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4333DC08"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78CF513"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5A2AF65" w14:textId="77777777" w:rsid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D2F9932" w14:textId="77777777" w:rsidR="001A696A" w:rsidRDefault="001A696A"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6614F565" w14:textId="77777777" w:rsidR="001A696A" w:rsidRDefault="001A696A"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4D17028D" w14:textId="77777777" w:rsidR="001A696A" w:rsidRDefault="001A696A"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06C9B36B" w14:textId="77777777" w:rsidR="001A696A" w:rsidRDefault="001A696A"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02F4BB55" w14:textId="77777777" w:rsid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22861BC4" w14:textId="77777777" w:rsidR="00505378" w:rsidRDefault="00505378"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01C36CD9" w14:textId="77777777" w:rsidR="005B7823" w:rsidRDefault="005B7823"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41336074" w14:textId="77777777" w:rsidR="005B7823" w:rsidRDefault="005B7823"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6B0825A3" w14:textId="77777777" w:rsidR="005B7823" w:rsidRDefault="005B7823"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5C6FDB3E" w14:textId="77777777" w:rsidR="00E11A8D" w:rsidRDefault="00E11A8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4D5B1647" w14:textId="77777777" w:rsidR="00E11A8D" w:rsidRDefault="00E11A8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56C3F317" w14:textId="77777777" w:rsidR="00E11A8D" w:rsidRDefault="00E11A8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729FB5CC" w14:textId="77777777" w:rsidR="00E11A8D" w:rsidRDefault="00E11A8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655CAD46" w14:textId="77777777" w:rsidR="00E11A8D" w:rsidRPr="00AE5B1D" w:rsidRDefault="00E11A8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3298DF2B" w14:textId="77777777"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14:paraId="2DB63F53" w14:textId="7324DF46" w:rsidR="00204D7D" w:rsidRDefault="007F451F"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202</w:t>
      </w:r>
      <w:r w:rsidR="00BE481E">
        <w:rPr>
          <w:rFonts w:ascii="Times New Roman" w:eastAsia="Calibri" w:hAnsi="Times New Roman" w:cs="Times New Roman"/>
          <w:sz w:val="28"/>
          <w:szCs w:val="28"/>
        </w:rPr>
        <w:t>4</w:t>
      </w:r>
      <w:r>
        <w:rPr>
          <w:rFonts w:ascii="Times New Roman" w:eastAsia="Calibri" w:hAnsi="Times New Roman" w:cs="Times New Roman"/>
          <w:sz w:val="28"/>
          <w:szCs w:val="28"/>
        </w:rPr>
        <w:t>р.</w:t>
      </w:r>
    </w:p>
    <w:p w14:paraId="6E48F44F" w14:textId="77777777" w:rsidR="008D2768" w:rsidRDefault="008D2768"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8"/>
          <w:szCs w:val="28"/>
        </w:rPr>
      </w:pPr>
    </w:p>
    <w:p w14:paraId="43A830AA" w14:textId="2F70336B"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8"/>
          <w:szCs w:val="28"/>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3147"/>
        <w:gridCol w:w="6273"/>
      </w:tblGrid>
      <w:tr w:rsidR="009457A8" w:rsidRPr="00FB2182" w14:paraId="2A91E680" w14:textId="77777777" w:rsidTr="00FA0369">
        <w:trPr>
          <w:trHeight w:val="278"/>
          <w:jc w:val="center"/>
        </w:trPr>
        <w:tc>
          <w:tcPr>
            <w:tcW w:w="576" w:type="dxa"/>
            <w:vAlign w:val="center"/>
          </w:tcPr>
          <w:p w14:paraId="265FB79C"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w:t>
            </w:r>
          </w:p>
        </w:tc>
        <w:tc>
          <w:tcPr>
            <w:tcW w:w="9420" w:type="dxa"/>
            <w:gridSpan w:val="2"/>
            <w:vAlign w:val="center"/>
          </w:tcPr>
          <w:p w14:paraId="4113AAF2" w14:textId="77777777" w:rsidR="009457A8" w:rsidRPr="00FB2182" w:rsidRDefault="009457A8" w:rsidP="00C8471C">
            <w:pPr>
              <w:pStyle w:val="10"/>
              <w:widowControl w:val="0"/>
              <w:spacing w:line="240" w:lineRule="auto"/>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Розділ 1. Загальні положення</w:t>
            </w:r>
          </w:p>
        </w:tc>
      </w:tr>
      <w:tr w:rsidR="009457A8" w:rsidRPr="00FB2182" w14:paraId="579E599F" w14:textId="77777777" w:rsidTr="00FA0369">
        <w:trPr>
          <w:trHeight w:val="268"/>
          <w:jc w:val="center"/>
        </w:trPr>
        <w:tc>
          <w:tcPr>
            <w:tcW w:w="576" w:type="dxa"/>
            <w:vAlign w:val="center"/>
          </w:tcPr>
          <w:p w14:paraId="3A447525"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vAlign w:val="center"/>
          </w:tcPr>
          <w:p w14:paraId="6F4EF291"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6273" w:type="dxa"/>
            <w:vAlign w:val="center"/>
          </w:tcPr>
          <w:p w14:paraId="42BC949E"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r>
      <w:tr w:rsidR="009457A8" w:rsidRPr="00FB2182" w14:paraId="15970068" w14:textId="77777777" w:rsidTr="00C8471C">
        <w:trPr>
          <w:trHeight w:val="520"/>
          <w:jc w:val="center"/>
        </w:trPr>
        <w:tc>
          <w:tcPr>
            <w:tcW w:w="576" w:type="dxa"/>
          </w:tcPr>
          <w:p w14:paraId="70E11C00"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06FC13C8" w14:textId="77777777" w:rsidR="009457A8" w:rsidRPr="00FB2182" w:rsidRDefault="009457A8" w:rsidP="00C8471C">
            <w:pPr>
              <w:pStyle w:val="10"/>
              <w:widowControl w:val="0"/>
              <w:spacing w:line="240" w:lineRule="auto"/>
              <w:rPr>
                <w:rFonts w:ascii="Times New Roman" w:hAnsi="Times New Roman" w:cs="Times New Roman"/>
                <w:b/>
                <w:sz w:val="24"/>
                <w:szCs w:val="24"/>
                <w:lang w:val="uk-UA"/>
              </w:rPr>
            </w:pPr>
            <w:r w:rsidRPr="00FB2182">
              <w:rPr>
                <w:rFonts w:ascii="Times New Roman" w:hAnsi="Times New Roman" w:cs="Times New Roman"/>
                <w:b/>
                <w:sz w:val="24"/>
                <w:szCs w:val="24"/>
                <w:lang w:val="uk-UA"/>
              </w:rPr>
              <w:t>Терміни, які вживаються в тендерній документації</w:t>
            </w:r>
          </w:p>
        </w:tc>
        <w:tc>
          <w:tcPr>
            <w:tcW w:w="6273" w:type="dxa"/>
            <w:vAlign w:val="center"/>
          </w:tcPr>
          <w:p w14:paraId="0F8F82CD" w14:textId="04C93174" w:rsidR="009457A8" w:rsidRPr="00DC1CAB" w:rsidRDefault="009457A8" w:rsidP="009457A8">
            <w:pPr>
              <w:spacing w:after="0" w:line="240" w:lineRule="auto"/>
              <w:jc w:val="both"/>
              <w:rPr>
                <w:rFonts w:ascii="Times New Roman" w:hAnsi="Times New Roman" w:cs="Times New Roman"/>
                <w:sz w:val="24"/>
                <w:szCs w:val="24"/>
              </w:rPr>
            </w:pPr>
            <w:r w:rsidRPr="00431114">
              <w:rPr>
                <w:rFonts w:ascii="Times New Roman" w:hAnsi="Times New Roman" w:cs="Times New Roman"/>
                <w:sz w:val="24"/>
                <w:szCs w:val="24"/>
              </w:rPr>
              <w:t>Тендерну документацію розроблено відповідно до вимог статті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12.10.2022 р. №1178,</w:t>
            </w:r>
            <w:r>
              <w:rPr>
                <w:rFonts w:ascii="Times New Roman" w:eastAsia="Times New Roman" w:hAnsi="Times New Roman" w:cs="Times New Roman"/>
                <w:sz w:val="24"/>
                <w:szCs w:val="24"/>
                <w:highlight w:val="white"/>
              </w:rPr>
              <w:t xml:space="preserve"> (із змінами й доповненнями) </w:t>
            </w:r>
            <w:r w:rsidRPr="00431114">
              <w:rPr>
                <w:rFonts w:ascii="Times New Roman" w:hAnsi="Times New Roman" w:cs="Times New Roman"/>
                <w:sz w:val="24"/>
                <w:szCs w:val="24"/>
              </w:rPr>
              <w:t xml:space="preserve">(далі – Особливості),  </w:t>
            </w:r>
            <w:r w:rsidRPr="00DC1CAB">
              <w:rPr>
                <w:rFonts w:ascii="Times New Roman" w:hAnsi="Times New Roman" w:cs="Times New Roman"/>
                <w:sz w:val="24"/>
                <w:szCs w:val="24"/>
              </w:rPr>
              <w:t>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00D44CAD">
              <w:rPr>
                <w:rFonts w:ascii="Times New Roman" w:hAnsi="Times New Roman" w:cs="Times New Roman"/>
                <w:sz w:val="24"/>
                <w:szCs w:val="24"/>
              </w:rPr>
              <w:t xml:space="preserve"> </w:t>
            </w:r>
            <w:r w:rsidRPr="00DC1CAB">
              <w:rPr>
                <w:rFonts w:ascii="Times New Roman" w:hAnsi="Times New Roman" w:cs="Times New Roman"/>
                <w:sz w:val="24"/>
                <w:szCs w:val="24"/>
              </w:rPr>
              <w:t xml:space="preserve">НКРЕКП від 14.03.2018 № 309 «Про затвердження Кодексу системи передачі», постанови НКРЕКП від 14.03.2018 </w:t>
            </w:r>
            <w:r w:rsidR="00D44CAD">
              <w:rPr>
                <w:rFonts w:ascii="Times New Roman" w:hAnsi="Times New Roman" w:cs="Times New Roman"/>
                <w:sz w:val="24"/>
                <w:szCs w:val="24"/>
              </w:rPr>
              <w:t xml:space="preserve">                    </w:t>
            </w:r>
            <w:r w:rsidRPr="00DC1CAB">
              <w:rPr>
                <w:rFonts w:ascii="Times New Roman" w:hAnsi="Times New Roman" w:cs="Times New Roman"/>
                <w:sz w:val="24"/>
                <w:szCs w:val="24"/>
              </w:rPr>
              <w:t>№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00D44CAD">
              <w:rPr>
                <w:rFonts w:ascii="Times New Roman" w:hAnsi="Times New Roman" w:cs="Times New Roman"/>
                <w:sz w:val="24"/>
                <w:szCs w:val="24"/>
              </w:rPr>
              <w:t xml:space="preserve"> </w:t>
            </w:r>
            <w:r w:rsidRPr="00DC1CAB">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0F99AD38" w14:textId="77777777" w:rsidR="009457A8" w:rsidRPr="007B4C50" w:rsidRDefault="009457A8" w:rsidP="009457A8">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457A8" w:rsidRPr="00FB2182" w14:paraId="116264E6" w14:textId="77777777" w:rsidTr="00C8471C">
        <w:trPr>
          <w:trHeight w:val="520"/>
          <w:jc w:val="center"/>
        </w:trPr>
        <w:tc>
          <w:tcPr>
            <w:tcW w:w="576" w:type="dxa"/>
          </w:tcPr>
          <w:p w14:paraId="5CF75F0F"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3147" w:type="dxa"/>
          </w:tcPr>
          <w:p w14:paraId="1906B504" w14:textId="77777777" w:rsidR="009457A8" w:rsidRPr="00FB2182" w:rsidRDefault="009457A8" w:rsidP="00C8471C">
            <w:pPr>
              <w:pStyle w:val="10"/>
              <w:widowControl w:val="0"/>
              <w:spacing w:line="240" w:lineRule="auto"/>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замовника торгів</w:t>
            </w:r>
          </w:p>
        </w:tc>
        <w:tc>
          <w:tcPr>
            <w:tcW w:w="6273" w:type="dxa"/>
          </w:tcPr>
          <w:p w14:paraId="315B29E1" w14:textId="77777777" w:rsidR="009457A8" w:rsidRPr="00FB2182" w:rsidRDefault="009457A8" w:rsidP="00C8471C">
            <w:pPr>
              <w:pStyle w:val="10"/>
              <w:widowControl w:val="0"/>
              <w:spacing w:line="240" w:lineRule="auto"/>
              <w:jc w:val="both"/>
              <w:rPr>
                <w:rFonts w:ascii="Times New Roman" w:hAnsi="Times New Roman" w:cs="Times New Roman"/>
                <w:sz w:val="24"/>
                <w:szCs w:val="24"/>
                <w:lang w:val="uk-UA"/>
              </w:rPr>
            </w:pPr>
          </w:p>
        </w:tc>
      </w:tr>
      <w:tr w:rsidR="0073455C" w:rsidRPr="00FB2182" w14:paraId="4FA61E71" w14:textId="77777777" w:rsidTr="002F3158">
        <w:trPr>
          <w:trHeight w:val="307"/>
          <w:jc w:val="center"/>
        </w:trPr>
        <w:tc>
          <w:tcPr>
            <w:tcW w:w="576" w:type="dxa"/>
          </w:tcPr>
          <w:p w14:paraId="06C57BF6" w14:textId="77777777" w:rsidR="0073455C" w:rsidRPr="00FB2182" w:rsidRDefault="0073455C"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2.1</w:t>
            </w:r>
          </w:p>
        </w:tc>
        <w:tc>
          <w:tcPr>
            <w:tcW w:w="3147" w:type="dxa"/>
          </w:tcPr>
          <w:p w14:paraId="61314CE1" w14:textId="77777777" w:rsidR="0073455C" w:rsidRPr="00FB2182" w:rsidRDefault="0073455C"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повне найменування</w:t>
            </w:r>
          </w:p>
        </w:tc>
        <w:tc>
          <w:tcPr>
            <w:tcW w:w="6273" w:type="dxa"/>
            <w:vAlign w:val="center"/>
          </w:tcPr>
          <w:p w14:paraId="3B5F3CA3" w14:textId="0274E58C" w:rsidR="0073455C" w:rsidRPr="005E6988" w:rsidRDefault="007F451F" w:rsidP="008E6F97">
            <w:pPr>
              <w:spacing w:before="100" w:after="100"/>
              <w:jc w:val="both"/>
              <w:rPr>
                <w:rFonts w:ascii="Times New Roman" w:hAnsi="Times New Roman"/>
                <w:sz w:val="24"/>
                <w:szCs w:val="24"/>
              </w:rPr>
            </w:pPr>
            <w:bookmarkStart w:id="0" w:name="n44"/>
            <w:bookmarkEnd w:id="0"/>
            <w:r w:rsidRPr="007F451F">
              <w:rPr>
                <w:rFonts w:ascii="Times New Roman" w:eastAsia="Times New Roman" w:hAnsi="Times New Roman" w:cs="Times New Roman"/>
                <w:b/>
                <w:lang w:eastAsia="en-US"/>
              </w:rPr>
              <w:t>ГОРОЖАНСЬКИЙ      ПСИХОНЕВРОЛОГІЧНИЙ ІНТЕРНАТ</w:t>
            </w:r>
          </w:p>
        </w:tc>
      </w:tr>
      <w:tr w:rsidR="0073455C" w:rsidRPr="00FB2182" w14:paraId="20D45F38" w14:textId="77777777" w:rsidTr="00E52E98">
        <w:trPr>
          <w:trHeight w:val="520"/>
          <w:jc w:val="center"/>
        </w:trPr>
        <w:tc>
          <w:tcPr>
            <w:tcW w:w="576" w:type="dxa"/>
          </w:tcPr>
          <w:p w14:paraId="32EABE1A" w14:textId="77777777" w:rsidR="0073455C" w:rsidRPr="00FB2182" w:rsidRDefault="0073455C"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2.2</w:t>
            </w:r>
          </w:p>
        </w:tc>
        <w:tc>
          <w:tcPr>
            <w:tcW w:w="3147" w:type="dxa"/>
          </w:tcPr>
          <w:p w14:paraId="728BB83E" w14:textId="77777777" w:rsidR="0073455C" w:rsidRPr="00FB2182" w:rsidRDefault="0073455C"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місцезнаходження</w:t>
            </w:r>
          </w:p>
        </w:tc>
        <w:tc>
          <w:tcPr>
            <w:tcW w:w="6273" w:type="dxa"/>
            <w:vAlign w:val="center"/>
          </w:tcPr>
          <w:p w14:paraId="752829B1" w14:textId="5B9DF655" w:rsidR="0073455C" w:rsidRPr="009F275F" w:rsidRDefault="0075381D" w:rsidP="008E6F97">
            <w:pPr>
              <w:spacing w:before="100" w:after="100"/>
              <w:jc w:val="both"/>
              <w:rPr>
                <w:rFonts w:ascii="Times New Roman" w:hAnsi="Times New Roman"/>
                <w:color w:val="000000"/>
                <w:sz w:val="24"/>
                <w:szCs w:val="24"/>
              </w:rPr>
            </w:pPr>
            <w:r>
              <w:rPr>
                <w:rFonts w:ascii="Times New Roman" w:eastAsia="Times New Roman" w:hAnsi="Times New Roman" w:cs="Times New Roman"/>
              </w:rPr>
              <w:t>вул. Радянської Армії</w:t>
            </w:r>
            <w:r w:rsidR="007F451F" w:rsidRPr="00030D60">
              <w:rPr>
                <w:rFonts w:ascii="Times New Roman" w:eastAsia="Times New Roman" w:hAnsi="Times New Roman" w:cs="Times New Roman"/>
              </w:rPr>
              <w:t xml:space="preserve">, 22 с. </w:t>
            </w:r>
            <w:proofErr w:type="spellStart"/>
            <w:r w:rsidR="007F451F" w:rsidRPr="00030D60">
              <w:rPr>
                <w:rFonts w:ascii="Times New Roman" w:eastAsia="Times New Roman" w:hAnsi="Times New Roman" w:cs="Times New Roman"/>
              </w:rPr>
              <w:t>Старогорожене</w:t>
            </w:r>
            <w:proofErr w:type="spellEnd"/>
            <w:r w:rsidR="007F451F" w:rsidRPr="00030D60">
              <w:rPr>
                <w:rFonts w:ascii="Times New Roman" w:eastAsia="Times New Roman" w:hAnsi="Times New Roman" w:cs="Times New Roman"/>
              </w:rPr>
              <w:t xml:space="preserve">, </w:t>
            </w:r>
            <w:proofErr w:type="spellStart"/>
            <w:r w:rsidR="007F451F" w:rsidRPr="00030D60">
              <w:rPr>
                <w:rFonts w:ascii="Times New Roman" w:eastAsia="Times New Roman" w:hAnsi="Times New Roman" w:cs="Times New Roman"/>
              </w:rPr>
              <w:t>Баштанський</w:t>
            </w:r>
            <w:proofErr w:type="spellEnd"/>
            <w:r w:rsidR="007F451F" w:rsidRPr="00030D60">
              <w:rPr>
                <w:rFonts w:ascii="Times New Roman" w:eastAsia="Times New Roman" w:hAnsi="Times New Roman" w:cs="Times New Roman"/>
              </w:rPr>
              <w:t xml:space="preserve"> район, Миколаївська область,56135</w:t>
            </w:r>
          </w:p>
        </w:tc>
      </w:tr>
      <w:tr w:rsidR="0073455C" w:rsidRPr="00FB2182" w14:paraId="38C23225" w14:textId="77777777" w:rsidTr="00E52E98">
        <w:trPr>
          <w:trHeight w:val="520"/>
          <w:jc w:val="center"/>
        </w:trPr>
        <w:tc>
          <w:tcPr>
            <w:tcW w:w="576" w:type="dxa"/>
          </w:tcPr>
          <w:p w14:paraId="0E559AD3" w14:textId="77777777" w:rsidR="0073455C" w:rsidRPr="00FB2182" w:rsidRDefault="0073455C"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2.3</w:t>
            </w:r>
          </w:p>
        </w:tc>
        <w:tc>
          <w:tcPr>
            <w:tcW w:w="3147" w:type="dxa"/>
          </w:tcPr>
          <w:p w14:paraId="05213BF7" w14:textId="77777777" w:rsidR="0073455C" w:rsidRPr="00FB2182" w:rsidRDefault="0073455C" w:rsidP="00C8471C">
            <w:pPr>
              <w:pStyle w:val="10"/>
              <w:widowControl w:val="0"/>
              <w:spacing w:line="240" w:lineRule="auto"/>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6273" w:type="dxa"/>
            <w:vAlign w:val="center"/>
          </w:tcPr>
          <w:p w14:paraId="762CDD26" w14:textId="77777777" w:rsidR="007F451F" w:rsidRPr="007F451F" w:rsidRDefault="007F451F" w:rsidP="007F451F">
            <w:pPr>
              <w:suppressAutoHyphens/>
              <w:spacing w:after="0" w:line="240" w:lineRule="auto"/>
              <w:ind w:right="127"/>
              <w:contextualSpacing/>
              <w:rPr>
                <w:rFonts w:ascii="Times New Roman" w:eastAsia="Times New Roman" w:hAnsi="Times New Roman" w:cs="Times New Roman"/>
                <w:sz w:val="24"/>
                <w:szCs w:val="24"/>
              </w:rPr>
            </w:pPr>
            <w:r w:rsidRPr="007F451F">
              <w:rPr>
                <w:rFonts w:ascii="Times New Roman" w:eastAsia="Times New Roman" w:hAnsi="Times New Roman" w:cs="Times New Roman"/>
                <w:bCs/>
                <w:sz w:val="24"/>
                <w:szCs w:val="24"/>
              </w:rPr>
              <w:t xml:space="preserve">ПІБ: </w:t>
            </w:r>
            <w:r w:rsidRPr="007F451F">
              <w:rPr>
                <w:rFonts w:ascii="Times New Roman" w:eastAsia="Times New Roman" w:hAnsi="Times New Roman" w:cs="Times New Roman"/>
                <w:b/>
                <w:bCs/>
                <w:sz w:val="24"/>
                <w:szCs w:val="24"/>
              </w:rPr>
              <w:t>Желєзняк  Анна Леонідівна</w:t>
            </w:r>
          </w:p>
          <w:p w14:paraId="322CF550" w14:textId="77777777" w:rsidR="007F451F" w:rsidRPr="007F451F" w:rsidRDefault="007F451F" w:rsidP="007F451F">
            <w:pPr>
              <w:suppressAutoHyphens/>
              <w:spacing w:after="0" w:line="240" w:lineRule="auto"/>
              <w:ind w:right="127"/>
              <w:contextualSpacing/>
              <w:rPr>
                <w:rFonts w:ascii="Times New Roman" w:eastAsia="Times New Roman" w:hAnsi="Times New Roman" w:cs="Times New Roman"/>
                <w:b/>
                <w:sz w:val="24"/>
                <w:szCs w:val="24"/>
              </w:rPr>
            </w:pPr>
            <w:r w:rsidRPr="007F451F">
              <w:rPr>
                <w:rFonts w:ascii="Times New Roman" w:eastAsia="Times New Roman" w:hAnsi="Times New Roman" w:cs="Times New Roman"/>
                <w:sz w:val="24"/>
                <w:szCs w:val="24"/>
              </w:rPr>
              <w:t xml:space="preserve">Посада: </w:t>
            </w:r>
            <w:r w:rsidRPr="007F451F">
              <w:rPr>
                <w:rFonts w:ascii="Times New Roman" w:eastAsia="Times New Roman" w:hAnsi="Times New Roman" w:cs="Times New Roman"/>
                <w:b/>
                <w:sz w:val="24"/>
                <w:szCs w:val="24"/>
              </w:rPr>
              <w:t xml:space="preserve">уповноважена особа з публічних </w:t>
            </w:r>
            <w:proofErr w:type="spellStart"/>
            <w:r w:rsidRPr="007F451F">
              <w:rPr>
                <w:rFonts w:ascii="Times New Roman" w:eastAsia="Times New Roman" w:hAnsi="Times New Roman" w:cs="Times New Roman"/>
                <w:b/>
                <w:sz w:val="24"/>
                <w:szCs w:val="24"/>
              </w:rPr>
              <w:t>закупівель</w:t>
            </w:r>
            <w:proofErr w:type="spellEnd"/>
            <w:r w:rsidRPr="007F451F">
              <w:rPr>
                <w:rFonts w:ascii="Times New Roman" w:eastAsia="Times New Roman" w:hAnsi="Times New Roman" w:cs="Times New Roman"/>
                <w:b/>
                <w:sz w:val="24"/>
                <w:szCs w:val="24"/>
              </w:rPr>
              <w:t xml:space="preserve">.                                                                        </w:t>
            </w:r>
          </w:p>
          <w:p w14:paraId="01CBD74E" w14:textId="77777777" w:rsidR="007F451F" w:rsidRPr="007F451F" w:rsidRDefault="007F451F" w:rsidP="007F451F">
            <w:pPr>
              <w:suppressAutoHyphens/>
              <w:spacing w:after="0" w:line="240" w:lineRule="auto"/>
              <w:ind w:right="127"/>
              <w:contextualSpacing/>
              <w:rPr>
                <w:rFonts w:ascii="Times New Roman" w:eastAsia="Times New Roman" w:hAnsi="Times New Roman" w:cs="Times New Roman"/>
                <w:sz w:val="20"/>
                <w:szCs w:val="20"/>
              </w:rPr>
            </w:pPr>
            <w:proofErr w:type="spellStart"/>
            <w:r w:rsidRPr="007F451F">
              <w:rPr>
                <w:rFonts w:ascii="Times New Roman" w:eastAsia="Times New Roman" w:hAnsi="Times New Roman" w:cs="Times New Roman"/>
                <w:sz w:val="20"/>
                <w:szCs w:val="20"/>
              </w:rPr>
              <w:t>тел</w:t>
            </w:r>
            <w:proofErr w:type="spellEnd"/>
            <w:r w:rsidRPr="007F451F">
              <w:rPr>
                <w:rFonts w:ascii="Times New Roman" w:eastAsia="Times New Roman" w:hAnsi="Times New Roman" w:cs="Times New Roman"/>
                <w:sz w:val="20"/>
                <w:szCs w:val="20"/>
              </w:rPr>
              <w:t xml:space="preserve">. 0967977602                                                                         </w:t>
            </w:r>
          </w:p>
          <w:p w14:paraId="71E351B3" w14:textId="040F8BA1" w:rsidR="0073455C" w:rsidRPr="0093748B" w:rsidRDefault="007F451F" w:rsidP="007F451F">
            <w:pPr>
              <w:spacing w:after="0" w:line="240" w:lineRule="auto"/>
              <w:jc w:val="both"/>
              <w:rPr>
                <w:rFonts w:ascii="Times New Roman" w:hAnsi="Times New Roman"/>
                <w:sz w:val="24"/>
                <w:szCs w:val="24"/>
              </w:rPr>
            </w:pPr>
            <w:r w:rsidRPr="007F451F">
              <w:rPr>
                <w:rFonts w:ascii="Times New Roman" w:eastAsia="Times New Roman" w:hAnsi="Times New Roman" w:cs="Times New Roman"/>
              </w:rPr>
              <w:t>E-</w:t>
            </w:r>
            <w:proofErr w:type="spellStart"/>
            <w:r w:rsidRPr="007F451F">
              <w:rPr>
                <w:rFonts w:ascii="Times New Roman" w:eastAsia="Times New Roman" w:hAnsi="Times New Roman" w:cs="Times New Roman"/>
              </w:rPr>
              <w:t>mail</w:t>
            </w:r>
            <w:proofErr w:type="spellEnd"/>
            <w:r w:rsidRPr="007F451F">
              <w:rPr>
                <w:rFonts w:ascii="Times New Roman" w:eastAsia="Times New Roman" w:hAnsi="Times New Roman" w:cs="Times New Roman"/>
              </w:rPr>
              <w:t xml:space="preserve">:  </w:t>
            </w:r>
            <w:proofErr w:type="spellStart"/>
            <w:r w:rsidRPr="007F451F">
              <w:rPr>
                <w:rFonts w:ascii="Times New Roman" w:eastAsia="Times New Roman" w:hAnsi="Times New Roman" w:cs="Times New Roman"/>
                <w:lang w:val="en-US"/>
              </w:rPr>
              <w:t>gorozheno</w:t>
            </w:r>
            <w:proofErr w:type="spellEnd"/>
            <w:r w:rsidRPr="007F451F">
              <w:rPr>
                <w:rFonts w:ascii="Times New Roman" w:eastAsia="Times New Roman" w:hAnsi="Times New Roman" w:cs="Times New Roman"/>
              </w:rPr>
              <w:t>-</w:t>
            </w:r>
            <w:proofErr w:type="spellStart"/>
            <w:r w:rsidRPr="007F451F">
              <w:rPr>
                <w:rFonts w:ascii="Times New Roman" w:eastAsia="Times New Roman" w:hAnsi="Times New Roman" w:cs="Times New Roman"/>
                <w:lang w:val="en-US"/>
              </w:rPr>
              <w:t>pni</w:t>
            </w:r>
            <w:proofErr w:type="spellEnd"/>
            <w:r w:rsidRPr="007F451F">
              <w:rPr>
                <w:rFonts w:ascii="Times New Roman" w:eastAsia="Times New Roman" w:hAnsi="Times New Roman" w:cs="Times New Roman"/>
              </w:rPr>
              <w:t>@</w:t>
            </w:r>
            <w:proofErr w:type="spellStart"/>
            <w:r w:rsidRPr="007F451F">
              <w:rPr>
                <w:rFonts w:ascii="Times New Roman" w:eastAsia="Times New Roman" w:hAnsi="Times New Roman" w:cs="Times New Roman"/>
              </w:rPr>
              <w:t>ukr</w:t>
            </w:r>
            <w:proofErr w:type="spellEnd"/>
            <w:r w:rsidRPr="007F451F">
              <w:rPr>
                <w:rFonts w:ascii="Times New Roman" w:eastAsia="Times New Roman" w:hAnsi="Times New Roman" w:cs="Times New Roman"/>
              </w:rPr>
              <w:t>.</w:t>
            </w:r>
            <w:r w:rsidRPr="007F451F">
              <w:rPr>
                <w:rFonts w:ascii="Times New Roman" w:eastAsia="Times New Roman" w:hAnsi="Times New Roman" w:cs="Times New Roman"/>
                <w:lang w:val="en-US"/>
              </w:rPr>
              <w:t>net</w:t>
            </w:r>
          </w:p>
        </w:tc>
      </w:tr>
      <w:tr w:rsidR="009457A8" w:rsidRPr="00FB2182" w14:paraId="70D0A2B2" w14:textId="77777777" w:rsidTr="00FA0369">
        <w:trPr>
          <w:trHeight w:val="371"/>
          <w:jc w:val="center"/>
        </w:trPr>
        <w:tc>
          <w:tcPr>
            <w:tcW w:w="576" w:type="dxa"/>
          </w:tcPr>
          <w:p w14:paraId="0D0A817F"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c>
          <w:tcPr>
            <w:tcW w:w="3147" w:type="dxa"/>
          </w:tcPr>
          <w:p w14:paraId="6716A69F" w14:textId="77777777" w:rsidR="009457A8" w:rsidRPr="00FB2182" w:rsidRDefault="009457A8" w:rsidP="00C8471C">
            <w:pPr>
              <w:pStyle w:val="10"/>
              <w:widowControl w:val="0"/>
              <w:spacing w:line="240" w:lineRule="auto"/>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Процедура закупівлі</w:t>
            </w:r>
          </w:p>
        </w:tc>
        <w:tc>
          <w:tcPr>
            <w:tcW w:w="6273" w:type="dxa"/>
          </w:tcPr>
          <w:p w14:paraId="6B031885" w14:textId="77777777" w:rsidR="009457A8" w:rsidRPr="00FB2182" w:rsidRDefault="009457A8" w:rsidP="00C8471C">
            <w:pPr>
              <w:shd w:val="clear" w:color="auto" w:fill="FFFFFF"/>
              <w:spacing w:after="0" w:line="240" w:lineRule="auto"/>
              <w:jc w:val="both"/>
              <w:textAlignment w:val="baseline"/>
              <w:rPr>
                <w:rFonts w:ascii="Times New Roman" w:hAnsi="Times New Roman" w:cs="Times New Roman"/>
                <w:color w:val="000000"/>
                <w:sz w:val="24"/>
                <w:szCs w:val="24"/>
              </w:rPr>
            </w:pPr>
            <w:r w:rsidRPr="002B2DA2">
              <w:rPr>
                <w:rFonts w:ascii="Times New Roman" w:hAnsi="Times New Roman" w:cs="Times New Roman"/>
                <w:b/>
                <w:sz w:val="24"/>
                <w:szCs w:val="24"/>
              </w:rPr>
              <w:t>Відкриті торги</w:t>
            </w:r>
            <w:r w:rsidR="00AD47ED">
              <w:rPr>
                <w:rFonts w:ascii="Times New Roman" w:hAnsi="Times New Roman" w:cs="Times New Roman"/>
                <w:b/>
                <w:sz w:val="24"/>
                <w:szCs w:val="24"/>
              </w:rPr>
              <w:t xml:space="preserve"> </w:t>
            </w:r>
            <w:r w:rsidRPr="00EA2B59">
              <w:rPr>
                <w:rFonts w:ascii="Times New Roman" w:eastAsia="Times New Roman" w:hAnsi="Times New Roman" w:cs="Times New Roman"/>
                <w:b/>
                <w:sz w:val="24"/>
                <w:szCs w:val="24"/>
              </w:rPr>
              <w:t>з особливостями</w:t>
            </w:r>
          </w:p>
        </w:tc>
      </w:tr>
      <w:tr w:rsidR="009457A8" w:rsidRPr="00FB2182" w14:paraId="1322C61C" w14:textId="77777777" w:rsidTr="00C8471C">
        <w:trPr>
          <w:trHeight w:val="520"/>
          <w:jc w:val="center"/>
        </w:trPr>
        <w:tc>
          <w:tcPr>
            <w:tcW w:w="576" w:type="dxa"/>
          </w:tcPr>
          <w:p w14:paraId="0EFE7496"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w:t>
            </w:r>
          </w:p>
        </w:tc>
        <w:tc>
          <w:tcPr>
            <w:tcW w:w="3147" w:type="dxa"/>
          </w:tcPr>
          <w:p w14:paraId="52CB63F3" w14:textId="77777777" w:rsidR="009457A8" w:rsidRPr="00FB2182" w:rsidRDefault="009457A8" w:rsidP="00C8471C">
            <w:pPr>
              <w:pStyle w:val="10"/>
              <w:widowControl w:val="0"/>
              <w:spacing w:line="240" w:lineRule="auto"/>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предмет закупівлі</w:t>
            </w:r>
          </w:p>
        </w:tc>
        <w:tc>
          <w:tcPr>
            <w:tcW w:w="6273" w:type="dxa"/>
          </w:tcPr>
          <w:p w14:paraId="5FC649BA" w14:textId="77777777" w:rsidR="009457A8" w:rsidRPr="00FB2182" w:rsidRDefault="009457A8" w:rsidP="00C8471C">
            <w:pPr>
              <w:shd w:val="clear" w:color="auto" w:fill="FFFFFF"/>
              <w:spacing w:after="0" w:line="240" w:lineRule="auto"/>
              <w:jc w:val="both"/>
              <w:textAlignment w:val="baseline"/>
              <w:rPr>
                <w:rFonts w:ascii="Times New Roman" w:hAnsi="Times New Roman" w:cs="Times New Roman"/>
                <w:i/>
                <w:color w:val="000000"/>
                <w:sz w:val="24"/>
                <w:szCs w:val="24"/>
              </w:rPr>
            </w:pPr>
          </w:p>
          <w:p w14:paraId="5507465A" w14:textId="77777777" w:rsidR="009457A8" w:rsidRPr="00FB2182" w:rsidRDefault="009457A8" w:rsidP="00C8471C">
            <w:pPr>
              <w:shd w:val="clear" w:color="auto" w:fill="FFFFFF"/>
              <w:spacing w:after="0" w:line="240" w:lineRule="auto"/>
              <w:jc w:val="both"/>
              <w:textAlignment w:val="baseline"/>
              <w:rPr>
                <w:rFonts w:ascii="Times New Roman" w:hAnsi="Times New Roman" w:cs="Times New Roman"/>
                <w:i/>
                <w:color w:val="000000"/>
                <w:sz w:val="24"/>
                <w:szCs w:val="24"/>
              </w:rPr>
            </w:pPr>
          </w:p>
        </w:tc>
      </w:tr>
      <w:tr w:rsidR="009457A8" w:rsidRPr="00C75111" w14:paraId="759B8C4B" w14:textId="77777777" w:rsidTr="00C8471C">
        <w:trPr>
          <w:trHeight w:val="520"/>
          <w:jc w:val="center"/>
        </w:trPr>
        <w:tc>
          <w:tcPr>
            <w:tcW w:w="576" w:type="dxa"/>
          </w:tcPr>
          <w:p w14:paraId="3816EABA"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4.1</w:t>
            </w:r>
          </w:p>
        </w:tc>
        <w:tc>
          <w:tcPr>
            <w:tcW w:w="3147" w:type="dxa"/>
          </w:tcPr>
          <w:p w14:paraId="6237B124" w14:textId="77777777" w:rsidR="009457A8" w:rsidRPr="00FB2182" w:rsidRDefault="009457A8" w:rsidP="00C8471C">
            <w:pPr>
              <w:pStyle w:val="10"/>
              <w:widowControl w:val="0"/>
              <w:spacing w:line="240" w:lineRule="auto"/>
              <w:ind w:left="-9"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назва предмета закупівлі</w:t>
            </w:r>
          </w:p>
        </w:tc>
        <w:tc>
          <w:tcPr>
            <w:tcW w:w="6273" w:type="dxa"/>
          </w:tcPr>
          <w:p w14:paraId="0D93AE8A" w14:textId="77777777" w:rsidR="009457A8" w:rsidRPr="0000240E" w:rsidRDefault="009457A8" w:rsidP="00F11F68">
            <w:pPr>
              <w:spacing w:after="0" w:line="240" w:lineRule="auto"/>
              <w:rPr>
                <w:rFonts w:ascii="Times New Roman" w:hAnsi="Times New Roman" w:cs="Times New Roman"/>
                <w:b/>
                <w:i/>
                <w:sz w:val="24"/>
                <w:szCs w:val="24"/>
                <w:lang w:val="ru-RU"/>
              </w:rPr>
            </w:pPr>
            <w:r w:rsidRPr="007B4C50">
              <w:rPr>
                <w:rFonts w:ascii="Times New Roman" w:hAnsi="Times New Roman" w:cs="Times New Roman"/>
                <w:b/>
                <w:i/>
                <w:sz w:val="24"/>
                <w:szCs w:val="24"/>
              </w:rPr>
              <w:t>Код ДК 021:2015:09310000-5 «Електричн</w:t>
            </w:r>
            <w:r>
              <w:rPr>
                <w:rFonts w:ascii="Times New Roman" w:hAnsi="Times New Roman" w:cs="Times New Roman"/>
                <w:b/>
                <w:i/>
                <w:sz w:val="24"/>
                <w:szCs w:val="24"/>
              </w:rPr>
              <w:t>а енергія»  (Електрична енергія</w:t>
            </w:r>
            <w:r w:rsidRPr="0000240E">
              <w:rPr>
                <w:rFonts w:ascii="Times New Roman" w:hAnsi="Times New Roman" w:cs="Times New Roman"/>
                <w:b/>
                <w:i/>
                <w:sz w:val="24"/>
                <w:szCs w:val="24"/>
                <w:lang w:val="ru-RU"/>
              </w:rPr>
              <w:t>)</w:t>
            </w:r>
          </w:p>
        </w:tc>
      </w:tr>
      <w:tr w:rsidR="009457A8" w:rsidRPr="00FB2182" w14:paraId="670723A5" w14:textId="77777777" w:rsidTr="00C8471C">
        <w:trPr>
          <w:trHeight w:val="520"/>
          <w:jc w:val="center"/>
        </w:trPr>
        <w:tc>
          <w:tcPr>
            <w:tcW w:w="576" w:type="dxa"/>
          </w:tcPr>
          <w:p w14:paraId="6B6200DF"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4.2</w:t>
            </w:r>
          </w:p>
        </w:tc>
        <w:tc>
          <w:tcPr>
            <w:tcW w:w="3147" w:type="dxa"/>
          </w:tcPr>
          <w:p w14:paraId="29C84CF2" w14:textId="77777777" w:rsidR="009457A8" w:rsidRPr="00FB2182" w:rsidRDefault="009457A8" w:rsidP="00C8471C">
            <w:pPr>
              <w:pStyle w:val="10"/>
              <w:widowControl w:val="0"/>
              <w:spacing w:line="240" w:lineRule="auto"/>
              <w:ind w:left="-9" w:right="113"/>
              <w:rPr>
                <w:rFonts w:ascii="Times New Roman" w:hAnsi="Times New Roman" w:cs="Times New Roman"/>
                <w:sz w:val="24"/>
                <w:szCs w:val="24"/>
                <w:lang w:val="uk-UA"/>
              </w:rPr>
            </w:pPr>
            <w:r w:rsidRPr="00FB2182">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14:paraId="043CA2FB" w14:textId="77777777" w:rsidR="009457A8" w:rsidRDefault="009457A8" w:rsidP="00C8471C">
            <w:pPr>
              <w:jc w:val="both"/>
              <w:rPr>
                <w:rFonts w:ascii="Times New Roman" w:hAnsi="Times New Roman" w:cs="Times New Roman"/>
                <w:sz w:val="24"/>
                <w:szCs w:val="24"/>
              </w:rPr>
            </w:pPr>
            <w:r w:rsidRPr="00FA1F6D">
              <w:rPr>
                <w:rFonts w:ascii="Times New Roman" w:hAnsi="Times New Roman" w:cs="Times New Roman"/>
                <w:sz w:val="24"/>
                <w:szCs w:val="24"/>
              </w:rPr>
              <w:t>Закупівля здійснюється щодо предмету закупівлі в цілому.</w:t>
            </w:r>
          </w:p>
          <w:p w14:paraId="221D6940" w14:textId="77777777" w:rsidR="007F451F" w:rsidRPr="004128B7" w:rsidRDefault="007F451F" w:rsidP="007F451F">
            <w:pPr>
              <w:spacing w:after="0" w:line="240" w:lineRule="auto"/>
              <w:ind w:right="146"/>
              <w:jc w:val="both"/>
              <w:textAlignment w:val="baseline"/>
              <w:rPr>
                <w:rFonts w:ascii="Times New Roman" w:hAnsi="Times New Roman" w:cs="Times New Roman"/>
                <w:sz w:val="24"/>
                <w:szCs w:val="24"/>
              </w:rPr>
            </w:pPr>
            <w:r w:rsidRPr="004128B7">
              <w:rPr>
                <w:rFonts w:ascii="Times New Roman" w:hAnsi="Times New Roman" w:cs="Times New Roman"/>
                <w:sz w:val="24"/>
                <w:szCs w:val="24"/>
              </w:rPr>
              <w:t>В ціні тендерної пропозиції Учасник враховує ціну на електричну енергію з урахуванням всіх витрат.</w:t>
            </w:r>
          </w:p>
          <w:p w14:paraId="59440916" w14:textId="5D5B85C1" w:rsidR="007F451F" w:rsidRDefault="007F451F" w:rsidP="007F451F">
            <w:pPr>
              <w:jc w:val="both"/>
              <w:rPr>
                <w:rFonts w:ascii="Times New Roman" w:hAnsi="Times New Roman" w:cs="Times New Roman"/>
                <w:sz w:val="24"/>
                <w:szCs w:val="24"/>
              </w:rPr>
            </w:pPr>
            <w:r w:rsidRPr="004128B7">
              <w:rPr>
                <w:rFonts w:ascii="Times New Roman" w:hAnsi="Times New Roman" w:cs="Times New Roman"/>
                <w:sz w:val="24"/>
                <w:szCs w:val="24"/>
              </w:rPr>
              <w:t xml:space="preserve"> Виключення: Ціна товару не включає вартість послуг, пов’язаних з перетіканням реактивної електроенергії та розподіл електричної енергії. Вказані послуги </w:t>
            </w:r>
            <w:r w:rsidRPr="004128B7">
              <w:rPr>
                <w:rFonts w:ascii="Times New Roman" w:hAnsi="Times New Roman" w:cs="Times New Roman"/>
                <w:sz w:val="24"/>
                <w:szCs w:val="24"/>
              </w:rPr>
              <w:lastRenderedPageBreak/>
              <w:t>оплачуються Споживачем самостійно.</w:t>
            </w:r>
          </w:p>
          <w:p w14:paraId="0D177DDC" w14:textId="77777777" w:rsidR="007F451F" w:rsidRDefault="007F451F" w:rsidP="00C8471C">
            <w:pPr>
              <w:jc w:val="both"/>
              <w:rPr>
                <w:rFonts w:ascii="Times New Roman" w:hAnsi="Times New Roman" w:cs="Times New Roman"/>
                <w:sz w:val="24"/>
                <w:szCs w:val="24"/>
              </w:rPr>
            </w:pPr>
          </w:p>
          <w:p w14:paraId="25451A1A" w14:textId="77777777" w:rsidR="009457A8" w:rsidRPr="00FB2182" w:rsidRDefault="009457A8" w:rsidP="009457A8">
            <w:pPr>
              <w:keepNext/>
              <w:keepLines/>
              <w:ind w:right="120"/>
              <w:contextualSpacing/>
              <w:jc w:val="both"/>
              <w:rPr>
                <w:rFonts w:ascii="Times New Roman" w:hAnsi="Times New Roman" w:cs="Times New Roman"/>
                <w:b/>
                <w:i/>
                <w:sz w:val="24"/>
                <w:szCs w:val="24"/>
              </w:rPr>
            </w:pPr>
          </w:p>
        </w:tc>
      </w:tr>
      <w:tr w:rsidR="009457A8" w:rsidRPr="00C75111" w14:paraId="7E17CF63" w14:textId="77777777" w:rsidTr="00F85B0A">
        <w:trPr>
          <w:trHeight w:val="1849"/>
          <w:jc w:val="center"/>
        </w:trPr>
        <w:tc>
          <w:tcPr>
            <w:tcW w:w="576" w:type="dxa"/>
          </w:tcPr>
          <w:p w14:paraId="17EF66BB"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4.3</w:t>
            </w:r>
          </w:p>
        </w:tc>
        <w:tc>
          <w:tcPr>
            <w:tcW w:w="3147" w:type="dxa"/>
          </w:tcPr>
          <w:p w14:paraId="5644DC17" w14:textId="77777777" w:rsidR="009457A8" w:rsidRPr="00FB2182" w:rsidRDefault="009457A8" w:rsidP="00C8471C">
            <w:pPr>
              <w:pStyle w:val="10"/>
              <w:widowControl w:val="0"/>
              <w:spacing w:line="240" w:lineRule="auto"/>
              <w:ind w:left="-9"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273" w:type="dxa"/>
          </w:tcPr>
          <w:p w14:paraId="74AC50F0" w14:textId="2E7A5D6F" w:rsidR="0075381D" w:rsidRPr="0075381D" w:rsidRDefault="00F11F68" w:rsidP="0075381D">
            <w:pPr>
              <w:spacing w:after="0" w:line="240" w:lineRule="auto"/>
              <w:ind w:left="90" w:right="127"/>
              <w:jc w:val="both"/>
              <w:textAlignment w:val="baseline"/>
              <w:rPr>
                <w:rFonts w:ascii="Times New Roman" w:eastAsia="Times New Roman" w:hAnsi="Times New Roman" w:cs="Times New Roman"/>
              </w:rPr>
            </w:pPr>
            <w:r w:rsidRPr="00F11F68">
              <w:rPr>
                <w:szCs w:val="24"/>
              </w:rPr>
              <w:t xml:space="preserve"> </w:t>
            </w:r>
            <w:r w:rsidR="0075381D" w:rsidRPr="0075381D">
              <w:rPr>
                <w:rFonts w:ascii="Times New Roman" w:eastAsia="Times New Roman" w:hAnsi="Times New Roman" w:cs="Times New Roman"/>
                <w:sz w:val="24"/>
                <w:szCs w:val="24"/>
                <w:lang w:eastAsia="en-US"/>
              </w:rPr>
              <w:t>місце поставки (передачі) товару: 56135</w:t>
            </w:r>
            <w:r w:rsidR="0075381D" w:rsidRPr="0075381D">
              <w:rPr>
                <w:rFonts w:ascii="Times New Roman" w:eastAsia="Times New Roman" w:hAnsi="Times New Roman" w:cs="Times New Roman"/>
                <w:b/>
                <w:bCs/>
                <w:color w:val="000000"/>
                <w:sz w:val="24"/>
                <w:szCs w:val="24"/>
                <w:lang w:eastAsia="ru-RU"/>
              </w:rPr>
              <w:t>,</w:t>
            </w:r>
            <w:r w:rsidR="0075381D" w:rsidRPr="0075381D">
              <w:rPr>
                <w:rFonts w:ascii="Times New Roman" w:eastAsia="Times New Roman" w:hAnsi="Times New Roman" w:cs="Times New Roman"/>
                <w:color w:val="000000"/>
                <w:sz w:val="24"/>
                <w:szCs w:val="24"/>
                <w:lang w:eastAsia="ru-RU"/>
              </w:rPr>
              <w:t xml:space="preserve"> </w:t>
            </w:r>
            <w:r w:rsidR="0075381D">
              <w:rPr>
                <w:rFonts w:ascii="Times New Roman" w:eastAsia="Times New Roman" w:hAnsi="Times New Roman" w:cs="Times New Roman"/>
              </w:rPr>
              <w:t xml:space="preserve">вул. Радянської Армії,22 </w:t>
            </w:r>
            <w:r w:rsidR="0075381D" w:rsidRPr="0075381D">
              <w:rPr>
                <w:rFonts w:ascii="Times New Roman" w:eastAsia="Times New Roman" w:hAnsi="Times New Roman" w:cs="Times New Roman"/>
              </w:rPr>
              <w:t xml:space="preserve">с. </w:t>
            </w:r>
            <w:proofErr w:type="spellStart"/>
            <w:r w:rsidR="0075381D" w:rsidRPr="0075381D">
              <w:rPr>
                <w:rFonts w:ascii="Times New Roman" w:eastAsia="Times New Roman" w:hAnsi="Times New Roman" w:cs="Times New Roman"/>
              </w:rPr>
              <w:t>Старогорожене</w:t>
            </w:r>
            <w:proofErr w:type="spellEnd"/>
            <w:r w:rsidR="0075381D" w:rsidRPr="0075381D">
              <w:rPr>
                <w:rFonts w:ascii="Times New Roman" w:eastAsia="Times New Roman" w:hAnsi="Times New Roman" w:cs="Times New Roman"/>
              </w:rPr>
              <w:t xml:space="preserve">, </w:t>
            </w:r>
            <w:proofErr w:type="spellStart"/>
            <w:r w:rsidR="0075381D" w:rsidRPr="0075381D">
              <w:rPr>
                <w:rFonts w:ascii="Times New Roman" w:eastAsia="Times New Roman" w:hAnsi="Times New Roman" w:cs="Times New Roman"/>
              </w:rPr>
              <w:t>Баштанський</w:t>
            </w:r>
            <w:proofErr w:type="spellEnd"/>
            <w:r w:rsidR="0075381D" w:rsidRPr="0075381D">
              <w:rPr>
                <w:rFonts w:ascii="Times New Roman" w:eastAsia="Times New Roman" w:hAnsi="Times New Roman" w:cs="Times New Roman"/>
              </w:rPr>
              <w:t xml:space="preserve"> район, Миколаївська область.</w:t>
            </w:r>
          </w:p>
          <w:p w14:paraId="5CFFE273" w14:textId="61C68F55" w:rsidR="009457A8" w:rsidRDefault="0075381D" w:rsidP="0075381D">
            <w:pPr>
              <w:pStyle w:val="a3"/>
              <w:spacing w:before="0" w:beforeAutospacing="0" w:after="0" w:afterAutospacing="0"/>
              <w:jc w:val="both"/>
              <w:rPr>
                <w:rFonts w:cs="Calibri"/>
                <w:b/>
                <w:szCs w:val="24"/>
                <w:lang w:val="uk-UA" w:eastAsia="uk-UA"/>
              </w:rPr>
            </w:pPr>
            <w:r w:rsidRPr="0075381D">
              <w:rPr>
                <w:szCs w:val="24"/>
                <w:lang w:val="uk-UA"/>
              </w:rPr>
              <w:t>Кількість</w:t>
            </w:r>
            <w:r w:rsidRPr="0075381D">
              <w:rPr>
                <w:b/>
                <w:bCs/>
                <w:szCs w:val="24"/>
                <w:lang w:val="uk-UA"/>
              </w:rPr>
              <w:t xml:space="preserve">: </w:t>
            </w:r>
            <w:r w:rsidR="00BE481E">
              <w:rPr>
                <w:b/>
                <w:szCs w:val="24"/>
                <w:lang w:val="uk-UA" w:eastAsia="en-US"/>
              </w:rPr>
              <w:t>10</w:t>
            </w:r>
            <w:r>
              <w:rPr>
                <w:b/>
                <w:szCs w:val="24"/>
                <w:lang w:val="uk-UA" w:eastAsia="en-US"/>
              </w:rPr>
              <w:t>0</w:t>
            </w:r>
            <w:r w:rsidR="00FF6011">
              <w:rPr>
                <w:b/>
                <w:szCs w:val="24"/>
                <w:lang w:val="uk-UA" w:eastAsia="en-US"/>
              </w:rPr>
              <w:t> </w:t>
            </w:r>
            <w:r>
              <w:rPr>
                <w:b/>
                <w:szCs w:val="24"/>
                <w:lang w:val="uk-UA" w:eastAsia="en-US"/>
              </w:rPr>
              <w:t>000</w:t>
            </w:r>
            <w:r w:rsidR="00FF6011">
              <w:rPr>
                <w:b/>
                <w:szCs w:val="24"/>
                <w:lang w:val="uk-UA" w:eastAsia="en-US"/>
              </w:rPr>
              <w:t xml:space="preserve"> </w:t>
            </w:r>
            <w:r w:rsidRPr="0075381D">
              <w:rPr>
                <w:rFonts w:cs="Calibri"/>
                <w:b/>
                <w:szCs w:val="24"/>
                <w:lang w:val="uk-UA" w:eastAsia="uk-UA"/>
              </w:rPr>
              <w:t>кВт*год</w:t>
            </w:r>
          </w:p>
          <w:p w14:paraId="24195C95" w14:textId="362EAA3E" w:rsidR="00FF6011" w:rsidRPr="00FF6011" w:rsidRDefault="00FF6011" w:rsidP="00FF6011">
            <w:pPr>
              <w:spacing w:after="160" w:line="256" w:lineRule="auto"/>
              <w:rPr>
                <w:rFonts w:ascii="Times New Roman" w:eastAsia="Times New Roman" w:hAnsi="Times New Roman" w:cs="Times New Roman"/>
                <w:color w:val="000000"/>
                <w:sz w:val="24"/>
                <w:szCs w:val="24"/>
                <w:lang w:eastAsia="ru-RU"/>
              </w:rPr>
            </w:pPr>
            <w:r w:rsidRPr="00FF6011">
              <w:rPr>
                <w:rFonts w:ascii="Times New Roman" w:eastAsia="Times New Roman" w:hAnsi="Times New Roman" w:cs="Times New Roman"/>
                <w:color w:val="000000"/>
                <w:sz w:val="24"/>
                <w:szCs w:val="24"/>
                <w:lang w:eastAsia="ru-RU"/>
              </w:rPr>
              <w:t>Очікуван</w:t>
            </w:r>
            <w:r w:rsidR="00BE481E">
              <w:rPr>
                <w:rFonts w:ascii="Times New Roman" w:eastAsia="Times New Roman" w:hAnsi="Times New Roman" w:cs="Times New Roman"/>
                <w:color w:val="000000"/>
                <w:sz w:val="24"/>
                <w:szCs w:val="24"/>
                <w:lang w:eastAsia="ru-RU"/>
              </w:rPr>
              <w:t>а вартість закупівлі – 600000</w:t>
            </w:r>
            <w:r w:rsidRPr="00FF6011">
              <w:rPr>
                <w:rFonts w:ascii="Times New Roman" w:eastAsia="Times New Roman" w:hAnsi="Times New Roman" w:cs="Times New Roman"/>
                <w:color w:val="000000"/>
                <w:sz w:val="24"/>
                <w:szCs w:val="24"/>
                <w:lang w:eastAsia="ru-RU"/>
              </w:rPr>
              <w:t>,00 грн</w:t>
            </w:r>
            <w:r w:rsidRPr="00FF6011">
              <w:rPr>
                <w:rFonts w:ascii="Times New Roman" w:eastAsia="Times New Roman" w:hAnsi="Times New Roman" w:cs="Times New Roman"/>
                <w:color w:val="000000"/>
                <w:lang w:eastAsia="ru-RU"/>
              </w:rPr>
              <w:t>.</w:t>
            </w:r>
          </w:p>
          <w:p w14:paraId="59BE8C43" w14:textId="314D6506" w:rsidR="00FF6011" w:rsidRPr="00FA0369" w:rsidRDefault="00FF6011" w:rsidP="0075381D">
            <w:pPr>
              <w:pStyle w:val="a3"/>
              <w:spacing w:before="0" w:beforeAutospacing="0" w:after="0" w:afterAutospacing="0"/>
              <w:jc w:val="both"/>
              <w:rPr>
                <w:szCs w:val="24"/>
                <w:lang w:val="uk-UA" w:eastAsia="uk-UA"/>
              </w:rPr>
            </w:pPr>
          </w:p>
        </w:tc>
      </w:tr>
      <w:tr w:rsidR="009457A8" w:rsidRPr="00FB2182" w14:paraId="3C9EC7EC" w14:textId="77777777" w:rsidTr="00C8471C">
        <w:trPr>
          <w:trHeight w:val="274"/>
          <w:jc w:val="center"/>
        </w:trPr>
        <w:tc>
          <w:tcPr>
            <w:tcW w:w="576" w:type="dxa"/>
          </w:tcPr>
          <w:p w14:paraId="727BFC20"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4.4</w:t>
            </w:r>
          </w:p>
        </w:tc>
        <w:tc>
          <w:tcPr>
            <w:tcW w:w="3147" w:type="dxa"/>
          </w:tcPr>
          <w:p w14:paraId="19845EE0" w14:textId="77777777" w:rsidR="009457A8" w:rsidRPr="00D27552" w:rsidRDefault="009457A8" w:rsidP="00C8471C">
            <w:pPr>
              <w:pStyle w:val="10"/>
              <w:widowControl w:val="0"/>
              <w:spacing w:line="240" w:lineRule="auto"/>
              <w:ind w:left="-9" w:right="113"/>
              <w:rPr>
                <w:rFonts w:ascii="Times New Roman" w:hAnsi="Times New Roman" w:cs="Times New Roman"/>
                <w:color w:val="auto"/>
                <w:sz w:val="24"/>
                <w:szCs w:val="24"/>
                <w:lang w:val="uk-UA"/>
              </w:rPr>
            </w:pPr>
            <w:r w:rsidRPr="00D27552">
              <w:rPr>
                <w:rFonts w:ascii="Times New Roman" w:hAnsi="Times New Roman" w:cs="Times New Roman"/>
                <w:color w:val="auto"/>
                <w:sz w:val="24"/>
                <w:szCs w:val="24"/>
                <w:lang w:val="uk-UA"/>
              </w:rPr>
              <w:t>кінцевий строк поставки товарів (надання послуг, виконання робіт)</w:t>
            </w:r>
          </w:p>
        </w:tc>
        <w:tc>
          <w:tcPr>
            <w:tcW w:w="6273" w:type="dxa"/>
          </w:tcPr>
          <w:p w14:paraId="0638659C" w14:textId="727393EB" w:rsidR="009457A8" w:rsidRPr="00D27552" w:rsidRDefault="009457A8" w:rsidP="00C8471C">
            <w:pPr>
              <w:spacing w:after="0" w:line="240" w:lineRule="auto"/>
              <w:jc w:val="both"/>
              <w:rPr>
                <w:rFonts w:ascii="Times New Roman" w:hAnsi="Times New Roman" w:cs="Times New Roman"/>
                <w:b/>
                <w:i/>
                <w:sz w:val="24"/>
                <w:szCs w:val="24"/>
              </w:rPr>
            </w:pPr>
            <w:r w:rsidRPr="00D27552">
              <w:rPr>
                <w:rFonts w:ascii="Times New Roman" w:hAnsi="Times New Roman" w:cs="Times New Roman"/>
                <w:sz w:val="24"/>
                <w:szCs w:val="24"/>
              </w:rPr>
              <w:t>Строк поставки</w:t>
            </w:r>
            <w:r w:rsidR="00F85B0A" w:rsidRPr="00D27552">
              <w:rPr>
                <w:rFonts w:ascii="Times New Roman" w:hAnsi="Times New Roman" w:cs="Times New Roman"/>
                <w:sz w:val="24"/>
                <w:szCs w:val="24"/>
              </w:rPr>
              <w:t xml:space="preserve"> </w:t>
            </w:r>
            <w:r w:rsidRPr="00D27552">
              <w:rPr>
                <w:rFonts w:ascii="Times New Roman" w:hAnsi="Times New Roman" w:cs="Times New Roman"/>
                <w:b/>
                <w:sz w:val="24"/>
                <w:szCs w:val="24"/>
              </w:rPr>
              <w:t>до</w:t>
            </w:r>
            <w:r w:rsidR="00F85B0A" w:rsidRPr="00D27552">
              <w:rPr>
                <w:rFonts w:ascii="Times New Roman" w:hAnsi="Times New Roman" w:cs="Times New Roman"/>
                <w:b/>
                <w:sz w:val="24"/>
                <w:szCs w:val="24"/>
              </w:rPr>
              <w:t xml:space="preserve"> </w:t>
            </w:r>
            <w:r w:rsidR="0075381D" w:rsidRPr="00D27552">
              <w:rPr>
                <w:rFonts w:ascii="Times New Roman" w:hAnsi="Times New Roman" w:cs="Times New Roman"/>
                <w:b/>
                <w:sz w:val="24"/>
                <w:szCs w:val="24"/>
              </w:rPr>
              <w:t>31 грудня 2024</w:t>
            </w:r>
            <w:r w:rsidRPr="00D27552">
              <w:rPr>
                <w:rFonts w:ascii="Times New Roman" w:hAnsi="Times New Roman" w:cs="Times New Roman"/>
                <w:b/>
                <w:sz w:val="24"/>
                <w:szCs w:val="24"/>
              </w:rPr>
              <w:t>року.</w:t>
            </w:r>
          </w:p>
        </w:tc>
      </w:tr>
      <w:tr w:rsidR="009457A8" w:rsidRPr="00FB2182" w14:paraId="3C44AD73" w14:textId="77777777" w:rsidTr="00C8471C">
        <w:trPr>
          <w:trHeight w:val="520"/>
          <w:jc w:val="center"/>
        </w:trPr>
        <w:tc>
          <w:tcPr>
            <w:tcW w:w="576" w:type="dxa"/>
          </w:tcPr>
          <w:p w14:paraId="32686FB1"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5</w:t>
            </w:r>
          </w:p>
        </w:tc>
        <w:tc>
          <w:tcPr>
            <w:tcW w:w="3147" w:type="dxa"/>
          </w:tcPr>
          <w:p w14:paraId="6B91B3A9" w14:textId="77777777" w:rsidR="009457A8" w:rsidRPr="00D27552" w:rsidRDefault="009457A8" w:rsidP="00C8471C">
            <w:pPr>
              <w:pStyle w:val="10"/>
              <w:widowControl w:val="0"/>
              <w:spacing w:line="240" w:lineRule="auto"/>
              <w:ind w:right="113"/>
              <w:jc w:val="both"/>
              <w:rPr>
                <w:rFonts w:ascii="Times New Roman" w:hAnsi="Times New Roman" w:cs="Times New Roman"/>
                <w:b/>
                <w:color w:val="auto"/>
                <w:sz w:val="24"/>
                <w:szCs w:val="24"/>
                <w:lang w:val="uk-UA"/>
              </w:rPr>
            </w:pPr>
            <w:r w:rsidRPr="00D27552">
              <w:rPr>
                <w:rFonts w:ascii="Times New Roman" w:hAnsi="Times New Roman" w:cs="Times New Roman"/>
                <w:b/>
                <w:color w:val="auto"/>
                <w:sz w:val="24"/>
                <w:szCs w:val="24"/>
                <w:lang w:val="uk-UA"/>
              </w:rPr>
              <w:t>Недискримінація учасників</w:t>
            </w:r>
          </w:p>
        </w:tc>
        <w:tc>
          <w:tcPr>
            <w:tcW w:w="6273" w:type="dxa"/>
          </w:tcPr>
          <w:p w14:paraId="4FA65CD8" w14:textId="77777777" w:rsidR="009457A8" w:rsidRPr="00D27552" w:rsidRDefault="009457A8" w:rsidP="0037775E">
            <w:pPr>
              <w:pStyle w:val="10"/>
              <w:widowControl w:val="0"/>
              <w:spacing w:line="240" w:lineRule="auto"/>
              <w:ind w:left="34" w:right="113" w:hanging="21"/>
              <w:jc w:val="both"/>
              <w:rPr>
                <w:rFonts w:ascii="Times New Roman" w:hAnsi="Times New Roman" w:cs="Times New Roman"/>
                <w:color w:val="auto"/>
                <w:sz w:val="24"/>
                <w:szCs w:val="24"/>
                <w:lang w:val="uk-UA"/>
              </w:rPr>
            </w:pPr>
            <w:r w:rsidRPr="00D27552">
              <w:rPr>
                <w:rFonts w:ascii="Times New Roman" w:hAnsi="Times New Roman" w:cs="Times New Roman"/>
                <w:color w:val="auto"/>
                <w:sz w:val="24"/>
                <w:szCs w:val="24"/>
                <w:lang w:val="uk-UA"/>
              </w:rPr>
              <w:t>Учасники</w:t>
            </w:r>
            <w:r w:rsidR="0037775E" w:rsidRPr="00D27552">
              <w:rPr>
                <w:rFonts w:ascii="Times New Roman" w:hAnsi="Times New Roman" w:cs="Times New Roman"/>
                <w:color w:val="auto"/>
                <w:sz w:val="24"/>
                <w:szCs w:val="24"/>
                <w:lang w:val="uk-UA"/>
              </w:rPr>
              <w:t xml:space="preserve"> </w:t>
            </w:r>
            <w:r w:rsidRPr="00D27552">
              <w:rPr>
                <w:rFonts w:ascii="Times New Roman" w:hAnsi="Times New Roman" w:cs="Times New Roman"/>
                <w:color w:val="auto"/>
                <w:sz w:val="24"/>
                <w:szCs w:val="24"/>
                <w:lang w:val="uk-UA"/>
              </w:rPr>
              <w:t>(резиденти та нерезиденти) всіх форм власності та організаційно-правових форм беруть участь у процедурах закупівель на рівних умовах.</w:t>
            </w:r>
          </w:p>
        </w:tc>
      </w:tr>
      <w:tr w:rsidR="009457A8" w:rsidRPr="00FB2182" w14:paraId="3480DF36" w14:textId="77777777" w:rsidTr="00C8471C">
        <w:trPr>
          <w:trHeight w:val="520"/>
          <w:jc w:val="center"/>
        </w:trPr>
        <w:tc>
          <w:tcPr>
            <w:tcW w:w="576" w:type="dxa"/>
          </w:tcPr>
          <w:p w14:paraId="31BEEC98"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6</w:t>
            </w:r>
          </w:p>
        </w:tc>
        <w:tc>
          <w:tcPr>
            <w:tcW w:w="3147" w:type="dxa"/>
          </w:tcPr>
          <w:p w14:paraId="04875891"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273" w:type="dxa"/>
          </w:tcPr>
          <w:p w14:paraId="575D61E1" w14:textId="77777777" w:rsidR="009457A8" w:rsidRPr="00FB2182" w:rsidRDefault="009457A8" w:rsidP="00C8471C">
            <w:pPr>
              <w:spacing w:after="0" w:line="240" w:lineRule="auto"/>
              <w:ind w:left="-21" w:hanging="21"/>
              <w:jc w:val="both"/>
              <w:rPr>
                <w:rFonts w:ascii="Times New Roman" w:hAnsi="Times New Roman" w:cs="Times New Roman"/>
                <w:sz w:val="24"/>
                <w:szCs w:val="24"/>
              </w:rPr>
            </w:pPr>
            <w:r w:rsidRPr="00FB2182">
              <w:rPr>
                <w:rFonts w:ascii="Times New Roman" w:hAnsi="Times New Roman" w:cs="Times New Roman"/>
                <w:sz w:val="24"/>
                <w:szCs w:val="24"/>
              </w:rPr>
              <w:t xml:space="preserve">Валютою тендерної пропозиції є гривня. </w:t>
            </w:r>
            <w:r w:rsidRPr="00FB2182">
              <w:rPr>
                <w:rFonts w:ascii="Times New Roman" w:hAnsi="Times New Roman" w:cs="Times New Roman"/>
                <w:b/>
                <w:i/>
                <w:sz w:val="24"/>
                <w:szCs w:val="24"/>
              </w:rPr>
              <w:t>У разі якщо учасником процедури закупівлі є нерезидент</w:t>
            </w:r>
            <w:r w:rsidRPr="00FB2182">
              <w:rPr>
                <w:rFonts w:ascii="Times New Roman" w:hAnsi="Times New Roman" w:cs="Times New Roman"/>
                <w:sz w:val="24"/>
                <w:szCs w:val="24"/>
              </w:rPr>
              <w:t>, такий Учасник зазначає ціну пропозиції в електронній системі закупівель у валюті – гривня.</w:t>
            </w:r>
          </w:p>
        </w:tc>
      </w:tr>
      <w:tr w:rsidR="009457A8" w:rsidRPr="00FB2182" w14:paraId="788564A0" w14:textId="77777777" w:rsidTr="00C8471C">
        <w:trPr>
          <w:trHeight w:val="520"/>
          <w:jc w:val="center"/>
        </w:trPr>
        <w:tc>
          <w:tcPr>
            <w:tcW w:w="576" w:type="dxa"/>
          </w:tcPr>
          <w:p w14:paraId="4EFFF8BA"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7</w:t>
            </w:r>
          </w:p>
        </w:tc>
        <w:tc>
          <w:tcPr>
            <w:tcW w:w="3147" w:type="dxa"/>
            <w:vAlign w:val="center"/>
          </w:tcPr>
          <w:p w14:paraId="4CF5D6CE"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273" w:type="dxa"/>
          </w:tcPr>
          <w:p w14:paraId="0E3E7182" w14:textId="77777777"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C954572" w14:textId="77777777"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595E940" w14:textId="77777777"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2216FC" w14:textId="77777777"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DD8C079" w14:textId="77777777" w:rsidR="009457A8" w:rsidRDefault="009457A8" w:rsidP="00C8471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F5CD6C4" w14:textId="77777777"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w:t>
            </w:r>
            <w:r>
              <w:rPr>
                <w:rFonts w:ascii="Times New Roman" w:eastAsia="Times New Roman" w:hAnsi="Times New Roman" w:cs="Times New Roman"/>
                <w:color w:val="000000"/>
                <w:sz w:val="24"/>
                <w:szCs w:val="24"/>
              </w:rPr>
              <w:lastRenderedPageBreak/>
              <w:t xml:space="preserve">іноземною мовою без перекладу. </w:t>
            </w:r>
          </w:p>
          <w:p w14:paraId="27A8244D" w14:textId="77777777" w:rsidR="009457A8" w:rsidRPr="002B2DA2" w:rsidRDefault="009457A8" w:rsidP="00C623AF">
            <w:pPr>
              <w:pStyle w:val="10"/>
              <w:widowControl w:val="0"/>
              <w:spacing w:line="240" w:lineRule="auto"/>
              <w:ind w:left="34" w:right="113" w:hanging="21"/>
              <w:jc w:val="both"/>
              <w:rPr>
                <w:rFonts w:ascii="Times New Roman" w:hAnsi="Times New Roman" w:cs="Times New Roman"/>
                <w:sz w:val="24"/>
                <w:szCs w:val="24"/>
                <w:lang w:val="uk-UA"/>
              </w:rPr>
            </w:pPr>
            <w:r w:rsidRPr="002B2DA2">
              <w:rPr>
                <w:rFonts w:ascii="Times New Roman" w:hAnsi="Times New Roman" w:cs="Times New Roman"/>
                <w:sz w:val="24"/>
                <w:szCs w:val="24"/>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B2DA2">
              <w:rPr>
                <w:rFonts w:ascii="Times New Roman" w:hAnsi="Times New Roman" w:cs="Times New Roman"/>
                <w:sz w:val="24"/>
                <w:szCs w:val="24"/>
                <w:lang w:val="uk-UA"/>
              </w:rPr>
              <w:t>вимозі</w:t>
            </w:r>
            <w:proofErr w:type="spellEnd"/>
            <w:r w:rsidRPr="002B2DA2">
              <w:rPr>
                <w:rFonts w:ascii="Times New Roman" w:hAnsi="Times New Roman" w:cs="Times New Roman"/>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457A8" w:rsidRPr="00FB2182" w14:paraId="2DDA4B54" w14:textId="77777777" w:rsidTr="00FA0369">
        <w:trPr>
          <w:trHeight w:val="297"/>
          <w:jc w:val="center"/>
        </w:trPr>
        <w:tc>
          <w:tcPr>
            <w:tcW w:w="9996" w:type="dxa"/>
            <w:gridSpan w:val="3"/>
            <w:vAlign w:val="center"/>
          </w:tcPr>
          <w:p w14:paraId="30725958" w14:textId="77777777" w:rsidR="009457A8" w:rsidRPr="00FB2182" w:rsidRDefault="009457A8" w:rsidP="00C8471C">
            <w:pPr>
              <w:pStyle w:val="10"/>
              <w:widowControl w:val="0"/>
              <w:spacing w:line="240" w:lineRule="auto"/>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lastRenderedPageBreak/>
              <w:t>Розділ 2. Порядок унесення змін та надання роз’яснень до тендерної документації</w:t>
            </w:r>
          </w:p>
        </w:tc>
      </w:tr>
      <w:tr w:rsidR="009457A8" w:rsidRPr="00FB2182" w14:paraId="4CFCA92C" w14:textId="77777777" w:rsidTr="00C8471C">
        <w:trPr>
          <w:trHeight w:val="520"/>
          <w:jc w:val="center"/>
        </w:trPr>
        <w:tc>
          <w:tcPr>
            <w:tcW w:w="576" w:type="dxa"/>
          </w:tcPr>
          <w:p w14:paraId="2A889E7F"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563544D4"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 xml:space="preserve">Процедура надання роз’яснень щодо тендерної документації </w:t>
            </w:r>
          </w:p>
        </w:tc>
        <w:tc>
          <w:tcPr>
            <w:tcW w:w="6273" w:type="dxa"/>
          </w:tcPr>
          <w:p w14:paraId="549E58EC"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9C642C1"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5FBCAF8"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7A6524D"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2B03561" w14:textId="77777777" w:rsidR="009457A8" w:rsidRPr="009457A8" w:rsidRDefault="009457A8" w:rsidP="009457A8">
            <w:pPr>
              <w:pStyle w:val="10"/>
              <w:widowControl w:val="0"/>
              <w:spacing w:line="240" w:lineRule="auto"/>
              <w:ind w:right="113"/>
              <w:jc w:val="both"/>
              <w:rPr>
                <w:rFonts w:ascii="Times New Roman" w:hAnsi="Times New Roman" w:cs="Times New Roman"/>
                <w:sz w:val="24"/>
                <w:szCs w:val="24"/>
                <w:lang w:val="uk-UA"/>
              </w:rPr>
            </w:pPr>
            <w:r w:rsidRPr="009457A8">
              <w:rPr>
                <w:rFonts w:ascii="Times New Roman" w:hAnsi="Times New Roman" w:cs="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457A8">
              <w:rPr>
                <w:rFonts w:ascii="Times New Roman" w:hAnsi="Times New Roman" w:cs="Times New Roman"/>
                <w:b/>
                <w:i/>
                <w:sz w:val="24"/>
                <w:szCs w:val="24"/>
                <w:highlight w:val="white"/>
                <w:lang w:val="uk-UA"/>
              </w:rPr>
              <w:t>не менш як на чотири дні.</w:t>
            </w:r>
          </w:p>
        </w:tc>
      </w:tr>
      <w:tr w:rsidR="009457A8" w:rsidRPr="00FB2182" w14:paraId="0080512A" w14:textId="77777777" w:rsidTr="00C8471C">
        <w:trPr>
          <w:trHeight w:val="520"/>
          <w:jc w:val="center"/>
        </w:trPr>
        <w:tc>
          <w:tcPr>
            <w:tcW w:w="576" w:type="dxa"/>
          </w:tcPr>
          <w:p w14:paraId="13F2DC25"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3147" w:type="dxa"/>
          </w:tcPr>
          <w:p w14:paraId="66F44524"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Pr>
                <w:rFonts w:ascii="Times New Roman" w:hAnsi="Times New Roman" w:cs="Times New Roman"/>
                <w:b/>
                <w:sz w:val="24"/>
                <w:szCs w:val="24"/>
                <w:lang w:val="uk-UA"/>
              </w:rPr>
              <w:t>В</w:t>
            </w:r>
            <w:r w:rsidRPr="00FB2182">
              <w:rPr>
                <w:rFonts w:ascii="Times New Roman" w:hAnsi="Times New Roman" w:cs="Times New Roman"/>
                <w:b/>
                <w:sz w:val="24"/>
                <w:szCs w:val="24"/>
                <w:lang w:val="uk-UA"/>
              </w:rPr>
              <w:t>несення змін до тендерної документації</w:t>
            </w:r>
          </w:p>
        </w:tc>
        <w:tc>
          <w:tcPr>
            <w:tcW w:w="6273" w:type="dxa"/>
          </w:tcPr>
          <w:p w14:paraId="440D5DC7" w14:textId="77777777" w:rsidR="009457A8" w:rsidRDefault="009457A8" w:rsidP="009457A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5207A">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FD3841E" w14:textId="4E200659" w:rsidR="009457A8" w:rsidRPr="00FB2182" w:rsidRDefault="009457A8" w:rsidP="009457A8">
            <w:pPr>
              <w:pStyle w:val="10"/>
              <w:widowControl w:val="0"/>
              <w:spacing w:line="240" w:lineRule="auto"/>
              <w:ind w:right="113" w:hanging="21"/>
              <w:jc w:val="both"/>
              <w:rPr>
                <w:rFonts w:ascii="Times New Roman" w:hAnsi="Times New Roman" w:cs="Times New Roman"/>
                <w:sz w:val="24"/>
                <w:szCs w:val="24"/>
                <w:lang w:val="uk-UA"/>
              </w:rPr>
            </w:pPr>
            <w:r w:rsidRPr="009457A8">
              <w:rPr>
                <w:rFonts w:ascii="Times New Roman" w:hAnsi="Times New Roman" w:cs="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9457A8">
              <w:rPr>
                <w:rFonts w:ascii="Times New Roman" w:hAnsi="Times New Roman" w:cs="Times New Roman"/>
                <w:b/>
                <w:i/>
                <w:sz w:val="24"/>
                <w:szCs w:val="24"/>
                <w:highlight w:val="white"/>
                <w:lang w:val="uk-UA"/>
              </w:rPr>
              <w:t>у вигляді нової редакції тендерної документації додатково до початкової редакції тендерної документації.</w:t>
            </w:r>
            <w:r w:rsidR="00D44CAD">
              <w:rPr>
                <w:rFonts w:ascii="Times New Roman" w:hAnsi="Times New Roman" w:cs="Times New Roman"/>
                <w:b/>
                <w:i/>
                <w:sz w:val="24"/>
                <w:szCs w:val="24"/>
                <w:highlight w:val="white"/>
                <w:lang w:val="uk-UA"/>
              </w:rPr>
              <w:t xml:space="preserve"> </w:t>
            </w:r>
            <w:r w:rsidRPr="009457A8">
              <w:rPr>
                <w:rFonts w:ascii="Times New Roman" w:hAnsi="Times New Roman" w:cs="Times New Roman"/>
                <w:b/>
                <w:i/>
                <w:sz w:val="24"/>
                <w:szCs w:val="24"/>
                <w:highlight w:val="white"/>
                <w:lang w:val="uk-UA"/>
              </w:rPr>
              <w:t>Замовник разом із змінами до тендерної документації в окремому документі оприлюднює перелік змін</w:t>
            </w:r>
            <w:r w:rsidRPr="009457A8">
              <w:rPr>
                <w:rFonts w:ascii="Times New Roman" w:hAnsi="Times New Roman" w:cs="Times New Roman"/>
                <w:sz w:val="24"/>
                <w:szCs w:val="24"/>
                <w:highlight w:val="white"/>
                <w:lang w:val="uk-UA"/>
              </w:rPr>
              <w:t xml:space="preserve">, що вносяться. Зміни до тендерної документації у </w:t>
            </w:r>
            <w:proofErr w:type="spellStart"/>
            <w:r w:rsidR="00D44CAD" w:rsidRPr="009457A8">
              <w:rPr>
                <w:rFonts w:ascii="Times New Roman" w:hAnsi="Times New Roman" w:cs="Times New Roman"/>
                <w:sz w:val="24"/>
                <w:szCs w:val="24"/>
                <w:highlight w:val="white"/>
                <w:lang w:val="uk-UA"/>
              </w:rPr>
              <w:t>машинозчитувальному</w:t>
            </w:r>
            <w:proofErr w:type="spellEnd"/>
            <w:r w:rsidRPr="009457A8">
              <w:rPr>
                <w:rFonts w:ascii="Times New Roman" w:hAnsi="Times New Roman" w:cs="Times New Roman"/>
                <w:sz w:val="24"/>
                <w:szCs w:val="24"/>
                <w:highlight w:val="white"/>
                <w:lang w:val="uk-UA"/>
              </w:rPr>
              <w:t xml:space="preserve"> форматі розміщуються в електронній системі закупівель протягом одного дня з </w:t>
            </w:r>
            <w:r w:rsidRPr="009457A8">
              <w:rPr>
                <w:rFonts w:ascii="Times New Roman" w:hAnsi="Times New Roman" w:cs="Times New Roman"/>
                <w:sz w:val="24"/>
                <w:szCs w:val="24"/>
                <w:highlight w:val="white"/>
                <w:lang w:val="uk-UA"/>
              </w:rPr>
              <w:lastRenderedPageBreak/>
              <w:t>дати прийняття рішення про їх внесення.</w:t>
            </w:r>
          </w:p>
        </w:tc>
      </w:tr>
      <w:tr w:rsidR="009457A8" w:rsidRPr="00FB2182" w14:paraId="4F75BDD1" w14:textId="77777777" w:rsidTr="00FA0369">
        <w:trPr>
          <w:trHeight w:val="328"/>
          <w:jc w:val="center"/>
        </w:trPr>
        <w:tc>
          <w:tcPr>
            <w:tcW w:w="9996" w:type="dxa"/>
            <w:gridSpan w:val="3"/>
            <w:vAlign w:val="center"/>
          </w:tcPr>
          <w:p w14:paraId="55B658B3" w14:textId="77777777" w:rsidR="009457A8" w:rsidRPr="00FB2182" w:rsidRDefault="009457A8" w:rsidP="00C8471C">
            <w:pPr>
              <w:pStyle w:val="10"/>
              <w:widowControl w:val="0"/>
              <w:spacing w:line="240" w:lineRule="auto"/>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lastRenderedPageBreak/>
              <w:t xml:space="preserve">Розділ 3. Інструкція з підготовки тендерної пропозиції </w:t>
            </w:r>
          </w:p>
        </w:tc>
      </w:tr>
      <w:tr w:rsidR="009457A8" w:rsidRPr="00FB2182" w14:paraId="63854A1E" w14:textId="77777777" w:rsidTr="00C8471C">
        <w:trPr>
          <w:trHeight w:val="520"/>
          <w:jc w:val="center"/>
        </w:trPr>
        <w:tc>
          <w:tcPr>
            <w:tcW w:w="576" w:type="dxa"/>
          </w:tcPr>
          <w:p w14:paraId="72FFEAB7"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5EDC6EFB" w14:textId="77777777" w:rsidR="009457A8" w:rsidRPr="00FB2182" w:rsidRDefault="009457A8" w:rsidP="00C8471C">
            <w:pPr>
              <w:pStyle w:val="10"/>
              <w:widowControl w:val="0"/>
              <w:spacing w:line="240" w:lineRule="auto"/>
              <w:ind w:right="113"/>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Зміст і спосіб подання тендерної пропозиції</w:t>
            </w:r>
          </w:p>
        </w:tc>
        <w:tc>
          <w:tcPr>
            <w:tcW w:w="6273" w:type="dxa"/>
          </w:tcPr>
          <w:p w14:paraId="499A80CE" w14:textId="77777777" w:rsidR="009457A8" w:rsidRPr="00B5207A" w:rsidRDefault="009457A8" w:rsidP="00D44CAD">
            <w:pPr>
              <w:widowControl w:val="0"/>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5207A">
              <w:rPr>
                <w:rFonts w:ascii="Times New Roman" w:eastAsia="Times New Roman" w:hAnsi="Times New Roman" w:cs="Times New Roman"/>
                <w:color w:val="000000" w:themeColor="text1"/>
                <w:sz w:val="24"/>
                <w:szCs w:val="24"/>
                <w:highlight w:val="white"/>
              </w:rPr>
              <w:t>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B5207A">
                <w:rPr>
                  <w:rFonts w:ascii="Times New Roman" w:eastAsia="Times New Roman" w:hAnsi="Times New Roman" w:cs="Times New Roman"/>
                  <w:color w:val="000000" w:themeColor="text1"/>
                  <w:sz w:val="24"/>
                  <w:szCs w:val="24"/>
                  <w:highlight w:val="white"/>
                </w:rPr>
                <w:t>пункті 47</w:t>
              </w:r>
            </w:hyperlink>
            <w:r w:rsidRPr="00B5207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74C2EB6" w14:textId="77777777" w:rsidR="009457A8" w:rsidRDefault="009457A8" w:rsidP="00D44CAD">
            <w:pPr>
              <w:widowControl w:val="0"/>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50A8C7B8" w14:textId="77777777" w:rsidR="009457A8" w:rsidRDefault="009457A8" w:rsidP="00D44CAD">
            <w:pPr>
              <w:widowControl w:val="0"/>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5207A">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602C23F" w14:textId="77777777" w:rsidR="009457A8" w:rsidRDefault="009457A8" w:rsidP="00D44CAD">
            <w:pPr>
              <w:widowControl w:val="0"/>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00184C2D">
              <w:rPr>
                <w:rFonts w:ascii="Times New Roman" w:eastAsia="Times New Roman" w:hAnsi="Times New Roman" w:cs="Times New Roman"/>
                <w:sz w:val="24"/>
                <w:szCs w:val="24"/>
              </w:rPr>
              <w:t xml:space="preserve"> </w:t>
            </w:r>
            <w:hyperlink r:id="rId8" w:anchor="n159">
              <w:r w:rsidRPr="00B5207A">
                <w:rPr>
                  <w:rFonts w:ascii="Times New Roman" w:eastAsia="Times New Roman" w:hAnsi="Times New Roman" w:cs="Times New Roman"/>
                  <w:color w:val="000000" w:themeColor="text1"/>
                  <w:sz w:val="24"/>
                  <w:szCs w:val="24"/>
                  <w:highlight w:val="white"/>
                </w:rPr>
                <w:t>47</w:t>
              </w:r>
            </w:hyperlink>
            <w:r w:rsidR="00184C2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62E2D402" w14:textId="77777777" w:rsidR="009457A8" w:rsidRDefault="009457A8" w:rsidP="00D44CAD">
            <w:pPr>
              <w:widowControl w:val="0"/>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2EC4AF0" w14:textId="77777777" w:rsidR="009457A8" w:rsidRPr="00DD5C52" w:rsidRDefault="009457A8" w:rsidP="00D44CAD">
            <w:pPr>
              <w:pStyle w:val="10"/>
              <w:widowControl w:val="0"/>
              <w:numPr>
                <w:ilvl w:val="0"/>
                <w:numId w:val="1"/>
              </w:numPr>
              <w:spacing w:line="240" w:lineRule="auto"/>
              <w:ind w:left="530" w:right="113" w:hanging="284"/>
              <w:jc w:val="both"/>
              <w:rPr>
                <w:rFonts w:ascii="Times New Roman" w:hAnsi="Times New Roman" w:cs="Times New Roman"/>
                <w:sz w:val="24"/>
                <w:szCs w:val="24"/>
                <w:lang w:val="uk-UA"/>
              </w:rPr>
            </w:pPr>
            <w:r w:rsidRPr="00FB2182">
              <w:rPr>
                <w:rFonts w:ascii="Times New Roman" w:hAnsi="Times New Roman" w:cs="Times New Roman"/>
                <w:b/>
                <w:i/>
                <w:sz w:val="24"/>
                <w:szCs w:val="24"/>
                <w:lang w:val="uk-UA"/>
              </w:rPr>
              <w:t>інформація про підтвердження відповідності пропозиції Учасника необхідним технічним, якісним та кількісним характеристикам предмета закупівлі</w:t>
            </w:r>
            <w:r w:rsidRPr="00FB2182">
              <w:rPr>
                <w:rFonts w:ascii="Times New Roman" w:hAnsi="Times New Roman" w:cs="Times New Roman"/>
                <w:sz w:val="24"/>
                <w:szCs w:val="24"/>
                <w:lang w:val="uk-UA"/>
              </w:rPr>
              <w:t xml:space="preserve">, у тому числі відповідній технічній специфікації (у разі потреби – планам, кресленням, малюнкам чи опису предмета закупівлі) у вигляді листа-гарантії </w:t>
            </w:r>
            <w:r>
              <w:rPr>
                <w:rFonts w:ascii="Times New Roman" w:hAnsi="Times New Roman" w:cs="Times New Roman"/>
                <w:sz w:val="24"/>
                <w:szCs w:val="24"/>
                <w:lang w:val="uk-UA"/>
              </w:rPr>
              <w:t xml:space="preserve">– </w:t>
            </w:r>
            <w:r>
              <w:rPr>
                <w:rFonts w:ascii="Times New Roman" w:hAnsi="Times New Roman" w:cs="Times New Roman"/>
                <w:b/>
                <w:bCs/>
                <w:i/>
                <w:iCs/>
                <w:color w:val="auto"/>
                <w:sz w:val="24"/>
                <w:szCs w:val="24"/>
                <w:lang w:val="uk-UA"/>
              </w:rPr>
              <w:t>згідно з п. 7 розділу 4 Додатку 1</w:t>
            </w:r>
            <w:r w:rsidRPr="00FB2182">
              <w:rPr>
                <w:rFonts w:ascii="Times New Roman" w:hAnsi="Times New Roman" w:cs="Times New Roman"/>
                <w:b/>
                <w:bCs/>
                <w:i/>
                <w:iCs/>
                <w:color w:val="auto"/>
                <w:sz w:val="24"/>
                <w:szCs w:val="24"/>
                <w:lang w:val="uk-UA"/>
              </w:rPr>
              <w:t>.</w:t>
            </w:r>
          </w:p>
          <w:p w14:paraId="2E03967B" w14:textId="77777777" w:rsidR="009457A8" w:rsidRPr="00FB2182" w:rsidRDefault="009457A8" w:rsidP="00D44CAD">
            <w:pPr>
              <w:pStyle w:val="10"/>
              <w:widowControl w:val="0"/>
              <w:numPr>
                <w:ilvl w:val="0"/>
                <w:numId w:val="1"/>
              </w:numPr>
              <w:spacing w:line="240" w:lineRule="auto"/>
              <w:ind w:left="530" w:right="113" w:hanging="284"/>
              <w:jc w:val="both"/>
              <w:rPr>
                <w:rFonts w:ascii="Times New Roman" w:hAnsi="Times New Roman" w:cs="Times New Roman"/>
                <w:sz w:val="24"/>
                <w:szCs w:val="24"/>
                <w:lang w:val="uk-UA"/>
              </w:rPr>
            </w:pPr>
            <w:r w:rsidRPr="00FB2182">
              <w:rPr>
                <w:rFonts w:ascii="Times New Roman" w:hAnsi="Times New Roman" w:cs="Times New Roman"/>
                <w:b/>
                <w:i/>
                <w:sz w:val="24"/>
                <w:szCs w:val="24"/>
                <w:lang w:val="uk-UA"/>
              </w:rPr>
              <w:t>документи, що підтверджують повноваження посадової особи</w:t>
            </w:r>
            <w:r w:rsidRPr="00FB2182">
              <w:rPr>
                <w:rFonts w:ascii="Times New Roman" w:hAnsi="Times New Roman" w:cs="Times New Roman"/>
                <w:sz w:val="24"/>
                <w:szCs w:val="24"/>
                <w:lang w:val="uk-UA"/>
              </w:rPr>
              <w:t xml:space="preserve">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5AB0B67D" w14:textId="77777777" w:rsidR="009457A8" w:rsidRPr="00FB2182" w:rsidRDefault="009457A8" w:rsidP="00D44CAD">
            <w:pPr>
              <w:pStyle w:val="10"/>
              <w:widowControl w:val="0"/>
              <w:numPr>
                <w:ilvl w:val="0"/>
                <w:numId w:val="1"/>
              </w:numPr>
              <w:spacing w:line="240" w:lineRule="auto"/>
              <w:ind w:left="530" w:right="113" w:hanging="284"/>
              <w:jc w:val="both"/>
              <w:rPr>
                <w:rFonts w:ascii="Times New Roman" w:hAnsi="Times New Roman" w:cs="Times New Roman"/>
                <w:sz w:val="24"/>
                <w:szCs w:val="24"/>
                <w:lang w:val="uk-UA"/>
              </w:rPr>
            </w:pPr>
            <w:r w:rsidRPr="00FB2182">
              <w:rPr>
                <w:rFonts w:ascii="Times New Roman" w:hAnsi="Times New Roman" w:cs="Times New Roman"/>
                <w:b/>
                <w:i/>
                <w:sz w:val="24"/>
                <w:szCs w:val="24"/>
                <w:lang w:val="uk-UA"/>
              </w:rPr>
              <w:t>письмова згода Учасника – згі</w:t>
            </w:r>
            <w:r>
              <w:rPr>
                <w:rFonts w:ascii="Times New Roman" w:hAnsi="Times New Roman" w:cs="Times New Roman"/>
                <w:b/>
                <w:i/>
                <w:sz w:val="24"/>
                <w:szCs w:val="24"/>
                <w:lang w:val="uk-UA"/>
              </w:rPr>
              <w:t>дно встановленої форми Додатку 4</w:t>
            </w:r>
            <w:r w:rsidRPr="00FB2182">
              <w:rPr>
                <w:rFonts w:ascii="Times New Roman" w:hAnsi="Times New Roman" w:cs="Times New Roman"/>
                <w:b/>
                <w:i/>
                <w:sz w:val="24"/>
                <w:szCs w:val="24"/>
                <w:lang w:val="uk-UA"/>
              </w:rPr>
              <w:t xml:space="preserve"> до цієї тендерної документації;</w:t>
            </w:r>
          </w:p>
          <w:p w14:paraId="4855B007" w14:textId="77777777" w:rsidR="009457A8" w:rsidRPr="00FB2182" w:rsidRDefault="009457A8" w:rsidP="00D44CAD">
            <w:pPr>
              <w:pStyle w:val="10"/>
              <w:widowControl w:val="0"/>
              <w:numPr>
                <w:ilvl w:val="0"/>
                <w:numId w:val="1"/>
              </w:numPr>
              <w:spacing w:line="240" w:lineRule="auto"/>
              <w:ind w:left="530" w:right="113" w:hanging="284"/>
              <w:jc w:val="both"/>
              <w:rPr>
                <w:rFonts w:ascii="Times New Roman" w:hAnsi="Times New Roman" w:cs="Times New Roman"/>
                <w:color w:val="auto"/>
                <w:sz w:val="24"/>
                <w:szCs w:val="24"/>
                <w:lang w:val="uk-UA"/>
              </w:rPr>
            </w:pPr>
            <w:r w:rsidRPr="00FB2182">
              <w:rPr>
                <w:rFonts w:ascii="Times New Roman" w:hAnsi="Times New Roman" w:cs="Times New Roman"/>
                <w:b/>
                <w:i/>
                <w:color w:val="auto"/>
                <w:sz w:val="24"/>
                <w:szCs w:val="24"/>
                <w:lang w:val="uk-UA"/>
              </w:rPr>
              <w:t>проект договору про закупівлю</w:t>
            </w:r>
            <w:r w:rsidRPr="00FB2182">
              <w:rPr>
                <w:rFonts w:ascii="Times New Roman" w:hAnsi="Times New Roman" w:cs="Times New Roman"/>
                <w:color w:val="auto"/>
                <w:sz w:val="24"/>
                <w:szCs w:val="24"/>
                <w:lang w:val="uk-UA"/>
              </w:rPr>
              <w:t xml:space="preserve"> - згідно </w:t>
            </w:r>
            <w:r w:rsidRPr="0029202A">
              <w:rPr>
                <w:rFonts w:ascii="Times New Roman" w:hAnsi="Times New Roman" w:cs="Times New Roman"/>
                <w:b/>
                <w:i/>
                <w:color w:val="auto"/>
                <w:sz w:val="24"/>
                <w:szCs w:val="24"/>
                <w:lang w:val="uk-UA"/>
              </w:rPr>
              <w:t>Додатку</w:t>
            </w:r>
            <w:r>
              <w:rPr>
                <w:rFonts w:ascii="Times New Roman" w:hAnsi="Times New Roman" w:cs="Times New Roman"/>
                <w:b/>
                <w:i/>
                <w:color w:val="auto"/>
                <w:sz w:val="24"/>
                <w:szCs w:val="24"/>
                <w:lang w:val="uk-UA"/>
              </w:rPr>
              <w:t xml:space="preserve"> 3 </w:t>
            </w:r>
            <w:r w:rsidRPr="00FB2182">
              <w:rPr>
                <w:rFonts w:ascii="Times New Roman" w:hAnsi="Times New Roman" w:cs="Times New Roman"/>
                <w:color w:val="auto"/>
                <w:sz w:val="24"/>
                <w:szCs w:val="24"/>
                <w:lang w:val="uk-UA"/>
              </w:rPr>
              <w:t>до цієї тендерної документації;</w:t>
            </w:r>
          </w:p>
          <w:p w14:paraId="1A4ED57C" w14:textId="77777777" w:rsidR="009457A8" w:rsidRPr="00560B72" w:rsidRDefault="009457A8" w:rsidP="00D44CAD">
            <w:pPr>
              <w:widowControl w:val="0"/>
              <w:numPr>
                <w:ilvl w:val="0"/>
                <w:numId w:val="2"/>
              </w:numPr>
              <w:spacing w:after="0" w:line="240" w:lineRule="auto"/>
              <w:ind w:left="530" w:hanging="284"/>
              <w:jc w:val="both"/>
              <w:rPr>
                <w:rFonts w:ascii="Times New Roman" w:hAnsi="Times New Roman" w:cs="Times New Roman"/>
                <w:b/>
                <w:i/>
                <w:sz w:val="24"/>
                <w:szCs w:val="24"/>
              </w:rPr>
            </w:pPr>
            <w:r w:rsidRPr="00560B72">
              <w:rPr>
                <w:rFonts w:ascii="Times New Roman" w:hAnsi="Times New Roman" w:cs="Times New Roman"/>
                <w:b/>
                <w:i/>
                <w:sz w:val="24"/>
                <w:szCs w:val="24"/>
              </w:rPr>
              <w:t xml:space="preserve">іншою інформацією та документами, відповідно до вимог цієї тендерної документації та додатків </w:t>
            </w:r>
            <w:r w:rsidRPr="00560B72">
              <w:rPr>
                <w:rFonts w:ascii="Times New Roman" w:hAnsi="Times New Roman" w:cs="Times New Roman"/>
                <w:b/>
                <w:i/>
                <w:sz w:val="24"/>
                <w:szCs w:val="24"/>
              </w:rPr>
              <w:lastRenderedPageBreak/>
              <w:t>до неї.</w:t>
            </w:r>
          </w:p>
          <w:p w14:paraId="5D60C0D3" w14:textId="77777777" w:rsidR="009457A8" w:rsidRDefault="009457A8"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3D24321" w14:textId="77777777" w:rsidR="009457A8" w:rsidRDefault="009457A8" w:rsidP="00D44CA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4663916" w14:textId="77777777" w:rsidR="009457A8" w:rsidRPr="009457A8" w:rsidRDefault="009457A8" w:rsidP="00D44CAD">
            <w:pPr>
              <w:widowControl w:val="0"/>
              <w:spacing w:after="0" w:line="240" w:lineRule="auto"/>
              <w:jc w:val="both"/>
              <w:rPr>
                <w:rFonts w:ascii="Times New Roman" w:eastAsia="Times New Roman" w:hAnsi="Times New Roman" w:cs="Times New Roman"/>
                <w:b/>
                <w:sz w:val="24"/>
                <w:szCs w:val="24"/>
              </w:rPr>
            </w:pPr>
            <w:r w:rsidRPr="009457A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0A8AA47" w14:textId="77777777" w:rsidR="009457A8" w:rsidRDefault="009457A8" w:rsidP="00D44CAD">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19942DA" w14:textId="77777777" w:rsidR="009457A8" w:rsidRDefault="009457A8"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A695F5" w14:textId="77777777" w:rsidR="009457A8" w:rsidRDefault="009457A8"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4D3E65E" w14:textId="77777777" w:rsidR="009457A8" w:rsidRDefault="009457A8" w:rsidP="00D44CAD">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4039827C"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14:paraId="794F9CD2"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E4012F4"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B2425C7"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4CA4F56"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0525C73"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2B18930"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FE8AF0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C8EBEE3"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B3DEF3F"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0032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B54C828"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E8F5EB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31E84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A7C1A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BC2A4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AF0279"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1FE882B"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BA938B"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CBAFEA2" w14:textId="77777777" w:rsidR="00145870" w:rsidRDefault="00145870" w:rsidP="00D44CAD">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CC7741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ABDEED3"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37FE55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C8E7938"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0CD5D26"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17B1B66"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AD6F26B" w14:textId="77777777" w:rsidR="00145870" w:rsidRDefault="00145870" w:rsidP="00D44CAD">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31EDA6C" w14:textId="77777777" w:rsidR="00145870" w:rsidRDefault="00145870" w:rsidP="00D44CAD">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1AE3C1F" w14:textId="77777777" w:rsidR="00145870" w:rsidRDefault="00145870" w:rsidP="00D44CAD">
            <w:pPr>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544557C3" w14:textId="77777777" w:rsidR="00145870" w:rsidRDefault="00145870" w:rsidP="00D44CA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344C044" w14:textId="77777777" w:rsidR="00145870" w:rsidRPr="00145870" w:rsidRDefault="00145870" w:rsidP="00D44CAD">
            <w:pPr>
              <w:spacing w:after="0" w:line="240" w:lineRule="auto"/>
              <w:jc w:val="both"/>
              <w:rPr>
                <w:rFonts w:ascii="Times New Roman" w:eastAsia="Times New Roman" w:hAnsi="Times New Roman" w:cs="Times New Roman"/>
                <w:b/>
                <w:color w:val="000000"/>
                <w:sz w:val="24"/>
                <w:szCs w:val="24"/>
              </w:rPr>
            </w:pPr>
            <w:r w:rsidRPr="0014587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45870">
              <w:rPr>
                <w:rFonts w:ascii="Times New Roman" w:eastAsia="Times New Roman" w:hAnsi="Times New Roman" w:cs="Times New Roman"/>
                <w:b/>
                <w:sz w:val="24"/>
                <w:szCs w:val="24"/>
              </w:rPr>
              <w:t>сом (УЕП)</w:t>
            </w:r>
            <w:r w:rsidRPr="00145870">
              <w:rPr>
                <w:rFonts w:ascii="Times New Roman" w:eastAsia="Times New Roman" w:hAnsi="Times New Roman" w:cs="Times New Roman"/>
                <w:b/>
                <w:color w:val="000000"/>
                <w:sz w:val="24"/>
                <w:szCs w:val="24"/>
              </w:rPr>
              <w:t>;</w:t>
            </w:r>
          </w:p>
          <w:p w14:paraId="7F909DCE" w14:textId="77777777" w:rsidR="00145870" w:rsidRDefault="00145870" w:rsidP="00D44CAD">
            <w:pPr>
              <w:spacing w:after="0" w:line="240" w:lineRule="auto"/>
              <w:jc w:val="both"/>
              <w:rPr>
                <w:rFonts w:ascii="Times New Roman" w:eastAsia="Times New Roman" w:hAnsi="Times New Roman" w:cs="Times New Roman"/>
                <w:b/>
                <w:color w:val="000000"/>
                <w:sz w:val="24"/>
                <w:szCs w:val="24"/>
              </w:rPr>
            </w:pPr>
            <w:r w:rsidRPr="0014587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A02F560" w14:textId="77777777" w:rsidR="009457A8" w:rsidRPr="00145870" w:rsidRDefault="00145870" w:rsidP="00D44CA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E8C594A" w14:textId="77777777" w:rsidR="00145870" w:rsidRPr="00145870" w:rsidRDefault="00145870" w:rsidP="00D44CA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145870">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394A3790" w14:textId="77777777" w:rsidR="00145870" w:rsidRDefault="00145870" w:rsidP="00D44CAD">
            <w:pPr>
              <w:widowControl w:val="0"/>
              <w:spacing w:after="0" w:line="240" w:lineRule="auto"/>
              <w:jc w:val="both"/>
              <w:rPr>
                <w:rFonts w:ascii="Times New Roman" w:eastAsia="Times New Roman" w:hAnsi="Times New Roman" w:cs="Times New Roman"/>
                <w:b/>
                <w:color w:val="000000"/>
                <w:sz w:val="24"/>
                <w:szCs w:val="24"/>
              </w:rPr>
            </w:pPr>
            <w:r w:rsidRPr="0014587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w:t>
            </w:r>
            <w:r>
              <w:rPr>
                <w:rFonts w:ascii="Times New Roman" w:eastAsia="Times New Roman" w:hAnsi="Times New Roman" w:cs="Times New Roman"/>
                <w:b/>
                <w:color w:val="000000"/>
                <w:sz w:val="24"/>
                <w:szCs w:val="24"/>
              </w:rPr>
              <w:lastRenderedPageBreak/>
              <w:t xml:space="preserve">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F425452" w14:textId="77777777" w:rsidR="00145870" w:rsidRDefault="00145870" w:rsidP="00D44CAD">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EA9B2CA" w14:textId="77777777" w:rsidR="00145870" w:rsidRDefault="00145870" w:rsidP="00D44CAD">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4587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145870">
              <w:rPr>
                <w:rFonts w:ascii="Times New Roman" w:eastAsia="Times New Roman" w:hAnsi="Times New Roman" w:cs="Times New Roman"/>
                <w:b/>
                <w:color w:val="000000"/>
                <w:sz w:val="24"/>
                <w:szCs w:val="24"/>
              </w:rPr>
              <w:t>засвідчувального</w:t>
            </w:r>
            <w:proofErr w:type="spellEnd"/>
            <w:r w:rsidRPr="0014587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2F3CE9E4" w14:textId="77777777" w:rsidR="00145870" w:rsidRDefault="00145870" w:rsidP="00D44CAD">
            <w:pPr>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4EE5A8FE"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B90F7F5" w14:textId="77777777" w:rsidR="009457A8" w:rsidRPr="009760A4" w:rsidRDefault="00145870" w:rsidP="00D44CAD">
            <w:pPr>
              <w:spacing w:after="0" w:line="240" w:lineRule="auto"/>
              <w:jc w:val="both"/>
              <w:rPr>
                <w:rFonts w:ascii="Times New Roman" w:eastAsia="Times New Roman" w:hAnsi="Times New Roman" w:cs="Times New Roman"/>
                <w:color w:val="000000"/>
                <w:sz w:val="24"/>
                <w:szCs w:val="24"/>
                <w:lang w:eastAsia="ru-RU"/>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w:t>
            </w:r>
          </w:p>
        </w:tc>
      </w:tr>
      <w:tr w:rsidR="009457A8" w:rsidRPr="00FB2182" w14:paraId="1037C88F" w14:textId="77777777" w:rsidTr="00C8471C">
        <w:trPr>
          <w:trHeight w:val="400"/>
          <w:jc w:val="center"/>
        </w:trPr>
        <w:tc>
          <w:tcPr>
            <w:tcW w:w="576" w:type="dxa"/>
          </w:tcPr>
          <w:p w14:paraId="0B79521E"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2</w:t>
            </w:r>
          </w:p>
        </w:tc>
        <w:tc>
          <w:tcPr>
            <w:tcW w:w="3147" w:type="dxa"/>
          </w:tcPr>
          <w:p w14:paraId="48500DFB" w14:textId="77777777" w:rsidR="009457A8" w:rsidRPr="00FB2182" w:rsidRDefault="009457A8" w:rsidP="00C8471C">
            <w:pPr>
              <w:pStyle w:val="10"/>
              <w:widowControl w:val="0"/>
              <w:spacing w:line="240" w:lineRule="auto"/>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Забезпечення тендерної пропозиції</w:t>
            </w:r>
          </w:p>
        </w:tc>
        <w:tc>
          <w:tcPr>
            <w:tcW w:w="6273" w:type="dxa"/>
          </w:tcPr>
          <w:p w14:paraId="42354228" w14:textId="77777777" w:rsidR="009457A8" w:rsidRPr="00DD5C52" w:rsidRDefault="009457A8" w:rsidP="00C8471C">
            <w:pPr>
              <w:pStyle w:val="10"/>
              <w:widowControl w:val="0"/>
              <w:spacing w:line="240" w:lineRule="auto"/>
              <w:ind w:right="113"/>
              <w:jc w:val="both"/>
              <w:rPr>
                <w:rFonts w:ascii="Times New Roman" w:hAnsi="Times New Roman" w:cs="Times New Roman"/>
                <w:sz w:val="24"/>
                <w:szCs w:val="24"/>
                <w:lang w:val="uk-UA"/>
              </w:rPr>
            </w:pPr>
            <w:r w:rsidRPr="00DD5C52">
              <w:rPr>
                <w:rFonts w:ascii="Times New Roman" w:hAnsi="Times New Roman" w:cs="Times New Roman"/>
                <w:sz w:val="24"/>
                <w:szCs w:val="24"/>
                <w:lang w:val="uk-UA"/>
              </w:rPr>
              <w:t>Забезпечення тендерної пропозиції не вимагається.</w:t>
            </w:r>
          </w:p>
        </w:tc>
      </w:tr>
      <w:tr w:rsidR="009457A8" w:rsidRPr="00FB2182" w14:paraId="6EC53E35" w14:textId="77777777" w:rsidTr="00C8471C">
        <w:trPr>
          <w:trHeight w:val="520"/>
          <w:jc w:val="center"/>
        </w:trPr>
        <w:tc>
          <w:tcPr>
            <w:tcW w:w="576" w:type="dxa"/>
          </w:tcPr>
          <w:p w14:paraId="4715C920"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c>
          <w:tcPr>
            <w:tcW w:w="3147" w:type="dxa"/>
          </w:tcPr>
          <w:p w14:paraId="29D1ACCA"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Умови повернення чи неповернення забезпечення тендерної пропозиції</w:t>
            </w:r>
          </w:p>
        </w:tc>
        <w:tc>
          <w:tcPr>
            <w:tcW w:w="6273" w:type="dxa"/>
          </w:tcPr>
          <w:p w14:paraId="6BDE84E4" w14:textId="77777777" w:rsidR="009457A8" w:rsidRDefault="009457A8" w:rsidP="00C8471C">
            <w:pPr>
              <w:widowControl w:val="0"/>
              <w:pBdr>
                <w:top w:val="nil"/>
                <w:left w:val="nil"/>
                <w:bottom w:val="nil"/>
                <w:right w:val="nil"/>
                <w:between w:val="nil"/>
              </w:pBdr>
              <w:ind w:right="120"/>
              <w:jc w:val="both"/>
              <w:rPr>
                <w:rFonts w:ascii="Times New Roman" w:eastAsia="Times New Roman" w:hAnsi="Times New Roman" w:cs="Times New Roman"/>
                <w:sz w:val="24"/>
                <w:szCs w:val="24"/>
              </w:rPr>
            </w:pPr>
            <w:bookmarkStart w:id="5" w:name="h.2et92p0" w:colFirst="0" w:colLast="0"/>
            <w:bookmarkEnd w:id="5"/>
            <w:r>
              <w:rPr>
                <w:rFonts w:ascii="Times New Roman" w:eastAsia="Times New Roman" w:hAnsi="Times New Roman" w:cs="Times New Roman"/>
                <w:sz w:val="24"/>
                <w:szCs w:val="24"/>
              </w:rPr>
              <w:t>Не передбачається.</w:t>
            </w:r>
          </w:p>
          <w:p w14:paraId="529D11EB" w14:textId="77777777" w:rsidR="009457A8" w:rsidRPr="00FB2182" w:rsidRDefault="009457A8" w:rsidP="00C8471C">
            <w:pPr>
              <w:pStyle w:val="rvps2"/>
              <w:shd w:val="clear" w:color="auto" w:fill="FFFFFF"/>
              <w:spacing w:before="0" w:beforeAutospacing="0" w:after="0" w:afterAutospacing="0"/>
              <w:ind w:right="127"/>
              <w:jc w:val="both"/>
              <w:textAlignment w:val="baseline"/>
              <w:rPr>
                <w:lang w:val="uk-UA"/>
              </w:rPr>
            </w:pPr>
          </w:p>
        </w:tc>
      </w:tr>
      <w:tr w:rsidR="009457A8" w:rsidRPr="00C75111" w14:paraId="524F1EE3" w14:textId="77777777" w:rsidTr="00947DDC">
        <w:trPr>
          <w:trHeight w:val="562"/>
          <w:jc w:val="center"/>
        </w:trPr>
        <w:tc>
          <w:tcPr>
            <w:tcW w:w="576" w:type="dxa"/>
          </w:tcPr>
          <w:p w14:paraId="1FF06F4B"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w:t>
            </w:r>
          </w:p>
        </w:tc>
        <w:tc>
          <w:tcPr>
            <w:tcW w:w="3147" w:type="dxa"/>
          </w:tcPr>
          <w:p w14:paraId="65EA436C"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Строк, протягом якого тендерні пропозиції є дійсними</w:t>
            </w:r>
          </w:p>
        </w:tc>
        <w:tc>
          <w:tcPr>
            <w:tcW w:w="6273" w:type="dxa"/>
          </w:tcPr>
          <w:p w14:paraId="67296265" w14:textId="7309362D" w:rsidR="009457A8" w:rsidRDefault="009457A8" w:rsidP="00C8471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5381D">
              <w:rPr>
                <w:rFonts w:ascii="Times New Roman" w:eastAsia="Times New Roman" w:hAnsi="Times New Roman" w:cs="Times New Roman"/>
                <w:i/>
                <w:sz w:val="24"/>
                <w:szCs w:val="24"/>
                <w:u w:val="single"/>
              </w:rPr>
              <w:t xml:space="preserve">протягом </w:t>
            </w:r>
            <w:r w:rsidR="0075381D" w:rsidRPr="0075381D">
              <w:rPr>
                <w:rFonts w:ascii="Times New Roman" w:eastAsia="Times New Roman" w:hAnsi="Times New Roman" w:cs="Times New Roman"/>
                <w:i/>
                <w:sz w:val="24"/>
                <w:szCs w:val="24"/>
                <w:u w:val="single"/>
              </w:rPr>
              <w:t xml:space="preserve">_90 </w:t>
            </w:r>
            <w:r w:rsidRPr="0075381D">
              <w:rPr>
                <w:rFonts w:ascii="Times New Roman" w:eastAsia="Times New Roman" w:hAnsi="Times New Roman" w:cs="Times New Roman"/>
                <w:i/>
                <w:sz w:val="24"/>
                <w:szCs w:val="24"/>
                <w:u w:val="single"/>
              </w:rPr>
              <w:t>днів</w:t>
            </w:r>
            <w:r w:rsidRPr="007538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із дати кінцевого строку подання тендерних пропозицій. </w:t>
            </w:r>
          </w:p>
          <w:p w14:paraId="39B0A691" w14:textId="77777777" w:rsidR="009457A8" w:rsidRDefault="009457A8" w:rsidP="00C8471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8F2D567" w14:textId="77777777" w:rsidR="009457A8" w:rsidRDefault="009457A8" w:rsidP="00C8471C">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6F1AA42" w14:textId="77777777" w:rsidR="009457A8" w:rsidRDefault="009457A8" w:rsidP="00C8471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01D77A7" w14:textId="77777777" w:rsidR="009457A8" w:rsidRDefault="009457A8" w:rsidP="00C8471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583F4B2" w14:textId="77777777" w:rsidR="009457A8" w:rsidRPr="00FB2182" w:rsidRDefault="009457A8" w:rsidP="00C8471C">
            <w:pPr>
              <w:pStyle w:val="a7"/>
              <w:numPr>
                <w:ilvl w:val="0"/>
                <w:numId w:val="3"/>
              </w:numPr>
              <w:spacing w:after="0" w:line="240" w:lineRule="auto"/>
              <w:ind w:left="0" w:firstLine="247"/>
              <w:jc w:val="both"/>
              <w:rPr>
                <w:rFonts w:ascii="Times New Roman" w:hAnsi="Times New Roman"/>
                <w:sz w:val="24"/>
                <w:szCs w:val="24"/>
                <w:lang w:val="uk-UA"/>
              </w:rPr>
            </w:pPr>
            <w:r w:rsidRPr="00FB7A09">
              <w:rPr>
                <w:rFonts w:ascii="Times New Roman" w:eastAsia="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457A8" w:rsidRPr="00C75111" w14:paraId="52A8B756" w14:textId="77777777" w:rsidTr="00C8471C">
        <w:trPr>
          <w:trHeight w:val="263"/>
          <w:jc w:val="center"/>
        </w:trPr>
        <w:tc>
          <w:tcPr>
            <w:tcW w:w="576" w:type="dxa"/>
          </w:tcPr>
          <w:p w14:paraId="4060DC95"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5</w:t>
            </w:r>
          </w:p>
        </w:tc>
        <w:tc>
          <w:tcPr>
            <w:tcW w:w="3147" w:type="dxa"/>
          </w:tcPr>
          <w:p w14:paraId="5EFB0C1B" w14:textId="77777777" w:rsidR="009457A8" w:rsidRPr="00492B5C" w:rsidRDefault="00492B5C" w:rsidP="00965C88">
            <w:pPr>
              <w:pStyle w:val="10"/>
              <w:widowControl w:val="0"/>
              <w:spacing w:line="240" w:lineRule="auto"/>
              <w:ind w:right="113"/>
              <w:rPr>
                <w:rFonts w:ascii="Times New Roman" w:hAnsi="Times New Roman" w:cs="Times New Roman"/>
                <w:b/>
                <w:color w:val="000000" w:themeColor="text1"/>
                <w:sz w:val="24"/>
                <w:szCs w:val="24"/>
                <w:lang w:val="uk-UA"/>
              </w:rPr>
            </w:pPr>
            <w:r w:rsidRPr="00492B5C">
              <w:rPr>
                <w:rFonts w:ascii="Times New Roman" w:hAnsi="Times New Roman" w:cs="Times New Roman"/>
                <w:b/>
                <w:color w:val="000000" w:themeColor="text1"/>
                <w:sz w:val="24"/>
                <w:szCs w:val="24"/>
                <w:lang w:val="uk-UA"/>
              </w:rPr>
              <w:t>Кваліфікаційні критерії до учасників та вимоги, згідно</w:t>
            </w:r>
            <w:r w:rsidR="00965C88">
              <w:rPr>
                <w:rFonts w:ascii="Times New Roman" w:hAnsi="Times New Roman" w:cs="Times New Roman"/>
                <w:b/>
                <w:color w:val="000000" w:themeColor="text1"/>
                <w:sz w:val="24"/>
                <w:szCs w:val="24"/>
                <w:lang w:val="uk-UA"/>
              </w:rPr>
              <w:t xml:space="preserve"> </w:t>
            </w:r>
            <w:r w:rsidRPr="00492B5C">
              <w:rPr>
                <w:rFonts w:ascii="Times New Roman" w:hAnsi="Times New Roman" w:cs="Times New Roman"/>
                <w:b/>
                <w:color w:val="000000" w:themeColor="text1"/>
                <w:sz w:val="24"/>
                <w:szCs w:val="24"/>
                <w:lang w:val="uk-UA"/>
              </w:rPr>
              <w:t xml:space="preserve">з пунктом 28  та </w:t>
            </w:r>
            <w:r w:rsidRPr="00492B5C">
              <w:rPr>
                <w:rFonts w:ascii="Times New Roman" w:hAnsi="Times New Roman" w:cs="Times New Roman"/>
                <w:b/>
                <w:color w:val="000000" w:themeColor="text1"/>
                <w:sz w:val="24"/>
                <w:szCs w:val="24"/>
                <w:lang w:val="uk-UA"/>
              </w:rPr>
              <w:lastRenderedPageBreak/>
              <w:t xml:space="preserve">пунктом </w:t>
            </w:r>
            <w:r w:rsidRPr="00492B5C">
              <w:rPr>
                <w:rFonts w:ascii="Times New Roman" w:hAnsi="Times New Roman" w:cs="Times New Roman"/>
                <w:b/>
                <w:color w:val="000000" w:themeColor="text1"/>
                <w:sz w:val="24"/>
                <w:szCs w:val="24"/>
                <w:highlight w:val="white"/>
                <w:lang w:val="uk-UA"/>
              </w:rPr>
              <w:t xml:space="preserve">47 </w:t>
            </w:r>
            <w:r w:rsidRPr="00492B5C">
              <w:rPr>
                <w:rFonts w:ascii="Times New Roman" w:hAnsi="Times New Roman" w:cs="Times New Roman"/>
                <w:b/>
                <w:color w:val="000000" w:themeColor="text1"/>
                <w:sz w:val="24"/>
                <w:szCs w:val="24"/>
                <w:lang w:val="uk-UA"/>
              </w:rPr>
              <w:t xml:space="preserve"> Особливостей</w:t>
            </w:r>
          </w:p>
        </w:tc>
        <w:tc>
          <w:tcPr>
            <w:tcW w:w="6273" w:type="dxa"/>
          </w:tcPr>
          <w:p w14:paraId="600C48B0" w14:textId="77777777" w:rsidR="00492B5C" w:rsidRPr="00117921" w:rsidRDefault="00492B5C" w:rsidP="00117921">
            <w:pPr>
              <w:widowControl w:val="0"/>
              <w:spacing w:after="0" w:line="240" w:lineRule="auto"/>
              <w:ind w:right="120"/>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w:t>
            </w:r>
            <w:r w:rsidRPr="00117921">
              <w:rPr>
                <w:rFonts w:ascii="Times New Roman" w:eastAsia="Times New Roman" w:hAnsi="Times New Roman" w:cs="Times New Roman"/>
                <w:color w:val="000000" w:themeColor="text1"/>
                <w:sz w:val="24"/>
                <w:szCs w:val="24"/>
              </w:rPr>
              <w:lastRenderedPageBreak/>
              <w:t xml:space="preserve">критерії та перелік документів, що підтверджують інформацію учасників про відповідність їх таким критеріям, зазначені в </w:t>
            </w:r>
            <w:r w:rsidRPr="00117921">
              <w:rPr>
                <w:rFonts w:ascii="Times New Roman" w:eastAsia="Times New Roman" w:hAnsi="Times New Roman" w:cs="Times New Roman"/>
                <w:b/>
                <w:i/>
                <w:color w:val="000000" w:themeColor="text1"/>
                <w:sz w:val="24"/>
                <w:szCs w:val="24"/>
              </w:rPr>
              <w:t>Додатку 1</w:t>
            </w:r>
            <w:r w:rsidR="005E7A8B">
              <w:rPr>
                <w:rFonts w:ascii="Times New Roman" w:eastAsia="Times New Roman" w:hAnsi="Times New Roman" w:cs="Times New Roman"/>
                <w:b/>
                <w:i/>
                <w:color w:val="000000" w:themeColor="text1"/>
                <w:sz w:val="24"/>
                <w:szCs w:val="24"/>
              </w:rPr>
              <w:t xml:space="preserve"> </w:t>
            </w:r>
            <w:r w:rsidRPr="00117921">
              <w:rPr>
                <w:rFonts w:ascii="Times New Roman" w:eastAsia="Times New Roman" w:hAnsi="Times New Roman" w:cs="Times New Roman"/>
                <w:color w:val="000000" w:themeColor="text1"/>
                <w:sz w:val="24"/>
                <w:szCs w:val="24"/>
              </w:rPr>
              <w:t xml:space="preserve">до цієї тендерної документації. </w:t>
            </w:r>
          </w:p>
          <w:p w14:paraId="524D82D2" w14:textId="77777777" w:rsidR="00492B5C" w:rsidRPr="00117921" w:rsidRDefault="00492B5C" w:rsidP="00117921">
            <w:pPr>
              <w:widowControl w:val="0"/>
              <w:spacing w:after="0" w:line="240" w:lineRule="auto"/>
              <w:ind w:right="120"/>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005E7A8B">
              <w:rPr>
                <w:rFonts w:ascii="Times New Roman" w:eastAsia="Times New Roman" w:hAnsi="Times New Roman" w:cs="Times New Roman"/>
                <w:color w:val="000000" w:themeColor="text1"/>
                <w:sz w:val="24"/>
                <w:szCs w:val="24"/>
              </w:rPr>
              <w:t xml:space="preserve"> </w:t>
            </w:r>
            <w:r w:rsidRPr="00117921">
              <w:rPr>
                <w:rFonts w:ascii="Times New Roman" w:eastAsia="Times New Roman" w:hAnsi="Times New Roman" w:cs="Times New Roman"/>
                <w:b/>
                <w:i/>
                <w:color w:val="000000" w:themeColor="text1"/>
                <w:sz w:val="24"/>
                <w:szCs w:val="24"/>
              </w:rPr>
              <w:t>Додатку 1</w:t>
            </w:r>
            <w:r w:rsidRPr="00117921">
              <w:rPr>
                <w:rFonts w:ascii="Times New Roman" w:eastAsia="Times New Roman" w:hAnsi="Times New Roman" w:cs="Times New Roman"/>
                <w:color w:val="000000" w:themeColor="text1"/>
                <w:sz w:val="24"/>
                <w:szCs w:val="24"/>
              </w:rPr>
              <w:t xml:space="preserve"> до цієї тендерної документації. </w:t>
            </w:r>
          </w:p>
          <w:p w14:paraId="02A087F0" w14:textId="77777777" w:rsidR="00492B5C" w:rsidRPr="00117921" w:rsidRDefault="00492B5C" w:rsidP="00117921">
            <w:pPr>
              <w:widowControl w:val="0"/>
              <w:spacing w:after="0" w:line="240" w:lineRule="auto"/>
              <w:ind w:right="120"/>
              <w:jc w:val="both"/>
              <w:rPr>
                <w:rFonts w:ascii="Times New Roman" w:eastAsia="Times New Roman" w:hAnsi="Times New Roman" w:cs="Times New Roman"/>
                <w:b/>
                <w:color w:val="000000" w:themeColor="text1"/>
                <w:sz w:val="24"/>
                <w:szCs w:val="24"/>
              </w:rPr>
            </w:pPr>
            <w:r w:rsidRPr="00117921">
              <w:rPr>
                <w:rFonts w:ascii="Times New Roman" w:eastAsia="Times New Roman" w:hAnsi="Times New Roman" w:cs="Times New Roman"/>
                <w:b/>
                <w:color w:val="000000" w:themeColor="text1"/>
                <w:sz w:val="24"/>
                <w:szCs w:val="24"/>
              </w:rPr>
              <w:t xml:space="preserve">Підстави, визначені пунктом </w:t>
            </w:r>
            <w:r w:rsidRPr="00117921">
              <w:rPr>
                <w:rFonts w:ascii="Times New Roman" w:eastAsia="Times New Roman" w:hAnsi="Times New Roman" w:cs="Times New Roman"/>
                <w:b/>
                <w:color w:val="000000" w:themeColor="text1"/>
                <w:sz w:val="24"/>
                <w:szCs w:val="24"/>
                <w:highlight w:val="white"/>
              </w:rPr>
              <w:t xml:space="preserve">47 </w:t>
            </w:r>
            <w:r w:rsidRPr="00117921">
              <w:rPr>
                <w:rFonts w:ascii="Times New Roman" w:eastAsia="Times New Roman" w:hAnsi="Times New Roman" w:cs="Times New Roman"/>
                <w:b/>
                <w:color w:val="000000" w:themeColor="text1"/>
                <w:sz w:val="24"/>
                <w:szCs w:val="24"/>
              </w:rPr>
              <w:t>Особливостей.</w:t>
            </w:r>
          </w:p>
          <w:p w14:paraId="638BA6E7" w14:textId="77777777" w:rsidR="00492B5C" w:rsidRPr="00117921" w:rsidRDefault="00492B5C" w:rsidP="001179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8EC5E8"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4B4BE5"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AAB585A"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69251A"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117921">
                <w:rPr>
                  <w:rFonts w:ascii="Times New Roman" w:eastAsia="Times New Roman" w:hAnsi="Times New Roman" w:cs="Times New Roman"/>
                  <w:color w:val="000000" w:themeColor="text1"/>
                  <w:sz w:val="24"/>
                  <w:szCs w:val="24"/>
                </w:rPr>
                <w:t>пунктом 4</w:t>
              </w:r>
            </w:hyperlink>
            <w:r w:rsidRPr="00117921">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17921">
              <w:rPr>
                <w:rFonts w:ascii="Times New Roman" w:eastAsia="Times New Roman" w:hAnsi="Times New Roman" w:cs="Times New Roman"/>
                <w:color w:val="000000" w:themeColor="text1"/>
                <w:sz w:val="24"/>
                <w:szCs w:val="24"/>
              </w:rPr>
              <w:t>антиконкурентних</w:t>
            </w:r>
            <w:proofErr w:type="spellEnd"/>
            <w:r w:rsidRPr="00117921">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6EC116F5"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9A9DE8"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6A88C25"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bookmarkStart w:id="6" w:name="n405"/>
            <w:bookmarkEnd w:id="6"/>
            <w:r w:rsidRPr="00117921">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15507E"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BBDCA0B"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FCBA6D"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88A471" w14:textId="4D70E22A" w:rsidR="00492B5C" w:rsidRPr="00136346" w:rsidRDefault="00492B5C" w:rsidP="00117921">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117921">
              <w:rPr>
                <w:rFonts w:ascii="Times New Roman" w:eastAsia="Times New Roman" w:hAnsi="Times New Roman" w:cs="Times New Roman"/>
                <w:color w:val="000000" w:themeColor="text1"/>
                <w:sz w:val="24"/>
                <w:szCs w:val="24"/>
              </w:rPr>
              <w:t>11) </w:t>
            </w:r>
            <w:r w:rsidR="00136346" w:rsidRPr="00136346">
              <w:rPr>
                <w:rFonts w:ascii="Times New Roman" w:hAnsi="Times New Roman" w:cs="Times New Roman"/>
                <w:sz w:val="24"/>
                <w:szCs w:val="24"/>
              </w:rPr>
              <w:t xml:space="preserve">учасник процедури закупівлі або кінцевий </w:t>
            </w:r>
            <w:proofErr w:type="spellStart"/>
            <w:r w:rsidR="00136346" w:rsidRPr="00136346">
              <w:rPr>
                <w:rFonts w:ascii="Times New Roman" w:hAnsi="Times New Roman" w:cs="Times New Roman"/>
                <w:sz w:val="24"/>
                <w:szCs w:val="24"/>
              </w:rPr>
              <w:t>бенефіціарний</w:t>
            </w:r>
            <w:proofErr w:type="spellEnd"/>
            <w:r w:rsidR="00136346" w:rsidRPr="00136346">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00136346" w:rsidRPr="00136346">
                <w:rPr>
                  <w:rFonts w:ascii="Times New Roman" w:hAnsi="Times New Roman" w:cs="Times New Roman"/>
                  <w:sz w:val="24"/>
                  <w:szCs w:val="24"/>
                </w:rPr>
                <w:t>Законом України</w:t>
              </w:r>
            </w:hyperlink>
            <w:r w:rsidR="00136346" w:rsidRPr="00136346">
              <w:rPr>
                <w:rFonts w:ascii="Times New Roman" w:hAnsi="Times New Roman" w:cs="Times New Roman"/>
                <w:sz w:val="24"/>
                <w:szCs w:val="24"/>
              </w:rPr>
              <w:t xml:space="preserve"> “Про санкції”, крім випадку, коли активи такої особи в установленому законодавством порядку передані в управління АРМА </w:t>
            </w:r>
            <w:r w:rsidRPr="00136346">
              <w:rPr>
                <w:rFonts w:ascii="Times New Roman" w:eastAsia="Times New Roman" w:hAnsi="Times New Roman" w:cs="Times New Roman"/>
                <w:color w:val="000000" w:themeColor="text1"/>
                <w:sz w:val="24"/>
                <w:szCs w:val="24"/>
                <w:highlight w:val="white"/>
              </w:rPr>
              <w:t>;</w:t>
            </w:r>
          </w:p>
          <w:p w14:paraId="41194969" w14:textId="77777777"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117921">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220A21" w14:textId="77777777" w:rsidR="00492B5C" w:rsidRPr="00117921" w:rsidRDefault="00492B5C" w:rsidP="00117921">
            <w:pPr>
              <w:spacing w:after="0" w:line="240" w:lineRule="auto"/>
              <w:jc w:val="both"/>
              <w:rPr>
                <w:rFonts w:ascii="Times New Roman" w:eastAsia="Times New Roman" w:hAnsi="Times New Roman" w:cs="Times New Roman"/>
                <w:color w:val="000000" w:themeColor="text1"/>
                <w:sz w:val="24"/>
                <w:szCs w:val="24"/>
                <w:highlight w:val="white"/>
              </w:rPr>
            </w:pPr>
            <w:bookmarkStart w:id="7" w:name="n411"/>
            <w:bookmarkEnd w:id="7"/>
            <w:r w:rsidRPr="00117921">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EEB4451" w14:textId="77777777" w:rsidR="009457A8" w:rsidRPr="00966B6D" w:rsidRDefault="00492B5C" w:rsidP="00117921">
            <w:pPr>
              <w:spacing w:after="0" w:line="240" w:lineRule="auto"/>
              <w:jc w:val="both"/>
              <w:rPr>
                <w:rFonts w:ascii="Times New Roman" w:eastAsia="Times New Roman" w:hAnsi="Times New Roman" w:cs="Times New Roman"/>
                <w:sz w:val="24"/>
                <w:szCs w:val="24"/>
                <w:lang w:eastAsia="ru-RU"/>
              </w:rPr>
            </w:pPr>
            <w:r w:rsidRPr="00117921">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w:t>
            </w:r>
            <w:r w:rsidRPr="00117921">
              <w:rPr>
                <w:rFonts w:ascii="Times New Roman" w:eastAsia="Times New Roman" w:hAnsi="Times New Roman" w:cs="Times New Roman"/>
                <w:color w:val="000000" w:themeColor="text1"/>
                <w:sz w:val="24"/>
                <w:szCs w:val="24"/>
                <w:highlight w:val="white"/>
              </w:rPr>
              <w:lastRenderedPageBreak/>
              <w:t>іншими державними системами та реєстрами.</w:t>
            </w:r>
          </w:p>
        </w:tc>
      </w:tr>
      <w:tr w:rsidR="009457A8" w:rsidRPr="00FB2182" w14:paraId="3694068E" w14:textId="77777777" w:rsidTr="00C8471C">
        <w:trPr>
          <w:trHeight w:val="520"/>
          <w:jc w:val="center"/>
        </w:trPr>
        <w:tc>
          <w:tcPr>
            <w:tcW w:w="576" w:type="dxa"/>
          </w:tcPr>
          <w:p w14:paraId="2D8E3BFB"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6</w:t>
            </w:r>
          </w:p>
        </w:tc>
        <w:tc>
          <w:tcPr>
            <w:tcW w:w="3147" w:type="dxa"/>
          </w:tcPr>
          <w:p w14:paraId="449FC893"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273" w:type="dxa"/>
          </w:tcPr>
          <w:p w14:paraId="40DE98AD" w14:textId="77777777" w:rsidR="009457A8" w:rsidRPr="00FA4F59" w:rsidRDefault="009457A8" w:rsidP="00C8471C">
            <w:pPr>
              <w:pStyle w:val="10"/>
              <w:widowControl w:val="0"/>
              <w:spacing w:line="240" w:lineRule="auto"/>
              <w:ind w:right="113"/>
              <w:jc w:val="both"/>
              <w:rPr>
                <w:rFonts w:ascii="Times New Roman" w:hAnsi="Times New Roman" w:cs="Times New Roman"/>
                <w:sz w:val="24"/>
                <w:szCs w:val="24"/>
                <w:lang w:val="uk-UA"/>
              </w:rPr>
            </w:pPr>
            <w:r w:rsidRPr="00FA4F59">
              <w:rPr>
                <w:rFonts w:ascii="Times New Roman" w:hAnsi="Times New Roman" w:cs="Times New Roman"/>
                <w:sz w:val="24"/>
                <w:szCs w:val="24"/>
                <w:lang w:val="uk-UA"/>
              </w:rPr>
              <w:t>Вимоги до предмета закупівлі (технічні, якісні та кількісні характеристики) згідно з</w:t>
            </w:r>
            <w:hyperlink r:id="rId11">
              <w:r w:rsidRPr="00FA4F59">
                <w:rPr>
                  <w:rFonts w:ascii="Times New Roman" w:hAnsi="Times New Roman" w:cs="Times New Roman"/>
                  <w:sz w:val="24"/>
                  <w:szCs w:val="24"/>
                  <w:lang w:val="uk-UA"/>
                </w:rPr>
                <w:t xml:space="preserve"> пунктом третім </w:t>
              </w:r>
            </w:hyperlink>
            <w:hyperlink r:id="rId12">
              <w:r w:rsidRPr="00FA4F59">
                <w:rPr>
                  <w:rFonts w:ascii="Times New Roman" w:hAnsi="Times New Roman" w:cs="Times New Roman"/>
                  <w:sz w:val="24"/>
                  <w:szCs w:val="24"/>
                  <w:u w:val="single"/>
                  <w:lang w:val="uk-UA"/>
                </w:rPr>
                <w:t>частини друго</w:t>
              </w:r>
            </w:hyperlink>
            <w:r w:rsidRPr="00FA4F59">
              <w:rPr>
                <w:rFonts w:ascii="Times New Roman" w:hAnsi="Times New Roman" w:cs="Times New Roman"/>
                <w:sz w:val="24"/>
                <w:szCs w:val="24"/>
                <w:lang w:val="uk-UA"/>
              </w:rPr>
              <w:t xml:space="preserve">ї статті 22 Закону зазначено в </w:t>
            </w:r>
            <w:r w:rsidRPr="00FA4F59">
              <w:rPr>
                <w:rFonts w:ascii="Times New Roman" w:hAnsi="Times New Roman" w:cs="Times New Roman"/>
                <w:b/>
                <w:i/>
                <w:sz w:val="24"/>
                <w:szCs w:val="24"/>
                <w:lang w:val="uk-UA"/>
              </w:rPr>
              <w:t>Додатку 2</w:t>
            </w:r>
            <w:r w:rsidR="00EE07F0">
              <w:rPr>
                <w:rFonts w:ascii="Times New Roman" w:hAnsi="Times New Roman" w:cs="Times New Roman"/>
                <w:b/>
                <w:i/>
                <w:sz w:val="24"/>
                <w:szCs w:val="24"/>
                <w:lang w:val="uk-UA"/>
              </w:rPr>
              <w:t xml:space="preserve"> </w:t>
            </w:r>
            <w:r w:rsidRPr="00FA4F59">
              <w:rPr>
                <w:rFonts w:ascii="Times New Roman" w:hAnsi="Times New Roman" w:cs="Times New Roman"/>
                <w:sz w:val="24"/>
                <w:szCs w:val="24"/>
                <w:lang w:val="uk-UA"/>
              </w:rPr>
              <w:t>до цієї тендерної документації.</w:t>
            </w:r>
          </w:p>
        </w:tc>
      </w:tr>
      <w:tr w:rsidR="009457A8" w:rsidRPr="00FB2182" w14:paraId="4C28B7A7" w14:textId="77777777" w:rsidTr="00FA0369">
        <w:trPr>
          <w:trHeight w:val="769"/>
          <w:jc w:val="center"/>
        </w:trPr>
        <w:tc>
          <w:tcPr>
            <w:tcW w:w="576" w:type="dxa"/>
          </w:tcPr>
          <w:p w14:paraId="67CC4A07"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7</w:t>
            </w:r>
          </w:p>
        </w:tc>
        <w:tc>
          <w:tcPr>
            <w:tcW w:w="3147" w:type="dxa"/>
          </w:tcPr>
          <w:p w14:paraId="2340E395"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043F7F">
              <w:rPr>
                <w:rFonts w:ascii="Times New Roman" w:hAnsi="Times New Roman" w:cs="Times New Roman"/>
                <w:b/>
                <w:bCs/>
                <w:sz w:val="24"/>
                <w:szCs w:val="24"/>
                <w:lang w:val="uk-UA"/>
              </w:rPr>
              <w:t xml:space="preserve">Інформація про </w:t>
            </w:r>
            <w:r w:rsidRPr="0075205E">
              <w:rPr>
                <w:rFonts w:ascii="Times New Roman" w:hAnsi="Times New Roman" w:cs="Times New Roman"/>
                <w:b/>
                <w:bCs/>
                <w:color w:val="000000" w:themeColor="text1"/>
                <w:sz w:val="24"/>
                <w:szCs w:val="24"/>
                <w:lang w:val="uk-UA"/>
              </w:rPr>
              <w:t>субпідрядника /співвиконавця</w:t>
            </w:r>
          </w:p>
        </w:tc>
        <w:tc>
          <w:tcPr>
            <w:tcW w:w="6273" w:type="dxa"/>
          </w:tcPr>
          <w:p w14:paraId="0B679A55"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 xml:space="preserve">Не передбачено </w:t>
            </w:r>
          </w:p>
          <w:p w14:paraId="20986222"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p>
          <w:p w14:paraId="10F96F1F"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p>
        </w:tc>
      </w:tr>
      <w:tr w:rsidR="009457A8" w:rsidRPr="00FB2182" w14:paraId="56A752BE" w14:textId="77777777" w:rsidTr="00C8471C">
        <w:trPr>
          <w:trHeight w:val="520"/>
          <w:jc w:val="center"/>
        </w:trPr>
        <w:tc>
          <w:tcPr>
            <w:tcW w:w="576" w:type="dxa"/>
          </w:tcPr>
          <w:p w14:paraId="511A4EC5"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8</w:t>
            </w:r>
          </w:p>
        </w:tc>
        <w:tc>
          <w:tcPr>
            <w:tcW w:w="3147" w:type="dxa"/>
          </w:tcPr>
          <w:p w14:paraId="794CB1E1"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Унесення змін або відкликання тендерної пропозиції учасником</w:t>
            </w:r>
          </w:p>
        </w:tc>
        <w:tc>
          <w:tcPr>
            <w:tcW w:w="6273" w:type="dxa"/>
          </w:tcPr>
          <w:p w14:paraId="0E510E89" w14:textId="77777777" w:rsidR="009457A8" w:rsidRPr="00FB7A09" w:rsidRDefault="009457A8" w:rsidP="00C8471C">
            <w:pPr>
              <w:pStyle w:val="10"/>
              <w:widowControl w:val="0"/>
              <w:spacing w:line="240" w:lineRule="auto"/>
              <w:ind w:right="113"/>
              <w:jc w:val="both"/>
              <w:rPr>
                <w:rFonts w:ascii="Times New Roman" w:hAnsi="Times New Roman" w:cs="Times New Roman"/>
                <w:sz w:val="24"/>
                <w:szCs w:val="24"/>
                <w:lang w:val="uk-UA"/>
              </w:rPr>
            </w:pPr>
            <w:r w:rsidRPr="00FB7A09">
              <w:rPr>
                <w:rFonts w:ascii="Times New Roman" w:hAnsi="Times New Roman" w:cs="Times New Roman"/>
                <w:sz w:val="24"/>
                <w:szCs w:val="24"/>
                <w:lang w:val="uk-UA"/>
              </w:rPr>
              <w:t xml:space="preserve">Учасник процедури закупівлі має право </w:t>
            </w:r>
            <w:proofErr w:type="spellStart"/>
            <w:r w:rsidRPr="00FB7A09">
              <w:rPr>
                <w:rFonts w:ascii="Times New Roman" w:hAnsi="Times New Roman" w:cs="Times New Roman"/>
                <w:sz w:val="24"/>
                <w:szCs w:val="24"/>
                <w:lang w:val="uk-UA"/>
              </w:rPr>
              <w:t>внести</w:t>
            </w:r>
            <w:proofErr w:type="spellEnd"/>
            <w:r w:rsidRPr="00FB7A09">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457A8" w:rsidRPr="00FB2182" w14:paraId="5CB02027" w14:textId="77777777" w:rsidTr="00FA0369">
        <w:trPr>
          <w:trHeight w:val="273"/>
          <w:jc w:val="center"/>
        </w:trPr>
        <w:tc>
          <w:tcPr>
            <w:tcW w:w="9996" w:type="dxa"/>
            <w:gridSpan w:val="3"/>
          </w:tcPr>
          <w:p w14:paraId="6C1E2CF8" w14:textId="77777777" w:rsidR="009457A8" w:rsidRPr="00FB2182" w:rsidRDefault="009457A8" w:rsidP="00C8471C">
            <w:pPr>
              <w:pStyle w:val="10"/>
              <w:widowControl w:val="0"/>
              <w:spacing w:line="240" w:lineRule="auto"/>
              <w:ind w:left="34" w:right="113" w:hanging="23"/>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Розділ 4. Подання та розкриття тендерної пропозиції</w:t>
            </w:r>
          </w:p>
        </w:tc>
      </w:tr>
      <w:tr w:rsidR="009457A8" w:rsidRPr="00FB2182" w14:paraId="1244221A" w14:textId="77777777" w:rsidTr="00C8471C">
        <w:trPr>
          <w:trHeight w:val="520"/>
          <w:jc w:val="center"/>
        </w:trPr>
        <w:tc>
          <w:tcPr>
            <w:tcW w:w="576" w:type="dxa"/>
          </w:tcPr>
          <w:p w14:paraId="6BCE4DF5"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6491AF61" w14:textId="77777777" w:rsidR="009457A8" w:rsidRPr="00356415" w:rsidRDefault="009457A8" w:rsidP="00C8471C">
            <w:pPr>
              <w:pStyle w:val="10"/>
              <w:widowControl w:val="0"/>
              <w:spacing w:line="240" w:lineRule="auto"/>
              <w:ind w:right="113"/>
              <w:jc w:val="both"/>
              <w:rPr>
                <w:rFonts w:ascii="Times New Roman" w:hAnsi="Times New Roman" w:cs="Times New Roman"/>
                <w:b/>
                <w:sz w:val="24"/>
                <w:szCs w:val="24"/>
                <w:lang w:val="uk-UA"/>
              </w:rPr>
            </w:pPr>
            <w:r w:rsidRPr="00356415">
              <w:rPr>
                <w:rFonts w:ascii="Times New Roman" w:hAnsi="Times New Roman" w:cs="Times New Roman"/>
                <w:b/>
                <w:sz w:val="24"/>
                <w:szCs w:val="24"/>
                <w:lang w:val="uk-UA"/>
              </w:rPr>
              <w:t>Кінцевий строк подання тендерної пропозиції</w:t>
            </w:r>
          </w:p>
        </w:tc>
        <w:tc>
          <w:tcPr>
            <w:tcW w:w="6273" w:type="dxa"/>
          </w:tcPr>
          <w:p w14:paraId="3B7C0F9C" w14:textId="77777777" w:rsidR="00D27552" w:rsidRDefault="009457A8" w:rsidP="00C8471C">
            <w:pPr>
              <w:spacing w:after="0" w:line="240" w:lineRule="auto"/>
              <w:jc w:val="both"/>
              <w:rPr>
                <w:rFonts w:ascii="Times New Roman" w:hAnsi="Times New Roman" w:cs="Times New Roman"/>
                <w:b/>
                <w:sz w:val="24"/>
                <w:szCs w:val="24"/>
              </w:rPr>
            </w:pPr>
            <w:r w:rsidRPr="001B56F7">
              <w:rPr>
                <w:rFonts w:ascii="Times New Roman" w:hAnsi="Times New Roman" w:cs="Times New Roman"/>
                <w:b/>
                <w:sz w:val="24"/>
                <w:szCs w:val="24"/>
              </w:rPr>
              <w:t>Кінцевий строк подання тендерних пропозицій –</w:t>
            </w:r>
            <w:r w:rsidR="00D27552">
              <w:rPr>
                <w:rFonts w:ascii="Times New Roman" w:hAnsi="Times New Roman" w:cs="Times New Roman"/>
                <w:b/>
                <w:sz w:val="24"/>
                <w:szCs w:val="24"/>
              </w:rPr>
              <w:t xml:space="preserve"> </w:t>
            </w:r>
          </w:p>
          <w:p w14:paraId="44021459" w14:textId="086ED14D" w:rsidR="009457A8" w:rsidRPr="00356415" w:rsidRDefault="00833CF6" w:rsidP="00C8471C">
            <w:pPr>
              <w:spacing w:after="0" w:line="240" w:lineRule="auto"/>
              <w:jc w:val="both"/>
              <w:rPr>
                <w:rFonts w:ascii="Times New Roman" w:hAnsi="Times New Roman" w:cs="Times New Roman"/>
                <w:b/>
                <w:strike/>
                <w:color w:val="FF0000"/>
                <w:sz w:val="24"/>
                <w:szCs w:val="24"/>
              </w:rPr>
            </w:pPr>
            <w:r>
              <w:rPr>
                <w:rFonts w:ascii="Times New Roman" w:hAnsi="Times New Roman" w:cs="Times New Roman"/>
                <w:b/>
                <w:sz w:val="24"/>
                <w:szCs w:val="24"/>
              </w:rPr>
              <w:t>09 травня</w:t>
            </w:r>
            <w:bookmarkStart w:id="8" w:name="_GoBack"/>
            <w:bookmarkEnd w:id="8"/>
            <w:r w:rsidR="00DB2383">
              <w:rPr>
                <w:rFonts w:ascii="Times New Roman" w:hAnsi="Times New Roman" w:cs="Times New Roman"/>
                <w:b/>
                <w:sz w:val="24"/>
                <w:szCs w:val="24"/>
              </w:rPr>
              <w:t xml:space="preserve"> 202</w:t>
            </w:r>
            <w:r w:rsidR="00D27552">
              <w:rPr>
                <w:rFonts w:ascii="Times New Roman" w:hAnsi="Times New Roman" w:cs="Times New Roman"/>
                <w:b/>
                <w:sz w:val="24"/>
                <w:szCs w:val="24"/>
              </w:rPr>
              <w:t>4</w:t>
            </w:r>
            <w:r w:rsidR="00DB2383">
              <w:rPr>
                <w:rFonts w:ascii="Times New Roman" w:hAnsi="Times New Roman" w:cs="Times New Roman"/>
                <w:b/>
                <w:sz w:val="24"/>
                <w:szCs w:val="24"/>
              </w:rPr>
              <w:t>р.</w:t>
            </w:r>
          </w:p>
          <w:p w14:paraId="1ED37AB1" w14:textId="77777777" w:rsidR="009457A8" w:rsidRPr="00356415" w:rsidRDefault="009457A8" w:rsidP="00C8471C">
            <w:pPr>
              <w:spacing w:after="0" w:line="240" w:lineRule="auto"/>
              <w:jc w:val="both"/>
              <w:rPr>
                <w:rFonts w:ascii="Times New Roman" w:hAnsi="Times New Roman" w:cs="Times New Roman"/>
                <w:sz w:val="24"/>
                <w:szCs w:val="24"/>
              </w:rPr>
            </w:pPr>
            <w:r w:rsidRPr="00356415">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216A268" w14:textId="77777777" w:rsidR="009457A8" w:rsidRPr="00356415" w:rsidRDefault="009457A8" w:rsidP="00C8471C">
            <w:pPr>
              <w:spacing w:after="0" w:line="240" w:lineRule="auto"/>
              <w:jc w:val="both"/>
              <w:rPr>
                <w:rFonts w:ascii="Times New Roman" w:hAnsi="Times New Roman" w:cs="Times New Roman"/>
                <w:sz w:val="24"/>
                <w:szCs w:val="24"/>
              </w:rPr>
            </w:pPr>
            <w:r w:rsidRPr="00356415">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9613BE9" w14:textId="77777777" w:rsidR="009457A8" w:rsidRPr="00356415" w:rsidRDefault="009457A8" w:rsidP="00C8471C">
            <w:pPr>
              <w:pStyle w:val="10"/>
              <w:widowControl w:val="0"/>
              <w:spacing w:line="240" w:lineRule="auto"/>
              <w:ind w:left="34" w:right="113"/>
              <w:jc w:val="both"/>
              <w:rPr>
                <w:rFonts w:ascii="Times New Roman" w:hAnsi="Times New Roman" w:cs="Times New Roman"/>
                <w:sz w:val="24"/>
                <w:szCs w:val="24"/>
                <w:lang w:val="uk-UA"/>
              </w:rPr>
            </w:pPr>
            <w:r w:rsidRPr="00356415">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9457A8" w:rsidRPr="00FB2182" w14:paraId="62EEAB85" w14:textId="77777777" w:rsidTr="00C8471C">
        <w:trPr>
          <w:trHeight w:val="520"/>
          <w:jc w:val="center"/>
        </w:trPr>
        <w:tc>
          <w:tcPr>
            <w:tcW w:w="576" w:type="dxa"/>
          </w:tcPr>
          <w:p w14:paraId="5ADD0BB9"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3147" w:type="dxa"/>
          </w:tcPr>
          <w:p w14:paraId="6D178E99" w14:textId="77777777" w:rsidR="009457A8" w:rsidRPr="00F67B8B" w:rsidRDefault="00F67B8B" w:rsidP="00C8471C">
            <w:pPr>
              <w:pStyle w:val="10"/>
              <w:widowControl w:val="0"/>
              <w:spacing w:line="240" w:lineRule="auto"/>
              <w:ind w:right="113"/>
              <w:rPr>
                <w:rFonts w:ascii="Times New Roman" w:hAnsi="Times New Roman" w:cs="Times New Roman"/>
                <w:b/>
                <w:strike/>
                <w:color w:val="000000" w:themeColor="text1"/>
                <w:sz w:val="24"/>
                <w:szCs w:val="24"/>
                <w:lang w:val="uk-UA"/>
              </w:rPr>
            </w:pPr>
            <w:r w:rsidRPr="00F67B8B">
              <w:rPr>
                <w:rFonts w:ascii="Times New Roman" w:hAnsi="Times New Roman" w:cs="Times New Roman"/>
                <w:b/>
                <w:color w:val="000000" w:themeColor="text1"/>
                <w:sz w:val="24"/>
                <w:szCs w:val="24"/>
                <w:highlight w:val="white"/>
                <w:lang w:val="uk-UA"/>
              </w:rPr>
              <w:t>Дата та час розкриття тендерної пропозиції</w:t>
            </w:r>
          </w:p>
        </w:tc>
        <w:tc>
          <w:tcPr>
            <w:tcW w:w="6273" w:type="dxa"/>
          </w:tcPr>
          <w:p w14:paraId="3BC66DFB"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6760D53"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9EA0C82" w14:textId="77777777" w:rsidR="009457A8" w:rsidRPr="00632933" w:rsidRDefault="00F67B8B" w:rsidP="00852BF5">
            <w:pPr>
              <w:widowControl w:val="0"/>
              <w:spacing w:after="0" w:line="240" w:lineRule="auto"/>
              <w:jc w:val="both"/>
              <w:rPr>
                <w:rFonts w:ascii="Times New Roman" w:eastAsia="Times New Roman" w:hAnsi="Times New Roman" w:cs="Times New Roman"/>
                <w:strike/>
                <w:sz w:val="24"/>
                <w:szCs w:val="24"/>
              </w:rPr>
            </w:pPr>
            <w:r w:rsidRPr="00F67B8B">
              <w:rPr>
                <w:rFonts w:ascii="Times New Roman" w:eastAsia="Times New Roman" w:hAnsi="Times New Roman" w:cs="Times New Roman"/>
                <w:color w:val="000000" w:themeColor="text1"/>
                <w:sz w:val="24"/>
                <w:szCs w:val="24"/>
                <w:highlight w:val="whit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w:t>
            </w:r>
            <w:r w:rsidR="00852BF5">
              <w:rPr>
                <w:rFonts w:ascii="Times New Roman" w:eastAsia="Times New Roman" w:hAnsi="Times New Roman" w:cs="Times New Roman"/>
                <w:color w:val="000000" w:themeColor="text1"/>
                <w:sz w:val="24"/>
                <w:szCs w:val="24"/>
                <w:highlight w:val="white"/>
              </w:rPr>
              <w:t xml:space="preserve"> </w:t>
            </w:r>
            <w:hyperlink r:id="rId13" w:anchor="n159">
              <w:r w:rsidRPr="00F67B8B">
                <w:rPr>
                  <w:rFonts w:ascii="Times New Roman" w:eastAsia="Times New Roman" w:hAnsi="Times New Roman" w:cs="Times New Roman"/>
                  <w:color w:val="000000" w:themeColor="text1"/>
                  <w:sz w:val="24"/>
                  <w:szCs w:val="24"/>
                  <w:highlight w:val="white"/>
                </w:rPr>
                <w:t>47</w:t>
              </w:r>
            </w:hyperlink>
            <w:r w:rsidRPr="00F67B8B">
              <w:rPr>
                <w:rFonts w:ascii="Times New Roman" w:eastAsia="Times New Roman" w:hAnsi="Times New Roman" w:cs="Times New Roman"/>
                <w:color w:val="000000" w:themeColor="text1"/>
                <w:sz w:val="24"/>
                <w:szCs w:val="24"/>
                <w:highlight w:val="white"/>
              </w:rPr>
              <w:t xml:space="preserve"> Особливостей.</w:t>
            </w:r>
          </w:p>
        </w:tc>
      </w:tr>
      <w:tr w:rsidR="009457A8" w:rsidRPr="00FB2182" w14:paraId="4C4B8450" w14:textId="77777777" w:rsidTr="00FA0369">
        <w:trPr>
          <w:trHeight w:val="278"/>
          <w:jc w:val="center"/>
        </w:trPr>
        <w:tc>
          <w:tcPr>
            <w:tcW w:w="9996" w:type="dxa"/>
            <w:gridSpan w:val="3"/>
          </w:tcPr>
          <w:p w14:paraId="7936F46A" w14:textId="77777777" w:rsidR="009457A8" w:rsidRPr="00FB2182" w:rsidRDefault="009457A8" w:rsidP="00C8471C">
            <w:pPr>
              <w:pStyle w:val="10"/>
              <w:widowControl w:val="0"/>
              <w:spacing w:line="240" w:lineRule="auto"/>
              <w:ind w:right="113"/>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Розділ 5. Оцінка тендерної пропозиції</w:t>
            </w:r>
          </w:p>
        </w:tc>
      </w:tr>
      <w:tr w:rsidR="009457A8" w:rsidRPr="00C75111" w14:paraId="765EC0AC" w14:textId="77777777" w:rsidTr="00C8471C">
        <w:trPr>
          <w:trHeight w:val="520"/>
          <w:jc w:val="center"/>
        </w:trPr>
        <w:tc>
          <w:tcPr>
            <w:tcW w:w="576" w:type="dxa"/>
          </w:tcPr>
          <w:p w14:paraId="081FCA02"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14:paraId="46955324"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273" w:type="dxa"/>
          </w:tcPr>
          <w:p w14:paraId="69A3708E"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F67B8B">
                <w:rPr>
                  <w:rFonts w:ascii="Times New Roman" w:eastAsia="Times New Roman" w:hAnsi="Times New Roman" w:cs="Times New Roman"/>
                  <w:color w:val="000000" w:themeColor="text1"/>
                  <w:sz w:val="24"/>
                  <w:szCs w:val="24"/>
                  <w:highlight w:val="white"/>
                </w:rPr>
                <w:t>шістнадцятої</w:t>
              </w:r>
            </w:hyperlink>
            <w:r w:rsidRPr="00F67B8B">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E21E7AE"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w:t>
            </w:r>
            <w:r w:rsidRPr="00F67B8B">
              <w:rPr>
                <w:rFonts w:ascii="Times New Roman" w:eastAsia="Times New Roman" w:hAnsi="Times New Roman" w:cs="Times New Roman"/>
                <w:color w:val="000000" w:themeColor="text1"/>
                <w:sz w:val="24"/>
                <w:szCs w:val="24"/>
                <w:highlight w:val="white"/>
              </w:rPr>
              <w:lastRenderedPageBreak/>
              <w:t>двох тендерних пропозицій. Електронний аукціон проводиться електронною системою закупівель відповідно до статті 30 Закону.</w:t>
            </w:r>
          </w:p>
          <w:p w14:paraId="35C1CDDC"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67034DFB" w14:textId="77777777" w:rsidR="00F67B8B" w:rsidRPr="00F67B8B" w:rsidRDefault="00F67B8B" w:rsidP="00F67B8B">
            <w:pPr>
              <w:widowControl w:val="0"/>
              <w:spacing w:after="0" w:line="240" w:lineRule="auto"/>
              <w:jc w:val="both"/>
              <w:rPr>
                <w:rFonts w:ascii="Times New Roman" w:eastAsia="Times New Roman" w:hAnsi="Times New Roman" w:cs="Times New Roman"/>
                <w:b/>
                <w:color w:val="000000" w:themeColor="text1"/>
                <w:sz w:val="24"/>
                <w:szCs w:val="24"/>
                <w:highlight w:val="white"/>
              </w:rPr>
            </w:pPr>
            <w:r w:rsidRPr="00F67B8B">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04D386F4"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1ED0047" w14:textId="77777777" w:rsidR="00F67B8B" w:rsidRPr="00F67B8B" w:rsidRDefault="00F67B8B" w:rsidP="00F67B8B">
            <w:pPr>
              <w:widowControl w:val="0"/>
              <w:spacing w:after="0" w:line="240" w:lineRule="auto"/>
              <w:jc w:val="both"/>
              <w:rPr>
                <w:rFonts w:ascii="Times New Roman" w:eastAsia="Times New Roman" w:hAnsi="Times New Roman" w:cs="Times New Roman"/>
                <w:i/>
                <w:color w:val="000000" w:themeColor="text1"/>
                <w:sz w:val="24"/>
                <w:szCs w:val="24"/>
                <w:highlight w:val="white"/>
              </w:rPr>
            </w:pPr>
            <w:r w:rsidRPr="00F67B8B">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3C308221"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BFCF9C4" w14:textId="77777777" w:rsidR="00F67B8B" w:rsidRPr="00F67B8B" w:rsidRDefault="00F67B8B" w:rsidP="00F67B8B">
            <w:pPr>
              <w:widowControl w:val="0"/>
              <w:spacing w:after="0" w:line="240" w:lineRule="auto"/>
              <w:jc w:val="both"/>
              <w:rPr>
                <w:rFonts w:ascii="Times New Roman" w:eastAsia="Times New Roman" w:hAnsi="Times New Roman" w:cs="Times New Roman"/>
                <w:i/>
                <w:color w:val="000000" w:themeColor="text1"/>
                <w:sz w:val="24"/>
                <w:szCs w:val="24"/>
                <w:highlight w:val="yellow"/>
              </w:rPr>
            </w:pPr>
            <w:r w:rsidRPr="00F67B8B">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3069C83" w14:textId="17ED39EB" w:rsidR="009457A8" w:rsidRPr="00FA4F59" w:rsidRDefault="009457A8" w:rsidP="00F67B8B">
            <w:pPr>
              <w:widowControl w:val="0"/>
              <w:spacing w:after="0" w:line="240" w:lineRule="auto"/>
              <w:jc w:val="both"/>
              <w:rPr>
                <w:rFonts w:ascii="Times New Roman" w:eastAsia="Times New Roman" w:hAnsi="Times New Roman" w:cs="Times New Roman"/>
                <w:b/>
                <w:sz w:val="24"/>
                <w:szCs w:val="24"/>
              </w:rPr>
            </w:pPr>
            <w:r w:rsidRPr="00FA4F59">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FAF0BEE" w14:textId="77777777" w:rsidR="009457A8" w:rsidRPr="00FA4F59" w:rsidRDefault="009457A8" w:rsidP="00C8471C">
            <w:pPr>
              <w:widowControl w:val="0"/>
              <w:spacing w:after="0" w:line="240" w:lineRule="auto"/>
              <w:jc w:val="both"/>
              <w:rPr>
                <w:rFonts w:ascii="Times New Roman" w:eastAsia="Times New Roman" w:hAnsi="Times New Roman" w:cs="Times New Roman"/>
                <w:b/>
                <w:i/>
                <w:color w:val="4A86E8"/>
                <w:sz w:val="24"/>
                <w:szCs w:val="24"/>
              </w:rPr>
            </w:pPr>
            <w:r w:rsidRPr="00FA4F59">
              <w:rPr>
                <w:rFonts w:ascii="Times New Roman" w:eastAsia="Times New Roman" w:hAnsi="Times New Roman" w:cs="Times New Roman"/>
                <w:b/>
                <w:i/>
                <w:sz w:val="24"/>
                <w:szCs w:val="24"/>
              </w:rPr>
              <w:t xml:space="preserve">До розгляду </w:t>
            </w:r>
            <w:r w:rsidRPr="00FA4F59">
              <w:rPr>
                <w:rFonts w:ascii="Times New Roman" w:eastAsia="Times New Roman" w:hAnsi="Times New Roman" w:cs="Times New Roman"/>
                <w:b/>
                <w:i/>
                <w:sz w:val="24"/>
                <w:szCs w:val="24"/>
                <w:u w:val="single"/>
              </w:rPr>
              <w:t>не приймається</w:t>
            </w:r>
            <w:r w:rsidR="00D75C30" w:rsidRPr="00D75C30">
              <w:rPr>
                <w:rFonts w:ascii="Times New Roman" w:eastAsia="Times New Roman" w:hAnsi="Times New Roman" w:cs="Times New Roman"/>
                <w:b/>
                <w:i/>
                <w:sz w:val="24"/>
                <w:szCs w:val="24"/>
              </w:rPr>
              <w:t xml:space="preserve"> </w:t>
            </w:r>
            <w:r w:rsidRPr="00FA4F59">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9698819" w14:textId="77777777" w:rsidR="009457A8" w:rsidRDefault="009457A8" w:rsidP="00C8471C">
            <w:pPr>
              <w:widowControl w:val="0"/>
              <w:spacing w:after="0" w:line="240" w:lineRule="auto"/>
              <w:jc w:val="both"/>
              <w:rPr>
                <w:rFonts w:ascii="Times New Roman" w:eastAsia="Times New Roman" w:hAnsi="Times New Roman" w:cs="Times New Roman"/>
                <w:sz w:val="24"/>
                <w:szCs w:val="24"/>
              </w:rPr>
            </w:pPr>
            <w:r w:rsidRPr="00FB7A0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096EA5E" w14:textId="12916B64" w:rsidR="00DC624E" w:rsidRDefault="00DC624E" w:rsidP="00C8471C">
            <w:pPr>
              <w:widowControl w:val="0"/>
              <w:spacing w:after="0" w:line="240" w:lineRule="auto"/>
              <w:jc w:val="both"/>
              <w:rPr>
                <w:rFonts w:ascii="Times New Roman" w:eastAsia="Times New Roman" w:hAnsi="Times New Roman" w:cs="Times New Roman"/>
                <w:b/>
                <w:sz w:val="24"/>
                <w:szCs w:val="24"/>
              </w:rPr>
            </w:pPr>
            <w:r w:rsidRPr="00C553F6">
              <w:rPr>
                <w:rFonts w:ascii="Times New Roman" w:eastAsia="Times New Roman" w:hAnsi="Times New Roman" w:cs="Times New Roman"/>
                <w:b/>
                <w:sz w:val="24"/>
                <w:szCs w:val="24"/>
              </w:rPr>
              <w:t xml:space="preserve">Ціна тендерної пропозиції Учасника повинна складатися з ціни електричної енергії, вартості послуг Постачальника, тарифу на передачу електричної </w:t>
            </w:r>
            <w:r w:rsidR="00D44CAD" w:rsidRPr="00C553F6">
              <w:rPr>
                <w:rFonts w:ascii="Times New Roman" w:eastAsia="Times New Roman" w:hAnsi="Times New Roman" w:cs="Times New Roman"/>
                <w:b/>
                <w:sz w:val="24"/>
                <w:szCs w:val="24"/>
              </w:rPr>
              <w:lastRenderedPageBreak/>
              <w:t>енергії</w:t>
            </w:r>
            <w:r w:rsidRPr="00C553F6">
              <w:rPr>
                <w:rFonts w:ascii="Times New Roman" w:eastAsia="Times New Roman" w:hAnsi="Times New Roman" w:cs="Times New Roman"/>
                <w:b/>
                <w:sz w:val="24"/>
                <w:szCs w:val="24"/>
              </w:rPr>
              <w:t xml:space="preserve">. </w:t>
            </w:r>
          </w:p>
          <w:p w14:paraId="58264690" w14:textId="543C1ECC" w:rsidR="00D44CAD" w:rsidRPr="00C553F6" w:rsidRDefault="00D44CAD" w:rsidP="00C8471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Вартість послуг з розподілу електричної енергії не враховується в ціни тендерної пропозиції.</w:t>
            </w:r>
          </w:p>
          <w:p w14:paraId="28A9F656" w14:textId="77777777" w:rsidR="00F67B8B" w:rsidRDefault="00F67B8B" w:rsidP="00F67B8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w:t>
            </w:r>
            <w:r w:rsidR="00BA20B6" w:rsidRPr="00BA20B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якщо предмет закупівлі не оподатковується.</w:t>
            </w:r>
          </w:p>
          <w:p w14:paraId="1B5C0115" w14:textId="77777777" w:rsidR="009457A8" w:rsidRPr="00FA4F59" w:rsidRDefault="009457A8" w:rsidP="00F67B8B">
            <w:pPr>
              <w:widowControl w:val="0"/>
              <w:spacing w:after="0" w:line="240" w:lineRule="auto"/>
              <w:jc w:val="both"/>
              <w:rPr>
                <w:rFonts w:ascii="Times New Roman" w:eastAsia="Times New Roman" w:hAnsi="Times New Roman" w:cs="Times New Roman"/>
                <w:i/>
                <w:sz w:val="24"/>
                <w:szCs w:val="24"/>
              </w:rPr>
            </w:pPr>
            <w:r w:rsidRPr="00FA4F59">
              <w:rPr>
                <w:rFonts w:ascii="Times New Roman" w:eastAsia="Times New Roman" w:hAnsi="Times New Roman" w:cs="Times New Roman"/>
                <w:i/>
                <w:sz w:val="24"/>
                <w:szCs w:val="24"/>
              </w:rPr>
              <w:t>Оцінка здійснюється щодо предмета закупівлі в цілому.</w:t>
            </w:r>
          </w:p>
          <w:p w14:paraId="33A2532E" w14:textId="1AAA527A" w:rsidR="00F67B8B" w:rsidRPr="00337B0F" w:rsidRDefault="00F67B8B" w:rsidP="00337B0F">
            <w:pPr>
              <w:shd w:val="clear" w:color="auto" w:fill="FFFFFF"/>
              <w:spacing w:after="0"/>
              <w:ind w:left="84" w:right="146"/>
              <w:jc w:val="both"/>
              <w:textAlignment w:val="baseline"/>
              <w:rPr>
                <w:rFonts w:ascii="Times New Roman" w:eastAsia="Calibri" w:hAnsi="Times New Roman" w:cs="Times New Roman"/>
                <w:sz w:val="24"/>
                <w:szCs w:val="24"/>
                <w:lang w:eastAsia="ru-RU"/>
              </w:rPr>
            </w:pPr>
            <w:r w:rsidRPr="00F67B8B">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337B0F">
              <w:rPr>
                <w:rFonts w:ascii="Times New Roman" w:eastAsia="Times New Roman" w:hAnsi="Times New Roman" w:cs="Times New Roman"/>
                <w:color w:val="000000" w:themeColor="text1"/>
                <w:sz w:val="24"/>
                <w:szCs w:val="24"/>
                <w:highlight w:val="white"/>
              </w:rPr>
              <w:t xml:space="preserve">0,5 % </w:t>
            </w:r>
            <w:r w:rsidR="00337B0F" w:rsidRPr="00337B0F">
              <w:rPr>
                <w:rFonts w:ascii="Times New Roman" w:eastAsia="Calibri" w:hAnsi="Times New Roman" w:cs="Times New Roman"/>
                <w:color w:val="000000"/>
                <w:sz w:val="24"/>
                <w:szCs w:val="24"/>
                <w:lang w:eastAsia="ru-RU"/>
              </w:rPr>
              <w:t>від очікуваної вартості закупівлі.</w:t>
            </w:r>
          </w:p>
          <w:p w14:paraId="755DC94D" w14:textId="77777777"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A0074A7" w14:textId="77777777" w:rsidR="00F67B8B" w:rsidRPr="00F67B8B" w:rsidRDefault="00F67B8B" w:rsidP="00F67B8B">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87F0E0" w14:textId="77777777" w:rsidR="00F67B8B" w:rsidRPr="00F67B8B" w:rsidRDefault="00F67B8B" w:rsidP="00F67B8B">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67B8B">
              <w:rPr>
                <w:rFonts w:ascii="Times New Roman" w:eastAsia="Times New Roman" w:hAnsi="Times New Roman" w:cs="Times New Roman"/>
                <w:color w:val="000000" w:themeColor="text1"/>
                <w:sz w:val="24"/>
                <w:szCs w:val="24"/>
                <w:highlight w:val="white"/>
              </w:rPr>
              <w:t>невідповідностей</w:t>
            </w:r>
            <w:proofErr w:type="spellEnd"/>
            <w:r w:rsidRPr="00F67B8B">
              <w:rPr>
                <w:rFonts w:ascii="Times New Roman" w:eastAsia="Times New Roman" w:hAnsi="Times New Roman" w:cs="Times New Roman"/>
                <w:color w:val="000000" w:themeColor="text1"/>
                <w:sz w:val="24"/>
                <w:szCs w:val="24"/>
                <w:highlight w:val="white"/>
              </w:rPr>
              <w:t xml:space="preserve"> в електронній системі закупівель.</w:t>
            </w:r>
          </w:p>
          <w:p w14:paraId="7030A2C7" w14:textId="77777777" w:rsidR="00F67B8B" w:rsidRPr="00F67B8B" w:rsidRDefault="00F67B8B" w:rsidP="00F67B8B">
            <w:pPr>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4E1B198" w14:textId="77777777" w:rsidR="00F67B8B" w:rsidRPr="00F67B8B" w:rsidRDefault="00F67B8B" w:rsidP="00F67B8B">
            <w:pPr>
              <w:spacing w:after="0" w:line="240" w:lineRule="auto"/>
              <w:jc w:val="both"/>
              <w:rPr>
                <w:rFonts w:ascii="Times New Roman" w:eastAsia="Times New Roman" w:hAnsi="Times New Roman" w:cs="Times New Roman"/>
                <w:strike/>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67B8B">
              <w:rPr>
                <w:rFonts w:ascii="Times New Roman" w:eastAsia="Times New Roman" w:hAnsi="Times New Roman" w:cs="Times New Roman"/>
                <w:color w:val="000000" w:themeColor="text1"/>
                <w:sz w:val="24"/>
                <w:szCs w:val="24"/>
                <w:highlight w:val="white"/>
              </w:rPr>
              <w:t>невідповідностей</w:t>
            </w:r>
            <w:proofErr w:type="spellEnd"/>
            <w:r w:rsidRPr="00F67B8B">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66CD17"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67B8B">
              <w:rPr>
                <w:rFonts w:ascii="Times New Roman" w:eastAsia="Times New Roman" w:hAnsi="Times New Roman" w:cs="Times New Roman"/>
                <w:b/>
                <w:i/>
                <w:color w:val="000000" w:themeColor="text1"/>
                <w:sz w:val="24"/>
                <w:szCs w:val="24"/>
              </w:rPr>
              <w:t>протягом 24 годин</w:t>
            </w:r>
            <w:r w:rsidRPr="00F67B8B">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F67B8B">
              <w:rPr>
                <w:rFonts w:ascii="Times New Roman" w:eastAsia="Times New Roman" w:hAnsi="Times New Roman" w:cs="Times New Roman"/>
                <w:color w:val="000000" w:themeColor="text1"/>
                <w:sz w:val="24"/>
                <w:szCs w:val="24"/>
              </w:rPr>
              <w:t>невідповідностей</w:t>
            </w:r>
            <w:proofErr w:type="spellEnd"/>
            <w:r w:rsidRPr="00F67B8B">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r w:rsidR="009A68FA" w:rsidRPr="00F67B8B">
              <w:rPr>
                <w:rFonts w:ascii="Times New Roman" w:eastAsia="Times New Roman" w:hAnsi="Times New Roman" w:cs="Times New Roman"/>
                <w:color w:val="000000" w:themeColor="text1"/>
                <w:sz w:val="24"/>
                <w:szCs w:val="24"/>
              </w:rPr>
              <w:t>не виправлення</w:t>
            </w:r>
            <w:r w:rsidRPr="00F67B8B">
              <w:rPr>
                <w:rFonts w:ascii="Times New Roman" w:eastAsia="Times New Roman" w:hAnsi="Times New Roman" w:cs="Times New Roman"/>
                <w:color w:val="000000" w:themeColor="text1"/>
                <w:sz w:val="24"/>
                <w:szCs w:val="24"/>
              </w:rPr>
              <w:t xml:space="preserve"> учасниками вияв</w:t>
            </w:r>
            <w:r w:rsidRPr="00F67B8B">
              <w:rPr>
                <w:rFonts w:ascii="Times New Roman" w:eastAsia="Times New Roman" w:hAnsi="Times New Roman" w:cs="Times New Roman"/>
                <w:color w:val="000000" w:themeColor="text1"/>
                <w:sz w:val="24"/>
                <w:szCs w:val="24"/>
                <w:highlight w:val="white"/>
              </w:rPr>
              <w:t xml:space="preserve">лених </w:t>
            </w:r>
            <w:proofErr w:type="spellStart"/>
            <w:r w:rsidRPr="00F67B8B">
              <w:rPr>
                <w:rFonts w:ascii="Times New Roman" w:eastAsia="Times New Roman" w:hAnsi="Times New Roman" w:cs="Times New Roman"/>
                <w:color w:val="000000" w:themeColor="text1"/>
                <w:sz w:val="24"/>
                <w:szCs w:val="24"/>
                <w:highlight w:val="white"/>
              </w:rPr>
              <w:t>невідповідностей</w:t>
            </w:r>
            <w:proofErr w:type="spellEnd"/>
            <w:r w:rsidRPr="00F67B8B">
              <w:rPr>
                <w:rFonts w:ascii="Times New Roman" w:eastAsia="Times New Roman" w:hAnsi="Times New Roman" w:cs="Times New Roman"/>
                <w:color w:val="000000" w:themeColor="text1"/>
                <w:sz w:val="24"/>
                <w:szCs w:val="24"/>
                <w:highlight w:val="white"/>
              </w:rPr>
              <w:t>.</w:t>
            </w:r>
          </w:p>
          <w:p w14:paraId="4FD6C006" w14:textId="77777777"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A5465">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w:t>
            </w:r>
            <w:r w:rsidRPr="00F67B8B">
              <w:rPr>
                <w:rFonts w:ascii="Times New Roman" w:eastAsia="Times New Roman" w:hAnsi="Times New Roman" w:cs="Times New Roman"/>
                <w:color w:val="000000" w:themeColor="text1"/>
                <w:sz w:val="24"/>
                <w:szCs w:val="24"/>
                <w:highlight w:val="white"/>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C9189C2" w14:textId="77777777" w:rsidR="009457A8" w:rsidRPr="00F67B8B" w:rsidRDefault="00F67B8B" w:rsidP="00F67B8B">
            <w:pPr>
              <w:widowControl w:val="0"/>
              <w:spacing w:after="0" w:line="240" w:lineRule="auto"/>
              <w:jc w:val="both"/>
              <w:rPr>
                <w:rFonts w:ascii="Times New Roman" w:eastAsia="Times New Roman" w:hAnsi="Times New Roman" w:cs="Times New Roman"/>
                <w:color w:val="00B050"/>
                <w:sz w:val="24"/>
                <w:szCs w:val="24"/>
                <w:highlight w:val="white"/>
              </w:rPr>
            </w:pPr>
            <w:r w:rsidRPr="00F67B8B">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457A8" w:rsidRPr="00FB2182" w14:paraId="2C1DA52B" w14:textId="77777777" w:rsidTr="00C8471C">
        <w:trPr>
          <w:trHeight w:val="520"/>
          <w:jc w:val="center"/>
        </w:trPr>
        <w:tc>
          <w:tcPr>
            <w:tcW w:w="576" w:type="dxa"/>
          </w:tcPr>
          <w:p w14:paraId="2C128796"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2</w:t>
            </w:r>
          </w:p>
        </w:tc>
        <w:tc>
          <w:tcPr>
            <w:tcW w:w="3147" w:type="dxa"/>
          </w:tcPr>
          <w:p w14:paraId="5DE85E21"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Інша інформація</w:t>
            </w:r>
          </w:p>
        </w:tc>
        <w:tc>
          <w:tcPr>
            <w:tcW w:w="6273" w:type="dxa"/>
          </w:tcPr>
          <w:p w14:paraId="3670139F" w14:textId="77777777"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Вартість тендерної пропозиції та всі інші ціни повинні бути</w:t>
            </w:r>
            <w:r w:rsidR="00190CC5">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чітко визначені.</w:t>
            </w:r>
          </w:p>
          <w:p w14:paraId="04AD895E" w14:textId="21766BBA"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Учасник самостійно несе всі витрати, пов’язані з</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підготовкою та поданням його тендерної пропозиції.</w:t>
            </w:r>
          </w:p>
          <w:p w14:paraId="107B7D05" w14:textId="4B577319"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Замовник у будь-якому випадку не є відповідальним за</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зміст тендерної пропозиції учасника та за витрати</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учасника на підготовку пропозиції незалежно від</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результату торгів.</w:t>
            </w:r>
          </w:p>
          <w:p w14:paraId="6C77E030" w14:textId="024228E7"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До розрахунку ціни  пропозиції не включаються будь-які</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витрати, понесені учасником у процесі проведення</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процедури заку</w:t>
            </w:r>
            <w:r>
              <w:rPr>
                <w:rFonts w:ascii="Times New Roman" w:eastAsia="Times New Roman" w:hAnsi="Times New Roman" w:cs="Times New Roman"/>
                <w:color w:val="000000"/>
                <w:sz w:val="24"/>
                <w:szCs w:val="24"/>
              </w:rPr>
              <w:t xml:space="preserve">півлі та укладення договору про </w:t>
            </w:r>
            <w:r w:rsidRPr="00FA4F59">
              <w:rPr>
                <w:rFonts w:ascii="Times New Roman" w:eastAsia="Times New Roman" w:hAnsi="Times New Roman" w:cs="Times New Roman"/>
                <w:color w:val="000000"/>
                <w:sz w:val="24"/>
                <w:szCs w:val="24"/>
              </w:rPr>
              <w:t>закупівлю,</w:t>
            </w:r>
            <w:r w:rsidR="00D44CAD">
              <w:rPr>
                <w:rFonts w:ascii="Times New Roman" w:eastAsia="Times New Roman" w:hAnsi="Times New Roman" w:cs="Times New Roman"/>
                <w:color w:val="000000"/>
                <w:sz w:val="24"/>
                <w:szCs w:val="24"/>
              </w:rPr>
              <w:t xml:space="preserve"> </w:t>
            </w:r>
            <w:r w:rsidR="00622751">
              <w:rPr>
                <w:rFonts w:ascii="Times New Roman" w:eastAsia="Times New Roman" w:hAnsi="Times New Roman" w:cs="Times New Roman"/>
                <w:color w:val="000000"/>
                <w:sz w:val="24"/>
                <w:szCs w:val="24"/>
              </w:rPr>
              <w:t>витрати</w:t>
            </w:r>
            <w:r w:rsidRPr="00FA4F59">
              <w:rPr>
                <w:rFonts w:ascii="Times New Roman" w:eastAsia="Times New Roman" w:hAnsi="Times New Roman" w:cs="Times New Roman"/>
                <w:color w:val="000000"/>
                <w:sz w:val="24"/>
                <w:szCs w:val="24"/>
              </w:rPr>
              <w:t>. Зазначені</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витрати сплачуються учасником за рахунок його прибутку.</w:t>
            </w:r>
            <w:r w:rsidR="00EF5B70">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Понесен</w:t>
            </w:r>
            <w:r>
              <w:rPr>
                <w:rFonts w:ascii="Times New Roman" w:eastAsia="Times New Roman" w:hAnsi="Times New Roman" w:cs="Times New Roman"/>
                <w:color w:val="000000"/>
                <w:sz w:val="24"/>
                <w:szCs w:val="24"/>
              </w:rPr>
              <w:t xml:space="preserve">і витрати не </w:t>
            </w:r>
            <w:r w:rsidRPr="00FA4F59">
              <w:rPr>
                <w:rFonts w:ascii="Times New Roman" w:eastAsia="Times New Roman" w:hAnsi="Times New Roman" w:cs="Times New Roman"/>
                <w:color w:val="000000"/>
                <w:sz w:val="24"/>
                <w:szCs w:val="24"/>
              </w:rPr>
              <w:t>відшкодовуються (в тому числі  у разі</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відміни торгів чи визнання торгів такими, що не відбулися).</w:t>
            </w:r>
          </w:p>
          <w:p w14:paraId="4DE07431" w14:textId="4609DB27"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Відсутність будь-яких запитань або уточнень стосовно</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змісту та викладення вимог тендерної документації з боку</w:t>
            </w:r>
            <w:r w:rsidR="00D11E52">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учасників процедури закупівлі, які отримали цю</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lastRenderedPageBreak/>
              <w:t xml:space="preserve">документацію у встановленому порядку, </w:t>
            </w:r>
            <w:proofErr w:type="spellStart"/>
            <w:r w:rsidRPr="00FA4F59">
              <w:rPr>
                <w:rFonts w:ascii="Times New Roman" w:eastAsia="Times New Roman" w:hAnsi="Times New Roman" w:cs="Times New Roman"/>
                <w:color w:val="000000"/>
                <w:sz w:val="24"/>
                <w:szCs w:val="24"/>
              </w:rPr>
              <w:t>означатиме</w:t>
            </w:r>
            <w:proofErr w:type="spellEnd"/>
            <w:r w:rsidRPr="00FA4F59">
              <w:rPr>
                <w:rFonts w:ascii="Times New Roman" w:eastAsia="Times New Roman" w:hAnsi="Times New Roman" w:cs="Times New Roman"/>
                <w:color w:val="000000"/>
                <w:sz w:val="24"/>
                <w:szCs w:val="24"/>
              </w:rPr>
              <w:t>, що</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учасники процедури закупівлі, що беруть участь в цих</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торгах, повністю усвідомлюють зміст цієї тендерної</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документації та вимоги, викладені Замовником при</w:t>
            </w:r>
            <w:r w:rsidR="00D44CAD">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підготовці цієї закупівлі.</w:t>
            </w:r>
          </w:p>
          <w:p w14:paraId="36D6653A" w14:textId="326EF854"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За підроблення документів, печаток, штампів та бланків чи</w:t>
            </w:r>
            <w:r w:rsidR="009C30C4">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використання підроблених документів, печаток, штампів,</w:t>
            </w:r>
            <w:r>
              <w:rPr>
                <w:rFonts w:ascii="Times New Roman" w:eastAsia="Times New Roman" w:hAnsi="Times New Roman" w:cs="Times New Roman"/>
                <w:color w:val="000000"/>
                <w:sz w:val="24"/>
                <w:szCs w:val="24"/>
              </w:rPr>
              <w:t xml:space="preserve"> учасник торгів несе кримінальну </w:t>
            </w:r>
            <w:r w:rsidRPr="00FA4F59">
              <w:rPr>
                <w:rFonts w:ascii="Times New Roman" w:eastAsia="Times New Roman" w:hAnsi="Times New Roman" w:cs="Times New Roman"/>
                <w:color w:val="000000"/>
                <w:sz w:val="24"/>
                <w:szCs w:val="24"/>
              </w:rPr>
              <w:t>відповідальність згідно зі</w:t>
            </w:r>
            <w:r w:rsidR="009C30C4">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статтею 358 Кримінального кодексу України.</w:t>
            </w:r>
          </w:p>
          <w:p w14:paraId="59F62B59" w14:textId="77777777" w:rsidR="009457A8" w:rsidRPr="00622751" w:rsidRDefault="009457A8" w:rsidP="00622751">
            <w:pPr>
              <w:widowControl w:val="0"/>
              <w:spacing w:after="0" w:line="240" w:lineRule="auto"/>
              <w:jc w:val="both"/>
              <w:rPr>
                <w:rFonts w:ascii="Times New Roman" w:eastAsia="Times New Roman" w:hAnsi="Times New Roman" w:cs="Times New Roman"/>
                <w:b/>
                <w:i/>
                <w:color w:val="000000" w:themeColor="text1"/>
                <w:sz w:val="24"/>
                <w:szCs w:val="24"/>
                <w:u w:val="single"/>
              </w:rPr>
            </w:pPr>
            <w:r w:rsidRPr="00622751">
              <w:rPr>
                <w:rFonts w:ascii="Times New Roman" w:eastAsia="Times New Roman" w:hAnsi="Times New Roman" w:cs="Times New Roman"/>
                <w:b/>
                <w:i/>
                <w:color w:val="000000" w:themeColor="text1"/>
                <w:sz w:val="24"/>
                <w:szCs w:val="24"/>
                <w:u w:val="single"/>
              </w:rPr>
              <w:t>Інші умови тендерної документації:</w:t>
            </w:r>
          </w:p>
          <w:p w14:paraId="53E9E7E6"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4F7231FA"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sidR="00E7785C">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накладення електронного підпису; або надає копію/ї роз'яснення/</w:t>
            </w:r>
            <w:proofErr w:type="spellStart"/>
            <w:r w:rsidRPr="00622751">
              <w:rPr>
                <w:rFonts w:ascii="Times New Roman" w:eastAsia="Times New Roman" w:hAnsi="Times New Roman" w:cs="Times New Roman"/>
                <w:color w:val="000000" w:themeColor="text1"/>
                <w:sz w:val="24"/>
                <w:szCs w:val="24"/>
              </w:rPr>
              <w:t>нь</w:t>
            </w:r>
            <w:proofErr w:type="spellEnd"/>
            <w:r w:rsidRPr="00622751">
              <w:rPr>
                <w:rFonts w:ascii="Times New Roman" w:eastAsia="Times New Roman" w:hAnsi="Times New Roman" w:cs="Times New Roman"/>
                <w:color w:val="000000" w:themeColor="text1"/>
                <w:sz w:val="24"/>
                <w:szCs w:val="24"/>
              </w:rPr>
              <w:t xml:space="preserve"> державних органів щодо цього.</w:t>
            </w:r>
          </w:p>
          <w:p w14:paraId="6AF43256"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53C0A60"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B66C589"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622751">
              <w:rPr>
                <w:rFonts w:ascii="Times New Roman" w:eastAsia="Times New Roman" w:hAnsi="Times New Roman" w:cs="Times New Roman"/>
                <w:b/>
                <w:i/>
                <w:color w:val="000000" w:themeColor="text1"/>
                <w:sz w:val="24"/>
                <w:szCs w:val="24"/>
              </w:rPr>
              <w:t>Додатком  1</w:t>
            </w:r>
            <w:r w:rsidRPr="00622751">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0B50F9C"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D248A4C"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w:t>
            </w:r>
            <w:r w:rsidRPr="00622751">
              <w:rPr>
                <w:rFonts w:ascii="Times New Roman" w:eastAsia="Times New Roman" w:hAnsi="Times New Roman" w:cs="Times New Roman"/>
                <w:color w:val="000000" w:themeColor="text1"/>
                <w:sz w:val="24"/>
                <w:szCs w:val="24"/>
              </w:rPr>
              <w:lastRenderedPageBreak/>
              <w:t>(володільця).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DDA490B"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A31171E"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r w:rsidR="00ED3149" w:rsidRPr="00622751">
              <w:rPr>
                <w:rFonts w:ascii="Times New Roman" w:eastAsia="Times New Roman" w:hAnsi="Times New Roman" w:cs="Times New Roman"/>
                <w:color w:val="000000" w:themeColor="text1"/>
                <w:sz w:val="24"/>
                <w:szCs w:val="24"/>
              </w:rPr>
              <w:t>проектом</w:t>
            </w:r>
            <w:r w:rsidRPr="00622751">
              <w:rPr>
                <w:rFonts w:ascii="Times New Roman" w:eastAsia="Times New Roman" w:hAnsi="Times New Roman" w:cs="Times New Roman"/>
                <w:color w:val="000000" w:themeColor="text1"/>
                <w:sz w:val="24"/>
                <w:szCs w:val="24"/>
              </w:rPr>
              <w:t xml:space="preserve"> договору про закупівлю, викладеним у </w:t>
            </w:r>
            <w:r w:rsidRPr="00622751">
              <w:rPr>
                <w:rFonts w:ascii="Times New Roman" w:eastAsia="Times New Roman" w:hAnsi="Times New Roman" w:cs="Times New Roman"/>
                <w:b/>
                <w:i/>
                <w:color w:val="000000" w:themeColor="text1"/>
                <w:sz w:val="24"/>
                <w:szCs w:val="24"/>
              </w:rPr>
              <w:t>Додатку 3</w:t>
            </w:r>
            <w:r w:rsidRPr="00622751">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22751">
              <w:rPr>
                <w:rFonts w:ascii="Times New Roman" w:eastAsia="Times New Roman" w:hAnsi="Times New Roman" w:cs="Times New Roman"/>
                <w:b/>
                <w:i/>
                <w:color w:val="000000" w:themeColor="text1"/>
                <w:sz w:val="24"/>
                <w:szCs w:val="24"/>
              </w:rPr>
              <w:t>в п. 4 Розділу 3</w:t>
            </w:r>
            <w:r w:rsidRPr="00622751">
              <w:rPr>
                <w:rFonts w:ascii="Times New Roman" w:eastAsia="Times New Roman" w:hAnsi="Times New Roman" w:cs="Times New Roman"/>
                <w:color w:val="000000" w:themeColor="text1"/>
                <w:sz w:val="24"/>
                <w:szCs w:val="24"/>
              </w:rPr>
              <w:t xml:space="preserve"> до цієї тендерної документації.</w:t>
            </w:r>
          </w:p>
          <w:p w14:paraId="5850B7DB"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BAA4438"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622751">
              <w:rPr>
                <w:rFonts w:ascii="Times New Roman" w:eastAsia="Times New Roman" w:hAnsi="Times New Roman" w:cs="Times New Roman"/>
                <w:color w:val="000000" w:themeColor="text1"/>
                <w:sz w:val="24"/>
                <w:szCs w:val="24"/>
              </w:rPr>
              <w:t>оперативно</w:t>
            </w:r>
            <w:proofErr w:type="spellEnd"/>
            <w:r w:rsidRPr="00622751">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E07F541"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5258A171"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D365C4B"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7F86D6"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C646E33" w14:textId="77777777"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themeColor="text1"/>
                <w:sz w:val="24"/>
                <w:szCs w:val="24"/>
              </w:rPr>
            </w:pPr>
            <w:r w:rsidRPr="00622751">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3E465AE" w14:textId="77777777" w:rsidR="009457A8" w:rsidRPr="00BD32DA" w:rsidRDefault="00622751" w:rsidP="00622751">
            <w:pPr>
              <w:widowControl w:val="0"/>
              <w:spacing w:after="0" w:line="240" w:lineRule="auto"/>
              <w:jc w:val="both"/>
              <w:rPr>
                <w:rFonts w:ascii="Times New Roman" w:eastAsia="Times New Roman" w:hAnsi="Times New Roman" w:cs="Times New Roman"/>
                <w:color w:val="000000"/>
                <w:sz w:val="24"/>
                <w:szCs w:val="24"/>
              </w:rPr>
            </w:pPr>
            <w:r w:rsidRPr="00622751">
              <w:rPr>
                <w:rFonts w:ascii="Times New Roman" w:eastAsia="Times New Roman" w:hAnsi="Times New Roman" w:cs="Times New Roman"/>
                <w:color w:val="000000" w:themeColor="text1"/>
                <w:sz w:val="24"/>
                <w:szCs w:val="24"/>
              </w:rPr>
              <w:t xml:space="preserve">А також враховувати, що в Україні </w:t>
            </w:r>
            <w:r w:rsidRPr="00622751">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w:t>
            </w:r>
            <w:r w:rsidRPr="00622751">
              <w:rPr>
                <w:rFonts w:ascii="Times New Roman" w:eastAsia="Times New Roman" w:hAnsi="Times New Roman" w:cs="Times New Roman"/>
                <w:color w:val="000000" w:themeColor="text1"/>
                <w:sz w:val="24"/>
                <w:szCs w:val="24"/>
                <w:highlight w:val="white"/>
              </w:rPr>
              <w:lastRenderedPageBreak/>
              <w:t xml:space="preserve">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22751">
              <w:rPr>
                <w:rFonts w:ascii="Times New Roman" w:eastAsia="Times New Roman" w:hAnsi="Times New Roman" w:cs="Times New Roman"/>
                <w:color w:val="000000" w:themeColor="text1"/>
                <w:sz w:val="24"/>
                <w:szCs w:val="24"/>
                <w:highlight w:val="white"/>
              </w:rPr>
              <w:t>бенефіціарним</w:t>
            </w:r>
            <w:proofErr w:type="spellEnd"/>
            <w:r w:rsidRPr="0062275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457A8" w:rsidRPr="00FB2182" w14:paraId="7AEAE649" w14:textId="77777777" w:rsidTr="00C8471C">
        <w:trPr>
          <w:trHeight w:val="699"/>
          <w:jc w:val="center"/>
        </w:trPr>
        <w:tc>
          <w:tcPr>
            <w:tcW w:w="576" w:type="dxa"/>
          </w:tcPr>
          <w:p w14:paraId="08563E1D"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3</w:t>
            </w:r>
          </w:p>
        </w:tc>
        <w:tc>
          <w:tcPr>
            <w:tcW w:w="3147" w:type="dxa"/>
          </w:tcPr>
          <w:p w14:paraId="6F9989B1"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Відхилення тендерних пропозицій</w:t>
            </w:r>
          </w:p>
        </w:tc>
        <w:tc>
          <w:tcPr>
            <w:tcW w:w="6273" w:type="dxa"/>
          </w:tcPr>
          <w:p w14:paraId="70443D1D" w14:textId="77777777" w:rsidR="00622751" w:rsidRPr="00622751" w:rsidRDefault="00622751" w:rsidP="00622751">
            <w:pPr>
              <w:spacing w:after="0" w:line="240" w:lineRule="auto"/>
              <w:jc w:val="both"/>
              <w:rPr>
                <w:rFonts w:ascii="Times New Roman" w:eastAsia="Times New Roman" w:hAnsi="Times New Roman" w:cs="Times New Roman"/>
                <w:b/>
                <w:i/>
                <w:color w:val="000000" w:themeColor="text1"/>
                <w:sz w:val="24"/>
                <w:szCs w:val="24"/>
                <w:highlight w:val="white"/>
              </w:rPr>
            </w:pPr>
            <w:bookmarkStart w:id="9" w:name="h.3rdcrjn" w:colFirst="0" w:colLast="0"/>
            <w:bookmarkEnd w:id="9"/>
            <w:r w:rsidRPr="00622751">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4E97E72"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highlight w:val="white"/>
              </w:rPr>
            </w:pPr>
            <w:r w:rsidRPr="00622751">
              <w:rPr>
                <w:rFonts w:ascii="Times New Roman" w:eastAsia="Times New Roman" w:hAnsi="Times New Roman" w:cs="Times New Roman"/>
                <w:b/>
                <w:color w:val="000000" w:themeColor="text1"/>
                <w:sz w:val="24"/>
                <w:szCs w:val="24"/>
                <w:highlight w:val="white"/>
              </w:rPr>
              <w:t>1) учасник процедури закупівлі:</w:t>
            </w:r>
          </w:p>
          <w:p w14:paraId="0CA4871A" w14:textId="02D3A22C"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підпадає під підстави, встановлені пунктом 47 особливостей;</w:t>
            </w:r>
          </w:p>
          <w:p w14:paraId="1EDF9FF4" w14:textId="0C013580"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4080D44"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43F190F7"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22751">
              <w:rPr>
                <w:rFonts w:ascii="Times New Roman" w:eastAsia="Times New Roman" w:hAnsi="Times New Roman" w:cs="Times New Roman"/>
                <w:color w:val="000000" w:themeColor="text1"/>
                <w:sz w:val="24"/>
                <w:szCs w:val="24"/>
                <w:highlight w:val="white"/>
              </w:rPr>
              <w:t>невідповідностей</w:t>
            </w:r>
            <w:proofErr w:type="spellEnd"/>
            <w:r w:rsidRPr="00622751">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622751">
              <w:rPr>
                <w:rFonts w:ascii="Times New Roman" w:eastAsia="Times New Roman" w:hAnsi="Times New Roman" w:cs="Times New Roman"/>
                <w:color w:val="000000" w:themeColor="text1"/>
                <w:sz w:val="24"/>
                <w:szCs w:val="24"/>
                <w:highlight w:val="white"/>
              </w:rPr>
              <w:t>невідповідностей</w:t>
            </w:r>
            <w:proofErr w:type="spellEnd"/>
            <w:r w:rsidRPr="00622751">
              <w:rPr>
                <w:rFonts w:ascii="Times New Roman" w:eastAsia="Times New Roman" w:hAnsi="Times New Roman" w:cs="Times New Roman"/>
                <w:color w:val="000000" w:themeColor="text1"/>
                <w:sz w:val="24"/>
                <w:szCs w:val="24"/>
                <w:highlight w:val="white"/>
              </w:rPr>
              <w:t>;</w:t>
            </w:r>
          </w:p>
          <w:p w14:paraId="25533477" w14:textId="0A7DE736"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4107FD1" w14:textId="2C713DAA" w:rsidR="00622751" w:rsidRPr="00622751" w:rsidRDefault="007D5F3F"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7D5F3F">
              <w:rPr>
                <w:rFonts w:ascii="Times New Roman" w:eastAsia="Times New Roman" w:hAnsi="Times New Roman" w:cs="Times New Roman"/>
                <w:color w:val="000000" w:themeColor="text1"/>
                <w:sz w:val="24"/>
                <w:szCs w:val="24"/>
                <w:highlight w:val="white"/>
              </w:rPr>
              <w:t xml:space="preserve">- </w:t>
            </w:r>
            <w:r w:rsidR="00622751" w:rsidRPr="00622751">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особливостей;</w:t>
            </w:r>
          </w:p>
          <w:p w14:paraId="08042C74"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22751">
              <w:rPr>
                <w:rFonts w:ascii="Times New Roman" w:eastAsia="Times New Roman" w:hAnsi="Times New Roman" w:cs="Times New Roman"/>
                <w:color w:val="000000" w:themeColor="text1"/>
                <w:sz w:val="24"/>
                <w:szCs w:val="24"/>
                <w:highlight w:val="white"/>
              </w:rPr>
              <w:t>бенефіціарним</w:t>
            </w:r>
            <w:proofErr w:type="spellEnd"/>
            <w:r w:rsidRPr="0062275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622751">
              <w:rPr>
                <w:rFonts w:ascii="Times New Roman" w:eastAsia="Times New Roman" w:hAnsi="Times New Roman" w:cs="Times New Roman"/>
                <w:color w:val="000000" w:themeColor="text1"/>
                <w:sz w:val="24"/>
                <w:szCs w:val="24"/>
                <w:highlight w:val="white"/>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2A021C"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highlight w:val="white"/>
              </w:rPr>
            </w:pPr>
            <w:r w:rsidRPr="00622751">
              <w:rPr>
                <w:rFonts w:ascii="Times New Roman" w:eastAsia="Times New Roman" w:hAnsi="Times New Roman" w:cs="Times New Roman"/>
                <w:b/>
                <w:color w:val="000000" w:themeColor="text1"/>
                <w:sz w:val="24"/>
                <w:szCs w:val="24"/>
                <w:highlight w:val="white"/>
              </w:rPr>
              <w:t>2) тендерна пропозиція:</w:t>
            </w:r>
          </w:p>
          <w:p w14:paraId="1D9FA6D8" w14:textId="0F5776AE"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622751">
                <w:rPr>
                  <w:rFonts w:ascii="Times New Roman" w:eastAsia="Times New Roman" w:hAnsi="Times New Roman" w:cs="Times New Roman"/>
                  <w:color w:val="000000" w:themeColor="text1"/>
                  <w:sz w:val="24"/>
                  <w:szCs w:val="24"/>
                  <w:highlight w:val="white"/>
                </w:rPr>
                <w:t>пункту 4</w:t>
              </w:r>
            </w:hyperlink>
            <w:r w:rsidRPr="00622751">
              <w:rPr>
                <w:rFonts w:ascii="Times New Roman" w:eastAsia="Times New Roman" w:hAnsi="Times New Roman" w:cs="Times New Roman"/>
                <w:color w:val="000000" w:themeColor="text1"/>
                <w:sz w:val="24"/>
                <w:szCs w:val="24"/>
                <w:highlight w:val="white"/>
              </w:rPr>
              <w:t>3 особливостей;</w:t>
            </w:r>
          </w:p>
          <w:p w14:paraId="10D06890"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є такою, строк дії якої закінчився;</w:t>
            </w:r>
          </w:p>
          <w:p w14:paraId="264829B7"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9751D4F"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CF232A5"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highlight w:val="white"/>
              </w:rPr>
            </w:pPr>
            <w:r w:rsidRPr="00622751">
              <w:rPr>
                <w:rFonts w:ascii="Times New Roman" w:eastAsia="Times New Roman" w:hAnsi="Times New Roman" w:cs="Times New Roman"/>
                <w:b/>
                <w:color w:val="000000" w:themeColor="text1"/>
                <w:sz w:val="24"/>
                <w:szCs w:val="24"/>
                <w:highlight w:val="white"/>
              </w:rPr>
              <w:t>3) переможець процедури закупівлі:</w:t>
            </w:r>
          </w:p>
          <w:p w14:paraId="528DC0B4"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3268E49" w14:textId="05E02076"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92D58A5" w14:textId="77777777"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7BAE6869" w14:textId="38B7659F"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CE8865E" w14:textId="6639868E" w:rsidR="009457A8" w:rsidRPr="00FA4F59" w:rsidRDefault="009457A8" w:rsidP="00622751">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622751">
              <w:rPr>
                <w:rFonts w:ascii="Times New Roman" w:eastAsia="Times New Roman" w:hAnsi="Times New Roman" w:cs="Times New Roman"/>
                <w:b/>
                <w:color w:val="000000" w:themeColor="text1"/>
                <w:sz w:val="24"/>
                <w:szCs w:val="24"/>
                <w:lang w:eastAsia="ru-RU"/>
              </w:rPr>
              <w:lastRenderedPageBreak/>
              <w:t>Замовник може відхилити тендерну пропозицію</w:t>
            </w:r>
            <w:r w:rsidRPr="00622751">
              <w:rPr>
                <w:rFonts w:ascii="Times New Roman" w:eastAsia="Times New Roman" w:hAnsi="Times New Roman" w:cs="Times New Roman"/>
                <w:color w:val="000000" w:themeColor="text1"/>
                <w:sz w:val="24"/>
                <w:szCs w:val="24"/>
                <w:lang w:eastAsia="ru-RU"/>
              </w:rPr>
              <w:t xml:space="preserve"> із</w:t>
            </w:r>
            <w:r w:rsidR="00C37A0A">
              <w:rPr>
                <w:rFonts w:ascii="Times New Roman" w:eastAsia="Times New Roman" w:hAnsi="Times New Roman" w:cs="Times New Roman"/>
                <w:color w:val="000000" w:themeColor="text1"/>
                <w:sz w:val="24"/>
                <w:szCs w:val="24"/>
                <w:lang w:eastAsia="ru-RU"/>
              </w:rPr>
              <w:t xml:space="preserve"> </w:t>
            </w:r>
            <w:r w:rsidRPr="00FA4F59">
              <w:rPr>
                <w:rFonts w:ascii="Times New Roman" w:eastAsia="Times New Roman" w:hAnsi="Times New Roman" w:cs="Times New Roman"/>
                <w:color w:val="000000"/>
                <w:sz w:val="24"/>
                <w:szCs w:val="24"/>
                <w:lang w:eastAsia="ru-RU"/>
              </w:rPr>
              <w:t>зазначенням арг</w:t>
            </w:r>
            <w:r>
              <w:rPr>
                <w:rFonts w:ascii="Times New Roman" w:eastAsia="Times New Roman" w:hAnsi="Times New Roman" w:cs="Times New Roman"/>
                <w:color w:val="000000"/>
                <w:sz w:val="24"/>
                <w:szCs w:val="24"/>
                <w:lang w:eastAsia="ru-RU"/>
              </w:rPr>
              <w:t xml:space="preserve">ументації в електронній системі </w:t>
            </w:r>
            <w:r w:rsidRPr="00FA4F59">
              <w:rPr>
                <w:rFonts w:ascii="Times New Roman" w:eastAsia="Times New Roman" w:hAnsi="Times New Roman" w:cs="Times New Roman"/>
                <w:color w:val="000000"/>
                <w:sz w:val="24"/>
                <w:szCs w:val="24"/>
                <w:lang w:eastAsia="ru-RU"/>
              </w:rPr>
              <w:t>закупівель</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у разі, коли:</w:t>
            </w:r>
          </w:p>
          <w:p w14:paraId="2F77B8AA" w14:textId="77777777" w:rsidR="009457A8" w:rsidRPr="00FA4F59" w:rsidRDefault="009457A8" w:rsidP="00C8471C">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1) учасник процедури закупівлі надав неналежне</w:t>
            </w:r>
            <w:r w:rsidR="009D159E">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обґрунтування щодо ціни аб</w:t>
            </w:r>
            <w:r>
              <w:rPr>
                <w:rFonts w:ascii="Times New Roman" w:eastAsia="Times New Roman" w:hAnsi="Times New Roman" w:cs="Times New Roman"/>
                <w:color w:val="000000"/>
                <w:sz w:val="24"/>
                <w:szCs w:val="24"/>
                <w:lang w:eastAsia="ru-RU"/>
              </w:rPr>
              <w:t xml:space="preserve">о вартості відповідних товарів, </w:t>
            </w:r>
            <w:r w:rsidRPr="00FA4F59">
              <w:rPr>
                <w:rFonts w:ascii="Times New Roman" w:eastAsia="Times New Roman" w:hAnsi="Times New Roman" w:cs="Times New Roman"/>
                <w:color w:val="000000"/>
                <w:sz w:val="24"/>
                <w:szCs w:val="24"/>
                <w:lang w:eastAsia="ru-RU"/>
              </w:rPr>
              <w:t>робіт чи послуг тенде</w:t>
            </w:r>
            <w:r>
              <w:rPr>
                <w:rFonts w:ascii="Times New Roman" w:eastAsia="Times New Roman" w:hAnsi="Times New Roman" w:cs="Times New Roman"/>
                <w:color w:val="000000"/>
                <w:sz w:val="24"/>
                <w:szCs w:val="24"/>
                <w:lang w:eastAsia="ru-RU"/>
              </w:rPr>
              <w:t xml:space="preserve">рної пропозиції, що є аномально </w:t>
            </w:r>
            <w:r w:rsidRPr="00FA4F59">
              <w:rPr>
                <w:rFonts w:ascii="Times New Roman" w:eastAsia="Times New Roman" w:hAnsi="Times New Roman" w:cs="Times New Roman"/>
                <w:color w:val="000000"/>
                <w:sz w:val="24"/>
                <w:szCs w:val="24"/>
                <w:lang w:eastAsia="ru-RU"/>
              </w:rPr>
              <w:t>низькою;</w:t>
            </w:r>
          </w:p>
          <w:p w14:paraId="1EF4169F" w14:textId="47EBDFD6" w:rsidR="009457A8" w:rsidRPr="00FA4F59" w:rsidRDefault="009457A8" w:rsidP="00C8471C">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2) учасник процедури закупівлі не виконав свої</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зобов’язання за раніше укладеним договором</w:t>
            </w:r>
            <w:r>
              <w:rPr>
                <w:rFonts w:ascii="Times New Roman" w:eastAsia="Times New Roman" w:hAnsi="Times New Roman" w:cs="Times New Roman"/>
                <w:color w:val="000000"/>
                <w:sz w:val="24"/>
                <w:szCs w:val="24"/>
                <w:lang w:eastAsia="ru-RU"/>
              </w:rPr>
              <w:t xml:space="preserve"> про закупівлю </w:t>
            </w:r>
            <w:r w:rsidRPr="00FA4F59">
              <w:rPr>
                <w:rFonts w:ascii="Times New Roman" w:eastAsia="Times New Roman" w:hAnsi="Times New Roman" w:cs="Times New Roman"/>
                <w:color w:val="000000"/>
                <w:sz w:val="24"/>
                <w:szCs w:val="24"/>
                <w:lang w:eastAsia="ru-RU"/>
              </w:rPr>
              <w:t>із тим самим замовник</w:t>
            </w:r>
            <w:r>
              <w:rPr>
                <w:rFonts w:ascii="Times New Roman" w:eastAsia="Times New Roman" w:hAnsi="Times New Roman" w:cs="Times New Roman"/>
                <w:color w:val="000000"/>
                <w:sz w:val="24"/>
                <w:szCs w:val="24"/>
                <w:lang w:eastAsia="ru-RU"/>
              </w:rPr>
              <w:t xml:space="preserve">ом, що призвело до застосування </w:t>
            </w:r>
            <w:r w:rsidRPr="00FA4F59">
              <w:rPr>
                <w:rFonts w:ascii="Times New Roman" w:eastAsia="Times New Roman" w:hAnsi="Times New Roman" w:cs="Times New Roman"/>
                <w:color w:val="000000"/>
                <w:sz w:val="24"/>
                <w:szCs w:val="24"/>
                <w:lang w:eastAsia="ru-RU"/>
              </w:rPr>
              <w:t>санкції у вигляді штраф</w:t>
            </w:r>
            <w:r>
              <w:rPr>
                <w:rFonts w:ascii="Times New Roman" w:eastAsia="Times New Roman" w:hAnsi="Times New Roman" w:cs="Times New Roman"/>
                <w:color w:val="000000"/>
                <w:sz w:val="24"/>
                <w:szCs w:val="24"/>
                <w:lang w:eastAsia="ru-RU"/>
              </w:rPr>
              <w:t xml:space="preserve">ів та/або відшкодування збитків </w:t>
            </w:r>
            <w:r w:rsidRPr="00FA4F59">
              <w:rPr>
                <w:rFonts w:ascii="Times New Roman" w:eastAsia="Times New Roman" w:hAnsi="Times New Roman" w:cs="Times New Roman"/>
                <w:color w:val="000000"/>
                <w:sz w:val="24"/>
                <w:szCs w:val="24"/>
                <w:lang w:eastAsia="ru-RU"/>
              </w:rPr>
              <w:t>протягом трьох років з д</w:t>
            </w:r>
            <w:r>
              <w:rPr>
                <w:rFonts w:ascii="Times New Roman" w:eastAsia="Times New Roman" w:hAnsi="Times New Roman" w:cs="Times New Roman"/>
                <w:color w:val="000000"/>
                <w:sz w:val="24"/>
                <w:szCs w:val="24"/>
                <w:lang w:eastAsia="ru-RU"/>
              </w:rPr>
              <w:t xml:space="preserve">ати їх застосування, з наданням </w:t>
            </w:r>
            <w:r w:rsidRPr="00FA4F59">
              <w:rPr>
                <w:rFonts w:ascii="Times New Roman" w:eastAsia="Times New Roman" w:hAnsi="Times New Roman" w:cs="Times New Roman"/>
                <w:color w:val="000000"/>
                <w:sz w:val="24"/>
                <w:szCs w:val="24"/>
                <w:lang w:eastAsia="ru-RU"/>
              </w:rPr>
              <w:t>документального підтв</w:t>
            </w:r>
            <w:r>
              <w:rPr>
                <w:rFonts w:ascii="Times New Roman" w:eastAsia="Times New Roman" w:hAnsi="Times New Roman" w:cs="Times New Roman"/>
                <w:color w:val="000000"/>
                <w:sz w:val="24"/>
                <w:szCs w:val="24"/>
                <w:lang w:eastAsia="ru-RU"/>
              </w:rPr>
              <w:t xml:space="preserve">ердження застосування до такого </w:t>
            </w:r>
            <w:r w:rsidRPr="00FA4F59">
              <w:rPr>
                <w:rFonts w:ascii="Times New Roman" w:eastAsia="Times New Roman" w:hAnsi="Times New Roman" w:cs="Times New Roman"/>
                <w:color w:val="000000"/>
                <w:sz w:val="24"/>
                <w:szCs w:val="24"/>
                <w:lang w:eastAsia="ru-RU"/>
              </w:rPr>
              <w:t>учасника санкції (рішенн</w:t>
            </w:r>
            <w:r>
              <w:rPr>
                <w:rFonts w:ascii="Times New Roman" w:eastAsia="Times New Roman" w:hAnsi="Times New Roman" w:cs="Times New Roman"/>
                <w:color w:val="000000"/>
                <w:sz w:val="24"/>
                <w:szCs w:val="24"/>
                <w:lang w:eastAsia="ru-RU"/>
              </w:rPr>
              <w:t xml:space="preserve">я суду або факт добровільної </w:t>
            </w:r>
            <w:r w:rsidRPr="00FA4F59">
              <w:rPr>
                <w:rFonts w:ascii="Times New Roman" w:eastAsia="Times New Roman" w:hAnsi="Times New Roman" w:cs="Times New Roman"/>
                <w:color w:val="000000"/>
                <w:sz w:val="24"/>
                <w:szCs w:val="24"/>
                <w:lang w:eastAsia="ru-RU"/>
              </w:rPr>
              <w:t>сплати штрафу, або відшкодування збитків).</w:t>
            </w:r>
          </w:p>
          <w:p w14:paraId="15148278" w14:textId="1FAD7883" w:rsidR="009457A8" w:rsidRPr="00FA4F59" w:rsidRDefault="009457A8" w:rsidP="00C8471C">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Інформація про відхилен</w:t>
            </w:r>
            <w:r>
              <w:rPr>
                <w:rFonts w:ascii="Times New Roman" w:eastAsia="Times New Roman" w:hAnsi="Times New Roman" w:cs="Times New Roman"/>
                <w:color w:val="000000"/>
                <w:sz w:val="24"/>
                <w:szCs w:val="24"/>
                <w:lang w:eastAsia="ru-RU"/>
              </w:rPr>
              <w:t xml:space="preserve">ня тендерної пропозиції, у тому </w:t>
            </w:r>
            <w:r w:rsidRPr="00FA4F59">
              <w:rPr>
                <w:rFonts w:ascii="Times New Roman" w:eastAsia="Times New Roman" w:hAnsi="Times New Roman" w:cs="Times New Roman"/>
                <w:color w:val="000000"/>
                <w:sz w:val="24"/>
                <w:szCs w:val="24"/>
                <w:lang w:eastAsia="ru-RU"/>
              </w:rPr>
              <w:t>числі підстави так</w:t>
            </w:r>
            <w:r>
              <w:rPr>
                <w:rFonts w:ascii="Times New Roman" w:eastAsia="Times New Roman" w:hAnsi="Times New Roman" w:cs="Times New Roman"/>
                <w:color w:val="000000"/>
                <w:sz w:val="24"/>
                <w:szCs w:val="24"/>
                <w:lang w:eastAsia="ru-RU"/>
              </w:rPr>
              <w:t xml:space="preserve">ого відхилення (з посиланням на </w:t>
            </w:r>
            <w:r w:rsidRPr="00FA4F59">
              <w:rPr>
                <w:rFonts w:ascii="Times New Roman" w:eastAsia="Times New Roman" w:hAnsi="Times New Roman" w:cs="Times New Roman"/>
                <w:color w:val="000000"/>
                <w:sz w:val="24"/>
                <w:szCs w:val="24"/>
                <w:lang w:eastAsia="ru-RU"/>
              </w:rPr>
              <w:t>відповідні поло</w:t>
            </w:r>
            <w:r>
              <w:rPr>
                <w:rFonts w:ascii="Times New Roman" w:eastAsia="Times New Roman" w:hAnsi="Times New Roman" w:cs="Times New Roman"/>
                <w:color w:val="000000"/>
                <w:sz w:val="24"/>
                <w:szCs w:val="24"/>
                <w:lang w:eastAsia="ru-RU"/>
              </w:rPr>
              <w:t xml:space="preserve">ження особливостей та умови </w:t>
            </w:r>
            <w:r w:rsidRPr="00FA4F59">
              <w:rPr>
                <w:rFonts w:ascii="Times New Roman" w:eastAsia="Times New Roman" w:hAnsi="Times New Roman" w:cs="Times New Roman"/>
                <w:color w:val="000000"/>
                <w:sz w:val="24"/>
                <w:szCs w:val="24"/>
                <w:lang w:eastAsia="ru-RU"/>
              </w:rPr>
              <w:t>тендерної</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документації, яким така тендерна пропозиція та/або</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учасник не відповідаю</w:t>
            </w:r>
            <w:r>
              <w:rPr>
                <w:rFonts w:ascii="Times New Roman" w:eastAsia="Times New Roman" w:hAnsi="Times New Roman" w:cs="Times New Roman"/>
                <w:color w:val="000000"/>
                <w:sz w:val="24"/>
                <w:szCs w:val="24"/>
                <w:lang w:eastAsia="ru-RU"/>
              </w:rPr>
              <w:t xml:space="preserve">ть, із зазначенням, у чому саме </w:t>
            </w:r>
            <w:r w:rsidRPr="00FA4F59">
              <w:rPr>
                <w:rFonts w:ascii="Times New Roman" w:eastAsia="Times New Roman" w:hAnsi="Times New Roman" w:cs="Times New Roman"/>
                <w:color w:val="000000"/>
                <w:sz w:val="24"/>
                <w:szCs w:val="24"/>
                <w:lang w:eastAsia="ru-RU"/>
              </w:rPr>
              <w:t>полягає така невідповідніс</w:t>
            </w:r>
            <w:r>
              <w:rPr>
                <w:rFonts w:ascii="Times New Roman" w:eastAsia="Times New Roman" w:hAnsi="Times New Roman" w:cs="Times New Roman"/>
                <w:color w:val="000000"/>
                <w:sz w:val="24"/>
                <w:szCs w:val="24"/>
                <w:lang w:eastAsia="ru-RU"/>
              </w:rPr>
              <w:t xml:space="preserve">ть), протягом одного дня з дати </w:t>
            </w:r>
            <w:r w:rsidRPr="00FA4F59">
              <w:rPr>
                <w:rFonts w:ascii="Times New Roman" w:eastAsia="Times New Roman" w:hAnsi="Times New Roman" w:cs="Times New Roman"/>
                <w:color w:val="000000"/>
                <w:sz w:val="24"/>
                <w:szCs w:val="24"/>
                <w:lang w:eastAsia="ru-RU"/>
              </w:rPr>
              <w:t>ухвалення рішення оприл</w:t>
            </w:r>
            <w:r>
              <w:rPr>
                <w:rFonts w:ascii="Times New Roman" w:eastAsia="Times New Roman" w:hAnsi="Times New Roman" w:cs="Times New Roman"/>
                <w:color w:val="000000"/>
                <w:sz w:val="24"/>
                <w:szCs w:val="24"/>
                <w:lang w:eastAsia="ru-RU"/>
              </w:rPr>
              <w:t xml:space="preserve">юднюється в електронній системі </w:t>
            </w:r>
            <w:r w:rsidRPr="00FA4F59">
              <w:rPr>
                <w:rFonts w:ascii="Times New Roman" w:eastAsia="Times New Roman" w:hAnsi="Times New Roman" w:cs="Times New Roman"/>
                <w:color w:val="000000"/>
                <w:sz w:val="24"/>
                <w:szCs w:val="24"/>
                <w:lang w:eastAsia="ru-RU"/>
              </w:rPr>
              <w:t>закупівель та автоматично надсилається учаснику</w:t>
            </w:r>
          </w:p>
          <w:p w14:paraId="4EDDEB9E" w14:textId="5CF50D22" w:rsidR="009457A8" w:rsidRPr="00FA4F59" w:rsidRDefault="009457A8" w:rsidP="00C8471C">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процедури закупівлі /</w:t>
            </w:r>
            <w:r>
              <w:rPr>
                <w:rFonts w:ascii="Times New Roman" w:eastAsia="Times New Roman" w:hAnsi="Times New Roman" w:cs="Times New Roman"/>
                <w:color w:val="000000"/>
                <w:sz w:val="24"/>
                <w:szCs w:val="24"/>
                <w:lang w:eastAsia="ru-RU"/>
              </w:rPr>
              <w:t xml:space="preserve"> переможцю процедури закупівлі, </w:t>
            </w:r>
            <w:r w:rsidRPr="00FA4F59">
              <w:rPr>
                <w:rFonts w:ascii="Times New Roman" w:eastAsia="Times New Roman" w:hAnsi="Times New Roman" w:cs="Times New Roman"/>
                <w:color w:val="000000"/>
                <w:sz w:val="24"/>
                <w:szCs w:val="24"/>
                <w:lang w:eastAsia="ru-RU"/>
              </w:rPr>
              <w:t>тендерна пропозиція якого відхилена, через електронну</w:t>
            </w:r>
            <w:r w:rsidR="009C30C4">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систему закупівель.</w:t>
            </w:r>
          </w:p>
          <w:p w14:paraId="32A4E4D1" w14:textId="77777777" w:rsidR="009457A8" w:rsidRPr="00C70AF6" w:rsidRDefault="009457A8" w:rsidP="00C8471C">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У разі коли учасни</w:t>
            </w:r>
            <w:r>
              <w:rPr>
                <w:rFonts w:ascii="Times New Roman" w:eastAsia="Times New Roman" w:hAnsi="Times New Roman" w:cs="Times New Roman"/>
                <w:color w:val="000000"/>
                <w:sz w:val="24"/>
                <w:szCs w:val="24"/>
                <w:lang w:eastAsia="ru-RU"/>
              </w:rPr>
              <w:t xml:space="preserve">к процедури закупівлі, тендерна </w:t>
            </w:r>
            <w:r w:rsidRPr="00FA4F59">
              <w:rPr>
                <w:rFonts w:ascii="Times New Roman" w:eastAsia="Times New Roman" w:hAnsi="Times New Roman" w:cs="Times New Roman"/>
                <w:color w:val="000000"/>
                <w:sz w:val="24"/>
                <w:szCs w:val="24"/>
                <w:lang w:eastAsia="ru-RU"/>
              </w:rPr>
              <w:t>пропозиція якого</w:t>
            </w:r>
            <w:r>
              <w:rPr>
                <w:rFonts w:ascii="Times New Roman" w:eastAsia="Times New Roman" w:hAnsi="Times New Roman" w:cs="Times New Roman"/>
                <w:color w:val="000000"/>
                <w:sz w:val="24"/>
                <w:szCs w:val="24"/>
                <w:lang w:eastAsia="ru-RU"/>
              </w:rPr>
              <w:t xml:space="preserve"> відхилена, вважає недостатньою </w:t>
            </w:r>
            <w:r w:rsidRPr="00FA4F59">
              <w:rPr>
                <w:rFonts w:ascii="Times New Roman" w:eastAsia="Times New Roman" w:hAnsi="Times New Roman" w:cs="Times New Roman"/>
                <w:color w:val="000000"/>
                <w:sz w:val="24"/>
                <w:szCs w:val="24"/>
                <w:lang w:eastAsia="ru-RU"/>
              </w:rPr>
              <w:t>аргументацію, зазначен</w:t>
            </w:r>
            <w:r>
              <w:rPr>
                <w:rFonts w:ascii="Times New Roman" w:eastAsia="Times New Roman" w:hAnsi="Times New Roman" w:cs="Times New Roman"/>
                <w:color w:val="000000"/>
                <w:sz w:val="24"/>
                <w:szCs w:val="24"/>
                <w:lang w:eastAsia="ru-RU"/>
              </w:rPr>
              <w:t xml:space="preserve">у в повідомленні, такий учасник </w:t>
            </w:r>
            <w:r w:rsidRPr="00FA4F59">
              <w:rPr>
                <w:rFonts w:ascii="Times New Roman" w:eastAsia="Times New Roman" w:hAnsi="Times New Roman" w:cs="Times New Roman"/>
                <w:color w:val="000000"/>
                <w:sz w:val="24"/>
                <w:szCs w:val="24"/>
                <w:lang w:eastAsia="ru-RU"/>
              </w:rPr>
              <w:t>може звернутися до замов</w:t>
            </w:r>
            <w:r>
              <w:rPr>
                <w:rFonts w:ascii="Times New Roman" w:eastAsia="Times New Roman" w:hAnsi="Times New Roman" w:cs="Times New Roman"/>
                <w:color w:val="000000"/>
                <w:sz w:val="24"/>
                <w:szCs w:val="24"/>
                <w:lang w:eastAsia="ru-RU"/>
              </w:rPr>
              <w:t xml:space="preserve">ника з вимогою надати додаткову </w:t>
            </w:r>
            <w:r w:rsidRPr="00FA4F59">
              <w:rPr>
                <w:rFonts w:ascii="Times New Roman" w:eastAsia="Times New Roman" w:hAnsi="Times New Roman" w:cs="Times New Roman"/>
                <w:color w:val="000000"/>
                <w:sz w:val="24"/>
                <w:szCs w:val="24"/>
                <w:lang w:eastAsia="ru-RU"/>
              </w:rPr>
              <w:t xml:space="preserve">інформацію про причини </w:t>
            </w:r>
            <w:r>
              <w:rPr>
                <w:rFonts w:ascii="Times New Roman" w:eastAsia="Times New Roman" w:hAnsi="Times New Roman" w:cs="Times New Roman"/>
                <w:color w:val="000000"/>
                <w:sz w:val="24"/>
                <w:szCs w:val="24"/>
                <w:lang w:eastAsia="ru-RU"/>
              </w:rPr>
              <w:t xml:space="preserve">невідповідності його пропозиції </w:t>
            </w:r>
            <w:r w:rsidRPr="00FA4F59">
              <w:rPr>
                <w:rFonts w:ascii="Times New Roman" w:eastAsia="Times New Roman" w:hAnsi="Times New Roman" w:cs="Times New Roman"/>
                <w:color w:val="000000"/>
                <w:sz w:val="24"/>
                <w:szCs w:val="24"/>
                <w:lang w:eastAsia="ru-RU"/>
              </w:rPr>
              <w:t xml:space="preserve">умовам тендерної </w:t>
            </w:r>
            <w:r>
              <w:rPr>
                <w:rFonts w:ascii="Times New Roman" w:eastAsia="Times New Roman" w:hAnsi="Times New Roman" w:cs="Times New Roman"/>
                <w:color w:val="000000"/>
                <w:sz w:val="24"/>
                <w:szCs w:val="24"/>
                <w:lang w:eastAsia="ru-RU"/>
              </w:rPr>
              <w:t xml:space="preserve">документації, зокрема технічній </w:t>
            </w:r>
            <w:r w:rsidRPr="00FA4F59">
              <w:rPr>
                <w:rFonts w:ascii="Times New Roman" w:eastAsia="Times New Roman" w:hAnsi="Times New Roman" w:cs="Times New Roman"/>
                <w:color w:val="000000"/>
                <w:sz w:val="24"/>
                <w:szCs w:val="24"/>
                <w:lang w:eastAsia="ru-RU"/>
              </w:rPr>
              <w:t xml:space="preserve">специфікації, та/або його невідповідності </w:t>
            </w:r>
            <w:r>
              <w:rPr>
                <w:rFonts w:ascii="Times New Roman" w:eastAsia="Times New Roman" w:hAnsi="Times New Roman" w:cs="Times New Roman"/>
                <w:color w:val="000000"/>
                <w:sz w:val="24"/>
                <w:szCs w:val="24"/>
                <w:lang w:eastAsia="ru-RU"/>
              </w:rPr>
              <w:t xml:space="preserve">кваліфікаційним </w:t>
            </w:r>
            <w:r w:rsidRPr="00FA4F59">
              <w:rPr>
                <w:rFonts w:ascii="Times New Roman" w:eastAsia="Times New Roman" w:hAnsi="Times New Roman" w:cs="Times New Roman"/>
                <w:color w:val="000000"/>
                <w:sz w:val="24"/>
                <w:szCs w:val="24"/>
                <w:lang w:eastAsia="ru-RU"/>
              </w:rPr>
              <w:t>критеріям, а замовник зобов</w:t>
            </w:r>
            <w:r>
              <w:rPr>
                <w:rFonts w:ascii="Times New Roman" w:eastAsia="Times New Roman" w:hAnsi="Times New Roman" w:cs="Times New Roman"/>
                <w:color w:val="000000"/>
                <w:sz w:val="24"/>
                <w:szCs w:val="24"/>
                <w:lang w:eastAsia="ru-RU"/>
              </w:rPr>
              <w:t xml:space="preserve">’язаний надати йому відповідь з </w:t>
            </w:r>
            <w:r w:rsidRPr="00FA4F59">
              <w:rPr>
                <w:rFonts w:ascii="Times New Roman" w:eastAsia="Times New Roman" w:hAnsi="Times New Roman" w:cs="Times New Roman"/>
                <w:color w:val="000000"/>
                <w:sz w:val="24"/>
                <w:szCs w:val="24"/>
                <w:lang w:eastAsia="ru-RU"/>
              </w:rPr>
              <w:t>такою інформацією не пі</w:t>
            </w:r>
            <w:r>
              <w:rPr>
                <w:rFonts w:ascii="Times New Roman" w:eastAsia="Times New Roman" w:hAnsi="Times New Roman" w:cs="Times New Roman"/>
                <w:color w:val="000000"/>
                <w:sz w:val="24"/>
                <w:szCs w:val="24"/>
                <w:lang w:eastAsia="ru-RU"/>
              </w:rPr>
              <w:t xml:space="preserve">зніш як через чотири дні з дати </w:t>
            </w:r>
            <w:r w:rsidRPr="00FA4F59">
              <w:rPr>
                <w:rFonts w:ascii="Times New Roman" w:eastAsia="Times New Roman" w:hAnsi="Times New Roman" w:cs="Times New Roman"/>
                <w:color w:val="000000"/>
                <w:sz w:val="24"/>
                <w:szCs w:val="24"/>
                <w:lang w:eastAsia="ru-RU"/>
              </w:rPr>
              <w:t>надходження такого зве</w:t>
            </w:r>
            <w:r>
              <w:rPr>
                <w:rFonts w:ascii="Times New Roman" w:eastAsia="Times New Roman" w:hAnsi="Times New Roman" w:cs="Times New Roman"/>
                <w:color w:val="000000"/>
                <w:sz w:val="24"/>
                <w:szCs w:val="24"/>
                <w:lang w:eastAsia="ru-RU"/>
              </w:rPr>
              <w:t xml:space="preserve">рнення через електронну систему </w:t>
            </w:r>
            <w:r w:rsidRPr="00FA4F59">
              <w:rPr>
                <w:rFonts w:ascii="Times New Roman" w:eastAsia="Times New Roman" w:hAnsi="Times New Roman" w:cs="Times New Roman"/>
                <w:color w:val="000000"/>
                <w:sz w:val="24"/>
                <w:szCs w:val="24"/>
                <w:lang w:eastAsia="ru-RU"/>
              </w:rPr>
              <w:t>закупівель, але до мо</w:t>
            </w:r>
            <w:r>
              <w:rPr>
                <w:rFonts w:ascii="Times New Roman" w:eastAsia="Times New Roman" w:hAnsi="Times New Roman" w:cs="Times New Roman"/>
                <w:color w:val="000000"/>
                <w:sz w:val="24"/>
                <w:szCs w:val="24"/>
                <w:lang w:eastAsia="ru-RU"/>
              </w:rPr>
              <w:t xml:space="preserve">менту оприлюднення договору про </w:t>
            </w:r>
            <w:r w:rsidRPr="00FA4F59">
              <w:rPr>
                <w:rFonts w:ascii="Times New Roman" w:eastAsia="Times New Roman" w:hAnsi="Times New Roman" w:cs="Times New Roman"/>
                <w:color w:val="000000"/>
                <w:sz w:val="24"/>
                <w:szCs w:val="24"/>
                <w:lang w:eastAsia="ru-RU"/>
              </w:rPr>
              <w:t>закупівлю в електронній с</w:t>
            </w:r>
            <w:r>
              <w:rPr>
                <w:rFonts w:ascii="Times New Roman" w:eastAsia="Times New Roman" w:hAnsi="Times New Roman" w:cs="Times New Roman"/>
                <w:color w:val="000000"/>
                <w:sz w:val="24"/>
                <w:szCs w:val="24"/>
                <w:lang w:eastAsia="ru-RU"/>
              </w:rPr>
              <w:t xml:space="preserve">истемі закупівель відповідно до </w:t>
            </w:r>
            <w:r w:rsidRPr="00FA4F59">
              <w:rPr>
                <w:rFonts w:ascii="Times New Roman" w:eastAsia="Times New Roman" w:hAnsi="Times New Roman" w:cs="Times New Roman"/>
                <w:color w:val="000000"/>
                <w:sz w:val="24"/>
                <w:szCs w:val="24"/>
                <w:lang w:eastAsia="ru-RU"/>
              </w:rPr>
              <w:t>статті 10 Закону.</w:t>
            </w:r>
          </w:p>
        </w:tc>
      </w:tr>
      <w:tr w:rsidR="009457A8" w:rsidRPr="00FB2182" w14:paraId="08E26F18" w14:textId="77777777" w:rsidTr="00FA0369">
        <w:trPr>
          <w:trHeight w:val="370"/>
          <w:jc w:val="center"/>
        </w:trPr>
        <w:tc>
          <w:tcPr>
            <w:tcW w:w="9996" w:type="dxa"/>
            <w:gridSpan w:val="3"/>
            <w:vAlign w:val="center"/>
          </w:tcPr>
          <w:p w14:paraId="20917FD9" w14:textId="77777777" w:rsidR="009457A8" w:rsidRPr="00FB2182" w:rsidRDefault="009457A8" w:rsidP="00C8471C">
            <w:pPr>
              <w:pStyle w:val="10"/>
              <w:widowControl w:val="0"/>
              <w:spacing w:line="240" w:lineRule="auto"/>
              <w:ind w:left="92" w:hanging="20"/>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lastRenderedPageBreak/>
              <w:t>Розділ 6. Результати торгів та укладання договору про закупівлю</w:t>
            </w:r>
          </w:p>
        </w:tc>
      </w:tr>
      <w:tr w:rsidR="009457A8" w:rsidRPr="00FB2182" w14:paraId="07B68832" w14:textId="77777777" w:rsidTr="00C8471C">
        <w:trPr>
          <w:trHeight w:val="520"/>
          <w:jc w:val="center"/>
        </w:trPr>
        <w:tc>
          <w:tcPr>
            <w:tcW w:w="576" w:type="dxa"/>
          </w:tcPr>
          <w:p w14:paraId="71CC953A"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vMerge w:val="restart"/>
          </w:tcPr>
          <w:p w14:paraId="5085C409"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Відміна замовником торгів чи визнання їх такими, що не відбулися</w:t>
            </w:r>
          </w:p>
        </w:tc>
        <w:tc>
          <w:tcPr>
            <w:tcW w:w="6273" w:type="dxa"/>
            <w:vMerge w:val="restart"/>
          </w:tcPr>
          <w:p w14:paraId="36BE71C0" w14:textId="77777777" w:rsidR="00622751" w:rsidRPr="00622751" w:rsidRDefault="00622751" w:rsidP="00622751">
            <w:pPr>
              <w:widowControl w:val="0"/>
              <w:spacing w:after="0" w:line="240" w:lineRule="auto"/>
              <w:jc w:val="both"/>
              <w:rPr>
                <w:rFonts w:ascii="Times New Roman" w:eastAsia="Times New Roman" w:hAnsi="Times New Roman" w:cs="Times New Roman"/>
                <w:b/>
                <w:i/>
                <w:color w:val="000000" w:themeColor="text1"/>
                <w:sz w:val="24"/>
                <w:szCs w:val="24"/>
                <w:highlight w:val="white"/>
              </w:rPr>
            </w:pPr>
            <w:bookmarkStart w:id="10" w:name="h.z337ya" w:colFirst="0" w:colLast="0"/>
            <w:bookmarkEnd w:id="10"/>
            <w:r w:rsidRPr="00622751">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14:paraId="431E9C7B"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14:paraId="0865EA56"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8DB9BF1"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14:paraId="2BFA36F5"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14:paraId="391B16A4"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622751">
              <w:rPr>
                <w:rFonts w:ascii="Times New Roman" w:eastAsia="Times New Roman" w:hAnsi="Times New Roman" w:cs="Times New Roman"/>
                <w:b/>
                <w:i/>
                <w:color w:val="000000" w:themeColor="text1"/>
                <w:sz w:val="24"/>
                <w:szCs w:val="24"/>
                <w:highlight w:val="white"/>
              </w:rPr>
              <w:t>протягом одного робочого дня</w:t>
            </w:r>
            <w:r w:rsidRPr="00622751">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закупівель </w:t>
            </w:r>
            <w:r w:rsidRPr="00622751">
              <w:rPr>
                <w:rFonts w:ascii="Times New Roman" w:eastAsia="Times New Roman" w:hAnsi="Times New Roman" w:cs="Times New Roman"/>
                <w:color w:val="000000" w:themeColor="text1"/>
                <w:sz w:val="24"/>
                <w:szCs w:val="24"/>
                <w:highlight w:val="white"/>
              </w:rPr>
              <w:lastRenderedPageBreak/>
              <w:t>підстави прийняття такого рішення.</w:t>
            </w:r>
          </w:p>
          <w:p w14:paraId="5F406FE9" w14:textId="77777777" w:rsidR="00622751" w:rsidRPr="00622751" w:rsidRDefault="00622751" w:rsidP="00622751">
            <w:pPr>
              <w:widowControl w:val="0"/>
              <w:spacing w:after="0" w:line="240" w:lineRule="auto"/>
              <w:jc w:val="both"/>
              <w:rPr>
                <w:rFonts w:ascii="Times New Roman" w:eastAsia="Times New Roman" w:hAnsi="Times New Roman" w:cs="Times New Roman"/>
                <w:b/>
                <w:i/>
                <w:color w:val="000000" w:themeColor="text1"/>
                <w:sz w:val="24"/>
                <w:szCs w:val="24"/>
                <w:highlight w:val="white"/>
              </w:rPr>
            </w:pPr>
            <w:r w:rsidRPr="00622751">
              <w:rPr>
                <w:rFonts w:ascii="Times New Roman" w:eastAsia="Times New Roman" w:hAnsi="Times New Roman" w:cs="Times New Roman"/>
                <w:b/>
                <w:i/>
                <w:color w:val="000000" w:themeColor="text1"/>
                <w:sz w:val="24"/>
                <w:szCs w:val="24"/>
                <w:highlight w:val="white"/>
              </w:rPr>
              <w:t>Відкриті торги автоматично відміняються електронною системою закупівель у разі:</w:t>
            </w:r>
          </w:p>
          <w:p w14:paraId="461231C9"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30CB453" w14:textId="77777777"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96EB8DB" w14:textId="77777777" w:rsidR="009457A8" w:rsidRPr="00775DC0" w:rsidRDefault="00622751" w:rsidP="00775DC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tc>
      </w:tr>
      <w:tr w:rsidR="009457A8" w:rsidRPr="00FB2182" w14:paraId="3329820D" w14:textId="77777777" w:rsidTr="00C8471C">
        <w:trPr>
          <w:trHeight w:val="520"/>
          <w:jc w:val="center"/>
        </w:trPr>
        <w:tc>
          <w:tcPr>
            <w:tcW w:w="576" w:type="dxa"/>
            <w:vAlign w:val="center"/>
          </w:tcPr>
          <w:p w14:paraId="0093A974" w14:textId="77777777" w:rsidR="009457A8" w:rsidRPr="00FB2182" w:rsidRDefault="009457A8" w:rsidP="00C8471C">
            <w:pPr>
              <w:pStyle w:val="10"/>
              <w:widowControl w:val="0"/>
              <w:spacing w:line="240" w:lineRule="auto"/>
              <w:ind w:right="113"/>
              <w:jc w:val="center"/>
              <w:rPr>
                <w:rFonts w:ascii="Times New Roman" w:hAnsi="Times New Roman" w:cs="Times New Roman"/>
                <w:sz w:val="24"/>
                <w:szCs w:val="24"/>
                <w:lang w:val="uk-UA"/>
              </w:rPr>
            </w:pPr>
          </w:p>
        </w:tc>
        <w:tc>
          <w:tcPr>
            <w:tcW w:w="3147" w:type="dxa"/>
            <w:vMerge/>
            <w:vAlign w:val="center"/>
          </w:tcPr>
          <w:p w14:paraId="3BD87EF6" w14:textId="77777777" w:rsidR="009457A8" w:rsidRPr="00FB2182" w:rsidRDefault="009457A8" w:rsidP="00C8471C">
            <w:pPr>
              <w:pStyle w:val="10"/>
              <w:widowControl w:val="0"/>
              <w:spacing w:line="240" w:lineRule="auto"/>
              <w:ind w:right="113"/>
              <w:jc w:val="center"/>
              <w:rPr>
                <w:rFonts w:ascii="Times New Roman" w:hAnsi="Times New Roman" w:cs="Times New Roman"/>
                <w:sz w:val="24"/>
                <w:szCs w:val="24"/>
                <w:lang w:val="uk-UA"/>
              </w:rPr>
            </w:pPr>
          </w:p>
        </w:tc>
        <w:tc>
          <w:tcPr>
            <w:tcW w:w="6273" w:type="dxa"/>
            <w:vMerge/>
            <w:vAlign w:val="center"/>
          </w:tcPr>
          <w:p w14:paraId="7B8B8991"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bookmarkStart w:id="11" w:name="h.2bn6wsx" w:colFirst="0" w:colLast="0"/>
            <w:bookmarkEnd w:id="11"/>
          </w:p>
        </w:tc>
      </w:tr>
      <w:tr w:rsidR="009457A8" w:rsidRPr="00FB2182" w14:paraId="74370876" w14:textId="77777777" w:rsidTr="00775DC0">
        <w:trPr>
          <w:trHeight w:val="1632"/>
          <w:jc w:val="center"/>
        </w:trPr>
        <w:tc>
          <w:tcPr>
            <w:tcW w:w="576" w:type="dxa"/>
          </w:tcPr>
          <w:p w14:paraId="5A6F08A9"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2</w:t>
            </w:r>
          </w:p>
        </w:tc>
        <w:tc>
          <w:tcPr>
            <w:tcW w:w="3147" w:type="dxa"/>
          </w:tcPr>
          <w:p w14:paraId="70AC105C"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 xml:space="preserve">Строк укладання договору </w:t>
            </w:r>
          </w:p>
        </w:tc>
        <w:tc>
          <w:tcPr>
            <w:tcW w:w="6273" w:type="dxa"/>
          </w:tcPr>
          <w:p w14:paraId="13FC98E1" w14:textId="77777777" w:rsidR="00622751" w:rsidRPr="00622751" w:rsidRDefault="00622751" w:rsidP="00622751">
            <w:pPr>
              <w:widowControl w:val="0"/>
              <w:spacing w:after="0" w:line="240" w:lineRule="auto"/>
              <w:ind w:right="120"/>
              <w:jc w:val="both"/>
              <w:rPr>
                <w:rFonts w:ascii="Times New Roman" w:eastAsia="Times New Roman" w:hAnsi="Times New Roman" w:cs="Times New Roman"/>
                <w:color w:val="000000" w:themeColor="text1"/>
                <w:sz w:val="24"/>
                <w:szCs w:val="24"/>
              </w:rPr>
            </w:pPr>
            <w:proofErr w:type="spellStart"/>
            <w:r w:rsidRPr="00622751">
              <w:rPr>
                <w:rFonts w:ascii="Times New Roman" w:eastAsia="Times New Roman" w:hAnsi="Times New Roman" w:cs="Times New Roman"/>
                <w:color w:val="000000" w:themeColor="text1"/>
                <w:sz w:val="24"/>
                <w:szCs w:val="24"/>
              </w:rPr>
              <w:t>Проєкт</w:t>
            </w:r>
            <w:proofErr w:type="spellEnd"/>
            <w:r w:rsidRPr="00622751">
              <w:rPr>
                <w:rFonts w:ascii="Times New Roman" w:eastAsia="Times New Roman" w:hAnsi="Times New Roman" w:cs="Times New Roman"/>
                <w:color w:val="000000" w:themeColor="text1"/>
                <w:sz w:val="24"/>
                <w:szCs w:val="24"/>
              </w:rPr>
              <w:t xml:space="preserve"> договору про закупівлю викладено в </w:t>
            </w:r>
            <w:r w:rsidRPr="00622751">
              <w:rPr>
                <w:rFonts w:ascii="Times New Roman" w:eastAsia="Times New Roman" w:hAnsi="Times New Roman" w:cs="Times New Roman"/>
                <w:b/>
                <w:i/>
                <w:color w:val="000000" w:themeColor="text1"/>
                <w:sz w:val="24"/>
                <w:szCs w:val="24"/>
              </w:rPr>
              <w:t>Додатку 3</w:t>
            </w:r>
            <w:r w:rsidRPr="00622751">
              <w:rPr>
                <w:rFonts w:ascii="Times New Roman" w:eastAsia="Times New Roman" w:hAnsi="Times New Roman" w:cs="Times New Roman"/>
                <w:color w:val="000000" w:themeColor="text1"/>
                <w:sz w:val="24"/>
                <w:szCs w:val="24"/>
              </w:rPr>
              <w:t xml:space="preserve"> до цієї тендерної документації.</w:t>
            </w:r>
          </w:p>
          <w:p w14:paraId="5C81A22A" w14:textId="77777777" w:rsidR="009457A8" w:rsidRPr="00FA4F59" w:rsidRDefault="00622751" w:rsidP="00775DC0">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622751">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tc>
      </w:tr>
      <w:tr w:rsidR="009457A8" w:rsidRPr="00C75111" w14:paraId="36BA0063" w14:textId="77777777" w:rsidTr="00775DC0">
        <w:trPr>
          <w:trHeight w:val="5664"/>
          <w:jc w:val="center"/>
        </w:trPr>
        <w:tc>
          <w:tcPr>
            <w:tcW w:w="576" w:type="dxa"/>
          </w:tcPr>
          <w:p w14:paraId="7E4C8396"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c>
          <w:tcPr>
            <w:tcW w:w="3147" w:type="dxa"/>
          </w:tcPr>
          <w:p w14:paraId="586100E9"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proofErr w:type="spellStart"/>
            <w:r w:rsidRPr="00FB2182">
              <w:rPr>
                <w:rFonts w:ascii="Times New Roman" w:hAnsi="Times New Roman" w:cs="Times New Roman"/>
                <w:b/>
                <w:sz w:val="24"/>
                <w:szCs w:val="24"/>
                <w:lang w:val="uk-UA"/>
              </w:rPr>
              <w:t>Проєкт</w:t>
            </w:r>
            <w:proofErr w:type="spellEnd"/>
            <w:r w:rsidRPr="00FB2182">
              <w:rPr>
                <w:rFonts w:ascii="Times New Roman" w:hAnsi="Times New Roman" w:cs="Times New Roman"/>
                <w:b/>
                <w:sz w:val="24"/>
                <w:szCs w:val="24"/>
                <w:lang w:val="uk-UA"/>
              </w:rPr>
              <w:t xml:space="preserve"> договору про закупівлю </w:t>
            </w:r>
          </w:p>
        </w:tc>
        <w:tc>
          <w:tcPr>
            <w:tcW w:w="6273" w:type="dxa"/>
          </w:tcPr>
          <w:p w14:paraId="1C6CC862" w14:textId="77777777"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proofErr w:type="spellStart"/>
            <w:r w:rsidRPr="00FA4F59">
              <w:rPr>
                <w:rFonts w:ascii="Times New Roman" w:hAnsi="Times New Roman" w:cs="Times New Roman"/>
                <w:color w:val="000000"/>
                <w:sz w:val="24"/>
                <w:szCs w:val="24"/>
              </w:rPr>
              <w:t>Проєкт</w:t>
            </w:r>
            <w:proofErr w:type="spellEnd"/>
            <w:r w:rsidRPr="00FA4F59">
              <w:rPr>
                <w:rFonts w:ascii="Times New Roman" w:hAnsi="Times New Roman" w:cs="Times New Roman"/>
                <w:color w:val="000000"/>
                <w:sz w:val="24"/>
                <w:szCs w:val="24"/>
              </w:rPr>
              <w:t xml:space="preserve"> договору про закупівлю викладено в </w:t>
            </w:r>
            <w:r w:rsidRPr="00A9192F">
              <w:rPr>
                <w:rFonts w:ascii="Times New Roman" w:hAnsi="Times New Roman" w:cs="Times New Roman"/>
                <w:b/>
                <w:i/>
                <w:color w:val="000000"/>
                <w:sz w:val="24"/>
                <w:szCs w:val="24"/>
              </w:rPr>
              <w:t>Додатку 3</w:t>
            </w:r>
            <w:r w:rsidRPr="00FA4F59">
              <w:rPr>
                <w:rFonts w:ascii="Times New Roman" w:hAnsi="Times New Roman" w:cs="Times New Roman"/>
                <w:color w:val="000000"/>
                <w:sz w:val="24"/>
                <w:szCs w:val="24"/>
              </w:rPr>
              <w:t xml:space="preserve"> </w:t>
            </w:r>
            <w:proofErr w:type="spellStart"/>
            <w:r w:rsidRPr="00FA4F59">
              <w:rPr>
                <w:rFonts w:ascii="Times New Roman" w:hAnsi="Times New Roman" w:cs="Times New Roman"/>
                <w:color w:val="000000"/>
                <w:sz w:val="24"/>
                <w:szCs w:val="24"/>
              </w:rPr>
              <w:t>доцієї</w:t>
            </w:r>
            <w:proofErr w:type="spellEnd"/>
            <w:r w:rsidRPr="00FA4F59">
              <w:rPr>
                <w:rFonts w:ascii="Times New Roman" w:hAnsi="Times New Roman" w:cs="Times New Roman"/>
                <w:color w:val="000000"/>
                <w:sz w:val="24"/>
                <w:szCs w:val="24"/>
              </w:rPr>
              <w:t xml:space="preserve"> тендерної документації.</w:t>
            </w:r>
          </w:p>
          <w:p w14:paraId="145013FF" w14:textId="77777777"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color w:val="000000"/>
                <w:sz w:val="24"/>
                <w:szCs w:val="24"/>
              </w:rPr>
              <w:t>Договір про закупівлю укладається відповідно до вимог</w:t>
            </w:r>
            <w:r w:rsidR="002F7EF0">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цієї тендерної документації та тендерної пропозиції</w:t>
            </w:r>
            <w:r w:rsidR="002F7EF0">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переможця у письмовій формі.</w:t>
            </w:r>
          </w:p>
          <w:p w14:paraId="5F1BE08C" w14:textId="77777777"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b/>
                <w:i/>
                <w:color w:val="000000"/>
                <w:sz w:val="24"/>
                <w:szCs w:val="24"/>
              </w:rPr>
              <w:t xml:space="preserve">Переможець </w:t>
            </w:r>
            <w:r w:rsidRPr="00FA4F59">
              <w:rPr>
                <w:rFonts w:ascii="Times New Roman" w:hAnsi="Times New Roman" w:cs="Times New Roman"/>
                <w:color w:val="000000"/>
                <w:sz w:val="24"/>
                <w:szCs w:val="24"/>
              </w:rPr>
              <w:t>процедури закупівлі під час укладення</w:t>
            </w:r>
            <w:r w:rsidR="002F7EF0">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договору про закупівлю повинен надати:</w:t>
            </w:r>
          </w:p>
          <w:p w14:paraId="4B823C91" w14:textId="4005BF7F"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color w:val="000000"/>
                <w:sz w:val="24"/>
                <w:szCs w:val="24"/>
              </w:rPr>
              <w:t>1) інформацію про право підписання договору про</w:t>
            </w:r>
            <w:r w:rsidR="009C30C4">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закупівлю;</w:t>
            </w:r>
          </w:p>
          <w:p w14:paraId="5E5A5B1E" w14:textId="6733C281"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color w:val="000000"/>
                <w:sz w:val="24"/>
                <w:szCs w:val="24"/>
              </w:rPr>
              <w:t xml:space="preserve">2) </w:t>
            </w:r>
            <w:r w:rsidRPr="00A9192F">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002F7EF0">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на провадження виду господарської</w:t>
            </w:r>
            <w:r w:rsidR="009C30C4">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діяльності, якщо отримання дозволу або ліцензії на</w:t>
            </w:r>
            <w:r w:rsidR="009C30C4">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провадження такого виду діяльності передбачено</w:t>
            </w:r>
            <w:r w:rsidR="009C30C4">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законом.</w:t>
            </w:r>
          </w:p>
          <w:p w14:paraId="4B6682F0" w14:textId="376D0974" w:rsidR="009457A8" w:rsidRPr="00FA4F59" w:rsidRDefault="009457A8" w:rsidP="00C8471C">
            <w:pPr>
              <w:keepNext/>
              <w:keepLines/>
              <w:spacing w:after="0" w:line="240" w:lineRule="auto"/>
              <w:ind w:right="120"/>
              <w:contextualSpacing/>
              <w:jc w:val="both"/>
              <w:rPr>
                <w:rFonts w:ascii="Times New Roman" w:hAnsi="Times New Roman" w:cs="Times New Roman"/>
                <w:i/>
                <w:color w:val="000000"/>
              </w:rPr>
            </w:pPr>
            <w:r w:rsidRPr="00FA4F59">
              <w:rPr>
                <w:rFonts w:ascii="Times New Roman" w:hAnsi="Times New Roman" w:cs="Times New Roman"/>
                <w:i/>
                <w:color w:val="000000"/>
              </w:rPr>
              <w:t>У випадку ненадання переможцем інформації про право</w:t>
            </w:r>
            <w:r w:rsidR="009C30C4">
              <w:rPr>
                <w:rFonts w:ascii="Times New Roman" w:hAnsi="Times New Roman" w:cs="Times New Roman"/>
                <w:i/>
                <w:color w:val="000000"/>
              </w:rPr>
              <w:t xml:space="preserve"> </w:t>
            </w:r>
            <w:r w:rsidRPr="00FA4F59">
              <w:rPr>
                <w:rFonts w:ascii="Times New Roman" w:hAnsi="Times New Roman" w:cs="Times New Roman"/>
                <w:i/>
                <w:color w:val="000000"/>
              </w:rPr>
              <w:t>підписання договору про закупівлю переможець</w:t>
            </w:r>
            <w:r w:rsidR="009C30C4">
              <w:rPr>
                <w:rFonts w:ascii="Times New Roman" w:hAnsi="Times New Roman" w:cs="Times New Roman"/>
                <w:i/>
                <w:color w:val="000000"/>
              </w:rPr>
              <w:t xml:space="preserve"> </w:t>
            </w:r>
            <w:r w:rsidRPr="00FA4F59">
              <w:rPr>
                <w:rFonts w:ascii="Times New Roman" w:hAnsi="Times New Roman" w:cs="Times New Roman"/>
                <w:i/>
                <w:color w:val="000000"/>
              </w:rPr>
              <w:t>вважається таким, що відмовився від підписання договору</w:t>
            </w:r>
            <w:r w:rsidR="009C30C4">
              <w:rPr>
                <w:rFonts w:ascii="Times New Roman" w:hAnsi="Times New Roman" w:cs="Times New Roman"/>
                <w:i/>
                <w:color w:val="000000"/>
              </w:rPr>
              <w:t xml:space="preserve"> </w:t>
            </w:r>
            <w:r w:rsidRPr="00FA4F59">
              <w:rPr>
                <w:rFonts w:ascii="Times New Roman" w:hAnsi="Times New Roman" w:cs="Times New Roman"/>
                <w:i/>
                <w:color w:val="000000"/>
              </w:rPr>
              <w:t>про закупівлю відповідно до вимог тендерної документації</w:t>
            </w:r>
            <w:r w:rsidR="009C30C4">
              <w:rPr>
                <w:rFonts w:ascii="Times New Roman" w:hAnsi="Times New Roman" w:cs="Times New Roman"/>
                <w:i/>
                <w:color w:val="000000"/>
              </w:rPr>
              <w:t xml:space="preserve"> </w:t>
            </w:r>
            <w:r w:rsidRPr="00FA4F59">
              <w:rPr>
                <w:rFonts w:ascii="Times New Roman" w:hAnsi="Times New Roman" w:cs="Times New Roman"/>
                <w:i/>
                <w:color w:val="000000"/>
              </w:rPr>
              <w:t>або укладення договору про закупівлю та підлягає</w:t>
            </w:r>
            <w:r w:rsidR="009C30C4">
              <w:rPr>
                <w:rFonts w:ascii="Times New Roman" w:hAnsi="Times New Roman" w:cs="Times New Roman"/>
                <w:i/>
                <w:color w:val="000000"/>
              </w:rPr>
              <w:t xml:space="preserve"> </w:t>
            </w:r>
            <w:r w:rsidRPr="00FA4F59">
              <w:rPr>
                <w:rFonts w:ascii="Times New Roman" w:hAnsi="Times New Roman" w:cs="Times New Roman"/>
                <w:i/>
                <w:color w:val="000000"/>
              </w:rPr>
              <w:t>відхиленню на підставі абзацу 2 підпункту 3 пункту 41Особливостей.</w:t>
            </w:r>
          </w:p>
        </w:tc>
      </w:tr>
      <w:tr w:rsidR="009457A8" w:rsidRPr="00FB2182" w14:paraId="361616D6" w14:textId="77777777" w:rsidTr="001621EF">
        <w:trPr>
          <w:trHeight w:val="5948"/>
          <w:jc w:val="center"/>
        </w:trPr>
        <w:tc>
          <w:tcPr>
            <w:tcW w:w="576" w:type="dxa"/>
          </w:tcPr>
          <w:p w14:paraId="18ADAF95" w14:textId="77777777"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4</w:t>
            </w:r>
          </w:p>
        </w:tc>
        <w:tc>
          <w:tcPr>
            <w:tcW w:w="3147" w:type="dxa"/>
          </w:tcPr>
          <w:p w14:paraId="5A35A3E5" w14:textId="77777777" w:rsidR="009457A8" w:rsidRPr="00FA4F59" w:rsidRDefault="009457A8" w:rsidP="00C8471C">
            <w:pPr>
              <w:pStyle w:val="10"/>
              <w:widowControl w:val="0"/>
              <w:spacing w:line="240" w:lineRule="auto"/>
              <w:ind w:right="113"/>
              <w:rPr>
                <w:rFonts w:ascii="Times New Roman" w:hAnsi="Times New Roman" w:cs="Times New Roman"/>
                <w:b/>
                <w:sz w:val="24"/>
                <w:szCs w:val="24"/>
                <w:lang w:val="uk-UA"/>
              </w:rPr>
            </w:pPr>
            <w:r w:rsidRPr="00FA4F59">
              <w:rPr>
                <w:rFonts w:ascii="Times New Roman" w:hAnsi="Times New Roman" w:cs="Times New Roman"/>
                <w:b/>
                <w:sz w:val="24"/>
                <w:szCs w:val="24"/>
                <w:lang w:val="uk-UA"/>
              </w:rPr>
              <w:t>Умови договору про</w:t>
            </w:r>
          </w:p>
          <w:p w14:paraId="56DD6DF1"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A4F59">
              <w:rPr>
                <w:rFonts w:ascii="Times New Roman" w:hAnsi="Times New Roman" w:cs="Times New Roman"/>
                <w:b/>
                <w:sz w:val="24"/>
                <w:szCs w:val="24"/>
                <w:lang w:val="uk-UA"/>
              </w:rPr>
              <w:t>закупівлю</w:t>
            </w:r>
          </w:p>
        </w:tc>
        <w:tc>
          <w:tcPr>
            <w:tcW w:w="6273" w:type="dxa"/>
          </w:tcPr>
          <w:p w14:paraId="07CFAA05" w14:textId="77777777" w:rsidR="004C7553" w:rsidRPr="004C7553" w:rsidRDefault="004C7553" w:rsidP="004C7553">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4C755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4BA31C5" w14:textId="77777777" w:rsidR="004C7553" w:rsidRPr="004C7553" w:rsidRDefault="004C7553" w:rsidP="004C7553">
            <w:pPr>
              <w:widowControl w:val="0"/>
              <w:spacing w:after="0" w:line="240" w:lineRule="auto"/>
              <w:jc w:val="both"/>
              <w:rPr>
                <w:rFonts w:ascii="Times New Roman" w:eastAsia="Times New Roman" w:hAnsi="Times New Roman" w:cs="Times New Roman"/>
                <w:color w:val="000000" w:themeColor="text1"/>
                <w:sz w:val="24"/>
                <w:szCs w:val="24"/>
              </w:rPr>
            </w:pPr>
            <w:r w:rsidRPr="004C7553">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61435FF" w14:textId="77777777" w:rsidR="004C7553" w:rsidRPr="004C7553" w:rsidRDefault="004C7553" w:rsidP="004C7553">
            <w:pPr>
              <w:shd w:val="clear" w:color="auto" w:fill="FFFFFF"/>
              <w:spacing w:before="120" w:after="0" w:line="240" w:lineRule="auto"/>
              <w:jc w:val="both"/>
              <w:rPr>
                <w:rFonts w:ascii="Times New Roman" w:eastAsia="Times New Roman" w:hAnsi="Times New Roman" w:cs="Times New Roman"/>
                <w:color w:val="000000" w:themeColor="text1"/>
                <w:sz w:val="24"/>
                <w:szCs w:val="24"/>
              </w:rPr>
            </w:pPr>
            <w:r w:rsidRPr="004C7553">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C755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4C7553">
              <w:rPr>
                <w:rFonts w:ascii="Times New Roman" w:eastAsia="Times New Roman" w:hAnsi="Times New Roman" w:cs="Times New Roman"/>
                <w:color w:val="000000" w:themeColor="text1"/>
                <w:sz w:val="24"/>
                <w:szCs w:val="24"/>
              </w:rPr>
              <w:t>ім випадків:</w:t>
            </w:r>
          </w:p>
          <w:p w14:paraId="406852E6" w14:textId="77777777" w:rsidR="004C7553" w:rsidRPr="004C7553" w:rsidRDefault="004C7553" w:rsidP="004C755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C7553">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7D412488" w14:textId="77777777" w:rsidR="004C7553" w:rsidRPr="004C7553" w:rsidRDefault="004C7553" w:rsidP="004C755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C7553">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47237396" w14:textId="77777777" w:rsidR="009457A8" w:rsidRPr="00FA4F59" w:rsidRDefault="004C7553" w:rsidP="004C7553">
            <w:pPr>
              <w:keepNext/>
              <w:keepLine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rPr>
              <w:t xml:space="preserve">- </w:t>
            </w:r>
            <w:r w:rsidRPr="004C7553">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457A8" w:rsidRPr="00FB2182" w14:paraId="2CCD57F4" w14:textId="77777777" w:rsidTr="00C8471C">
        <w:trPr>
          <w:trHeight w:val="520"/>
          <w:jc w:val="center"/>
        </w:trPr>
        <w:tc>
          <w:tcPr>
            <w:tcW w:w="576" w:type="dxa"/>
          </w:tcPr>
          <w:p w14:paraId="0876E550" w14:textId="77777777" w:rsidR="009457A8" w:rsidRPr="00FB2182" w:rsidRDefault="004C7553" w:rsidP="00C8471C">
            <w:pPr>
              <w:pStyle w:val="10"/>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147" w:type="dxa"/>
          </w:tcPr>
          <w:p w14:paraId="5447F22C"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DD5C52">
              <w:rPr>
                <w:rFonts w:ascii="Times New Roman" w:hAnsi="Times New Roman" w:cs="Times New Roman"/>
                <w:b/>
                <w:sz w:val="24"/>
                <w:szCs w:val="24"/>
                <w:lang w:val="uk-UA"/>
              </w:rPr>
              <w:t>Забезпечення виконання договору про закупівлю</w:t>
            </w:r>
          </w:p>
        </w:tc>
        <w:tc>
          <w:tcPr>
            <w:tcW w:w="6273" w:type="dxa"/>
          </w:tcPr>
          <w:p w14:paraId="67226018" w14:textId="77777777" w:rsidR="009457A8" w:rsidRPr="00F44BEE" w:rsidRDefault="009457A8" w:rsidP="00C8471C">
            <w:pPr>
              <w:pStyle w:val="10"/>
              <w:widowControl w:val="0"/>
              <w:spacing w:line="240" w:lineRule="auto"/>
              <w:ind w:right="113"/>
              <w:jc w:val="both"/>
              <w:rPr>
                <w:rFonts w:ascii="Times New Roman" w:hAnsi="Times New Roman" w:cs="Times New Roman"/>
                <w:sz w:val="24"/>
                <w:szCs w:val="24"/>
                <w:lang w:val="uk-UA"/>
              </w:rPr>
            </w:pPr>
            <w:r w:rsidRPr="00ED396E">
              <w:rPr>
                <w:rFonts w:ascii="Times New Roman" w:hAnsi="Times New Roman" w:cs="Times New Roman"/>
                <w:sz w:val="24"/>
                <w:szCs w:val="24"/>
                <w:lang w:val="uk-UA"/>
              </w:rPr>
              <w:t>Забезпечення виконання договору про закупівлю не вимагається</w:t>
            </w:r>
          </w:p>
        </w:tc>
      </w:tr>
    </w:tbl>
    <w:p w14:paraId="5CB4004F" w14:textId="77777777" w:rsidR="009457A8" w:rsidRPr="00AC2E81" w:rsidRDefault="009457A8" w:rsidP="009457A8"/>
    <w:p w14:paraId="007CBA48" w14:textId="77777777" w:rsidR="006451BA" w:rsidRDefault="006451BA"/>
    <w:sectPr w:rsidR="006451BA" w:rsidSect="008D2768">
      <w:pgSz w:w="11906" w:h="16838"/>
      <w:pgMar w:top="709"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swiss"/>
    <w:pitch w:val="variable"/>
    <w:sig w:usb0="E00002FF" w:usb1="4000001F" w:usb2="08000029"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BF36DE"/>
    <w:multiLevelType w:val="multilevel"/>
    <w:tmpl w:val="232CA2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0E5692"/>
    <w:multiLevelType w:val="multilevel"/>
    <w:tmpl w:val="AECC6F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72A879F3"/>
    <w:multiLevelType w:val="hybridMultilevel"/>
    <w:tmpl w:val="76EE2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2B286B"/>
    <w:multiLevelType w:val="multilevel"/>
    <w:tmpl w:val="7F6AAA5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3"/>
  </w:num>
  <w:num w:numId="3">
    <w:abstractNumId w:val="1"/>
  </w:num>
  <w:num w:numId="4">
    <w:abstractNumId w:val="4"/>
  </w:num>
  <w:num w:numId="5">
    <w:abstractNumId w:val="6"/>
  </w:num>
  <w:num w:numId="6">
    <w:abstractNumId w:val="9"/>
  </w:num>
  <w:num w:numId="7">
    <w:abstractNumId w:val="10"/>
  </w:num>
  <w:num w:numId="8">
    <w:abstractNumId w:val="5"/>
  </w:num>
  <w:num w:numId="9">
    <w:abstractNumId w:val="3"/>
  </w:num>
  <w:num w:numId="10">
    <w:abstractNumId w:val="12"/>
  </w:num>
  <w:num w:numId="11">
    <w:abstractNumId w:val="14"/>
  </w:num>
  <w:num w:numId="12">
    <w:abstractNumId w:val="7"/>
  </w:num>
  <w:num w:numId="13">
    <w:abstractNumId w:val="0"/>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A8"/>
    <w:rsid w:val="00003C67"/>
    <w:rsid w:val="00007149"/>
    <w:rsid w:val="000227D0"/>
    <w:rsid w:val="000277B8"/>
    <w:rsid w:val="00072C43"/>
    <w:rsid w:val="000744B8"/>
    <w:rsid w:val="000A643B"/>
    <w:rsid w:val="000C13D1"/>
    <w:rsid w:val="000D32CB"/>
    <w:rsid w:val="000E1747"/>
    <w:rsid w:val="000F1A73"/>
    <w:rsid w:val="00117921"/>
    <w:rsid w:val="00122C27"/>
    <w:rsid w:val="001239C1"/>
    <w:rsid w:val="00136346"/>
    <w:rsid w:val="00140642"/>
    <w:rsid w:val="00142ED9"/>
    <w:rsid w:val="00145870"/>
    <w:rsid w:val="00147616"/>
    <w:rsid w:val="001621EF"/>
    <w:rsid w:val="00184C2D"/>
    <w:rsid w:val="00190CC5"/>
    <w:rsid w:val="0019291E"/>
    <w:rsid w:val="00195604"/>
    <w:rsid w:val="001A3BE9"/>
    <w:rsid w:val="001A696A"/>
    <w:rsid w:val="001B56F7"/>
    <w:rsid w:val="00200260"/>
    <w:rsid w:val="00204D7D"/>
    <w:rsid w:val="0025165D"/>
    <w:rsid w:val="00257629"/>
    <w:rsid w:val="002650FE"/>
    <w:rsid w:val="00270308"/>
    <w:rsid w:val="002A4A7E"/>
    <w:rsid w:val="002C5A8D"/>
    <w:rsid w:val="002D0D99"/>
    <w:rsid w:val="002E5BE1"/>
    <w:rsid w:val="002E5C65"/>
    <w:rsid w:val="002F3158"/>
    <w:rsid w:val="002F3C31"/>
    <w:rsid w:val="002F7EF0"/>
    <w:rsid w:val="003135DF"/>
    <w:rsid w:val="00314167"/>
    <w:rsid w:val="0032555A"/>
    <w:rsid w:val="00337B0F"/>
    <w:rsid w:val="00352315"/>
    <w:rsid w:val="0037119B"/>
    <w:rsid w:val="0037775E"/>
    <w:rsid w:val="003859B4"/>
    <w:rsid w:val="003A71FB"/>
    <w:rsid w:val="003B011D"/>
    <w:rsid w:val="003D4BBF"/>
    <w:rsid w:val="003E4F73"/>
    <w:rsid w:val="00403D3F"/>
    <w:rsid w:val="00407AA2"/>
    <w:rsid w:val="004870D4"/>
    <w:rsid w:val="00492B5C"/>
    <w:rsid w:val="004C7553"/>
    <w:rsid w:val="004D3159"/>
    <w:rsid w:val="004F07F9"/>
    <w:rsid w:val="004F0B52"/>
    <w:rsid w:val="00505378"/>
    <w:rsid w:val="00526EF8"/>
    <w:rsid w:val="0053778E"/>
    <w:rsid w:val="0054117C"/>
    <w:rsid w:val="005756BA"/>
    <w:rsid w:val="0057620E"/>
    <w:rsid w:val="00587B7E"/>
    <w:rsid w:val="005940B6"/>
    <w:rsid w:val="00597C10"/>
    <w:rsid w:val="005B524D"/>
    <w:rsid w:val="005B7823"/>
    <w:rsid w:val="005E7A8B"/>
    <w:rsid w:val="0060289C"/>
    <w:rsid w:val="00611C2A"/>
    <w:rsid w:val="00617AB1"/>
    <w:rsid w:val="00622751"/>
    <w:rsid w:val="00636398"/>
    <w:rsid w:val="0064027F"/>
    <w:rsid w:val="006451BA"/>
    <w:rsid w:val="00670BB9"/>
    <w:rsid w:val="00672DA0"/>
    <w:rsid w:val="0068292B"/>
    <w:rsid w:val="006A2857"/>
    <w:rsid w:val="006A3C82"/>
    <w:rsid w:val="006D0B1A"/>
    <w:rsid w:val="006D45D3"/>
    <w:rsid w:val="006F6C7A"/>
    <w:rsid w:val="007010D4"/>
    <w:rsid w:val="007014B7"/>
    <w:rsid w:val="0070153C"/>
    <w:rsid w:val="00701F26"/>
    <w:rsid w:val="00732C67"/>
    <w:rsid w:val="0073455C"/>
    <w:rsid w:val="0075381D"/>
    <w:rsid w:val="00755083"/>
    <w:rsid w:val="0075538A"/>
    <w:rsid w:val="00762463"/>
    <w:rsid w:val="00775DC0"/>
    <w:rsid w:val="00793C12"/>
    <w:rsid w:val="007A62FA"/>
    <w:rsid w:val="007D3A87"/>
    <w:rsid w:val="007D5F3F"/>
    <w:rsid w:val="007D6EB1"/>
    <w:rsid w:val="007F451F"/>
    <w:rsid w:val="0080087E"/>
    <w:rsid w:val="0082734A"/>
    <w:rsid w:val="00833CF6"/>
    <w:rsid w:val="00852BF5"/>
    <w:rsid w:val="008834CA"/>
    <w:rsid w:val="00886466"/>
    <w:rsid w:val="008A5465"/>
    <w:rsid w:val="008D2768"/>
    <w:rsid w:val="008E57BF"/>
    <w:rsid w:val="009161B8"/>
    <w:rsid w:val="009162AC"/>
    <w:rsid w:val="009457A8"/>
    <w:rsid w:val="00947DDC"/>
    <w:rsid w:val="009632DA"/>
    <w:rsid w:val="00965C88"/>
    <w:rsid w:val="0098609E"/>
    <w:rsid w:val="00990236"/>
    <w:rsid w:val="009A4184"/>
    <w:rsid w:val="009A68FA"/>
    <w:rsid w:val="009C30C4"/>
    <w:rsid w:val="009D159E"/>
    <w:rsid w:val="00A1324F"/>
    <w:rsid w:val="00A24C71"/>
    <w:rsid w:val="00A34F02"/>
    <w:rsid w:val="00A82331"/>
    <w:rsid w:val="00A855FB"/>
    <w:rsid w:val="00AC135A"/>
    <w:rsid w:val="00AD47ED"/>
    <w:rsid w:val="00AD667C"/>
    <w:rsid w:val="00AE5B1D"/>
    <w:rsid w:val="00B40FC3"/>
    <w:rsid w:val="00B66C1F"/>
    <w:rsid w:val="00B70992"/>
    <w:rsid w:val="00B70A59"/>
    <w:rsid w:val="00BA20B6"/>
    <w:rsid w:val="00BB416B"/>
    <w:rsid w:val="00BE481E"/>
    <w:rsid w:val="00BF245D"/>
    <w:rsid w:val="00C039A3"/>
    <w:rsid w:val="00C20D95"/>
    <w:rsid w:val="00C37A0A"/>
    <w:rsid w:val="00C53F9B"/>
    <w:rsid w:val="00C553F6"/>
    <w:rsid w:val="00C623AF"/>
    <w:rsid w:val="00CA4CE1"/>
    <w:rsid w:val="00CD0504"/>
    <w:rsid w:val="00CE3783"/>
    <w:rsid w:val="00CE51B8"/>
    <w:rsid w:val="00CE7EA4"/>
    <w:rsid w:val="00CF2386"/>
    <w:rsid w:val="00D01DDE"/>
    <w:rsid w:val="00D11E52"/>
    <w:rsid w:val="00D2745C"/>
    <w:rsid w:val="00D27552"/>
    <w:rsid w:val="00D44CAD"/>
    <w:rsid w:val="00D755F2"/>
    <w:rsid w:val="00D75C30"/>
    <w:rsid w:val="00D771B9"/>
    <w:rsid w:val="00D87BF1"/>
    <w:rsid w:val="00D9784D"/>
    <w:rsid w:val="00DA6FB2"/>
    <w:rsid w:val="00DB0293"/>
    <w:rsid w:val="00DB2383"/>
    <w:rsid w:val="00DC49F9"/>
    <w:rsid w:val="00DC624E"/>
    <w:rsid w:val="00E10E47"/>
    <w:rsid w:val="00E11A8D"/>
    <w:rsid w:val="00E12A91"/>
    <w:rsid w:val="00E1692E"/>
    <w:rsid w:val="00E2502D"/>
    <w:rsid w:val="00E56206"/>
    <w:rsid w:val="00E610EE"/>
    <w:rsid w:val="00E657DF"/>
    <w:rsid w:val="00E7785C"/>
    <w:rsid w:val="00E81167"/>
    <w:rsid w:val="00E92047"/>
    <w:rsid w:val="00E95B08"/>
    <w:rsid w:val="00EA71CA"/>
    <w:rsid w:val="00ED2BC2"/>
    <w:rsid w:val="00ED3149"/>
    <w:rsid w:val="00EE07F0"/>
    <w:rsid w:val="00EE1D11"/>
    <w:rsid w:val="00EF1C87"/>
    <w:rsid w:val="00EF3AF5"/>
    <w:rsid w:val="00EF5B70"/>
    <w:rsid w:val="00EF7CC7"/>
    <w:rsid w:val="00F11F68"/>
    <w:rsid w:val="00F602A9"/>
    <w:rsid w:val="00F67B8B"/>
    <w:rsid w:val="00F748D4"/>
    <w:rsid w:val="00F828E2"/>
    <w:rsid w:val="00F85B0A"/>
    <w:rsid w:val="00F934E4"/>
    <w:rsid w:val="00FA0369"/>
    <w:rsid w:val="00FB48E8"/>
    <w:rsid w:val="00FE4CED"/>
    <w:rsid w:val="00FE4DAA"/>
    <w:rsid w:val="00FF078B"/>
    <w:rsid w:val="00FF601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7A8"/>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 Знак,Знак2 Знак,Знак17 Знак2,Знак18 Знак Знак1,Знак17 Знак1 Знак1,Normal (Web) Char Знак Знак Знак1,Normal (Web) Char Знак Знак2,Обычный (веб) Знак Знак1 Знак1,Обычный (Web) Знак Знак Знак Знак Знак"/>
    <w:basedOn w:val="a"/>
    <w:link w:val="1"/>
    <w:uiPriority w:val="99"/>
    <w:qFormat/>
    <w:rsid w:val="009457A8"/>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character" w:styleId="a4">
    <w:name w:val="Hyperlink"/>
    <w:basedOn w:val="a0"/>
    <w:uiPriority w:val="99"/>
    <w:rsid w:val="009457A8"/>
    <w:rPr>
      <w:rFonts w:cs="Times New Roman"/>
      <w:color w:val="0000FF"/>
      <w:u w:val="single"/>
    </w:rPr>
  </w:style>
  <w:style w:type="paragraph" w:customStyle="1" w:styleId="10">
    <w:name w:val="Обычный1"/>
    <w:uiPriority w:val="99"/>
    <w:qFormat/>
    <w:rsid w:val="009457A8"/>
    <w:pPr>
      <w:spacing w:after="0"/>
    </w:pPr>
    <w:rPr>
      <w:rFonts w:ascii="Arial" w:eastAsia="Times New Roman" w:hAnsi="Arial" w:cs="Arial"/>
      <w:color w:val="000000"/>
      <w:lang w:val="ru-RU" w:eastAsia="ru-RU"/>
    </w:rPr>
  </w:style>
  <w:style w:type="character" w:customStyle="1" w:styleId="1">
    <w:name w:val="Обычный (веб) Знак1"/>
    <w:aliases w:val="Обычный (веб) Знак Знак,Обычный (Web) Знак Знак,Знак2 Знак Знак,Знак17 Знак2 Знак,Знак18 Знак Знак1 Знак,Знак17 Знак1 Знак1 Знак,Normal (Web) Char Знак Знак Знак1 Знак,Normal (Web) Char Знак Знак2 Знак"/>
    <w:link w:val="a3"/>
    <w:uiPriority w:val="99"/>
    <w:locked/>
    <w:rsid w:val="009457A8"/>
    <w:rPr>
      <w:rFonts w:ascii="Times New Roman" w:eastAsia="Times New Roman" w:hAnsi="Times New Roman" w:cs="Times New Roman"/>
      <w:sz w:val="24"/>
      <w:szCs w:val="20"/>
      <w:lang w:val="ru-RU" w:eastAsia="ru-RU"/>
    </w:rPr>
  </w:style>
  <w:style w:type="paragraph" w:customStyle="1" w:styleId="rvps2">
    <w:name w:val="rvps2"/>
    <w:basedOn w:val="a"/>
    <w:rsid w:val="009457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 Spacing"/>
    <w:link w:val="a6"/>
    <w:uiPriority w:val="99"/>
    <w:qFormat/>
    <w:rsid w:val="009457A8"/>
    <w:pPr>
      <w:spacing w:after="0" w:line="240" w:lineRule="auto"/>
    </w:pPr>
    <w:rPr>
      <w:rFonts w:ascii="Calibri" w:eastAsia="Times New Roman" w:hAnsi="Calibri" w:cs="Times New Roman"/>
      <w:lang w:val="ru-RU" w:eastAsia="ru-RU"/>
    </w:rPr>
  </w:style>
  <w:style w:type="paragraph" w:styleId="a7">
    <w:name w:val="List Paragraph"/>
    <w:basedOn w:val="a"/>
    <w:uiPriority w:val="34"/>
    <w:qFormat/>
    <w:rsid w:val="009457A8"/>
    <w:pPr>
      <w:spacing w:after="160" w:line="259" w:lineRule="auto"/>
      <w:ind w:left="720"/>
      <w:contextualSpacing/>
    </w:pPr>
    <w:rPr>
      <w:rFonts w:ascii="Calibri" w:eastAsia="Calibri" w:hAnsi="Calibri" w:cs="Times New Roman"/>
      <w:lang w:val="ru-RU" w:eastAsia="en-US"/>
    </w:rPr>
  </w:style>
  <w:style w:type="character" w:customStyle="1" w:styleId="qowt-font2-timesnewroman">
    <w:name w:val="qowt-font2-timesnewroman"/>
    <w:uiPriority w:val="99"/>
    <w:qFormat/>
    <w:rsid w:val="009457A8"/>
    <w:rPr>
      <w:rFonts w:cs="Times New Roman"/>
    </w:rPr>
  </w:style>
  <w:style w:type="paragraph" w:styleId="a8">
    <w:name w:val="Body Text Indent"/>
    <w:basedOn w:val="a"/>
    <w:link w:val="a9"/>
    <w:semiHidden/>
    <w:rsid w:val="009457A8"/>
    <w:pPr>
      <w:tabs>
        <w:tab w:val="left" w:pos="2115"/>
      </w:tabs>
      <w:spacing w:after="0" w:line="240" w:lineRule="auto"/>
      <w:ind w:firstLine="360"/>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semiHidden/>
    <w:rsid w:val="009457A8"/>
    <w:rPr>
      <w:rFonts w:ascii="Times New Roman" w:eastAsia="Times New Roman" w:hAnsi="Times New Roman" w:cs="Times New Roman"/>
      <w:sz w:val="24"/>
      <w:szCs w:val="24"/>
      <w:lang w:eastAsia="ar-SA"/>
    </w:rPr>
  </w:style>
  <w:style w:type="character" w:customStyle="1" w:styleId="aa">
    <w:name w:val="Подпись к таблице_"/>
    <w:link w:val="ab"/>
    <w:rsid w:val="009457A8"/>
    <w:rPr>
      <w:rFonts w:ascii="Times New Roman" w:eastAsia="Times New Roman" w:hAnsi="Times New Roman"/>
      <w:shd w:val="clear" w:color="auto" w:fill="FFFFFF"/>
    </w:rPr>
  </w:style>
  <w:style w:type="paragraph" w:customStyle="1" w:styleId="ab">
    <w:name w:val="Подпись к таблице"/>
    <w:basedOn w:val="a"/>
    <w:link w:val="aa"/>
    <w:rsid w:val="009457A8"/>
    <w:pPr>
      <w:widowControl w:val="0"/>
      <w:shd w:val="clear" w:color="auto" w:fill="FFFFFF"/>
      <w:spacing w:after="0" w:line="240" w:lineRule="auto"/>
    </w:pPr>
    <w:rPr>
      <w:rFonts w:ascii="Times New Roman" w:eastAsia="Times New Roman" w:hAnsi="Times New Roman"/>
      <w:lang w:eastAsia="en-US"/>
    </w:rPr>
  </w:style>
  <w:style w:type="character" w:customStyle="1" w:styleId="3">
    <w:name w:val="Заголовок №3_"/>
    <w:basedOn w:val="a0"/>
    <w:link w:val="30"/>
    <w:rsid w:val="009457A8"/>
    <w:rPr>
      <w:rFonts w:ascii="Times New Roman" w:eastAsia="Times New Roman" w:hAnsi="Times New Roman"/>
      <w:b/>
      <w:bCs/>
      <w:shd w:val="clear" w:color="auto" w:fill="FFFFFF"/>
    </w:rPr>
  </w:style>
  <w:style w:type="paragraph" w:customStyle="1" w:styleId="30">
    <w:name w:val="Заголовок №3"/>
    <w:basedOn w:val="a"/>
    <w:link w:val="3"/>
    <w:rsid w:val="009457A8"/>
    <w:pPr>
      <w:widowControl w:val="0"/>
      <w:shd w:val="clear" w:color="auto" w:fill="FFFFFF"/>
      <w:spacing w:after="110" w:line="240" w:lineRule="auto"/>
      <w:jc w:val="center"/>
      <w:outlineLvl w:val="2"/>
    </w:pPr>
    <w:rPr>
      <w:rFonts w:ascii="Times New Roman" w:eastAsia="Times New Roman" w:hAnsi="Times New Roman"/>
      <w:b/>
      <w:bCs/>
      <w:lang w:eastAsia="en-US"/>
    </w:rPr>
  </w:style>
  <w:style w:type="table" w:styleId="ac">
    <w:name w:val="Table Grid"/>
    <w:basedOn w:val="a1"/>
    <w:uiPriority w:val="39"/>
    <w:rsid w:val="009457A8"/>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9457A8"/>
    <w:pPr>
      <w:spacing w:after="160" w:line="259" w:lineRule="auto"/>
    </w:pPr>
    <w:rPr>
      <w:rFonts w:ascii="Calibri" w:eastAsia="Calibri" w:hAnsi="Calibri" w:cs="Calibri"/>
      <w:lang w:eastAsia="uk-UA"/>
    </w:rPr>
  </w:style>
  <w:style w:type="paragraph" w:styleId="ad">
    <w:name w:val="Title"/>
    <w:basedOn w:val="2"/>
    <w:next w:val="2"/>
    <w:link w:val="ae"/>
    <w:uiPriority w:val="10"/>
    <w:qFormat/>
    <w:rsid w:val="009457A8"/>
    <w:pPr>
      <w:keepNext/>
      <w:keepLines/>
      <w:spacing w:before="480" w:after="120"/>
    </w:pPr>
    <w:rPr>
      <w:b/>
      <w:sz w:val="72"/>
      <w:szCs w:val="72"/>
    </w:rPr>
  </w:style>
  <w:style w:type="character" w:customStyle="1" w:styleId="ae">
    <w:name w:val="Название Знак"/>
    <w:basedOn w:val="a0"/>
    <w:link w:val="ad"/>
    <w:uiPriority w:val="10"/>
    <w:rsid w:val="009457A8"/>
    <w:rPr>
      <w:rFonts w:ascii="Calibri" w:eastAsia="Calibri" w:hAnsi="Calibri" w:cs="Calibri"/>
      <w:b/>
      <w:sz w:val="72"/>
      <w:szCs w:val="72"/>
      <w:lang w:eastAsia="uk-UA"/>
    </w:rPr>
  </w:style>
  <w:style w:type="character" w:customStyle="1" w:styleId="a6">
    <w:name w:val="Без интервала Знак"/>
    <w:link w:val="a5"/>
    <w:uiPriority w:val="99"/>
    <w:rsid w:val="009457A8"/>
    <w:rPr>
      <w:rFonts w:ascii="Calibri" w:eastAsia="Times New Roman" w:hAnsi="Calibri" w:cs="Times New Roman"/>
      <w:lang w:val="ru-RU" w:eastAsia="ru-RU"/>
    </w:rPr>
  </w:style>
  <w:style w:type="paragraph" w:customStyle="1" w:styleId="has-text-align-center">
    <w:name w:val="has-text-align-center"/>
    <w:basedOn w:val="a"/>
    <w:rsid w:val="009457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9457A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457A8"/>
    <w:rPr>
      <w:rFonts w:ascii="Tahoma" w:eastAsiaTheme="minorEastAsia" w:hAnsi="Tahoma" w:cs="Tahoma"/>
      <w:sz w:val="16"/>
      <w:szCs w:val="16"/>
      <w:lang w:eastAsia="uk-UA"/>
    </w:rPr>
  </w:style>
  <w:style w:type="character" w:styleId="af1">
    <w:name w:val="annotation reference"/>
    <w:basedOn w:val="a0"/>
    <w:uiPriority w:val="99"/>
    <w:semiHidden/>
    <w:unhideWhenUsed/>
    <w:rsid w:val="00FE4CED"/>
    <w:rPr>
      <w:sz w:val="16"/>
      <w:szCs w:val="16"/>
    </w:rPr>
  </w:style>
  <w:style w:type="paragraph" w:styleId="af2">
    <w:name w:val="annotation text"/>
    <w:basedOn w:val="a"/>
    <w:link w:val="af3"/>
    <w:uiPriority w:val="99"/>
    <w:semiHidden/>
    <w:unhideWhenUsed/>
    <w:rsid w:val="00FE4CED"/>
    <w:pPr>
      <w:spacing w:line="240" w:lineRule="auto"/>
    </w:pPr>
    <w:rPr>
      <w:sz w:val="20"/>
      <w:szCs w:val="20"/>
    </w:rPr>
  </w:style>
  <w:style w:type="character" w:customStyle="1" w:styleId="af3">
    <w:name w:val="Текст примечания Знак"/>
    <w:basedOn w:val="a0"/>
    <w:link w:val="af2"/>
    <w:uiPriority w:val="99"/>
    <w:semiHidden/>
    <w:rsid w:val="00FE4CED"/>
    <w:rPr>
      <w:rFonts w:eastAsiaTheme="minorEastAsia"/>
      <w:sz w:val="20"/>
      <w:szCs w:val="20"/>
      <w:lang w:eastAsia="uk-UA"/>
    </w:rPr>
  </w:style>
  <w:style w:type="paragraph" w:styleId="af4">
    <w:name w:val="annotation subject"/>
    <w:basedOn w:val="af2"/>
    <w:next w:val="af2"/>
    <w:link w:val="af5"/>
    <w:uiPriority w:val="99"/>
    <w:semiHidden/>
    <w:unhideWhenUsed/>
    <w:rsid w:val="00FE4CED"/>
    <w:rPr>
      <w:b/>
      <w:bCs/>
    </w:rPr>
  </w:style>
  <w:style w:type="character" w:customStyle="1" w:styleId="af5">
    <w:name w:val="Тема примечания Знак"/>
    <w:basedOn w:val="af3"/>
    <w:link w:val="af4"/>
    <w:uiPriority w:val="99"/>
    <w:semiHidden/>
    <w:rsid w:val="00FE4CED"/>
    <w:rPr>
      <w:rFonts w:eastAsiaTheme="minorEastAsia"/>
      <w:b/>
      <w:bCs/>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7A8"/>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 Знак,Знак2 Знак,Знак17 Знак2,Знак18 Знак Знак1,Знак17 Знак1 Знак1,Normal (Web) Char Знак Знак Знак1,Normal (Web) Char Знак Знак2,Обычный (веб) Знак Знак1 Знак1,Обычный (Web) Знак Знак Знак Знак Знак"/>
    <w:basedOn w:val="a"/>
    <w:link w:val="1"/>
    <w:uiPriority w:val="99"/>
    <w:qFormat/>
    <w:rsid w:val="009457A8"/>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character" w:styleId="a4">
    <w:name w:val="Hyperlink"/>
    <w:basedOn w:val="a0"/>
    <w:uiPriority w:val="99"/>
    <w:rsid w:val="009457A8"/>
    <w:rPr>
      <w:rFonts w:cs="Times New Roman"/>
      <w:color w:val="0000FF"/>
      <w:u w:val="single"/>
    </w:rPr>
  </w:style>
  <w:style w:type="paragraph" w:customStyle="1" w:styleId="10">
    <w:name w:val="Обычный1"/>
    <w:uiPriority w:val="99"/>
    <w:qFormat/>
    <w:rsid w:val="009457A8"/>
    <w:pPr>
      <w:spacing w:after="0"/>
    </w:pPr>
    <w:rPr>
      <w:rFonts w:ascii="Arial" w:eastAsia="Times New Roman" w:hAnsi="Arial" w:cs="Arial"/>
      <w:color w:val="000000"/>
      <w:lang w:val="ru-RU" w:eastAsia="ru-RU"/>
    </w:rPr>
  </w:style>
  <w:style w:type="character" w:customStyle="1" w:styleId="1">
    <w:name w:val="Обычный (веб) Знак1"/>
    <w:aliases w:val="Обычный (веб) Знак Знак,Обычный (Web) Знак Знак,Знак2 Знак Знак,Знак17 Знак2 Знак,Знак18 Знак Знак1 Знак,Знак17 Знак1 Знак1 Знак,Normal (Web) Char Знак Знак Знак1 Знак,Normal (Web) Char Знак Знак2 Знак"/>
    <w:link w:val="a3"/>
    <w:uiPriority w:val="99"/>
    <w:locked/>
    <w:rsid w:val="009457A8"/>
    <w:rPr>
      <w:rFonts w:ascii="Times New Roman" w:eastAsia="Times New Roman" w:hAnsi="Times New Roman" w:cs="Times New Roman"/>
      <w:sz w:val="24"/>
      <w:szCs w:val="20"/>
      <w:lang w:val="ru-RU" w:eastAsia="ru-RU"/>
    </w:rPr>
  </w:style>
  <w:style w:type="paragraph" w:customStyle="1" w:styleId="rvps2">
    <w:name w:val="rvps2"/>
    <w:basedOn w:val="a"/>
    <w:rsid w:val="009457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 Spacing"/>
    <w:link w:val="a6"/>
    <w:uiPriority w:val="99"/>
    <w:qFormat/>
    <w:rsid w:val="009457A8"/>
    <w:pPr>
      <w:spacing w:after="0" w:line="240" w:lineRule="auto"/>
    </w:pPr>
    <w:rPr>
      <w:rFonts w:ascii="Calibri" w:eastAsia="Times New Roman" w:hAnsi="Calibri" w:cs="Times New Roman"/>
      <w:lang w:val="ru-RU" w:eastAsia="ru-RU"/>
    </w:rPr>
  </w:style>
  <w:style w:type="paragraph" w:styleId="a7">
    <w:name w:val="List Paragraph"/>
    <w:basedOn w:val="a"/>
    <w:uiPriority w:val="34"/>
    <w:qFormat/>
    <w:rsid w:val="009457A8"/>
    <w:pPr>
      <w:spacing w:after="160" w:line="259" w:lineRule="auto"/>
      <w:ind w:left="720"/>
      <w:contextualSpacing/>
    </w:pPr>
    <w:rPr>
      <w:rFonts w:ascii="Calibri" w:eastAsia="Calibri" w:hAnsi="Calibri" w:cs="Times New Roman"/>
      <w:lang w:val="ru-RU" w:eastAsia="en-US"/>
    </w:rPr>
  </w:style>
  <w:style w:type="character" w:customStyle="1" w:styleId="qowt-font2-timesnewroman">
    <w:name w:val="qowt-font2-timesnewroman"/>
    <w:uiPriority w:val="99"/>
    <w:qFormat/>
    <w:rsid w:val="009457A8"/>
    <w:rPr>
      <w:rFonts w:cs="Times New Roman"/>
    </w:rPr>
  </w:style>
  <w:style w:type="paragraph" w:styleId="a8">
    <w:name w:val="Body Text Indent"/>
    <w:basedOn w:val="a"/>
    <w:link w:val="a9"/>
    <w:semiHidden/>
    <w:rsid w:val="009457A8"/>
    <w:pPr>
      <w:tabs>
        <w:tab w:val="left" w:pos="2115"/>
      </w:tabs>
      <w:spacing w:after="0" w:line="240" w:lineRule="auto"/>
      <w:ind w:firstLine="360"/>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semiHidden/>
    <w:rsid w:val="009457A8"/>
    <w:rPr>
      <w:rFonts w:ascii="Times New Roman" w:eastAsia="Times New Roman" w:hAnsi="Times New Roman" w:cs="Times New Roman"/>
      <w:sz w:val="24"/>
      <w:szCs w:val="24"/>
      <w:lang w:eastAsia="ar-SA"/>
    </w:rPr>
  </w:style>
  <w:style w:type="character" w:customStyle="1" w:styleId="aa">
    <w:name w:val="Подпись к таблице_"/>
    <w:link w:val="ab"/>
    <w:rsid w:val="009457A8"/>
    <w:rPr>
      <w:rFonts w:ascii="Times New Roman" w:eastAsia="Times New Roman" w:hAnsi="Times New Roman"/>
      <w:shd w:val="clear" w:color="auto" w:fill="FFFFFF"/>
    </w:rPr>
  </w:style>
  <w:style w:type="paragraph" w:customStyle="1" w:styleId="ab">
    <w:name w:val="Подпись к таблице"/>
    <w:basedOn w:val="a"/>
    <w:link w:val="aa"/>
    <w:rsid w:val="009457A8"/>
    <w:pPr>
      <w:widowControl w:val="0"/>
      <w:shd w:val="clear" w:color="auto" w:fill="FFFFFF"/>
      <w:spacing w:after="0" w:line="240" w:lineRule="auto"/>
    </w:pPr>
    <w:rPr>
      <w:rFonts w:ascii="Times New Roman" w:eastAsia="Times New Roman" w:hAnsi="Times New Roman"/>
      <w:lang w:eastAsia="en-US"/>
    </w:rPr>
  </w:style>
  <w:style w:type="character" w:customStyle="1" w:styleId="3">
    <w:name w:val="Заголовок №3_"/>
    <w:basedOn w:val="a0"/>
    <w:link w:val="30"/>
    <w:rsid w:val="009457A8"/>
    <w:rPr>
      <w:rFonts w:ascii="Times New Roman" w:eastAsia="Times New Roman" w:hAnsi="Times New Roman"/>
      <w:b/>
      <w:bCs/>
      <w:shd w:val="clear" w:color="auto" w:fill="FFFFFF"/>
    </w:rPr>
  </w:style>
  <w:style w:type="paragraph" w:customStyle="1" w:styleId="30">
    <w:name w:val="Заголовок №3"/>
    <w:basedOn w:val="a"/>
    <w:link w:val="3"/>
    <w:rsid w:val="009457A8"/>
    <w:pPr>
      <w:widowControl w:val="0"/>
      <w:shd w:val="clear" w:color="auto" w:fill="FFFFFF"/>
      <w:spacing w:after="110" w:line="240" w:lineRule="auto"/>
      <w:jc w:val="center"/>
      <w:outlineLvl w:val="2"/>
    </w:pPr>
    <w:rPr>
      <w:rFonts w:ascii="Times New Roman" w:eastAsia="Times New Roman" w:hAnsi="Times New Roman"/>
      <w:b/>
      <w:bCs/>
      <w:lang w:eastAsia="en-US"/>
    </w:rPr>
  </w:style>
  <w:style w:type="table" w:styleId="ac">
    <w:name w:val="Table Grid"/>
    <w:basedOn w:val="a1"/>
    <w:uiPriority w:val="39"/>
    <w:rsid w:val="009457A8"/>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9457A8"/>
    <w:pPr>
      <w:spacing w:after="160" w:line="259" w:lineRule="auto"/>
    </w:pPr>
    <w:rPr>
      <w:rFonts w:ascii="Calibri" w:eastAsia="Calibri" w:hAnsi="Calibri" w:cs="Calibri"/>
      <w:lang w:eastAsia="uk-UA"/>
    </w:rPr>
  </w:style>
  <w:style w:type="paragraph" w:styleId="ad">
    <w:name w:val="Title"/>
    <w:basedOn w:val="2"/>
    <w:next w:val="2"/>
    <w:link w:val="ae"/>
    <w:uiPriority w:val="10"/>
    <w:qFormat/>
    <w:rsid w:val="009457A8"/>
    <w:pPr>
      <w:keepNext/>
      <w:keepLines/>
      <w:spacing w:before="480" w:after="120"/>
    </w:pPr>
    <w:rPr>
      <w:b/>
      <w:sz w:val="72"/>
      <w:szCs w:val="72"/>
    </w:rPr>
  </w:style>
  <w:style w:type="character" w:customStyle="1" w:styleId="ae">
    <w:name w:val="Название Знак"/>
    <w:basedOn w:val="a0"/>
    <w:link w:val="ad"/>
    <w:uiPriority w:val="10"/>
    <w:rsid w:val="009457A8"/>
    <w:rPr>
      <w:rFonts w:ascii="Calibri" w:eastAsia="Calibri" w:hAnsi="Calibri" w:cs="Calibri"/>
      <w:b/>
      <w:sz w:val="72"/>
      <w:szCs w:val="72"/>
      <w:lang w:eastAsia="uk-UA"/>
    </w:rPr>
  </w:style>
  <w:style w:type="character" w:customStyle="1" w:styleId="a6">
    <w:name w:val="Без интервала Знак"/>
    <w:link w:val="a5"/>
    <w:uiPriority w:val="99"/>
    <w:rsid w:val="009457A8"/>
    <w:rPr>
      <w:rFonts w:ascii="Calibri" w:eastAsia="Times New Roman" w:hAnsi="Calibri" w:cs="Times New Roman"/>
      <w:lang w:val="ru-RU" w:eastAsia="ru-RU"/>
    </w:rPr>
  </w:style>
  <w:style w:type="paragraph" w:customStyle="1" w:styleId="has-text-align-center">
    <w:name w:val="has-text-align-center"/>
    <w:basedOn w:val="a"/>
    <w:rsid w:val="009457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9457A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457A8"/>
    <w:rPr>
      <w:rFonts w:ascii="Tahoma" w:eastAsiaTheme="minorEastAsia" w:hAnsi="Tahoma" w:cs="Tahoma"/>
      <w:sz w:val="16"/>
      <w:szCs w:val="16"/>
      <w:lang w:eastAsia="uk-UA"/>
    </w:rPr>
  </w:style>
  <w:style w:type="character" w:styleId="af1">
    <w:name w:val="annotation reference"/>
    <w:basedOn w:val="a0"/>
    <w:uiPriority w:val="99"/>
    <w:semiHidden/>
    <w:unhideWhenUsed/>
    <w:rsid w:val="00FE4CED"/>
    <w:rPr>
      <w:sz w:val="16"/>
      <w:szCs w:val="16"/>
    </w:rPr>
  </w:style>
  <w:style w:type="paragraph" w:styleId="af2">
    <w:name w:val="annotation text"/>
    <w:basedOn w:val="a"/>
    <w:link w:val="af3"/>
    <w:uiPriority w:val="99"/>
    <w:semiHidden/>
    <w:unhideWhenUsed/>
    <w:rsid w:val="00FE4CED"/>
    <w:pPr>
      <w:spacing w:line="240" w:lineRule="auto"/>
    </w:pPr>
    <w:rPr>
      <w:sz w:val="20"/>
      <w:szCs w:val="20"/>
    </w:rPr>
  </w:style>
  <w:style w:type="character" w:customStyle="1" w:styleId="af3">
    <w:name w:val="Текст примечания Знак"/>
    <w:basedOn w:val="a0"/>
    <w:link w:val="af2"/>
    <w:uiPriority w:val="99"/>
    <w:semiHidden/>
    <w:rsid w:val="00FE4CED"/>
    <w:rPr>
      <w:rFonts w:eastAsiaTheme="minorEastAsia"/>
      <w:sz w:val="20"/>
      <w:szCs w:val="20"/>
      <w:lang w:eastAsia="uk-UA"/>
    </w:rPr>
  </w:style>
  <w:style w:type="paragraph" w:styleId="af4">
    <w:name w:val="annotation subject"/>
    <w:basedOn w:val="af2"/>
    <w:next w:val="af2"/>
    <w:link w:val="af5"/>
    <w:uiPriority w:val="99"/>
    <w:semiHidden/>
    <w:unhideWhenUsed/>
    <w:rsid w:val="00FE4CED"/>
    <w:rPr>
      <w:b/>
      <w:bCs/>
    </w:rPr>
  </w:style>
  <w:style w:type="character" w:customStyle="1" w:styleId="af5">
    <w:name w:val="Тема примечания Знак"/>
    <w:basedOn w:val="af3"/>
    <w:link w:val="af4"/>
    <w:uiPriority w:val="99"/>
    <w:semiHidden/>
    <w:rsid w:val="00FE4CED"/>
    <w:rPr>
      <w:rFonts w:eastAsiaTheme="minorEastAsia"/>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8001</Words>
  <Characters>45612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2024-05-01T06:41:00Z</dcterms:created>
  <dcterms:modified xsi:type="dcterms:W3CDTF">2024-05-01T06:41:00Z</dcterms:modified>
</cp:coreProperties>
</file>