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529E" w14:textId="77777777" w:rsidR="00B02B1F" w:rsidRDefault="00B02B1F" w:rsidP="001564FB">
      <w:pPr>
        <w:jc w:val="right"/>
        <w:rPr>
          <w:b/>
          <w:color w:val="000000"/>
          <w:sz w:val="22"/>
          <w:szCs w:val="22"/>
          <w:lang w:val="uk-UA"/>
        </w:rPr>
      </w:pPr>
    </w:p>
    <w:p w14:paraId="0BEE9936" w14:textId="77777777" w:rsidR="002E3C0B" w:rsidRPr="002E3C0B" w:rsidRDefault="002E3C0B" w:rsidP="002E3C0B">
      <w:pPr>
        <w:jc w:val="right"/>
        <w:rPr>
          <w:b/>
          <w:lang w:val="uk-UA"/>
        </w:rPr>
      </w:pPr>
      <w:r w:rsidRPr="002E3C0B">
        <w:rPr>
          <w:b/>
          <w:lang w:val="uk-UA"/>
        </w:rPr>
        <w:t>ДОДАТОК №2</w:t>
      </w:r>
    </w:p>
    <w:p w14:paraId="5B78620A" w14:textId="77777777" w:rsidR="002E3C0B" w:rsidRPr="002E3C0B" w:rsidRDefault="002E3C0B" w:rsidP="002E3C0B">
      <w:pPr>
        <w:jc w:val="center"/>
        <w:rPr>
          <w:b/>
          <w:iCs/>
          <w:lang w:val="uk-UA"/>
        </w:rPr>
      </w:pPr>
      <w:r w:rsidRPr="002E3C0B">
        <w:rPr>
          <w:b/>
          <w:iCs/>
          <w:lang w:val="uk-UA"/>
        </w:rPr>
        <w:t>Технічні, якісні та кількісні характеристики послуг</w:t>
      </w:r>
    </w:p>
    <w:p w14:paraId="34560707" w14:textId="77777777" w:rsidR="002E3C0B" w:rsidRPr="002E3C0B" w:rsidRDefault="002E3C0B" w:rsidP="002E3C0B">
      <w:pPr>
        <w:jc w:val="center"/>
        <w:rPr>
          <w:lang w:val="uk-UA"/>
        </w:rPr>
      </w:pPr>
    </w:p>
    <w:p w14:paraId="635878DF" w14:textId="77777777" w:rsidR="002E3C0B" w:rsidRPr="002E3C0B" w:rsidRDefault="002E3C0B" w:rsidP="002E3C0B">
      <w:pPr>
        <w:spacing w:line="360" w:lineRule="auto"/>
        <w:ind w:hanging="567"/>
        <w:jc w:val="center"/>
        <w:rPr>
          <w:lang w:val="uk-UA"/>
        </w:rPr>
      </w:pPr>
      <w:r w:rsidRPr="002E3C0B">
        <w:rPr>
          <w:lang w:val="uk-UA"/>
        </w:rPr>
        <w:tab/>
      </w:r>
      <w:r w:rsidRPr="002E3C0B">
        <w:rPr>
          <w:color w:val="000000"/>
          <w:lang w:val="uk-UA"/>
        </w:rPr>
        <w:t>Послуги з ремонту і технічного обслуговування медичного та хірургічного обладнання</w:t>
      </w:r>
      <w:r w:rsidRPr="002E3C0B">
        <w:rPr>
          <w:lang w:val="uk-UA"/>
        </w:rPr>
        <w:t xml:space="preserve"> код 50420000-5 згідно ЄЗС ДК 021:2015 (Послуги з поточного ремонту апаратів ШВЛ)</w:t>
      </w:r>
    </w:p>
    <w:p w14:paraId="09731F48" w14:textId="77777777" w:rsidR="00F84319" w:rsidRPr="00F84319" w:rsidRDefault="00F84319" w:rsidP="00F84319">
      <w:pPr>
        <w:spacing w:line="360" w:lineRule="auto"/>
        <w:ind w:left="360"/>
        <w:rPr>
          <w:lang w:val="uk-UA"/>
        </w:rPr>
      </w:pPr>
      <w:r w:rsidRPr="00F84319">
        <w:rPr>
          <w:bCs/>
          <w:lang w:val="uk-UA"/>
        </w:rPr>
        <w:t xml:space="preserve">1. </w:t>
      </w:r>
      <w:r w:rsidRPr="00F84319">
        <w:rPr>
          <w:rFonts w:eastAsia="Calibri"/>
          <w:lang w:val="uk-UA"/>
        </w:rPr>
        <w:t>Поточний ремонт  апарату ШВЛ «БРИЗ</w:t>
      </w:r>
      <w:r w:rsidRPr="00F84319">
        <w:rPr>
          <w:lang w:val="uk-UA"/>
        </w:rPr>
        <w:t xml:space="preserve"> </w:t>
      </w:r>
      <w:r w:rsidRPr="00F84319">
        <w:rPr>
          <w:rFonts w:eastAsia="Calibri"/>
          <w:lang w:val="uk-UA"/>
        </w:rPr>
        <w:t xml:space="preserve">ALVEOLE »  </w:t>
      </w:r>
      <w:r w:rsidRPr="00F84319">
        <w:rPr>
          <w:lang w:val="uk-UA"/>
        </w:rPr>
        <w:t>у кількості   1 шт.</w:t>
      </w:r>
      <w:r w:rsidRPr="00F84319">
        <w:rPr>
          <w:rFonts w:eastAsia="Calibri"/>
          <w:lang w:val="uk-UA"/>
        </w:rPr>
        <w:t xml:space="preserve"> </w:t>
      </w:r>
      <w:r w:rsidRPr="00F84319">
        <w:rPr>
          <w:lang w:val="uk-UA"/>
        </w:rPr>
        <w:t>:</w:t>
      </w:r>
    </w:p>
    <w:p w14:paraId="2083C91A" w14:textId="77777777" w:rsidR="00F84319" w:rsidRPr="00F84319" w:rsidRDefault="00F84319" w:rsidP="00F84319">
      <w:pPr>
        <w:spacing w:line="360" w:lineRule="auto"/>
        <w:ind w:left="360"/>
        <w:rPr>
          <w:bCs/>
          <w:lang w:val="uk-UA"/>
        </w:rPr>
      </w:pPr>
      <w:r w:rsidRPr="00F84319">
        <w:rPr>
          <w:bCs/>
          <w:lang w:val="uk-UA"/>
        </w:rPr>
        <w:t>-діагностика</w:t>
      </w:r>
    </w:p>
    <w:p w14:paraId="7AC6A9E8" w14:textId="77777777" w:rsidR="00F84319" w:rsidRPr="00F84319" w:rsidRDefault="00F84319" w:rsidP="00F84319">
      <w:pPr>
        <w:spacing w:line="360" w:lineRule="auto"/>
        <w:ind w:left="360"/>
        <w:rPr>
          <w:bCs/>
          <w:lang w:val="uk-UA"/>
        </w:rPr>
      </w:pPr>
      <w:r w:rsidRPr="00F84319">
        <w:rPr>
          <w:bCs/>
          <w:lang w:val="uk-UA"/>
        </w:rPr>
        <w:t>-ремонт плати стабілізатора блоку живлення</w:t>
      </w:r>
    </w:p>
    <w:p w14:paraId="327123B7" w14:textId="77777777" w:rsidR="00F84319" w:rsidRPr="00F84319" w:rsidRDefault="00F84319" w:rsidP="00F84319">
      <w:pPr>
        <w:spacing w:line="360" w:lineRule="auto"/>
        <w:ind w:left="360"/>
        <w:rPr>
          <w:bCs/>
          <w:lang w:val="uk-UA"/>
        </w:rPr>
      </w:pPr>
      <w:r w:rsidRPr="00F84319">
        <w:rPr>
          <w:bCs/>
          <w:lang w:val="uk-UA"/>
        </w:rPr>
        <w:t xml:space="preserve">-очищення </w:t>
      </w:r>
      <w:proofErr w:type="spellStart"/>
      <w:r w:rsidRPr="00F84319">
        <w:rPr>
          <w:bCs/>
          <w:lang w:val="uk-UA"/>
        </w:rPr>
        <w:t>повітряпроводів</w:t>
      </w:r>
      <w:proofErr w:type="spellEnd"/>
      <w:r w:rsidRPr="00F84319">
        <w:rPr>
          <w:bCs/>
          <w:lang w:val="uk-UA"/>
        </w:rPr>
        <w:t xml:space="preserve"> та видалення вологи</w:t>
      </w:r>
    </w:p>
    <w:p w14:paraId="3973F5AD" w14:textId="77777777" w:rsidR="00F84319" w:rsidRPr="00F84319" w:rsidRDefault="00F84319" w:rsidP="00F84319">
      <w:pPr>
        <w:spacing w:line="360" w:lineRule="auto"/>
        <w:ind w:left="360"/>
        <w:rPr>
          <w:bCs/>
          <w:lang w:val="uk-UA"/>
        </w:rPr>
      </w:pPr>
      <w:r w:rsidRPr="00F84319">
        <w:rPr>
          <w:bCs/>
          <w:lang w:val="uk-UA"/>
        </w:rPr>
        <w:t>-перевірка роботи у різних режимах</w:t>
      </w:r>
    </w:p>
    <w:p w14:paraId="30A4D1A7" w14:textId="77777777" w:rsidR="00F84319" w:rsidRPr="00F84319" w:rsidRDefault="00F84319" w:rsidP="00F84319">
      <w:pPr>
        <w:spacing w:line="360" w:lineRule="auto"/>
        <w:ind w:left="360"/>
        <w:rPr>
          <w:lang w:val="uk-UA"/>
        </w:rPr>
      </w:pPr>
      <w:r w:rsidRPr="00F84319">
        <w:rPr>
          <w:bCs/>
          <w:lang w:val="uk-UA"/>
        </w:rPr>
        <w:t xml:space="preserve">2. </w:t>
      </w:r>
      <w:r w:rsidRPr="00F84319">
        <w:rPr>
          <w:rFonts w:eastAsia="Calibri"/>
          <w:lang w:val="uk-UA"/>
        </w:rPr>
        <w:t xml:space="preserve">Поточний ремонт  апарату ШВЛ «БРИЗ ALVEOLE» </w:t>
      </w:r>
      <w:r w:rsidRPr="00F84319">
        <w:rPr>
          <w:lang w:val="uk-UA"/>
        </w:rPr>
        <w:t>у кількості   1 шт.</w:t>
      </w:r>
      <w:r w:rsidRPr="00F84319">
        <w:rPr>
          <w:rFonts w:eastAsia="Calibri"/>
          <w:lang w:val="uk-UA"/>
        </w:rPr>
        <w:t xml:space="preserve">  </w:t>
      </w:r>
      <w:r w:rsidRPr="00F84319">
        <w:rPr>
          <w:lang w:val="uk-UA"/>
        </w:rPr>
        <w:t>:</w:t>
      </w:r>
    </w:p>
    <w:p w14:paraId="3E0BCB69" w14:textId="77777777" w:rsidR="00F84319" w:rsidRPr="00F84319" w:rsidRDefault="00F84319" w:rsidP="00F84319">
      <w:pPr>
        <w:spacing w:line="360" w:lineRule="auto"/>
        <w:ind w:left="360"/>
        <w:rPr>
          <w:bCs/>
          <w:lang w:val="uk-UA"/>
        </w:rPr>
      </w:pPr>
      <w:r w:rsidRPr="00F84319">
        <w:rPr>
          <w:bCs/>
          <w:lang w:val="uk-UA"/>
        </w:rPr>
        <w:t>-діагностика</w:t>
      </w:r>
    </w:p>
    <w:p w14:paraId="65874984" w14:textId="77777777" w:rsidR="00F84319" w:rsidRPr="00F84319" w:rsidRDefault="00F84319" w:rsidP="00F84319">
      <w:pPr>
        <w:spacing w:line="360" w:lineRule="auto"/>
        <w:ind w:left="360"/>
        <w:rPr>
          <w:bCs/>
          <w:lang w:val="uk-UA"/>
        </w:rPr>
      </w:pPr>
      <w:r w:rsidRPr="00F84319">
        <w:rPr>
          <w:bCs/>
          <w:lang w:val="uk-UA"/>
        </w:rPr>
        <w:t>-ремонт плати мережевого фільтра</w:t>
      </w:r>
    </w:p>
    <w:p w14:paraId="121C4D02" w14:textId="77777777" w:rsidR="00F84319" w:rsidRPr="00F84319" w:rsidRDefault="00F84319" w:rsidP="00F84319">
      <w:pPr>
        <w:spacing w:line="360" w:lineRule="auto"/>
        <w:ind w:left="360"/>
        <w:rPr>
          <w:bCs/>
          <w:lang w:val="uk-UA"/>
        </w:rPr>
      </w:pPr>
      <w:r w:rsidRPr="00F84319">
        <w:rPr>
          <w:bCs/>
          <w:lang w:val="uk-UA"/>
        </w:rPr>
        <w:t>-відновлення електричних ланцюгів</w:t>
      </w:r>
    </w:p>
    <w:p w14:paraId="62C30976" w14:textId="77777777" w:rsidR="00F84319" w:rsidRPr="00F84319" w:rsidRDefault="00F84319" w:rsidP="00F84319">
      <w:pPr>
        <w:spacing w:line="360" w:lineRule="auto"/>
        <w:ind w:left="360"/>
        <w:rPr>
          <w:bCs/>
          <w:lang w:val="uk-UA"/>
        </w:rPr>
      </w:pPr>
      <w:r w:rsidRPr="00F84319">
        <w:rPr>
          <w:bCs/>
          <w:lang w:val="uk-UA"/>
        </w:rPr>
        <w:t xml:space="preserve">-усунення механічних </w:t>
      </w:r>
      <w:proofErr w:type="spellStart"/>
      <w:r w:rsidRPr="00F84319">
        <w:rPr>
          <w:bCs/>
          <w:lang w:val="uk-UA"/>
        </w:rPr>
        <w:t>несправностей</w:t>
      </w:r>
      <w:proofErr w:type="spellEnd"/>
      <w:r w:rsidRPr="00F84319">
        <w:rPr>
          <w:bCs/>
          <w:lang w:val="uk-UA"/>
        </w:rPr>
        <w:t xml:space="preserve">, відновлення герметичності повітряних та кисневих магістралей. </w:t>
      </w:r>
    </w:p>
    <w:p w14:paraId="6F4ED57F" w14:textId="77777777" w:rsidR="00F84319" w:rsidRPr="00F84319" w:rsidRDefault="00F84319" w:rsidP="00F84319">
      <w:pPr>
        <w:spacing w:line="360" w:lineRule="auto"/>
        <w:ind w:left="360"/>
        <w:rPr>
          <w:bCs/>
          <w:lang w:val="uk-UA"/>
        </w:rPr>
      </w:pPr>
      <w:r w:rsidRPr="00F84319">
        <w:rPr>
          <w:bCs/>
          <w:lang w:val="uk-UA"/>
        </w:rPr>
        <w:t>-перевірка роботи у різних режимах</w:t>
      </w:r>
    </w:p>
    <w:p w14:paraId="3E615CFA" w14:textId="77777777" w:rsidR="00F84319" w:rsidRPr="00F84319" w:rsidRDefault="00F84319" w:rsidP="00F84319">
      <w:pPr>
        <w:spacing w:line="360" w:lineRule="auto"/>
        <w:ind w:left="360"/>
        <w:rPr>
          <w:lang w:val="uk-UA"/>
        </w:rPr>
      </w:pPr>
      <w:r w:rsidRPr="00F84319">
        <w:rPr>
          <w:bCs/>
          <w:lang w:val="uk-UA"/>
        </w:rPr>
        <w:t xml:space="preserve">3. </w:t>
      </w:r>
      <w:r w:rsidRPr="00F84319">
        <w:rPr>
          <w:rFonts w:eastAsia="Calibri"/>
          <w:lang w:val="uk-UA"/>
        </w:rPr>
        <w:t xml:space="preserve">Поточний ремонт  апарату ШВЛ «БРИЗ ALVEOLE» </w:t>
      </w:r>
      <w:r w:rsidRPr="00F84319">
        <w:rPr>
          <w:lang w:val="uk-UA"/>
        </w:rPr>
        <w:t>у кількості   1 шт.</w:t>
      </w:r>
      <w:r w:rsidRPr="00F84319">
        <w:rPr>
          <w:rFonts w:eastAsia="Calibri"/>
          <w:lang w:val="uk-UA"/>
        </w:rPr>
        <w:t xml:space="preserve">  </w:t>
      </w:r>
      <w:r w:rsidRPr="00F84319">
        <w:rPr>
          <w:lang w:val="uk-UA"/>
        </w:rPr>
        <w:t>:</w:t>
      </w:r>
    </w:p>
    <w:p w14:paraId="3838B59E" w14:textId="77777777" w:rsidR="00F84319" w:rsidRPr="00F84319" w:rsidRDefault="00F84319" w:rsidP="00F84319">
      <w:pPr>
        <w:spacing w:line="360" w:lineRule="auto"/>
        <w:ind w:left="360"/>
        <w:rPr>
          <w:bCs/>
          <w:lang w:val="uk-UA"/>
        </w:rPr>
      </w:pPr>
      <w:r w:rsidRPr="00F84319">
        <w:rPr>
          <w:bCs/>
          <w:lang w:val="uk-UA"/>
        </w:rPr>
        <w:t>-діагностика</w:t>
      </w:r>
    </w:p>
    <w:p w14:paraId="729C3D38" w14:textId="77777777" w:rsidR="00F84319" w:rsidRPr="00F84319" w:rsidRDefault="00F84319" w:rsidP="00F84319">
      <w:pPr>
        <w:spacing w:line="360" w:lineRule="auto"/>
        <w:ind w:left="360"/>
        <w:rPr>
          <w:bCs/>
          <w:lang w:val="uk-UA"/>
        </w:rPr>
      </w:pPr>
      <w:r w:rsidRPr="00F84319">
        <w:rPr>
          <w:bCs/>
          <w:lang w:val="uk-UA"/>
        </w:rPr>
        <w:t>-ремонт компресора</w:t>
      </w:r>
    </w:p>
    <w:p w14:paraId="6EE590D7" w14:textId="77777777" w:rsidR="00F84319" w:rsidRPr="00F84319" w:rsidRDefault="00F84319" w:rsidP="00F84319">
      <w:pPr>
        <w:spacing w:line="360" w:lineRule="auto"/>
        <w:ind w:left="360"/>
        <w:rPr>
          <w:bCs/>
          <w:lang w:val="uk-UA"/>
        </w:rPr>
      </w:pPr>
      <w:r w:rsidRPr="00F84319">
        <w:rPr>
          <w:bCs/>
          <w:lang w:val="uk-UA"/>
        </w:rPr>
        <w:t>-перевірка роботи у різних режимах</w:t>
      </w:r>
    </w:p>
    <w:p w14:paraId="77F27FEA" w14:textId="77777777" w:rsidR="00F84319" w:rsidRPr="00F84319" w:rsidRDefault="00F84319" w:rsidP="00F84319">
      <w:pPr>
        <w:spacing w:line="360" w:lineRule="auto"/>
        <w:ind w:left="360"/>
        <w:rPr>
          <w:lang w:val="uk-UA"/>
        </w:rPr>
      </w:pPr>
      <w:r w:rsidRPr="00F84319">
        <w:rPr>
          <w:bCs/>
          <w:lang w:val="uk-UA"/>
        </w:rPr>
        <w:t xml:space="preserve">4. </w:t>
      </w:r>
      <w:r w:rsidRPr="00F84319">
        <w:rPr>
          <w:rFonts w:eastAsia="Calibri"/>
          <w:lang w:val="uk-UA"/>
        </w:rPr>
        <w:t>Поточний ремонт  апарату ШВЛ «БРИЗ</w:t>
      </w:r>
      <w:r w:rsidRPr="00F84319">
        <w:rPr>
          <w:lang w:val="uk-UA"/>
        </w:rPr>
        <w:t xml:space="preserve"> </w:t>
      </w:r>
      <w:r w:rsidRPr="00F84319">
        <w:rPr>
          <w:rFonts w:eastAsia="Calibri"/>
          <w:lang w:val="uk-UA"/>
        </w:rPr>
        <w:t xml:space="preserve">ALVEOLE »  </w:t>
      </w:r>
      <w:r w:rsidRPr="00F84319">
        <w:rPr>
          <w:lang w:val="uk-UA"/>
        </w:rPr>
        <w:t>у кількості   1 шт.</w:t>
      </w:r>
      <w:r w:rsidRPr="00F84319">
        <w:rPr>
          <w:rFonts w:eastAsia="Calibri"/>
          <w:lang w:val="uk-UA"/>
        </w:rPr>
        <w:t xml:space="preserve"> </w:t>
      </w:r>
      <w:r w:rsidRPr="00F84319">
        <w:rPr>
          <w:lang w:val="uk-UA"/>
        </w:rPr>
        <w:t>:</w:t>
      </w:r>
    </w:p>
    <w:p w14:paraId="2D221EEF" w14:textId="77777777" w:rsidR="00F84319" w:rsidRPr="00F84319" w:rsidRDefault="00F84319" w:rsidP="00F84319">
      <w:pPr>
        <w:spacing w:line="360" w:lineRule="auto"/>
        <w:ind w:left="360"/>
        <w:rPr>
          <w:bCs/>
          <w:lang w:val="uk-UA"/>
        </w:rPr>
      </w:pPr>
      <w:r w:rsidRPr="00F84319">
        <w:rPr>
          <w:bCs/>
          <w:lang w:val="uk-UA"/>
        </w:rPr>
        <w:t>-діагностика</w:t>
      </w:r>
    </w:p>
    <w:p w14:paraId="11097218" w14:textId="77777777" w:rsidR="00F84319" w:rsidRPr="00F84319" w:rsidRDefault="00F84319" w:rsidP="00F84319">
      <w:pPr>
        <w:spacing w:line="360" w:lineRule="auto"/>
        <w:ind w:left="360"/>
        <w:rPr>
          <w:bCs/>
          <w:lang w:val="uk-UA"/>
        </w:rPr>
      </w:pPr>
      <w:r w:rsidRPr="00F84319">
        <w:rPr>
          <w:bCs/>
          <w:lang w:val="uk-UA"/>
        </w:rPr>
        <w:t>-ремонт плати керування</w:t>
      </w:r>
    </w:p>
    <w:p w14:paraId="326AD032" w14:textId="77777777" w:rsidR="00F84319" w:rsidRPr="00F84319" w:rsidRDefault="00F84319" w:rsidP="00F84319">
      <w:pPr>
        <w:spacing w:line="360" w:lineRule="auto"/>
        <w:ind w:left="360"/>
        <w:rPr>
          <w:bCs/>
          <w:lang w:val="uk-UA"/>
        </w:rPr>
      </w:pPr>
      <w:r w:rsidRPr="00F84319">
        <w:rPr>
          <w:bCs/>
          <w:lang w:val="uk-UA"/>
        </w:rPr>
        <w:t xml:space="preserve">-заміна </w:t>
      </w:r>
      <w:proofErr w:type="spellStart"/>
      <w:r w:rsidRPr="00F84319">
        <w:rPr>
          <w:bCs/>
          <w:lang w:val="uk-UA"/>
        </w:rPr>
        <w:t>кабеля</w:t>
      </w:r>
      <w:proofErr w:type="spellEnd"/>
      <w:r w:rsidRPr="00F84319">
        <w:rPr>
          <w:bCs/>
          <w:lang w:val="uk-UA"/>
        </w:rPr>
        <w:t xml:space="preserve"> живлення ШВЛ</w:t>
      </w:r>
    </w:p>
    <w:p w14:paraId="46C1E0F6" w14:textId="77777777" w:rsidR="00F84319" w:rsidRPr="00F84319" w:rsidRDefault="00F84319" w:rsidP="00F84319">
      <w:pPr>
        <w:spacing w:line="360" w:lineRule="auto"/>
        <w:ind w:left="360"/>
        <w:rPr>
          <w:bCs/>
          <w:lang w:val="uk-UA"/>
        </w:rPr>
      </w:pPr>
      <w:r w:rsidRPr="00F84319">
        <w:rPr>
          <w:bCs/>
          <w:lang w:val="uk-UA"/>
        </w:rPr>
        <w:t>-перевірка роботи у різних режимах</w:t>
      </w:r>
    </w:p>
    <w:p w14:paraId="16E00C32" w14:textId="77777777" w:rsidR="00F84319" w:rsidRPr="00F84319" w:rsidRDefault="00F84319" w:rsidP="00F84319">
      <w:pPr>
        <w:spacing w:line="360" w:lineRule="auto"/>
        <w:ind w:left="360"/>
        <w:rPr>
          <w:bCs/>
          <w:lang w:val="uk-UA"/>
        </w:rPr>
      </w:pPr>
    </w:p>
    <w:p w14:paraId="2C4090F0" w14:textId="77777777" w:rsidR="00F84319" w:rsidRPr="00F84319" w:rsidRDefault="00F84319" w:rsidP="00F84319">
      <w:pPr>
        <w:spacing w:line="360" w:lineRule="auto"/>
        <w:ind w:left="360"/>
        <w:rPr>
          <w:bCs/>
          <w:lang w:val="uk-UA"/>
        </w:rPr>
      </w:pPr>
    </w:p>
    <w:p w14:paraId="4405188F" w14:textId="3A360D7D" w:rsidR="00F84319" w:rsidRPr="00F84319" w:rsidRDefault="00F84319" w:rsidP="00F84319">
      <w:pPr>
        <w:spacing w:line="360" w:lineRule="auto"/>
        <w:ind w:hanging="567"/>
        <w:rPr>
          <w:b/>
          <w:lang w:val="uk-UA"/>
        </w:rPr>
      </w:pPr>
      <w:r w:rsidRPr="00F84319">
        <w:rPr>
          <w:rFonts w:eastAsia="Calibri"/>
          <w:b/>
          <w:bCs/>
          <w:lang w:val="uk-UA"/>
        </w:rPr>
        <w:t xml:space="preserve"> Наявність сертифікату від виробника на проведення обслуговування та ремонтні роботи. Термін </w:t>
      </w:r>
      <w:r w:rsidR="00D3298D">
        <w:rPr>
          <w:rFonts w:eastAsia="Calibri"/>
          <w:b/>
          <w:bCs/>
          <w:lang w:val="uk-UA"/>
        </w:rPr>
        <w:t>надання послуг</w:t>
      </w:r>
      <w:bookmarkStart w:id="0" w:name="_GoBack"/>
      <w:bookmarkEnd w:id="0"/>
      <w:r w:rsidRPr="00F84319">
        <w:rPr>
          <w:rFonts w:eastAsia="Calibri"/>
          <w:b/>
          <w:bCs/>
          <w:lang w:val="uk-UA"/>
        </w:rPr>
        <w:t xml:space="preserve"> 5 робочих днів.</w:t>
      </w:r>
    </w:p>
    <w:p w14:paraId="128C09D5" w14:textId="77777777" w:rsidR="00F84319" w:rsidRPr="00F84319" w:rsidRDefault="00F84319" w:rsidP="00F84319">
      <w:pPr>
        <w:spacing w:line="360" w:lineRule="auto"/>
        <w:ind w:left="-426" w:hanging="567"/>
        <w:rPr>
          <w:rFonts w:eastAsia="Calibri"/>
          <w:b/>
          <w:bCs/>
          <w:lang w:val="uk-UA"/>
        </w:rPr>
      </w:pPr>
    </w:p>
    <w:p w14:paraId="2161E8BA" w14:textId="77777777" w:rsidR="00F84319" w:rsidRPr="00F84319" w:rsidRDefault="00F84319" w:rsidP="00F84319">
      <w:pPr>
        <w:spacing w:line="360" w:lineRule="auto"/>
        <w:ind w:left="-426"/>
        <w:rPr>
          <w:rFonts w:eastAsia="Calibri"/>
          <w:b/>
          <w:bCs/>
          <w:lang w:val="uk-UA"/>
        </w:rPr>
      </w:pPr>
    </w:p>
    <w:p w14:paraId="21221CAB" w14:textId="77777777" w:rsidR="002E3C0B" w:rsidRPr="00F84319" w:rsidRDefault="002E3C0B" w:rsidP="00F84319">
      <w:pPr>
        <w:spacing w:line="360" w:lineRule="auto"/>
        <w:ind w:left="-426"/>
        <w:rPr>
          <w:rFonts w:eastAsia="Calibri"/>
          <w:b/>
          <w:bCs/>
          <w:lang w:val="uk-UA"/>
        </w:rPr>
      </w:pPr>
    </w:p>
    <w:p w14:paraId="71A728D6" w14:textId="77777777" w:rsidR="00FA0109" w:rsidRPr="00580CA3" w:rsidRDefault="00FA0109" w:rsidP="002E3C0B">
      <w:pPr>
        <w:jc w:val="right"/>
        <w:rPr>
          <w:iCs/>
        </w:rPr>
      </w:pPr>
    </w:p>
    <w:sectPr w:rsidR="00FA0109" w:rsidRPr="00580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CE6A25"/>
    <w:multiLevelType w:val="hybridMultilevel"/>
    <w:tmpl w:val="B38E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4">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9"/>
  </w:num>
  <w:num w:numId="3">
    <w:abstractNumId w:val="15"/>
  </w:num>
  <w:num w:numId="4">
    <w:abstractNumId w:val="8"/>
  </w:num>
  <w:num w:numId="5">
    <w:abstractNumId w:val="17"/>
  </w:num>
  <w:num w:numId="6">
    <w:abstractNumId w:val="1"/>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14"/>
  </w:num>
  <w:num w:numId="12">
    <w:abstractNumId w:val="0"/>
  </w:num>
  <w:num w:numId="13">
    <w:abstractNumId w:val="4"/>
  </w:num>
  <w:num w:numId="14">
    <w:abstractNumId w:val="18"/>
  </w:num>
  <w:num w:numId="15">
    <w:abstractNumId w:val="11"/>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2"/>
    <w:rsid w:val="001217C6"/>
    <w:rsid w:val="00154FE3"/>
    <w:rsid w:val="001564FB"/>
    <w:rsid w:val="001B7122"/>
    <w:rsid w:val="001C4D92"/>
    <w:rsid w:val="00233BAB"/>
    <w:rsid w:val="00272F6B"/>
    <w:rsid w:val="002801D4"/>
    <w:rsid w:val="00287365"/>
    <w:rsid w:val="002D4B90"/>
    <w:rsid w:val="002E3C0B"/>
    <w:rsid w:val="002F2490"/>
    <w:rsid w:val="002F6A96"/>
    <w:rsid w:val="002F77AF"/>
    <w:rsid w:val="003445DD"/>
    <w:rsid w:val="00356358"/>
    <w:rsid w:val="003851B0"/>
    <w:rsid w:val="003E4B0E"/>
    <w:rsid w:val="00516584"/>
    <w:rsid w:val="005372A2"/>
    <w:rsid w:val="00567BD8"/>
    <w:rsid w:val="0057459C"/>
    <w:rsid w:val="00580CA3"/>
    <w:rsid w:val="005D62AC"/>
    <w:rsid w:val="005E6C89"/>
    <w:rsid w:val="005E7751"/>
    <w:rsid w:val="00641DD1"/>
    <w:rsid w:val="00645007"/>
    <w:rsid w:val="00671AFE"/>
    <w:rsid w:val="00681303"/>
    <w:rsid w:val="006B2874"/>
    <w:rsid w:val="006D1836"/>
    <w:rsid w:val="006F5936"/>
    <w:rsid w:val="00702B69"/>
    <w:rsid w:val="00712D52"/>
    <w:rsid w:val="007951CB"/>
    <w:rsid w:val="0086439D"/>
    <w:rsid w:val="00872C54"/>
    <w:rsid w:val="008B3377"/>
    <w:rsid w:val="008F46D1"/>
    <w:rsid w:val="00940525"/>
    <w:rsid w:val="00943FB1"/>
    <w:rsid w:val="009B1B27"/>
    <w:rsid w:val="009C0E37"/>
    <w:rsid w:val="009C270E"/>
    <w:rsid w:val="009F1411"/>
    <w:rsid w:val="00A16E72"/>
    <w:rsid w:val="00A47323"/>
    <w:rsid w:val="00B02219"/>
    <w:rsid w:val="00B02B1F"/>
    <w:rsid w:val="00B07E53"/>
    <w:rsid w:val="00B83156"/>
    <w:rsid w:val="00C60BB7"/>
    <w:rsid w:val="00D05078"/>
    <w:rsid w:val="00D22730"/>
    <w:rsid w:val="00D23A09"/>
    <w:rsid w:val="00D3298D"/>
    <w:rsid w:val="00D93BDA"/>
    <w:rsid w:val="00E21AE7"/>
    <w:rsid w:val="00F84319"/>
    <w:rsid w:val="00F93756"/>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8850">
      <w:bodyDiv w:val="1"/>
      <w:marLeft w:val="0"/>
      <w:marRight w:val="0"/>
      <w:marTop w:val="0"/>
      <w:marBottom w:val="0"/>
      <w:divBdr>
        <w:top w:val="none" w:sz="0" w:space="0" w:color="auto"/>
        <w:left w:val="none" w:sz="0" w:space="0" w:color="auto"/>
        <w:bottom w:val="none" w:sz="0" w:space="0" w:color="auto"/>
        <w:right w:val="none" w:sz="0" w:space="0" w:color="auto"/>
      </w:divBdr>
    </w:div>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AB4B-D2A7-4207-8672-1626B465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173</Words>
  <Characters>987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2023-07-11T07:27:00Z</dcterms:created>
  <dcterms:modified xsi:type="dcterms:W3CDTF">2024-03-21T10:03:00Z</dcterms:modified>
</cp:coreProperties>
</file>