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B50BA1" w:rsidRDefault="006444F6" w:rsidP="00B50BA1">
      <w:pPr>
        <w:ind w:firstLine="709"/>
        <w:jc w:val="both"/>
        <w:rPr>
          <w:i/>
          <w:color w:val="000000" w:themeColor="text1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B50BA1" w:rsidRPr="00A839C5">
        <w:rPr>
          <w:b/>
          <w:lang w:val="uk-UA"/>
        </w:rPr>
        <w:t>Крани згідно ДК021:2015 код 42130000-9 – Арматура трубопровідна</w:t>
      </w:r>
      <w:r w:rsidR="00DE44C8">
        <w:rPr>
          <w:i/>
          <w:color w:val="000000" w:themeColor="text1"/>
          <w:lang w:val="uk-UA"/>
        </w:rPr>
        <w:t xml:space="preserve">: </w:t>
      </w:r>
      <w:r w:rsidR="00DE44C8">
        <w:rPr>
          <w:b/>
          <w:lang w:val="uk-UA"/>
        </w:rPr>
        <w:t>крани, вентилі, клапани та подібні пристрої</w:t>
      </w:r>
      <w:r w:rsidR="00DE44C8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B50BA1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2583"/>
        <w:gridCol w:w="713"/>
        <w:gridCol w:w="570"/>
        <w:gridCol w:w="811"/>
        <w:gridCol w:w="329"/>
        <w:gridCol w:w="1140"/>
        <w:gridCol w:w="941"/>
      </w:tblGrid>
      <w:tr w:rsidR="00FF0A4C" w:rsidTr="00DE44C8">
        <w:trPr>
          <w:cantSplit/>
          <w:trHeight w:val="2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Default="00FF0A4C">
            <w:pPr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Код ДКПП 021:2015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Default="00FF0A4C">
            <w:pPr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Код ДКПП 021:2015 номенклатура предмета закупівлі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Default="00FF0A4C">
            <w:pPr>
              <w:ind w:left="113" w:right="113"/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Default="00FF0A4C">
            <w:pPr>
              <w:ind w:left="113" w:right="113"/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Default="00FF0A4C">
            <w:pPr>
              <w:ind w:left="113" w:right="113"/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Ціна за одиницю, грн. без ПДВ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Default="00FF0A4C">
            <w:pPr>
              <w:ind w:left="113" w:right="113"/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Ціна за одиницю, грн. з ПДВ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Default="00FF0A4C">
            <w:pPr>
              <w:ind w:left="113" w:right="113"/>
              <w:jc w:val="center"/>
              <w:rPr>
                <w:b/>
                <w:bCs/>
                <w:color w:val="000000"/>
                <w:lang w:val="uk-UA" w:eastAsia="ru-RU"/>
              </w:rPr>
            </w:pPr>
            <w:r>
              <w:rPr>
                <w:b/>
                <w:bCs/>
                <w:color w:val="000000"/>
                <w:lang w:val="uk-UA"/>
              </w:rPr>
              <w:t>Всього, грн. з ПДВ</w:t>
            </w:r>
          </w:p>
        </w:tc>
      </w:tr>
      <w:tr w:rsidR="00FF0A4C" w:rsidTr="00DE44C8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A4C" w:rsidRPr="00DE44C8" w:rsidRDefault="00FF0A4C">
            <w:pPr>
              <w:jc w:val="center"/>
              <w:rPr>
                <w:b/>
                <w:bCs/>
                <w:lang w:val="uk-UA" w:eastAsia="ru-RU"/>
              </w:rPr>
            </w:pPr>
            <w:r>
              <w:rPr>
                <w:rFonts w:eastAsia="Calibri"/>
                <w:b/>
                <w:lang w:eastAsia="zh-CN"/>
              </w:rPr>
              <w:t xml:space="preserve">42130000-9-Арматура </w:t>
            </w:r>
            <w:proofErr w:type="spellStart"/>
            <w:r>
              <w:rPr>
                <w:rFonts w:eastAsia="Calibri"/>
                <w:b/>
                <w:lang w:eastAsia="zh-CN"/>
              </w:rPr>
              <w:t>трубопровідна</w:t>
            </w:r>
            <w:proofErr w:type="spellEnd"/>
            <w:r w:rsidR="00DE44C8">
              <w:rPr>
                <w:rFonts w:eastAsia="Calibri"/>
                <w:b/>
                <w:lang w:val="uk-UA" w:eastAsia="zh-CN"/>
              </w:rPr>
              <w:t xml:space="preserve">: </w:t>
            </w:r>
            <w:r w:rsidR="00DE44C8">
              <w:rPr>
                <w:b/>
                <w:lang w:val="uk-UA"/>
              </w:rPr>
              <w:t>крани, вентилі, клапани та подібні пристрої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A4C" w:rsidRDefault="00FF0A4C">
            <w:pPr>
              <w:widowControl w:val="0"/>
              <w:jc w:val="center"/>
              <w:outlineLvl w:val="1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val="uk-UA" w:eastAsia="zh-CN"/>
              </w:rPr>
              <w:t>42131260-6 – Кульові крани</w:t>
            </w:r>
          </w:p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В/</w:t>
            </w:r>
            <w:proofErr w:type="spellStart"/>
            <w:r>
              <w:rPr>
                <w:rFonts w:eastAsia="Calibri"/>
                <w:lang w:val="uk-UA" w:eastAsia="zh-CN"/>
              </w:rPr>
              <w:t>В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20 вода (важіль)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center"/>
              <w:rPr>
                <w:rFonts w:eastAsia="Calibri"/>
                <w:spacing w:val="-6"/>
                <w:lang w:val="uk-UA" w:eastAsia="zh-CN"/>
              </w:rPr>
            </w:pPr>
          </w:p>
          <w:p w:rsidR="00FF0A4C" w:rsidRDefault="00FF0A4C">
            <w:pPr>
              <w:spacing w:after="200"/>
              <w:jc w:val="center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pacing w:val="-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center"/>
              <w:rPr>
                <w:rFonts w:eastAsia="Calibri"/>
                <w:spacing w:val="-6"/>
                <w:lang w:val="uk-UA" w:eastAsia="zh-CN"/>
              </w:rPr>
            </w:pPr>
          </w:p>
          <w:p w:rsidR="00FF0A4C" w:rsidRDefault="00FF0A4C">
            <w:pPr>
              <w:spacing w:after="20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pacing w:val="-6"/>
                <w:lang w:eastAsia="zh-CN"/>
              </w:rPr>
              <w:t>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right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spacing w:after="200"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jc w:val="center"/>
              <w:rPr>
                <w:lang w:val="uk-UA" w:eastAsia="ru-RU"/>
              </w:rPr>
            </w:pPr>
          </w:p>
          <w:p w:rsidR="00FF0A4C" w:rsidRDefault="00FF0A4C">
            <w:pPr>
              <w:jc w:val="center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jc w:val="center"/>
              <w:rPr>
                <w:lang w:val="uk-UA" w:eastAsia="ru-RU"/>
              </w:rPr>
            </w:pPr>
          </w:p>
          <w:p w:rsidR="00FF0A4C" w:rsidRDefault="00FF0A4C">
            <w:pPr>
              <w:jc w:val="center"/>
              <w:rPr>
                <w:lang w:val="uk-UA" w:eastAsia="ru-RU"/>
              </w:rPr>
            </w:pPr>
          </w:p>
        </w:tc>
      </w:tr>
      <w:tr w:rsidR="00FF0A4C" w:rsidTr="00DE44C8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 xml:space="preserve">Кран </w:t>
            </w:r>
            <w:proofErr w:type="spellStart"/>
            <w:r>
              <w:rPr>
                <w:rFonts w:eastAsia="Calibri"/>
                <w:lang w:val="uk-UA" w:eastAsia="zh-CN"/>
              </w:rPr>
              <w:t>Маєвского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center"/>
              <w:rPr>
                <w:rFonts w:eastAsia="Calibri"/>
                <w:spacing w:val="-6"/>
                <w:lang w:val="uk-UA" w:eastAsia="zh-CN"/>
              </w:rPr>
            </w:pPr>
          </w:p>
          <w:p w:rsidR="00FF0A4C" w:rsidRDefault="00FF0A4C">
            <w:pPr>
              <w:spacing w:after="200"/>
              <w:jc w:val="center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pacing w:val="-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center"/>
              <w:rPr>
                <w:rFonts w:eastAsia="Calibri"/>
                <w:spacing w:val="-6"/>
                <w:lang w:val="uk-UA" w:eastAsia="zh-CN"/>
              </w:rPr>
            </w:pPr>
          </w:p>
          <w:p w:rsidR="00FF0A4C" w:rsidRDefault="00FF0A4C">
            <w:pPr>
              <w:spacing w:after="20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pacing w:val="-6"/>
                <w:lang w:eastAsia="zh-CN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right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spacing w:after="200"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jc w:val="center"/>
              <w:rPr>
                <w:lang w:val="uk-UA" w:eastAsia="ru-RU"/>
              </w:rPr>
            </w:pPr>
          </w:p>
          <w:p w:rsidR="00FF0A4C" w:rsidRDefault="00FF0A4C">
            <w:pPr>
              <w:jc w:val="center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jc w:val="center"/>
              <w:rPr>
                <w:lang w:val="uk-UA" w:eastAsia="ru-RU"/>
              </w:rPr>
            </w:pPr>
          </w:p>
          <w:p w:rsidR="00FF0A4C" w:rsidRDefault="00FF0A4C">
            <w:pPr>
              <w:jc w:val="center"/>
              <w:rPr>
                <w:lang w:val="uk-UA" w:eastAsia="ru-RU"/>
              </w:rPr>
            </w:pPr>
          </w:p>
        </w:tc>
      </w:tr>
      <w:tr w:rsidR="00FF0A4C" w:rsidTr="00DE44C8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радіаторний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15 (кутовий верхній)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center"/>
              <w:rPr>
                <w:rFonts w:eastAsia="Calibri"/>
                <w:spacing w:val="-6"/>
                <w:lang w:val="uk-UA" w:eastAsia="zh-CN"/>
              </w:rPr>
            </w:pPr>
          </w:p>
          <w:p w:rsidR="00FF0A4C" w:rsidRDefault="00FF0A4C">
            <w:pPr>
              <w:spacing w:after="200"/>
              <w:jc w:val="center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pacing w:val="-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center"/>
              <w:rPr>
                <w:rFonts w:eastAsia="Calibri"/>
                <w:spacing w:val="-6"/>
                <w:lang w:val="uk-UA" w:eastAsia="zh-CN"/>
              </w:rPr>
            </w:pPr>
          </w:p>
          <w:p w:rsidR="00FF0A4C" w:rsidRDefault="00FF0A4C">
            <w:pPr>
              <w:spacing w:after="20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spacing w:val="-6"/>
                <w:lang w:eastAsia="zh-CN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jc w:val="right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spacing w:after="200"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jc w:val="center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jc w:val="center"/>
              <w:rPr>
                <w:lang w:val="uk-UA" w:eastAsia="ru-RU"/>
              </w:rPr>
            </w:pPr>
          </w:p>
        </w:tc>
      </w:tr>
      <w:tr w:rsidR="00FF0A4C" w:rsidTr="00DE44C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t>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lastRenderedPageBreak/>
              <w:t>В/</w:t>
            </w:r>
            <w:proofErr w:type="spellStart"/>
            <w:r>
              <w:rPr>
                <w:rFonts w:eastAsia="Calibri"/>
                <w:lang w:val="uk-UA" w:eastAsia="zh-CN"/>
              </w:rPr>
              <w:t>В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25 вода (важіль)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lastRenderedPageBreak/>
              <w:t>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 xml:space="preserve">В/З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15 вода (метелик)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t>6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В/</w:t>
            </w:r>
            <w:proofErr w:type="spellStart"/>
            <w:r>
              <w:rPr>
                <w:rFonts w:eastAsia="Calibri"/>
                <w:lang w:val="uk-UA" w:eastAsia="zh-CN"/>
              </w:rPr>
              <w:t>В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50 вода (важіль)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t>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В/</w:t>
            </w:r>
            <w:proofErr w:type="spellStart"/>
            <w:r>
              <w:rPr>
                <w:rFonts w:eastAsia="Calibri"/>
                <w:lang w:val="uk-UA" w:eastAsia="zh-CN"/>
              </w:rPr>
              <w:t>В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40 вода (важіль)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eastAsia="ru-RU"/>
              </w:rPr>
            </w:pPr>
            <w:r>
              <w:t>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В/</w:t>
            </w:r>
            <w:proofErr w:type="spellStart"/>
            <w:r>
              <w:rPr>
                <w:rFonts w:eastAsia="Calibri"/>
                <w:lang w:val="uk-UA" w:eastAsia="zh-CN"/>
              </w:rPr>
              <w:t>В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32 вода (важіль)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 xml:space="preserve">В/З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20 вода (важіль)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10</w:t>
            </w:r>
          </w:p>
          <w:p w:rsidR="00FF0A4C" w:rsidRDefault="00FF0A4C">
            <w:pPr>
              <w:jc w:val="center"/>
              <w:rPr>
                <w:lang w:val="uk-UA"/>
              </w:rPr>
            </w:pPr>
          </w:p>
          <w:p w:rsidR="00FF0A4C" w:rsidRDefault="00FF0A4C">
            <w:pPr>
              <w:jc w:val="center"/>
              <w:rPr>
                <w:lang w:val="uk-UA"/>
              </w:rPr>
            </w:pPr>
          </w:p>
          <w:p w:rsidR="00FF0A4C" w:rsidRDefault="00FF0A4C">
            <w:pPr>
              <w:jc w:val="center"/>
              <w:rPr>
                <w:lang w:val="uk-UA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кульовий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В/</w:t>
            </w:r>
            <w:proofErr w:type="spellStart"/>
            <w:r>
              <w:rPr>
                <w:rFonts w:eastAsia="Calibri"/>
                <w:lang w:val="uk-UA" w:eastAsia="zh-CN"/>
              </w:rPr>
              <w:t>В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15 вода (метелик)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A4C" w:rsidRDefault="00FF0A4C">
            <w:pPr>
              <w:widowControl w:val="0"/>
              <w:ind w:left="113" w:right="113"/>
              <w:outlineLvl w:val="1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val="uk-UA" w:eastAsia="zh-CN"/>
              </w:rPr>
              <w:t>42131400-0 – Крани та вентилі</w:t>
            </w:r>
            <w:r w:rsidR="00DE44C8">
              <w:rPr>
                <w:rFonts w:eastAsia="Calibri"/>
                <w:b/>
                <w:lang w:val="uk-UA" w:eastAsia="zh-CN"/>
              </w:rPr>
              <w:t xml:space="preserve"> для санітарно – технічного обладнання</w:t>
            </w:r>
            <w:bookmarkStart w:id="0" w:name="_GoBack"/>
            <w:bookmarkEnd w:id="0"/>
          </w:p>
          <w:p w:rsidR="00FF0A4C" w:rsidRDefault="00FF0A4C">
            <w:pPr>
              <w:ind w:left="113" w:right="113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Вентиль муфтовий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15 (латунь, 15 Б 1 п)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Вентиль муфтовий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20 (латунь, 15 Б 1 п)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водорозбірний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15 (латунь, кульовий стандарт)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FF0A4C" w:rsidTr="00DE44C8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Кран водорозбірний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20 (латунь, кульовий стандарт)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 xml:space="preserve">Кран PPR (прямий, </w:t>
            </w:r>
            <w:proofErr w:type="spellStart"/>
            <w:r>
              <w:rPr>
                <w:rFonts w:eastAsia="Calibri"/>
                <w:lang w:val="uk-UA" w:eastAsia="zh-CN"/>
              </w:rPr>
              <w:t>ричаг</w:t>
            </w:r>
            <w:proofErr w:type="spellEnd"/>
            <w:r>
              <w:rPr>
                <w:rFonts w:eastAsia="Calibri"/>
                <w:lang w:val="uk-UA" w:eastAsia="zh-CN"/>
              </w:rPr>
              <w:t>, 20 мм)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 xml:space="preserve">Кран PPR (прямий, </w:t>
            </w:r>
            <w:proofErr w:type="spellStart"/>
            <w:r>
              <w:rPr>
                <w:rFonts w:eastAsia="Calibri"/>
                <w:lang w:val="uk-UA" w:eastAsia="zh-CN"/>
              </w:rPr>
              <w:t>ричаг</w:t>
            </w:r>
            <w:proofErr w:type="spellEnd"/>
            <w:r>
              <w:rPr>
                <w:rFonts w:eastAsia="Calibri"/>
                <w:lang w:val="uk-UA" w:eastAsia="zh-CN"/>
              </w:rPr>
              <w:t>, 25 мм)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FF0A4C" w:rsidTr="00DE44C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4C" w:rsidRDefault="00FF0A4C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rPr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zh-CN"/>
              </w:rPr>
              <w:t>Вентиль муфтовий</w:t>
            </w: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val="uk-UA" w:eastAsia="zh-CN"/>
              </w:rPr>
              <w:t>Ду</w:t>
            </w:r>
            <w:proofErr w:type="spellEnd"/>
            <w:r>
              <w:rPr>
                <w:rFonts w:eastAsia="Calibri"/>
                <w:lang w:val="uk-UA" w:eastAsia="zh-CN"/>
              </w:rPr>
              <w:t xml:space="preserve"> 25 (латунь, 15 Б 1 п)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C" w:rsidRDefault="00FF0A4C">
            <w:pPr>
              <w:pStyle w:val="a5"/>
              <w:spacing w:line="276" w:lineRule="auto"/>
              <w:rPr>
                <w:rFonts w:eastAsia="Calibri"/>
                <w:lang w:val="uk-UA" w:eastAsia="zh-CN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  <w:p w:rsidR="00FF0A4C" w:rsidRDefault="00FF0A4C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8C7570" w:rsidTr="008C7570">
        <w:trPr>
          <w:trHeight w:val="308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0" w:rsidRDefault="008C7570">
            <w:pPr>
              <w:pStyle w:val="a5"/>
              <w:spacing w:line="276" w:lineRule="auto"/>
              <w:rPr>
                <w:lang w:val="uk-UA" w:eastAsia="ru-RU"/>
              </w:rPr>
            </w:pPr>
            <w:r>
              <w:rPr>
                <w:rFonts w:eastAsia="Calibri"/>
                <w:lang w:val="uk-UA" w:eastAsia="zh-CN"/>
              </w:rPr>
              <w:t>Всього грн. без ПДВ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0" w:rsidRDefault="008C7570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8C7570" w:rsidTr="008C7570">
        <w:trPr>
          <w:trHeight w:val="284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0" w:rsidRDefault="008C7570">
            <w:pPr>
              <w:pStyle w:val="a5"/>
              <w:spacing w:line="276" w:lineRule="auto"/>
              <w:rPr>
                <w:lang w:val="uk-UA" w:eastAsia="ru-RU"/>
              </w:rPr>
            </w:pPr>
            <w:r>
              <w:rPr>
                <w:rFonts w:eastAsia="Calibri"/>
                <w:lang w:val="uk-UA" w:eastAsia="zh-CN"/>
              </w:rPr>
              <w:t>ПДВ, грн.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0" w:rsidRDefault="008C7570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  <w:tr w:rsidR="008C7570" w:rsidTr="008C7570">
        <w:trPr>
          <w:trHeight w:val="26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0" w:rsidRDefault="008C7570">
            <w:pPr>
              <w:pStyle w:val="a5"/>
              <w:spacing w:line="276" w:lineRule="auto"/>
              <w:rPr>
                <w:lang w:val="uk-UA" w:eastAsia="ru-RU"/>
              </w:rPr>
            </w:pPr>
            <w:r>
              <w:rPr>
                <w:rFonts w:eastAsia="Calibri"/>
                <w:lang w:val="uk-UA" w:eastAsia="zh-CN"/>
              </w:rPr>
              <w:t>Всього грн. з ПДВ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0" w:rsidRDefault="008C7570">
            <w:pPr>
              <w:pStyle w:val="a5"/>
              <w:spacing w:line="276" w:lineRule="auto"/>
              <w:rPr>
                <w:lang w:val="uk-UA" w:eastAsia="ru-RU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4760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03F0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C7570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50BA1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4C8"/>
    <w:rsid w:val="00DE4E19"/>
    <w:rsid w:val="00E0283B"/>
    <w:rsid w:val="00E32D82"/>
    <w:rsid w:val="00E42850"/>
    <w:rsid w:val="00E62CE2"/>
    <w:rsid w:val="00E873DB"/>
    <w:rsid w:val="00EB4E8E"/>
    <w:rsid w:val="00ED3BDA"/>
    <w:rsid w:val="00EF0A3C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166</cp:revision>
  <dcterms:created xsi:type="dcterms:W3CDTF">2020-07-24T11:29:00Z</dcterms:created>
  <dcterms:modified xsi:type="dcterms:W3CDTF">2023-03-27T13:03:00Z</dcterms:modified>
</cp:coreProperties>
</file>