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«Київводфонд»</w:t>
      </w:r>
    </w:p>
    <w:p w14:paraId="3D95B076" w14:textId="4D73CFFC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DF5190">
        <w:rPr>
          <w:lang w:val="uk-UA"/>
        </w:rPr>
        <w:t>0</w:t>
      </w:r>
      <w:r w:rsidR="00340C17">
        <w:rPr>
          <w:lang w:val="uk-UA"/>
        </w:rPr>
        <w:t>8</w:t>
      </w:r>
      <w:r w:rsidR="00FB69F8">
        <w:t xml:space="preserve">» </w:t>
      </w:r>
      <w:r w:rsidR="00DF5190">
        <w:rPr>
          <w:lang w:val="uk-UA"/>
        </w:rPr>
        <w:t>січня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DF5190">
        <w:rPr>
          <w:lang w:val="uk-UA"/>
        </w:rPr>
        <w:t>0</w:t>
      </w:r>
      <w:r w:rsidR="00340C17">
        <w:rPr>
          <w:lang w:val="uk-UA"/>
        </w:rPr>
        <w:t>8</w:t>
      </w:r>
      <w:r w:rsidR="00DF5190">
        <w:rPr>
          <w:lang w:val="uk-UA"/>
        </w:rPr>
        <w:t>01/</w:t>
      </w:r>
      <w:r w:rsidR="007B7043">
        <w:rPr>
          <w:lang w:val="uk-UA"/>
        </w:rPr>
        <w:t>1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5C7AF3DF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77777777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2B2F00" w:rsidRPr="002B2F00">
        <w:rPr>
          <w:b/>
          <w:lang w:val="uk-UA"/>
        </w:rPr>
        <w:t>ПОСЛУГ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4ECFD613" w14:textId="7D462820" w:rsidR="008A2234" w:rsidRPr="000C695A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код за національним класифікатором України ДК 021:2015: 64220000-4 Телекомунікаційні послуги, крім послуг телефонного зв’язку і передачі даних (Послуги з обслуговування, ремонту та встановлення систем диспетчеризації бюветних комплексів)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13209488" w14:textId="5EAB4648" w:rsidR="000C695A" w:rsidRDefault="00762D84" w:rsidP="003D0D17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 6.1. додатку 3 до</w:t>
      </w:r>
      <w:r w:rsidR="000C695A">
        <w:rPr>
          <w:color w:val="000000"/>
          <w:lang w:val="uk-UA"/>
        </w:rPr>
        <w:t xml:space="preserve"> </w:t>
      </w:r>
      <w:r w:rsidR="003D0D17">
        <w:rPr>
          <w:color w:val="000000"/>
          <w:lang w:val="uk-UA"/>
        </w:rPr>
        <w:t>тендерної документації викласти в наступній редакції:</w:t>
      </w:r>
    </w:p>
    <w:p w14:paraId="79F76935" w14:textId="77777777" w:rsidR="00762D84" w:rsidRDefault="003D0D17" w:rsidP="00762D84">
      <w:pPr>
        <w:pStyle w:val="af0"/>
        <w:ind w:left="0" w:firstLine="709"/>
        <w:jc w:val="both"/>
        <w:rPr>
          <w:spacing w:val="-1"/>
          <w:lang w:eastAsia="uk-UA"/>
        </w:rPr>
      </w:pPr>
      <w:r>
        <w:rPr>
          <w:color w:val="000000"/>
        </w:rPr>
        <w:t>«</w:t>
      </w:r>
      <w:r w:rsidR="00762D84">
        <w:rPr>
          <w:spacing w:val="-1"/>
          <w:lang w:eastAsia="uk-UA"/>
        </w:rPr>
        <w:t>6.1 Довідка у довільній формі або у вигляді таблиці, що містить інформацію про наявність досвіду роботи на ринку у вигляді наявності аналогічного(</w:t>
      </w:r>
      <w:proofErr w:type="spellStart"/>
      <w:r w:rsidR="00762D84">
        <w:rPr>
          <w:spacing w:val="-1"/>
          <w:lang w:eastAsia="uk-UA"/>
        </w:rPr>
        <w:t>их</w:t>
      </w:r>
      <w:proofErr w:type="spellEnd"/>
      <w:r w:rsidR="00762D84">
        <w:rPr>
          <w:spacing w:val="-1"/>
          <w:lang w:eastAsia="uk-UA"/>
        </w:rPr>
        <w:t>) *господарського(</w:t>
      </w:r>
      <w:proofErr w:type="spellStart"/>
      <w:r w:rsidR="00762D84">
        <w:rPr>
          <w:spacing w:val="-1"/>
          <w:lang w:eastAsia="uk-UA"/>
        </w:rPr>
        <w:t>их</w:t>
      </w:r>
      <w:proofErr w:type="spellEnd"/>
      <w:r w:rsidR="00762D84">
        <w:rPr>
          <w:spacing w:val="-1"/>
          <w:lang w:eastAsia="uk-UA"/>
        </w:rPr>
        <w:t>) договору(</w:t>
      </w:r>
      <w:proofErr w:type="spellStart"/>
      <w:r w:rsidR="00762D84">
        <w:rPr>
          <w:spacing w:val="-1"/>
          <w:lang w:eastAsia="uk-UA"/>
        </w:rPr>
        <w:t>ів</w:t>
      </w:r>
      <w:proofErr w:type="spellEnd"/>
      <w:r w:rsidR="00762D84">
        <w:rPr>
          <w:spacing w:val="-1"/>
          <w:lang w:eastAsia="uk-U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973"/>
        <w:gridCol w:w="3443"/>
        <w:gridCol w:w="1695"/>
        <w:gridCol w:w="1697"/>
      </w:tblGrid>
      <w:tr w:rsidR="00762D84" w14:paraId="4927A195" w14:textId="77777777" w:rsidTr="009E7563">
        <w:trPr>
          <w:trHeight w:val="49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FDE2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№</w:t>
            </w:r>
          </w:p>
          <w:p w14:paraId="4C9782AB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п/п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C378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Найменування об’єкту і його місце знаходження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B45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>Терміни надання послуг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678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93F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 xml:space="preserve">Замовник, </w:t>
            </w:r>
          </w:p>
          <w:p w14:paraId="619FC3CE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  <w:r>
              <w:rPr>
                <w:spacing w:val="-1"/>
                <w:lang w:eastAsia="uk-UA"/>
              </w:rPr>
              <w:t xml:space="preserve">поштова адреса,   № </w:t>
            </w:r>
            <w:proofErr w:type="spellStart"/>
            <w:r>
              <w:rPr>
                <w:spacing w:val="-1"/>
                <w:lang w:eastAsia="uk-UA"/>
              </w:rPr>
              <w:t>тел</w:t>
            </w:r>
            <w:proofErr w:type="spellEnd"/>
            <w:r>
              <w:rPr>
                <w:spacing w:val="-1"/>
                <w:lang w:eastAsia="uk-UA"/>
              </w:rPr>
              <w:t>.</w:t>
            </w:r>
          </w:p>
        </w:tc>
      </w:tr>
      <w:tr w:rsidR="00762D84" w14:paraId="621F7D5A" w14:textId="77777777" w:rsidTr="009E7563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29D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F094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271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720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1CE" w14:textId="77777777" w:rsidR="00762D84" w:rsidRDefault="00762D84" w:rsidP="009E7563">
            <w:pPr>
              <w:pStyle w:val="af0"/>
              <w:ind w:left="0"/>
              <w:jc w:val="both"/>
              <w:rPr>
                <w:spacing w:val="-1"/>
                <w:lang w:eastAsia="uk-UA"/>
              </w:rPr>
            </w:pPr>
          </w:p>
        </w:tc>
      </w:tr>
    </w:tbl>
    <w:p w14:paraId="56F25B0F" w14:textId="6D18C6A6" w:rsidR="003D0D17" w:rsidRPr="00213B1A" w:rsidRDefault="00213B1A" w:rsidP="003D0D17">
      <w:pPr>
        <w:jc w:val="both"/>
        <w:rPr>
          <w:color w:val="000000"/>
        </w:rPr>
      </w:pPr>
      <w:r>
        <w:rPr>
          <w:color w:val="000000"/>
          <w:lang w:val="uk-UA"/>
        </w:rPr>
        <w:t>»</w:t>
      </w:r>
    </w:p>
    <w:p w14:paraId="03EF6F12" w14:textId="008F80BB" w:rsidR="00714EC3" w:rsidRPr="00683A50" w:rsidRDefault="00762D84" w:rsidP="00762D84">
      <w:pPr>
        <w:pStyle w:val="a3"/>
        <w:numPr>
          <w:ilvl w:val="0"/>
          <w:numId w:val="32"/>
        </w:num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Визначення аналогічного договору</w:t>
      </w:r>
      <w:r w:rsidR="00683A50">
        <w:rPr>
          <w:bCs/>
          <w:shd w:val="clear" w:color="auto" w:fill="FFFFFF"/>
          <w:lang w:val="uk-UA"/>
        </w:rPr>
        <w:t xml:space="preserve">, що наведено в </w:t>
      </w:r>
      <w:r w:rsidR="00683A50">
        <w:rPr>
          <w:color w:val="000000"/>
          <w:lang w:val="uk-UA"/>
        </w:rPr>
        <w:t>додатку 3 до тендерної документації викласти в наступній редакції:</w:t>
      </w:r>
    </w:p>
    <w:p w14:paraId="67A5D603" w14:textId="718A9949" w:rsidR="00683A50" w:rsidRPr="00DE5037" w:rsidRDefault="00683A50" w:rsidP="00683A50">
      <w:pPr>
        <w:spacing w:after="120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«</w:t>
      </w:r>
      <w:r w:rsidR="00DE5037" w:rsidRPr="002100FF">
        <w:rPr>
          <w:color w:val="000000"/>
        </w:rPr>
        <w:t>*</w:t>
      </w:r>
      <w:proofErr w:type="spellStart"/>
      <w:r w:rsidR="00DE5037" w:rsidRPr="002100FF">
        <w:rPr>
          <w:color w:val="000000"/>
        </w:rPr>
        <w:t>Аналогічним</w:t>
      </w:r>
      <w:proofErr w:type="spellEnd"/>
      <w:r w:rsidR="00DE5037" w:rsidRPr="002100FF">
        <w:rPr>
          <w:color w:val="000000"/>
        </w:rPr>
        <w:t xml:space="preserve"> договором є </w:t>
      </w:r>
      <w:proofErr w:type="spellStart"/>
      <w:r w:rsidR="00DE5037" w:rsidRPr="002100FF">
        <w:rPr>
          <w:color w:val="000000"/>
        </w:rPr>
        <w:t>договір</w:t>
      </w:r>
      <w:proofErr w:type="spellEnd"/>
      <w:r w:rsidR="00DE5037" w:rsidRPr="002100FF">
        <w:rPr>
          <w:color w:val="000000"/>
        </w:rPr>
        <w:t xml:space="preserve">, </w:t>
      </w:r>
      <w:proofErr w:type="spellStart"/>
      <w:r w:rsidR="00DE5037" w:rsidRPr="002100FF">
        <w:rPr>
          <w:color w:val="000000"/>
        </w:rPr>
        <w:t>укладений</w:t>
      </w:r>
      <w:proofErr w:type="spellEnd"/>
      <w:r w:rsidR="00DE5037" w:rsidRPr="002100FF">
        <w:rPr>
          <w:color w:val="000000"/>
        </w:rPr>
        <w:t xml:space="preserve"> </w:t>
      </w:r>
      <w:proofErr w:type="spellStart"/>
      <w:r w:rsidR="00DE5037" w:rsidRPr="002100FF">
        <w:rPr>
          <w:color w:val="000000"/>
        </w:rPr>
        <w:t>Учасником</w:t>
      </w:r>
      <w:proofErr w:type="spellEnd"/>
      <w:r w:rsidR="00DE5037" w:rsidRPr="002100FF">
        <w:rPr>
          <w:color w:val="000000"/>
        </w:rPr>
        <w:t xml:space="preserve"> </w:t>
      </w:r>
      <w:proofErr w:type="spellStart"/>
      <w:r w:rsidR="00DE5037" w:rsidRPr="002100FF">
        <w:rPr>
          <w:color w:val="000000"/>
        </w:rPr>
        <w:t>із</w:t>
      </w:r>
      <w:proofErr w:type="spellEnd"/>
      <w:r w:rsidR="00DE5037" w:rsidRPr="002100FF">
        <w:rPr>
          <w:color w:val="000000"/>
        </w:rPr>
        <w:t xml:space="preserve"> </w:t>
      </w:r>
      <w:proofErr w:type="spellStart"/>
      <w:r w:rsidR="00DE5037" w:rsidRPr="002100FF">
        <w:rPr>
          <w:color w:val="000000"/>
        </w:rPr>
        <w:t>суб’єктом</w:t>
      </w:r>
      <w:proofErr w:type="spellEnd"/>
      <w:r w:rsidR="00DE5037" w:rsidRPr="002100FF">
        <w:rPr>
          <w:color w:val="000000"/>
        </w:rPr>
        <w:t xml:space="preserve"> </w:t>
      </w:r>
      <w:proofErr w:type="spellStart"/>
      <w:r w:rsidR="00DE5037" w:rsidRPr="002100FF">
        <w:rPr>
          <w:color w:val="000000"/>
        </w:rPr>
        <w:t>господарювання</w:t>
      </w:r>
      <w:proofErr w:type="spellEnd"/>
      <w:r w:rsidR="00DE5037" w:rsidRPr="002100FF">
        <w:rPr>
          <w:color w:val="000000"/>
        </w:rPr>
        <w:t xml:space="preserve"> за </w:t>
      </w:r>
      <w:proofErr w:type="spellStart"/>
      <w:r w:rsidR="00DE5037" w:rsidRPr="002100FF">
        <w:rPr>
          <w:color w:val="000000"/>
        </w:rPr>
        <w:t>аналогічним</w:t>
      </w:r>
      <w:proofErr w:type="spellEnd"/>
      <w:r w:rsidR="00DE5037" w:rsidRPr="002100FF">
        <w:rPr>
          <w:color w:val="000000"/>
        </w:rPr>
        <w:t xml:space="preserve"> предметом </w:t>
      </w:r>
      <w:proofErr w:type="spellStart"/>
      <w:r w:rsidR="00DE5037" w:rsidRPr="002100FF">
        <w:rPr>
          <w:color w:val="000000"/>
        </w:rPr>
        <w:t>закупівлі</w:t>
      </w:r>
      <w:proofErr w:type="spellEnd"/>
      <w:r w:rsidR="00DE5037" w:rsidRPr="002100FF">
        <w:rPr>
          <w:color w:val="000000"/>
        </w:rPr>
        <w:t xml:space="preserve"> -  </w:t>
      </w:r>
      <w:proofErr w:type="spellStart"/>
      <w:r w:rsidR="00DE5037" w:rsidRPr="002100FF">
        <w:rPr>
          <w:color w:val="000000"/>
        </w:rPr>
        <w:t>надання</w:t>
      </w:r>
      <w:proofErr w:type="spellEnd"/>
      <w:r w:rsidR="00DE5037">
        <w:rPr>
          <w:color w:val="000000"/>
        </w:rPr>
        <w:t>/</w:t>
      </w:r>
      <w:proofErr w:type="spellStart"/>
      <w:r w:rsidR="00DE5037">
        <w:rPr>
          <w:color w:val="000000"/>
        </w:rPr>
        <w:t>закупівлю</w:t>
      </w:r>
      <w:proofErr w:type="spellEnd"/>
      <w:r w:rsidR="00DE5037" w:rsidRPr="002100FF">
        <w:rPr>
          <w:color w:val="000000"/>
        </w:rPr>
        <w:t xml:space="preserve"> </w:t>
      </w:r>
      <w:proofErr w:type="spellStart"/>
      <w:r w:rsidR="00DE5037" w:rsidRPr="002100FF">
        <w:t>послуг</w:t>
      </w:r>
      <w:proofErr w:type="spellEnd"/>
      <w:r w:rsidR="00DE5037" w:rsidRPr="002100FF">
        <w:t xml:space="preserve"> з </w:t>
      </w:r>
      <w:proofErr w:type="spellStart"/>
      <w:r w:rsidR="00DE5037" w:rsidRPr="002100FF">
        <w:t>обслуговування</w:t>
      </w:r>
      <w:proofErr w:type="spellEnd"/>
      <w:r w:rsidR="00DE5037" w:rsidRPr="002100FF">
        <w:t xml:space="preserve"> систем </w:t>
      </w:r>
      <w:proofErr w:type="spellStart"/>
      <w:r w:rsidR="00DE5037" w:rsidRPr="002100FF">
        <w:t>диспетчеризації</w:t>
      </w:r>
      <w:proofErr w:type="spellEnd"/>
      <w:r w:rsidR="00DE5037">
        <w:rPr>
          <w:lang w:val="uk-UA"/>
        </w:rPr>
        <w:t>.»</w:t>
      </w:r>
    </w:p>
    <w:sectPr w:rsidR="00683A50" w:rsidRPr="00DE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2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6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 w16cid:durableId="348414475">
    <w:abstractNumId w:val="17"/>
  </w:num>
  <w:num w:numId="2" w16cid:durableId="137651268">
    <w:abstractNumId w:val="27"/>
  </w:num>
  <w:num w:numId="3" w16cid:durableId="1169249652">
    <w:abstractNumId w:val="28"/>
  </w:num>
  <w:num w:numId="4" w16cid:durableId="1279871110">
    <w:abstractNumId w:val="6"/>
  </w:num>
  <w:num w:numId="5" w16cid:durableId="1788348274">
    <w:abstractNumId w:val="8"/>
  </w:num>
  <w:num w:numId="6" w16cid:durableId="1133326663">
    <w:abstractNumId w:val="7"/>
  </w:num>
  <w:num w:numId="7" w16cid:durableId="1521698006">
    <w:abstractNumId w:val="9"/>
  </w:num>
  <w:num w:numId="8" w16cid:durableId="844980945">
    <w:abstractNumId w:val="25"/>
  </w:num>
  <w:num w:numId="9" w16cid:durableId="956064951">
    <w:abstractNumId w:val="13"/>
  </w:num>
  <w:num w:numId="10" w16cid:durableId="2010209990">
    <w:abstractNumId w:val="4"/>
  </w:num>
  <w:num w:numId="11" w16cid:durableId="1830974326">
    <w:abstractNumId w:val="0"/>
  </w:num>
  <w:num w:numId="12" w16cid:durableId="1683124675">
    <w:abstractNumId w:val="19"/>
  </w:num>
  <w:num w:numId="13" w16cid:durableId="1815635223">
    <w:abstractNumId w:val="14"/>
  </w:num>
  <w:num w:numId="14" w16cid:durableId="1975716143">
    <w:abstractNumId w:val="10"/>
  </w:num>
  <w:num w:numId="15" w16cid:durableId="2135175181">
    <w:abstractNumId w:val="16"/>
  </w:num>
  <w:num w:numId="16" w16cid:durableId="1604651718">
    <w:abstractNumId w:val="20"/>
  </w:num>
  <w:num w:numId="17" w16cid:durableId="1529179223">
    <w:abstractNumId w:val="23"/>
  </w:num>
  <w:num w:numId="18" w16cid:durableId="2075007969">
    <w:abstractNumId w:val="31"/>
  </w:num>
  <w:num w:numId="19" w16cid:durableId="643241861">
    <w:abstractNumId w:val="21"/>
  </w:num>
  <w:num w:numId="20" w16cid:durableId="2081242928">
    <w:abstractNumId w:val="1"/>
  </w:num>
  <w:num w:numId="21" w16cid:durableId="1325553824">
    <w:abstractNumId w:val="30"/>
  </w:num>
  <w:num w:numId="22" w16cid:durableId="874806986">
    <w:abstractNumId w:val="11"/>
  </w:num>
  <w:num w:numId="23" w16cid:durableId="785582138">
    <w:abstractNumId w:val="26"/>
  </w:num>
  <w:num w:numId="24" w16cid:durableId="1125463313">
    <w:abstractNumId w:val="3"/>
  </w:num>
  <w:num w:numId="25" w16cid:durableId="295109127">
    <w:abstractNumId w:val="5"/>
  </w:num>
  <w:num w:numId="26" w16cid:durableId="979966112">
    <w:abstractNumId w:val="18"/>
  </w:num>
  <w:num w:numId="27" w16cid:durableId="1467510675">
    <w:abstractNumId w:val="24"/>
  </w:num>
  <w:num w:numId="28" w16cid:durableId="576211872">
    <w:abstractNumId w:val="12"/>
  </w:num>
  <w:num w:numId="29" w16cid:durableId="898635409">
    <w:abstractNumId w:val="15"/>
  </w:num>
  <w:num w:numId="30" w16cid:durableId="21057303">
    <w:abstractNumId w:val="22"/>
  </w:num>
  <w:num w:numId="31" w16cid:durableId="1995060349">
    <w:abstractNumId w:val="29"/>
  </w:num>
  <w:num w:numId="32" w16cid:durableId="123793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D3A80"/>
    <w:rsid w:val="002D41B2"/>
    <w:rsid w:val="002D607C"/>
    <w:rsid w:val="002E2290"/>
    <w:rsid w:val="00300612"/>
    <w:rsid w:val="003169FB"/>
    <w:rsid w:val="003225F7"/>
    <w:rsid w:val="00332C55"/>
    <w:rsid w:val="00340C17"/>
    <w:rsid w:val="00340E13"/>
    <w:rsid w:val="003554AF"/>
    <w:rsid w:val="0035566D"/>
    <w:rsid w:val="0036360E"/>
    <w:rsid w:val="00384815"/>
    <w:rsid w:val="00391482"/>
    <w:rsid w:val="003A0AC2"/>
    <w:rsid w:val="003A5DAB"/>
    <w:rsid w:val="003A77C8"/>
    <w:rsid w:val="003B0795"/>
    <w:rsid w:val="003B4E67"/>
    <w:rsid w:val="003D0D17"/>
    <w:rsid w:val="003F2598"/>
    <w:rsid w:val="003F3E50"/>
    <w:rsid w:val="003F783B"/>
    <w:rsid w:val="004108BB"/>
    <w:rsid w:val="00443323"/>
    <w:rsid w:val="00461A6E"/>
    <w:rsid w:val="00473718"/>
    <w:rsid w:val="0049014E"/>
    <w:rsid w:val="00497F9A"/>
    <w:rsid w:val="004A1305"/>
    <w:rsid w:val="004A6435"/>
    <w:rsid w:val="004C0B10"/>
    <w:rsid w:val="004E2E84"/>
    <w:rsid w:val="004E7025"/>
    <w:rsid w:val="004F7F63"/>
    <w:rsid w:val="00503EB5"/>
    <w:rsid w:val="00515E0E"/>
    <w:rsid w:val="00522B8C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129C2"/>
    <w:rsid w:val="006135A3"/>
    <w:rsid w:val="00623E66"/>
    <w:rsid w:val="00642C03"/>
    <w:rsid w:val="0065580D"/>
    <w:rsid w:val="006620F3"/>
    <w:rsid w:val="00667F1A"/>
    <w:rsid w:val="0068083B"/>
    <w:rsid w:val="0068205C"/>
    <w:rsid w:val="00683A50"/>
    <w:rsid w:val="0069370D"/>
    <w:rsid w:val="006A29D9"/>
    <w:rsid w:val="006A7A43"/>
    <w:rsid w:val="006B4294"/>
    <w:rsid w:val="006D364B"/>
    <w:rsid w:val="006D5E91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62D84"/>
    <w:rsid w:val="00791632"/>
    <w:rsid w:val="007B7043"/>
    <w:rsid w:val="007D1AE2"/>
    <w:rsid w:val="0080167C"/>
    <w:rsid w:val="0081167A"/>
    <w:rsid w:val="008124BE"/>
    <w:rsid w:val="00820910"/>
    <w:rsid w:val="00830C81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6EA1"/>
    <w:rsid w:val="00A11637"/>
    <w:rsid w:val="00A204D1"/>
    <w:rsid w:val="00A33AAF"/>
    <w:rsid w:val="00A469A5"/>
    <w:rsid w:val="00A627CD"/>
    <w:rsid w:val="00A718D9"/>
    <w:rsid w:val="00AA6402"/>
    <w:rsid w:val="00AD491C"/>
    <w:rsid w:val="00AE44C3"/>
    <w:rsid w:val="00AE664F"/>
    <w:rsid w:val="00AE6EEF"/>
    <w:rsid w:val="00AE79A4"/>
    <w:rsid w:val="00AF1644"/>
    <w:rsid w:val="00AF1DAE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1A9E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037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Интернет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Виктория Ковалько</cp:lastModifiedBy>
  <cp:revision>225</cp:revision>
  <cp:lastPrinted>2021-02-25T11:07:00Z</cp:lastPrinted>
  <dcterms:created xsi:type="dcterms:W3CDTF">2019-12-02T06:10:00Z</dcterms:created>
  <dcterms:modified xsi:type="dcterms:W3CDTF">2024-01-08T07:49:00Z</dcterms:modified>
</cp:coreProperties>
</file>