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704C" w14:textId="42B0912F" w:rsidR="00FA61D2" w:rsidRDefault="00FA61D2" w:rsidP="00FA61D2">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r>
        <w:rPr>
          <w:b/>
          <w:bCs/>
          <w:sz w:val="24"/>
          <w:szCs w:val="24"/>
          <w:lang w:val="uk-UA"/>
        </w:rPr>
        <w:t>ПРОЕКТ</w:t>
      </w:r>
    </w:p>
    <w:p w14:paraId="547CDAB7" w14:textId="77777777" w:rsidR="00FA61D2" w:rsidRDefault="00FA61D2" w:rsidP="00FA61D2">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p>
    <w:p w14:paraId="54DF86C8" w14:textId="22E34FED" w:rsidR="00FA61D2" w:rsidRDefault="00FA61D2" w:rsidP="00FA61D2">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jc w:val="center"/>
        <w:rPr>
          <w:b/>
          <w:bCs/>
          <w:sz w:val="24"/>
          <w:szCs w:val="24"/>
          <w:lang w:val="uk-UA"/>
        </w:rPr>
      </w:pPr>
      <w:r>
        <w:rPr>
          <w:b/>
          <w:bCs/>
          <w:sz w:val="24"/>
          <w:szCs w:val="24"/>
          <w:lang w:val="uk-UA"/>
        </w:rPr>
        <w:t xml:space="preserve">ДОГОВІР </w:t>
      </w:r>
      <w:r w:rsidR="000B0DC9">
        <w:rPr>
          <w:b/>
          <w:bCs/>
          <w:sz w:val="24"/>
          <w:szCs w:val="24"/>
          <w:lang w:val="uk-UA"/>
        </w:rPr>
        <w:t>ПРО ЗАКУПІВЛЮ</w:t>
      </w:r>
      <w:r>
        <w:rPr>
          <w:b/>
          <w:bCs/>
          <w:sz w:val="24"/>
          <w:szCs w:val="24"/>
          <w:lang w:val="uk-UA"/>
        </w:rPr>
        <w:t xml:space="preserve"> ПОСЛУГ    №  _____ТЛ/24</w:t>
      </w:r>
    </w:p>
    <w:p w14:paraId="1E427A81" w14:textId="77777777" w:rsidR="00FA61D2" w:rsidRDefault="00FA61D2" w:rsidP="00FA61D2">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p>
    <w:p w14:paraId="77626427" w14:textId="77777777" w:rsidR="00FA61D2" w:rsidRDefault="00FA61D2" w:rsidP="00FA61D2">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sz w:val="24"/>
          <w:szCs w:val="24"/>
          <w:lang w:val="uk-UA"/>
        </w:rPr>
      </w:pPr>
      <w:r>
        <w:rPr>
          <w:bCs/>
          <w:sz w:val="24"/>
          <w:szCs w:val="24"/>
          <w:lang w:val="uk-UA"/>
        </w:rPr>
        <w:t>м. Запоріжжя                                                                                  «____» ____________</w:t>
      </w:r>
      <w:r>
        <w:rPr>
          <w:sz w:val="24"/>
          <w:szCs w:val="24"/>
          <w:lang w:val="uk-UA"/>
        </w:rPr>
        <w:t>2024 року</w:t>
      </w:r>
    </w:p>
    <w:p w14:paraId="14A91C57" w14:textId="77777777" w:rsidR="00FA61D2" w:rsidRDefault="00FA61D2" w:rsidP="00FA61D2">
      <w:pPr>
        <w:pStyle w:val="a3"/>
        <w:ind w:left="0" w:right="0"/>
        <w:rPr>
          <w:color w:val="auto"/>
          <w:spacing w:val="0"/>
          <w:lang w:val="uk-UA" w:eastAsia="ar-SA"/>
        </w:rPr>
      </w:pPr>
    </w:p>
    <w:p w14:paraId="36B0E5EF" w14:textId="09A6A579" w:rsidR="00FA61D2" w:rsidRDefault="00FA61D2" w:rsidP="00FA61D2">
      <w:pPr>
        <w:pStyle w:val="a3"/>
        <w:ind w:left="0" w:right="0"/>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w:t>
      </w:r>
      <w:r w:rsidR="00FA4779">
        <w:rPr>
          <w:b/>
          <w:bCs/>
          <w:spacing w:val="2"/>
          <w:lang w:val="uk-UA"/>
        </w:rPr>
        <w:t>далі</w:t>
      </w:r>
      <w:r>
        <w:rPr>
          <w:b/>
          <w:bCs/>
          <w:spacing w:val="2"/>
          <w:lang w:val="uk-UA"/>
        </w:rPr>
        <w:t xml:space="preserve">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 xml:space="preserve">далі за текстом договору іменований </w:t>
      </w:r>
      <w:r w:rsidR="001F3E69">
        <w:rPr>
          <w:bCs/>
          <w:spacing w:val="2"/>
          <w:lang w:val="uk-UA"/>
        </w:rPr>
        <w:t>Виконавець</w:t>
      </w:r>
      <w:r>
        <w:rPr>
          <w:bCs/>
          <w:spacing w:val="2"/>
          <w:lang w:val="uk-UA"/>
        </w:rPr>
        <w:t>,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3B71E1BC" w14:textId="77777777" w:rsidR="00FA61D2" w:rsidRDefault="00FA61D2" w:rsidP="00FA61D2">
      <w:pPr>
        <w:pStyle w:val="a3"/>
        <w:ind w:left="0" w:right="0"/>
        <w:rPr>
          <w:b/>
          <w:bCs/>
          <w:lang w:val="uk-UA"/>
        </w:rPr>
      </w:pPr>
    </w:p>
    <w:p w14:paraId="1AEDAFF5" w14:textId="77777777" w:rsidR="00FA61D2" w:rsidRDefault="00FA61D2" w:rsidP="00FA61D2">
      <w:pPr>
        <w:pStyle w:val="a3"/>
        <w:ind w:left="0" w:right="0"/>
        <w:jc w:val="center"/>
        <w:rPr>
          <w:lang w:val="uk-UA"/>
        </w:rPr>
      </w:pPr>
      <w:r>
        <w:rPr>
          <w:b/>
          <w:lang w:val="uk-UA"/>
        </w:rPr>
        <w:t>1. ПРЕДМЕТ ДОГОВОРУ</w:t>
      </w:r>
    </w:p>
    <w:p w14:paraId="2B84087F" w14:textId="2CA4FF34" w:rsidR="00FA61D2" w:rsidRDefault="00FA61D2" w:rsidP="00FA61D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4"/>
          <w:szCs w:val="24"/>
          <w:lang w:val="uk-UA"/>
        </w:rPr>
      </w:pPr>
      <w:r>
        <w:rPr>
          <w:sz w:val="24"/>
          <w:szCs w:val="24"/>
          <w:lang w:val="uk-UA"/>
        </w:rPr>
        <w:t xml:space="preserve">1.1. </w:t>
      </w:r>
      <w:r>
        <w:rPr>
          <w:bCs/>
          <w:sz w:val="24"/>
          <w:szCs w:val="24"/>
          <w:lang w:val="uk-UA"/>
        </w:rPr>
        <w:t>Постачальник</w:t>
      </w:r>
      <w:r>
        <w:rPr>
          <w:b/>
          <w:bCs/>
          <w:sz w:val="24"/>
          <w:szCs w:val="24"/>
          <w:lang w:val="uk-UA"/>
        </w:rPr>
        <w:t xml:space="preserve"> </w:t>
      </w:r>
      <w:r>
        <w:rPr>
          <w:bCs/>
          <w:sz w:val="24"/>
          <w:szCs w:val="24"/>
          <w:lang w:val="uk-UA"/>
        </w:rPr>
        <w:t>зобов'язується</w:t>
      </w:r>
      <w:r>
        <w:rPr>
          <w:sz w:val="24"/>
          <w:szCs w:val="24"/>
          <w:lang w:val="uk-UA"/>
        </w:rPr>
        <w:t xml:space="preserve"> у 2024 році надати якісні  лабораторні послуги </w:t>
      </w:r>
      <w:r>
        <w:rPr>
          <w:bCs/>
          <w:sz w:val="24"/>
          <w:szCs w:val="24"/>
          <w:lang w:val="uk-UA"/>
        </w:rPr>
        <w:t>Замовнику</w:t>
      </w:r>
      <w:r>
        <w:rPr>
          <w:sz w:val="24"/>
          <w:szCs w:val="24"/>
          <w:lang w:val="uk-UA"/>
        </w:rPr>
        <w:t>, далі - послуги, зазначений у п. 1.2., а Замовник – прийняти  та своєчасно оплатити такі послуги.</w:t>
      </w:r>
    </w:p>
    <w:p w14:paraId="0346B659" w14:textId="3C73F5EE" w:rsidR="00FA61D2" w:rsidRDefault="00FA61D2" w:rsidP="00FA61D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b/>
          <w:color w:val="000000"/>
          <w:sz w:val="24"/>
          <w:szCs w:val="24"/>
          <w:lang w:val="uk-UA"/>
        </w:rPr>
      </w:pPr>
      <w:r>
        <w:rPr>
          <w:sz w:val="24"/>
          <w:szCs w:val="24"/>
          <w:lang w:val="uk-UA"/>
        </w:rPr>
        <w:t xml:space="preserve">1.2. </w:t>
      </w:r>
      <w:r>
        <w:rPr>
          <w:color w:val="000000"/>
          <w:sz w:val="24"/>
          <w:szCs w:val="24"/>
          <w:lang w:val="uk-UA"/>
        </w:rPr>
        <w:t xml:space="preserve">Найменування товару: </w:t>
      </w:r>
      <w:r>
        <w:rPr>
          <w:color w:val="000000"/>
          <w:spacing w:val="1"/>
          <w:sz w:val="24"/>
          <w:szCs w:val="24"/>
          <w:lang w:val="uk-UA"/>
        </w:rPr>
        <w:t xml:space="preserve">за кодом Національного класифікатора України ДК 021:2015 «Єдиний закупівельний словник»: </w:t>
      </w:r>
      <w:r>
        <w:rPr>
          <w:b/>
          <w:color w:val="000000"/>
          <w:spacing w:val="1"/>
          <w:sz w:val="24"/>
          <w:szCs w:val="24"/>
          <w:lang w:val="uk-UA"/>
        </w:rPr>
        <w:t xml:space="preserve">71900000-7 </w:t>
      </w:r>
      <w:r>
        <w:rPr>
          <w:rStyle w:val="a7"/>
          <w:b/>
          <w:sz w:val="24"/>
          <w:szCs w:val="24"/>
          <w:lang w:val="uk-UA"/>
        </w:rPr>
        <w:t xml:space="preserve"> - </w:t>
      </w:r>
      <w:r w:rsidRPr="00FA61D2">
        <w:rPr>
          <w:rStyle w:val="a7"/>
          <w:b/>
          <w:i w:val="0"/>
          <w:iCs w:val="0"/>
          <w:sz w:val="24"/>
          <w:szCs w:val="24"/>
          <w:lang w:val="uk-UA"/>
        </w:rPr>
        <w:t xml:space="preserve">Лабораторні послуги (лабораторні </w:t>
      </w:r>
      <w:r>
        <w:rPr>
          <w:rStyle w:val="a7"/>
          <w:b/>
          <w:i w:val="0"/>
          <w:iCs w:val="0"/>
          <w:sz w:val="24"/>
          <w:szCs w:val="24"/>
          <w:lang w:val="uk-UA"/>
        </w:rPr>
        <w:t>послуги для забезпечення відповідності вимогам НСЗУ</w:t>
      </w:r>
      <w:r w:rsidRPr="00FA61D2">
        <w:rPr>
          <w:rStyle w:val="a7"/>
          <w:b/>
          <w:i w:val="0"/>
          <w:iCs w:val="0"/>
          <w:sz w:val="24"/>
          <w:szCs w:val="24"/>
          <w:lang w:val="uk-UA"/>
        </w:rPr>
        <w:t>).</w:t>
      </w:r>
    </w:p>
    <w:p w14:paraId="62FC54CF" w14:textId="6A8C20A1" w:rsidR="00FA61D2" w:rsidRDefault="00FA61D2" w:rsidP="00FA61D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4"/>
          <w:szCs w:val="24"/>
          <w:lang w:val="uk-UA"/>
        </w:rPr>
      </w:pPr>
      <w:bookmarkStart w:id="0" w:name="_Hlk132271321"/>
      <w:r>
        <w:rPr>
          <w:sz w:val="24"/>
          <w:szCs w:val="24"/>
          <w:lang w:val="uk-UA"/>
        </w:rPr>
        <w:t xml:space="preserve">1.3. Найменування, асортимент, кількість послуг зазначені у </w:t>
      </w:r>
      <w:r w:rsidR="00062F3A">
        <w:rPr>
          <w:sz w:val="24"/>
          <w:szCs w:val="24"/>
          <w:lang w:val="uk-UA"/>
        </w:rPr>
        <w:t>Додатку</w:t>
      </w:r>
      <w:r>
        <w:rPr>
          <w:sz w:val="24"/>
          <w:szCs w:val="24"/>
          <w:lang w:val="uk-UA"/>
        </w:rPr>
        <w:t xml:space="preserve"> №1</w:t>
      </w:r>
      <w:r w:rsidR="001F3E69">
        <w:rPr>
          <w:sz w:val="24"/>
          <w:szCs w:val="24"/>
          <w:lang w:val="uk-UA"/>
        </w:rPr>
        <w:t xml:space="preserve"> (перелік  послуг)</w:t>
      </w:r>
      <w:r>
        <w:rPr>
          <w:sz w:val="24"/>
          <w:szCs w:val="24"/>
          <w:lang w:val="uk-UA"/>
        </w:rPr>
        <w:t>, як</w:t>
      </w:r>
      <w:r w:rsidR="00062F3A">
        <w:rPr>
          <w:sz w:val="24"/>
          <w:szCs w:val="24"/>
          <w:lang w:val="uk-UA"/>
        </w:rPr>
        <w:t>ий</w:t>
      </w:r>
      <w:r>
        <w:rPr>
          <w:sz w:val="24"/>
          <w:szCs w:val="24"/>
          <w:lang w:val="uk-UA"/>
        </w:rPr>
        <w:t xml:space="preserve"> є невід'ємною частиною даного договору.</w:t>
      </w:r>
    </w:p>
    <w:p w14:paraId="054E7F5D" w14:textId="270EDEF5" w:rsidR="00FA61D2" w:rsidRDefault="00FA61D2" w:rsidP="00FA61D2">
      <w:pPr>
        <w:tabs>
          <w:tab w:val="left" w:pos="2835"/>
        </w:tabs>
        <w:jc w:val="both"/>
        <w:rPr>
          <w:sz w:val="24"/>
          <w:szCs w:val="24"/>
          <w:lang w:val="uk-UA"/>
        </w:rPr>
      </w:pPr>
      <w:r>
        <w:rPr>
          <w:color w:val="000000"/>
          <w:sz w:val="24"/>
          <w:szCs w:val="24"/>
          <w:lang w:val="uk-UA"/>
        </w:rPr>
        <w:t xml:space="preserve">1.4. </w:t>
      </w:r>
      <w:r>
        <w:rPr>
          <w:sz w:val="24"/>
          <w:szCs w:val="24"/>
          <w:lang w:val="uk-UA"/>
        </w:rP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w:t>
      </w:r>
      <w:r>
        <w:rPr>
          <w:sz w:val="24"/>
          <w:szCs w:val="24"/>
          <w:lang w:val="en-US"/>
        </w:rPr>
        <w:t>VII</w:t>
      </w:r>
      <w:r>
        <w:rPr>
          <w:sz w:val="24"/>
          <w:szCs w:val="24"/>
          <w:lang w:val="uk-UA"/>
        </w:rPr>
        <w:t>І від 25.12.2015 (зі змінами та доповненнями).</w:t>
      </w:r>
    </w:p>
    <w:p w14:paraId="2F78D76C" w14:textId="10FDD060" w:rsidR="00FA61D2" w:rsidRDefault="00FA61D2" w:rsidP="00FA61D2">
      <w:pPr>
        <w:tabs>
          <w:tab w:val="left" w:pos="2835"/>
        </w:tabs>
        <w:jc w:val="both"/>
        <w:rPr>
          <w:b/>
          <w:sz w:val="24"/>
          <w:szCs w:val="24"/>
          <w:lang w:val="uk-UA"/>
        </w:rPr>
      </w:pPr>
      <w:r>
        <w:rPr>
          <w:sz w:val="24"/>
          <w:szCs w:val="24"/>
          <w:lang w:val="uk-UA"/>
        </w:rPr>
        <w:t>1.5. Обсяги надання послуг, передбачені цим договором, можуть бути зменшені залежно від реальної фінансової спроможності та потреби Замовника.</w:t>
      </w:r>
    </w:p>
    <w:bookmarkEnd w:id="0"/>
    <w:p w14:paraId="49ED0C65" w14:textId="77777777" w:rsidR="00FA61D2" w:rsidRDefault="00FA61D2" w:rsidP="00FA61D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color w:val="000000"/>
          <w:sz w:val="24"/>
          <w:szCs w:val="24"/>
          <w:lang w:val="uk-UA"/>
        </w:rPr>
      </w:pPr>
    </w:p>
    <w:p w14:paraId="26016771" w14:textId="77777777"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lang w:val="uk-UA"/>
        </w:rPr>
      </w:pPr>
      <w:r>
        <w:rPr>
          <w:b/>
          <w:sz w:val="24"/>
          <w:szCs w:val="24"/>
          <w:lang w:val="uk-UA"/>
        </w:rPr>
        <w:t>2. УМОВИ ПОСТАЧАННЯ ТОВАРУ</w:t>
      </w:r>
    </w:p>
    <w:p w14:paraId="1EEA3158" w14:textId="72704323"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2.1. Строк </w:t>
      </w:r>
      <w:r w:rsidR="001F3E69">
        <w:rPr>
          <w:sz w:val="24"/>
          <w:szCs w:val="24"/>
          <w:lang w:val="uk-UA"/>
        </w:rPr>
        <w:t>надання послуг</w:t>
      </w:r>
      <w:r>
        <w:rPr>
          <w:sz w:val="24"/>
          <w:szCs w:val="24"/>
          <w:lang w:val="uk-UA"/>
        </w:rPr>
        <w:t xml:space="preserve">: до </w:t>
      </w:r>
      <w:r w:rsidR="001F3E69">
        <w:rPr>
          <w:sz w:val="24"/>
          <w:szCs w:val="24"/>
          <w:lang w:val="uk-UA"/>
        </w:rPr>
        <w:t>31</w:t>
      </w:r>
      <w:r>
        <w:rPr>
          <w:sz w:val="24"/>
          <w:szCs w:val="24"/>
          <w:lang w:val="uk-UA"/>
        </w:rPr>
        <w:t>.12.2024 року.</w:t>
      </w:r>
    </w:p>
    <w:p w14:paraId="73E62DA2" w14:textId="69BAAAD2" w:rsidR="00FA4779" w:rsidRDefault="001F3E69" w:rsidP="00FA61D2">
      <w:pPr>
        <w:jc w:val="both"/>
        <w:rPr>
          <w:sz w:val="24"/>
          <w:szCs w:val="24"/>
          <w:lang w:val="uk-UA"/>
        </w:rPr>
      </w:pPr>
      <w:r>
        <w:rPr>
          <w:sz w:val="24"/>
          <w:szCs w:val="24"/>
          <w:lang w:val="uk-UA"/>
        </w:rPr>
        <w:t>Виконавець надає послуги</w:t>
      </w:r>
      <w:r w:rsidR="00FA61D2">
        <w:rPr>
          <w:sz w:val="24"/>
          <w:szCs w:val="24"/>
          <w:lang w:val="uk-UA"/>
        </w:rPr>
        <w:t xml:space="preserve">, протягом </w:t>
      </w:r>
      <w:r w:rsidR="00FA61D2" w:rsidRPr="001062D6">
        <w:rPr>
          <w:sz w:val="24"/>
          <w:szCs w:val="24"/>
          <w:lang w:val="uk-UA"/>
        </w:rPr>
        <w:t>3-х</w:t>
      </w:r>
      <w:r w:rsidR="00FA61D2">
        <w:rPr>
          <w:sz w:val="24"/>
          <w:szCs w:val="24"/>
          <w:lang w:val="uk-UA"/>
        </w:rPr>
        <w:t xml:space="preserve">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w:t>
      </w:r>
      <w:r>
        <w:rPr>
          <w:sz w:val="24"/>
          <w:szCs w:val="24"/>
          <w:lang w:val="uk-UA"/>
        </w:rPr>
        <w:t>Виконавця</w:t>
      </w:r>
      <w:r w:rsidR="00FA61D2">
        <w:rPr>
          <w:sz w:val="24"/>
          <w:szCs w:val="24"/>
          <w:lang w:val="uk-UA"/>
        </w:rPr>
        <w:t xml:space="preserve">. </w:t>
      </w:r>
      <w:r w:rsidR="00FA4779">
        <w:rPr>
          <w:sz w:val="24"/>
          <w:szCs w:val="24"/>
          <w:lang w:val="uk-UA"/>
        </w:rPr>
        <w:t xml:space="preserve">Виконавець </w:t>
      </w:r>
      <w:proofErr w:type="spellStart"/>
      <w:r w:rsidR="00FA4779">
        <w:rPr>
          <w:sz w:val="24"/>
          <w:szCs w:val="24"/>
          <w:lang w:val="uk-UA"/>
        </w:rPr>
        <w:t>біоматеріал</w:t>
      </w:r>
      <w:proofErr w:type="spellEnd"/>
      <w:r w:rsidR="00FA4779">
        <w:rPr>
          <w:sz w:val="24"/>
          <w:szCs w:val="24"/>
          <w:lang w:val="uk-UA"/>
        </w:rPr>
        <w:t xml:space="preserve"> доставляє до лабораторії своїм транспортом.</w:t>
      </w:r>
    </w:p>
    <w:p w14:paraId="1973C7E6" w14:textId="2C19BE93" w:rsidR="00FA61D2" w:rsidRDefault="00FA4779" w:rsidP="00FA61D2">
      <w:pPr>
        <w:jc w:val="both"/>
        <w:rPr>
          <w:color w:val="000000"/>
          <w:sz w:val="24"/>
          <w:szCs w:val="24"/>
          <w:lang w:val="uk-UA"/>
        </w:rPr>
      </w:pPr>
      <w:r>
        <w:rPr>
          <w:sz w:val="24"/>
          <w:szCs w:val="24"/>
          <w:lang w:val="uk-UA"/>
        </w:rPr>
        <w:t>2.2. Р</w:t>
      </w:r>
      <w:r w:rsidR="000B0DC9" w:rsidRPr="000B0DC9">
        <w:rPr>
          <w:sz w:val="24"/>
          <w:szCs w:val="24"/>
          <w:lang w:val="uk-UA"/>
        </w:rPr>
        <w:t xml:space="preserve">езультати досліджень </w:t>
      </w:r>
      <w:r w:rsidRPr="000B0DC9">
        <w:rPr>
          <w:sz w:val="24"/>
          <w:szCs w:val="24"/>
          <w:lang w:val="uk-UA"/>
        </w:rPr>
        <w:t>Виконавець</w:t>
      </w:r>
      <w:r w:rsidRPr="000B0DC9">
        <w:rPr>
          <w:sz w:val="24"/>
          <w:szCs w:val="24"/>
          <w:lang w:val="uk-UA"/>
        </w:rPr>
        <w:t xml:space="preserve"> </w:t>
      </w:r>
      <w:r w:rsidR="000B0DC9" w:rsidRPr="000B0DC9">
        <w:rPr>
          <w:sz w:val="24"/>
          <w:szCs w:val="24"/>
          <w:lang w:val="uk-UA"/>
        </w:rPr>
        <w:t xml:space="preserve">доставляє за </w:t>
      </w:r>
      <w:r w:rsidR="00FA61D2" w:rsidRPr="000B0DC9">
        <w:rPr>
          <w:sz w:val="24"/>
          <w:szCs w:val="24"/>
          <w:lang w:val="uk-UA"/>
        </w:rPr>
        <w:t xml:space="preserve"> адресом: м. Запоріжжя, проспект Соборний/ вул. Дніпровська/ вул. Олександрівська, буд. 70/21/47, </w:t>
      </w:r>
      <w:r>
        <w:rPr>
          <w:color w:val="000000"/>
          <w:sz w:val="24"/>
          <w:szCs w:val="24"/>
          <w:lang w:val="uk-UA"/>
        </w:rPr>
        <w:t>КНП</w:t>
      </w:r>
      <w:r w:rsidR="00FA61D2" w:rsidRPr="000B0DC9">
        <w:rPr>
          <w:color w:val="000000"/>
          <w:sz w:val="24"/>
          <w:szCs w:val="24"/>
          <w:lang w:val="uk-UA"/>
        </w:rPr>
        <w:t xml:space="preserve">  «</w:t>
      </w:r>
      <w:r>
        <w:rPr>
          <w:color w:val="000000"/>
          <w:sz w:val="24"/>
          <w:szCs w:val="24"/>
          <w:lang w:val="uk-UA"/>
        </w:rPr>
        <w:t>ЗОКДЛ»</w:t>
      </w:r>
      <w:r w:rsidR="00FA61D2" w:rsidRPr="000B0DC9">
        <w:rPr>
          <w:color w:val="000000"/>
          <w:sz w:val="24"/>
          <w:szCs w:val="24"/>
          <w:lang w:val="uk-UA"/>
        </w:rPr>
        <w:t xml:space="preserve"> </w:t>
      </w:r>
      <w:r>
        <w:rPr>
          <w:color w:val="000000"/>
          <w:sz w:val="24"/>
          <w:szCs w:val="24"/>
          <w:lang w:val="uk-UA"/>
        </w:rPr>
        <w:t>ЗОР</w:t>
      </w:r>
      <w:r w:rsidR="00FA61D2" w:rsidRPr="000B0DC9">
        <w:rPr>
          <w:color w:val="000000"/>
          <w:sz w:val="24"/>
          <w:szCs w:val="24"/>
          <w:lang w:val="uk-UA"/>
        </w:rPr>
        <w:t xml:space="preserve">  </w:t>
      </w:r>
      <w:r w:rsidR="00FA61D2" w:rsidRPr="001062D6">
        <w:rPr>
          <w:color w:val="000000"/>
          <w:sz w:val="24"/>
          <w:szCs w:val="24"/>
          <w:lang w:val="uk-UA"/>
        </w:rPr>
        <w:t>(</w:t>
      </w:r>
      <w:r w:rsidR="001062D6" w:rsidRPr="001062D6">
        <w:rPr>
          <w:color w:val="000000"/>
          <w:sz w:val="24"/>
          <w:szCs w:val="24"/>
          <w:lang w:val="uk-UA"/>
        </w:rPr>
        <w:t>клініко діагностична</w:t>
      </w:r>
      <w:r w:rsidR="00FA61D2" w:rsidRPr="001062D6">
        <w:rPr>
          <w:color w:val="000000"/>
          <w:sz w:val="24"/>
          <w:szCs w:val="24"/>
          <w:lang w:val="uk-UA"/>
        </w:rPr>
        <w:t xml:space="preserve"> лабораторія).</w:t>
      </w:r>
    </w:p>
    <w:p w14:paraId="09C88E9C" w14:textId="3F8E0C30" w:rsidR="00FA61D2" w:rsidRDefault="00FA61D2" w:rsidP="00FA61D2">
      <w:pPr>
        <w:tabs>
          <w:tab w:val="left" w:pos="567"/>
          <w:tab w:val="left" w:pos="8505"/>
        </w:tabs>
        <w:jc w:val="both"/>
        <w:rPr>
          <w:sz w:val="24"/>
          <w:szCs w:val="24"/>
          <w:lang w:val="uk-UA"/>
        </w:rPr>
      </w:pPr>
      <w:r>
        <w:rPr>
          <w:color w:val="000000"/>
          <w:sz w:val="24"/>
          <w:szCs w:val="24"/>
          <w:lang w:val="uk-UA"/>
        </w:rPr>
        <w:t>2.</w:t>
      </w:r>
      <w:r w:rsidR="00FA4779">
        <w:rPr>
          <w:color w:val="000000"/>
          <w:sz w:val="24"/>
          <w:szCs w:val="24"/>
          <w:lang w:val="uk-UA"/>
        </w:rPr>
        <w:t>3</w:t>
      </w:r>
      <w:r>
        <w:rPr>
          <w:color w:val="000000"/>
          <w:sz w:val="24"/>
          <w:szCs w:val="24"/>
          <w:lang w:val="uk-UA"/>
        </w:rPr>
        <w:t xml:space="preserve">. </w:t>
      </w:r>
      <w:r w:rsidR="001F3E69">
        <w:rPr>
          <w:color w:val="000000"/>
          <w:sz w:val="24"/>
          <w:szCs w:val="24"/>
          <w:lang w:val="uk-UA"/>
        </w:rPr>
        <w:t>Надання послуг</w:t>
      </w:r>
      <w:r>
        <w:rPr>
          <w:color w:val="000000"/>
          <w:sz w:val="24"/>
          <w:szCs w:val="24"/>
          <w:lang w:val="uk-UA"/>
        </w:rPr>
        <w:t xml:space="preserve"> оформлюється видатковою накладною </w:t>
      </w:r>
      <w:r w:rsidR="001F3E69">
        <w:rPr>
          <w:color w:val="000000"/>
          <w:sz w:val="24"/>
          <w:szCs w:val="24"/>
          <w:lang w:val="uk-UA"/>
        </w:rPr>
        <w:t>Виконавця</w:t>
      </w:r>
      <w:r>
        <w:rPr>
          <w:color w:val="000000"/>
          <w:sz w:val="24"/>
          <w:szCs w:val="24"/>
          <w:lang w:val="uk-UA"/>
        </w:rPr>
        <w:t xml:space="preserve">, підписаною Замовником, та довіреністю на отримання </w:t>
      </w:r>
      <w:r w:rsidR="001F3E69">
        <w:rPr>
          <w:color w:val="000000"/>
          <w:sz w:val="24"/>
          <w:szCs w:val="24"/>
          <w:lang w:val="uk-UA"/>
        </w:rPr>
        <w:t>результату аналізу чи дослідження</w:t>
      </w:r>
      <w:r>
        <w:rPr>
          <w:color w:val="000000"/>
          <w:sz w:val="24"/>
          <w:szCs w:val="24"/>
          <w:lang w:val="uk-UA"/>
        </w:rPr>
        <w:t>, з дотриманням форми, встановленої законодавством України.</w:t>
      </w:r>
    </w:p>
    <w:p w14:paraId="155B3D9E" w14:textId="6C1DA458" w:rsidR="00FA61D2" w:rsidRPr="000B0DC9" w:rsidRDefault="00FA61D2" w:rsidP="00FA61D2">
      <w:pPr>
        <w:shd w:val="clear" w:color="auto" w:fill="FFFFFF"/>
        <w:tabs>
          <w:tab w:val="left" w:pos="482"/>
        </w:tabs>
        <w:spacing w:line="266" w:lineRule="exact"/>
        <w:jc w:val="both"/>
        <w:rPr>
          <w:color w:val="000000"/>
          <w:sz w:val="24"/>
          <w:szCs w:val="24"/>
          <w:lang w:val="uk-UA"/>
        </w:rPr>
      </w:pPr>
      <w:r w:rsidRPr="000B0DC9">
        <w:rPr>
          <w:color w:val="000000"/>
          <w:sz w:val="24"/>
          <w:szCs w:val="24"/>
          <w:lang w:val="uk-UA"/>
        </w:rPr>
        <w:t>2.</w:t>
      </w:r>
      <w:r w:rsidR="00FA4779">
        <w:rPr>
          <w:color w:val="000000"/>
          <w:sz w:val="24"/>
          <w:szCs w:val="24"/>
          <w:lang w:val="uk-UA"/>
        </w:rPr>
        <w:t>4</w:t>
      </w:r>
      <w:r w:rsidRPr="000B0DC9">
        <w:rPr>
          <w:color w:val="000000"/>
          <w:sz w:val="24"/>
          <w:szCs w:val="24"/>
          <w:lang w:val="uk-UA"/>
        </w:rPr>
        <w:t xml:space="preserve">. В разі виявлення неякісного </w:t>
      </w:r>
      <w:r w:rsidR="000B0DC9" w:rsidRPr="000B0DC9">
        <w:rPr>
          <w:color w:val="000000"/>
          <w:sz w:val="24"/>
          <w:szCs w:val="24"/>
          <w:lang w:val="uk-UA"/>
        </w:rPr>
        <w:t>дослідження</w:t>
      </w:r>
      <w:r w:rsidRPr="000B0DC9">
        <w:rPr>
          <w:color w:val="000000"/>
          <w:sz w:val="24"/>
          <w:szCs w:val="24"/>
          <w:lang w:val="uk-UA"/>
        </w:rPr>
        <w:t xml:space="preserve">, </w:t>
      </w:r>
      <w:r w:rsidR="000B0DC9" w:rsidRPr="000B0DC9">
        <w:rPr>
          <w:color w:val="000000"/>
          <w:sz w:val="24"/>
          <w:szCs w:val="24"/>
          <w:lang w:val="uk-UA"/>
        </w:rPr>
        <w:t>Виконавець</w:t>
      </w:r>
      <w:r w:rsidRPr="000B0DC9">
        <w:rPr>
          <w:color w:val="000000"/>
          <w:sz w:val="24"/>
          <w:szCs w:val="24"/>
          <w:lang w:val="uk-UA"/>
        </w:rPr>
        <w:t xml:space="preserve"> повинен провести </w:t>
      </w:r>
      <w:r w:rsidR="000B0DC9" w:rsidRPr="000B0DC9">
        <w:rPr>
          <w:color w:val="000000"/>
          <w:sz w:val="24"/>
          <w:szCs w:val="24"/>
          <w:lang w:val="uk-UA"/>
        </w:rPr>
        <w:t>повторне дослідження</w:t>
      </w:r>
      <w:r w:rsidRPr="000B0DC9">
        <w:rPr>
          <w:color w:val="000000"/>
          <w:sz w:val="24"/>
          <w:szCs w:val="24"/>
          <w:lang w:val="uk-UA"/>
        </w:rPr>
        <w:t xml:space="preserve"> за свій рахунок  протягом 2 (двох) робочих днів від дня виявлення.</w:t>
      </w:r>
      <w:r w:rsidR="000B0DC9" w:rsidRPr="000B0DC9">
        <w:rPr>
          <w:color w:val="000000"/>
          <w:sz w:val="24"/>
          <w:szCs w:val="24"/>
          <w:lang w:val="uk-UA"/>
        </w:rPr>
        <w:t xml:space="preserve"> неякісного дослідження.</w:t>
      </w:r>
    </w:p>
    <w:p w14:paraId="685791E4" w14:textId="21C04853" w:rsidR="00FA61D2" w:rsidRDefault="00FA61D2" w:rsidP="00FA61D2">
      <w:pPr>
        <w:shd w:val="clear" w:color="auto" w:fill="FFFFFF"/>
        <w:tabs>
          <w:tab w:val="left" w:pos="482"/>
        </w:tabs>
        <w:spacing w:line="266" w:lineRule="exact"/>
        <w:jc w:val="both"/>
        <w:rPr>
          <w:spacing w:val="-6"/>
          <w:sz w:val="24"/>
          <w:szCs w:val="24"/>
          <w:lang w:val="uk-UA"/>
        </w:rPr>
      </w:pPr>
      <w:r w:rsidRPr="00792046">
        <w:rPr>
          <w:sz w:val="24"/>
          <w:szCs w:val="24"/>
          <w:lang w:val="uk-UA"/>
        </w:rPr>
        <w:t xml:space="preserve">2.8. </w:t>
      </w:r>
      <w:r w:rsidRPr="00792046">
        <w:rPr>
          <w:spacing w:val="-6"/>
          <w:sz w:val="24"/>
          <w:szCs w:val="24"/>
          <w:lang w:val="uk-UA"/>
        </w:rPr>
        <w:t>Постачальник</w:t>
      </w:r>
      <w:r w:rsidR="00792046" w:rsidRPr="00792046">
        <w:rPr>
          <w:spacing w:val="-6"/>
          <w:sz w:val="24"/>
          <w:szCs w:val="24"/>
          <w:lang w:val="uk-UA"/>
        </w:rPr>
        <w:t xml:space="preserve"> за свій рахунок</w:t>
      </w:r>
      <w:r w:rsidRPr="00792046">
        <w:rPr>
          <w:spacing w:val="-6"/>
          <w:sz w:val="24"/>
          <w:szCs w:val="24"/>
          <w:lang w:val="uk-UA"/>
        </w:rPr>
        <w:t xml:space="preserve"> доставляє </w:t>
      </w:r>
      <w:r w:rsidR="000B0DC9" w:rsidRPr="00792046">
        <w:rPr>
          <w:spacing w:val="-6"/>
          <w:sz w:val="24"/>
          <w:szCs w:val="24"/>
          <w:lang w:val="uk-UA"/>
        </w:rPr>
        <w:t>результати дослідження</w:t>
      </w:r>
      <w:r w:rsidRPr="00792046">
        <w:rPr>
          <w:spacing w:val="-6"/>
          <w:sz w:val="24"/>
          <w:szCs w:val="24"/>
          <w:lang w:val="uk-UA"/>
        </w:rPr>
        <w:t xml:space="preserve"> </w:t>
      </w:r>
      <w:r w:rsidR="00792046" w:rsidRPr="00792046">
        <w:rPr>
          <w:spacing w:val="-6"/>
          <w:sz w:val="24"/>
          <w:szCs w:val="24"/>
          <w:lang w:val="uk-UA"/>
        </w:rPr>
        <w:t xml:space="preserve"> </w:t>
      </w:r>
      <w:r w:rsidRPr="00792046">
        <w:rPr>
          <w:spacing w:val="-6"/>
          <w:sz w:val="24"/>
          <w:szCs w:val="24"/>
          <w:lang w:val="uk-UA"/>
        </w:rPr>
        <w:t xml:space="preserve">за місцем </w:t>
      </w:r>
      <w:r w:rsidR="00792046" w:rsidRPr="00792046">
        <w:rPr>
          <w:spacing w:val="-6"/>
          <w:sz w:val="24"/>
          <w:szCs w:val="24"/>
          <w:lang w:val="uk-UA"/>
        </w:rPr>
        <w:t>перебування Замовника.</w:t>
      </w:r>
      <w:r w:rsidRPr="00792046">
        <w:rPr>
          <w:spacing w:val="-6"/>
          <w:sz w:val="24"/>
          <w:szCs w:val="24"/>
          <w:lang w:val="uk-UA"/>
        </w:rPr>
        <w:t xml:space="preserve"> </w:t>
      </w:r>
    </w:p>
    <w:p w14:paraId="355B256A" w14:textId="4884723D" w:rsidR="001062D6" w:rsidRDefault="001062D6" w:rsidP="001062D6">
      <w:pPr>
        <w:spacing w:after="20"/>
        <w:jc w:val="both"/>
        <w:rPr>
          <w:sz w:val="24"/>
          <w:szCs w:val="24"/>
          <w:shd w:val="clear" w:color="auto" w:fill="FFFFFF"/>
          <w:lang w:val="uk-UA" w:eastAsia="ru-RU"/>
        </w:rPr>
      </w:pPr>
      <w:r>
        <w:rPr>
          <w:sz w:val="24"/>
          <w:szCs w:val="24"/>
          <w:shd w:val="clear" w:color="auto" w:fill="FFFFFF"/>
          <w:lang w:val="uk-UA"/>
        </w:rPr>
        <w:t>2</w:t>
      </w:r>
      <w:r>
        <w:rPr>
          <w:sz w:val="24"/>
          <w:szCs w:val="24"/>
          <w:shd w:val="clear" w:color="auto" w:fill="FFFFFF"/>
          <w:lang w:val="uk-UA"/>
        </w:rPr>
        <w:t>.</w:t>
      </w:r>
      <w:r>
        <w:rPr>
          <w:sz w:val="24"/>
          <w:szCs w:val="24"/>
          <w:shd w:val="clear" w:color="auto" w:fill="FFFFFF"/>
          <w:lang w:val="uk-UA"/>
        </w:rPr>
        <w:t>9</w:t>
      </w:r>
      <w:r>
        <w:rPr>
          <w:sz w:val="24"/>
          <w:szCs w:val="24"/>
          <w:shd w:val="clear" w:color="auto" w:fill="FFFFFF"/>
          <w:lang w:val="uk-UA"/>
        </w:rPr>
        <w:t>. Товар не ввезено на митну територію України із російської федерації після 24.02.2022 року згідно положень ПКМУ від 09.04.2022 №426 «Про застосування заборони ввезення товарів з російської федерації».</w:t>
      </w:r>
    </w:p>
    <w:p w14:paraId="04B71766" w14:textId="11222996" w:rsidR="001062D6" w:rsidRDefault="001062D6" w:rsidP="001062D6">
      <w:pPr>
        <w:spacing w:after="20"/>
        <w:jc w:val="both"/>
        <w:rPr>
          <w:color w:val="FF0000"/>
          <w:sz w:val="24"/>
          <w:szCs w:val="24"/>
          <w:shd w:val="clear" w:color="auto" w:fill="FFFFFF"/>
          <w:lang w:val="uk-UA"/>
        </w:rPr>
      </w:pPr>
      <w:r>
        <w:rPr>
          <w:sz w:val="24"/>
          <w:szCs w:val="24"/>
          <w:shd w:val="clear" w:color="auto" w:fill="FFFFFF"/>
          <w:lang w:val="uk-UA"/>
        </w:rPr>
        <w:t>2</w:t>
      </w:r>
      <w:r>
        <w:rPr>
          <w:sz w:val="24"/>
          <w:szCs w:val="24"/>
          <w:shd w:val="clear" w:color="auto" w:fill="FFFFFF"/>
          <w:lang w:val="uk-UA"/>
        </w:rPr>
        <w:t>.1</w:t>
      </w:r>
      <w:r>
        <w:rPr>
          <w:sz w:val="24"/>
          <w:szCs w:val="24"/>
          <w:shd w:val="clear" w:color="auto" w:fill="FFFFFF"/>
          <w:lang w:val="uk-UA"/>
        </w:rPr>
        <w:t>0</w:t>
      </w:r>
      <w:r>
        <w:rPr>
          <w:color w:val="FF0000"/>
          <w:sz w:val="24"/>
          <w:szCs w:val="24"/>
          <w:shd w:val="clear" w:color="auto" w:fill="FFFFFF"/>
          <w:lang w:val="uk-UA"/>
        </w:rPr>
        <w:t xml:space="preserve">. </w:t>
      </w:r>
      <w:r>
        <w:rPr>
          <w:sz w:val="24"/>
          <w:szCs w:val="24"/>
          <w:shd w:val="clear" w:color="auto" w:fill="FFFFFF"/>
          <w:lang w:val="uk-UA"/>
        </w:rPr>
        <w:t>Відповідно</w:t>
      </w:r>
      <w:r>
        <w:rPr>
          <w:color w:val="FF0000"/>
          <w:sz w:val="24"/>
          <w:szCs w:val="24"/>
          <w:shd w:val="clear" w:color="auto" w:fill="FFFFFF"/>
          <w:lang w:val="uk-UA"/>
        </w:rPr>
        <w:t xml:space="preserve"> </w:t>
      </w:r>
      <w:r>
        <w:rPr>
          <w:sz w:val="24"/>
          <w:szCs w:val="24"/>
          <w:lang w:val="uk-UA"/>
        </w:rPr>
        <w:t xml:space="preserve">доручення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визначеними у додатку   </w:t>
      </w:r>
      <w:r w:rsidR="00FA4779">
        <w:rPr>
          <w:sz w:val="24"/>
          <w:szCs w:val="24"/>
          <w:lang w:val="uk-UA"/>
        </w:rPr>
        <w:t xml:space="preserve">       </w:t>
      </w:r>
      <w:r>
        <w:rPr>
          <w:sz w:val="24"/>
          <w:szCs w:val="24"/>
          <w:lang w:val="uk-UA"/>
        </w:rPr>
        <w:t xml:space="preserve"> </w:t>
      </w:r>
      <w:r>
        <w:rPr>
          <w:sz w:val="24"/>
          <w:szCs w:val="24"/>
          <w:lang w:val="uk-UA"/>
        </w:rPr>
        <w:lastRenderedPageBreak/>
        <w:t>№ 2 (юридичні особи) і додатку № 1 (фізичні особи) до яких застосовуються спеціальні економічні та інші обмежувальні заходи (санкції) до торгів не допускаються.</w:t>
      </w:r>
    </w:p>
    <w:p w14:paraId="0284BA37" w14:textId="77777777" w:rsidR="00FA61D2" w:rsidRDefault="00FA61D2" w:rsidP="00FA61D2">
      <w:pPr>
        <w:jc w:val="both"/>
        <w:rPr>
          <w:color w:val="000000"/>
          <w:spacing w:val="-6"/>
          <w:sz w:val="24"/>
          <w:szCs w:val="24"/>
          <w:lang w:val="uk-UA"/>
        </w:rPr>
      </w:pPr>
    </w:p>
    <w:p w14:paraId="38E8700D" w14:textId="77777777" w:rsidR="00FA61D2" w:rsidRDefault="00FA61D2" w:rsidP="00FA61D2">
      <w:pPr>
        <w:jc w:val="center"/>
        <w:rPr>
          <w:sz w:val="24"/>
          <w:szCs w:val="24"/>
          <w:lang w:val="uk-UA"/>
        </w:rPr>
      </w:pPr>
      <w:r>
        <w:rPr>
          <w:b/>
          <w:sz w:val="24"/>
          <w:szCs w:val="24"/>
          <w:lang w:val="uk-UA"/>
        </w:rPr>
        <w:t>3. ЯКІСТЬ ТОВАРУ</w:t>
      </w:r>
    </w:p>
    <w:p w14:paraId="481F72AC" w14:textId="4FBCDFA1" w:rsidR="00FA61D2" w:rsidRDefault="00FA61D2" w:rsidP="00FA61D2">
      <w:pPr>
        <w:pStyle w:val="a4"/>
        <w:jc w:val="both"/>
        <w:rPr>
          <w:rFonts w:ascii="Times New Roman" w:hAnsi="Times New Roman"/>
          <w:sz w:val="24"/>
          <w:szCs w:val="24"/>
        </w:rPr>
      </w:pPr>
      <w:r>
        <w:rPr>
          <w:rFonts w:ascii="Times New Roman" w:hAnsi="Times New Roman"/>
          <w:sz w:val="24"/>
          <w:szCs w:val="24"/>
        </w:rPr>
        <w:t xml:space="preserve">3.1. </w:t>
      </w:r>
      <w:r w:rsidR="001F3E69">
        <w:rPr>
          <w:rFonts w:ascii="Times New Roman" w:hAnsi="Times New Roman"/>
          <w:sz w:val="24"/>
          <w:szCs w:val="24"/>
        </w:rPr>
        <w:t>Виконавець гарантує виконання послуг у якості</w:t>
      </w:r>
      <w:r w:rsidR="0081586A">
        <w:rPr>
          <w:rFonts w:ascii="Times New Roman" w:hAnsi="Times New Roman"/>
          <w:sz w:val="24"/>
          <w:szCs w:val="24"/>
        </w:rPr>
        <w:t>, що відповідає стандартам якості та іншим нормативним документам, затвердженим МОЗ України та чинним законодавством України і підтверджує якість відповідними сертифікатами, з наданням Замовнику копій сертифікатів.</w:t>
      </w:r>
    </w:p>
    <w:p w14:paraId="797F1A0E" w14:textId="5DCB84AE" w:rsidR="00FA61D2" w:rsidRDefault="00FA61D2" w:rsidP="00FA61D2">
      <w:pPr>
        <w:pStyle w:val="a4"/>
        <w:jc w:val="both"/>
        <w:rPr>
          <w:rFonts w:ascii="Times New Roman" w:hAnsi="Times New Roman"/>
          <w:sz w:val="24"/>
          <w:szCs w:val="24"/>
        </w:rPr>
      </w:pPr>
      <w:r>
        <w:rPr>
          <w:rFonts w:ascii="Times New Roman" w:hAnsi="Times New Roman"/>
          <w:sz w:val="24"/>
          <w:szCs w:val="24"/>
        </w:rPr>
        <w:t xml:space="preserve"> 3.2. </w:t>
      </w:r>
      <w:r w:rsidR="00F33A54">
        <w:rPr>
          <w:rFonts w:ascii="Times New Roman" w:hAnsi="Times New Roman"/>
          <w:sz w:val="24"/>
          <w:szCs w:val="24"/>
        </w:rPr>
        <w:t>Обов’язковою</w:t>
      </w:r>
      <w:r w:rsidR="0081586A">
        <w:rPr>
          <w:rFonts w:ascii="Times New Roman" w:hAnsi="Times New Roman"/>
          <w:sz w:val="24"/>
          <w:szCs w:val="24"/>
        </w:rPr>
        <w:t xml:space="preserve"> умовою для Виконавця є:</w:t>
      </w:r>
    </w:p>
    <w:p w14:paraId="7530A012" w14:textId="60A79B91" w:rsidR="0081586A" w:rsidRDefault="0081586A" w:rsidP="00FA61D2">
      <w:pPr>
        <w:pStyle w:val="a4"/>
        <w:jc w:val="both"/>
        <w:rPr>
          <w:rFonts w:ascii="Times New Roman" w:hAnsi="Times New Roman"/>
          <w:sz w:val="24"/>
          <w:szCs w:val="24"/>
        </w:rPr>
      </w:pPr>
      <w:r>
        <w:rPr>
          <w:rFonts w:ascii="Times New Roman" w:hAnsi="Times New Roman"/>
          <w:sz w:val="24"/>
          <w:szCs w:val="24"/>
        </w:rPr>
        <w:t>-   безпосереднє розташування пункту прийому аналізів на території м. Запоріжжя;</w:t>
      </w:r>
    </w:p>
    <w:p w14:paraId="1C71822A" w14:textId="1908004B" w:rsidR="0081586A" w:rsidRDefault="0081586A" w:rsidP="00FA61D2">
      <w:pPr>
        <w:pStyle w:val="a4"/>
        <w:jc w:val="both"/>
        <w:rPr>
          <w:rFonts w:ascii="Times New Roman" w:hAnsi="Times New Roman"/>
          <w:sz w:val="24"/>
          <w:szCs w:val="24"/>
        </w:rPr>
      </w:pPr>
      <w:r>
        <w:rPr>
          <w:rFonts w:ascii="Times New Roman" w:hAnsi="Times New Roman"/>
          <w:sz w:val="24"/>
          <w:szCs w:val="24"/>
        </w:rPr>
        <w:t xml:space="preserve">-   забезпечення прийому </w:t>
      </w:r>
      <w:proofErr w:type="spellStart"/>
      <w:r>
        <w:rPr>
          <w:rFonts w:ascii="Times New Roman" w:hAnsi="Times New Roman"/>
          <w:sz w:val="24"/>
          <w:szCs w:val="24"/>
        </w:rPr>
        <w:t>біоматеріалу</w:t>
      </w:r>
      <w:proofErr w:type="spellEnd"/>
      <w:r>
        <w:rPr>
          <w:rFonts w:ascii="Times New Roman" w:hAnsi="Times New Roman"/>
          <w:sz w:val="24"/>
          <w:szCs w:val="24"/>
        </w:rPr>
        <w:t xml:space="preserve"> в пункті прийому аналізів в робочі дні з 8-00 до 12-00;</w:t>
      </w:r>
    </w:p>
    <w:p w14:paraId="369D6B37" w14:textId="62FFEA6D" w:rsidR="0081586A" w:rsidRDefault="0081586A" w:rsidP="00FA61D2">
      <w:pPr>
        <w:pStyle w:val="a4"/>
        <w:jc w:val="both"/>
        <w:rPr>
          <w:rFonts w:ascii="Times New Roman" w:hAnsi="Times New Roman"/>
          <w:sz w:val="24"/>
          <w:szCs w:val="24"/>
        </w:rPr>
      </w:pPr>
      <w:r>
        <w:rPr>
          <w:rFonts w:ascii="Times New Roman" w:hAnsi="Times New Roman"/>
          <w:sz w:val="24"/>
          <w:szCs w:val="24"/>
        </w:rPr>
        <w:t>- забезпечити щоденний внутрішній контроль якості із застосуванням сертифікованих контрольних матеріалів та побудова контрольних карт;</w:t>
      </w:r>
    </w:p>
    <w:p w14:paraId="0ED145BF" w14:textId="468F1D50" w:rsidR="0081586A" w:rsidRDefault="0081586A" w:rsidP="00FA61D2">
      <w:pPr>
        <w:pStyle w:val="a4"/>
        <w:jc w:val="both"/>
        <w:rPr>
          <w:rFonts w:ascii="Times New Roman" w:hAnsi="Times New Roman"/>
          <w:sz w:val="24"/>
          <w:szCs w:val="24"/>
        </w:rPr>
      </w:pPr>
      <w:r>
        <w:rPr>
          <w:rFonts w:ascii="Times New Roman" w:hAnsi="Times New Roman"/>
          <w:sz w:val="24"/>
          <w:szCs w:val="24"/>
        </w:rPr>
        <w:t>- наявність підтверджуючих документів проходження зовнішнього контролю якості по гарантованому пакету лабораторних досліджень;</w:t>
      </w:r>
    </w:p>
    <w:p w14:paraId="29034E70" w14:textId="62D5C7E4" w:rsidR="00F33A54" w:rsidRDefault="00F33A54" w:rsidP="00FA61D2">
      <w:pPr>
        <w:pStyle w:val="a4"/>
        <w:jc w:val="both"/>
        <w:rPr>
          <w:rFonts w:ascii="Times New Roman" w:hAnsi="Times New Roman"/>
          <w:sz w:val="24"/>
          <w:szCs w:val="24"/>
        </w:rPr>
      </w:pPr>
      <w:r>
        <w:rPr>
          <w:rFonts w:ascii="Times New Roman" w:hAnsi="Times New Roman"/>
          <w:sz w:val="24"/>
          <w:szCs w:val="24"/>
        </w:rPr>
        <w:t>- виконання лабораторних досліджень на сертифікованому обладнанні з використанням сертифікованих реагентів та розхідних матеріалів;</w:t>
      </w:r>
    </w:p>
    <w:p w14:paraId="3E62646C" w14:textId="02D7AE45" w:rsidR="00F33A54" w:rsidRDefault="00F33A54" w:rsidP="00FA61D2">
      <w:pPr>
        <w:pStyle w:val="a4"/>
        <w:jc w:val="both"/>
        <w:rPr>
          <w:rFonts w:ascii="Times New Roman" w:hAnsi="Times New Roman"/>
          <w:sz w:val="24"/>
          <w:szCs w:val="24"/>
        </w:rPr>
      </w:pPr>
      <w:r>
        <w:rPr>
          <w:rFonts w:ascii="Times New Roman" w:hAnsi="Times New Roman"/>
          <w:sz w:val="24"/>
          <w:szCs w:val="24"/>
        </w:rPr>
        <w:t>-   несе відповідальність за достовірність проведених досліджень;</w:t>
      </w:r>
    </w:p>
    <w:p w14:paraId="1A5A34DA" w14:textId="7C0B845D" w:rsidR="0081586A" w:rsidRDefault="00F33A54" w:rsidP="00FA61D2">
      <w:pPr>
        <w:pStyle w:val="a4"/>
        <w:jc w:val="both"/>
        <w:rPr>
          <w:rFonts w:ascii="Times New Roman" w:hAnsi="Times New Roman"/>
          <w:sz w:val="24"/>
          <w:szCs w:val="24"/>
        </w:rPr>
      </w:pPr>
      <w:r>
        <w:rPr>
          <w:rFonts w:ascii="Times New Roman" w:hAnsi="Times New Roman"/>
          <w:sz w:val="24"/>
          <w:szCs w:val="24"/>
        </w:rPr>
        <w:t>-  у разі недостовірних результатів Виконавець зобов’язаний провести повторне дослідження за свій рахунок</w:t>
      </w:r>
    </w:p>
    <w:p w14:paraId="4DE2CC15" w14:textId="10CC466A" w:rsidR="00FA61D2" w:rsidRDefault="00FA61D2" w:rsidP="00F33A54">
      <w:pPr>
        <w:pStyle w:val="a4"/>
        <w:jc w:val="both"/>
        <w:rPr>
          <w:rFonts w:ascii="Times New Roman" w:hAnsi="Times New Roman"/>
          <w:sz w:val="24"/>
          <w:szCs w:val="24"/>
        </w:rPr>
      </w:pPr>
      <w:r>
        <w:rPr>
          <w:rFonts w:ascii="Times New Roman" w:hAnsi="Times New Roman"/>
          <w:sz w:val="24"/>
          <w:szCs w:val="24"/>
          <w:lang w:val="ru-RU"/>
        </w:rPr>
        <w:t xml:space="preserve"> 3.3. </w:t>
      </w:r>
      <w:r w:rsidR="00F33A54">
        <w:rPr>
          <w:rFonts w:ascii="Times New Roman" w:hAnsi="Times New Roman"/>
          <w:sz w:val="24"/>
          <w:szCs w:val="24"/>
        </w:rPr>
        <w:t>Результати досліджень Виконавець надає:</w:t>
      </w:r>
    </w:p>
    <w:p w14:paraId="07B5FAFF" w14:textId="143628F3" w:rsidR="00F33A54" w:rsidRDefault="00F33A54" w:rsidP="00F33A54">
      <w:pPr>
        <w:pStyle w:val="a4"/>
        <w:jc w:val="both"/>
        <w:rPr>
          <w:rFonts w:ascii="Times New Roman" w:hAnsi="Times New Roman"/>
          <w:sz w:val="24"/>
          <w:szCs w:val="24"/>
        </w:rPr>
      </w:pPr>
      <w:r>
        <w:rPr>
          <w:rFonts w:ascii="Times New Roman" w:hAnsi="Times New Roman"/>
          <w:sz w:val="24"/>
          <w:szCs w:val="24"/>
        </w:rPr>
        <w:t>-  в електронному варіанті до електронної медичної карти пацієнта, який має відображатися у системі (МІС) Замовника (здійснюється протягом доби з моменту отримання біологічного матеріалу) та в паперовому вигляді на бланках відповідної форми, які затверджені чинним законодавством України (здійснюється протягом одного робочого дня з моменту отримання біологічного матеріалу</w:t>
      </w:r>
      <w:r w:rsidR="002B4D3A">
        <w:rPr>
          <w:rFonts w:ascii="Times New Roman" w:hAnsi="Times New Roman"/>
          <w:sz w:val="24"/>
          <w:szCs w:val="24"/>
        </w:rPr>
        <w:t xml:space="preserve"> за рахунок Виконавці), надати гарантійний лист.</w:t>
      </w:r>
    </w:p>
    <w:p w14:paraId="39C31ACA" w14:textId="60E1DAB2" w:rsidR="00FA61D2" w:rsidRDefault="00FA61D2" w:rsidP="00FA61D2">
      <w:pPr>
        <w:pStyle w:val="a4"/>
        <w:jc w:val="both"/>
        <w:rPr>
          <w:rFonts w:ascii="Times New Roman" w:hAnsi="Times New Roman"/>
          <w:sz w:val="23"/>
          <w:szCs w:val="23"/>
          <w:lang w:val="ru-RU"/>
        </w:rPr>
      </w:pPr>
    </w:p>
    <w:p w14:paraId="0CE77D12" w14:textId="77777777" w:rsidR="00FA61D2" w:rsidRDefault="00FA61D2" w:rsidP="00FA61D2">
      <w:pPr>
        <w:jc w:val="center"/>
        <w:rPr>
          <w:sz w:val="24"/>
          <w:szCs w:val="24"/>
          <w:lang w:val="uk-UA"/>
        </w:rPr>
      </w:pPr>
      <w:r>
        <w:rPr>
          <w:b/>
          <w:sz w:val="24"/>
          <w:szCs w:val="24"/>
          <w:lang w:val="uk-UA"/>
        </w:rPr>
        <w:t>4. ЦІНА ДОГОВОРУ  ТА  ПОРЯДОК ЗДІЙСНЕННЯ ОПЛАТИ</w:t>
      </w:r>
    </w:p>
    <w:p w14:paraId="13AFC29C" w14:textId="77777777" w:rsidR="002B4D3A" w:rsidRPr="002B4D3A" w:rsidRDefault="002B4D3A" w:rsidP="002B4D3A">
      <w:pPr>
        <w:tabs>
          <w:tab w:val="left" w:pos="567"/>
          <w:tab w:val="left" w:pos="8505"/>
        </w:tabs>
        <w:spacing w:after="20"/>
        <w:jc w:val="both"/>
        <w:rPr>
          <w:rFonts w:eastAsia="Arial Unicode MS"/>
          <w:color w:val="000000"/>
          <w:spacing w:val="-5"/>
          <w:sz w:val="24"/>
          <w:szCs w:val="24"/>
          <w:u w:color="000000"/>
          <w:lang w:eastAsia="ru-RU"/>
        </w:rPr>
      </w:pPr>
      <w:r w:rsidRPr="002B4D3A">
        <w:rPr>
          <w:rFonts w:eastAsia="Arial Unicode MS"/>
          <w:color w:val="000000"/>
          <w:spacing w:val="-5"/>
          <w:sz w:val="24"/>
          <w:szCs w:val="24"/>
          <w:u w:color="000000"/>
          <w:lang w:eastAsia="ru-RU"/>
        </w:rPr>
        <w:t xml:space="preserve">4.1. </w:t>
      </w:r>
      <w:proofErr w:type="spellStart"/>
      <w:r w:rsidRPr="002B4D3A">
        <w:rPr>
          <w:rFonts w:eastAsia="Arial Unicode MS"/>
          <w:color w:val="000000"/>
          <w:spacing w:val="-5"/>
          <w:sz w:val="24"/>
          <w:szCs w:val="24"/>
          <w:u w:color="000000"/>
          <w:lang w:eastAsia="ru-RU"/>
        </w:rPr>
        <w:t>Ціна</w:t>
      </w:r>
      <w:proofErr w:type="spellEnd"/>
      <w:r w:rsidRPr="002B4D3A">
        <w:rPr>
          <w:rFonts w:eastAsia="Arial Unicode MS"/>
          <w:color w:val="000000"/>
          <w:spacing w:val="-5"/>
          <w:sz w:val="24"/>
          <w:szCs w:val="24"/>
          <w:u w:color="000000"/>
          <w:lang w:eastAsia="ru-RU"/>
        </w:rPr>
        <w:t xml:space="preserve"> договору становить _______________ грн. (цифрами та </w:t>
      </w:r>
      <w:proofErr w:type="spellStart"/>
      <w:r w:rsidRPr="002B4D3A">
        <w:rPr>
          <w:rFonts w:eastAsia="Arial Unicode MS"/>
          <w:color w:val="000000"/>
          <w:spacing w:val="-5"/>
          <w:sz w:val="24"/>
          <w:szCs w:val="24"/>
          <w:u w:color="000000"/>
          <w:lang w:eastAsia="ru-RU"/>
        </w:rPr>
        <w:t>прописом</w:t>
      </w:r>
      <w:proofErr w:type="spellEnd"/>
      <w:r w:rsidRPr="002B4D3A">
        <w:rPr>
          <w:rFonts w:eastAsia="Arial Unicode MS"/>
          <w:color w:val="000000"/>
          <w:spacing w:val="-5"/>
          <w:sz w:val="24"/>
          <w:szCs w:val="24"/>
          <w:u w:color="000000"/>
          <w:lang w:eastAsia="ru-RU"/>
        </w:rPr>
        <w:t>), в т.ч. ПДВ - ___% (</w:t>
      </w:r>
      <w:proofErr w:type="spellStart"/>
      <w:r w:rsidRPr="002B4D3A">
        <w:rPr>
          <w:rFonts w:eastAsia="Arial Unicode MS"/>
          <w:color w:val="000000"/>
          <w:spacing w:val="-5"/>
          <w:sz w:val="24"/>
          <w:szCs w:val="24"/>
          <w:u w:color="000000"/>
          <w:lang w:eastAsia="ru-RU"/>
        </w:rPr>
        <w:t>вказати</w:t>
      </w:r>
      <w:proofErr w:type="spellEnd"/>
      <w:r w:rsidRPr="002B4D3A">
        <w:rPr>
          <w:rFonts w:eastAsia="Arial Unicode MS"/>
          <w:color w:val="000000"/>
          <w:spacing w:val="-5"/>
          <w:sz w:val="24"/>
          <w:szCs w:val="24"/>
          <w:u w:color="000000"/>
          <w:lang w:eastAsia="ru-RU"/>
        </w:rPr>
        <w:t xml:space="preserve"> </w:t>
      </w:r>
      <w:proofErr w:type="spellStart"/>
      <w:r w:rsidRPr="002B4D3A">
        <w:rPr>
          <w:rFonts w:eastAsia="Arial Unicode MS"/>
          <w:color w:val="000000"/>
          <w:spacing w:val="-5"/>
          <w:sz w:val="24"/>
          <w:szCs w:val="24"/>
          <w:u w:color="000000"/>
          <w:lang w:eastAsia="ru-RU"/>
        </w:rPr>
        <w:t>розмір</w:t>
      </w:r>
      <w:proofErr w:type="spellEnd"/>
      <w:r w:rsidRPr="002B4D3A">
        <w:rPr>
          <w:rFonts w:eastAsia="Arial Unicode MS"/>
          <w:color w:val="000000"/>
          <w:spacing w:val="-5"/>
          <w:sz w:val="24"/>
          <w:szCs w:val="24"/>
          <w:u w:color="000000"/>
          <w:lang w:eastAsia="ru-RU"/>
        </w:rPr>
        <w:t xml:space="preserve"> </w:t>
      </w:r>
      <w:proofErr w:type="spellStart"/>
      <w:r w:rsidRPr="002B4D3A">
        <w:rPr>
          <w:rFonts w:eastAsia="Arial Unicode MS"/>
          <w:color w:val="000000"/>
          <w:spacing w:val="-5"/>
          <w:sz w:val="24"/>
          <w:szCs w:val="24"/>
          <w:u w:color="000000"/>
          <w:lang w:eastAsia="ru-RU"/>
        </w:rPr>
        <w:t>відсотків</w:t>
      </w:r>
      <w:proofErr w:type="spellEnd"/>
      <w:r w:rsidRPr="002B4D3A">
        <w:rPr>
          <w:rFonts w:eastAsia="Arial Unicode MS"/>
          <w:color w:val="000000"/>
          <w:spacing w:val="-5"/>
          <w:sz w:val="24"/>
          <w:szCs w:val="24"/>
          <w:u w:color="000000"/>
          <w:lang w:eastAsia="ru-RU"/>
        </w:rPr>
        <w:t xml:space="preserve">), </w:t>
      </w:r>
      <w:proofErr w:type="spellStart"/>
      <w:r w:rsidRPr="002B4D3A">
        <w:rPr>
          <w:rFonts w:eastAsia="Arial Unicode MS"/>
          <w:color w:val="000000"/>
          <w:spacing w:val="-5"/>
          <w:sz w:val="24"/>
          <w:szCs w:val="24"/>
          <w:u w:color="000000"/>
          <w:lang w:eastAsia="ru-RU"/>
        </w:rPr>
        <w:t>що</w:t>
      </w:r>
      <w:proofErr w:type="spellEnd"/>
      <w:r w:rsidRPr="002B4D3A">
        <w:rPr>
          <w:rFonts w:eastAsia="Arial Unicode MS"/>
          <w:color w:val="000000"/>
          <w:spacing w:val="-5"/>
          <w:sz w:val="24"/>
          <w:szCs w:val="24"/>
          <w:u w:color="000000"/>
          <w:lang w:eastAsia="ru-RU"/>
        </w:rPr>
        <w:t xml:space="preserve"> становить ________грн. (цифрами та </w:t>
      </w:r>
      <w:proofErr w:type="spellStart"/>
      <w:r w:rsidRPr="002B4D3A">
        <w:rPr>
          <w:rFonts w:eastAsia="Arial Unicode MS"/>
          <w:color w:val="000000"/>
          <w:spacing w:val="-5"/>
          <w:sz w:val="24"/>
          <w:szCs w:val="24"/>
          <w:u w:color="000000"/>
          <w:lang w:eastAsia="ru-RU"/>
        </w:rPr>
        <w:t>прописом</w:t>
      </w:r>
      <w:proofErr w:type="spellEnd"/>
      <w:r w:rsidRPr="002B4D3A">
        <w:rPr>
          <w:rFonts w:eastAsia="Arial Unicode MS"/>
          <w:color w:val="000000"/>
          <w:spacing w:val="-5"/>
          <w:sz w:val="24"/>
          <w:szCs w:val="24"/>
          <w:u w:color="000000"/>
          <w:lang w:eastAsia="ru-RU"/>
        </w:rPr>
        <w:t>).</w:t>
      </w:r>
    </w:p>
    <w:p w14:paraId="58C99830" w14:textId="77777777" w:rsidR="002B4D3A" w:rsidRPr="002B4D3A" w:rsidRDefault="002B4D3A" w:rsidP="002B4D3A">
      <w:pPr>
        <w:tabs>
          <w:tab w:val="left" w:pos="567"/>
          <w:tab w:val="left" w:pos="8505"/>
        </w:tabs>
        <w:spacing w:after="20"/>
        <w:jc w:val="both"/>
        <w:rPr>
          <w:rFonts w:eastAsia="Arial Unicode MS"/>
          <w:color w:val="000000"/>
          <w:spacing w:val="-5"/>
          <w:sz w:val="24"/>
          <w:szCs w:val="24"/>
          <w:u w:color="000000"/>
          <w:lang w:eastAsia="ru-RU"/>
        </w:rPr>
      </w:pPr>
      <w:r w:rsidRPr="002B4D3A">
        <w:rPr>
          <w:rFonts w:eastAsia="Arial Unicode MS"/>
          <w:color w:val="000000"/>
          <w:spacing w:val="-5"/>
          <w:sz w:val="24"/>
          <w:szCs w:val="24"/>
          <w:u w:color="000000"/>
          <w:lang w:eastAsia="ru-RU"/>
        </w:rPr>
        <w:t xml:space="preserve">4.2. </w:t>
      </w:r>
      <w:proofErr w:type="spellStart"/>
      <w:r w:rsidRPr="002B4D3A">
        <w:rPr>
          <w:rFonts w:eastAsia="Arial Unicode MS"/>
          <w:color w:val="000000"/>
          <w:sz w:val="24"/>
          <w:szCs w:val="24"/>
          <w:u w:color="000000"/>
          <w:lang w:eastAsia="ru-RU"/>
        </w:rPr>
        <w:t>Ціна</w:t>
      </w:r>
      <w:proofErr w:type="spellEnd"/>
      <w:r w:rsidRPr="002B4D3A">
        <w:rPr>
          <w:rFonts w:eastAsia="Arial Unicode MS"/>
          <w:color w:val="000000"/>
          <w:sz w:val="24"/>
          <w:szCs w:val="24"/>
          <w:u w:color="000000"/>
          <w:lang w:eastAsia="ru-RU"/>
        </w:rPr>
        <w:t xml:space="preserve"> договору </w:t>
      </w:r>
      <w:proofErr w:type="spellStart"/>
      <w:r w:rsidRPr="002B4D3A">
        <w:rPr>
          <w:rFonts w:eastAsia="Arial Unicode MS"/>
          <w:color w:val="000000"/>
          <w:sz w:val="24"/>
          <w:szCs w:val="24"/>
          <w:u w:color="000000"/>
          <w:lang w:eastAsia="ru-RU"/>
        </w:rPr>
        <w:t>визначена</w:t>
      </w:r>
      <w:proofErr w:type="spellEnd"/>
      <w:r w:rsidRPr="002B4D3A">
        <w:rPr>
          <w:rFonts w:eastAsia="Arial Unicode MS"/>
          <w:color w:val="000000"/>
          <w:sz w:val="24"/>
          <w:szCs w:val="24"/>
          <w:u w:color="000000"/>
          <w:lang w:eastAsia="ru-RU"/>
        </w:rPr>
        <w:t xml:space="preserve"> за результатами </w:t>
      </w:r>
      <w:proofErr w:type="spellStart"/>
      <w:r w:rsidRPr="002B4D3A">
        <w:rPr>
          <w:rFonts w:eastAsia="Arial Unicode MS"/>
          <w:color w:val="000000"/>
          <w:sz w:val="24"/>
          <w:szCs w:val="24"/>
          <w:u w:color="000000"/>
          <w:lang w:eastAsia="ru-RU"/>
        </w:rPr>
        <w:t>проведеного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Замовником</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електронного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аукціону</w:t>
      </w:r>
      <w:proofErr w:type="spellEnd"/>
      <w:r w:rsidRPr="002B4D3A">
        <w:rPr>
          <w:rFonts w:eastAsia="Arial Unicode MS"/>
          <w:color w:val="000000"/>
          <w:sz w:val="24"/>
          <w:szCs w:val="24"/>
          <w:u w:color="000000"/>
          <w:lang w:eastAsia="ru-RU"/>
        </w:rPr>
        <w:t xml:space="preserve"> в </w:t>
      </w:r>
      <w:proofErr w:type="spellStart"/>
      <w:r w:rsidRPr="002B4D3A">
        <w:rPr>
          <w:rFonts w:eastAsia="Arial Unicode MS"/>
          <w:color w:val="000000"/>
          <w:sz w:val="24"/>
          <w:szCs w:val="24"/>
          <w:u w:color="000000"/>
          <w:lang w:eastAsia="ru-RU"/>
        </w:rPr>
        <w:t>системі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публічних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закупівель</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Прозоро</w:t>
      </w:r>
      <w:proofErr w:type="spellEnd"/>
      <w:r w:rsidRPr="002B4D3A">
        <w:rPr>
          <w:rFonts w:eastAsia="Arial Unicode MS"/>
          <w:color w:val="000000"/>
          <w:sz w:val="24"/>
          <w:szCs w:val="24"/>
          <w:u w:color="000000"/>
          <w:lang w:eastAsia="ru-RU"/>
        </w:rPr>
        <w:t>» (</w:t>
      </w:r>
      <w:proofErr w:type="spellStart"/>
      <w:r w:rsidRPr="002B4D3A">
        <w:rPr>
          <w:rFonts w:eastAsia="Arial Unicode MS"/>
          <w:color w:val="000000"/>
          <w:sz w:val="24"/>
          <w:szCs w:val="24"/>
          <w:u w:color="000000"/>
          <w:lang w:eastAsia="ru-RU"/>
        </w:rPr>
        <w:t>закупівля</w:t>
      </w:r>
      <w:proofErr w:type="spellEnd"/>
      <w:r w:rsidRPr="002B4D3A">
        <w:rPr>
          <w:rFonts w:eastAsia="Arial Unicode MS"/>
          <w:color w:val="000000"/>
          <w:sz w:val="24"/>
          <w:szCs w:val="24"/>
          <w:u w:color="000000"/>
          <w:lang w:eastAsia="ru-RU"/>
        </w:rPr>
        <w:t xml:space="preserve"> </w:t>
      </w:r>
      <w:r w:rsidRPr="002B4D3A">
        <w:rPr>
          <w:rFonts w:eastAsia="Arial Unicode MS"/>
          <w:color w:val="000000"/>
          <w:sz w:val="24"/>
          <w:szCs w:val="24"/>
          <w:u w:color="000000"/>
          <w:lang w:val="uk-UA" w:eastAsia="ru-RU"/>
        </w:rPr>
        <w:t>з особливостями</w:t>
      </w:r>
      <w:r w:rsidRPr="002B4D3A">
        <w:rPr>
          <w:rFonts w:eastAsia="Arial Unicode MS"/>
          <w:color w:val="000000"/>
          <w:sz w:val="24"/>
          <w:szCs w:val="24"/>
          <w:u w:color="000000"/>
          <w:lang w:eastAsia="ru-RU"/>
        </w:rPr>
        <w:t>).</w:t>
      </w:r>
    </w:p>
    <w:p w14:paraId="48E04826" w14:textId="77777777" w:rsidR="002B4D3A" w:rsidRPr="002B4D3A" w:rsidRDefault="002B4D3A" w:rsidP="002B4D3A">
      <w:pPr>
        <w:tabs>
          <w:tab w:val="left" w:pos="567"/>
          <w:tab w:val="left" w:pos="8505"/>
        </w:tabs>
        <w:spacing w:after="20"/>
        <w:jc w:val="both"/>
        <w:rPr>
          <w:rFonts w:eastAsia="Arial Unicode MS"/>
          <w:color w:val="000000"/>
          <w:spacing w:val="-5"/>
          <w:sz w:val="24"/>
          <w:szCs w:val="24"/>
          <w:u w:color="000000"/>
          <w:lang w:eastAsia="ru-RU"/>
        </w:rPr>
      </w:pPr>
      <w:r w:rsidRPr="002B4D3A">
        <w:rPr>
          <w:rFonts w:eastAsia="Arial Unicode MS"/>
          <w:color w:val="000000"/>
          <w:sz w:val="24"/>
          <w:szCs w:val="24"/>
          <w:u w:color="000000"/>
          <w:lang w:eastAsia="ru-RU"/>
        </w:rPr>
        <w:t xml:space="preserve">4.3. </w:t>
      </w:r>
      <w:proofErr w:type="spellStart"/>
      <w:r w:rsidRPr="002B4D3A">
        <w:rPr>
          <w:rFonts w:eastAsia="Arial Unicode MS"/>
          <w:color w:val="000000"/>
          <w:sz w:val="24"/>
          <w:szCs w:val="24"/>
          <w:u w:color="000000"/>
          <w:lang w:eastAsia="ru-RU"/>
        </w:rPr>
        <w:t>Ціна</w:t>
      </w:r>
      <w:proofErr w:type="spellEnd"/>
      <w:r w:rsidRPr="002B4D3A">
        <w:rPr>
          <w:rFonts w:eastAsia="Arial Unicode MS"/>
          <w:color w:val="000000"/>
          <w:sz w:val="24"/>
          <w:szCs w:val="24"/>
          <w:u w:color="000000"/>
          <w:lang w:eastAsia="ru-RU"/>
        </w:rPr>
        <w:t xml:space="preserve"> товару </w:t>
      </w:r>
      <w:proofErr w:type="spellStart"/>
      <w:r w:rsidRPr="002B4D3A">
        <w:rPr>
          <w:rFonts w:eastAsia="Arial Unicode MS"/>
          <w:color w:val="000000"/>
          <w:sz w:val="24"/>
          <w:szCs w:val="24"/>
          <w:u w:color="000000"/>
          <w:lang w:eastAsia="ru-RU"/>
        </w:rPr>
        <w:t>має</w:t>
      </w:r>
      <w:proofErr w:type="spellEnd"/>
      <w:r w:rsidRPr="002B4D3A">
        <w:rPr>
          <w:rFonts w:eastAsia="Arial Unicode MS"/>
          <w:color w:val="000000"/>
          <w:sz w:val="24"/>
          <w:szCs w:val="24"/>
          <w:u w:color="000000"/>
          <w:lang w:eastAsia="ru-RU"/>
        </w:rPr>
        <w:t xml:space="preserve"> бути сформована з </w:t>
      </w:r>
      <w:proofErr w:type="spellStart"/>
      <w:r w:rsidRPr="002B4D3A">
        <w:rPr>
          <w:rFonts w:eastAsia="Arial Unicode MS"/>
          <w:color w:val="000000"/>
          <w:sz w:val="24"/>
          <w:szCs w:val="24"/>
          <w:u w:color="000000"/>
          <w:lang w:eastAsia="ru-RU"/>
        </w:rPr>
        <w:t>урахуванням</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податків</w:t>
      </w:r>
      <w:proofErr w:type="spellEnd"/>
      <w:r w:rsidRPr="002B4D3A">
        <w:rPr>
          <w:rFonts w:eastAsia="Arial Unicode MS"/>
          <w:color w:val="000000"/>
          <w:sz w:val="24"/>
          <w:szCs w:val="24"/>
          <w:u w:color="000000"/>
          <w:lang w:eastAsia="ru-RU"/>
        </w:rPr>
        <w:t xml:space="preserve"> і </w:t>
      </w:r>
      <w:proofErr w:type="spellStart"/>
      <w:r w:rsidRPr="002B4D3A">
        <w:rPr>
          <w:rFonts w:eastAsia="Arial Unicode MS"/>
          <w:color w:val="000000"/>
          <w:sz w:val="24"/>
          <w:szCs w:val="24"/>
          <w:u w:color="000000"/>
          <w:lang w:eastAsia="ru-RU"/>
        </w:rPr>
        <w:t>зборів</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що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сплачуються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або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мають</w:t>
      </w:r>
      <w:proofErr w:type="spellEnd"/>
      <w:r w:rsidRPr="002B4D3A">
        <w:rPr>
          <w:rFonts w:eastAsia="Arial Unicode MS"/>
          <w:color w:val="000000"/>
          <w:sz w:val="24"/>
          <w:szCs w:val="24"/>
          <w:u w:color="000000"/>
          <w:lang w:eastAsia="ru-RU"/>
        </w:rPr>
        <w:t xml:space="preserve"> бути </w:t>
      </w:r>
      <w:proofErr w:type="spellStart"/>
      <w:r w:rsidRPr="002B4D3A">
        <w:rPr>
          <w:rFonts w:eastAsia="Arial Unicode MS"/>
          <w:color w:val="000000"/>
          <w:sz w:val="24"/>
          <w:szCs w:val="24"/>
          <w:u w:color="000000"/>
          <w:lang w:eastAsia="ru-RU"/>
        </w:rPr>
        <w:t>сплачені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витрат</w:t>
      </w:r>
      <w:proofErr w:type="spellEnd"/>
      <w:r w:rsidRPr="002B4D3A">
        <w:rPr>
          <w:rFonts w:eastAsia="Arial Unicode MS"/>
          <w:color w:val="000000"/>
          <w:sz w:val="24"/>
          <w:szCs w:val="24"/>
          <w:u w:color="000000"/>
          <w:lang w:eastAsia="ru-RU"/>
        </w:rPr>
        <w:t xml:space="preserve"> на </w:t>
      </w:r>
      <w:proofErr w:type="spellStart"/>
      <w:r w:rsidRPr="002B4D3A">
        <w:rPr>
          <w:rFonts w:eastAsia="Arial Unicode MS"/>
          <w:color w:val="000000"/>
          <w:sz w:val="24"/>
          <w:szCs w:val="24"/>
          <w:u w:color="000000"/>
          <w:lang w:eastAsia="ru-RU"/>
        </w:rPr>
        <w:t>транспортування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страхування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навантаження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розвантаження</w:t>
      </w:r>
      <w:proofErr w:type="spellEnd"/>
      <w:r w:rsidRPr="002B4D3A">
        <w:rPr>
          <w:rFonts w:eastAsia="Arial Unicode MS"/>
          <w:color w:val="000000"/>
          <w:sz w:val="24"/>
          <w:szCs w:val="24"/>
          <w:u w:color="000000"/>
          <w:lang w:eastAsia="ru-RU"/>
        </w:rPr>
        <w:t xml:space="preserve">, оплати </w:t>
      </w:r>
      <w:proofErr w:type="spellStart"/>
      <w:r w:rsidRPr="002B4D3A">
        <w:rPr>
          <w:rFonts w:eastAsia="Arial Unicode MS"/>
          <w:color w:val="000000"/>
          <w:sz w:val="24"/>
          <w:szCs w:val="24"/>
          <w:u w:color="000000"/>
          <w:lang w:eastAsia="ru-RU"/>
        </w:rPr>
        <w:t>митних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тарифів</w:t>
      </w:r>
      <w:proofErr w:type="spellEnd"/>
      <w:r w:rsidRPr="002B4D3A">
        <w:rPr>
          <w:rFonts w:eastAsia="Arial Unicode MS"/>
          <w:color w:val="000000"/>
          <w:sz w:val="24"/>
          <w:szCs w:val="24"/>
          <w:u w:color="000000"/>
          <w:lang w:eastAsia="ru-RU"/>
        </w:rPr>
        <w:t xml:space="preserve"> та </w:t>
      </w:r>
      <w:proofErr w:type="spellStart"/>
      <w:r w:rsidRPr="002B4D3A">
        <w:rPr>
          <w:rFonts w:eastAsia="Arial Unicode MS"/>
          <w:color w:val="000000"/>
          <w:sz w:val="24"/>
          <w:szCs w:val="24"/>
          <w:u w:color="000000"/>
          <w:lang w:eastAsia="ru-RU"/>
        </w:rPr>
        <w:t>інших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зборів</w:t>
      </w:r>
      <w:proofErr w:type="spellEnd"/>
      <w:r w:rsidRPr="002B4D3A">
        <w:rPr>
          <w:rFonts w:eastAsia="Arial Unicode MS"/>
          <w:color w:val="000000"/>
          <w:sz w:val="24"/>
          <w:szCs w:val="24"/>
          <w:u w:color="000000"/>
          <w:lang w:eastAsia="ru-RU"/>
        </w:rPr>
        <w:t xml:space="preserve"> і </w:t>
      </w:r>
      <w:proofErr w:type="spellStart"/>
      <w:r w:rsidRPr="002B4D3A">
        <w:rPr>
          <w:rFonts w:eastAsia="Arial Unicode MS"/>
          <w:color w:val="000000"/>
          <w:sz w:val="24"/>
          <w:szCs w:val="24"/>
          <w:u w:color="000000"/>
          <w:lang w:eastAsia="ru-RU"/>
        </w:rPr>
        <w:t>обов’язкових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платежів</w:t>
      </w:r>
      <w:proofErr w:type="spellEnd"/>
      <w:r w:rsidRPr="002B4D3A">
        <w:rPr>
          <w:rFonts w:eastAsia="Arial Unicode MS"/>
          <w:color w:val="000000"/>
          <w:sz w:val="24"/>
          <w:szCs w:val="24"/>
          <w:u w:color="000000"/>
          <w:lang w:eastAsia="ru-RU"/>
        </w:rPr>
        <w:t xml:space="preserve"> та </w:t>
      </w:r>
      <w:proofErr w:type="spellStart"/>
      <w:r w:rsidRPr="002B4D3A">
        <w:rPr>
          <w:rFonts w:eastAsia="Arial Unicode MS"/>
          <w:color w:val="000000"/>
          <w:sz w:val="24"/>
          <w:szCs w:val="24"/>
          <w:u w:color="000000"/>
          <w:lang w:eastAsia="ru-RU"/>
        </w:rPr>
        <w:t>усіх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інших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витрат</w:t>
      </w:r>
      <w:proofErr w:type="spellEnd"/>
      <w:r w:rsidRPr="002B4D3A">
        <w:rPr>
          <w:rFonts w:eastAsia="Arial Unicode MS"/>
          <w:color w:val="000000"/>
          <w:sz w:val="24"/>
          <w:szCs w:val="24"/>
          <w:u w:color="000000"/>
          <w:lang w:eastAsia="ru-RU"/>
        </w:rPr>
        <w:t>.</w:t>
      </w:r>
    </w:p>
    <w:p w14:paraId="5F3CA40F" w14:textId="3F4C57F8" w:rsidR="002B4D3A" w:rsidRPr="002B4D3A" w:rsidRDefault="002B4D3A" w:rsidP="002B4D3A">
      <w:pPr>
        <w:jc w:val="both"/>
        <w:rPr>
          <w:rFonts w:eastAsia="Arial Unicode MS"/>
          <w:color w:val="000000"/>
          <w:sz w:val="24"/>
          <w:szCs w:val="24"/>
          <w:u w:color="000000"/>
          <w:lang w:eastAsia="ru-RU"/>
        </w:rPr>
      </w:pPr>
      <w:r w:rsidRPr="002B4D3A">
        <w:rPr>
          <w:rFonts w:eastAsia="Arial Unicode MS"/>
          <w:color w:val="000000"/>
          <w:sz w:val="24"/>
          <w:szCs w:val="24"/>
          <w:u w:color="000000"/>
          <w:lang w:eastAsia="ru-RU"/>
        </w:rPr>
        <w:t xml:space="preserve">4.4. </w:t>
      </w:r>
      <w:proofErr w:type="spellStart"/>
      <w:r w:rsidRPr="002B4D3A">
        <w:rPr>
          <w:rFonts w:eastAsia="Arial Unicode MS"/>
          <w:color w:val="000000"/>
          <w:sz w:val="24"/>
          <w:szCs w:val="24"/>
          <w:u w:color="000000"/>
          <w:lang w:eastAsia="ru-RU"/>
        </w:rPr>
        <w:t>Замовник</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здійснює</w:t>
      </w:r>
      <w:proofErr w:type="spellEnd"/>
      <w:r w:rsidRPr="002B4D3A">
        <w:rPr>
          <w:rFonts w:eastAsia="Arial Unicode MS"/>
          <w:color w:val="000000"/>
          <w:sz w:val="24"/>
          <w:szCs w:val="24"/>
          <w:u w:color="000000"/>
          <w:lang w:eastAsia="ru-RU"/>
        </w:rPr>
        <w:t xml:space="preserve"> оплату по факту </w:t>
      </w:r>
      <w:r>
        <w:rPr>
          <w:rFonts w:eastAsia="Arial Unicode MS"/>
          <w:color w:val="000000"/>
          <w:sz w:val="24"/>
          <w:szCs w:val="24"/>
          <w:u w:color="000000"/>
          <w:lang w:val="uk-UA" w:eastAsia="ru-RU"/>
        </w:rPr>
        <w:t>надання послуг</w:t>
      </w:r>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згідно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видаткових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документів</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видаткової</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накладної</w:t>
      </w:r>
      <w:proofErr w:type="spellEnd"/>
      <w:r w:rsidRPr="002B4D3A">
        <w:rPr>
          <w:rFonts w:eastAsia="Arial Unicode MS"/>
          <w:color w:val="000000"/>
          <w:sz w:val="24"/>
          <w:szCs w:val="24"/>
          <w:u w:color="000000"/>
          <w:lang w:eastAsia="ru-RU"/>
        </w:rPr>
        <w:t xml:space="preserve">) та </w:t>
      </w:r>
      <w:proofErr w:type="spellStart"/>
      <w:r w:rsidRPr="002B4D3A">
        <w:rPr>
          <w:rFonts w:eastAsia="Arial Unicode MS"/>
          <w:color w:val="000000"/>
          <w:sz w:val="24"/>
          <w:szCs w:val="24"/>
          <w:u w:color="000000"/>
          <w:lang w:eastAsia="ru-RU"/>
        </w:rPr>
        <w:t>рахунку</w:t>
      </w:r>
      <w:proofErr w:type="spellEnd"/>
      <w:r w:rsidRPr="002B4D3A">
        <w:rPr>
          <w:rFonts w:eastAsia="Arial Unicode MS"/>
          <w:color w:val="000000"/>
          <w:sz w:val="24"/>
          <w:szCs w:val="24"/>
          <w:u w:color="000000"/>
          <w:lang w:eastAsia="ru-RU"/>
        </w:rPr>
        <w:t xml:space="preserve">, шляхом </w:t>
      </w:r>
      <w:proofErr w:type="spellStart"/>
      <w:r w:rsidRPr="002B4D3A">
        <w:rPr>
          <w:rFonts w:eastAsia="Arial Unicode MS"/>
          <w:color w:val="000000"/>
          <w:sz w:val="24"/>
          <w:szCs w:val="24"/>
          <w:u w:color="000000"/>
          <w:lang w:eastAsia="ru-RU"/>
        </w:rPr>
        <w:t>перерахування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безготівкових</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коштів</w:t>
      </w:r>
      <w:proofErr w:type="spellEnd"/>
      <w:r w:rsidRPr="002B4D3A">
        <w:rPr>
          <w:rFonts w:eastAsia="Arial Unicode MS"/>
          <w:color w:val="000000"/>
          <w:sz w:val="24"/>
          <w:szCs w:val="24"/>
          <w:u w:color="000000"/>
          <w:lang w:eastAsia="ru-RU"/>
        </w:rPr>
        <w:t xml:space="preserve"> на </w:t>
      </w:r>
      <w:proofErr w:type="spellStart"/>
      <w:r w:rsidRPr="002B4D3A">
        <w:rPr>
          <w:rFonts w:eastAsia="Arial Unicode MS"/>
          <w:color w:val="000000"/>
          <w:sz w:val="24"/>
          <w:szCs w:val="24"/>
          <w:u w:color="000000"/>
          <w:lang w:eastAsia="ru-RU"/>
        </w:rPr>
        <w:t>розрахунковий</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рахунок</w:t>
      </w:r>
      <w:proofErr w:type="spellEnd"/>
      <w:r w:rsidRPr="002B4D3A">
        <w:rPr>
          <w:rFonts w:eastAsia="Arial Unicode MS"/>
          <w:color w:val="000000"/>
          <w:sz w:val="24"/>
          <w:szCs w:val="24"/>
          <w:u w:color="000000"/>
          <w:lang w:eastAsia="ru-RU"/>
        </w:rPr>
        <w:t xml:space="preserve"> </w:t>
      </w:r>
      <w:r>
        <w:rPr>
          <w:rFonts w:eastAsia="Arial Unicode MS"/>
          <w:color w:val="000000"/>
          <w:sz w:val="24"/>
          <w:szCs w:val="24"/>
          <w:u w:color="000000"/>
          <w:lang w:val="uk-UA" w:eastAsia="ru-RU"/>
        </w:rPr>
        <w:t>Виконавця</w:t>
      </w:r>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протягом</w:t>
      </w:r>
      <w:proofErr w:type="spellEnd"/>
      <w:r w:rsidRPr="002B4D3A">
        <w:rPr>
          <w:rFonts w:eastAsia="Arial Unicode MS"/>
          <w:color w:val="000000"/>
          <w:sz w:val="24"/>
          <w:szCs w:val="24"/>
          <w:u w:color="000000"/>
          <w:lang w:eastAsia="ru-RU"/>
        </w:rPr>
        <w:t xml:space="preserve"> </w:t>
      </w:r>
      <w:r w:rsidR="00792046">
        <w:rPr>
          <w:rFonts w:eastAsia="Arial Unicode MS"/>
          <w:color w:val="000000"/>
          <w:sz w:val="24"/>
          <w:szCs w:val="24"/>
          <w:u w:color="000000"/>
          <w:lang w:val="uk-UA" w:eastAsia="ru-RU"/>
        </w:rPr>
        <w:t>10 банківських дні</w:t>
      </w:r>
      <w:r w:rsidRPr="002B4D3A">
        <w:rPr>
          <w:rFonts w:eastAsia="Arial Unicode MS"/>
          <w:color w:val="000000"/>
          <w:sz w:val="24"/>
          <w:szCs w:val="24"/>
          <w:u w:color="000000"/>
          <w:lang w:eastAsia="ru-RU"/>
        </w:rPr>
        <w:t xml:space="preserve"> з моменту </w:t>
      </w:r>
      <w:r>
        <w:rPr>
          <w:rFonts w:eastAsia="Arial Unicode MS"/>
          <w:color w:val="000000"/>
          <w:sz w:val="24"/>
          <w:szCs w:val="24"/>
          <w:u w:color="000000"/>
          <w:lang w:val="uk-UA" w:eastAsia="ru-RU"/>
        </w:rPr>
        <w:t xml:space="preserve">отримання результату </w:t>
      </w:r>
      <w:proofErr w:type="gramStart"/>
      <w:r>
        <w:rPr>
          <w:rFonts w:eastAsia="Arial Unicode MS"/>
          <w:color w:val="000000"/>
          <w:sz w:val="24"/>
          <w:szCs w:val="24"/>
          <w:u w:color="000000"/>
          <w:lang w:val="uk-UA" w:eastAsia="ru-RU"/>
        </w:rPr>
        <w:t>дослідження.</w:t>
      </w:r>
      <w:r w:rsidRPr="002B4D3A">
        <w:rPr>
          <w:rFonts w:eastAsia="Arial Unicode MS"/>
          <w:color w:val="000000"/>
          <w:sz w:val="24"/>
          <w:szCs w:val="24"/>
          <w:u w:color="000000"/>
          <w:lang w:eastAsia="ru-RU"/>
        </w:rPr>
        <w:t>.</w:t>
      </w:r>
      <w:proofErr w:type="gramEnd"/>
    </w:p>
    <w:p w14:paraId="346EAD84" w14:textId="403BD0C7" w:rsidR="002B4D3A" w:rsidRPr="002B4D3A" w:rsidRDefault="002B4D3A" w:rsidP="002B4D3A">
      <w:pPr>
        <w:jc w:val="both"/>
        <w:rPr>
          <w:rFonts w:eastAsia="Arial Unicode MS"/>
          <w:color w:val="000000"/>
          <w:sz w:val="24"/>
          <w:szCs w:val="24"/>
          <w:u w:color="000000"/>
          <w:lang w:eastAsia="ru-RU"/>
        </w:rPr>
      </w:pPr>
      <w:r w:rsidRPr="002B4D3A">
        <w:rPr>
          <w:rFonts w:eastAsia="Arial Unicode MS"/>
          <w:color w:val="000000"/>
          <w:sz w:val="24"/>
          <w:szCs w:val="24"/>
          <w:u w:color="000000"/>
          <w:lang w:eastAsia="ru-RU"/>
        </w:rPr>
        <w:t xml:space="preserve">4.5. </w:t>
      </w:r>
      <w:proofErr w:type="spellStart"/>
      <w:r w:rsidRPr="002B4D3A">
        <w:rPr>
          <w:rFonts w:eastAsia="Arial Unicode MS"/>
          <w:color w:val="000000"/>
          <w:sz w:val="24"/>
          <w:szCs w:val="24"/>
          <w:u w:color="000000"/>
          <w:lang w:eastAsia="ru-RU"/>
        </w:rPr>
        <w:t>Ціна</w:t>
      </w:r>
      <w:proofErr w:type="spellEnd"/>
      <w:r w:rsidRPr="002B4D3A">
        <w:rPr>
          <w:rFonts w:eastAsia="Arial Unicode MS"/>
          <w:color w:val="000000"/>
          <w:sz w:val="24"/>
          <w:szCs w:val="24"/>
          <w:u w:color="000000"/>
          <w:lang w:eastAsia="ru-RU"/>
        </w:rPr>
        <w:t xml:space="preserve"> договору </w:t>
      </w:r>
      <w:proofErr w:type="spellStart"/>
      <w:r w:rsidRPr="002B4D3A">
        <w:rPr>
          <w:rFonts w:eastAsia="Arial Unicode MS"/>
          <w:color w:val="000000"/>
          <w:sz w:val="24"/>
          <w:szCs w:val="24"/>
          <w:u w:color="000000"/>
          <w:lang w:eastAsia="ru-RU"/>
        </w:rPr>
        <w:t>може</w:t>
      </w:r>
      <w:proofErr w:type="spellEnd"/>
      <w:r w:rsidRPr="002B4D3A">
        <w:rPr>
          <w:rFonts w:eastAsia="Arial Unicode MS"/>
          <w:color w:val="000000"/>
          <w:sz w:val="24"/>
          <w:szCs w:val="24"/>
          <w:u w:color="000000"/>
          <w:lang w:eastAsia="ru-RU"/>
        </w:rPr>
        <w:t xml:space="preserve"> бути </w:t>
      </w:r>
      <w:proofErr w:type="spellStart"/>
      <w:r w:rsidRPr="002B4D3A">
        <w:rPr>
          <w:rFonts w:eastAsia="Arial Unicode MS"/>
          <w:color w:val="000000"/>
          <w:sz w:val="24"/>
          <w:szCs w:val="24"/>
          <w:u w:color="000000"/>
          <w:lang w:eastAsia="ru-RU"/>
        </w:rPr>
        <w:t>зменшена</w:t>
      </w:r>
      <w:proofErr w:type="spellEnd"/>
      <w:r w:rsidRPr="002B4D3A">
        <w:rPr>
          <w:rFonts w:eastAsia="Arial Unicode MS"/>
          <w:color w:val="000000"/>
          <w:sz w:val="24"/>
          <w:szCs w:val="24"/>
          <w:u w:color="000000"/>
          <w:lang w:eastAsia="ru-RU"/>
        </w:rPr>
        <w:t xml:space="preserve"> у </w:t>
      </w:r>
      <w:proofErr w:type="spellStart"/>
      <w:r w:rsidRPr="002B4D3A">
        <w:rPr>
          <w:rFonts w:eastAsia="Arial Unicode MS"/>
          <w:color w:val="000000"/>
          <w:sz w:val="24"/>
          <w:szCs w:val="24"/>
          <w:u w:color="000000"/>
          <w:lang w:eastAsia="ru-RU"/>
        </w:rPr>
        <w:t>разі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зменшення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обсягів</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закупівлі</w:t>
      </w:r>
      <w:proofErr w:type="spellEnd"/>
      <w:r w:rsidRPr="002B4D3A">
        <w:rPr>
          <w:rFonts w:eastAsia="Arial Unicode MS"/>
          <w:color w:val="000000"/>
          <w:sz w:val="24"/>
          <w:szCs w:val="24"/>
          <w:u w:color="000000"/>
          <w:lang w:eastAsia="ru-RU"/>
        </w:rPr>
        <w:t xml:space="preserve"> </w:t>
      </w:r>
      <w:r>
        <w:rPr>
          <w:rFonts w:eastAsia="Arial Unicode MS"/>
          <w:color w:val="000000"/>
          <w:sz w:val="24"/>
          <w:szCs w:val="24"/>
          <w:u w:color="000000"/>
          <w:lang w:val="uk-UA" w:eastAsia="ru-RU"/>
        </w:rPr>
        <w:t xml:space="preserve">послуг </w:t>
      </w:r>
      <w:proofErr w:type="spellStart"/>
      <w:r w:rsidRPr="002B4D3A">
        <w:rPr>
          <w:rFonts w:eastAsia="Arial Unicode MS"/>
          <w:color w:val="000000"/>
          <w:sz w:val="24"/>
          <w:szCs w:val="24"/>
          <w:u w:color="000000"/>
          <w:lang w:eastAsia="ru-RU"/>
        </w:rPr>
        <w:t>згідно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приписів</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статті</w:t>
      </w:r>
      <w:proofErr w:type="spellEnd"/>
      <w:r w:rsidRPr="002B4D3A">
        <w:rPr>
          <w:rFonts w:eastAsia="Arial Unicode MS"/>
          <w:color w:val="000000"/>
          <w:sz w:val="24"/>
          <w:szCs w:val="24"/>
          <w:u w:color="000000"/>
          <w:lang w:eastAsia="ru-RU"/>
        </w:rPr>
        <w:t xml:space="preserve"> 41 Закону </w:t>
      </w:r>
      <w:proofErr w:type="spellStart"/>
      <w:r w:rsidRPr="002B4D3A">
        <w:rPr>
          <w:rFonts w:eastAsia="Arial Unicode MS"/>
          <w:color w:val="000000"/>
          <w:sz w:val="24"/>
          <w:szCs w:val="24"/>
          <w:u w:color="000000"/>
          <w:lang w:eastAsia="ru-RU"/>
        </w:rPr>
        <w:t>України</w:t>
      </w:r>
      <w:proofErr w:type="spellEnd"/>
      <w:r w:rsidRPr="002B4D3A">
        <w:rPr>
          <w:rFonts w:eastAsia="Arial Unicode MS"/>
          <w:color w:val="000000"/>
          <w:sz w:val="24"/>
          <w:szCs w:val="24"/>
          <w:u w:color="000000"/>
          <w:lang w:eastAsia="ru-RU"/>
        </w:rPr>
        <w:t xml:space="preserve"> «Про </w:t>
      </w:r>
      <w:proofErr w:type="spellStart"/>
      <w:r w:rsidRPr="002B4D3A">
        <w:rPr>
          <w:rFonts w:eastAsia="Arial Unicode MS"/>
          <w:color w:val="000000"/>
          <w:sz w:val="24"/>
          <w:szCs w:val="24"/>
          <w:u w:color="000000"/>
          <w:lang w:eastAsia="ru-RU"/>
        </w:rPr>
        <w:t>публічні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закупівлі</w:t>
      </w:r>
      <w:proofErr w:type="spellEnd"/>
      <w:r w:rsidRPr="002B4D3A">
        <w:rPr>
          <w:rFonts w:eastAsia="Arial Unicode MS"/>
          <w:color w:val="000000"/>
          <w:sz w:val="24"/>
          <w:szCs w:val="24"/>
          <w:u w:color="000000"/>
          <w:lang w:eastAsia="ru-RU"/>
        </w:rPr>
        <w:t xml:space="preserve">» </w:t>
      </w:r>
      <w:proofErr w:type="gramStart"/>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зі</w:t>
      </w:r>
      <w:proofErr w:type="spellEnd"/>
      <w:proofErr w:type="gram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змінами</w:t>
      </w:r>
      <w:proofErr w:type="spellEnd"/>
      <w:r w:rsidRPr="002B4D3A">
        <w:rPr>
          <w:rFonts w:eastAsia="Arial Unicode MS"/>
          <w:color w:val="000000"/>
          <w:sz w:val="24"/>
          <w:szCs w:val="24"/>
          <w:u w:color="000000"/>
          <w:lang w:eastAsia="ru-RU"/>
        </w:rPr>
        <w:t xml:space="preserve"> та </w:t>
      </w:r>
      <w:proofErr w:type="spellStart"/>
      <w:r w:rsidRPr="002B4D3A">
        <w:rPr>
          <w:rFonts w:eastAsia="Arial Unicode MS"/>
          <w:color w:val="000000"/>
          <w:sz w:val="24"/>
          <w:szCs w:val="24"/>
          <w:u w:color="000000"/>
          <w:lang w:eastAsia="ru-RU"/>
        </w:rPr>
        <w:t>доповненнями</w:t>
      </w:r>
      <w:proofErr w:type="spellEnd"/>
      <w:r w:rsidRPr="002B4D3A">
        <w:rPr>
          <w:rFonts w:eastAsia="Arial Unicode MS"/>
          <w:color w:val="000000"/>
          <w:sz w:val="24"/>
          <w:szCs w:val="24"/>
          <w:u w:color="000000"/>
          <w:lang w:eastAsia="ru-RU"/>
        </w:rPr>
        <w:t>).</w:t>
      </w:r>
    </w:p>
    <w:p w14:paraId="1503612B" w14:textId="7C8F57C0" w:rsidR="002B4D3A" w:rsidRPr="002B4D3A" w:rsidRDefault="002B4D3A" w:rsidP="002B4D3A">
      <w:pPr>
        <w:jc w:val="both"/>
        <w:rPr>
          <w:rFonts w:eastAsia="Arial Unicode MS"/>
          <w:color w:val="000000"/>
          <w:sz w:val="24"/>
          <w:szCs w:val="24"/>
          <w:u w:color="000000"/>
          <w:lang w:eastAsia="ru-RU"/>
        </w:rPr>
      </w:pPr>
      <w:r w:rsidRPr="002B4D3A">
        <w:rPr>
          <w:rFonts w:eastAsia="Arial Unicode MS"/>
          <w:color w:val="000000"/>
          <w:sz w:val="24"/>
          <w:szCs w:val="24"/>
          <w:u w:color="000000"/>
          <w:lang w:eastAsia="ru-RU"/>
        </w:rPr>
        <w:t xml:space="preserve">4.6. В </w:t>
      </w:r>
      <w:proofErr w:type="spellStart"/>
      <w:r w:rsidRPr="002B4D3A">
        <w:rPr>
          <w:rFonts w:eastAsia="Arial Unicode MS"/>
          <w:color w:val="000000"/>
          <w:sz w:val="24"/>
          <w:szCs w:val="24"/>
          <w:u w:color="000000"/>
          <w:lang w:eastAsia="ru-RU"/>
        </w:rPr>
        <w:t>разі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зміни</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ціни</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вартості</w:t>
      </w:r>
      <w:proofErr w:type="spellEnd"/>
      <w:r w:rsidRPr="002B4D3A">
        <w:rPr>
          <w:rFonts w:eastAsia="Arial Unicode MS"/>
          <w:color w:val="000000"/>
          <w:sz w:val="24"/>
          <w:szCs w:val="24"/>
          <w:u w:color="000000"/>
          <w:lang w:eastAsia="ru-RU"/>
        </w:rPr>
        <w:t xml:space="preserve">) на </w:t>
      </w:r>
      <w:r>
        <w:rPr>
          <w:rFonts w:eastAsia="Arial Unicode MS"/>
          <w:color w:val="000000"/>
          <w:sz w:val="24"/>
          <w:szCs w:val="24"/>
          <w:u w:color="000000"/>
          <w:lang w:val="uk-UA" w:eastAsia="ru-RU"/>
        </w:rPr>
        <w:t>послуги</w:t>
      </w:r>
      <w:r w:rsidRPr="002B4D3A">
        <w:rPr>
          <w:rFonts w:eastAsia="Arial Unicode MS"/>
          <w:color w:val="000000"/>
          <w:sz w:val="24"/>
          <w:szCs w:val="24"/>
          <w:u w:color="000000"/>
          <w:lang w:eastAsia="ru-RU"/>
        </w:rPr>
        <w:t xml:space="preserve">, </w:t>
      </w:r>
      <w:r>
        <w:rPr>
          <w:rFonts w:eastAsia="Arial Unicode MS"/>
          <w:color w:val="000000"/>
          <w:sz w:val="24"/>
          <w:szCs w:val="24"/>
          <w:u w:color="000000"/>
          <w:lang w:val="uk-UA" w:eastAsia="ru-RU"/>
        </w:rPr>
        <w:t>Виконавець</w:t>
      </w:r>
      <w:r w:rsidRPr="002B4D3A">
        <w:rPr>
          <w:rFonts w:eastAsia="Arial Unicode MS"/>
          <w:color w:val="000000"/>
          <w:sz w:val="24"/>
          <w:szCs w:val="24"/>
          <w:u w:color="000000"/>
          <w:lang w:eastAsia="ru-RU"/>
        </w:rPr>
        <w:t xml:space="preserve"> повинен </w:t>
      </w:r>
      <w:proofErr w:type="spellStart"/>
      <w:r w:rsidRPr="002B4D3A">
        <w:rPr>
          <w:rFonts w:eastAsia="Arial Unicode MS"/>
          <w:color w:val="000000"/>
          <w:sz w:val="24"/>
          <w:szCs w:val="24"/>
          <w:u w:color="000000"/>
          <w:lang w:eastAsia="ru-RU"/>
        </w:rPr>
        <w:t>надати</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документи</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що</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обґрунтовують</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зміну</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ціни</w:t>
      </w:r>
      <w:proofErr w:type="spellEnd"/>
      <w:r w:rsidRPr="002B4D3A">
        <w:rPr>
          <w:rFonts w:eastAsia="Arial Unicode MS"/>
          <w:color w:val="000000"/>
          <w:sz w:val="24"/>
          <w:szCs w:val="24"/>
          <w:u w:color="000000"/>
          <w:lang w:eastAsia="ru-RU"/>
        </w:rPr>
        <w:t xml:space="preserve"> на </w:t>
      </w:r>
      <w:r>
        <w:rPr>
          <w:rFonts w:eastAsia="Arial Unicode MS"/>
          <w:color w:val="000000"/>
          <w:sz w:val="24"/>
          <w:szCs w:val="24"/>
          <w:u w:color="000000"/>
          <w:lang w:val="uk-UA" w:eastAsia="ru-RU"/>
        </w:rPr>
        <w:t>послуги</w:t>
      </w:r>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повідомивши</w:t>
      </w:r>
      <w:proofErr w:type="spellEnd"/>
      <w:r w:rsidRPr="002B4D3A">
        <w:rPr>
          <w:rFonts w:eastAsia="Arial Unicode MS"/>
          <w:color w:val="000000"/>
          <w:sz w:val="24"/>
          <w:szCs w:val="24"/>
          <w:u w:color="000000"/>
          <w:lang w:eastAsia="ru-RU"/>
        </w:rPr>
        <w:t xml:space="preserve"> про </w:t>
      </w:r>
      <w:proofErr w:type="spellStart"/>
      <w:r w:rsidRPr="002B4D3A">
        <w:rPr>
          <w:rFonts w:eastAsia="Arial Unicode MS"/>
          <w:color w:val="000000"/>
          <w:sz w:val="24"/>
          <w:szCs w:val="24"/>
          <w:u w:color="000000"/>
          <w:lang w:eastAsia="ru-RU"/>
        </w:rPr>
        <w:t>це</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Замовника</w:t>
      </w:r>
      <w:proofErr w:type="spellEnd"/>
      <w:r w:rsidRPr="002B4D3A">
        <w:rPr>
          <w:rFonts w:eastAsia="Arial Unicode MS"/>
          <w:color w:val="000000"/>
          <w:sz w:val="24"/>
          <w:szCs w:val="24"/>
          <w:u w:color="000000"/>
          <w:lang w:eastAsia="ru-RU"/>
        </w:rPr>
        <w:t xml:space="preserve"> за 15 </w:t>
      </w:r>
      <w:proofErr w:type="spellStart"/>
      <w:r w:rsidRPr="002B4D3A">
        <w:rPr>
          <w:rFonts w:eastAsia="Arial Unicode MS"/>
          <w:color w:val="000000"/>
          <w:sz w:val="24"/>
          <w:szCs w:val="24"/>
          <w:u w:color="000000"/>
          <w:lang w:eastAsia="ru-RU"/>
        </w:rPr>
        <w:t>діб</w:t>
      </w:r>
      <w:proofErr w:type="spellEnd"/>
      <w:r w:rsidRPr="002B4D3A">
        <w:rPr>
          <w:rFonts w:eastAsia="Arial Unicode MS"/>
          <w:color w:val="000000"/>
          <w:sz w:val="24"/>
          <w:szCs w:val="24"/>
          <w:u w:color="000000"/>
          <w:lang w:eastAsia="ru-RU"/>
        </w:rPr>
        <w:t xml:space="preserve"> до </w:t>
      </w:r>
      <w:proofErr w:type="spellStart"/>
      <w:r w:rsidRPr="002B4D3A">
        <w:rPr>
          <w:rFonts w:eastAsia="Arial Unicode MS"/>
          <w:color w:val="000000"/>
          <w:sz w:val="24"/>
          <w:szCs w:val="24"/>
          <w:u w:color="000000"/>
          <w:lang w:eastAsia="ru-RU"/>
        </w:rPr>
        <w:t>введення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нової</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ціни</w:t>
      </w:r>
      <w:proofErr w:type="spellEnd"/>
      <w:r w:rsidRPr="002B4D3A">
        <w:rPr>
          <w:rFonts w:eastAsia="Arial Unicode MS"/>
          <w:color w:val="000000"/>
          <w:sz w:val="24"/>
          <w:szCs w:val="24"/>
          <w:u w:color="000000"/>
          <w:lang w:eastAsia="ru-RU"/>
        </w:rPr>
        <w:t xml:space="preserve"> на </w:t>
      </w:r>
      <w:r>
        <w:rPr>
          <w:rFonts w:eastAsia="Arial Unicode MS"/>
          <w:color w:val="000000"/>
          <w:sz w:val="24"/>
          <w:szCs w:val="24"/>
          <w:u w:color="000000"/>
          <w:lang w:val="uk-UA" w:eastAsia="ru-RU"/>
        </w:rPr>
        <w:t>послуги</w:t>
      </w:r>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Зміна</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ціни</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вартості</w:t>
      </w:r>
      <w:proofErr w:type="spellEnd"/>
      <w:r w:rsidRPr="002B4D3A">
        <w:rPr>
          <w:rFonts w:eastAsia="Arial Unicode MS"/>
          <w:color w:val="000000"/>
          <w:sz w:val="24"/>
          <w:szCs w:val="24"/>
          <w:u w:color="000000"/>
          <w:lang w:eastAsia="ru-RU"/>
        </w:rPr>
        <w:t xml:space="preserve">) </w:t>
      </w:r>
      <w:r>
        <w:rPr>
          <w:rFonts w:eastAsia="Arial Unicode MS"/>
          <w:color w:val="000000"/>
          <w:sz w:val="24"/>
          <w:szCs w:val="24"/>
          <w:u w:color="000000"/>
          <w:lang w:val="uk-UA" w:eastAsia="ru-RU"/>
        </w:rPr>
        <w:t>послуг</w:t>
      </w:r>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відбувається</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відповідно</w:t>
      </w:r>
      <w:proofErr w:type="spellEnd"/>
      <w:r w:rsidRPr="002B4D3A">
        <w:rPr>
          <w:rFonts w:eastAsia="Arial Unicode MS"/>
          <w:color w:val="000000"/>
          <w:sz w:val="24"/>
          <w:szCs w:val="24"/>
          <w:u w:color="000000"/>
          <w:lang w:eastAsia="ru-RU"/>
        </w:rPr>
        <w:t xml:space="preserve"> до </w:t>
      </w:r>
      <w:proofErr w:type="spellStart"/>
      <w:r w:rsidRPr="002B4D3A">
        <w:rPr>
          <w:rFonts w:eastAsia="Arial Unicode MS"/>
          <w:color w:val="000000"/>
          <w:sz w:val="24"/>
          <w:szCs w:val="24"/>
          <w:u w:color="000000"/>
          <w:lang w:eastAsia="ru-RU"/>
        </w:rPr>
        <w:t>статті</w:t>
      </w:r>
      <w:proofErr w:type="spellEnd"/>
      <w:r w:rsidRPr="002B4D3A">
        <w:rPr>
          <w:rFonts w:eastAsia="Arial Unicode MS"/>
          <w:color w:val="000000"/>
          <w:sz w:val="24"/>
          <w:szCs w:val="24"/>
          <w:u w:color="000000"/>
          <w:lang w:eastAsia="ru-RU"/>
        </w:rPr>
        <w:t xml:space="preserve"> 41 Закону </w:t>
      </w:r>
      <w:proofErr w:type="spellStart"/>
      <w:r w:rsidRPr="002B4D3A">
        <w:rPr>
          <w:rFonts w:eastAsia="Arial Unicode MS"/>
          <w:color w:val="000000"/>
          <w:sz w:val="24"/>
          <w:szCs w:val="24"/>
          <w:u w:color="000000"/>
          <w:lang w:eastAsia="ru-RU"/>
        </w:rPr>
        <w:t>України</w:t>
      </w:r>
      <w:proofErr w:type="spellEnd"/>
      <w:r w:rsidRPr="002B4D3A">
        <w:rPr>
          <w:rFonts w:eastAsia="Arial Unicode MS"/>
          <w:color w:val="000000"/>
          <w:sz w:val="24"/>
          <w:szCs w:val="24"/>
          <w:u w:color="000000"/>
          <w:lang w:eastAsia="ru-RU"/>
        </w:rPr>
        <w:t xml:space="preserve"> «Про </w:t>
      </w:r>
      <w:proofErr w:type="spellStart"/>
      <w:r w:rsidRPr="002B4D3A">
        <w:rPr>
          <w:rFonts w:eastAsia="Arial Unicode MS"/>
          <w:color w:val="000000"/>
          <w:sz w:val="24"/>
          <w:szCs w:val="24"/>
          <w:u w:color="000000"/>
          <w:lang w:eastAsia="ru-RU"/>
        </w:rPr>
        <w:t>публічні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закупівлі</w:t>
      </w:r>
      <w:proofErr w:type="spellEnd"/>
      <w:r w:rsidRPr="002B4D3A">
        <w:rPr>
          <w:rFonts w:eastAsia="Arial Unicode MS"/>
          <w:color w:val="000000"/>
          <w:sz w:val="24"/>
          <w:szCs w:val="24"/>
          <w:u w:color="000000"/>
          <w:lang w:eastAsia="ru-RU"/>
        </w:rPr>
        <w:t>» (</w:t>
      </w:r>
      <w:proofErr w:type="spellStart"/>
      <w:r w:rsidRPr="002B4D3A">
        <w:rPr>
          <w:rFonts w:eastAsia="Arial Unicode MS"/>
          <w:color w:val="000000"/>
          <w:sz w:val="24"/>
          <w:szCs w:val="24"/>
          <w:u w:color="000000"/>
          <w:lang w:eastAsia="ru-RU"/>
        </w:rPr>
        <w:t>зі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змінами</w:t>
      </w:r>
      <w:proofErr w:type="spellEnd"/>
      <w:r w:rsidRPr="002B4D3A">
        <w:rPr>
          <w:rFonts w:eastAsia="Arial Unicode MS"/>
          <w:color w:val="000000"/>
          <w:sz w:val="24"/>
          <w:szCs w:val="24"/>
          <w:u w:color="000000"/>
          <w:lang w:eastAsia="ru-RU"/>
        </w:rPr>
        <w:t xml:space="preserve"> та </w:t>
      </w:r>
      <w:proofErr w:type="spellStart"/>
      <w:r w:rsidRPr="002B4D3A">
        <w:rPr>
          <w:rFonts w:eastAsia="Arial Unicode MS"/>
          <w:color w:val="000000"/>
          <w:sz w:val="24"/>
          <w:szCs w:val="24"/>
          <w:u w:color="000000"/>
          <w:lang w:eastAsia="ru-RU"/>
        </w:rPr>
        <w:t>доповненнями</w:t>
      </w:r>
      <w:proofErr w:type="spellEnd"/>
      <w:r w:rsidRPr="002B4D3A">
        <w:rPr>
          <w:rFonts w:eastAsia="Arial Unicode MS"/>
          <w:color w:val="000000"/>
          <w:sz w:val="24"/>
          <w:szCs w:val="24"/>
          <w:u w:color="000000"/>
          <w:lang w:eastAsia="ru-RU"/>
        </w:rPr>
        <w:t>).</w:t>
      </w:r>
    </w:p>
    <w:p w14:paraId="3DB37BA6" w14:textId="77777777" w:rsidR="002B4D3A" w:rsidRPr="002B4D3A" w:rsidRDefault="002B4D3A" w:rsidP="002B4D3A">
      <w:pPr>
        <w:jc w:val="both"/>
        <w:rPr>
          <w:rFonts w:eastAsia="Arial Unicode MS"/>
          <w:color w:val="000000"/>
          <w:sz w:val="24"/>
          <w:szCs w:val="24"/>
          <w:u w:color="000000"/>
          <w:lang w:val="uk-UA" w:eastAsia="ru-RU"/>
        </w:rPr>
      </w:pPr>
      <w:r w:rsidRPr="002B4D3A">
        <w:rPr>
          <w:rFonts w:eastAsia="Arial Unicode MS"/>
          <w:color w:val="000000"/>
          <w:sz w:val="24"/>
          <w:szCs w:val="24"/>
          <w:u w:color="000000"/>
          <w:lang w:eastAsia="ru-RU"/>
        </w:rPr>
        <w:t xml:space="preserve">4.7. </w:t>
      </w:r>
      <w:proofErr w:type="spellStart"/>
      <w:r w:rsidRPr="002B4D3A">
        <w:rPr>
          <w:rFonts w:eastAsia="Arial Unicode MS"/>
          <w:color w:val="000000"/>
          <w:sz w:val="24"/>
          <w:szCs w:val="24"/>
          <w:u w:color="000000"/>
          <w:lang w:eastAsia="ru-RU"/>
        </w:rPr>
        <w:t>Розрахунки</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здійснюються</w:t>
      </w:r>
      <w:proofErr w:type="spellEnd"/>
      <w:r w:rsidRPr="002B4D3A">
        <w:rPr>
          <w:rFonts w:eastAsia="Arial Unicode MS"/>
          <w:color w:val="000000"/>
          <w:sz w:val="24"/>
          <w:szCs w:val="24"/>
          <w:u w:color="000000"/>
          <w:lang w:eastAsia="ru-RU"/>
        </w:rPr>
        <w:t xml:space="preserve"> в </w:t>
      </w:r>
      <w:proofErr w:type="spellStart"/>
      <w:r w:rsidRPr="002B4D3A">
        <w:rPr>
          <w:rFonts w:eastAsia="Arial Unicode MS"/>
          <w:color w:val="000000"/>
          <w:sz w:val="24"/>
          <w:szCs w:val="24"/>
          <w:u w:color="000000"/>
          <w:lang w:eastAsia="ru-RU"/>
        </w:rPr>
        <w:t>національній</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валюті</w:t>
      </w:r>
      <w:proofErr w:type="spellEnd"/>
      <w:r w:rsidRPr="002B4D3A">
        <w:rPr>
          <w:rFonts w:eastAsia="Arial Unicode MS"/>
          <w:color w:val="000000"/>
          <w:sz w:val="24"/>
          <w:szCs w:val="24"/>
          <w:u w:color="000000"/>
          <w:lang w:eastAsia="ru-RU"/>
        </w:rPr>
        <w:t xml:space="preserve"> </w:t>
      </w:r>
      <w:proofErr w:type="spellStart"/>
      <w:r w:rsidRPr="002B4D3A">
        <w:rPr>
          <w:rFonts w:eastAsia="Arial Unicode MS"/>
          <w:color w:val="000000"/>
          <w:sz w:val="24"/>
          <w:szCs w:val="24"/>
          <w:u w:color="000000"/>
          <w:lang w:eastAsia="ru-RU"/>
        </w:rPr>
        <w:t>України</w:t>
      </w:r>
      <w:proofErr w:type="spellEnd"/>
      <w:r w:rsidRPr="002B4D3A">
        <w:rPr>
          <w:rFonts w:eastAsia="Arial Unicode MS"/>
          <w:color w:val="000000"/>
          <w:sz w:val="24"/>
          <w:szCs w:val="24"/>
          <w:u w:color="000000"/>
          <w:lang w:eastAsia="ru-RU"/>
        </w:rPr>
        <w:t xml:space="preserve"> – </w:t>
      </w:r>
      <w:proofErr w:type="spellStart"/>
      <w:r w:rsidRPr="002B4D3A">
        <w:rPr>
          <w:rFonts w:eastAsia="Arial Unicode MS"/>
          <w:color w:val="000000"/>
          <w:sz w:val="24"/>
          <w:szCs w:val="24"/>
          <w:u w:color="000000"/>
          <w:lang w:eastAsia="ru-RU"/>
        </w:rPr>
        <w:t>гривні</w:t>
      </w:r>
      <w:proofErr w:type="spellEnd"/>
      <w:r w:rsidRPr="002B4D3A">
        <w:rPr>
          <w:rFonts w:eastAsia="Arial Unicode MS"/>
          <w:color w:val="000000"/>
          <w:sz w:val="24"/>
          <w:szCs w:val="24"/>
          <w:u w:color="000000"/>
          <w:lang w:eastAsia="ru-RU"/>
        </w:rPr>
        <w:t>.</w:t>
      </w:r>
    </w:p>
    <w:p w14:paraId="26B2036B" w14:textId="77777777" w:rsidR="00FA61D2" w:rsidRDefault="00FA61D2" w:rsidP="00FA61D2">
      <w:pPr>
        <w:tabs>
          <w:tab w:val="left" w:pos="567"/>
          <w:tab w:val="left" w:pos="5236"/>
          <w:tab w:val="left" w:pos="6171"/>
          <w:tab w:val="left" w:pos="8505"/>
        </w:tabs>
        <w:jc w:val="both"/>
        <w:rPr>
          <w:sz w:val="24"/>
          <w:szCs w:val="24"/>
          <w:lang w:val="uk-UA"/>
        </w:rPr>
      </w:pPr>
    </w:p>
    <w:p w14:paraId="1639F3B8" w14:textId="77777777" w:rsidR="00FA61D2" w:rsidRDefault="00FA61D2" w:rsidP="00FA61D2">
      <w:pPr>
        <w:tabs>
          <w:tab w:val="left" w:pos="567"/>
          <w:tab w:val="left" w:pos="5236"/>
          <w:tab w:val="left" w:pos="6171"/>
          <w:tab w:val="left" w:pos="8505"/>
        </w:tabs>
        <w:jc w:val="center"/>
        <w:rPr>
          <w:sz w:val="24"/>
          <w:szCs w:val="24"/>
          <w:lang w:val="uk-UA"/>
        </w:rPr>
      </w:pPr>
      <w:r>
        <w:rPr>
          <w:b/>
          <w:sz w:val="24"/>
          <w:szCs w:val="24"/>
          <w:lang w:val="uk-UA"/>
        </w:rPr>
        <w:t>5. ПРАВА ТА ОБОВ’ЯЗКИ СТОРІН</w:t>
      </w:r>
    </w:p>
    <w:p w14:paraId="48479723"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b/>
          <w:sz w:val="24"/>
          <w:szCs w:val="24"/>
          <w:lang w:val="uk-UA"/>
        </w:rPr>
        <w:t>5.1. Замовник зобов'язаний:</w:t>
      </w:r>
    </w:p>
    <w:p w14:paraId="7D7DE384" w14:textId="26E268D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sz w:val="24"/>
          <w:szCs w:val="24"/>
          <w:lang w:val="uk-UA"/>
        </w:rPr>
        <w:t xml:space="preserve">5.1.1. Приймати поставлені </w:t>
      </w:r>
      <w:r w:rsidR="002B4D3A">
        <w:rPr>
          <w:sz w:val="24"/>
          <w:szCs w:val="24"/>
          <w:lang w:val="uk-UA"/>
        </w:rPr>
        <w:t>результати досліджень</w:t>
      </w:r>
      <w:r>
        <w:rPr>
          <w:sz w:val="24"/>
          <w:szCs w:val="24"/>
          <w:lang w:val="uk-UA"/>
        </w:rPr>
        <w:t xml:space="preserve"> згідно з накладною та </w:t>
      </w:r>
      <w:r w:rsidR="002B4D3A">
        <w:rPr>
          <w:sz w:val="24"/>
          <w:szCs w:val="24"/>
          <w:lang w:val="uk-UA"/>
        </w:rPr>
        <w:t>Додатку №1</w:t>
      </w:r>
      <w:r>
        <w:rPr>
          <w:sz w:val="24"/>
          <w:szCs w:val="24"/>
          <w:lang w:val="uk-UA"/>
        </w:rPr>
        <w:t>;</w:t>
      </w:r>
    </w:p>
    <w:p w14:paraId="618E3BEF" w14:textId="07095A79"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 xml:space="preserve">5.1.2. Своєчасно та в повному обсязі сплачувати за </w:t>
      </w:r>
      <w:r w:rsidR="002B4D3A">
        <w:rPr>
          <w:sz w:val="24"/>
          <w:szCs w:val="24"/>
          <w:lang w:val="uk-UA"/>
        </w:rPr>
        <w:t>проведені дослідження</w:t>
      </w:r>
      <w:r>
        <w:rPr>
          <w:sz w:val="24"/>
          <w:szCs w:val="24"/>
          <w:lang w:val="uk-UA"/>
        </w:rPr>
        <w:t xml:space="preserve"> належної якості.</w:t>
      </w:r>
    </w:p>
    <w:p w14:paraId="289E18C4"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b/>
          <w:sz w:val="24"/>
          <w:szCs w:val="24"/>
          <w:lang w:val="uk-UA"/>
        </w:rPr>
        <w:t>5.2. Замовник має</w:t>
      </w:r>
      <w:r>
        <w:rPr>
          <w:sz w:val="24"/>
          <w:szCs w:val="24"/>
          <w:lang w:val="uk-UA"/>
        </w:rPr>
        <w:t xml:space="preserve"> </w:t>
      </w:r>
      <w:r>
        <w:rPr>
          <w:b/>
          <w:sz w:val="24"/>
          <w:szCs w:val="24"/>
          <w:lang w:val="uk-UA"/>
        </w:rPr>
        <w:t>право:</w:t>
      </w:r>
    </w:p>
    <w:p w14:paraId="5428E1FB" w14:textId="2FFECA7F"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sz w:val="24"/>
          <w:szCs w:val="24"/>
          <w:lang w:val="uk-UA"/>
        </w:rPr>
        <w:t xml:space="preserve">5.2.1. Достроково розірвати цей договір у разі невиконання зобов'язань </w:t>
      </w:r>
      <w:r w:rsidR="002B4D3A">
        <w:rPr>
          <w:sz w:val="24"/>
          <w:szCs w:val="24"/>
          <w:lang w:val="uk-UA"/>
        </w:rPr>
        <w:t>Виконавцем</w:t>
      </w:r>
      <w:r>
        <w:rPr>
          <w:sz w:val="24"/>
          <w:szCs w:val="24"/>
          <w:lang w:val="uk-UA"/>
        </w:rPr>
        <w:t>, повідомивши про це його за двадцять днів до моменту дострокового розірвання договору;</w:t>
      </w:r>
    </w:p>
    <w:p w14:paraId="3F723EAA" w14:textId="688EC288"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 xml:space="preserve">5.2.2. Контролювати </w:t>
      </w:r>
      <w:r w:rsidR="002B4D3A">
        <w:rPr>
          <w:sz w:val="24"/>
          <w:szCs w:val="24"/>
          <w:lang w:val="uk-UA"/>
        </w:rPr>
        <w:t>виконання послуг</w:t>
      </w:r>
      <w:r>
        <w:rPr>
          <w:sz w:val="24"/>
          <w:szCs w:val="24"/>
          <w:lang w:val="uk-UA"/>
        </w:rPr>
        <w:t xml:space="preserve"> у строки, встановлені цим договором;</w:t>
      </w:r>
    </w:p>
    <w:p w14:paraId="1CDAC97D" w14:textId="0319748C"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lastRenderedPageBreak/>
        <w:t xml:space="preserve">5.2.3. Зменшувати обсяг </w:t>
      </w:r>
      <w:r w:rsidR="00CC7AAB">
        <w:rPr>
          <w:sz w:val="24"/>
          <w:szCs w:val="24"/>
          <w:lang w:val="uk-UA"/>
        </w:rPr>
        <w:t>послуг</w:t>
      </w:r>
      <w:r>
        <w:rPr>
          <w:sz w:val="24"/>
          <w:szCs w:val="24"/>
          <w:lang w:val="uk-UA"/>
        </w:rPr>
        <w:t xml:space="preserve">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10709010" w14:textId="3B2C9310"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color w:val="000000"/>
          <w:sz w:val="24"/>
          <w:szCs w:val="24"/>
          <w:lang w:val="uk-UA"/>
        </w:rPr>
        <w:t xml:space="preserve">5.2.4. Повернути рахунок </w:t>
      </w:r>
      <w:r w:rsidR="00CC7AAB">
        <w:rPr>
          <w:color w:val="000000"/>
          <w:sz w:val="24"/>
          <w:szCs w:val="24"/>
          <w:lang w:val="uk-UA"/>
        </w:rPr>
        <w:t>Виконавцю</w:t>
      </w:r>
      <w:r>
        <w:rPr>
          <w:color w:val="000000"/>
          <w:sz w:val="24"/>
          <w:szCs w:val="24"/>
          <w:lang w:val="uk-UA"/>
        </w:rPr>
        <w:t xml:space="preserve"> без здійснення оплати в разі неналежного оформлення документів (відсутність печатки, підписів тощо).</w:t>
      </w:r>
    </w:p>
    <w:p w14:paraId="49536C83" w14:textId="6C9BEE51" w:rsidR="00FA61D2" w:rsidRDefault="00FA61D2" w:rsidP="00FA61D2">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b/>
          <w:sz w:val="24"/>
          <w:szCs w:val="24"/>
          <w:lang w:val="uk-UA"/>
        </w:rPr>
        <w:t xml:space="preserve">5.3. </w:t>
      </w:r>
      <w:r w:rsidR="00CC7AAB">
        <w:rPr>
          <w:b/>
          <w:sz w:val="24"/>
          <w:szCs w:val="24"/>
          <w:lang w:val="uk-UA"/>
        </w:rPr>
        <w:t>Виконавець</w:t>
      </w:r>
      <w:r>
        <w:rPr>
          <w:b/>
          <w:sz w:val="24"/>
          <w:szCs w:val="24"/>
          <w:lang w:val="uk-UA"/>
        </w:rPr>
        <w:t xml:space="preserve"> зобов'язаний:</w:t>
      </w:r>
    </w:p>
    <w:p w14:paraId="2076A7FF" w14:textId="77887CC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 xml:space="preserve">5.3.1. Забезпечити </w:t>
      </w:r>
      <w:r w:rsidR="00CC7AAB">
        <w:rPr>
          <w:sz w:val="24"/>
          <w:szCs w:val="24"/>
          <w:lang w:val="uk-UA"/>
        </w:rPr>
        <w:t>проведення досліджень</w:t>
      </w:r>
      <w:r>
        <w:rPr>
          <w:sz w:val="24"/>
          <w:szCs w:val="24"/>
          <w:lang w:val="uk-UA"/>
        </w:rPr>
        <w:t xml:space="preserve"> у строки, встановлені цим договором;</w:t>
      </w:r>
    </w:p>
    <w:p w14:paraId="0317A347" w14:textId="25319DF9"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 xml:space="preserve">5.3.2. Забезпечити поставку </w:t>
      </w:r>
      <w:r w:rsidR="00CC7AAB">
        <w:rPr>
          <w:sz w:val="24"/>
          <w:szCs w:val="24"/>
          <w:lang w:val="uk-UA"/>
        </w:rPr>
        <w:t>результатів дослідження</w:t>
      </w:r>
      <w:r>
        <w:rPr>
          <w:sz w:val="24"/>
          <w:szCs w:val="24"/>
          <w:lang w:val="uk-UA"/>
        </w:rPr>
        <w:t>, якість яких відповідає умовам</w:t>
      </w:r>
      <w:r w:rsidR="00CC7AAB">
        <w:rPr>
          <w:sz w:val="24"/>
          <w:szCs w:val="24"/>
          <w:lang w:val="uk-UA"/>
        </w:rPr>
        <w:t xml:space="preserve"> </w:t>
      </w:r>
      <w:r>
        <w:rPr>
          <w:sz w:val="24"/>
          <w:szCs w:val="24"/>
          <w:lang w:val="uk-UA"/>
        </w:rPr>
        <w:t>цього договору.</w:t>
      </w:r>
    </w:p>
    <w:p w14:paraId="3CDF92C4" w14:textId="3B55440E"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b/>
          <w:sz w:val="24"/>
          <w:szCs w:val="24"/>
          <w:lang w:val="uk-UA"/>
        </w:rPr>
        <w:t xml:space="preserve">5.4. </w:t>
      </w:r>
      <w:r w:rsidR="00CC7AAB">
        <w:rPr>
          <w:b/>
          <w:sz w:val="24"/>
          <w:szCs w:val="24"/>
          <w:lang w:val="uk-UA"/>
        </w:rPr>
        <w:t>Виконавець</w:t>
      </w:r>
      <w:r>
        <w:rPr>
          <w:b/>
          <w:sz w:val="24"/>
          <w:szCs w:val="24"/>
          <w:lang w:val="uk-UA"/>
        </w:rPr>
        <w:t xml:space="preserve"> має право:</w:t>
      </w:r>
    </w:p>
    <w:p w14:paraId="680E36FB" w14:textId="52DB434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color w:val="000000"/>
          <w:sz w:val="24"/>
          <w:szCs w:val="24"/>
          <w:lang w:val="uk-UA"/>
        </w:rPr>
      </w:pPr>
      <w:r>
        <w:rPr>
          <w:sz w:val="24"/>
          <w:szCs w:val="24"/>
          <w:lang w:val="uk-UA"/>
        </w:rPr>
        <w:t>5.4.1</w:t>
      </w:r>
      <w:r>
        <w:rPr>
          <w:color w:val="000000"/>
          <w:sz w:val="24"/>
          <w:szCs w:val="24"/>
          <w:lang w:val="uk-UA"/>
        </w:rPr>
        <w:t xml:space="preserve">. Своєчасно та в повному обсязі отримувати плату за </w:t>
      </w:r>
      <w:r w:rsidR="00CC7AAB">
        <w:rPr>
          <w:color w:val="000000"/>
          <w:sz w:val="24"/>
          <w:szCs w:val="24"/>
          <w:lang w:val="uk-UA"/>
        </w:rPr>
        <w:t>проведені дослідження</w:t>
      </w:r>
      <w:r>
        <w:rPr>
          <w:color w:val="000000"/>
          <w:sz w:val="24"/>
          <w:szCs w:val="24"/>
          <w:lang w:val="uk-UA"/>
        </w:rPr>
        <w:t>;</w:t>
      </w:r>
    </w:p>
    <w:p w14:paraId="04601A7F" w14:textId="5AFCB793"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5.4.2. На достроков</w:t>
      </w:r>
      <w:r w:rsidR="00CC7AAB">
        <w:rPr>
          <w:sz w:val="24"/>
          <w:szCs w:val="24"/>
          <w:lang w:val="uk-UA"/>
        </w:rPr>
        <w:t>е</w:t>
      </w:r>
      <w:r>
        <w:rPr>
          <w:sz w:val="24"/>
          <w:szCs w:val="24"/>
          <w:lang w:val="uk-UA"/>
        </w:rPr>
        <w:t xml:space="preserve"> </w:t>
      </w:r>
      <w:r w:rsidR="00CC7AAB">
        <w:rPr>
          <w:sz w:val="24"/>
          <w:szCs w:val="24"/>
          <w:lang w:val="uk-UA"/>
        </w:rPr>
        <w:t>виконання послуг</w:t>
      </w:r>
      <w:r>
        <w:rPr>
          <w:sz w:val="24"/>
          <w:szCs w:val="24"/>
          <w:lang w:val="uk-UA"/>
        </w:rPr>
        <w:t xml:space="preserve"> за погодженням з Замовником.</w:t>
      </w:r>
    </w:p>
    <w:p w14:paraId="75E52F68"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p>
    <w:p w14:paraId="7458AE9A"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4"/>
          <w:szCs w:val="24"/>
          <w:lang w:val="uk-UA"/>
        </w:rPr>
      </w:pPr>
      <w:r>
        <w:rPr>
          <w:b/>
          <w:sz w:val="24"/>
          <w:szCs w:val="24"/>
          <w:lang w:val="uk-UA"/>
        </w:rPr>
        <w:t>6.ВІДПОВІДАЛЬНІСТЬ СТОРІН</w:t>
      </w:r>
    </w:p>
    <w:p w14:paraId="092F33AC" w14:textId="77777777" w:rsidR="00FA61D2" w:rsidRDefault="00FA61D2" w:rsidP="00FA61D2">
      <w:pPr>
        <w:autoSpaceDE w:val="0"/>
        <w:jc w:val="both"/>
        <w:rPr>
          <w:sz w:val="24"/>
          <w:szCs w:val="24"/>
          <w:lang w:val="uk-UA"/>
        </w:rPr>
      </w:pPr>
      <w:r>
        <w:rPr>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2DE0C59" w14:textId="4272F068" w:rsidR="00FA61D2" w:rsidRDefault="00FA61D2" w:rsidP="00FA61D2">
      <w:pPr>
        <w:autoSpaceDE w:val="0"/>
        <w:jc w:val="both"/>
        <w:rPr>
          <w:sz w:val="24"/>
          <w:szCs w:val="24"/>
          <w:lang w:val="uk-UA"/>
        </w:rPr>
      </w:pPr>
      <w:r>
        <w:rPr>
          <w:sz w:val="24"/>
          <w:szCs w:val="24"/>
          <w:lang w:val="uk-UA"/>
        </w:rPr>
        <w:t xml:space="preserve">6.2. У разі несвоєчасно </w:t>
      </w:r>
      <w:r w:rsidR="00CC7AAB">
        <w:rPr>
          <w:sz w:val="24"/>
          <w:szCs w:val="24"/>
          <w:lang w:val="uk-UA"/>
        </w:rPr>
        <w:t>наданих послуг або</w:t>
      </w:r>
      <w:r>
        <w:rPr>
          <w:sz w:val="24"/>
          <w:szCs w:val="24"/>
          <w:lang w:val="uk-UA"/>
        </w:rPr>
        <w:t xml:space="preserve"> не в повному обсязі, заявлен</w:t>
      </w:r>
      <w:r w:rsidR="00CC7AAB">
        <w:rPr>
          <w:sz w:val="24"/>
          <w:szCs w:val="24"/>
          <w:lang w:val="uk-UA"/>
        </w:rPr>
        <w:t>их</w:t>
      </w:r>
      <w:r>
        <w:rPr>
          <w:sz w:val="24"/>
          <w:szCs w:val="24"/>
          <w:lang w:val="uk-UA"/>
        </w:rPr>
        <w:t xml:space="preserve"> Замовником, </w:t>
      </w:r>
      <w:r w:rsidR="00CC7AAB">
        <w:rPr>
          <w:sz w:val="24"/>
          <w:szCs w:val="24"/>
          <w:lang w:val="uk-UA"/>
        </w:rPr>
        <w:t>Виконавець</w:t>
      </w:r>
      <w:r>
        <w:rPr>
          <w:sz w:val="24"/>
          <w:szCs w:val="24"/>
          <w:lang w:val="uk-UA"/>
        </w:rPr>
        <w:t xml:space="preserve"> сплачує Замовнику пеню у розмірі подвійної облікової ставки Національного банку України від суми непоставленого товару за кожний день затримки </w:t>
      </w:r>
      <w:r w:rsidR="00701F30">
        <w:rPr>
          <w:sz w:val="24"/>
          <w:szCs w:val="24"/>
          <w:lang w:val="uk-UA"/>
        </w:rPr>
        <w:t>надання результату дослідження</w:t>
      </w:r>
      <w:r>
        <w:rPr>
          <w:sz w:val="24"/>
          <w:szCs w:val="24"/>
          <w:lang w:val="uk-UA"/>
        </w:rPr>
        <w:t xml:space="preserve"> (або не в повному обсязі).</w:t>
      </w:r>
    </w:p>
    <w:p w14:paraId="4B8C9B62" w14:textId="32435A1B" w:rsidR="00FA61D2" w:rsidRDefault="00FA61D2" w:rsidP="00FA61D2">
      <w:pPr>
        <w:autoSpaceDE w:val="0"/>
        <w:jc w:val="both"/>
        <w:rPr>
          <w:sz w:val="24"/>
          <w:szCs w:val="24"/>
          <w:lang w:val="uk-UA"/>
        </w:rPr>
      </w:pPr>
      <w:r>
        <w:rPr>
          <w:sz w:val="24"/>
          <w:szCs w:val="24"/>
          <w:lang w:val="uk-UA"/>
        </w:rPr>
        <w:t>6.3. У разі неякісно</w:t>
      </w:r>
      <w:r w:rsidR="00701F30">
        <w:rPr>
          <w:sz w:val="24"/>
          <w:szCs w:val="24"/>
          <w:lang w:val="uk-UA"/>
        </w:rPr>
        <w:t xml:space="preserve"> виконаного дослідження</w:t>
      </w:r>
      <w:r>
        <w:rPr>
          <w:sz w:val="24"/>
          <w:szCs w:val="24"/>
          <w:lang w:val="uk-UA"/>
        </w:rPr>
        <w:t xml:space="preserve"> </w:t>
      </w:r>
      <w:r w:rsidR="00701F30">
        <w:rPr>
          <w:sz w:val="24"/>
          <w:szCs w:val="24"/>
          <w:lang w:val="uk-UA"/>
        </w:rPr>
        <w:t>Виконавець</w:t>
      </w:r>
      <w:r>
        <w:rPr>
          <w:sz w:val="24"/>
          <w:szCs w:val="24"/>
          <w:lang w:val="uk-UA"/>
        </w:rPr>
        <w:t xml:space="preserve"> здійснює </w:t>
      </w:r>
      <w:r w:rsidR="00701F30">
        <w:rPr>
          <w:sz w:val="24"/>
          <w:szCs w:val="24"/>
          <w:lang w:val="uk-UA"/>
        </w:rPr>
        <w:t>повторне дослідження</w:t>
      </w:r>
      <w:r>
        <w:rPr>
          <w:sz w:val="24"/>
          <w:szCs w:val="24"/>
          <w:lang w:val="uk-UA"/>
        </w:rPr>
        <w:t>, взявши витрати за цією операцією на себе.</w:t>
      </w:r>
    </w:p>
    <w:p w14:paraId="6C31CB8D" w14:textId="30107523" w:rsidR="00FA61D2" w:rsidRDefault="00FA61D2" w:rsidP="00FA61D2">
      <w:pPr>
        <w:tabs>
          <w:tab w:val="left" w:pos="567"/>
          <w:tab w:val="left" w:pos="8505"/>
        </w:tabs>
        <w:jc w:val="both"/>
        <w:rPr>
          <w:sz w:val="24"/>
          <w:szCs w:val="24"/>
          <w:lang w:val="uk-UA"/>
        </w:rPr>
      </w:pPr>
      <w:r>
        <w:rPr>
          <w:sz w:val="24"/>
          <w:szCs w:val="24"/>
          <w:lang w:val="uk-UA"/>
        </w:rPr>
        <w:t xml:space="preserve">6.4. За порушення зобов’язань по якості </w:t>
      </w:r>
      <w:r w:rsidR="00701F30">
        <w:rPr>
          <w:sz w:val="24"/>
          <w:szCs w:val="24"/>
          <w:lang w:val="uk-UA"/>
        </w:rPr>
        <w:t>послуг Виконавець</w:t>
      </w:r>
      <w:r>
        <w:rPr>
          <w:sz w:val="24"/>
          <w:szCs w:val="24"/>
          <w:lang w:val="uk-UA"/>
        </w:rPr>
        <w:t xml:space="preserve"> сплачує Замовнику штраф у розмірі двадцяти </w:t>
      </w:r>
      <w:r w:rsidR="00701F30">
        <w:rPr>
          <w:sz w:val="24"/>
          <w:szCs w:val="24"/>
          <w:lang w:val="uk-UA"/>
        </w:rPr>
        <w:t>відсотків</w:t>
      </w:r>
      <w:r>
        <w:rPr>
          <w:sz w:val="24"/>
          <w:szCs w:val="24"/>
          <w:lang w:val="uk-UA"/>
        </w:rPr>
        <w:t xml:space="preserve"> вартості неякісного</w:t>
      </w:r>
      <w:r w:rsidR="00701F30">
        <w:rPr>
          <w:sz w:val="24"/>
          <w:szCs w:val="24"/>
          <w:lang w:val="uk-UA"/>
        </w:rPr>
        <w:t xml:space="preserve"> дослідження.</w:t>
      </w:r>
      <w:r>
        <w:rPr>
          <w:sz w:val="24"/>
          <w:szCs w:val="24"/>
          <w:lang w:val="uk-UA"/>
        </w:rPr>
        <w:t>.</w:t>
      </w:r>
    </w:p>
    <w:p w14:paraId="4D5ACEF7" w14:textId="707DBB96" w:rsidR="00FA61D2" w:rsidRDefault="00FA61D2" w:rsidP="00FA61D2">
      <w:pPr>
        <w:tabs>
          <w:tab w:val="left" w:pos="567"/>
          <w:tab w:val="left" w:pos="8505"/>
        </w:tabs>
        <w:jc w:val="both"/>
        <w:rPr>
          <w:sz w:val="24"/>
          <w:szCs w:val="24"/>
          <w:lang w:val="uk-UA"/>
        </w:rPr>
      </w:pPr>
      <w:r>
        <w:rPr>
          <w:sz w:val="24"/>
          <w:szCs w:val="24"/>
          <w:lang w:val="uk-UA"/>
        </w:rPr>
        <w:t xml:space="preserve">6.5. У випадку порушення строку оплати </w:t>
      </w:r>
      <w:r w:rsidR="00701F30">
        <w:rPr>
          <w:sz w:val="24"/>
          <w:szCs w:val="24"/>
          <w:lang w:val="uk-UA"/>
        </w:rPr>
        <w:t>послуг</w:t>
      </w:r>
      <w:r>
        <w:rPr>
          <w:sz w:val="24"/>
          <w:szCs w:val="24"/>
          <w:lang w:val="uk-UA"/>
        </w:rPr>
        <w:t xml:space="preserve"> з вини Замовника, за вимогою </w:t>
      </w:r>
      <w:r w:rsidR="00701F30">
        <w:rPr>
          <w:sz w:val="24"/>
          <w:szCs w:val="24"/>
          <w:lang w:val="uk-UA"/>
        </w:rPr>
        <w:t>Виконавця Замовник</w:t>
      </w:r>
      <w:r>
        <w:rPr>
          <w:sz w:val="24"/>
          <w:szCs w:val="24"/>
          <w:lang w:val="uk-UA"/>
        </w:rPr>
        <w:t xml:space="preserve">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Pr>
          <w:sz w:val="24"/>
          <w:szCs w:val="24"/>
          <w:lang w:val="uk-UA"/>
        </w:rPr>
        <w:t>т.і</w:t>
      </w:r>
      <w:proofErr w:type="spellEnd"/>
      <w:r>
        <w:rPr>
          <w:sz w:val="24"/>
          <w:szCs w:val="24"/>
          <w:lang w:val="uk-UA"/>
        </w:rPr>
        <w:t>) до Замовника не застосовуються (Замовник є комунальним некомерційним неприбутковим підприємством).</w:t>
      </w:r>
    </w:p>
    <w:p w14:paraId="2FC2C58E" w14:textId="77777777" w:rsidR="00FA61D2" w:rsidRDefault="00FA61D2" w:rsidP="00FA61D2">
      <w:pPr>
        <w:autoSpaceDE w:val="0"/>
        <w:jc w:val="both"/>
        <w:rPr>
          <w:sz w:val="24"/>
          <w:szCs w:val="24"/>
          <w:lang w:val="uk-UA"/>
        </w:rPr>
      </w:pPr>
      <w:r>
        <w:rPr>
          <w:sz w:val="24"/>
          <w:szCs w:val="24"/>
          <w:lang w:val="uk-UA"/>
        </w:rPr>
        <w:t>6.6. Замовнику не нараховується пеня і він звільняється від оплати пені в разі відсутності коштів на рахунку Замовника.</w:t>
      </w:r>
    </w:p>
    <w:p w14:paraId="5E219AAC" w14:textId="77777777" w:rsidR="00FA61D2" w:rsidRDefault="00FA61D2" w:rsidP="00FA61D2">
      <w:pPr>
        <w:autoSpaceDE w:val="0"/>
        <w:jc w:val="both"/>
        <w:rPr>
          <w:sz w:val="24"/>
          <w:szCs w:val="24"/>
          <w:lang w:val="uk-UA"/>
        </w:rPr>
      </w:pPr>
      <w:r>
        <w:rPr>
          <w:sz w:val="24"/>
          <w:szCs w:val="24"/>
          <w:lang w:val="uk-UA"/>
        </w:rPr>
        <w:t>6.7. Сплата штрафних санкцій (пеня, неустойка, штраф) не звільняє Сторони від виконання договірних зобов’язань.</w:t>
      </w:r>
    </w:p>
    <w:p w14:paraId="4A379A44" w14:textId="77777777" w:rsidR="00FA61D2" w:rsidRDefault="00FA61D2" w:rsidP="00FA61D2">
      <w:pPr>
        <w:autoSpaceDE w:val="0"/>
        <w:jc w:val="both"/>
        <w:rPr>
          <w:sz w:val="24"/>
          <w:szCs w:val="24"/>
          <w:lang w:val="uk-UA"/>
        </w:rPr>
      </w:pPr>
    </w:p>
    <w:p w14:paraId="5225FE1D" w14:textId="77777777" w:rsidR="00FA61D2" w:rsidRDefault="00FA61D2" w:rsidP="00FA61D2">
      <w:pPr>
        <w:jc w:val="center"/>
        <w:rPr>
          <w:sz w:val="24"/>
          <w:szCs w:val="24"/>
          <w:lang w:val="uk-UA"/>
        </w:rPr>
      </w:pPr>
      <w:r>
        <w:rPr>
          <w:b/>
          <w:sz w:val="24"/>
          <w:szCs w:val="24"/>
          <w:lang w:val="uk-UA"/>
        </w:rPr>
        <w:t>7. ОБСТАВИНИ НЕПЕРЕБОРНОЇ СИЛИ.</w:t>
      </w:r>
    </w:p>
    <w:p w14:paraId="16928F74"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F9624B8"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E0B5694"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4"/>
          <w:szCs w:val="24"/>
          <w:lang w:val="uk-UA"/>
        </w:rPr>
      </w:pPr>
      <w:r>
        <w:rPr>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640513ED"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r>
        <w:rPr>
          <w:sz w:val="24"/>
          <w:szCs w:val="24"/>
          <w:lang w:val="uk-UA"/>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Pr>
          <w:b/>
          <w:sz w:val="24"/>
          <w:szCs w:val="24"/>
          <w:lang w:val="uk-UA"/>
        </w:rPr>
        <w:t xml:space="preserve"> </w:t>
      </w:r>
    </w:p>
    <w:p w14:paraId="31DA52BA"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4"/>
          <w:szCs w:val="24"/>
          <w:lang w:val="uk-UA"/>
        </w:rPr>
      </w:pPr>
    </w:p>
    <w:p w14:paraId="1FA46511"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b/>
          <w:sz w:val="24"/>
          <w:szCs w:val="24"/>
          <w:lang w:val="uk-UA"/>
        </w:rPr>
      </w:pPr>
      <w:r>
        <w:rPr>
          <w:b/>
          <w:sz w:val="24"/>
          <w:szCs w:val="24"/>
          <w:lang w:val="uk-UA"/>
        </w:rPr>
        <w:t>8. ПОРЯДОК ВИРІШЕННЯ СПОРІВ</w:t>
      </w:r>
    </w:p>
    <w:p w14:paraId="00C5F933"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sz w:val="24"/>
          <w:szCs w:val="24"/>
          <w:lang w:val="uk-UA"/>
        </w:rPr>
      </w:pPr>
      <w:r>
        <w:rPr>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45F5B999" w14:textId="74E2015E" w:rsidR="00FA61D2" w:rsidRDefault="00FA61D2" w:rsidP="00FA61D2">
      <w:pPr>
        <w:tabs>
          <w:tab w:val="left" w:pos="567"/>
          <w:tab w:val="left" w:pos="8505"/>
        </w:tabs>
        <w:jc w:val="both"/>
        <w:rPr>
          <w:sz w:val="24"/>
          <w:szCs w:val="24"/>
          <w:lang w:val="uk-UA"/>
        </w:rPr>
      </w:pPr>
      <w:r>
        <w:rPr>
          <w:sz w:val="24"/>
          <w:szCs w:val="24"/>
          <w:lang w:val="uk-UA"/>
        </w:rPr>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w:t>
      </w:r>
    </w:p>
    <w:p w14:paraId="1D5B5FDF" w14:textId="77777777" w:rsidR="00D114E9" w:rsidRDefault="00D114E9" w:rsidP="00FA61D2">
      <w:pPr>
        <w:tabs>
          <w:tab w:val="left" w:pos="567"/>
          <w:tab w:val="left" w:pos="8505"/>
        </w:tabs>
        <w:jc w:val="both"/>
        <w:rPr>
          <w:sz w:val="24"/>
          <w:szCs w:val="24"/>
          <w:lang w:val="uk-UA"/>
        </w:rPr>
      </w:pPr>
    </w:p>
    <w:p w14:paraId="7EDDF287" w14:textId="77777777" w:rsidR="00FA61D2" w:rsidRDefault="00FA61D2" w:rsidP="00FA61D2">
      <w:pPr>
        <w:tabs>
          <w:tab w:val="left" w:pos="567"/>
          <w:tab w:val="left" w:pos="8505"/>
        </w:tabs>
        <w:jc w:val="center"/>
        <w:rPr>
          <w:sz w:val="24"/>
          <w:szCs w:val="24"/>
          <w:lang w:val="uk-UA"/>
        </w:rPr>
      </w:pPr>
      <w:r>
        <w:rPr>
          <w:b/>
          <w:sz w:val="24"/>
          <w:szCs w:val="24"/>
          <w:lang w:val="uk-UA"/>
        </w:rPr>
        <w:lastRenderedPageBreak/>
        <w:t>9. СТРОК ДІЇ ДОГОВОРУ</w:t>
      </w:r>
    </w:p>
    <w:p w14:paraId="23AE2971" w14:textId="77777777" w:rsidR="00FA61D2" w:rsidRDefault="00FA61D2" w:rsidP="00FA61D2">
      <w:pPr>
        <w:shd w:val="clear" w:color="auto" w:fill="FFFFFF"/>
        <w:spacing w:line="274" w:lineRule="exact"/>
        <w:jc w:val="both"/>
        <w:rPr>
          <w:sz w:val="24"/>
          <w:szCs w:val="24"/>
          <w:lang w:val="uk-UA"/>
        </w:rPr>
      </w:pPr>
      <w:r>
        <w:rPr>
          <w:sz w:val="24"/>
          <w:szCs w:val="24"/>
          <w:lang w:val="uk-UA"/>
        </w:rPr>
        <w:t>9.1. Цей договір набирає чинності з дати підписання і діє до 31.12.2024, але, в будь-якому разі, до повного виконання його Сторонами договірних зобов’язань.</w:t>
      </w:r>
    </w:p>
    <w:p w14:paraId="6B78AC64" w14:textId="118F8150" w:rsidR="00FA61D2" w:rsidRDefault="00FA61D2" w:rsidP="00FA61D2">
      <w:pPr>
        <w:jc w:val="both"/>
        <w:rPr>
          <w:sz w:val="24"/>
          <w:szCs w:val="24"/>
          <w:lang w:val="uk-UA"/>
        </w:rPr>
      </w:pPr>
      <w:r>
        <w:rPr>
          <w:sz w:val="24"/>
          <w:szCs w:val="24"/>
          <w:lang w:val="uk-UA"/>
        </w:rPr>
        <w:t xml:space="preserve">9.2. Дія цього договору </w:t>
      </w:r>
      <w:r>
        <w:rPr>
          <w:color w:val="000000"/>
          <w:sz w:val="24"/>
          <w:szCs w:val="24"/>
          <w:shd w:val="clear" w:color="auto" w:fill="FFFFFF"/>
        </w:rPr>
        <w:t xml:space="preserve">про </w:t>
      </w:r>
      <w:r w:rsidR="00701F30">
        <w:rPr>
          <w:color w:val="000000"/>
          <w:sz w:val="24"/>
          <w:szCs w:val="24"/>
          <w:shd w:val="clear" w:color="auto" w:fill="FFFFFF"/>
          <w:lang w:val="uk-UA"/>
        </w:rPr>
        <w:t>надання послуг</w:t>
      </w:r>
      <w:r>
        <w:rPr>
          <w:color w:val="000000"/>
          <w:sz w:val="24"/>
          <w:szCs w:val="24"/>
          <w:shd w:val="clear" w:color="auto" w:fill="FFFFFF"/>
        </w:rPr>
        <w:t xml:space="preserve"> </w:t>
      </w:r>
      <w:r>
        <w:rPr>
          <w:sz w:val="24"/>
          <w:szCs w:val="24"/>
          <w:lang w:val="uk-UA"/>
        </w:rPr>
        <w:t>може бути продовжена Сторонами договору на строк, достатній для проведення процедури закупівлі</w:t>
      </w:r>
      <w:r w:rsidR="00701F30">
        <w:rPr>
          <w:sz w:val="24"/>
          <w:szCs w:val="24"/>
          <w:lang w:val="uk-UA"/>
        </w:rPr>
        <w:t xml:space="preserve"> послуг</w:t>
      </w:r>
      <w:r>
        <w:rPr>
          <w:sz w:val="24"/>
          <w:szCs w:val="24"/>
          <w:lang w:val="uk-UA"/>
        </w:rPr>
        <w:t xml:space="preserve"> </w:t>
      </w:r>
      <w:r>
        <w:rPr>
          <w:color w:val="000000"/>
          <w:sz w:val="24"/>
          <w:szCs w:val="24"/>
          <w:shd w:val="clear" w:color="auto" w:fill="FFFFFF"/>
        </w:rPr>
        <w:t>/</w:t>
      </w:r>
      <w:proofErr w:type="spellStart"/>
      <w:r>
        <w:rPr>
          <w:color w:val="000000"/>
          <w:sz w:val="24"/>
          <w:szCs w:val="24"/>
          <w:shd w:val="clear" w:color="auto" w:fill="FFFFFF"/>
        </w:rPr>
        <w:t>спрощеної</w:t>
      </w:r>
      <w:proofErr w:type="spellEnd"/>
      <w:r>
        <w:rPr>
          <w:color w:val="000000"/>
          <w:sz w:val="24"/>
          <w:szCs w:val="24"/>
          <w:shd w:val="clear" w:color="auto" w:fill="FFFFFF"/>
        </w:rPr>
        <w:t xml:space="preserve"> </w:t>
      </w:r>
      <w:proofErr w:type="spellStart"/>
      <w:r>
        <w:rPr>
          <w:color w:val="000000"/>
          <w:sz w:val="24"/>
          <w:szCs w:val="24"/>
          <w:shd w:val="clear" w:color="auto" w:fill="FFFFFF"/>
        </w:rPr>
        <w:t>закупівлі</w:t>
      </w:r>
      <w:proofErr w:type="spellEnd"/>
      <w:r>
        <w:rPr>
          <w:color w:val="000000"/>
          <w:sz w:val="24"/>
          <w:szCs w:val="24"/>
          <w:shd w:val="clear" w:color="auto" w:fill="FFFFFF"/>
        </w:rPr>
        <w:t xml:space="preserve"> </w:t>
      </w:r>
      <w:r>
        <w:rPr>
          <w:sz w:val="24"/>
          <w:szCs w:val="24"/>
          <w:lang w:val="uk-UA"/>
        </w:rPr>
        <w:t>на початку наступного року, в обсязі, що не перевищує 20 відсотків суми, визначеної у цьому договорі</w:t>
      </w:r>
      <w:r w:rsidR="00701F30">
        <w:rPr>
          <w:sz w:val="24"/>
          <w:szCs w:val="24"/>
          <w:lang w:val="uk-UA"/>
        </w:rPr>
        <w:t>,</w:t>
      </w:r>
      <w:r>
        <w:rPr>
          <w:color w:val="000000"/>
          <w:sz w:val="24"/>
          <w:szCs w:val="24"/>
          <w:shd w:val="clear" w:color="auto" w:fill="FFFFFF"/>
        </w:rPr>
        <w:t xml:space="preserve"> </w:t>
      </w:r>
      <w:r>
        <w:rPr>
          <w:sz w:val="24"/>
          <w:szCs w:val="24"/>
          <w:lang w:val="uk-UA"/>
        </w:rPr>
        <w:t xml:space="preserve">якщо видатки Замовника на </w:t>
      </w:r>
      <w:proofErr w:type="spellStart"/>
      <w:r>
        <w:rPr>
          <w:color w:val="000000"/>
          <w:sz w:val="24"/>
          <w:szCs w:val="24"/>
          <w:shd w:val="clear" w:color="auto" w:fill="FFFFFF"/>
        </w:rPr>
        <w:t>досягнення</w:t>
      </w:r>
      <w:proofErr w:type="spellEnd"/>
      <w:r>
        <w:rPr>
          <w:color w:val="000000"/>
          <w:sz w:val="24"/>
          <w:szCs w:val="24"/>
          <w:shd w:val="clear" w:color="auto" w:fill="FFFFFF"/>
        </w:rPr>
        <w:t xml:space="preserve"> </w:t>
      </w:r>
      <w:proofErr w:type="spellStart"/>
      <w:r>
        <w:rPr>
          <w:color w:val="000000"/>
          <w:sz w:val="24"/>
          <w:szCs w:val="24"/>
          <w:shd w:val="clear" w:color="auto" w:fill="FFFFFF"/>
        </w:rPr>
        <w:t>цієї</w:t>
      </w:r>
      <w:proofErr w:type="spellEnd"/>
      <w:r>
        <w:rPr>
          <w:color w:val="000000"/>
          <w:sz w:val="24"/>
          <w:szCs w:val="24"/>
          <w:shd w:val="clear" w:color="auto" w:fill="FFFFFF"/>
        </w:rPr>
        <w:t xml:space="preserve"> </w:t>
      </w:r>
      <w:proofErr w:type="spellStart"/>
      <w:r>
        <w:rPr>
          <w:color w:val="000000"/>
          <w:sz w:val="24"/>
          <w:szCs w:val="24"/>
          <w:shd w:val="clear" w:color="auto" w:fill="FFFFFF"/>
        </w:rPr>
        <w:t>цілі</w:t>
      </w:r>
      <w:proofErr w:type="spellEnd"/>
      <w:r>
        <w:rPr>
          <w:sz w:val="24"/>
          <w:szCs w:val="24"/>
          <w:lang w:val="uk-UA"/>
        </w:rPr>
        <w:t xml:space="preserve"> затверджено в установленому порядку (частина 6.статті.41 Закону України «Про публічні закупівлі»).</w:t>
      </w:r>
    </w:p>
    <w:p w14:paraId="0F7A5817" w14:textId="77777777" w:rsidR="00FA61D2" w:rsidRDefault="00FA61D2" w:rsidP="00FA61D2">
      <w:pPr>
        <w:jc w:val="both"/>
        <w:rPr>
          <w:sz w:val="24"/>
          <w:szCs w:val="24"/>
          <w:lang w:val="uk-UA"/>
        </w:rPr>
      </w:pPr>
      <w:r>
        <w:rPr>
          <w:sz w:val="24"/>
          <w:szCs w:val="24"/>
          <w:lang w:val="uk-UA"/>
        </w:rP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14:paraId="63922339" w14:textId="77777777" w:rsidR="00FA61D2" w:rsidRDefault="00FA61D2" w:rsidP="00FA61D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sz w:val="24"/>
          <w:szCs w:val="24"/>
          <w:lang w:val="uk-UA"/>
        </w:rPr>
      </w:pPr>
    </w:p>
    <w:p w14:paraId="785E3CBC" w14:textId="77777777" w:rsidR="00FA61D2" w:rsidRDefault="00FA61D2" w:rsidP="00FA61D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sz w:val="24"/>
          <w:szCs w:val="24"/>
          <w:lang w:val="uk-UA"/>
        </w:rPr>
      </w:pPr>
      <w:r>
        <w:rPr>
          <w:b/>
          <w:sz w:val="24"/>
          <w:szCs w:val="24"/>
          <w:lang w:val="uk-UA"/>
        </w:rPr>
        <w:t>10</w:t>
      </w:r>
      <w:r>
        <w:rPr>
          <w:sz w:val="24"/>
          <w:szCs w:val="24"/>
          <w:lang w:val="uk-UA"/>
        </w:rPr>
        <w:t>.</w:t>
      </w:r>
      <w:r>
        <w:rPr>
          <w:b/>
          <w:sz w:val="24"/>
          <w:szCs w:val="24"/>
          <w:lang w:val="uk-UA"/>
        </w:rPr>
        <w:t xml:space="preserve"> ІНШІ УМОВИ ДОГОВОРУ</w:t>
      </w:r>
    </w:p>
    <w:p w14:paraId="524D023D" w14:textId="77777777" w:rsidR="00FA61D2" w:rsidRDefault="00FA61D2" w:rsidP="00FA61D2">
      <w:pPr>
        <w:jc w:val="both"/>
        <w:rPr>
          <w:sz w:val="24"/>
          <w:szCs w:val="24"/>
          <w:lang w:val="uk-UA"/>
        </w:rPr>
      </w:pPr>
      <w:bookmarkStart w:id="1" w:name="_Hlk132271541"/>
      <w:r>
        <w:rPr>
          <w:sz w:val="24"/>
          <w:szCs w:val="24"/>
          <w:lang w:val="uk-UA"/>
        </w:rPr>
        <w:t>10</w:t>
      </w:r>
      <w:r>
        <w:rPr>
          <w:sz w:val="24"/>
          <w:szCs w:val="24"/>
        </w:rPr>
        <w:t xml:space="preserve">.1. </w:t>
      </w:r>
      <w:proofErr w:type="spellStart"/>
      <w:r>
        <w:rPr>
          <w:sz w:val="24"/>
          <w:szCs w:val="24"/>
        </w:rPr>
        <w:t>Істотні</w:t>
      </w:r>
      <w:proofErr w:type="spellEnd"/>
      <w:r>
        <w:rPr>
          <w:sz w:val="24"/>
          <w:szCs w:val="24"/>
        </w:rPr>
        <w:t xml:space="preserve"> </w:t>
      </w:r>
      <w:proofErr w:type="spellStart"/>
      <w:r>
        <w:rPr>
          <w:sz w:val="24"/>
          <w:szCs w:val="24"/>
        </w:rPr>
        <w:t>умови</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w:t>
      </w:r>
      <w:r>
        <w:rPr>
          <w:sz w:val="24"/>
          <w:szCs w:val="24"/>
          <w:lang w:val="uk-UA"/>
        </w:rPr>
        <w:t>послуг</w:t>
      </w:r>
      <w:r>
        <w:rPr>
          <w:sz w:val="24"/>
          <w:szCs w:val="24"/>
        </w:rPr>
        <w:t xml:space="preserve"> не </w:t>
      </w:r>
      <w:proofErr w:type="spellStart"/>
      <w:r>
        <w:rPr>
          <w:sz w:val="24"/>
          <w:szCs w:val="24"/>
        </w:rPr>
        <w:t>повинні</w:t>
      </w:r>
      <w:proofErr w:type="spellEnd"/>
      <w:r>
        <w:rPr>
          <w:sz w:val="24"/>
          <w:szCs w:val="24"/>
        </w:rPr>
        <w:t xml:space="preserve"> </w:t>
      </w:r>
      <w:proofErr w:type="spellStart"/>
      <w:r>
        <w:rPr>
          <w:sz w:val="24"/>
          <w:szCs w:val="24"/>
        </w:rPr>
        <w:t>змінюватися</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підписання</w:t>
      </w:r>
      <w:proofErr w:type="spellEnd"/>
      <w:r>
        <w:rPr>
          <w:sz w:val="24"/>
          <w:szCs w:val="24"/>
        </w:rPr>
        <w:t xml:space="preserve"> до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сторонами у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rPr>
        <w:t xml:space="preserve">, </w:t>
      </w:r>
      <w:proofErr w:type="spellStart"/>
      <w:r>
        <w:rPr>
          <w:sz w:val="24"/>
          <w:szCs w:val="24"/>
        </w:rPr>
        <w:t>визначених</w:t>
      </w:r>
      <w:proofErr w:type="spellEnd"/>
      <w:r>
        <w:rPr>
          <w:sz w:val="24"/>
          <w:szCs w:val="24"/>
        </w:rPr>
        <w:t xml:space="preserve"> </w:t>
      </w:r>
    </w:p>
    <w:p w14:paraId="6F5BC76F" w14:textId="77777777" w:rsidR="00FA61D2" w:rsidRDefault="00FA61D2" w:rsidP="00FA61D2">
      <w:pPr>
        <w:jc w:val="both"/>
        <w:rPr>
          <w:sz w:val="24"/>
          <w:szCs w:val="24"/>
          <w:lang w:val="uk-UA"/>
        </w:rPr>
      </w:pPr>
      <w:r>
        <w:rPr>
          <w:sz w:val="24"/>
          <w:szCs w:val="24"/>
          <w:lang w:val="uk-UA"/>
        </w:rPr>
        <w:t>П. 19 Постановою Кабміну № 1178 від 12.10.2022 р. ( із змінами від 17.02.2023) .</w:t>
      </w:r>
    </w:p>
    <w:p w14:paraId="2EFECF08" w14:textId="77777777" w:rsidR="00FA61D2" w:rsidRDefault="00FA61D2" w:rsidP="000B0DC9">
      <w:pPr>
        <w:pStyle w:val="a5"/>
        <w:numPr>
          <w:ilvl w:val="0"/>
          <w:numId w:val="1"/>
        </w:numPr>
        <w:tabs>
          <w:tab w:val="left" w:pos="64"/>
          <w:tab w:val="left" w:pos="284"/>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firstLine="0"/>
        <w:jc w:val="both"/>
        <w:rPr>
          <w:sz w:val="24"/>
          <w:szCs w:val="24"/>
          <w:lang w:val="uk-UA"/>
        </w:rPr>
      </w:pP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зокрема</w:t>
      </w:r>
      <w:proofErr w:type="spellEnd"/>
      <w:r>
        <w:rPr>
          <w:sz w:val="24"/>
          <w:szCs w:val="24"/>
        </w:rPr>
        <w:t xml:space="preserve"> з </w:t>
      </w:r>
      <w:proofErr w:type="spellStart"/>
      <w:r>
        <w:rPr>
          <w:sz w:val="24"/>
          <w:szCs w:val="24"/>
        </w:rPr>
        <w:t>урахуванням</w:t>
      </w:r>
      <w:proofErr w:type="spellEnd"/>
      <w:r>
        <w:rPr>
          <w:sz w:val="24"/>
          <w:szCs w:val="24"/>
        </w:rPr>
        <w:t xml:space="preserve"> фактичного </w:t>
      </w:r>
      <w:proofErr w:type="spellStart"/>
      <w:r>
        <w:rPr>
          <w:sz w:val="24"/>
          <w:szCs w:val="24"/>
        </w:rPr>
        <w:t>обсягу</w:t>
      </w:r>
      <w:proofErr w:type="spellEnd"/>
      <w:r>
        <w:rPr>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p>
    <w:p w14:paraId="00593A5B" w14:textId="77777777" w:rsidR="00FA61D2" w:rsidRDefault="00FA61D2" w:rsidP="000B0DC9">
      <w:pPr>
        <w:jc w:val="both"/>
        <w:rPr>
          <w:color w:val="000000"/>
          <w:sz w:val="24"/>
          <w:szCs w:val="24"/>
          <w:lang w:val="uk-UA"/>
        </w:rPr>
      </w:pPr>
      <w:r>
        <w:rPr>
          <w:color w:val="000000"/>
          <w:sz w:val="24"/>
          <w:szCs w:val="24"/>
          <w:lang w:eastAsia="en-US"/>
        </w:rPr>
        <w:t>2) </w:t>
      </w:r>
      <w:proofErr w:type="spellStart"/>
      <w:r>
        <w:rPr>
          <w:color w:val="000000"/>
          <w:sz w:val="24"/>
          <w:szCs w:val="24"/>
          <w:lang w:eastAsia="en-US"/>
        </w:rPr>
        <w:t>погодження</w:t>
      </w:r>
      <w:proofErr w:type="spellEnd"/>
      <w:r>
        <w:rPr>
          <w:color w:val="000000"/>
          <w:sz w:val="24"/>
          <w:szCs w:val="24"/>
          <w:lang w:eastAsia="en-US"/>
        </w:rPr>
        <w:t xml:space="preserve"> </w:t>
      </w:r>
      <w:proofErr w:type="spellStart"/>
      <w:r>
        <w:rPr>
          <w:color w:val="000000"/>
          <w:sz w:val="24"/>
          <w:szCs w:val="24"/>
          <w:lang w:eastAsia="en-US"/>
        </w:rPr>
        <w:t>зміни</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за </w:t>
      </w:r>
      <w:proofErr w:type="spellStart"/>
      <w:r>
        <w:rPr>
          <w:color w:val="000000"/>
          <w:sz w:val="24"/>
          <w:szCs w:val="24"/>
          <w:lang w:eastAsia="en-US"/>
        </w:rPr>
        <w:t>одиницю</w:t>
      </w:r>
      <w:proofErr w:type="spellEnd"/>
      <w:r>
        <w:rPr>
          <w:color w:val="000000"/>
          <w:sz w:val="24"/>
          <w:szCs w:val="24"/>
          <w:lang w:eastAsia="en-US"/>
        </w:rPr>
        <w:t xml:space="preserve"> товару в </w:t>
      </w:r>
      <w:proofErr w:type="spellStart"/>
      <w:r>
        <w:rPr>
          <w:color w:val="000000"/>
          <w:sz w:val="24"/>
          <w:szCs w:val="24"/>
          <w:lang w:eastAsia="en-US"/>
        </w:rPr>
        <w:t>договорі</w:t>
      </w:r>
      <w:proofErr w:type="spellEnd"/>
      <w:r>
        <w:rPr>
          <w:color w:val="000000"/>
          <w:sz w:val="24"/>
          <w:szCs w:val="24"/>
          <w:lang w:eastAsia="en-US"/>
        </w:rPr>
        <w:t xml:space="preserve"> про </w:t>
      </w:r>
      <w:proofErr w:type="spellStart"/>
      <w:r>
        <w:rPr>
          <w:color w:val="000000"/>
          <w:sz w:val="24"/>
          <w:szCs w:val="24"/>
          <w:lang w:eastAsia="en-US"/>
        </w:rPr>
        <w:t>закупівлю</w:t>
      </w:r>
      <w:proofErr w:type="spellEnd"/>
      <w:r>
        <w:rPr>
          <w:color w:val="000000"/>
          <w:sz w:val="24"/>
          <w:szCs w:val="24"/>
          <w:lang w:eastAsia="en-US"/>
        </w:rPr>
        <w:t xml:space="preserve"> у </w:t>
      </w:r>
      <w:proofErr w:type="spellStart"/>
      <w:r>
        <w:rPr>
          <w:color w:val="000000"/>
          <w:sz w:val="24"/>
          <w:szCs w:val="24"/>
          <w:lang w:eastAsia="en-US"/>
        </w:rPr>
        <w:t>разі</w:t>
      </w:r>
      <w:proofErr w:type="spellEnd"/>
      <w:r>
        <w:rPr>
          <w:color w:val="000000"/>
          <w:sz w:val="24"/>
          <w:szCs w:val="24"/>
          <w:lang w:eastAsia="en-US"/>
        </w:rPr>
        <w:t xml:space="preserve"> </w:t>
      </w:r>
      <w:proofErr w:type="spellStart"/>
      <w:r>
        <w:rPr>
          <w:color w:val="000000"/>
          <w:sz w:val="24"/>
          <w:szCs w:val="24"/>
          <w:lang w:eastAsia="en-US"/>
        </w:rPr>
        <w:t>коливання</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такого товару </w:t>
      </w:r>
      <w:proofErr w:type="gramStart"/>
      <w:r>
        <w:rPr>
          <w:color w:val="000000"/>
          <w:sz w:val="24"/>
          <w:szCs w:val="24"/>
          <w:lang w:eastAsia="en-US"/>
        </w:rPr>
        <w:t>на</w:t>
      </w:r>
      <w:r>
        <w:rPr>
          <w:color w:val="000000"/>
          <w:sz w:val="24"/>
          <w:szCs w:val="24"/>
          <w:lang w:val="uk-UA" w:eastAsia="en-US"/>
        </w:rPr>
        <w:t xml:space="preserve"> </w:t>
      </w:r>
      <w:r>
        <w:rPr>
          <w:color w:val="000000"/>
          <w:sz w:val="24"/>
          <w:szCs w:val="24"/>
          <w:lang w:eastAsia="en-US"/>
        </w:rPr>
        <w:t xml:space="preserve"> ринку</w:t>
      </w:r>
      <w:proofErr w:type="gramEnd"/>
      <w:r>
        <w:rPr>
          <w:color w:val="000000"/>
          <w:sz w:val="24"/>
          <w:szCs w:val="24"/>
          <w:lang w:eastAsia="en-US"/>
        </w:rPr>
        <w:t xml:space="preserve">, </w:t>
      </w:r>
      <w:proofErr w:type="spellStart"/>
      <w:r>
        <w:rPr>
          <w:color w:val="000000"/>
          <w:sz w:val="24"/>
          <w:szCs w:val="24"/>
          <w:lang w:eastAsia="en-US"/>
        </w:rPr>
        <w:t>що</w:t>
      </w:r>
      <w:proofErr w:type="spellEnd"/>
      <w:r>
        <w:rPr>
          <w:color w:val="000000"/>
          <w:sz w:val="24"/>
          <w:szCs w:val="24"/>
          <w:lang w:eastAsia="en-US"/>
        </w:rPr>
        <w:t xml:space="preserve"> </w:t>
      </w:r>
      <w:proofErr w:type="spellStart"/>
      <w:r>
        <w:rPr>
          <w:color w:val="000000"/>
          <w:sz w:val="24"/>
          <w:szCs w:val="24"/>
          <w:lang w:eastAsia="en-US"/>
        </w:rPr>
        <w:t>відбулося</w:t>
      </w:r>
      <w:proofErr w:type="spellEnd"/>
      <w:r>
        <w:rPr>
          <w:color w:val="000000"/>
          <w:sz w:val="24"/>
          <w:szCs w:val="24"/>
          <w:lang w:eastAsia="en-US"/>
        </w:rPr>
        <w:t xml:space="preserve"> з моменту </w:t>
      </w:r>
      <w:proofErr w:type="spellStart"/>
      <w:r>
        <w:rPr>
          <w:color w:val="000000"/>
          <w:sz w:val="24"/>
          <w:szCs w:val="24"/>
          <w:lang w:eastAsia="en-US"/>
        </w:rPr>
        <w:t>укладення</w:t>
      </w:r>
      <w:proofErr w:type="spellEnd"/>
      <w:r>
        <w:rPr>
          <w:color w:val="000000"/>
          <w:sz w:val="24"/>
          <w:szCs w:val="24"/>
          <w:lang w:eastAsia="en-US"/>
        </w:rPr>
        <w:t xml:space="preserve"> договору про </w:t>
      </w:r>
      <w:proofErr w:type="spellStart"/>
      <w:r>
        <w:rPr>
          <w:color w:val="000000"/>
          <w:sz w:val="24"/>
          <w:szCs w:val="24"/>
          <w:lang w:eastAsia="en-US"/>
        </w:rPr>
        <w:t>закупівлю</w:t>
      </w:r>
      <w:proofErr w:type="spellEnd"/>
      <w:r>
        <w:rPr>
          <w:color w:val="000000"/>
          <w:sz w:val="24"/>
          <w:szCs w:val="24"/>
          <w:lang w:eastAsia="en-US"/>
        </w:rPr>
        <w:t xml:space="preserve"> </w:t>
      </w:r>
      <w:proofErr w:type="spellStart"/>
      <w:r>
        <w:rPr>
          <w:color w:val="000000"/>
          <w:sz w:val="24"/>
          <w:szCs w:val="24"/>
          <w:lang w:eastAsia="en-US"/>
        </w:rPr>
        <w:t>або</w:t>
      </w:r>
      <w:proofErr w:type="spellEnd"/>
      <w:r>
        <w:rPr>
          <w:color w:val="000000"/>
          <w:sz w:val="24"/>
          <w:szCs w:val="24"/>
          <w:lang w:eastAsia="en-US"/>
        </w:rPr>
        <w:t xml:space="preserve"> </w:t>
      </w:r>
      <w:proofErr w:type="spellStart"/>
      <w:r>
        <w:rPr>
          <w:color w:val="000000"/>
          <w:sz w:val="24"/>
          <w:szCs w:val="24"/>
          <w:lang w:eastAsia="en-US"/>
        </w:rPr>
        <w:t>останнього</w:t>
      </w:r>
      <w:proofErr w:type="spellEnd"/>
      <w:r>
        <w:rPr>
          <w:color w:val="000000"/>
          <w:sz w:val="24"/>
          <w:szCs w:val="24"/>
          <w:lang w:eastAsia="en-US"/>
        </w:rPr>
        <w:t xml:space="preserve"> </w:t>
      </w:r>
      <w:proofErr w:type="spellStart"/>
      <w:r>
        <w:rPr>
          <w:color w:val="000000"/>
          <w:sz w:val="24"/>
          <w:szCs w:val="24"/>
          <w:lang w:eastAsia="en-US"/>
        </w:rPr>
        <w:t>внесення</w:t>
      </w:r>
      <w:proofErr w:type="spellEnd"/>
      <w:r>
        <w:rPr>
          <w:color w:val="000000"/>
          <w:sz w:val="24"/>
          <w:szCs w:val="24"/>
          <w:lang w:eastAsia="en-US"/>
        </w:rPr>
        <w:t xml:space="preserve"> </w:t>
      </w:r>
      <w:proofErr w:type="spellStart"/>
      <w:r>
        <w:rPr>
          <w:color w:val="000000"/>
          <w:sz w:val="24"/>
          <w:szCs w:val="24"/>
          <w:lang w:eastAsia="en-US"/>
        </w:rPr>
        <w:t>змін</w:t>
      </w:r>
      <w:proofErr w:type="spellEnd"/>
      <w:r>
        <w:rPr>
          <w:color w:val="000000"/>
          <w:sz w:val="24"/>
          <w:szCs w:val="24"/>
          <w:lang w:eastAsia="en-US"/>
        </w:rPr>
        <w:t xml:space="preserve"> до договору про </w:t>
      </w:r>
      <w:proofErr w:type="spellStart"/>
      <w:r>
        <w:rPr>
          <w:color w:val="000000"/>
          <w:sz w:val="24"/>
          <w:szCs w:val="24"/>
          <w:lang w:eastAsia="en-US"/>
        </w:rPr>
        <w:t>закупівлю</w:t>
      </w:r>
      <w:proofErr w:type="spellEnd"/>
      <w:r>
        <w:rPr>
          <w:color w:val="000000"/>
          <w:sz w:val="24"/>
          <w:szCs w:val="24"/>
          <w:lang w:eastAsia="en-US"/>
        </w:rPr>
        <w:t xml:space="preserve"> в </w:t>
      </w:r>
      <w:proofErr w:type="spellStart"/>
      <w:r>
        <w:rPr>
          <w:color w:val="000000"/>
          <w:sz w:val="24"/>
          <w:szCs w:val="24"/>
          <w:lang w:eastAsia="en-US"/>
        </w:rPr>
        <w:t>частині</w:t>
      </w:r>
      <w:proofErr w:type="spellEnd"/>
      <w:r>
        <w:rPr>
          <w:color w:val="000000"/>
          <w:sz w:val="24"/>
          <w:szCs w:val="24"/>
          <w:lang w:eastAsia="en-US"/>
        </w:rPr>
        <w:t xml:space="preserve"> </w:t>
      </w:r>
      <w:proofErr w:type="spellStart"/>
      <w:r>
        <w:rPr>
          <w:color w:val="000000"/>
          <w:sz w:val="24"/>
          <w:szCs w:val="24"/>
          <w:lang w:eastAsia="en-US"/>
        </w:rPr>
        <w:t>зміни</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за </w:t>
      </w:r>
      <w:proofErr w:type="spellStart"/>
      <w:r>
        <w:rPr>
          <w:color w:val="000000"/>
          <w:sz w:val="24"/>
          <w:szCs w:val="24"/>
          <w:lang w:eastAsia="en-US"/>
        </w:rPr>
        <w:t>одиницю</w:t>
      </w:r>
      <w:proofErr w:type="spellEnd"/>
      <w:r>
        <w:rPr>
          <w:color w:val="000000"/>
          <w:sz w:val="24"/>
          <w:szCs w:val="24"/>
          <w:lang w:eastAsia="en-US"/>
        </w:rPr>
        <w:t xml:space="preserve"> товару. </w:t>
      </w:r>
      <w:proofErr w:type="spellStart"/>
      <w:r>
        <w:rPr>
          <w:color w:val="000000"/>
          <w:sz w:val="24"/>
          <w:szCs w:val="24"/>
          <w:lang w:eastAsia="en-US"/>
        </w:rPr>
        <w:t>Зміна</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за </w:t>
      </w:r>
      <w:proofErr w:type="spellStart"/>
      <w:r>
        <w:rPr>
          <w:color w:val="000000"/>
          <w:sz w:val="24"/>
          <w:szCs w:val="24"/>
          <w:lang w:eastAsia="en-US"/>
        </w:rPr>
        <w:t>одиницю</w:t>
      </w:r>
      <w:proofErr w:type="spellEnd"/>
      <w:r>
        <w:rPr>
          <w:color w:val="000000"/>
          <w:sz w:val="24"/>
          <w:szCs w:val="24"/>
          <w:lang w:eastAsia="en-US"/>
        </w:rPr>
        <w:t xml:space="preserve"> товару </w:t>
      </w:r>
      <w:proofErr w:type="spellStart"/>
      <w:r>
        <w:rPr>
          <w:color w:val="000000"/>
          <w:sz w:val="24"/>
          <w:szCs w:val="24"/>
          <w:lang w:eastAsia="en-US"/>
        </w:rPr>
        <w:t>здійснюється</w:t>
      </w:r>
      <w:proofErr w:type="spellEnd"/>
      <w:r>
        <w:rPr>
          <w:color w:val="000000"/>
          <w:sz w:val="24"/>
          <w:szCs w:val="24"/>
          <w:lang w:eastAsia="en-US"/>
        </w:rPr>
        <w:t xml:space="preserve"> </w:t>
      </w:r>
      <w:proofErr w:type="spellStart"/>
      <w:r>
        <w:rPr>
          <w:color w:val="000000"/>
          <w:sz w:val="24"/>
          <w:szCs w:val="24"/>
          <w:lang w:eastAsia="en-US"/>
        </w:rPr>
        <w:t>пропорційно</w:t>
      </w:r>
      <w:proofErr w:type="spellEnd"/>
      <w:r>
        <w:rPr>
          <w:color w:val="000000"/>
          <w:sz w:val="24"/>
          <w:szCs w:val="24"/>
          <w:lang w:eastAsia="en-US"/>
        </w:rPr>
        <w:t xml:space="preserve"> </w:t>
      </w:r>
      <w:proofErr w:type="spellStart"/>
      <w:r>
        <w:rPr>
          <w:color w:val="000000"/>
          <w:sz w:val="24"/>
          <w:szCs w:val="24"/>
          <w:lang w:eastAsia="en-US"/>
        </w:rPr>
        <w:t>коливанню</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такого товару </w:t>
      </w:r>
      <w:proofErr w:type="gramStart"/>
      <w:r>
        <w:rPr>
          <w:color w:val="000000"/>
          <w:sz w:val="24"/>
          <w:szCs w:val="24"/>
          <w:lang w:eastAsia="en-US"/>
        </w:rPr>
        <w:t xml:space="preserve">на </w:t>
      </w:r>
      <w:r>
        <w:rPr>
          <w:color w:val="000000"/>
          <w:sz w:val="24"/>
          <w:szCs w:val="24"/>
          <w:lang w:val="uk-UA" w:eastAsia="en-US"/>
        </w:rPr>
        <w:t xml:space="preserve"> </w:t>
      </w:r>
      <w:r>
        <w:rPr>
          <w:color w:val="000000"/>
          <w:sz w:val="24"/>
          <w:szCs w:val="24"/>
          <w:lang w:eastAsia="en-US"/>
        </w:rPr>
        <w:t>ринку</w:t>
      </w:r>
      <w:proofErr w:type="gramEnd"/>
      <w:r>
        <w:rPr>
          <w:color w:val="000000"/>
          <w:sz w:val="24"/>
          <w:szCs w:val="24"/>
          <w:lang w:eastAsia="en-US"/>
        </w:rPr>
        <w:t xml:space="preserve"> (</w:t>
      </w:r>
      <w:proofErr w:type="spellStart"/>
      <w:r>
        <w:rPr>
          <w:color w:val="000000"/>
          <w:sz w:val="24"/>
          <w:szCs w:val="24"/>
          <w:lang w:eastAsia="en-US"/>
        </w:rPr>
        <w:t>відсоток</w:t>
      </w:r>
      <w:proofErr w:type="spellEnd"/>
      <w:r>
        <w:rPr>
          <w:color w:val="000000"/>
          <w:sz w:val="24"/>
          <w:szCs w:val="24"/>
          <w:lang w:eastAsia="en-US"/>
        </w:rPr>
        <w:t xml:space="preserve"> </w:t>
      </w:r>
      <w:proofErr w:type="spellStart"/>
      <w:r>
        <w:rPr>
          <w:color w:val="000000"/>
          <w:sz w:val="24"/>
          <w:szCs w:val="24"/>
          <w:lang w:eastAsia="en-US"/>
        </w:rPr>
        <w:t>збільшення</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за </w:t>
      </w:r>
      <w:proofErr w:type="spellStart"/>
      <w:r>
        <w:rPr>
          <w:color w:val="000000"/>
          <w:sz w:val="24"/>
          <w:szCs w:val="24"/>
          <w:lang w:eastAsia="en-US"/>
        </w:rPr>
        <w:t>одиницю</w:t>
      </w:r>
      <w:proofErr w:type="spellEnd"/>
      <w:r>
        <w:rPr>
          <w:color w:val="000000"/>
          <w:sz w:val="24"/>
          <w:szCs w:val="24"/>
          <w:lang w:eastAsia="en-US"/>
        </w:rPr>
        <w:t xml:space="preserve"> товару не </w:t>
      </w:r>
      <w:proofErr w:type="spellStart"/>
      <w:r>
        <w:rPr>
          <w:color w:val="000000"/>
          <w:sz w:val="24"/>
          <w:szCs w:val="24"/>
          <w:lang w:eastAsia="en-US"/>
        </w:rPr>
        <w:t>може</w:t>
      </w:r>
      <w:proofErr w:type="spellEnd"/>
      <w:r>
        <w:rPr>
          <w:color w:val="000000"/>
          <w:sz w:val="24"/>
          <w:szCs w:val="24"/>
          <w:lang w:eastAsia="en-US"/>
        </w:rPr>
        <w:t xml:space="preserve"> </w:t>
      </w:r>
      <w:proofErr w:type="spellStart"/>
      <w:r>
        <w:rPr>
          <w:color w:val="000000"/>
          <w:sz w:val="24"/>
          <w:szCs w:val="24"/>
          <w:lang w:eastAsia="en-US"/>
        </w:rPr>
        <w:t>перевищувати</w:t>
      </w:r>
      <w:proofErr w:type="spellEnd"/>
      <w:r>
        <w:rPr>
          <w:color w:val="000000"/>
          <w:sz w:val="24"/>
          <w:szCs w:val="24"/>
          <w:lang w:eastAsia="en-US"/>
        </w:rPr>
        <w:t xml:space="preserve"> </w:t>
      </w:r>
      <w:proofErr w:type="spellStart"/>
      <w:r>
        <w:rPr>
          <w:color w:val="000000"/>
          <w:sz w:val="24"/>
          <w:szCs w:val="24"/>
          <w:lang w:eastAsia="en-US"/>
        </w:rPr>
        <w:t>відсоток</w:t>
      </w:r>
      <w:proofErr w:type="spellEnd"/>
      <w:r>
        <w:rPr>
          <w:color w:val="000000"/>
          <w:sz w:val="24"/>
          <w:szCs w:val="24"/>
          <w:lang w:eastAsia="en-US"/>
        </w:rPr>
        <w:t xml:space="preserve"> </w:t>
      </w:r>
      <w:proofErr w:type="spellStart"/>
      <w:r>
        <w:rPr>
          <w:color w:val="000000"/>
          <w:sz w:val="24"/>
          <w:szCs w:val="24"/>
          <w:lang w:eastAsia="en-US"/>
        </w:rPr>
        <w:t>коливання</w:t>
      </w:r>
      <w:proofErr w:type="spellEnd"/>
      <w:r>
        <w:rPr>
          <w:color w:val="000000"/>
          <w:sz w:val="24"/>
          <w:szCs w:val="24"/>
          <w:lang w:eastAsia="en-US"/>
        </w:rPr>
        <w:t xml:space="preserve"> (</w:t>
      </w:r>
      <w:proofErr w:type="spellStart"/>
      <w:r>
        <w:rPr>
          <w:color w:val="000000"/>
          <w:sz w:val="24"/>
          <w:szCs w:val="24"/>
          <w:lang w:eastAsia="en-US"/>
        </w:rPr>
        <w:t>збільшення</w:t>
      </w:r>
      <w:proofErr w:type="spellEnd"/>
      <w:r>
        <w:rPr>
          <w:color w:val="000000"/>
          <w:sz w:val="24"/>
          <w:szCs w:val="24"/>
          <w:lang w:eastAsia="en-US"/>
        </w:rPr>
        <w:t xml:space="preserve">) </w:t>
      </w:r>
      <w:proofErr w:type="spellStart"/>
      <w:r>
        <w:rPr>
          <w:color w:val="000000"/>
          <w:sz w:val="24"/>
          <w:szCs w:val="24"/>
          <w:lang w:eastAsia="en-US"/>
        </w:rPr>
        <w:t>ціни</w:t>
      </w:r>
      <w:proofErr w:type="spellEnd"/>
      <w:r>
        <w:rPr>
          <w:color w:val="000000"/>
          <w:sz w:val="24"/>
          <w:szCs w:val="24"/>
          <w:lang w:eastAsia="en-US"/>
        </w:rPr>
        <w:t xml:space="preserve"> такого товару на ринку) за </w:t>
      </w:r>
      <w:proofErr w:type="spellStart"/>
      <w:r>
        <w:rPr>
          <w:color w:val="000000"/>
          <w:sz w:val="24"/>
          <w:szCs w:val="24"/>
          <w:lang w:eastAsia="en-US"/>
        </w:rPr>
        <w:t>умови</w:t>
      </w:r>
      <w:proofErr w:type="spellEnd"/>
      <w:r>
        <w:rPr>
          <w:color w:val="000000"/>
          <w:sz w:val="24"/>
          <w:szCs w:val="24"/>
          <w:lang w:eastAsia="en-US"/>
        </w:rPr>
        <w:t xml:space="preserve"> документального </w:t>
      </w:r>
      <w:proofErr w:type="spellStart"/>
      <w:r>
        <w:rPr>
          <w:color w:val="000000"/>
          <w:sz w:val="24"/>
          <w:szCs w:val="24"/>
          <w:lang w:eastAsia="en-US"/>
        </w:rPr>
        <w:t>підтвердження</w:t>
      </w:r>
      <w:proofErr w:type="spellEnd"/>
      <w:r>
        <w:rPr>
          <w:color w:val="000000"/>
          <w:sz w:val="24"/>
          <w:szCs w:val="24"/>
          <w:lang w:eastAsia="en-US"/>
        </w:rPr>
        <w:t xml:space="preserve"> такого </w:t>
      </w:r>
      <w:proofErr w:type="spellStart"/>
      <w:r>
        <w:rPr>
          <w:color w:val="000000"/>
          <w:sz w:val="24"/>
          <w:szCs w:val="24"/>
          <w:lang w:eastAsia="en-US"/>
        </w:rPr>
        <w:t>коливання</w:t>
      </w:r>
      <w:proofErr w:type="spellEnd"/>
      <w:r>
        <w:rPr>
          <w:color w:val="000000"/>
          <w:sz w:val="24"/>
          <w:szCs w:val="24"/>
          <w:lang w:eastAsia="en-US"/>
        </w:rPr>
        <w:t xml:space="preserve"> та не повинна </w:t>
      </w:r>
      <w:proofErr w:type="spellStart"/>
      <w:r>
        <w:rPr>
          <w:color w:val="000000"/>
          <w:sz w:val="24"/>
          <w:szCs w:val="24"/>
          <w:lang w:eastAsia="en-US"/>
        </w:rPr>
        <w:t>призвести</w:t>
      </w:r>
      <w:proofErr w:type="spellEnd"/>
      <w:r>
        <w:rPr>
          <w:color w:val="000000"/>
          <w:sz w:val="24"/>
          <w:szCs w:val="24"/>
          <w:lang w:eastAsia="en-US"/>
        </w:rPr>
        <w:t xml:space="preserve"> до </w:t>
      </w:r>
      <w:proofErr w:type="spellStart"/>
      <w:r>
        <w:rPr>
          <w:color w:val="000000"/>
          <w:sz w:val="24"/>
          <w:szCs w:val="24"/>
          <w:lang w:eastAsia="en-US"/>
        </w:rPr>
        <w:t>збільшення</w:t>
      </w:r>
      <w:proofErr w:type="spellEnd"/>
      <w:r>
        <w:rPr>
          <w:color w:val="000000"/>
          <w:sz w:val="24"/>
          <w:szCs w:val="24"/>
          <w:lang w:eastAsia="en-US"/>
        </w:rPr>
        <w:t xml:space="preserve"> </w:t>
      </w:r>
      <w:proofErr w:type="spellStart"/>
      <w:r>
        <w:rPr>
          <w:color w:val="000000"/>
          <w:sz w:val="24"/>
          <w:szCs w:val="24"/>
          <w:lang w:eastAsia="en-US"/>
        </w:rPr>
        <w:t>суми</w:t>
      </w:r>
      <w:proofErr w:type="spellEnd"/>
      <w:r>
        <w:rPr>
          <w:color w:val="000000"/>
          <w:sz w:val="24"/>
          <w:szCs w:val="24"/>
          <w:lang w:eastAsia="en-US"/>
        </w:rPr>
        <w:t xml:space="preserve">, </w:t>
      </w:r>
      <w:proofErr w:type="spellStart"/>
      <w:r>
        <w:rPr>
          <w:color w:val="000000"/>
          <w:sz w:val="24"/>
          <w:szCs w:val="24"/>
          <w:lang w:eastAsia="en-US"/>
        </w:rPr>
        <w:t>визначеної</w:t>
      </w:r>
      <w:proofErr w:type="spellEnd"/>
      <w:r>
        <w:rPr>
          <w:color w:val="000000"/>
          <w:sz w:val="24"/>
          <w:szCs w:val="24"/>
          <w:lang w:eastAsia="en-US"/>
        </w:rPr>
        <w:t xml:space="preserve"> в </w:t>
      </w:r>
      <w:proofErr w:type="spellStart"/>
      <w:r>
        <w:rPr>
          <w:color w:val="000000"/>
          <w:sz w:val="24"/>
          <w:szCs w:val="24"/>
          <w:lang w:eastAsia="en-US"/>
        </w:rPr>
        <w:t>договорі</w:t>
      </w:r>
      <w:proofErr w:type="spellEnd"/>
      <w:r>
        <w:rPr>
          <w:color w:val="000000"/>
          <w:sz w:val="24"/>
          <w:szCs w:val="24"/>
          <w:lang w:eastAsia="en-US"/>
        </w:rPr>
        <w:t xml:space="preserve"> про </w:t>
      </w:r>
      <w:proofErr w:type="spellStart"/>
      <w:r>
        <w:rPr>
          <w:color w:val="000000"/>
          <w:sz w:val="24"/>
          <w:szCs w:val="24"/>
          <w:lang w:eastAsia="en-US"/>
        </w:rPr>
        <w:t>закупівлю</w:t>
      </w:r>
      <w:proofErr w:type="spellEnd"/>
      <w:r>
        <w:rPr>
          <w:color w:val="000000"/>
          <w:sz w:val="24"/>
          <w:szCs w:val="24"/>
          <w:lang w:eastAsia="en-US"/>
        </w:rPr>
        <w:t xml:space="preserve"> на момент </w:t>
      </w:r>
      <w:proofErr w:type="spellStart"/>
      <w:r>
        <w:rPr>
          <w:color w:val="000000"/>
          <w:sz w:val="24"/>
          <w:szCs w:val="24"/>
          <w:lang w:eastAsia="en-US"/>
        </w:rPr>
        <w:t>його</w:t>
      </w:r>
      <w:proofErr w:type="spellEnd"/>
      <w:r>
        <w:rPr>
          <w:color w:val="000000"/>
          <w:sz w:val="24"/>
          <w:szCs w:val="24"/>
          <w:lang w:eastAsia="en-US"/>
        </w:rPr>
        <w:t xml:space="preserve"> </w:t>
      </w:r>
      <w:proofErr w:type="spellStart"/>
      <w:r>
        <w:rPr>
          <w:color w:val="000000"/>
          <w:sz w:val="24"/>
          <w:szCs w:val="24"/>
          <w:lang w:eastAsia="en-US"/>
        </w:rPr>
        <w:t>укладення</w:t>
      </w:r>
      <w:proofErr w:type="spellEnd"/>
      <w:r>
        <w:rPr>
          <w:color w:val="000000"/>
          <w:sz w:val="24"/>
          <w:szCs w:val="24"/>
          <w:lang w:eastAsia="en-US"/>
        </w:rPr>
        <w:t>;</w:t>
      </w:r>
    </w:p>
    <w:p w14:paraId="7A205D5E" w14:textId="77777777" w:rsidR="00FA61D2" w:rsidRDefault="00FA61D2" w:rsidP="00FA61D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rPr>
        <w:t xml:space="preserve">3) </w:t>
      </w: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w:t>
      </w:r>
      <w:proofErr w:type="spellStart"/>
      <w:r>
        <w:rPr>
          <w:sz w:val="24"/>
          <w:szCs w:val="24"/>
        </w:rPr>
        <w:t>закупівлі</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w:t>
      </w:r>
    </w:p>
    <w:p w14:paraId="46AAD4B6" w14:textId="77777777" w:rsidR="00FA61D2" w:rsidRDefault="00FA61D2" w:rsidP="00FA61D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rPr>
      </w:pPr>
      <w:r>
        <w:rPr>
          <w:sz w:val="24"/>
          <w:szCs w:val="24"/>
        </w:rPr>
        <w:t xml:space="preserve">4)  </w:t>
      </w:r>
      <w:proofErr w:type="spellStart"/>
      <w:r>
        <w:rPr>
          <w:color w:val="000000"/>
          <w:sz w:val="24"/>
          <w:szCs w:val="24"/>
          <w:shd w:val="clear" w:color="auto" w:fill="FFFFFF"/>
        </w:rPr>
        <w:t>продовження</w:t>
      </w:r>
      <w:proofErr w:type="spellEnd"/>
      <w:r>
        <w:rPr>
          <w:color w:val="000000"/>
          <w:sz w:val="24"/>
          <w:szCs w:val="24"/>
          <w:shd w:val="clear" w:color="auto" w:fill="FFFFFF"/>
        </w:rPr>
        <w:t xml:space="preserve"> строку </w:t>
      </w:r>
      <w:proofErr w:type="spellStart"/>
      <w:r>
        <w:rPr>
          <w:color w:val="000000"/>
          <w:sz w:val="24"/>
          <w:szCs w:val="24"/>
          <w:shd w:val="clear" w:color="auto" w:fill="FFFFFF"/>
        </w:rPr>
        <w:t>дії</w:t>
      </w:r>
      <w:proofErr w:type="spellEnd"/>
      <w:r>
        <w:rPr>
          <w:color w:val="000000"/>
          <w:sz w:val="24"/>
          <w:szCs w:val="24"/>
          <w:shd w:val="clear" w:color="auto" w:fill="FFFFFF"/>
        </w:rPr>
        <w:t xml:space="preserve"> договору про </w:t>
      </w:r>
      <w:proofErr w:type="spellStart"/>
      <w:r>
        <w:rPr>
          <w:color w:val="000000"/>
          <w:sz w:val="24"/>
          <w:szCs w:val="24"/>
          <w:shd w:val="clear" w:color="auto" w:fill="FFFFFF"/>
        </w:rPr>
        <w:t>закупівлю</w:t>
      </w:r>
      <w:proofErr w:type="spellEnd"/>
      <w:r>
        <w:rPr>
          <w:color w:val="000000"/>
          <w:sz w:val="24"/>
          <w:szCs w:val="24"/>
          <w:shd w:val="clear" w:color="auto" w:fill="FFFFFF"/>
        </w:rPr>
        <w:t xml:space="preserve"> та строку </w:t>
      </w:r>
      <w:proofErr w:type="spellStart"/>
      <w:r>
        <w:rPr>
          <w:color w:val="000000"/>
          <w:sz w:val="24"/>
          <w:szCs w:val="24"/>
          <w:shd w:val="clear" w:color="auto" w:fill="FFFFFF"/>
        </w:rPr>
        <w:t>виконання</w:t>
      </w:r>
      <w:proofErr w:type="spellEnd"/>
      <w:r>
        <w:rPr>
          <w:color w:val="000000"/>
          <w:sz w:val="24"/>
          <w:szCs w:val="24"/>
          <w:shd w:val="clear" w:color="auto" w:fill="FFFFFF"/>
        </w:rPr>
        <w:t xml:space="preserve"> </w:t>
      </w:r>
      <w:proofErr w:type="spellStart"/>
      <w:r>
        <w:rPr>
          <w:color w:val="000000"/>
          <w:sz w:val="24"/>
          <w:szCs w:val="24"/>
          <w:shd w:val="clear" w:color="auto" w:fill="FFFFFF"/>
        </w:rPr>
        <w:t>зобов’язань</w:t>
      </w:r>
      <w:proofErr w:type="spellEnd"/>
      <w:r>
        <w:rPr>
          <w:color w:val="000000"/>
          <w:sz w:val="24"/>
          <w:szCs w:val="24"/>
          <w:shd w:val="clear" w:color="auto" w:fill="FFFFFF"/>
        </w:rPr>
        <w:t xml:space="preserve"> </w:t>
      </w:r>
      <w:proofErr w:type="spellStart"/>
      <w:r>
        <w:rPr>
          <w:color w:val="000000"/>
          <w:sz w:val="24"/>
          <w:szCs w:val="24"/>
          <w:shd w:val="clear" w:color="auto" w:fill="FFFFFF"/>
        </w:rPr>
        <w:t>щодо</w:t>
      </w:r>
      <w:proofErr w:type="spellEnd"/>
      <w:r>
        <w:rPr>
          <w:color w:val="000000"/>
          <w:sz w:val="24"/>
          <w:szCs w:val="24"/>
          <w:shd w:val="clear" w:color="auto" w:fill="FFFFFF"/>
        </w:rPr>
        <w:t xml:space="preserve"> </w:t>
      </w:r>
      <w:proofErr w:type="spellStart"/>
      <w:r>
        <w:rPr>
          <w:color w:val="000000"/>
          <w:sz w:val="24"/>
          <w:szCs w:val="24"/>
          <w:shd w:val="clear" w:color="auto" w:fill="FFFFFF"/>
        </w:rPr>
        <w:t>передачі</w:t>
      </w:r>
      <w:proofErr w:type="spellEnd"/>
      <w:r>
        <w:rPr>
          <w:color w:val="000000"/>
          <w:sz w:val="24"/>
          <w:szCs w:val="24"/>
          <w:shd w:val="clear" w:color="auto" w:fill="FFFFFF"/>
        </w:rPr>
        <w:t xml:space="preserve"> товару, </w:t>
      </w:r>
      <w:proofErr w:type="spellStart"/>
      <w:r>
        <w:rPr>
          <w:color w:val="000000"/>
          <w:sz w:val="24"/>
          <w:szCs w:val="24"/>
          <w:shd w:val="clear" w:color="auto" w:fill="FFFFFF"/>
        </w:rPr>
        <w:t>виконання</w:t>
      </w:r>
      <w:proofErr w:type="spellEnd"/>
      <w:r>
        <w:rPr>
          <w:color w:val="000000"/>
          <w:sz w:val="24"/>
          <w:szCs w:val="24"/>
          <w:shd w:val="clear" w:color="auto" w:fill="FFFFFF"/>
        </w:rPr>
        <w:t xml:space="preserve"> </w:t>
      </w:r>
      <w:proofErr w:type="spellStart"/>
      <w:r>
        <w:rPr>
          <w:color w:val="000000"/>
          <w:sz w:val="24"/>
          <w:szCs w:val="24"/>
          <w:shd w:val="clear" w:color="auto" w:fill="FFFFFF"/>
        </w:rPr>
        <w:t>робіт</w:t>
      </w:r>
      <w:proofErr w:type="spellEnd"/>
      <w:r>
        <w:rPr>
          <w:color w:val="000000"/>
          <w:sz w:val="24"/>
          <w:szCs w:val="24"/>
          <w:shd w:val="clear" w:color="auto" w:fill="FFFFFF"/>
        </w:rPr>
        <w:t xml:space="preserve">, </w:t>
      </w:r>
      <w:proofErr w:type="spellStart"/>
      <w:r>
        <w:rPr>
          <w:color w:val="000000"/>
          <w:sz w:val="24"/>
          <w:szCs w:val="24"/>
          <w:shd w:val="clear" w:color="auto" w:fill="FFFFFF"/>
        </w:rPr>
        <w:t>надання</w:t>
      </w:r>
      <w:proofErr w:type="spellEnd"/>
      <w:r>
        <w:rPr>
          <w:color w:val="000000"/>
          <w:sz w:val="24"/>
          <w:szCs w:val="24"/>
          <w:shd w:val="clear" w:color="auto" w:fill="FFFFFF"/>
        </w:rPr>
        <w:t xml:space="preserve"> </w:t>
      </w:r>
      <w:proofErr w:type="spellStart"/>
      <w:r>
        <w:rPr>
          <w:color w:val="000000"/>
          <w:sz w:val="24"/>
          <w:szCs w:val="24"/>
          <w:shd w:val="clear" w:color="auto" w:fill="FFFFFF"/>
        </w:rPr>
        <w:t>послуг</w:t>
      </w:r>
      <w:proofErr w:type="spellEnd"/>
      <w:r>
        <w:rPr>
          <w:color w:val="000000"/>
          <w:sz w:val="24"/>
          <w:szCs w:val="24"/>
          <w:shd w:val="clear" w:color="auto" w:fill="FFFFFF"/>
        </w:rPr>
        <w:t xml:space="preserve"> у </w:t>
      </w:r>
      <w:proofErr w:type="spellStart"/>
      <w:r>
        <w:rPr>
          <w:color w:val="000000"/>
          <w:sz w:val="24"/>
          <w:szCs w:val="24"/>
          <w:shd w:val="clear" w:color="auto" w:fill="FFFFFF"/>
        </w:rPr>
        <w:t>разі</w:t>
      </w:r>
      <w:proofErr w:type="spellEnd"/>
      <w:r>
        <w:rPr>
          <w:color w:val="000000"/>
          <w:sz w:val="24"/>
          <w:szCs w:val="24"/>
          <w:shd w:val="clear" w:color="auto" w:fill="FFFFFF"/>
        </w:rPr>
        <w:t xml:space="preserve"> </w:t>
      </w:r>
      <w:proofErr w:type="spellStart"/>
      <w:r>
        <w:rPr>
          <w:color w:val="000000"/>
          <w:sz w:val="24"/>
          <w:szCs w:val="24"/>
          <w:shd w:val="clear" w:color="auto" w:fill="FFFFFF"/>
        </w:rPr>
        <w:t>виникнення</w:t>
      </w:r>
      <w:proofErr w:type="spellEnd"/>
      <w:r>
        <w:rPr>
          <w:color w:val="000000"/>
          <w:sz w:val="24"/>
          <w:szCs w:val="24"/>
          <w:shd w:val="clear" w:color="auto" w:fill="FFFFFF"/>
        </w:rPr>
        <w:t xml:space="preserve"> документально </w:t>
      </w:r>
      <w:proofErr w:type="spellStart"/>
      <w:r>
        <w:rPr>
          <w:color w:val="000000"/>
          <w:sz w:val="24"/>
          <w:szCs w:val="24"/>
          <w:shd w:val="clear" w:color="auto" w:fill="FFFFFF"/>
        </w:rPr>
        <w:t>підтверджених</w:t>
      </w:r>
      <w:proofErr w:type="spellEnd"/>
      <w:r>
        <w:rPr>
          <w:color w:val="000000"/>
          <w:sz w:val="24"/>
          <w:szCs w:val="24"/>
          <w:shd w:val="clear" w:color="auto" w:fill="FFFFFF"/>
        </w:rPr>
        <w:t xml:space="preserve"> </w:t>
      </w:r>
      <w:proofErr w:type="spellStart"/>
      <w:r>
        <w:rPr>
          <w:color w:val="000000"/>
          <w:sz w:val="24"/>
          <w:szCs w:val="24"/>
          <w:shd w:val="clear" w:color="auto" w:fill="FFFFFF"/>
        </w:rPr>
        <w:t>об’єктивних</w:t>
      </w:r>
      <w:proofErr w:type="spellEnd"/>
      <w:r>
        <w:rPr>
          <w:color w:val="000000"/>
          <w:sz w:val="24"/>
          <w:szCs w:val="24"/>
          <w:shd w:val="clear" w:color="auto" w:fill="FFFFFF"/>
        </w:rPr>
        <w:t xml:space="preserve"> </w:t>
      </w:r>
      <w:proofErr w:type="spellStart"/>
      <w:r>
        <w:rPr>
          <w:color w:val="000000"/>
          <w:sz w:val="24"/>
          <w:szCs w:val="24"/>
          <w:shd w:val="clear" w:color="auto" w:fill="FFFFFF"/>
        </w:rPr>
        <w:t>обставин</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спричинили</w:t>
      </w:r>
      <w:proofErr w:type="spellEnd"/>
      <w:r>
        <w:rPr>
          <w:color w:val="000000"/>
          <w:sz w:val="24"/>
          <w:szCs w:val="24"/>
          <w:shd w:val="clear" w:color="auto" w:fill="FFFFFF"/>
        </w:rPr>
        <w:t xml:space="preserve"> </w:t>
      </w:r>
      <w:proofErr w:type="spellStart"/>
      <w:r>
        <w:rPr>
          <w:color w:val="000000"/>
          <w:sz w:val="24"/>
          <w:szCs w:val="24"/>
          <w:shd w:val="clear" w:color="auto" w:fill="FFFFFF"/>
        </w:rPr>
        <w:t>таке</w:t>
      </w:r>
      <w:proofErr w:type="spellEnd"/>
      <w:r>
        <w:rPr>
          <w:color w:val="000000"/>
          <w:sz w:val="24"/>
          <w:szCs w:val="24"/>
          <w:shd w:val="clear" w:color="auto" w:fill="FFFFFF"/>
        </w:rPr>
        <w:t xml:space="preserve"> </w:t>
      </w:r>
      <w:proofErr w:type="spellStart"/>
      <w:r>
        <w:rPr>
          <w:color w:val="000000"/>
          <w:sz w:val="24"/>
          <w:szCs w:val="24"/>
          <w:shd w:val="clear" w:color="auto" w:fill="FFFFFF"/>
        </w:rPr>
        <w:t>продовження</w:t>
      </w:r>
      <w:proofErr w:type="spellEnd"/>
      <w:r>
        <w:rPr>
          <w:color w:val="000000"/>
          <w:sz w:val="24"/>
          <w:szCs w:val="24"/>
          <w:shd w:val="clear" w:color="auto" w:fill="FFFFFF"/>
        </w:rPr>
        <w:t xml:space="preserve">, у тому </w:t>
      </w:r>
      <w:proofErr w:type="spellStart"/>
      <w:r>
        <w:rPr>
          <w:color w:val="000000"/>
          <w:sz w:val="24"/>
          <w:szCs w:val="24"/>
          <w:shd w:val="clear" w:color="auto" w:fill="FFFFFF"/>
        </w:rPr>
        <w:t>числі</w:t>
      </w:r>
      <w:proofErr w:type="spellEnd"/>
      <w:r>
        <w:rPr>
          <w:color w:val="000000"/>
          <w:sz w:val="24"/>
          <w:szCs w:val="24"/>
          <w:shd w:val="clear" w:color="auto" w:fill="FFFFFF"/>
        </w:rPr>
        <w:t xml:space="preserve"> </w:t>
      </w:r>
      <w:proofErr w:type="spellStart"/>
      <w:r>
        <w:rPr>
          <w:color w:val="000000"/>
          <w:sz w:val="24"/>
          <w:szCs w:val="24"/>
          <w:shd w:val="clear" w:color="auto" w:fill="FFFFFF"/>
        </w:rPr>
        <w:t>обставин</w:t>
      </w:r>
      <w:proofErr w:type="spellEnd"/>
      <w:r>
        <w:rPr>
          <w:color w:val="000000"/>
          <w:sz w:val="24"/>
          <w:szCs w:val="24"/>
          <w:shd w:val="clear" w:color="auto" w:fill="FFFFFF"/>
        </w:rPr>
        <w:t xml:space="preserve"> </w:t>
      </w:r>
      <w:proofErr w:type="spellStart"/>
      <w:r>
        <w:rPr>
          <w:color w:val="000000"/>
          <w:sz w:val="24"/>
          <w:szCs w:val="24"/>
          <w:shd w:val="clear" w:color="auto" w:fill="FFFFFF"/>
        </w:rPr>
        <w:t>непереборної</w:t>
      </w:r>
      <w:proofErr w:type="spellEnd"/>
      <w:r>
        <w:rPr>
          <w:color w:val="000000"/>
          <w:sz w:val="24"/>
          <w:szCs w:val="24"/>
          <w:shd w:val="clear" w:color="auto" w:fill="FFFFFF"/>
        </w:rPr>
        <w:t xml:space="preserve"> </w:t>
      </w:r>
      <w:proofErr w:type="spellStart"/>
      <w:r>
        <w:rPr>
          <w:color w:val="000000"/>
          <w:sz w:val="24"/>
          <w:szCs w:val="24"/>
          <w:shd w:val="clear" w:color="auto" w:fill="FFFFFF"/>
        </w:rPr>
        <w:t>сили</w:t>
      </w:r>
      <w:proofErr w:type="spellEnd"/>
      <w:r>
        <w:rPr>
          <w:color w:val="000000"/>
          <w:sz w:val="24"/>
          <w:szCs w:val="24"/>
          <w:shd w:val="clear" w:color="auto" w:fill="FFFFFF"/>
        </w:rPr>
        <w:t xml:space="preserve">, </w:t>
      </w:r>
      <w:proofErr w:type="spellStart"/>
      <w:r>
        <w:rPr>
          <w:color w:val="000000"/>
          <w:sz w:val="24"/>
          <w:szCs w:val="24"/>
          <w:shd w:val="clear" w:color="auto" w:fill="FFFFFF"/>
        </w:rPr>
        <w:t>затримки</w:t>
      </w:r>
      <w:proofErr w:type="spellEnd"/>
      <w:r>
        <w:rPr>
          <w:color w:val="000000"/>
          <w:sz w:val="24"/>
          <w:szCs w:val="24"/>
          <w:shd w:val="clear" w:color="auto" w:fill="FFFFFF"/>
        </w:rPr>
        <w:t xml:space="preserve"> </w:t>
      </w:r>
      <w:proofErr w:type="spellStart"/>
      <w:r>
        <w:rPr>
          <w:color w:val="000000"/>
          <w:sz w:val="24"/>
          <w:szCs w:val="24"/>
          <w:shd w:val="clear" w:color="auto" w:fill="FFFFFF"/>
        </w:rPr>
        <w:t>фінансування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витрат</w:t>
      </w:r>
      <w:proofErr w:type="spellEnd"/>
      <w:r>
        <w:rPr>
          <w:color w:val="000000"/>
          <w:sz w:val="24"/>
          <w:szCs w:val="24"/>
          <w:shd w:val="clear" w:color="auto" w:fill="FFFFFF"/>
        </w:rPr>
        <w:t xml:space="preserve"> </w:t>
      </w:r>
      <w:proofErr w:type="spellStart"/>
      <w:r>
        <w:rPr>
          <w:color w:val="000000"/>
          <w:sz w:val="24"/>
          <w:szCs w:val="24"/>
          <w:shd w:val="clear" w:color="auto" w:fill="FFFFFF"/>
        </w:rPr>
        <w:t>Замовника</w:t>
      </w:r>
      <w:proofErr w:type="spellEnd"/>
      <w:r>
        <w:rPr>
          <w:color w:val="000000"/>
          <w:sz w:val="24"/>
          <w:szCs w:val="24"/>
          <w:shd w:val="clear" w:color="auto" w:fill="FFFFFF"/>
        </w:rPr>
        <w:t xml:space="preserve">, за </w:t>
      </w:r>
      <w:proofErr w:type="spellStart"/>
      <w:r>
        <w:rPr>
          <w:color w:val="000000"/>
          <w:sz w:val="24"/>
          <w:szCs w:val="24"/>
          <w:shd w:val="clear" w:color="auto" w:fill="FFFFFF"/>
        </w:rPr>
        <w:t>умови</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такі</w:t>
      </w:r>
      <w:proofErr w:type="spellEnd"/>
      <w:r>
        <w:rPr>
          <w:color w:val="000000"/>
          <w:sz w:val="24"/>
          <w:szCs w:val="24"/>
          <w:shd w:val="clear" w:color="auto" w:fill="FFFFFF"/>
        </w:rPr>
        <w:t xml:space="preserve"> </w:t>
      </w:r>
      <w:proofErr w:type="spellStart"/>
      <w:r>
        <w:rPr>
          <w:color w:val="000000"/>
          <w:sz w:val="24"/>
          <w:szCs w:val="24"/>
          <w:shd w:val="clear" w:color="auto" w:fill="FFFFFF"/>
        </w:rPr>
        <w:t>зміни</w:t>
      </w:r>
      <w:proofErr w:type="spellEnd"/>
      <w:r>
        <w:rPr>
          <w:color w:val="000000"/>
          <w:sz w:val="24"/>
          <w:szCs w:val="24"/>
          <w:shd w:val="clear" w:color="auto" w:fill="FFFFFF"/>
        </w:rPr>
        <w:t xml:space="preserve"> не </w:t>
      </w:r>
      <w:proofErr w:type="spellStart"/>
      <w:r>
        <w:rPr>
          <w:color w:val="000000"/>
          <w:sz w:val="24"/>
          <w:szCs w:val="24"/>
          <w:shd w:val="clear" w:color="auto" w:fill="FFFFFF"/>
        </w:rPr>
        <w:t>призведуть</w:t>
      </w:r>
      <w:proofErr w:type="spellEnd"/>
      <w:r>
        <w:rPr>
          <w:color w:val="000000"/>
          <w:sz w:val="24"/>
          <w:szCs w:val="24"/>
          <w:shd w:val="clear" w:color="auto" w:fill="FFFFFF"/>
        </w:rPr>
        <w:t xml:space="preserve"> до </w:t>
      </w:r>
      <w:proofErr w:type="spellStart"/>
      <w:r>
        <w:rPr>
          <w:color w:val="000000"/>
          <w:sz w:val="24"/>
          <w:szCs w:val="24"/>
          <w:shd w:val="clear" w:color="auto" w:fill="FFFFFF"/>
        </w:rPr>
        <w:t>збільшення</w:t>
      </w:r>
      <w:proofErr w:type="spellEnd"/>
      <w:r>
        <w:rPr>
          <w:color w:val="000000"/>
          <w:sz w:val="24"/>
          <w:szCs w:val="24"/>
          <w:shd w:val="clear" w:color="auto" w:fill="FFFFFF"/>
        </w:rPr>
        <w:t xml:space="preserve"> </w:t>
      </w:r>
      <w:proofErr w:type="spellStart"/>
      <w:r>
        <w:rPr>
          <w:color w:val="000000"/>
          <w:sz w:val="24"/>
          <w:szCs w:val="24"/>
          <w:shd w:val="clear" w:color="auto" w:fill="FFFFFF"/>
        </w:rPr>
        <w:t>суми</w:t>
      </w:r>
      <w:proofErr w:type="spellEnd"/>
      <w:r>
        <w:rPr>
          <w:color w:val="000000"/>
          <w:sz w:val="24"/>
          <w:szCs w:val="24"/>
          <w:shd w:val="clear" w:color="auto" w:fill="FFFFFF"/>
        </w:rPr>
        <w:t xml:space="preserve">, </w:t>
      </w:r>
      <w:proofErr w:type="spellStart"/>
      <w:r>
        <w:rPr>
          <w:color w:val="000000"/>
          <w:sz w:val="24"/>
          <w:szCs w:val="24"/>
          <w:shd w:val="clear" w:color="auto" w:fill="FFFFFF"/>
        </w:rPr>
        <w:t>визначеної</w:t>
      </w:r>
      <w:proofErr w:type="spellEnd"/>
      <w:r>
        <w:rPr>
          <w:color w:val="000000"/>
          <w:sz w:val="24"/>
          <w:szCs w:val="24"/>
          <w:shd w:val="clear" w:color="auto" w:fill="FFFFFF"/>
        </w:rPr>
        <w:t xml:space="preserve"> в </w:t>
      </w:r>
      <w:proofErr w:type="spellStart"/>
      <w:r>
        <w:rPr>
          <w:color w:val="000000"/>
          <w:sz w:val="24"/>
          <w:szCs w:val="24"/>
          <w:shd w:val="clear" w:color="auto" w:fill="FFFFFF"/>
        </w:rPr>
        <w:t>договорі</w:t>
      </w:r>
      <w:proofErr w:type="spellEnd"/>
      <w:r>
        <w:rPr>
          <w:color w:val="000000"/>
          <w:sz w:val="24"/>
          <w:szCs w:val="24"/>
          <w:shd w:val="clear" w:color="auto" w:fill="FFFFFF"/>
        </w:rPr>
        <w:t xml:space="preserve"> про </w:t>
      </w:r>
      <w:proofErr w:type="spellStart"/>
      <w:r>
        <w:rPr>
          <w:color w:val="000000"/>
          <w:sz w:val="24"/>
          <w:szCs w:val="24"/>
          <w:shd w:val="clear" w:color="auto" w:fill="FFFFFF"/>
        </w:rPr>
        <w:t>закупівлю</w:t>
      </w:r>
      <w:proofErr w:type="spellEnd"/>
      <w:r>
        <w:rPr>
          <w:color w:val="000000"/>
          <w:sz w:val="24"/>
          <w:szCs w:val="24"/>
          <w:shd w:val="clear" w:color="auto" w:fill="FFFFFF"/>
        </w:rPr>
        <w:t>;</w:t>
      </w:r>
    </w:p>
    <w:p w14:paraId="22AF3232" w14:textId="77777777" w:rsidR="00FA61D2" w:rsidRDefault="00FA61D2" w:rsidP="000B0DC9">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z w:val="24"/>
          <w:szCs w:val="24"/>
          <w:shd w:val="clear" w:color="auto" w:fill="FFFFFF"/>
          <w:lang w:val="uk-UA"/>
        </w:rPr>
      </w:pPr>
      <w:r>
        <w:rPr>
          <w:sz w:val="24"/>
          <w:szCs w:val="24"/>
        </w:rPr>
        <w:t xml:space="preserve">5) </w:t>
      </w:r>
      <w:proofErr w:type="spellStart"/>
      <w:r>
        <w:rPr>
          <w:color w:val="000000"/>
          <w:sz w:val="24"/>
          <w:szCs w:val="24"/>
          <w:shd w:val="clear" w:color="auto" w:fill="FFFFFF"/>
        </w:rPr>
        <w:t>погодження</w:t>
      </w:r>
      <w:proofErr w:type="spellEnd"/>
      <w:r>
        <w:rPr>
          <w:color w:val="000000"/>
          <w:sz w:val="24"/>
          <w:szCs w:val="24"/>
          <w:shd w:val="clear" w:color="auto" w:fill="FFFFFF"/>
        </w:rPr>
        <w:t xml:space="preserve"> </w:t>
      </w:r>
      <w:proofErr w:type="spellStart"/>
      <w:r>
        <w:rPr>
          <w:color w:val="000000"/>
          <w:sz w:val="24"/>
          <w:szCs w:val="24"/>
          <w:shd w:val="clear" w:color="auto" w:fill="FFFFFF"/>
        </w:rPr>
        <w:t>зміни</w:t>
      </w:r>
      <w:proofErr w:type="spellEnd"/>
      <w:r>
        <w:rPr>
          <w:color w:val="000000"/>
          <w:sz w:val="24"/>
          <w:szCs w:val="24"/>
          <w:shd w:val="clear" w:color="auto" w:fill="FFFFFF"/>
        </w:rPr>
        <w:t xml:space="preserve"> </w:t>
      </w:r>
      <w:proofErr w:type="spellStart"/>
      <w:r>
        <w:rPr>
          <w:color w:val="000000"/>
          <w:sz w:val="24"/>
          <w:szCs w:val="24"/>
          <w:shd w:val="clear" w:color="auto" w:fill="FFFFFF"/>
        </w:rPr>
        <w:t>ціни</w:t>
      </w:r>
      <w:proofErr w:type="spellEnd"/>
      <w:r>
        <w:rPr>
          <w:color w:val="000000"/>
          <w:sz w:val="24"/>
          <w:szCs w:val="24"/>
          <w:shd w:val="clear" w:color="auto" w:fill="FFFFFF"/>
        </w:rPr>
        <w:t xml:space="preserve"> в </w:t>
      </w:r>
      <w:proofErr w:type="spellStart"/>
      <w:r>
        <w:rPr>
          <w:color w:val="000000"/>
          <w:sz w:val="24"/>
          <w:szCs w:val="24"/>
          <w:shd w:val="clear" w:color="auto" w:fill="FFFFFF"/>
        </w:rPr>
        <w:t>договорі</w:t>
      </w:r>
      <w:proofErr w:type="spellEnd"/>
      <w:r>
        <w:rPr>
          <w:color w:val="000000"/>
          <w:sz w:val="24"/>
          <w:szCs w:val="24"/>
          <w:shd w:val="clear" w:color="auto" w:fill="FFFFFF"/>
        </w:rPr>
        <w:t xml:space="preserve"> про </w:t>
      </w:r>
      <w:proofErr w:type="spellStart"/>
      <w:r>
        <w:rPr>
          <w:color w:val="000000"/>
          <w:sz w:val="24"/>
          <w:szCs w:val="24"/>
          <w:shd w:val="clear" w:color="auto" w:fill="FFFFFF"/>
        </w:rPr>
        <w:t>закупівлю</w:t>
      </w:r>
      <w:proofErr w:type="spellEnd"/>
      <w:r>
        <w:rPr>
          <w:color w:val="000000"/>
          <w:sz w:val="24"/>
          <w:szCs w:val="24"/>
          <w:shd w:val="clear" w:color="auto" w:fill="FFFFFF"/>
        </w:rPr>
        <w:t xml:space="preserve"> в </w:t>
      </w:r>
      <w:proofErr w:type="spellStart"/>
      <w:r>
        <w:rPr>
          <w:color w:val="000000"/>
          <w:sz w:val="24"/>
          <w:szCs w:val="24"/>
          <w:shd w:val="clear" w:color="auto" w:fill="FFFFFF"/>
        </w:rPr>
        <w:t>бік</w:t>
      </w:r>
      <w:proofErr w:type="spellEnd"/>
      <w:r>
        <w:rPr>
          <w:color w:val="000000"/>
          <w:sz w:val="24"/>
          <w:szCs w:val="24"/>
          <w:shd w:val="clear" w:color="auto" w:fill="FFFFFF"/>
        </w:rPr>
        <w:t xml:space="preserve"> </w:t>
      </w:r>
      <w:proofErr w:type="spellStart"/>
      <w:r>
        <w:rPr>
          <w:color w:val="000000"/>
          <w:sz w:val="24"/>
          <w:szCs w:val="24"/>
          <w:shd w:val="clear" w:color="auto" w:fill="FFFFFF"/>
        </w:rPr>
        <w:t>зменшення</w:t>
      </w:r>
      <w:proofErr w:type="spellEnd"/>
      <w:r>
        <w:rPr>
          <w:color w:val="000000"/>
          <w:sz w:val="24"/>
          <w:szCs w:val="24"/>
          <w:shd w:val="clear" w:color="auto" w:fill="FFFFFF"/>
        </w:rPr>
        <w:t xml:space="preserve"> (без </w:t>
      </w:r>
      <w:proofErr w:type="spellStart"/>
      <w:r>
        <w:rPr>
          <w:color w:val="000000"/>
          <w:sz w:val="24"/>
          <w:szCs w:val="24"/>
          <w:shd w:val="clear" w:color="auto" w:fill="FFFFFF"/>
        </w:rPr>
        <w:t>зміни</w:t>
      </w:r>
      <w:proofErr w:type="spellEnd"/>
      <w:r>
        <w:rPr>
          <w:color w:val="000000"/>
          <w:sz w:val="24"/>
          <w:szCs w:val="24"/>
          <w:shd w:val="clear" w:color="auto" w:fill="FFFFFF"/>
        </w:rPr>
        <w:t xml:space="preserve"> </w:t>
      </w:r>
      <w:proofErr w:type="spellStart"/>
      <w:r>
        <w:rPr>
          <w:color w:val="000000"/>
          <w:sz w:val="24"/>
          <w:szCs w:val="24"/>
          <w:shd w:val="clear" w:color="auto" w:fill="FFFFFF"/>
        </w:rPr>
        <w:t>кількості</w:t>
      </w:r>
      <w:proofErr w:type="spellEnd"/>
      <w:r>
        <w:rPr>
          <w:color w:val="000000"/>
          <w:sz w:val="24"/>
          <w:szCs w:val="24"/>
          <w:shd w:val="clear" w:color="auto" w:fill="FFFFFF"/>
        </w:rPr>
        <w:t xml:space="preserve"> (</w:t>
      </w:r>
      <w:proofErr w:type="spellStart"/>
      <w:r>
        <w:rPr>
          <w:color w:val="000000"/>
          <w:sz w:val="24"/>
          <w:szCs w:val="24"/>
          <w:shd w:val="clear" w:color="auto" w:fill="FFFFFF"/>
        </w:rPr>
        <w:t>обсягу</w:t>
      </w:r>
      <w:proofErr w:type="spellEnd"/>
      <w:r>
        <w:rPr>
          <w:color w:val="000000"/>
          <w:sz w:val="24"/>
          <w:szCs w:val="24"/>
          <w:shd w:val="clear" w:color="auto" w:fill="FFFFFF"/>
        </w:rPr>
        <w:t xml:space="preserve">) та </w:t>
      </w:r>
      <w:proofErr w:type="spellStart"/>
      <w:r>
        <w:rPr>
          <w:color w:val="000000"/>
          <w:sz w:val="24"/>
          <w:szCs w:val="24"/>
          <w:shd w:val="clear" w:color="auto" w:fill="FFFFFF"/>
        </w:rPr>
        <w:t>якості</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товарів</w:t>
      </w:r>
      <w:proofErr w:type="spellEnd"/>
      <w:r>
        <w:rPr>
          <w:color w:val="000000"/>
          <w:sz w:val="24"/>
          <w:szCs w:val="24"/>
          <w:shd w:val="clear" w:color="auto" w:fill="FFFFFF"/>
        </w:rPr>
        <w:t xml:space="preserve">, </w:t>
      </w:r>
      <w:proofErr w:type="spellStart"/>
      <w:r>
        <w:rPr>
          <w:color w:val="000000"/>
          <w:sz w:val="24"/>
          <w:szCs w:val="24"/>
          <w:shd w:val="clear" w:color="auto" w:fill="FFFFFF"/>
        </w:rPr>
        <w:t>робіт</w:t>
      </w:r>
      <w:proofErr w:type="spellEnd"/>
      <w:r>
        <w:rPr>
          <w:color w:val="000000"/>
          <w:sz w:val="24"/>
          <w:szCs w:val="24"/>
          <w:shd w:val="clear" w:color="auto" w:fill="FFFFFF"/>
        </w:rPr>
        <w:t xml:space="preserve"> і </w:t>
      </w:r>
      <w:proofErr w:type="spellStart"/>
      <w:r>
        <w:rPr>
          <w:color w:val="000000"/>
          <w:sz w:val="24"/>
          <w:szCs w:val="24"/>
          <w:shd w:val="clear" w:color="auto" w:fill="FFFFFF"/>
        </w:rPr>
        <w:t>послуг</w:t>
      </w:r>
      <w:proofErr w:type="spellEnd"/>
      <w:r>
        <w:rPr>
          <w:color w:val="000000"/>
          <w:sz w:val="24"/>
          <w:szCs w:val="24"/>
          <w:shd w:val="clear" w:color="auto" w:fill="FFFFFF"/>
          <w:lang w:val="uk-UA"/>
        </w:rPr>
        <w:t>.</w:t>
      </w:r>
    </w:p>
    <w:p w14:paraId="3625671B" w14:textId="77777777" w:rsidR="00FA61D2" w:rsidRDefault="00FA61D2" w:rsidP="000B0DC9">
      <w:pPr>
        <w:rPr>
          <w:color w:val="000000"/>
          <w:sz w:val="24"/>
          <w:szCs w:val="24"/>
          <w:lang w:val="uk-UA"/>
        </w:rPr>
      </w:pPr>
      <w:r>
        <w:rPr>
          <w:color w:val="000000"/>
          <w:sz w:val="24"/>
          <w:szCs w:val="24"/>
          <w:lang w:val="uk-UA" w:eastAsia="en-US"/>
        </w:rPr>
        <w:t>6)</w:t>
      </w:r>
      <w:r>
        <w:rPr>
          <w:color w:val="000000"/>
          <w:sz w:val="24"/>
          <w:szCs w:val="24"/>
          <w:lang w:eastAsia="en-US"/>
        </w:rPr>
        <w:t> </w:t>
      </w:r>
      <w:r>
        <w:rPr>
          <w:color w:val="000000"/>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lang w:val="uk-UA" w:eastAsia="en-US"/>
        </w:rPr>
        <w:t>пропорційно</w:t>
      </w:r>
      <w:proofErr w:type="spellEnd"/>
      <w:r>
        <w:rPr>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lang w:val="uk-UA" w:eastAsia="en-US"/>
        </w:rPr>
        <w:t>пропорційно</w:t>
      </w:r>
      <w:proofErr w:type="spellEnd"/>
      <w:r>
        <w:rPr>
          <w:color w:val="000000"/>
          <w:sz w:val="24"/>
          <w:szCs w:val="24"/>
          <w:lang w:val="uk-UA" w:eastAsia="en-US"/>
        </w:rPr>
        <w:t xml:space="preserve"> до зміни податкового навантаження внаслідок зміни системи оподаткування;</w:t>
      </w:r>
    </w:p>
    <w:p w14:paraId="53F14076" w14:textId="77777777" w:rsidR="00FA61D2" w:rsidRDefault="00FA61D2" w:rsidP="00FA61D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color w:val="000000"/>
          <w:sz w:val="24"/>
          <w:szCs w:val="24"/>
          <w:lang w:val="uk-UA" w:eastAsia="en-US"/>
        </w:rPr>
        <w:t>7)</w:t>
      </w:r>
      <w:r>
        <w:rPr>
          <w:color w:val="000000"/>
          <w:sz w:val="24"/>
          <w:szCs w:val="24"/>
          <w:lang w:eastAsia="en-US"/>
        </w:rPr>
        <w:t> </w:t>
      </w:r>
      <w:r>
        <w:rPr>
          <w:color w:val="000000"/>
          <w:sz w:val="24"/>
          <w:szCs w:val="24"/>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val="uk-UA" w:eastAsia="en-US"/>
        </w:rPr>
        <w:t xml:space="preserve">, </w:t>
      </w:r>
      <w:r>
        <w:rPr>
          <w:color w:val="000000"/>
          <w:sz w:val="24"/>
          <w:szCs w:val="24"/>
          <w:lang w:eastAsia="en-US"/>
        </w:rPr>
        <w:t>ARGUS</w:t>
      </w:r>
      <w:r>
        <w:rPr>
          <w:color w:val="000000"/>
          <w:sz w:val="24"/>
          <w:szCs w:val="24"/>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2DDE9" w14:textId="77777777" w:rsidR="00FA61D2" w:rsidRDefault="00FA61D2" w:rsidP="000B0DC9">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z w:val="24"/>
          <w:szCs w:val="24"/>
          <w:shd w:val="clear" w:color="auto" w:fill="FFFFFF"/>
          <w:lang w:val="uk-UA"/>
        </w:rPr>
      </w:pPr>
      <w:r>
        <w:rPr>
          <w:sz w:val="24"/>
          <w:szCs w:val="24"/>
        </w:rPr>
        <w:t xml:space="preserve">8) </w:t>
      </w:r>
      <w:proofErr w:type="spellStart"/>
      <w:r>
        <w:rPr>
          <w:color w:val="000000"/>
          <w:sz w:val="24"/>
          <w:szCs w:val="24"/>
          <w:shd w:val="clear" w:color="auto" w:fill="FFFFFF"/>
        </w:rPr>
        <w:t>зміни</w:t>
      </w:r>
      <w:proofErr w:type="spellEnd"/>
      <w:r>
        <w:rPr>
          <w:color w:val="000000"/>
          <w:sz w:val="24"/>
          <w:szCs w:val="24"/>
          <w:shd w:val="clear" w:color="auto" w:fill="FFFFFF"/>
        </w:rPr>
        <w:t xml:space="preserve"> умов у </w:t>
      </w:r>
      <w:proofErr w:type="spellStart"/>
      <w:r>
        <w:rPr>
          <w:color w:val="000000"/>
          <w:sz w:val="24"/>
          <w:szCs w:val="24"/>
          <w:shd w:val="clear" w:color="auto" w:fill="FFFFFF"/>
        </w:rPr>
        <w:t>зв’язку</w:t>
      </w:r>
      <w:proofErr w:type="spellEnd"/>
      <w:r>
        <w:rPr>
          <w:color w:val="000000"/>
          <w:sz w:val="24"/>
          <w:szCs w:val="24"/>
          <w:shd w:val="clear" w:color="auto" w:fill="FFFFFF"/>
        </w:rPr>
        <w:t xml:space="preserve"> </w:t>
      </w:r>
      <w:proofErr w:type="spellStart"/>
      <w:r>
        <w:rPr>
          <w:color w:val="000000"/>
          <w:sz w:val="24"/>
          <w:szCs w:val="24"/>
          <w:shd w:val="clear" w:color="auto" w:fill="FFFFFF"/>
        </w:rPr>
        <w:t>із</w:t>
      </w:r>
      <w:proofErr w:type="spellEnd"/>
      <w:r>
        <w:rPr>
          <w:color w:val="000000"/>
          <w:sz w:val="24"/>
          <w:szCs w:val="24"/>
          <w:shd w:val="clear" w:color="auto" w:fill="FFFFFF"/>
        </w:rPr>
        <w:t xml:space="preserve"> </w:t>
      </w:r>
      <w:proofErr w:type="spellStart"/>
      <w:r>
        <w:rPr>
          <w:color w:val="000000"/>
          <w:sz w:val="24"/>
          <w:szCs w:val="24"/>
          <w:shd w:val="clear" w:color="auto" w:fill="FFFFFF"/>
        </w:rPr>
        <w:t>застосуванням</w:t>
      </w:r>
      <w:proofErr w:type="spellEnd"/>
      <w:r>
        <w:rPr>
          <w:color w:val="000000"/>
          <w:sz w:val="24"/>
          <w:szCs w:val="24"/>
          <w:shd w:val="clear" w:color="auto" w:fill="FFFFFF"/>
        </w:rPr>
        <w:t xml:space="preserve"> </w:t>
      </w:r>
      <w:proofErr w:type="spellStart"/>
      <w:r>
        <w:rPr>
          <w:color w:val="000000"/>
          <w:sz w:val="24"/>
          <w:szCs w:val="24"/>
          <w:shd w:val="clear" w:color="auto" w:fill="FFFFFF"/>
        </w:rPr>
        <w:t>положень</w:t>
      </w:r>
      <w:proofErr w:type="spellEnd"/>
      <w:r>
        <w:rPr>
          <w:sz w:val="24"/>
          <w:szCs w:val="24"/>
        </w:rPr>
        <w:t xml:space="preserve"> </w:t>
      </w:r>
      <w:proofErr w:type="spellStart"/>
      <w:r>
        <w:rPr>
          <w:sz w:val="24"/>
          <w:szCs w:val="24"/>
        </w:rPr>
        <w:t>частини</w:t>
      </w:r>
      <w:proofErr w:type="spellEnd"/>
      <w:r>
        <w:rPr>
          <w:sz w:val="24"/>
          <w:szCs w:val="24"/>
        </w:rPr>
        <w:t xml:space="preserve"> </w:t>
      </w:r>
      <w:proofErr w:type="spellStart"/>
      <w:r>
        <w:rPr>
          <w:sz w:val="24"/>
          <w:szCs w:val="24"/>
        </w:rPr>
        <w:t>шостої</w:t>
      </w:r>
      <w:proofErr w:type="spellEnd"/>
      <w:r>
        <w:rPr>
          <w:color w:val="000000"/>
          <w:sz w:val="24"/>
          <w:szCs w:val="24"/>
          <w:shd w:val="clear" w:color="auto" w:fill="FFFFFF"/>
        </w:rPr>
        <w:t xml:space="preserve"> </w:t>
      </w:r>
      <w:proofErr w:type="spellStart"/>
      <w:r>
        <w:rPr>
          <w:color w:val="000000"/>
          <w:sz w:val="24"/>
          <w:szCs w:val="24"/>
          <w:shd w:val="clear" w:color="auto" w:fill="FFFFFF"/>
        </w:rPr>
        <w:t>статті</w:t>
      </w:r>
      <w:proofErr w:type="spellEnd"/>
      <w:r>
        <w:rPr>
          <w:color w:val="000000"/>
          <w:sz w:val="24"/>
          <w:szCs w:val="24"/>
          <w:shd w:val="clear" w:color="auto" w:fill="FFFFFF"/>
        </w:rPr>
        <w:t xml:space="preserve"> 41 Закону</w:t>
      </w:r>
    </w:p>
    <w:p w14:paraId="454814D4" w14:textId="77777777" w:rsidR="00FA61D2" w:rsidRDefault="00FA61D2" w:rsidP="000B0DC9">
      <w:pPr>
        <w:jc w:val="both"/>
        <w:rPr>
          <w:color w:val="000000"/>
          <w:sz w:val="24"/>
          <w:szCs w:val="24"/>
          <w:shd w:val="solid" w:color="FFFFFF" w:fill="FFFFFF"/>
          <w:lang w:eastAsia="en-US"/>
        </w:rPr>
      </w:pPr>
      <w:r>
        <w:rPr>
          <w:color w:val="000000"/>
          <w:sz w:val="24"/>
          <w:szCs w:val="24"/>
          <w:shd w:val="solid" w:color="FFFFFF" w:fill="FFFFFF"/>
          <w:lang w:eastAsia="en-US"/>
        </w:rPr>
        <w:t xml:space="preserve">У </w:t>
      </w:r>
      <w:proofErr w:type="spellStart"/>
      <w:r>
        <w:rPr>
          <w:color w:val="000000"/>
          <w:sz w:val="24"/>
          <w:szCs w:val="24"/>
          <w:shd w:val="solid" w:color="FFFFFF" w:fill="FFFFFF"/>
          <w:lang w:eastAsia="en-US"/>
        </w:rPr>
        <w:t>разі</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внесення</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змін</w:t>
      </w:r>
      <w:proofErr w:type="spellEnd"/>
      <w:r>
        <w:rPr>
          <w:color w:val="000000"/>
          <w:sz w:val="24"/>
          <w:szCs w:val="24"/>
          <w:shd w:val="solid" w:color="FFFFFF" w:fill="FFFFFF"/>
          <w:lang w:eastAsia="en-US"/>
        </w:rPr>
        <w:t xml:space="preserve"> до </w:t>
      </w:r>
      <w:proofErr w:type="spellStart"/>
      <w:r>
        <w:rPr>
          <w:color w:val="000000"/>
          <w:sz w:val="24"/>
          <w:szCs w:val="24"/>
          <w:shd w:val="solid" w:color="FFFFFF" w:fill="FFFFFF"/>
          <w:lang w:eastAsia="en-US"/>
        </w:rPr>
        <w:t>істотних</w:t>
      </w:r>
      <w:proofErr w:type="spellEnd"/>
      <w:r>
        <w:rPr>
          <w:color w:val="000000"/>
          <w:sz w:val="24"/>
          <w:szCs w:val="24"/>
          <w:shd w:val="solid" w:color="FFFFFF" w:fill="FFFFFF"/>
          <w:lang w:eastAsia="en-US"/>
        </w:rPr>
        <w:t xml:space="preserve"> умов договору про </w:t>
      </w:r>
      <w:proofErr w:type="spellStart"/>
      <w:r>
        <w:rPr>
          <w:color w:val="000000"/>
          <w:sz w:val="24"/>
          <w:szCs w:val="24"/>
          <w:shd w:val="solid" w:color="FFFFFF" w:fill="FFFFFF"/>
          <w:lang w:eastAsia="en-US"/>
        </w:rPr>
        <w:t>закупівлю</w:t>
      </w:r>
      <w:proofErr w:type="spellEnd"/>
      <w:r>
        <w:rPr>
          <w:color w:val="000000"/>
          <w:sz w:val="24"/>
          <w:szCs w:val="24"/>
          <w:shd w:val="solid" w:color="FFFFFF" w:fill="FFFFFF"/>
          <w:lang w:eastAsia="en-US"/>
        </w:rPr>
        <w:t xml:space="preserve"> у </w:t>
      </w:r>
      <w:proofErr w:type="spellStart"/>
      <w:r>
        <w:rPr>
          <w:color w:val="000000"/>
          <w:sz w:val="24"/>
          <w:szCs w:val="24"/>
          <w:shd w:val="solid" w:color="FFFFFF" w:fill="FFFFFF"/>
          <w:lang w:eastAsia="en-US"/>
        </w:rPr>
        <w:t>випадках</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передбачених</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цим</w:t>
      </w:r>
      <w:proofErr w:type="spellEnd"/>
      <w:r>
        <w:rPr>
          <w:color w:val="000000"/>
          <w:sz w:val="24"/>
          <w:szCs w:val="24"/>
          <w:shd w:val="solid" w:color="FFFFFF" w:fill="FFFFFF"/>
          <w:lang w:eastAsia="en-US"/>
        </w:rPr>
        <w:t xml:space="preserve"> пунктом, </w:t>
      </w:r>
      <w:proofErr w:type="spellStart"/>
      <w:r>
        <w:rPr>
          <w:color w:val="000000"/>
          <w:sz w:val="24"/>
          <w:szCs w:val="24"/>
          <w:shd w:val="solid" w:color="FFFFFF" w:fill="FFFFFF"/>
          <w:lang w:eastAsia="en-US"/>
        </w:rPr>
        <w:t>замовник</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обов’язково</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оприлюднює</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повідомлення</w:t>
      </w:r>
      <w:proofErr w:type="spellEnd"/>
      <w:r>
        <w:rPr>
          <w:color w:val="000000"/>
          <w:sz w:val="24"/>
          <w:szCs w:val="24"/>
          <w:shd w:val="solid" w:color="FFFFFF" w:fill="FFFFFF"/>
          <w:lang w:eastAsia="en-US"/>
        </w:rPr>
        <w:t xml:space="preserve"> про </w:t>
      </w:r>
      <w:proofErr w:type="spellStart"/>
      <w:r>
        <w:rPr>
          <w:color w:val="000000"/>
          <w:sz w:val="24"/>
          <w:szCs w:val="24"/>
          <w:shd w:val="solid" w:color="FFFFFF" w:fill="FFFFFF"/>
          <w:lang w:eastAsia="en-US"/>
        </w:rPr>
        <w:t>внесення</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змін</w:t>
      </w:r>
      <w:proofErr w:type="spellEnd"/>
      <w:r>
        <w:rPr>
          <w:color w:val="000000"/>
          <w:sz w:val="24"/>
          <w:szCs w:val="24"/>
          <w:shd w:val="solid" w:color="FFFFFF" w:fill="FFFFFF"/>
          <w:lang w:eastAsia="en-US"/>
        </w:rPr>
        <w:t xml:space="preserve"> </w:t>
      </w:r>
      <w:proofErr w:type="gramStart"/>
      <w:r>
        <w:rPr>
          <w:color w:val="000000"/>
          <w:sz w:val="24"/>
          <w:szCs w:val="24"/>
          <w:shd w:val="solid" w:color="FFFFFF" w:fill="FFFFFF"/>
          <w:lang w:eastAsia="en-US"/>
        </w:rPr>
        <w:t>до договору</w:t>
      </w:r>
      <w:proofErr w:type="gramEnd"/>
      <w:r>
        <w:rPr>
          <w:color w:val="000000"/>
          <w:sz w:val="24"/>
          <w:szCs w:val="24"/>
          <w:shd w:val="solid" w:color="FFFFFF" w:fill="FFFFFF"/>
          <w:lang w:eastAsia="en-US"/>
        </w:rPr>
        <w:t xml:space="preserve"> про </w:t>
      </w:r>
      <w:proofErr w:type="spellStart"/>
      <w:r>
        <w:rPr>
          <w:color w:val="000000"/>
          <w:sz w:val="24"/>
          <w:szCs w:val="24"/>
          <w:shd w:val="solid" w:color="FFFFFF" w:fill="FFFFFF"/>
          <w:lang w:eastAsia="en-US"/>
        </w:rPr>
        <w:t>закупівлю</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відповідно</w:t>
      </w:r>
      <w:proofErr w:type="spellEnd"/>
      <w:r>
        <w:rPr>
          <w:color w:val="000000"/>
          <w:sz w:val="24"/>
          <w:szCs w:val="24"/>
          <w:shd w:val="solid" w:color="FFFFFF" w:fill="FFFFFF"/>
          <w:lang w:eastAsia="en-US"/>
        </w:rPr>
        <w:t xml:space="preserve"> до </w:t>
      </w:r>
      <w:proofErr w:type="spellStart"/>
      <w:r>
        <w:rPr>
          <w:color w:val="000000"/>
          <w:sz w:val="24"/>
          <w:szCs w:val="24"/>
          <w:shd w:val="solid" w:color="FFFFFF" w:fill="FFFFFF"/>
          <w:lang w:eastAsia="en-US"/>
        </w:rPr>
        <w:t>вимог</w:t>
      </w:r>
      <w:proofErr w:type="spellEnd"/>
      <w:r>
        <w:rPr>
          <w:color w:val="000000"/>
          <w:sz w:val="24"/>
          <w:szCs w:val="24"/>
          <w:shd w:val="solid" w:color="FFFFFF" w:fill="FFFFFF"/>
          <w:lang w:eastAsia="en-US"/>
        </w:rPr>
        <w:t xml:space="preserve"> Закону з </w:t>
      </w:r>
      <w:proofErr w:type="spellStart"/>
      <w:r>
        <w:rPr>
          <w:color w:val="000000"/>
          <w:sz w:val="24"/>
          <w:szCs w:val="24"/>
          <w:shd w:val="solid" w:color="FFFFFF" w:fill="FFFFFF"/>
          <w:lang w:eastAsia="en-US"/>
        </w:rPr>
        <w:t>урахуванням</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цих</w:t>
      </w:r>
      <w:proofErr w:type="spellEnd"/>
      <w:r>
        <w:rPr>
          <w:color w:val="000000"/>
          <w:sz w:val="24"/>
          <w:szCs w:val="24"/>
          <w:shd w:val="solid" w:color="FFFFFF" w:fill="FFFFFF"/>
          <w:lang w:eastAsia="en-US"/>
        </w:rPr>
        <w:t xml:space="preserve"> </w:t>
      </w:r>
      <w:proofErr w:type="spellStart"/>
      <w:r>
        <w:rPr>
          <w:color w:val="000000"/>
          <w:sz w:val="24"/>
          <w:szCs w:val="24"/>
          <w:shd w:val="solid" w:color="FFFFFF" w:fill="FFFFFF"/>
          <w:lang w:eastAsia="en-US"/>
        </w:rPr>
        <w:t>особливостей</w:t>
      </w:r>
      <w:proofErr w:type="spellEnd"/>
      <w:r>
        <w:rPr>
          <w:color w:val="000000"/>
          <w:sz w:val="24"/>
          <w:szCs w:val="24"/>
          <w:shd w:val="solid" w:color="FFFFFF" w:fill="FFFFFF"/>
          <w:lang w:eastAsia="en-US"/>
        </w:rPr>
        <w:t>.</w:t>
      </w:r>
    </w:p>
    <w:p w14:paraId="7953D30B" w14:textId="77777777" w:rsidR="00FA61D2" w:rsidRDefault="00FA61D2" w:rsidP="00FA61D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10</w:t>
      </w:r>
      <w:r>
        <w:rPr>
          <w:sz w:val="24"/>
          <w:szCs w:val="24"/>
        </w:rPr>
        <w:t>.2</w:t>
      </w:r>
      <w:r>
        <w:rPr>
          <w:sz w:val="24"/>
          <w:szCs w:val="24"/>
          <w:lang w:val="uk-UA"/>
        </w:rPr>
        <w:t xml:space="preserve">. </w:t>
      </w:r>
      <w:r>
        <w:rPr>
          <w:sz w:val="24"/>
          <w:szCs w:val="24"/>
        </w:rPr>
        <w:t xml:space="preserve">При </w:t>
      </w:r>
      <w:proofErr w:type="spellStart"/>
      <w:r>
        <w:rPr>
          <w:sz w:val="24"/>
          <w:szCs w:val="24"/>
        </w:rPr>
        <w:t>настанні</w:t>
      </w:r>
      <w:proofErr w:type="spellEnd"/>
      <w:r>
        <w:rPr>
          <w:sz w:val="24"/>
          <w:szCs w:val="24"/>
        </w:rPr>
        <w:t xml:space="preserve"> </w:t>
      </w:r>
      <w:proofErr w:type="spellStart"/>
      <w:r>
        <w:rPr>
          <w:sz w:val="24"/>
          <w:szCs w:val="24"/>
        </w:rPr>
        <w:t>вказаних</w:t>
      </w:r>
      <w:proofErr w:type="spellEnd"/>
      <w:r>
        <w:rPr>
          <w:sz w:val="24"/>
          <w:szCs w:val="24"/>
        </w:rPr>
        <w:t xml:space="preserve"> </w:t>
      </w:r>
      <w:proofErr w:type="spellStart"/>
      <w:r>
        <w:rPr>
          <w:sz w:val="24"/>
          <w:szCs w:val="24"/>
        </w:rPr>
        <w:t>випадків</w:t>
      </w:r>
      <w:proofErr w:type="spellEnd"/>
      <w:r>
        <w:rPr>
          <w:sz w:val="24"/>
          <w:szCs w:val="24"/>
        </w:rPr>
        <w:t xml:space="preserve">, </w:t>
      </w:r>
      <w:proofErr w:type="spellStart"/>
      <w:r>
        <w:rPr>
          <w:sz w:val="24"/>
          <w:szCs w:val="24"/>
        </w:rPr>
        <w:t>зміни</w:t>
      </w:r>
      <w:proofErr w:type="spellEnd"/>
      <w:r>
        <w:rPr>
          <w:sz w:val="24"/>
          <w:szCs w:val="24"/>
        </w:rPr>
        <w:t xml:space="preserve"> до </w:t>
      </w:r>
      <w:proofErr w:type="spellStart"/>
      <w:r>
        <w:rPr>
          <w:sz w:val="24"/>
          <w:szCs w:val="24"/>
        </w:rPr>
        <w:t>істотних</w:t>
      </w:r>
      <w:proofErr w:type="spellEnd"/>
      <w:r>
        <w:rPr>
          <w:sz w:val="24"/>
          <w:szCs w:val="24"/>
        </w:rPr>
        <w:t xml:space="preserve"> умов договору </w:t>
      </w:r>
      <w:proofErr w:type="spellStart"/>
      <w:r>
        <w:rPr>
          <w:sz w:val="24"/>
          <w:szCs w:val="24"/>
        </w:rPr>
        <w:t>здійснюються</w:t>
      </w:r>
      <w:proofErr w:type="spellEnd"/>
      <w:r>
        <w:rPr>
          <w:sz w:val="24"/>
          <w:szCs w:val="24"/>
        </w:rPr>
        <w:t xml:space="preserve"> </w:t>
      </w:r>
      <w:proofErr w:type="spellStart"/>
      <w:r>
        <w:rPr>
          <w:sz w:val="24"/>
          <w:szCs w:val="24"/>
        </w:rPr>
        <w:t>лише</w:t>
      </w:r>
      <w:proofErr w:type="spellEnd"/>
      <w:r>
        <w:rPr>
          <w:sz w:val="24"/>
          <w:szCs w:val="24"/>
        </w:rPr>
        <w:t xml:space="preserve"> за </w:t>
      </w:r>
      <w:proofErr w:type="spellStart"/>
      <w:r>
        <w:rPr>
          <w:sz w:val="24"/>
          <w:szCs w:val="24"/>
        </w:rPr>
        <w:t>згодою</w:t>
      </w:r>
      <w:proofErr w:type="spellEnd"/>
      <w:r>
        <w:rPr>
          <w:sz w:val="24"/>
          <w:szCs w:val="24"/>
        </w:rPr>
        <w:t xml:space="preserve"> </w:t>
      </w:r>
      <w:proofErr w:type="spellStart"/>
      <w:r>
        <w:rPr>
          <w:sz w:val="24"/>
          <w:szCs w:val="24"/>
        </w:rPr>
        <w:t>Сторін</w:t>
      </w:r>
      <w:proofErr w:type="spellEnd"/>
      <w:r>
        <w:rPr>
          <w:sz w:val="24"/>
          <w:szCs w:val="24"/>
        </w:rPr>
        <w:t xml:space="preserve"> договору та </w:t>
      </w:r>
      <w:proofErr w:type="spellStart"/>
      <w:r>
        <w:rPr>
          <w:sz w:val="24"/>
          <w:szCs w:val="24"/>
        </w:rPr>
        <w:t>оформлюються</w:t>
      </w:r>
      <w:proofErr w:type="spellEnd"/>
      <w:r>
        <w:rPr>
          <w:sz w:val="24"/>
          <w:szCs w:val="24"/>
        </w:rPr>
        <w:t xml:space="preserve"> </w:t>
      </w:r>
      <w:proofErr w:type="spellStart"/>
      <w:r>
        <w:rPr>
          <w:sz w:val="24"/>
          <w:szCs w:val="24"/>
        </w:rPr>
        <w:t>додатковою</w:t>
      </w:r>
      <w:proofErr w:type="spellEnd"/>
      <w:r>
        <w:rPr>
          <w:sz w:val="24"/>
          <w:szCs w:val="24"/>
        </w:rPr>
        <w:t xml:space="preserve"> </w:t>
      </w:r>
      <w:proofErr w:type="spellStart"/>
      <w:r>
        <w:rPr>
          <w:sz w:val="24"/>
          <w:szCs w:val="24"/>
        </w:rPr>
        <w:t>угодою</w:t>
      </w:r>
      <w:proofErr w:type="spellEnd"/>
      <w:r>
        <w:rPr>
          <w:sz w:val="24"/>
          <w:szCs w:val="24"/>
        </w:rPr>
        <w:t xml:space="preserve">, </w:t>
      </w:r>
      <w:proofErr w:type="spellStart"/>
      <w:r>
        <w:rPr>
          <w:sz w:val="24"/>
          <w:szCs w:val="24"/>
        </w:rPr>
        <w:t>що</w:t>
      </w:r>
      <w:proofErr w:type="spellEnd"/>
      <w:r>
        <w:rPr>
          <w:sz w:val="24"/>
          <w:szCs w:val="24"/>
        </w:rPr>
        <w:t xml:space="preserve"> є </w:t>
      </w:r>
      <w:proofErr w:type="spellStart"/>
      <w:r>
        <w:rPr>
          <w:sz w:val="24"/>
          <w:szCs w:val="24"/>
        </w:rPr>
        <w:t>невід’ємною</w:t>
      </w:r>
      <w:proofErr w:type="spellEnd"/>
      <w:r>
        <w:rPr>
          <w:sz w:val="24"/>
          <w:szCs w:val="24"/>
        </w:rPr>
        <w:t xml:space="preserve"> </w:t>
      </w:r>
      <w:proofErr w:type="spellStart"/>
      <w:r>
        <w:rPr>
          <w:sz w:val="24"/>
          <w:szCs w:val="24"/>
        </w:rPr>
        <w:t>частиною</w:t>
      </w:r>
      <w:proofErr w:type="spellEnd"/>
      <w:r>
        <w:rPr>
          <w:sz w:val="24"/>
          <w:szCs w:val="24"/>
        </w:rPr>
        <w:t xml:space="preserve"> договору.</w:t>
      </w:r>
    </w:p>
    <w:p w14:paraId="1FD43885" w14:textId="77777777" w:rsidR="00FA61D2" w:rsidRDefault="00FA61D2" w:rsidP="00FA61D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10.3</w:t>
      </w:r>
      <w:r>
        <w:rPr>
          <w:color w:val="000000"/>
          <w:sz w:val="24"/>
          <w:szCs w:val="24"/>
          <w:lang w:val="uk-UA"/>
        </w:rPr>
        <w:t xml:space="preserve">. </w:t>
      </w:r>
      <w:r>
        <w:rPr>
          <w:sz w:val="24"/>
          <w:szCs w:val="24"/>
          <w:lang w:val="uk-UA"/>
        </w:rP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sz w:val="24"/>
          <w:szCs w:val="24"/>
          <w:lang w:val="uk-UA"/>
        </w:rPr>
        <w:t>.</w:t>
      </w:r>
    </w:p>
    <w:p w14:paraId="2B8912F8" w14:textId="77777777"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lastRenderedPageBreak/>
        <w:t>10.4.</w:t>
      </w:r>
      <w:r>
        <w:rPr>
          <w:b/>
          <w:sz w:val="24"/>
          <w:szCs w:val="24"/>
          <w:lang w:val="uk-UA"/>
        </w:rPr>
        <w:t xml:space="preserve"> </w:t>
      </w:r>
      <w:r>
        <w:rPr>
          <w:color w:val="000000"/>
          <w:sz w:val="24"/>
          <w:szCs w:val="24"/>
          <w:lang w:val="uk-UA"/>
        </w:rPr>
        <w:t>Жодна із Сторін договору не має права передавати свої права та обов’язки по цьому договору третім особам.</w:t>
      </w:r>
    </w:p>
    <w:p w14:paraId="44A986F7" w14:textId="77777777"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color w:val="000000"/>
          <w:sz w:val="24"/>
          <w:szCs w:val="24"/>
          <w:lang w:val="uk-U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14:paraId="36AB8786" w14:textId="77777777"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14:paraId="6D7AF8B1" w14:textId="026A97B7"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10.7. Сторони Договору зобов’язуються дотримуватися вимог антикорупційного законодавства та </w:t>
      </w:r>
      <w:r w:rsidR="000B0DC9">
        <w:rPr>
          <w:sz w:val="24"/>
          <w:szCs w:val="24"/>
          <w:lang w:val="uk-UA"/>
        </w:rPr>
        <w:t>додержанн</w:t>
      </w:r>
      <w:r>
        <w:rPr>
          <w:sz w:val="24"/>
          <w:szCs w:val="24"/>
          <w:lang w:val="uk-UA"/>
        </w:rPr>
        <w:t>я правил з охорони праці при виконанні умов цього Договору.</w:t>
      </w:r>
    </w:p>
    <w:bookmarkEnd w:id="1"/>
    <w:p w14:paraId="21A3966A" w14:textId="77777777" w:rsidR="00FA61D2" w:rsidRDefault="00FA61D2" w:rsidP="00FA61D2">
      <w:pPr>
        <w:shd w:val="clear" w:color="auto" w:fill="FFFFFF"/>
        <w:spacing w:line="274" w:lineRule="exact"/>
        <w:jc w:val="both"/>
        <w:rPr>
          <w:sz w:val="24"/>
          <w:szCs w:val="24"/>
          <w:lang w:val="uk-UA"/>
        </w:rPr>
      </w:pPr>
    </w:p>
    <w:p w14:paraId="1BCE1A94" w14:textId="77777777" w:rsidR="00FA61D2" w:rsidRDefault="00FA61D2" w:rsidP="00FA61D2">
      <w:pPr>
        <w:jc w:val="center"/>
        <w:rPr>
          <w:sz w:val="24"/>
          <w:szCs w:val="24"/>
          <w:lang w:val="uk-UA"/>
        </w:rPr>
      </w:pPr>
      <w:r>
        <w:rPr>
          <w:b/>
          <w:sz w:val="24"/>
          <w:szCs w:val="24"/>
          <w:lang w:val="uk-UA"/>
        </w:rPr>
        <w:t>11. ДОДАТКИ ДО  ДОГОВОРУ</w:t>
      </w:r>
    </w:p>
    <w:p w14:paraId="4CDE70D6" w14:textId="39C68873" w:rsidR="00FA61D2" w:rsidRDefault="00FA61D2" w:rsidP="00FA61D2">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lang w:val="uk-UA"/>
        </w:rPr>
      </w:pPr>
      <w:r>
        <w:rPr>
          <w:sz w:val="24"/>
          <w:szCs w:val="24"/>
          <w:lang w:val="uk-UA"/>
        </w:rPr>
        <w:t xml:space="preserve">11.1. Невід'ємною частиною цього договору є Додаток №1 </w:t>
      </w:r>
      <w:r w:rsidR="000B0DC9">
        <w:rPr>
          <w:sz w:val="24"/>
          <w:szCs w:val="24"/>
          <w:lang w:val="uk-UA"/>
        </w:rPr>
        <w:t>(перелік послуг)</w:t>
      </w:r>
    </w:p>
    <w:p w14:paraId="0C9BB01D" w14:textId="77777777" w:rsidR="00FA61D2" w:rsidRDefault="00FA61D2" w:rsidP="00FA61D2">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lang w:val="uk-UA"/>
        </w:rPr>
      </w:pPr>
    </w:p>
    <w:p w14:paraId="4BC0115D" w14:textId="77777777" w:rsidR="00FA61D2" w:rsidRDefault="00FA61D2" w:rsidP="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lang w:val="uk-UA"/>
        </w:rPr>
      </w:pPr>
      <w:r>
        <w:rPr>
          <w:b/>
          <w:sz w:val="24"/>
          <w:szCs w:val="24"/>
          <w:lang w:val="uk-UA"/>
        </w:rPr>
        <w:t>12. МІСЦЕЗНАХОДЖЕННЯ ТА БАНКІВСЬКІ РЕКВІЗИТИ СТОРІН</w:t>
      </w:r>
    </w:p>
    <w:tbl>
      <w:tblPr>
        <w:tblStyle w:val="a6"/>
        <w:tblW w:w="9781" w:type="dxa"/>
        <w:tblInd w:w="-5" w:type="dxa"/>
        <w:tblLook w:val="04A0" w:firstRow="1" w:lastRow="0" w:firstColumn="1" w:lastColumn="0" w:noHBand="0" w:noVBand="1"/>
      </w:tblPr>
      <w:tblGrid>
        <w:gridCol w:w="4962"/>
        <w:gridCol w:w="4819"/>
      </w:tblGrid>
      <w:tr w:rsidR="00FA61D2" w14:paraId="543DC972" w14:textId="77777777" w:rsidTr="00FA61D2">
        <w:tc>
          <w:tcPr>
            <w:tcW w:w="4962" w:type="dxa"/>
            <w:tcBorders>
              <w:top w:val="single" w:sz="4" w:space="0" w:color="auto"/>
              <w:left w:val="single" w:sz="4" w:space="0" w:color="auto"/>
              <w:bottom w:val="single" w:sz="4" w:space="0" w:color="auto"/>
              <w:right w:val="single" w:sz="4" w:space="0" w:color="auto"/>
            </w:tcBorders>
            <w:hideMark/>
          </w:tcPr>
          <w:p w14:paraId="22670BE8"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lang w:val="uk-UA"/>
              </w:rPr>
            </w:pPr>
            <w:r>
              <w:rPr>
                <w:b/>
                <w:sz w:val="24"/>
                <w:szCs w:val="24"/>
                <w:lang w:val="uk-UA"/>
              </w:rPr>
              <w:t>ЗАМОВНИК</w:t>
            </w:r>
          </w:p>
        </w:tc>
        <w:tc>
          <w:tcPr>
            <w:tcW w:w="4819" w:type="dxa"/>
            <w:tcBorders>
              <w:top w:val="single" w:sz="4" w:space="0" w:color="auto"/>
              <w:left w:val="single" w:sz="4" w:space="0" w:color="auto"/>
              <w:bottom w:val="single" w:sz="4" w:space="0" w:color="auto"/>
              <w:right w:val="single" w:sz="4" w:space="0" w:color="auto"/>
            </w:tcBorders>
            <w:hideMark/>
          </w:tcPr>
          <w:p w14:paraId="66408511"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lang w:val="uk-UA"/>
              </w:rPr>
            </w:pPr>
            <w:r>
              <w:rPr>
                <w:b/>
                <w:sz w:val="24"/>
                <w:szCs w:val="24"/>
                <w:lang w:val="uk-UA"/>
              </w:rPr>
              <w:t>ПОСТАЧАЛЬНИК</w:t>
            </w:r>
          </w:p>
        </w:tc>
      </w:tr>
      <w:tr w:rsidR="00FA61D2" w14:paraId="09E99E38" w14:textId="77777777" w:rsidTr="00FA61D2">
        <w:trPr>
          <w:trHeight w:val="70"/>
        </w:trPr>
        <w:tc>
          <w:tcPr>
            <w:tcW w:w="4962" w:type="dxa"/>
            <w:tcBorders>
              <w:top w:val="single" w:sz="4" w:space="0" w:color="auto"/>
              <w:left w:val="single" w:sz="4" w:space="0" w:color="auto"/>
              <w:bottom w:val="single" w:sz="4" w:space="0" w:color="auto"/>
              <w:right w:val="single" w:sz="4" w:space="0" w:color="auto"/>
            </w:tcBorders>
          </w:tcPr>
          <w:p w14:paraId="6166064F" w14:textId="77777777" w:rsidR="00FA61D2" w:rsidRDefault="00FA61D2">
            <w:pPr>
              <w:pStyle w:val="1"/>
              <w:rPr>
                <w:b/>
                <w:bCs/>
                <w:sz w:val="24"/>
                <w:szCs w:val="24"/>
                <w:lang w:val="uk-UA" w:eastAsia="en-US"/>
              </w:rPr>
            </w:pPr>
            <w:r>
              <w:rPr>
                <w:b/>
                <w:bCs/>
                <w:sz w:val="24"/>
                <w:szCs w:val="24"/>
                <w:lang w:val="uk-UA" w:eastAsia="en-US"/>
              </w:rPr>
              <w:t>КНП «ЗОКДЛ» ЗОР</w:t>
            </w:r>
          </w:p>
          <w:p w14:paraId="220CF41F" w14:textId="77777777" w:rsidR="00FA61D2" w:rsidRDefault="00FA61D2">
            <w:pPr>
              <w:pStyle w:val="a4"/>
              <w:rPr>
                <w:rFonts w:ascii="Times New Roman" w:hAnsi="Times New Roman"/>
                <w:sz w:val="24"/>
                <w:szCs w:val="24"/>
              </w:rPr>
            </w:pPr>
            <w:r>
              <w:rPr>
                <w:rFonts w:ascii="Times New Roman" w:hAnsi="Times New Roman"/>
                <w:sz w:val="24"/>
                <w:szCs w:val="24"/>
              </w:rPr>
              <w:t xml:space="preserve">69063, м. Запоріжжя, проспект Соборний, </w:t>
            </w:r>
            <w:proofErr w:type="spellStart"/>
            <w:r>
              <w:rPr>
                <w:rFonts w:ascii="Times New Roman" w:hAnsi="Times New Roman"/>
                <w:sz w:val="24"/>
                <w:szCs w:val="24"/>
              </w:rPr>
              <w:t>вул.Дніпровька</w:t>
            </w:r>
            <w:proofErr w:type="spellEnd"/>
            <w:r>
              <w:rPr>
                <w:rFonts w:ascii="Times New Roman" w:hAnsi="Times New Roman"/>
                <w:sz w:val="24"/>
                <w:szCs w:val="24"/>
              </w:rPr>
              <w:t xml:space="preserve">,               </w:t>
            </w:r>
            <w:proofErr w:type="spellStart"/>
            <w:r>
              <w:rPr>
                <w:rFonts w:ascii="Times New Roman" w:hAnsi="Times New Roman"/>
                <w:sz w:val="24"/>
                <w:szCs w:val="24"/>
              </w:rPr>
              <w:t>вул.Олександрівська</w:t>
            </w:r>
            <w:proofErr w:type="spellEnd"/>
            <w:r>
              <w:rPr>
                <w:rFonts w:ascii="Times New Roman" w:hAnsi="Times New Roman"/>
                <w:sz w:val="24"/>
                <w:szCs w:val="24"/>
              </w:rPr>
              <w:t>, б.70/21/47</w:t>
            </w:r>
          </w:p>
          <w:p w14:paraId="65FE008F" w14:textId="77777777" w:rsidR="00FA61D2" w:rsidRDefault="00FA61D2">
            <w:pPr>
              <w:pStyle w:val="a4"/>
              <w:rPr>
                <w:rFonts w:ascii="Times New Roman" w:hAnsi="Times New Roman"/>
                <w:sz w:val="24"/>
                <w:szCs w:val="24"/>
              </w:rPr>
            </w:pPr>
            <w:r>
              <w:rPr>
                <w:rFonts w:ascii="Times New Roman" w:hAnsi="Times New Roman"/>
                <w:sz w:val="24"/>
                <w:szCs w:val="24"/>
              </w:rPr>
              <w:t>Код ЄДРПОУ  05498737;   МФО 313399</w:t>
            </w:r>
          </w:p>
          <w:p w14:paraId="5C6849BC" w14:textId="77777777" w:rsidR="00FA61D2" w:rsidRDefault="00FA61D2">
            <w:pPr>
              <w:pStyle w:val="a4"/>
              <w:rPr>
                <w:rFonts w:ascii="Times New Roman" w:eastAsia="Times New Roman" w:hAnsi="Times New Roman"/>
                <w:sz w:val="24"/>
                <w:szCs w:val="24"/>
              </w:rPr>
            </w:pPr>
            <w:r>
              <w:rPr>
                <w:rFonts w:ascii="Times New Roman" w:hAnsi="Times New Roman"/>
                <w:sz w:val="24"/>
                <w:szCs w:val="24"/>
              </w:rPr>
              <w:t>ІПН  054987308266</w:t>
            </w:r>
          </w:p>
          <w:p w14:paraId="27E19EB2" w14:textId="77777777" w:rsidR="00FA61D2" w:rsidRDefault="00FA61D2">
            <w:pPr>
              <w:pStyle w:val="a4"/>
              <w:rPr>
                <w:rFonts w:ascii="Times New Roman" w:eastAsia="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 xml:space="preserve">953133990000026000055766938 в </w:t>
            </w:r>
          </w:p>
          <w:p w14:paraId="1591CDA3" w14:textId="77777777" w:rsidR="00FA61D2" w:rsidRDefault="00FA61D2">
            <w:pPr>
              <w:pStyle w:val="a4"/>
              <w:rPr>
                <w:rFonts w:ascii="Times New Roman" w:eastAsia="Times New Roman" w:hAnsi="Times New Roman"/>
                <w:sz w:val="24"/>
                <w:szCs w:val="24"/>
              </w:rPr>
            </w:pPr>
            <w:r>
              <w:rPr>
                <w:rFonts w:ascii="Times New Roman" w:hAnsi="Times New Roman"/>
                <w:sz w:val="24"/>
                <w:szCs w:val="24"/>
              </w:rPr>
              <w:t xml:space="preserve">АТ КБ «Приватбанк», </w:t>
            </w:r>
          </w:p>
          <w:p w14:paraId="158A97D2" w14:textId="77777777" w:rsidR="00FA61D2" w:rsidRDefault="00FA61D2">
            <w:pPr>
              <w:pStyle w:val="a4"/>
              <w:rPr>
                <w:rFonts w:ascii="Times New Roman" w:eastAsia="Times New Roman" w:hAnsi="Times New Roman"/>
                <w:sz w:val="24"/>
                <w:szCs w:val="24"/>
              </w:rPr>
            </w:pPr>
            <w:r>
              <w:rPr>
                <w:rFonts w:ascii="Times New Roman" w:hAnsi="Times New Roman"/>
                <w:sz w:val="24"/>
                <w:szCs w:val="24"/>
              </w:rPr>
              <w:t>Витяг з реєстру ПДВ № 2008264500073</w:t>
            </w:r>
          </w:p>
          <w:p w14:paraId="00EF1036" w14:textId="77777777" w:rsidR="00FA61D2" w:rsidRDefault="00FA61D2">
            <w:pPr>
              <w:pStyle w:val="a4"/>
              <w:rPr>
                <w:rFonts w:ascii="Times New Roman" w:eastAsia="Times New Roman" w:hAnsi="Times New Roman"/>
                <w:sz w:val="24"/>
                <w:szCs w:val="24"/>
              </w:rPr>
            </w:pPr>
            <w:r>
              <w:rPr>
                <w:rFonts w:ascii="Times New Roman" w:hAnsi="Times New Roman"/>
                <w:sz w:val="24"/>
                <w:szCs w:val="24"/>
              </w:rPr>
              <w:t>Рішення про включення до реєстру неприбуткових установ №2008264600013</w:t>
            </w:r>
          </w:p>
          <w:p w14:paraId="6E4D8E94" w14:textId="77777777" w:rsidR="00FA61D2" w:rsidRDefault="00FA61D2">
            <w:pPr>
              <w:pStyle w:val="a4"/>
              <w:rPr>
                <w:rFonts w:ascii="Times New Roman" w:eastAsia="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/факс: (061) 764-29-67, </w:t>
            </w:r>
            <w:proofErr w:type="spellStart"/>
            <w:r>
              <w:rPr>
                <w:rFonts w:ascii="Times New Roman" w:hAnsi="Times New Roman"/>
                <w:sz w:val="24"/>
                <w:szCs w:val="24"/>
              </w:rPr>
              <w:t>тел</w:t>
            </w:r>
            <w:proofErr w:type="spellEnd"/>
            <w:r>
              <w:rPr>
                <w:rFonts w:ascii="Times New Roman" w:hAnsi="Times New Roman"/>
                <w:sz w:val="24"/>
                <w:szCs w:val="24"/>
              </w:rPr>
              <w:t>. (061) 222-21-01, 222-21-29 (30)</w:t>
            </w:r>
          </w:p>
          <w:p w14:paraId="3063AEFE" w14:textId="77777777" w:rsidR="00FA61D2" w:rsidRDefault="00FA61D2">
            <w:pPr>
              <w:pStyle w:val="a4"/>
              <w:rPr>
                <w:rFonts w:ascii="Times New Roman" w:eastAsia="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zokdl</w:t>
            </w:r>
            <w:proofErr w:type="spellEnd"/>
            <w:r>
              <w:rPr>
                <w:rFonts w:ascii="Times New Roman" w:hAnsi="Times New Roman"/>
                <w:sz w:val="24"/>
                <w:szCs w:val="24"/>
              </w:rPr>
              <w:t>@</w:t>
            </w:r>
            <w:proofErr w:type="spellStart"/>
            <w:r>
              <w:rPr>
                <w:rFonts w:ascii="Times New Roman" w:hAnsi="Times New Roman"/>
                <w:sz w:val="24"/>
                <w:szCs w:val="24"/>
                <w:lang w:val="en-US"/>
              </w:rPr>
              <w:t>ukr</w:t>
            </w:r>
            <w:proofErr w:type="spellEnd"/>
            <w:r>
              <w:rPr>
                <w:rFonts w:ascii="Times New Roman" w:hAnsi="Times New Roman"/>
                <w:sz w:val="24"/>
                <w:szCs w:val="24"/>
              </w:rPr>
              <w:t>.</w:t>
            </w:r>
            <w:r>
              <w:rPr>
                <w:rFonts w:ascii="Times New Roman" w:hAnsi="Times New Roman"/>
                <w:sz w:val="24"/>
                <w:szCs w:val="24"/>
                <w:lang w:val="en-US"/>
              </w:rPr>
              <w:t>net</w:t>
            </w:r>
          </w:p>
          <w:p w14:paraId="7B3D0296" w14:textId="77777777" w:rsidR="00FA61D2" w:rsidRDefault="00FA61D2">
            <w:pPr>
              <w:rPr>
                <w:sz w:val="24"/>
                <w:szCs w:val="24"/>
              </w:rPr>
            </w:pPr>
          </w:p>
          <w:p w14:paraId="6E993D29" w14:textId="77777777" w:rsidR="00FA61D2" w:rsidRDefault="00FA61D2">
            <w:pPr>
              <w:rPr>
                <w:sz w:val="24"/>
                <w:szCs w:val="24"/>
              </w:rPr>
            </w:pPr>
            <w:r>
              <w:rPr>
                <w:sz w:val="24"/>
                <w:szCs w:val="24"/>
              </w:rPr>
              <w:t>Директор</w:t>
            </w:r>
          </w:p>
          <w:p w14:paraId="07CC33BA" w14:textId="77777777" w:rsidR="00FA61D2" w:rsidRDefault="00FA61D2">
            <w:pPr>
              <w:rPr>
                <w:sz w:val="24"/>
                <w:szCs w:val="24"/>
              </w:rPr>
            </w:pPr>
          </w:p>
          <w:p w14:paraId="3FE9145A" w14:textId="77777777" w:rsidR="00FA61D2" w:rsidRDefault="00FA61D2">
            <w:pPr>
              <w:rPr>
                <w:sz w:val="24"/>
                <w:szCs w:val="24"/>
              </w:rPr>
            </w:pPr>
            <w:r>
              <w:rPr>
                <w:sz w:val="24"/>
                <w:szCs w:val="24"/>
              </w:rPr>
              <w:t>______________________</w:t>
            </w:r>
            <w:proofErr w:type="spellStart"/>
            <w:r>
              <w:rPr>
                <w:sz w:val="24"/>
                <w:szCs w:val="24"/>
              </w:rPr>
              <w:t>Юрій</w:t>
            </w:r>
            <w:proofErr w:type="spellEnd"/>
            <w:r>
              <w:rPr>
                <w:sz w:val="24"/>
                <w:szCs w:val="24"/>
                <w:lang w:val="uk-UA"/>
              </w:rPr>
              <w:t xml:space="preserve"> </w:t>
            </w:r>
            <w:r>
              <w:rPr>
                <w:sz w:val="24"/>
                <w:szCs w:val="24"/>
              </w:rPr>
              <w:t xml:space="preserve">  БОРЗЕНКО</w:t>
            </w:r>
          </w:p>
          <w:p w14:paraId="6BBE99DC" w14:textId="77777777" w:rsidR="00FA61D2" w:rsidRDefault="00FA61D2">
            <w:pPr>
              <w:rPr>
                <w:sz w:val="24"/>
                <w:szCs w:val="24"/>
              </w:rPr>
            </w:pPr>
          </w:p>
          <w:p w14:paraId="0A216C9C" w14:textId="77777777" w:rsidR="00FA61D2" w:rsidRDefault="00FA61D2">
            <w:pPr>
              <w:rPr>
                <w:b/>
                <w:sz w:val="24"/>
                <w:szCs w:val="24"/>
                <w:u w:val="single"/>
              </w:rPr>
            </w:pPr>
          </w:p>
          <w:p w14:paraId="3F504E80"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6E05653" w14:textId="77777777" w:rsidR="00FA61D2" w:rsidRDefault="00FA61D2">
            <w:pPr>
              <w:jc w:val="both"/>
              <w:rPr>
                <w:b/>
                <w:sz w:val="24"/>
                <w:szCs w:val="24"/>
                <w:lang w:val="uk-UA"/>
              </w:rPr>
            </w:pPr>
          </w:p>
          <w:p w14:paraId="675C6F1D"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14:paraId="601F97E1"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14:paraId="3712859B"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14:paraId="5C9C503E"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rPr>
            </w:pPr>
          </w:p>
          <w:p w14:paraId="73BF388E" w14:textId="77777777" w:rsidR="00FA61D2" w:rsidRDefault="00FA61D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lang w:val="uk-UA"/>
              </w:rPr>
            </w:pPr>
            <w:proofErr w:type="spellStart"/>
            <w:r>
              <w:rPr>
                <w:b/>
                <w:sz w:val="24"/>
                <w:szCs w:val="24"/>
              </w:rPr>
              <w:t>Уповноважена</w:t>
            </w:r>
            <w:proofErr w:type="spellEnd"/>
            <w:r>
              <w:rPr>
                <w:b/>
                <w:sz w:val="24"/>
                <w:szCs w:val="24"/>
              </w:rPr>
              <w:t xml:space="preserve"> на </w:t>
            </w:r>
            <w:proofErr w:type="spellStart"/>
            <w:r>
              <w:rPr>
                <w:b/>
                <w:sz w:val="24"/>
                <w:szCs w:val="24"/>
              </w:rPr>
              <w:t>підписання</w:t>
            </w:r>
            <w:proofErr w:type="spellEnd"/>
            <w:r>
              <w:rPr>
                <w:b/>
                <w:sz w:val="24"/>
                <w:szCs w:val="24"/>
              </w:rPr>
              <w:t xml:space="preserve"> договору </w:t>
            </w:r>
            <w:proofErr w:type="gramStart"/>
            <w:r>
              <w:rPr>
                <w:b/>
                <w:sz w:val="24"/>
                <w:szCs w:val="24"/>
              </w:rPr>
              <w:t>особа</w:t>
            </w:r>
            <w:r>
              <w:rPr>
                <w:b/>
                <w:sz w:val="24"/>
                <w:szCs w:val="24"/>
                <w:lang w:val="uk-UA"/>
              </w:rPr>
              <w:t xml:space="preserve">  </w:t>
            </w:r>
            <w:r>
              <w:rPr>
                <w:b/>
                <w:sz w:val="24"/>
                <w:szCs w:val="24"/>
              </w:rPr>
              <w:t>(</w:t>
            </w:r>
            <w:proofErr w:type="spellStart"/>
            <w:proofErr w:type="gramEnd"/>
            <w:r>
              <w:rPr>
                <w:b/>
                <w:sz w:val="24"/>
                <w:szCs w:val="24"/>
              </w:rPr>
              <w:t>підпис,прізвище,ініціали</w:t>
            </w:r>
            <w:proofErr w:type="spellEnd"/>
            <w:r>
              <w:rPr>
                <w:b/>
                <w:sz w:val="24"/>
                <w:szCs w:val="24"/>
              </w:rPr>
              <w:t xml:space="preserve"> </w:t>
            </w:r>
            <w:proofErr w:type="spellStart"/>
            <w:r>
              <w:rPr>
                <w:b/>
                <w:sz w:val="24"/>
                <w:szCs w:val="24"/>
              </w:rPr>
              <w:t>імені</w:t>
            </w:r>
            <w:proofErr w:type="spellEnd"/>
            <w:r>
              <w:rPr>
                <w:b/>
                <w:sz w:val="24"/>
                <w:szCs w:val="24"/>
              </w:rPr>
              <w:t xml:space="preserve"> та по</w:t>
            </w:r>
            <w:r>
              <w:rPr>
                <w:b/>
                <w:sz w:val="24"/>
                <w:szCs w:val="24"/>
                <w:lang w:val="uk-UA"/>
              </w:rPr>
              <w:t xml:space="preserve">- </w:t>
            </w:r>
            <w:proofErr w:type="spellStart"/>
            <w:r>
              <w:rPr>
                <w:b/>
                <w:sz w:val="24"/>
                <w:szCs w:val="24"/>
              </w:rPr>
              <w:t>батькові</w:t>
            </w:r>
            <w:proofErr w:type="spellEnd"/>
            <w:r>
              <w:rPr>
                <w:b/>
                <w:sz w:val="24"/>
                <w:szCs w:val="24"/>
                <w:lang w:val="uk-UA"/>
              </w:rPr>
              <w:t>)</w:t>
            </w:r>
          </w:p>
        </w:tc>
      </w:tr>
    </w:tbl>
    <w:p w14:paraId="62677CEB" w14:textId="77777777" w:rsidR="00FA61D2" w:rsidRDefault="00FA61D2" w:rsidP="00FA61D2"/>
    <w:p w14:paraId="2308AC67" w14:textId="77777777" w:rsidR="00533724" w:rsidRDefault="00533724"/>
    <w:sectPr w:rsidR="00533724" w:rsidSect="00FA61D2">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32"/>
    <w:rsid w:val="00062F3A"/>
    <w:rsid w:val="000B0DC9"/>
    <w:rsid w:val="001062D6"/>
    <w:rsid w:val="001F3E69"/>
    <w:rsid w:val="002B4D3A"/>
    <w:rsid w:val="00533724"/>
    <w:rsid w:val="00701F30"/>
    <w:rsid w:val="00792046"/>
    <w:rsid w:val="0081586A"/>
    <w:rsid w:val="00CA5E32"/>
    <w:rsid w:val="00CC7AAB"/>
    <w:rsid w:val="00D114E9"/>
    <w:rsid w:val="00F33A54"/>
    <w:rsid w:val="00FA4779"/>
    <w:rsid w:val="00FA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801B"/>
  <w15:chartTrackingRefBased/>
  <w15:docId w15:val="{5F7D9633-94DB-4B08-B810-CAC3E13B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1D2"/>
    <w:pPr>
      <w:suppressAutoHyphens/>
      <w:spacing w:after="0"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FA61D2"/>
    <w:pPr>
      <w:widowControl w:val="0"/>
      <w:shd w:val="clear" w:color="auto" w:fill="FFFFFF"/>
      <w:suppressAutoHyphens w:val="0"/>
      <w:autoSpaceDE w:val="0"/>
      <w:autoSpaceDN w:val="0"/>
      <w:adjustRightInd w:val="0"/>
      <w:spacing w:line="274" w:lineRule="exact"/>
      <w:ind w:left="4" w:right="1112"/>
      <w:jc w:val="both"/>
    </w:pPr>
    <w:rPr>
      <w:color w:val="000000"/>
      <w:spacing w:val="-1"/>
      <w:sz w:val="24"/>
      <w:szCs w:val="24"/>
      <w:lang w:eastAsia="ru-RU"/>
    </w:rPr>
  </w:style>
  <w:style w:type="paragraph" w:styleId="a4">
    <w:name w:val="No Spacing"/>
    <w:uiPriority w:val="1"/>
    <w:qFormat/>
    <w:rsid w:val="00FA61D2"/>
    <w:pPr>
      <w:spacing w:after="0" w:line="240" w:lineRule="auto"/>
    </w:pPr>
    <w:rPr>
      <w:rFonts w:ascii="Calibri" w:eastAsia="Calibri" w:hAnsi="Calibri" w:cs="Times New Roman"/>
      <w:sz w:val="22"/>
      <w:lang w:val="uk-UA"/>
    </w:rPr>
  </w:style>
  <w:style w:type="paragraph" w:styleId="a5">
    <w:name w:val="List Paragraph"/>
    <w:basedOn w:val="a"/>
    <w:uiPriority w:val="34"/>
    <w:qFormat/>
    <w:rsid w:val="00FA61D2"/>
    <w:pPr>
      <w:ind w:left="720"/>
      <w:contextualSpacing/>
    </w:pPr>
  </w:style>
  <w:style w:type="paragraph" w:customStyle="1" w:styleId="1">
    <w:name w:val="Обычный1"/>
    <w:rsid w:val="00FA61D2"/>
    <w:pPr>
      <w:widowControl w:val="0"/>
      <w:snapToGrid w:val="0"/>
      <w:spacing w:after="0" w:line="240" w:lineRule="auto"/>
    </w:pPr>
    <w:rPr>
      <w:rFonts w:eastAsia="Times New Roman" w:cs="Times New Roman"/>
      <w:sz w:val="20"/>
      <w:szCs w:val="20"/>
      <w:lang w:eastAsia="ru-RU"/>
    </w:rPr>
  </w:style>
  <w:style w:type="table" w:styleId="a6">
    <w:name w:val="Table Grid"/>
    <w:basedOn w:val="a1"/>
    <w:uiPriority w:val="39"/>
    <w:rsid w:val="00FA61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FA6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7469">
      <w:bodyDiv w:val="1"/>
      <w:marLeft w:val="0"/>
      <w:marRight w:val="0"/>
      <w:marTop w:val="0"/>
      <w:marBottom w:val="0"/>
      <w:divBdr>
        <w:top w:val="none" w:sz="0" w:space="0" w:color="auto"/>
        <w:left w:val="none" w:sz="0" w:space="0" w:color="auto"/>
        <w:bottom w:val="none" w:sz="0" w:space="0" w:color="auto"/>
        <w:right w:val="none" w:sz="0" w:space="0" w:color="auto"/>
      </w:divBdr>
    </w:div>
    <w:div w:id="6237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2024-04-04T05:09:00Z</dcterms:created>
  <dcterms:modified xsi:type="dcterms:W3CDTF">2024-04-04T07:53:00Z</dcterms:modified>
</cp:coreProperties>
</file>