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2C6D7E04"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6F79D5">
        <w:rPr>
          <w:rFonts w:ascii="Times New Roman" w:hAnsi="Times New Roman" w:cs="Times New Roman"/>
          <w:b/>
          <w:color w:val="000000"/>
          <w:sz w:val="24"/>
          <w:szCs w:val="24"/>
          <w:bdr w:val="none" w:sz="0" w:space="0" w:color="auto" w:frame="1"/>
        </w:rPr>
        <w:t>2</w:t>
      </w:r>
      <w:r w:rsidR="0079475B">
        <w:rPr>
          <w:rFonts w:ascii="Times New Roman" w:hAnsi="Times New Roman" w:cs="Times New Roman"/>
          <w:b/>
          <w:color w:val="000000"/>
          <w:sz w:val="24"/>
          <w:szCs w:val="24"/>
          <w:bdr w:val="none" w:sz="0" w:space="0" w:color="auto" w:frame="1"/>
        </w:rPr>
        <w:t>6</w:t>
      </w:r>
      <w:r w:rsidR="006F79D5">
        <w:rPr>
          <w:rFonts w:ascii="Times New Roman" w:hAnsi="Times New Roman" w:cs="Times New Roman"/>
          <w:b/>
          <w:color w:val="000000"/>
          <w:sz w:val="24"/>
          <w:szCs w:val="24"/>
          <w:bdr w:val="none" w:sz="0" w:space="0" w:color="auto" w:frame="1"/>
        </w:rPr>
        <w:t>.01.2023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34B1B8E4" w14:textId="77777777"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31B733"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14:paraId="36BAEFF6" w14:textId="77777777" w:rsidR="00887788" w:rsidRPr="00887788" w:rsidRDefault="00887788" w:rsidP="00B16739">
      <w:pPr>
        <w:shd w:val="clear" w:color="auto" w:fill="FFFFFF"/>
        <w:textAlignment w:val="baseline"/>
        <w:rPr>
          <w:rFonts w:ascii="Times New Roman" w:hAnsi="Times New Roman" w:cs="Times New Roman"/>
          <w:b/>
          <w:color w:val="000000"/>
          <w:sz w:val="36"/>
          <w:szCs w:val="36"/>
          <w:bdr w:val="none" w:sz="0" w:space="0" w:color="auto" w:frame="1"/>
        </w:rPr>
      </w:pPr>
    </w:p>
    <w:p w14:paraId="0639AB80" w14:textId="2C8B29CE" w:rsidR="000C66B3" w:rsidRDefault="00B16739" w:rsidP="0079475B">
      <w:pPr>
        <w:pStyle w:val="a7"/>
        <w:jc w:val="center"/>
        <w:rPr>
          <w:b/>
          <w:sz w:val="32"/>
          <w:szCs w:val="32"/>
        </w:rPr>
      </w:pPr>
      <w:r w:rsidRPr="006F79D5">
        <w:rPr>
          <w:rFonts w:eastAsia="Calibri"/>
          <w:b/>
          <w:sz w:val="28"/>
          <w:szCs w:val="28"/>
        </w:rPr>
        <w:t xml:space="preserve">Класифікація за </w:t>
      </w:r>
      <w:r w:rsidR="0079475B" w:rsidRPr="0079475B">
        <w:rPr>
          <w:rFonts w:eastAsia="Calibri"/>
          <w:b/>
          <w:sz w:val="28"/>
          <w:szCs w:val="28"/>
        </w:rPr>
        <w:t>ДК 021:2015 15550000-8 Молочні продукти різні (кефір)</w:t>
      </w:r>
    </w:p>
    <w:p w14:paraId="3EB8B137" w14:textId="77777777" w:rsidR="00887788" w:rsidRDefault="00887788" w:rsidP="00B16739">
      <w:pPr>
        <w:pStyle w:val="a7"/>
        <w:spacing w:line="240" w:lineRule="auto"/>
        <w:ind w:firstLine="0"/>
        <w:rPr>
          <w:b/>
          <w:sz w:val="32"/>
          <w:szCs w:val="32"/>
        </w:rPr>
      </w:pPr>
    </w:p>
    <w:p w14:paraId="4E7357A2" w14:textId="77777777" w:rsidR="00887788" w:rsidRDefault="00887788"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2049E6" w:rsidRPr="00C61710" w14:paraId="1A0DC9E4" w14:textId="77777777" w:rsidTr="00964338">
        <w:trPr>
          <w:trHeight w:val="522"/>
          <w:jc w:val="center"/>
        </w:trPr>
        <w:tc>
          <w:tcPr>
            <w:tcW w:w="570"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052F44">
        <w:trPr>
          <w:trHeight w:val="522"/>
          <w:jc w:val="center"/>
        </w:trPr>
        <w:tc>
          <w:tcPr>
            <w:tcW w:w="570"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37"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052F44">
        <w:trPr>
          <w:trHeight w:val="522"/>
          <w:jc w:val="center"/>
        </w:trPr>
        <w:tc>
          <w:tcPr>
            <w:tcW w:w="570"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DF46568"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1E2699">
              <w:rPr>
                <w:rFonts w:ascii="Times New Roman" w:eastAsia="Times New Roman" w:hAnsi="Times New Roman" w:cs="Times New Roman"/>
                <w:sz w:val="24"/>
                <w:szCs w:val="24"/>
              </w:rPr>
              <w:t>Постановою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B1956">
              <w:rPr>
                <w:rFonts w:ascii="Times New Roman" w:eastAsia="Times New Roman" w:hAnsi="Times New Roman" w:cs="Times New Roman"/>
                <w:color w:val="000000"/>
                <w:sz w:val="24"/>
                <w:szCs w:val="24"/>
              </w:rPr>
              <w:t xml:space="preserve"> Терміни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052F44">
        <w:trPr>
          <w:trHeight w:val="522"/>
          <w:jc w:val="center"/>
        </w:trPr>
        <w:tc>
          <w:tcPr>
            <w:tcW w:w="570"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37"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052F44">
        <w:trPr>
          <w:trHeight w:val="522"/>
          <w:jc w:val="center"/>
        </w:trPr>
        <w:tc>
          <w:tcPr>
            <w:tcW w:w="570"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37"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052F44">
        <w:trPr>
          <w:trHeight w:val="522"/>
          <w:jc w:val="center"/>
        </w:trPr>
        <w:tc>
          <w:tcPr>
            <w:tcW w:w="570"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37"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052F44">
        <w:trPr>
          <w:trHeight w:val="522"/>
          <w:jc w:val="center"/>
        </w:trPr>
        <w:tc>
          <w:tcPr>
            <w:tcW w:w="570"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37" w:type="dxa"/>
          </w:tcPr>
          <w:p w14:paraId="04BADAA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0F62E81A" w14:textId="77777777"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w:t>
            </w:r>
            <w:proofErr w:type="spellStart"/>
            <w:r w:rsidRPr="003B2905">
              <w:rPr>
                <w:rFonts w:ascii="Times New Roman" w:eastAsia="Times New Roman" w:hAnsi="Times New Roman" w:cs="Times New Roman"/>
                <w:sz w:val="24"/>
                <w:szCs w:val="24"/>
                <w:lang w:eastAsia="en-US"/>
              </w:rPr>
              <w:t>закупівель</w:t>
            </w:r>
            <w:proofErr w:type="spellEnd"/>
            <w:r w:rsidRPr="003B2905">
              <w:rPr>
                <w:rFonts w:ascii="Times New Roman" w:eastAsia="Times New Roman" w:hAnsi="Times New Roman" w:cs="Times New Roman"/>
                <w:sz w:val="24"/>
                <w:szCs w:val="24"/>
                <w:lang w:eastAsia="en-US"/>
              </w:rPr>
              <w:t xml:space="preserve">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w:t>
            </w:r>
            <w:proofErr w:type="spellStart"/>
            <w:r w:rsidRPr="003B2905">
              <w:rPr>
                <w:rFonts w:ascii="Times New Roman" w:eastAsia="Times New Roman" w:hAnsi="Times New Roman" w:cs="Times New Roman"/>
                <w:sz w:val="24"/>
                <w:szCs w:val="24"/>
                <w:lang w:eastAsia="en-US"/>
              </w:rPr>
              <w:t>тел</w:t>
            </w:r>
            <w:proofErr w:type="spellEnd"/>
            <w:r w:rsidRPr="003B2905">
              <w:rPr>
                <w:rFonts w:ascii="Times New Roman" w:eastAsia="Times New Roman" w:hAnsi="Times New Roman" w:cs="Times New Roman"/>
                <w:sz w:val="24"/>
                <w:szCs w:val="24"/>
                <w:lang w:eastAsia="en-US"/>
              </w:rPr>
              <w:t>.: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14:paraId="61EFA24F" w14:textId="77777777" w:rsidTr="00052F44">
        <w:trPr>
          <w:trHeight w:val="522"/>
          <w:jc w:val="center"/>
        </w:trPr>
        <w:tc>
          <w:tcPr>
            <w:tcW w:w="570"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052F44">
        <w:trPr>
          <w:trHeight w:val="522"/>
          <w:jc w:val="center"/>
        </w:trPr>
        <w:tc>
          <w:tcPr>
            <w:tcW w:w="570"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5700">
              <w:rPr>
                <w:rFonts w:ascii="Times New Roman" w:eastAsia="Times New Roman" w:hAnsi="Times New Roman" w:cs="Times New Roman"/>
                <w:color w:val="000000"/>
                <w:sz w:val="24"/>
                <w:szCs w:val="24"/>
                <w:highlight w:val="yellow"/>
              </w:rPr>
              <w:t>Товар</w:t>
            </w:r>
          </w:p>
        </w:tc>
      </w:tr>
      <w:tr w:rsidR="002049E6" w:rsidRPr="00C61710" w14:paraId="7C1844BE" w14:textId="77777777" w:rsidTr="00052F44">
        <w:trPr>
          <w:trHeight w:val="522"/>
          <w:jc w:val="center"/>
        </w:trPr>
        <w:tc>
          <w:tcPr>
            <w:tcW w:w="570"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37"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418F3F0B" w:rsidR="002049E6" w:rsidRPr="00C61710" w:rsidRDefault="0079475B" w:rsidP="00B167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9475B">
              <w:rPr>
                <w:rFonts w:ascii="Times New Roman" w:hAnsi="Times New Roman" w:cs="Times New Roman"/>
                <w:color w:val="000000"/>
                <w:sz w:val="24"/>
                <w:szCs w:val="24"/>
                <w:bdr w:val="none" w:sz="0" w:space="0" w:color="auto" w:frame="1"/>
              </w:rPr>
              <w:t>ДК 021:2015 15550000-8 Молочні продукти різні (кефір)</w:t>
            </w:r>
          </w:p>
        </w:tc>
      </w:tr>
      <w:tr w:rsidR="002049E6" w:rsidRPr="00C61710" w14:paraId="29FD23CD" w14:textId="77777777" w:rsidTr="00052F44">
        <w:trPr>
          <w:trHeight w:val="522"/>
          <w:jc w:val="center"/>
        </w:trPr>
        <w:tc>
          <w:tcPr>
            <w:tcW w:w="570"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37"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13D12FA0" w:rsidR="005E7DC3" w:rsidRPr="00052F44" w:rsidRDefault="0079475B"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9475B">
              <w:rPr>
                <w:rFonts w:ascii="Times New Roman" w:eastAsia="Times New Roman" w:hAnsi="Times New Roman" w:cs="Times New Roman"/>
                <w:color w:val="000000"/>
                <w:sz w:val="24"/>
                <w:szCs w:val="24"/>
              </w:rPr>
              <w:t>ДК 021:2015 15550000-8 Молочні продукти різні (кефір)</w:t>
            </w:r>
            <w:bookmarkStart w:id="2" w:name="_GoBack"/>
            <w:bookmarkEnd w:id="2"/>
          </w:p>
        </w:tc>
      </w:tr>
      <w:tr w:rsidR="002049E6" w:rsidRPr="00C61710" w14:paraId="0346A1CE" w14:textId="77777777" w:rsidTr="00052F44">
        <w:trPr>
          <w:trHeight w:val="986"/>
          <w:jc w:val="center"/>
        </w:trPr>
        <w:tc>
          <w:tcPr>
            <w:tcW w:w="570"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37" w:type="dxa"/>
          </w:tcPr>
          <w:p w14:paraId="682D9F5F" w14:textId="77777777"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32B08AC6" w14:textId="3FB40345" w:rsidR="006607C5" w:rsidRDefault="006607C5"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r w:rsidRPr="006607C5">
              <w:rPr>
                <w:color w:val="000000"/>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w:t>
            </w:r>
            <w:r w:rsidRPr="006607C5">
              <w:rPr>
                <w:color w:val="000000"/>
                <w:sz w:val="24"/>
                <w:szCs w:val="24"/>
              </w:rPr>
              <w:lastRenderedPageBreak/>
              <w:t>виконуються роботи чи надаються послуги).</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7AE9AB6C" w:rsidR="00643401"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052F44">
        <w:trPr>
          <w:trHeight w:val="522"/>
          <w:jc w:val="center"/>
        </w:trPr>
        <w:tc>
          <w:tcPr>
            <w:tcW w:w="570" w:type="dxa"/>
          </w:tcPr>
          <w:p w14:paraId="47BA0E7D" w14:textId="77777777"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4.4</w:t>
            </w:r>
          </w:p>
        </w:tc>
        <w:tc>
          <w:tcPr>
            <w:tcW w:w="3437" w:type="dxa"/>
          </w:tcPr>
          <w:p w14:paraId="47CAA329" w14:textId="77777777"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77777777"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14:paraId="37E2ED2B" w14:textId="77777777" w:rsidTr="00052F44">
        <w:trPr>
          <w:trHeight w:val="522"/>
          <w:jc w:val="center"/>
        </w:trPr>
        <w:tc>
          <w:tcPr>
            <w:tcW w:w="570"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37" w:type="dxa"/>
          </w:tcPr>
          <w:p w14:paraId="785A3058"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052F44">
        <w:trPr>
          <w:trHeight w:val="522"/>
          <w:jc w:val="center"/>
        </w:trPr>
        <w:tc>
          <w:tcPr>
            <w:tcW w:w="570"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052F44">
        <w:trPr>
          <w:trHeight w:val="522"/>
          <w:jc w:val="center"/>
        </w:trPr>
        <w:tc>
          <w:tcPr>
            <w:tcW w:w="570"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37" w:type="dxa"/>
          </w:tcPr>
          <w:p w14:paraId="3D9F587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5500B3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14:paraId="16F59DFE"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14:paraId="46D05C05" w14:textId="77777777" w:rsidTr="00052F44">
        <w:trPr>
          <w:trHeight w:val="522"/>
          <w:jc w:val="center"/>
        </w:trPr>
        <w:tc>
          <w:tcPr>
            <w:tcW w:w="570"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37"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D4E031" w14:textId="355410EC"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19ED58" w14:textId="7EB35156"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Стандартні характеристики, вимоги, умовні позначення </w:t>
            </w:r>
            <w:r w:rsidRPr="004B1956">
              <w:rPr>
                <w:rFonts w:ascii="Times New Roman" w:eastAsia="Times New Roman" w:hAnsi="Times New Roman" w:cs="Times New Roman"/>
                <w:color w:val="000000"/>
                <w:sz w:val="24"/>
                <w:szCs w:val="24"/>
              </w:rPr>
              <w:lastRenderedPageBreak/>
              <w:t>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052F44">
        <w:trPr>
          <w:trHeight w:val="522"/>
          <w:jc w:val="center"/>
        </w:trPr>
        <w:tc>
          <w:tcPr>
            <w:tcW w:w="570"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37"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7778C42A"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r w:rsidR="00831672">
              <w:rPr>
                <w:rFonts w:ascii="Times New Roman" w:hAnsi="Times New Roman" w:cs="Times New Roman"/>
                <w:color w:val="000000"/>
                <w:sz w:val="24"/>
                <w:szCs w:val="24"/>
              </w:rPr>
              <w:t>---</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052F44">
        <w:trPr>
          <w:trHeight w:val="522"/>
          <w:jc w:val="center"/>
        </w:trPr>
        <w:tc>
          <w:tcPr>
            <w:tcW w:w="570"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5B40256B"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w:t>
            </w:r>
            <w:r w:rsidRPr="00C61710">
              <w:rPr>
                <w:rFonts w:ascii="Times New Roman" w:eastAsia="Times New Roman" w:hAnsi="Times New Roman" w:cs="Times New Roman"/>
                <w:color w:val="000000"/>
                <w:sz w:val="24"/>
                <w:szCs w:val="24"/>
              </w:rPr>
              <w:lastRenderedPageBreak/>
              <w:t>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052F44">
        <w:trPr>
          <w:trHeight w:val="522"/>
          <w:jc w:val="center"/>
        </w:trPr>
        <w:tc>
          <w:tcPr>
            <w:tcW w:w="570"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052F44">
        <w:trPr>
          <w:trHeight w:val="522"/>
          <w:jc w:val="center"/>
        </w:trPr>
        <w:tc>
          <w:tcPr>
            <w:tcW w:w="570"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3D0759B9"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14:paraId="3F202EA0"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w:t>
            </w:r>
            <w:r w:rsidR="00A45A3B" w:rsidRPr="00C61710">
              <w:rPr>
                <w:rFonts w:ascii="Times New Roman" w:eastAsia="Times New Roman" w:hAnsi="Times New Roman" w:cs="Times New Roman"/>
                <w:color w:val="000000"/>
                <w:sz w:val="24"/>
                <w:szCs w:val="24"/>
              </w:rPr>
              <w:lastRenderedPageBreak/>
              <w:t>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3712D79"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5BB7A994"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C61710">
              <w:rPr>
                <w:rFonts w:ascii="Times New Roman" w:eastAsia="Times New Roman" w:hAnsi="Times New Roman" w:cs="Times New Roman"/>
                <w:color w:val="000000"/>
                <w:sz w:val="24"/>
                <w:szCs w:val="24"/>
              </w:rPr>
              <w:t>закупівель</w:t>
            </w:r>
            <w:proofErr w:type="spellEnd"/>
            <w:r w:rsidRPr="00C61710">
              <w:rPr>
                <w:rFonts w:ascii="Times New Roman" w:eastAsia="Times New Roman" w:hAnsi="Times New Roman" w:cs="Times New Roman"/>
                <w:color w:val="000000"/>
                <w:sz w:val="24"/>
                <w:szCs w:val="24"/>
              </w:rPr>
              <w:t xml:space="preserve"> у вигляді </w:t>
            </w:r>
            <w:proofErr w:type="spellStart"/>
            <w:r w:rsidRPr="00C61710">
              <w:rPr>
                <w:rFonts w:ascii="Times New Roman" w:eastAsia="Times New Roman" w:hAnsi="Times New Roman" w:cs="Times New Roman"/>
                <w:color w:val="000000"/>
                <w:sz w:val="24"/>
                <w:szCs w:val="24"/>
              </w:rPr>
              <w:t>скан</w:t>
            </w:r>
            <w:proofErr w:type="spellEnd"/>
            <w:r w:rsidRPr="00C61710">
              <w:rPr>
                <w:rFonts w:ascii="Times New Roman" w:eastAsia="Times New Roman" w:hAnsi="Times New Roman" w:cs="Times New Roman"/>
                <w:color w:val="000000"/>
                <w:sz w:val="24"/>
                <w:szCs w:val="24"/>
              </w:rPr>
              <w:t xml:space="preserve">-копій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w:t>
            </w:r>
            <w:proofErr w:type="spellEnd"/>
            <w:r w:rsidRPr="00C61710">
              <w:rPr>
                <w:rFonts w:ascii="Times New Roman" w:eastAsia="Times New Roman" w:hAnsi="Times New Roman" w:cs="Times New Roman"/>
                <w:color w:val="000000"/>
                <w:sz w:val="24"/>
                <w:szCs w:val="24"/>
              </w:rPr>
              <w:t>-копії</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1A0548E2"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C61710">
              <w:rPr>
                <w:rFonts w:ascii="Times New Roman" w:eastAsia="Times New Roman" w:hAnsi="Times New Roman" w:cs="Times New Roman"/>
                <w:color w:val="000000"/>
                <w:sz w:val="24"/>
                <w:szCs w:val="24"/>
              </w:rPr>
              <w:lastRenderedPageBreak/>
              <w:t xml:space="preserve">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049D2E"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навчання,</w:t>
            </w:r>
            <w:r w:rsidRPr="00C61710">
              <w:rPr>
                <w:rFonts w:ascii="Times New Roman" w:eastAsia="Times New Roman" w:hAnsi="Times New Roman" w:cs="Times New Roman"/>
                <w:color w:val="000000"/>
                <w:sz w:val="24"/>
                <w:szCs w:val="24"/>
              </w:rPr>
              <w:t xml:space="preserve"> та з урахуванням сум належних податків та зборів, що мають бути сплачені учасником</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02FE8A4" w14:textId="77777777"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Відповідно до ст. 23 ЗУ «Про публічні закупівлі»  Тендерна документація може містити іншу інформацію, </w:t>
            </w:r>
            <w:r w:rsidRPr="00C61710">
              <w:rPr>
                <w:rFonts w:ascii="Times New Roman" w:eastAsia="Times New Roman" w:hAnsi="Times New Roman" w:cs="Times New Roman"/>
                <w:color w:val="000000"/>
                <w:sz w:val="24"/>
                <w:szCs w:val="24"/>
              </w:rPr>
              <w:lastRenderedPageBreak/>
              <w:t>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14:paraId="4C683BB9" w14:textId="77777777" w:rsidTr="00052F44">
        <w:trPr>
          <w:trHeight w:val="410"/>
          <w:jc w:val="center"/>
        </w:trPr>
        <w:tc>
          <w:tcPr>
            <w:tcW w:w="570"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052F44">
        <w:trPr>
          <w:trHeight w:val="522"/>
          <w:jc w:val="center"/>
        </w:trPr>
        <w:tc>
          <w:tcPr>
            <w:tcW w:w="570"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052F44">
        <w:trPr>
          <w:trHeight w:val="522"/>
          <w:jc w:val="center"/>
        </w:trPr>
        <w:tc>
          <w:tcPr>
            <w:tcW w:w="570"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052F44">
        <w:trPr>
          <w:trHeight w:val="522"/>
          <w:jc w:val="center"/>
        </w:trPr>
        <w:tc>
          <w:tcPr>
            <w:tcW w:w="570"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A09D8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1C7E51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7B6D335" w14:textId="5E026F68" w:rsidR="00A215D7"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3295B4F" w14:textId="77777777"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4A0B4AC"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C61710">
              <w:rPr>
                <w:rFonts w:ascii="Times New Roman" w:eastAsia="Times New Roman" w:hAnsi="Times New Roman" w:cs="Times New Roman"/>
                <w:color w:val="000000"/>
                <w:sz w:val="24"/>
                <w:szCs w:val="24"/>
              </w:rPr>
              <w:lastRenderedPageBreak/>
              <w:t>певної процедури закупівлі;</w:t>
            </w:r>
          </w:p>
          <w:p w14:paraId="5440158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987D828"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7C3B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580DA1BF"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030A89" w14:textId="77777777"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B7DDB1"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C0CAC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43041A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54A70D"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C61710">
              <w:rPr>
                <w:rFonts w:ascii="Times New Roman" w:eastAsia="Times New Roman" w:hAnsi="Times New Roman" w:cs="Times New Roman"/>
                <w:color w:val="000000"/>
                <w:sz w:val="24"/>
                <w:szCs w:val="24"/>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99545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459D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3F3CAB" w14:textId="77777777" w:rsidR="006607C5"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607C5">
              <w:rPr>
                <w:rFonts w:ascii="Times New Roman" w:eastAsia="Times New Roman" w:hAnsi="Times New Roman" w:cs="Times New Roman"/>
                <w:color w:val="000000"/>
                <w:sz w:val="24"/>
                <w:szCs w:val="24"/>
              </w:rPr>
              <w:t>*</w:t>
            </w:r>
          </w:p>
          <w:p w14:paraId="16C25454" w14:textId="6566C37D" w:rsidR="002049E6" w:rsidRPr="00C61710" w:rsidRDefault="006607C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C1E07"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w:t>
            </w:r>
            <w:r>
              <w:rPr>
                <w:rFonts w:ascii="Times New Roman" w:eastAsia="Times New Roman" w:hAnsi="Times New Roman" w:cs="Times New Roman"/>
                <w:i/>
                <w:sz w:val="24"/>
                <w:szCs w:val="24"/>
              </w:rPr>
              <w:t>і 17 Закону (п.44 Особливостей)</w:t>
            </w:r>
            <w:r w:rsidR="00A215D7" w:rsidRPr="004B1956">
              <w:rPr>
                <w:rFonts w:ascii="Times New Roman" w:eastAsia="Times New Roman" w:hAnsi="Times New Roman" w:cs="Times New Roman"/>
                <w:i/>
                <w:sz w:val="24"/>
                <w:szCs w:val="24"/>
              </w:rPr>
              <w:t>.</w:t>
            </w:r>
          </w:p>
          <w:p w14:paraId="3829D230"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E45C9B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5.4. У разі подання тендерної пропозиції об’єднанням </w:t>
            </w:r>
            <w:r w:rsidRPr="00C61710">
              <w:rPr>
                <w:rFonts w:ascii="Times New Roman" w:eastAsia="Times New Roman" w:hAnsi="Times New Roman" w:cs="Times New Roman"/>
                <w:color w:val="000000"/>
                <w:sz w:val="24"/>
                <w:szCs w:val="24"/>
              </w:rPr>
              <w:lastRenderedPageBreak/>
              <w:t>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658D3E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78C69A29" w14:textId="77777777"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14:paraId="5B7DC9AF" w14:textId="77777777" w:rsidTr="00052F44">
        <w:trPr>
          <w:trHeight w:val="2018"/>
          <w:jc w:val="center"/>
        </w:trPr>
        <w:tc>
          <w:tcPr>
            <w:tcW w:w="570"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052F44">
        <w:trPr>
          <w:trHeight w:val="2018"/>
          <w:jc w:val="center"/>
        </w:trPr>
        <w:tc>
          <w:tcPr>
            <w:tcW w:w="570"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37"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507EE" w:rsidRDefault="00E507EE" w:rsidP="006C0E3A">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4B1956">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C61710" w14:paraId="16D62956" w14:textId="77777777" w:rsidTr="00052F44">
        <w:trPr>
          <w:trHeight w:val="522"/>
          <w:jc w:val="center"/>
        </w:trPr>
        <w:tc>
          <w:tcPr>
            <w:tcW w:w="570"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37"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1FFBB832" w14:textId="59E04116" w:rsidR="002049E6" w:rsidRPr="00C61710" w:rsidRDefault="003508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0805">
              <w:rPr>
                <w:rFonts w:ascii="Times New Roman" w:eastAsia="Times New Roman" w:hAnsi="Times New Roman" w:cs="Times New Roman"/>
                <w:color w:val="000000"/>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w:t>
            </w:r>
            <w:r w:rsidRPr="00350805">
              <w:rPr>
                <w:rFonts w:ascii="Times New Roman" w:eastAsia="Times New Roman" w:hAnsi="Times New Roman" w:cs="Times New Roman"/>
                <w:color w:val="000000"/>
                <w:sz w:val="24"/>
                <w:szCs w:val="24"/>
              </w:rPr>
              <w:lastRenderedPageBreak/>
              <w:t>планує залучати до виконання робіт чи послуг як субпідрядника/співвиконавця в обсязі не менше 20 відсотків від вартості договору про закупівлю</w:t>
            </w:r>
            <w:r w:rsidR="001C329D">
              <w:rPr>
                <w:rFonts w:ascii="Times New Roman" w:eastAsia="Times New Roman" w:hAnsi="Times New Roman" w:cs="Times New Roman"/>
                <w:color w:val="000000"/>
                <w:sz w:val="24"/>
                <w:szCs w:val="24"/>
              </w:rPr>
              <w:t>.</w:t>
            </w:r>
          </w:p>
        </w:tc>
      </w:tr>
      <w:tr w:rsidR="002049E6" w:rsidRPr="00C61710" w14:paraId="3D3706AD" w14:textId="77777777" w:rsidTr="00052F44">
        <w:trPr>
          <w:trHeight w:val="522"/>
          <w:jc w:val="center"/>
        </w:trPr>
        <w:tc>
          <w:tcPr>
            <w:tcW w:w="570"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37"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trPr>
          <w:trHeight w:val="522"/>
          <w:jc w:val="center"/>
        </w:trPr>
        <w:tc>
          <w:tcPr>
            <w:tcW w:w="570"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37"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403012B2"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6F79D5">
              <w:rPr>
                <w:rFonts w:ascii="Times New Roman" w:eastAsia="Times New Roman" w:hAnsi="Times New Roman" w:cs="Times New Roman"/>
                <w:b/>
                <w:bCs/>
                <w:color w:val="000000"/>
                <w:sz w:val="24"/>
                <w:szCs w:val="24"/>
                <w:highlight w:val="yellow"/>
              </w:rPr>
              <w:t>07</w:t>
            </w:r>
            <w:r w:rsidR="008559F6" w:rsidRPr="00643401">
              <w:rPr>
                <w:rFonts w:ascii="Times New Roman" w:eastAsia="Times New Roman" w:hAnsi="Times New Roman" w:cs="Times New Roman"/>
                <w:b/>
                <w:bCs/>
                <w:color w:val="000000"/>
                <w:sz w:val="24"/>
                <w:szCs w:val="24"/>
                <w:highlight w:val="yellow"/>
              </w:rPr>
              <w:t>.</w:t>
            </w:r>
            <w:r w:rsidR="00B16739">
              <w:rPr>
                <w:rFonts w:ascii="Times New Roman" w:eastAsia="Times New Roman" w:hAnsi="Times New Roman" w:cs="Times New Roman"/>
                <w:b/>
                <w:bCs/>
                <w:color w:val="000000"/>
                <w:sz w:val="24"/>
                <w:szCs w:val="24"/>
                <w:highlight w:val="yellow"/>
              </w:rPr>
              <w:t>0</w:t>
            </w:r>
            <w:r w:rsidR="006F79D5">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.202</w:t>
            </w:r>
            <w:r w:rsidR="00B16739">
              <w:rPr>
                <w:rFonts w:ascii="Times New Roman" w:eastAsia="Times New Roman" w:hAnsi="Times New Roman" w:cs="Times New Roman"/>
                <w:b/>
                <w:bCs/>
                <w:color w:val="000000"/>
                <w:sz w:val="24"/>
                <w:szCs w:val="24"/>
                <w:highlight w:val="yellow"/>
              </w:rPr>
              <w:t>3</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14:paraId="1F4E767A" w14:textId="77777777" w:rsidR="00DE4ECE" w:rsidRPr="00DE4ECE" w:rsidRDefault="00DE4ECE" w:rsidP="00DE4ECE">
            <w:pPr>
              <w:spacing w:before="100" w:beforeAutospacing="1" w:after="100" w:afterAutospacing="1"/>
              <w:rPr>
                <w:rFonts w:ascii="Times New Roman" w:eastAsia="Times New Roman" w:hAnsi="Times New Roman" w:cs="Times New Roman"/>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 xml:space="preserve">, у </w:t>
            </w:r>
            <w:proofErr w:type="spellStart"/>
            <w:r w:rsidRPr="00DE4ECE">
              <w:rPr>
                <w:rFonts w:ascii="Times New Roman" w:eastAsia="Times New Roman" w:hAnsi="Times New Roman" w:cs="Times New Roman"/>
                <w:color w:val="000000"/>
                <w:sz w:val="24"/>
                <w:szCs w:val="24"/>
                <w:lang w:val="ru-RU" w:eastAsia="ru-RU"/>
              </w:rPr>
              <w:t>якому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відображається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інформація</w:t>
            </w:r>
            <w:proofErr w:type="spellEnd"/>
            <w:r w:rsidRPr="00DE4ECE">
              <w:rPr>
                <w:rFonts w:ascii="Times New Roman" w:eastAsia="Times New Roman" w:hAnsi="Times New Roman" w:cs="Times New Roman"/>
                <w:color w:val="000000"/>
                <w:sz w:val="24"/>
                <w:szCs w:val="24"/>
                <w:lang w:val="ru-RU" w:eastAsia="ru-RU"/>
              </w:rPr>
              <w:t xml:space="preserve"> про </w:t>
            </w:r>
            <w:proofErr w:type="spellStart"/>
            <w:r w:rsidRPr="00DE4ECE">
              <w:rPr>
                <w:rFonts w:ascii="Times New Roman" w:eastAsia="Times New Roman" w:hAnsi="Times New Roman" w:cs="Times New Roman"/>
                <w:color w:val="000000"/>
                <w:sz w:val="24"/>
                <w:szCs w:val="24"/>
                <w:lang w:val="ru-RU" w:eastAsia="ru-RU"/>
              </w:rPr>
              <w:t>надані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пропозиції</w:t>
            </w:r>
            <w:proofErr w:type="spellEnd"/>
            <w:r w:rsidRPr="00DE4ECE">
              <w:rPr>
                <w:rFonts w:ascii="Times New Roman" w:eastAsia="Times New Roman" w:hAnsi="Times New Roman" w:cs="Times New Roman"/>
                <w:color w:val="000000"/>
                <w:sz w:val="24"/>
                <w:szCs w:val="24"/>
                <w:lang w:val="ru-RU" w:eastAsia="ru-RU"/>
              </w:rPr>
              <w:t xml:space="preserve">, а </w:t>
            </w:r>
            <w:proofErr w:type="spellStart"/>
            <w:r w:rsidRPr="00DE4ECE">
              <w:rPr>
                <w:rFonts w:ascii="Times New Roman" w:eastAsia="Times New Roman" w:hAnsi="Times New Roman" w:cs="Times New Roman"/>
                <w:color w:val="000000"/>
                <w:sz w:val="24"/>
                <w:szCs w:val="24"/>
                <w:lang w:val="ru-RU" w:eastAsia="ru-RU"/>
              </w:rPr>
              <w:t>саме</w:t>
            </w:r>
            <w:proofErr w:type="spellEnd"/>
            <w:r w:rsidRPr="00DE4ECE">
              <w:rPr>
                <w:rFonts w:ascii="Times New Roman" w:eastAsia="Times New Roman" w:hAnsi="Times New Roman" w:cs="Times New Roman"/>
                <w:color w:val="000000"/>
                <w:sz w:val="24"/>
                <w:szCs w:val="24"/>
                <w:lang w:val="ru-RU" w:eastAsia="ru-RU"/>
              </w:rPr>
              <w:t>:</w:t>
            </w:r>
          </w:p>
          <w:p w14:paraId="0CB883D1" w14:textId="44736337" w:rsidR="00DE4ECE" w:rsidRPr="00DE4ECE" w:rsidRDefault="00DE4ECE" w:rsidP="00DE4ECE">
            <w:pPr>
              <w:spacing w:before="100" w:beforeAutospacing="1" w:after="100" w:afterAutospacing="1"/>
              <w:rPr>
                <w:rFonts w:ascii="Times New Roman" w:eastAsia="Times New Roman" w:hAnsi="Times New Roman" w:cs="Times New Roman"/>
                <w:color w:val="000000"/>
                <w:sz w:val="24"/>
                <w:szCs w:val="24"/>
                <w:lang w:val="ru-RU" w:eastAsia="ru-RU"/>
              </w:rPr>
            </w:pPr>
            <w:r w:rsidRPr="00DE4ECE">
              <w:rPr>
                <w:rFonts w:ascii="Times New Roman" w:eastAsia="Times New Roman" w:hAnsi="Times New Roman" w:cs="Times New Roman"/>
                <w:color w:val="000000"/>
                <w:sz w:val="24"/>
                <w:szCs w:val="24"/>
                <w:lang w:val="ru-RU" w:eastAsia="ru-RU"/>
              </w:rPr>
              <w:t>1)</w:t>
            </w:r>
            <w:r>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унікальний</w:t>
            </w:r>
            <w:proofErr w:type="spellEnd"/>
            <w:r w:rsidRPr="00DE4ECE">
              <w:rPr>
                <w:rFonts w:ascii="Times New Roman" w:eastAsia="Times New Roman" w:hAnsi="Times New Roman" w:cs="Times New Roman"/>
                <w:color w:val="000000"/>
                <w:sz w:val="24"/>
                <w:szCs w:val="24"/>
                <w:lang w:val="ru-RU" w:eastAsia="ru-RU"/>
              </w:rPr>
              <w:t xml:space="preserve"> номер </w:t>
            </w:r>
            <w:proofErr w:type="spellStart"/>
            <w:r w:rsidRPr="00DE4ECE">
              <w:rPr>
                <w:rFonts w:ascii="Times New Roman" w:eastAsia="Times New Roman" w:hAnsi="Times New Roman" w:cs="Times New Roman"/>
                <w:color w:val="000000"/>
                <w:sz w:val="24"/>
                <w:szCs w:val="24"/>
                <w:lang w:val="ru-RU" w:eastAsia="ru-RU"/>
              </w:rPr>
              <w:t>оголошення</w:t>
            </w:r>
            <w:proofErr w:type="spellEnd"/>
            <w:r w:rsidRPr="00DE4ECE">
              <w:rPr>
                <w:rFonts w:ascii="Times New Roman" w:eastAsia="Times New Roman" w:hAnsi="Times New Roman" w:cs="Times New Roman"/>
                <w:color w:val="000000"/>
                <w:sz w:val="24"/>
                <w:szCs w:val="24"/>
                <w:lang w:val="ru-RU" w:eastAsia="ru-RU"/>
              </w:rPr>
              <w:t xml:space="preserve"> про </w:t>
            </w:r>
            <w:proofErr w:type="spellStart"/>
            <w:r w:rsidRPr="00DE4ECE">
              <w:rPr>
                <w:rFonts w:ascii="Times New Roman" w:eastAsia="Times New Roman" w:hAnsi="Times New Roman" w:cs="Times New Roman"/>
                <w:color w:val="000000"/>
                <w:sz w:val="24"/>
                <w:szCs w:val="24"/>
                <w:lang w:val="ru-RU" w:eastAsia="ru-RU"/>
              </w:rPr>
              <w:t>проведення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конкурентної</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процедури</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закупі</w:t>
            </w:r>
            <w:proofErr w:type="gramStart"/>
            <w:r w:rsidRPr="00DE4ECE">
              <w:rPr>
                <w:rFonts w:ascii="Times New Roman" w:eastAsia="Times New Roman" w:hAnsi="Times New Roman" w:cs="Times New Roman"/>
                <w:color w:val="000000"/>
                <w:sz w:val="24"/>
                <w:szCs w:val="24"/>
                <w:lang w:val="ru-RU" w:eastAsia="ru-RU"/>
              </w:rPr>
              <w:t>вл</w:t>
            </w:r>
            <w:proofErr w:type="gramEnd"/>
            <w:r w:rsidRPr="00DE4ECE">
              <w:rPr>
                <w:rFonts w:ascii="Times New Roman" w:eastAsia="Times New Roman" w:hAnsi="Times New Roman" w:cs="Times New Roman"/>
                <w:color w:val="000000"/>
                <w:sz w:val="24"/>
                <w:szCs w:val="24"/>
                <w:lang w:val="ru-RU" w:eastAsia="ru-RU"/>
              </w:rPr>
              <w:t>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присвоєний</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електронною</w:t>
            </w:r>
            <w:proofErr w:type="spellEnd"/>
            <w:r w:rsidRPr="00DE4ECE">
              <w:rPr>
                <w:rFonts w:ascii="Times New Roman" w:eastAsia="Times New Roman" w:hAnsi="Times New Roman" w:cs="Times New Roman"/>
                <w:color w:val="000000"/>
                <w:sz w:val="24"/>
                <w:szCs w:val="24"/>
                <w:lang w:val="ru-RU" w:eastAsia="ru-RU"/>
              </w:rPr>
              <w:t xml:space="preserve"> системою </w:t>
            </w:r>
            <w:proofErr w:type="spellStart"/>
            <w:r w:rsidRPr="00DE4ECE">
              <w:rPr>
                <w:rFonts w:ascii="Times New Roman" w:eastAsia="Times New Roman" w:hAnsi="Times New Roman" w:cs="Times New Roman"/>
                <w:color w:val="000000"/>
                <w:sz w:val="24"/>
                <w:szCs w:val="24"/>
                <w:lang w:val="ru-RU" w:eastAsia="ru-RU"/>
              </w:rPr>
              <w:t>закупівель</w:t>
            </w:r>
            <w:proofErr w:type="spellEnd"/>
            <w:r w:rsidRPr="00DE4ECE">
              <w:rPr>
                <w:rFonts w:ascii="Times New Roman" w:eastAsia="Times New Roman" w:hAnsi="Times New Roman" w:cs="Times New Roman"/>
                <w:color w:val="000000"/>
                <w:sz w:val="24"/>
                <w:szCs w:val="24"/>
                <w:lang w:val="ru-RU" w:eastAsia="ru-RU"/>
              </w:rPr>
              <w:t xml:space="preserve">; 2) </w:t>
            </w:r>
            <w:proofErr w:type="spellStart"/>
            <w:r w:rsidRPr="00DE4ECE">
              <w:rPr>
                <w:rFonts w:ascii="Times New Roman" w:eastAsia="Times New Roman" w:hAnsi="Times New Roman" w:cs="Times New Roman"/>
                <w:color w:val="000000"/>
                <w:sz w:val="24"/>
                <w:szCs w:val="24"/>
                <w:lang w:val="ru-RU" w:eastAsia="ru-RU"/>
              </w:rPr>
              <w:t>найменування</w:t>
            </w:r>
            <w:proofErr w:type="spellEnd"/>
            <w:r w:rsidRPr="00DE4ECE">
              <w:rPr>
                <w:rFonts w:ascii="Times New Roman" w:eastAsia="Times New Roman" w:hAnsi="Times New Roman" w:cs="Times New Roman"/>
                <w:color w:val="000000"/>
                <w:sz w:val="24"/>
                <w:szCs w:val="24"/>
                <w:lang w:val="ru-RU" w:eastAsia="ru-RU"/>
              </w:rPr>
              <w:t xml:space="preserve"> та </w:t>
            </w:r>
            <w:proofErr w:type="spellStart"/>
            <w:r w:rsidRPr="00DE4ECE">
              <w:rPr>
                <w:rFonts w:ascii="Times New Roman" w:eastAsia="Times New Roman" w:hAnsi="Times New Roman" w:cs="Times New Roman"/>
                <w:color w:val="000000"/>
                <w:sz w:val="24"/>
                <w:szCs w:val="24"/>
                <w:lang w:val="ru-RU" w:eastAsia="ru-RU"/>
              </w:rPr>
              <w:t>ідентифікаційний</w:t>
            </w:r>
            <w:proofErr w:type="spellEnd"/>
            <w:r w:rsidRPr="00DE4ECE">
              <w:rPr>
                <w:rFonts w:ascii="Times New Roman" w:eastAsia="Times New Roman" w:hAnsi="Times New Roman" w:cs="Times New Roman"/>
                <w:color w:val="000000"/>
                <w:sz w:val="24"/>
                <w:szCs w:val="24"/>
                <w:lang w:val="ru-RU" w:eastAsia="ru-RU"/>
              </w:rPr>
              <w:t xml:space="preserve"> код </w:t>
            </w:r>
            <w:proofErr w:type="spellStart"/>
            <w:r w:rsidRPr="00DE4ECE">
              <w:rPr>
                <w:rFonts w:ascii="Times New Roman" w:eastAsia="Times New Roman" w:hAnsi="Times New Roman" w:cs="Times New Roman"/>
                <w:color w:val="000000"/>
                <w:sz w:val="24"/>
                <w:szCs w:val="24"/>
                <w:lang w:val="ru-RU" w:eastAsia="ru-RU"/>
              </w:rPr>
              <w:t>учасника</w:t>
            </w:r>
            <w:proofErr w:type="spellEnd"/>
            <w:r w:rsidRPr="00DE4ECE">
              <w:rPr>
                <w:rFonts w:ascii="Times New Roman" w:eastAsia="Times New Roman" w:hAnsi="Times New Roman" w:cs="Times New Roman"/>
                <w:color w:val="000000"/>
                <w:sz w:val="24"/>
                <w:szCs w:val="24"/>
                <w:lang w:val="ru-RU" w:eastAsia="ru-RU"/>
              </w:rPr>
              <w:t xml:space="preserve"> в </w:t>
            </w:r>
            <w:proofErr w:type="spellStart"/>
            <w:r w:rsidRPr="00DE4ECE">
              <w:rPr>
                <w:rFonts w:ascii="Times New Roman" w:eastAsia="Times New Roman" w:hAnsi="Times New Roman" w:cs="Times New Roman"/>
                <w:color w:val="000000"/>
                <w:sz w:val="24"/>
                <w:szCs w:val="24"/>
                <w:lang w:val="ru-RU" w:eastAsia="ru-RU"/>
              </w:rPr>
              <w:t>Єдиному</w:t>
            </w:r>
            <w:proofErr w:type="spellEnd"/>
            <w:r w:rsidRPr="00DE4ECE">
              <w:rPr>
                <w:rFonts w:ascii="Times New Roman" w:eastAsia="Times New Roman" w:hAnsi="Times New Roman" w:cs="Times New Roman"/>
                <w:color w:val="000000"/>
                <w:sz w:val="24"/>
                <w:szCs w:val="24"/>
                <w:lang w:val="ru-RU" w:eastAsia="ru-RU"/>
              </w:rPr>
              <w:t xml:space="preserve"> державному </w:t>
            </w:r>
            <w:proofErr w:type="spellStart"/>
            <w:r w:rsidRPr="00DE4ECE">
              <w:rPr>
                <w:rFonts w:ascii="Times New Roman" w:eastAsia="Times New Roman" w:hAnsi="Times New Roman" w:cs="Times New Roman"/>
                <w:color w:val="000000"/>
                <w:sz w:val="24"/>
                <w:szCs w:val="24"/>
                <w:lang w:val="ru-RU" w:eastAsia="ru-RU"/>
              </w:rPr>
              <w:t>реєстрі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юридичних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осіб</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фізичних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осіб</w:t>
            </w:r>
            <w:proofErr w:type="spellEnd"/>
            <w:r w:rsidRPr="00DE4ECE">
              <w:rPr>
                <w:rFonts w:ascii="Times New Roman" w:eastAsia="Times New Roman" w:hAnsi="Times New Roman" w:cs="Times New Roman"/>
                <w:color w:val="000000"/>
                <w:sz w:val="24"/>
                <w:szCs w:val="24"/>
                <w:lang w:val="ru-RU" w:eastAsia="ru-RU"/>
              </w:rPr>
              <w:t xml:space="preserve"> - </w:t>
            </w:r>
            <w:proofErr w:type="spellStart"/>
            <w:r w:rsidRPr="00DE4ECE">
              <w:rPr>
                <w:rFonts w:ascii="Times New Roman" w:eastAsia="Times New Roman" w:hAnsi="Times New Roman" w:cs="Times New Roman"/>
                <w:color w:val="000000"/>
                <w:sz w:val="24"/>
                <w:szCs w:val="24"/>
                <w:lang w:val="ru-RU" w:eastAsia="ru-RU"/>
              </w:rPr>
              <w:t>підприємців</w:t>
            </w:r>
            <w:proofErr w:type="spellEnd"/>
            <w:r w:rsidRPr="00DE4ECE">
              <w:rPr>
                <w:rFonts w:ascii="Times New Roman" w:eastAsia="Times New Roman" w:hAnsi="Times New Roman" w:cs="Times New Roman"/>
                <w:color w:val="000000"/>
                <w:sz w:val="24"/>
                <w:szCs w:val="24"/>
                <w:lang w:val="ru-RU" w:eastAsia="ru-RU"/>
              </w:rPr>
              <w:t xml:space="preserve"> та </w:t>
            </w:r>
            <w:proofErr w:type="spellStart"/>
            <w:r w:rsidRPr="00DE4ECE">
              <w:rPr>
                <w:rFonts w:ascii="Times New Roman" w:eastAsia="Times New Roman" w:hAnsi="Times New Roman" w:cs="Times New Roman"/>
                <w:color w:val="000000"/>
                <w:sz w:val="24"/>
                <w:szCs w:val="24"/>
                <w:lang w:val="ru-RU" w:eastAsia="ru-RU"/>
              </w:rPr>
              <w:t>громадських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формувань</w:t>
            </w:r>
            <w:proofErr w:type="spellEnd"/>
            <w:r w:rsidRPr="00DE4ECE">
              <w:rPr>
                <w:rFonts w:ascii="Times New Roman" w:eastAsia="Times New Roman" w:hAnsi="Times New Roman" w:cs="Times New Roman"/>
                <w:color w:val="000000"/>
                <w:sz w:val="24"/>
                <w:szCs w:val="24"/>
                <w:lang w:val="ru-RU" w:eastAsia="ru-RU"/>
              </w:rPr>
              <w:t xml:space="preserve">; 3) дата та час </w:t>
            </w:r>
            <w:proofErr w:type="spellStart"/>
            <w:r w:rsidRPr="00DE4ECE">
              <w:rPr>
                <w:rFonts w:ascii="Times New Roman" w:eastAsia="Times New Roman" w:hAnsi="Times New Roman" w:cs="Times New Roman"/>
                <w:color w:val="000000"/>
                <w:sz w:val="24"/>
                <w:szCs w:val="24"/>
                <w:lang w:val="ru-RU" w:eastAsia="ru-RU"/>
              </w:rPr>
              <w:t>подання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тендерної</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пропозиції</w:t>
            </w:r>
            <w:proofErr w:type="spellEnd"/>
            <w:r w:rsidRPr="00DE4ECE">
              <w:rPr>
                <w:rFonts w:ascii="Times New Roman" w:eastAsia="Times New Roman" w:hAnsi="Times New Roman" w:cs="Times New Roman"/>
                <w:color w:val="000000"/>
                <w:sz w:val="24"/>
                <w:szCs w:val="24"/>
                <w:lang w:val="ru-RU" w:eastAsia="ru-RU"/>
              </w:rPr>
              <w:t>.</w:t>
            </w:r>
          </w:p>
          <w:p w14:paraId="19B21E2F" w14:textId="77777777" w:rsidR="00DE4ECE" w:rsidRDefault="00DE4ECE" w:rsidP="00DE4ECE">
            <w:pPr>
              <w:rPr>
                <w:lang w:val="ru-RU" w:eastAsia="ru-RU"/>
              </w:rPr>
            </w:pPr>
            <w:r w:rsidRPr="00DE4ECE">
              <w:rPr>
                <w:lang w:val="ru-RU" w:eastAsia="ru-RU"/>
              </w:rPr>
              <w:t xml:space="preserve"> --------------------------------------------------------------------------------</w:t>
            </w:r>
          </w:p>
          <w:p w14:paraId="2023DDD8" w14:textId="613CA573" w:rsidR="00DE4ECE" w:rsidRPr="00DE4ECE" w:rsidRDefault="00DE4ECE" w:rsidP="00DE4ECE">
            <w:pPr>
              <w:rPr>
                <w:rFonts w:ascii="Times New Roman" w:hAnsi="Times New Roman" w:cs="Times New Roman"/>
                <w:sz w:val="24"/>
                <w:szCs w:val="24"/>
                <w:lang w:val="ru-RU" w:eastAsia="ru-RU"/>
              </w:rPr>
            </w:pPr>
            <w:r w:rsidRPr="00DE4ECE">
              <w:rPr>
                <w:lang w:val="ru-RU" w:eastAsia="ru-RU"/>
              </w:rPr>
              <w:t xml:space="preserve"> </w:t>
            </w: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proofErr w:type="gramStart"/>
            <w:r w:rsidRPr="00DE4ECE">
              <w:rPr>
                <w:rFonts w:ascii="Times New Roman" w:hAnsi="Times New Roman" w:cs="Times New Roman"/>
                <w:sz w:val="24"/>
                <w:szCs w:val="24"/>
                <w:lang w:val="ru-RU" w:eastAsia="ru-RU"/>
              </w:rPr>
              <w:t>п</w:t>
            </w:r>
            <w:proofErr w:type="gramEnd"/>
            <w:r w:rsidRPr="00DE4ECE">
              <w:rPr>
                <w:rFonts w:ascii="Times New Roman" w:hAnsi="Times New Roman" w:cs="Times New Roman"/>
                <w:sz w:val="24"/>
                <w:szCs w:val="24"/>
                <w:lang w:val="ru-RU" w:eastAsia="ru-RU"/>
              </w:rPr>
              <w:t>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052F44">
        <w:trPr>
          <w:trHeight w:val="522"/>
          <w:jc w:val="center"/>
        </w:trPr>
        <w:tc>
          <w:tcPr>
            <w:tcW w:w="570"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37" w:type="dxa"/>
          </w:tcPr>
          <w:p w14:paraId="242D4E1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059E9DA1" w14:textId="771C4597" w:rsidR="00052F44" w:rsidRPr="001C329D" w:rsidRDefault="00052F44" w:rsidP="006C0E3A">
            <w:pPr>
              <w:rPr>
                <w:rFonts w:ascii="Times New Roman" w:eastAsia="Times New Roman" w:hAnsi="Times New Roman" w:cs="Times New Roman"/>
                <w:sz w:val="24"/>
                <w:szCs w:val="24"/>
                <w:highlight w:val="yellow"/>
              </w:rPr>
            </w:pPr>
            <w:r w:rsidRPr="001C329D">
              <w:rPr>
                <w:rFonts w:ascii="Times New Roman" w:eastAsia="Times New Roman" w:hAnsi="Times New Roman" w:cs="Times New Roman"/>
                <w:sz w:val="24"/>
                <w:szCs w:val="24"/>
                <w:highlight w:val="yellow"/>
              </w:rPr>
              <w:t>Відкриті торги проводяться без застосування</w:t>
            </w:r>
          </w:p>
          <w:p w14:paraId="3111D83F" w14:textId="77777777" w:rsidR="00052F44" w:rsidRPr="00E30A31" w:rsidRDefault="00052F44" w:rsidP="00052F44">
            <w:pPr>
              <w:rPr>
                <w:rFonts w:ascii="Times New Roman" w:eastAsia="Times New Roman" w:hAnsi="Times New Roman" w:cs="Times New Roman"/>
                <w:sz w:val="24"/>
                <w:szCs w:val="24"/>
              </w:rPr>
            </w:pPr>
            <w:r w:rsidRPr="001C329D">
              <w:rPr>
                <w:rFonts w:ascii="Times New Roman" w:eastAsia="Times New Roman" w:hAnsi="Times New Roman" w:cs="Times New Roman"/>
                <w:sz w:val="24"/>
                <w:szCs w:val="24"/>
                <w:highlight w:val="yellow"/>
              </w:rPr>
              <w:t>електронного аукціону</w:t>
            </w:r>
            <w:r w:rsidRPr="00E30A31">
              <w:rPr>
                <w:rFonts w:ascii="Times New Roman" w:eastAsia="Times New Roman" w:hAnsi="Times New Roman" w:cs="Times New Roman"/>
                <w:sz w:val="24"/>
                <w:szCs w:val="24"/>
              </w:rPr>
              <w:t>. Електронною системою</w:t>
            </w:r>
          </w:p>
          <w:p w14:paraId="14A1A98E"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після закінчення строку для подання</w:t>
            </w:r>
          </w:p>
          <w:p w14:paraId="18F256B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тендерних пропозицій, визначеного замовником в</w:t>
            </w:r>
          </w:p>
          <w:p w14:paraId="23F4C7A7"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оголошенні про проведення відкритих торгів,</w:t>
            </w:r>
          </w:p>
          <w:p w14:paraId="009C151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розкривається вся інформація, зазначена в тендерній</w:t>
            </w:r>
          </w:p>
          <w:p w14:paraId="7EE27290"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пропозиціях), у тому числі</w:t>
            </w:r>
          </w:p>
          <w:p w14:paraId="505202A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1A744296"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lastRenderedPageBreak/>
              <w:t>що підтверджують відсутність підстав, установлених</w:t>
            </w:r>
          </w:p>
          <w:p w14:paraId="65CB42F4"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статтею 17 Закону.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052F44">
        <w:trPr>
          <w:trHeight w:val="522"/>
          <w:jc w:val="center"/>
        </w:trPr>
        <w:tc>
          <w:tcPr>
            <w:tcW w:w="570"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37"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05039A">
            <w:pPr>
              <w:ind w:firstLine="720"/>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E4C2A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Критеріями оцінки є:</w:t>
            </w:r>
          </w:p>
          <w:p w14:paraId="4B0C934D"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ціна; або</w:t>
            </w:r>
          </w:p>
          <w:p w14:paraId="3C7BDCD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вартість життєвого циклу; або</w:t>
            </w:r>
          </w:p>
          <w:p w14:paraId="76D5201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 xml:space="preserve">ціна разом з іншими критеріями оцінки, що пов’язані із предметом закупівлі. </w:t>
            </w:r>
          </w:p>
          <w:p w14:paraId="693C09D5"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lastRenderedPageBreak/>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F523288"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використанням товару (товарів), роботи (робіт) або послуги (послуг), зокрема споживання енергії та інших ресурсів;</w:t>
            </w:r>
          </w:p>
          <w:p w14:paraId="4F69527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технічним обслуговуванням;</w:t>
            </w:r>
          </w:p>
          <w:p w14:paraId="168C7406"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збором та утилізацією товару (товарів);</w:t>
            </w:r>
          </w:p>
          <w:p w14:paraId="254BBBC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656FCAE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C92684"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01F560E1" w14:textId="77777777" w:rsidR="00C50D34" w:rsidRPr="006C0E3A" w:rsidRDefault="00C50D34"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323E1F4" w14:textId="3BC78A52" w:rsidR="00AE0B3F" w:rsidRPr="006C0E3A" w:rsidRDefault="00AE0B3F"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постанови КМУ № 1495</w:t>
            </w:r>
            <w:r w:rsidRPr="006C0E3A">
              <w:rPr>
                <w:sz w:val="24"/>
                <w:szCs w:val="24"/>
              </w:rPr>
              <w:t xml:space="preserve"> </w:t>
            </w:r>
            <w:r w:rsidRPr="006C0E3A">
              <w:rPr>
                <w:rFonts w:ascii="Times New Roman" w:hAnsi="Times New Roman"/>
                <w:sz w:val="24"/>
                <w:szCs w:val="24"/>
              </w:rPr>
              <w:t>від 30 грудня 2022 р.</w:t>
            </w:r>
          </w:p>
          <w:p w14:paraId="3D5B824F" w14:textId="3D9249CA" w:rsidR="002049E6" w:rsidRPr="006C0E3A" w:rsidRDefault="000C1E07" w:rsidP="00C50D34">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w:t>
            </w:r>
            <w:r w:rsidRPr="006C0E3A">
              <w:rPr>
                <w:rFonts w:ascii="Times New Roman" w:eastAsia="Times New Roman" w:hAnsi="Times New Roman" w:cs="Times New Roman"/>
                <w:iCs/>
                <w:color w:val="000000"/>
                <w:sz w:val="24"/>
                <w:szCs w:val="24"/>
              </w:rPr>
              <w:lastRenderedPageBreak/>
              <w:t>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AA2ED9B" w14:textId="77777777" w:rsidR="002049E6" w:rsidRPr="006C0E3A"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57D61A9" w14:textId="03FE0527" w:rsidR="00745E1F" w:rsidRPr="006C0E3A" w:rsidRDefault="001C329D" w:rsidP="001C329D">
            <w:pPr>
              <w:pStyle w:val="af5"/>
              <w:rPr>
                <w:color w:val="000000"/>
                <w:lang w:val="uk-UA"/>
              </w:rPr>
            </w:pPr>
            <w:r w:rsidRPr="006C0E3A">
              <w:rPr>
                <w:color w:val="000000"/>
                <w:sz w:val="27"/>
                <w:szCs w:val="27"/>
                <w:lang w:val="uk-UA"/>
              </w:rPr>
              <w:t xml:space="preserve">      1.4.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proofErr w:type="gramStart"/>
            <w:r w:rsidR="00745E1F" w:rsidRPr="006C0E3A">
              <w:rPr>
                <w:color w:val="000000"/>
              </w:rPr>
              <w:t>р</w:t>
            </w:r>
            <w:proofErr w:type="gramEnd"/>
            <w:r w:rsidR="00745E1F" w:rsidRPr="006C0E3A">
              <w:rPr>
                <w:color w:val="000000"/>
              </w:rPr>
              <w:t>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5BBC5940" w14:textId="56D0DA79" w:rsidR="00745E1F" w:rsidRPr="006C0E3A"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sidRPr="006C0E3A">
              <w:rPr>
                <w:color w:val="000000"/>
                <w:lang w:val="uk-UA"/>
              </w:rPr>
              <w:lastRenderedPageBreak/>
              <w:t xml:space="preserve">урахуванням Особливостей. </w:t>
            </w:r>
            <w:proofErr w:type="spellStart"/>
            <w:proofErr w:type="gramStart"/>
            <w:r w:rsidRPr="006C0E3A">
              <w:rPr>
                <w:color w:val="000000"/>
              </w:rPr>
              <w:t>Р</w:t>
            </w:r>
            <w:proofErr w:type="gramEnd"/>
            <w:r w:rsidRPr="006C0E3A">
              <w:rPr>
                <w:color w:val="000000"/>
              </w:rPr>
              <w:t>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p>
          <w:p w14:paraId="62266B0C" w14:textId="77777777" w:rsidR="00745E1F" w:rsidRPr="006C0E3A" w:rsidRDefault="00745E1F" w:rsidP="00745E1F">
            <w:pPr>
              <w:pStyle w:val="af5"/>
              <w:rPr>
                <w:color w:val="000000"/>
                <w:lang w:val="uk-UA"/>
              </w:rPr>
            </w:pP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w:t>
            </w:r>
            <w:proofErr w:type="gramStart"/>
            <w:r w:rsidRPr="006C0E3A">
              <w:rPr>
                <w:color w:val="000000"/>
              </w:rPr>
              <w:t>р</w:t>
            </w:r>
            <w:proofErr w:type="spellEnd"/>
            <w:proofErr w:type="gram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621EFA10" w:rsidR="00745E1F" w:rsidRPr="006C0E3A"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w:t>
            </w:r>
            <w:proofErr w:type="gramStart"/>
            <w:r w:rsidRPr="006C0E3A">
              <w:rPr>
                <w:color w:val="000000"/>
              </w:rPr>
              <w:t>р</w:t>
            </w:r>
            <w:proofErr w:type="spellEnd"/>
            <w:proofErr w:type="gram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lang w:val="ru-RU"/>
              </w:rPr>
            </w:pPr>
          </w:p>
        </w:tc>
      </w:tr>
      <w:tr w:rsidR="00696647" w:rsidRPr="00C61710" w14:paraId="060E984F" w14:textId="77777777" w:rsidTr="00052F44">
        <w:trPr>
          <w:trHeight w:val="522"/>
          <w:jc w:val="center"/>
        </w:trPr>
        <w:tc>
          <w:tcPr>
            <w:tcW w:w="570"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C61710">
              <w:rPr>
                <w:rFonts w:ascii="Times New Roman" w:eastAsia="Times New Roman" w:hAnsi="Times New Roman" w:cs="Times New Roman"/>
                <w:color w:val="000000"/>
                <w:sz w:val="24"/>
                <w:szCs w:val="24"/>
              </w:rPr>
              <w:lastRenderedPageBreak/>
              <w:t>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07C65E28" w14:textId="61380C92" w:rsidR="00182E08" w:rsidRPr="00182E08" w:rsidRDefault="00182E08"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956C7">
              <w:rPr>
                <w:rFonts w:ascii="Times New Roman" w:eastAsia="Times New Roman" w:hAnsi="Times New Roman" w:cs="Times New Roman"/>
                <w:color w:val="000000"/>
                <w:sz w:val="24"/>
                <w:szCs w:val="24"/>
              </w:rPr>
              <w:t>Учасники процедури закупівлі при поданні тендерної пропозиції повинні враховувати норми:</w:t>
            </w:r>
          </w:p>
          <w:p w14:paraId="6016D6BB" w14:textId="77777777"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38B898" w14:textId="77777777"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45E1F" w:rsidRPr="00C61710" w14:paraId="348B73A0" w14:textId="77777777" w:rsidTr="00052F44">
        <w:trPr>
          <w:trHeight w:val="522"/>
          <w:jc w:val="center"/>
        </w:trPr>
        <w:tc>
          <w:tcPr>
            <w:tcW w:w="570"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077838C7"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E13B173" w14:textId="322D482F" w:rsidR="00745E1F" w:rsidRPr="00C61710"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tc>
      </w:tr>
      <w:tr w:rsidR="00696647" w:rsidRPr="00C61710" w14:paraId="349CB540" w14:textId="77777777" w:rsidTr="00052F44">
        <w:trPr>
          <w:trHeight w:val="522"/>
          <w:jc w:val="center"/>
        </w:trPr>
        <w:tc>
          <w:tcPr>
            <w:tcW w:w="570"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04752910" w14:textId="1989D2B2" w:rsidR="00696647" w:rsidRPr="00745E1F"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tc>
        <w:tc>
          <w:tcPr>
            <w:tcW w:w="5989" w:type="dxa"/>
          </w:tcPr>
          <w:p w14:paraId="7BFADBA8" w14:textId="6DD53D5A"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Згідно п. 3 ч. 1 ст. 1 Закону</w:t>
            </w:r>
            <w:r w:rsidR="00B40DA5" w:rsidRPr="00B40DA5">
              <w:rPr>
                <w:rFonts w:ascii="Times New Roman" w:eastAsia="Times New Roman" w:hAnsi="Times New Roman" w:cs="Times New Roman"/>
                <w:color w:val="000000"/>
                <w:sz w:val="24"/>
                <w:szCs w:val="24"/>
              </w:rPr>
              <w:t xml:space="preserve"> та 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w:t>
            </w:r>
            <w:r w:rsidRPr="00B40DA5">
              <w:rPr>
                <w:rFonts w:ascii="Times New Roman" w:eastAsia="Times New Roman" w:hAnsi="Times New Roman" w:cs="Times New Roman"/>
                <w:color w:val="000000"/>
                <w:sz w:val="24"/>
                <w:szCs w:val="24"/>
              </w:rPr>
              <w:lastRenderedPageBreak/>
              <w:t xml:space="preserve">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1C9AB8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052F44">
        <w:trPr>
          <w:trHeight w:val="522"/>
          <w:jc w:val="center"/>
        </w:trPr>
        <w:tc>
          <w:tcPr>
            <w:tcW w:w="570"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3C979E02" w14:textId="754F6938" w:rsidR="00282B94" w:rsidRPr="00B40DA5" w:rsidRDefault="00282B94"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tc>
      </w:tr>
      <w:tr w:rsidR="00745E1F" w:rsidRPr="00C61710" w14:paraId="1E9F5DA8" w14:textId="77777777" w:rsidTr="00052F44">
        <w:trPr>
          <w:trHeight w:val="522"/>
          <w:jc w:val="center"/>
        </w:trPr>
        <w:tc>
          <w:tcPr>
            <w:tcW w:w="570"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37"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 xml:space="preserve">Виправлення невідповідностей в інформації та/або </w:t>
            </w:r>
            <w:r w:rsidRPr="00282B94">
              <w:rPr>
                <w:rFonts w:ascii="Times New Roman" w:hAnsi="Times New Roman" w:cs="Times New Roman"/>
                <w:b/>
                <w:color w:val="000000"/>
                <w:sz w:val="24"/>
                <w:szCs w:val="24"/>
              </w:rPr>
              <w:lastRenderedPageBreak/>
              <w:t>документах</w:t>
            </w:r>
          </w:p>
        </w:tc>
        <w:tc>
          <w:tcPr>
            <w:tcW w:w="5989" w:type="dxa"/>
          </w:tcPr>
          <w:p w14:paraId="655776D5"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282B94">
              <w:rPr>
                <w:rFonts w:ascii="Times New Roman" w:eastAsia="Times New Roman" w:hAnsi="Times New Roman" w:cs="Times New Roman"/>
                <w:color w:val="000000"/>
                <w:sz w:val="24"/>
                <w:szCs w:val="24"/>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p>
          <w:p w14:paraId="6776BD97"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90BA401" w14:textId="51543F7E" w:rsidR="00745E1F" w:rsidRPr="00B40DA5"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96647" w:rsidRPr="00C61710" w14:paraId="7318BC5A" w14:textId="77777777" w:rsidTr="00052F44">
        <w:trPr>
          <w:trHeight w:val="522"/>
          <w:jc w:val="center"/>
        </w:trPr>
        <w:tc>
          <w:tcPr>
            <w:tcW w:w="570"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37"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7777777" w:rsidR="00BD74F1" w:rsidRPr="004B1956"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0CCDA6"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4B1956">
              <w:rPr>
                <w:rFonts w:ascii="Times New Roman" w:eastAsia="Times New Roman" w:hAnsi="Times New Roman" w:cs="Times New Roman"/>
                <w:sz w:val="24"/>
                <w:szCs w:val="24"/>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08E53EF"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5F36CE37"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B1956">
              <w:rPr>
                <w:rFonts w:ascii="Times New Roman" w:eastAsia="Times New Roman" w:hAnsi="Times New Roman" w:cs="Times New Roman"/>
                <w:sz w:val="24"/>
                <w:szCs w:val="24"/>
              </w:rPr>
              <w:t>бенефіціарним</w:t>
            </w:r>
            <w:proofErr w:type="spellEnd"/>
            <w:r w:rsidRPr="004B195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573BA9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C62A53"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F5268ED"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w:t>
            </w:r>
            <w:r w:rsidRPr="004B1956">
              <w:rPr>
                <w:rFonts w:ascii="Times New Roman" w:eastAsia="Times New Roman" w:hAnsi="Times New Roman" w:cs="Times New Roman"/>
                <w:sz w:val="24"/>
                <w:szCs w:val="24"/>
              </w:rPr>
              <w:lastRenderedPageBreak/>
              <w:t xml:space="preserve">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052F44">
        <w:trPr>
          <w:trHeight w:val="522"/>
          <w:jc w:val="center"/>
        </w:trPr>
        <w:tc>
          <w:tcPr>
            <w:tcW w:w="570"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AB00B74" w14:textId="77777777"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B45128"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052F44">
        <w:trPr>
          <w:trHeight w:val="522"/>
          <w:jc w:val="center"/>
        </w:trPr>
        <w:tc>
          <w:tcPr>
            <w:tcW w:w="570"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62A97985" w14:textId="77777777"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14:paraId="1AA7C57A" w14:textId="77777777"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14:paraId="4DF7CEA9" w14:textId="77777777" w:rsidTr="00052F44">
        <w:trPr>
          <w:trHeight w:val="522"/>
          <w:jc w:val="center"/>
        </w:trPr>
        <w:tc>
          <w:tcPr>
            <w:tcW w:w="570"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1D49F3E4"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391E36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571675A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13AC524D" w14:textId="45680388" w:rsidR="00696647" w:rsidRPr="008B4F34"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4B1956">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3.3. У разі якщо переможцем процедури закупівлі є </w:t>
            </w:r>
            <w:r w:rsidRPr="00C61710">
              <w:rPr>
                <w:rFonts w:ascii="Times New Roman" w:eastAsia="Times New Roman" w:hAnsi="Times New Roman" w:cs="Times New Roman"/>
                <w:color w:val="000000"/>
                <w:sz w:val="24"/>
                <w:szCs w:val="24"/>
              </w:rPr>
              <w:lastRenderedPageBreak/>
              <w:t>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052F44">
        <w:trPr>
          <w:trHeight w:val="522"/>
          <w:jc w:val="center"/>
        </w:trPr>
        <w:tc>
          <w:tcPr>
            <w:tcW w:w="570"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437" w:type="dxa"/>
          </w:tcPr>
          <w:p w14:paraId="0087F81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7B464CD8" w14:textId="77777777"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52FEF248" w14:textId="77777777"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9A18442" w14:textId="77777777"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052F44">
        <w:trPr>
          <w:trHeight w:val="522"/>
          <w:jc w:val="center"/>
        </w:trPr>
        <w:tc>
          <w:tcPr>
            <w:tcW w:w="570"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7F9A7D6" w:rsidR="00696647" w:rsidRPr="00C61710" w:rsidRDefault="000A224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w:t>
            </w:r>
            <w:r w:rsidRPr="000A224E">
              <w:rPr>
                <w:rFonts w:ascii="Times New Roman" w:eastAsia="Times New Roman" w:hAnsi="Times New Roman" w:cs="Times New Roman"/>
                <w:color w:val="000000"/>
                <w:sz w:val="24"/>
                <w:szCs w:val="24"/>
              </w:rPr>
              <w:lastRenderedPageBreak/>
              <w:t>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14:paraId="48E73C62" w14:textId="77777777" w:rsidTr="00052F44">
        <w:trPr>
          <w:trHeight w:val="522"/>
          <w:jc w:val="center"/>
        </w:trPr>
        <w:tc>
          <w:tcPr>
            <w:tcW w:w="570"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A0462A0" w14:textId="77777777"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5488AF6" w14:textId="77777777"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B07DC5B" w14:textId="77777777"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81252" w14:textId="77777777" w:rsidR="00FB0E38" w:rsidRDefault="00FB0E38">
      <w:r>
        <w:separator/>
      </w:r>
    </w:p>
  </w:endnote>
  <w:endnote w:type="continuationSeparator" w:id="0">
    <w:p w14:paraId="7FDC48D0" w14:textId="77777777" w:rsidR="00FB0E38" w:rsidRDefault="00FB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BB85A" w14:textId="77777777" w:rsidR="00FB0E38" w:rsidRDefault="00FB0E38">
      <w:r>
        <w:separator/>
      </w:r>
    </w:p>
  </w:footnote>
  <w:footnote w:type="continuationSeparator" w:id="0">
    <w:p w14:paraId="0E022000" w14:textId="77777777" w:rsidR="00FB0E38" w:rsidRDefault="00FB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ED56" w14:textId="77777777"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9475B">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1516CB4B" w14:textId="77777777"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460E4"/>
    <w:rsid w:val="0005039A"/>
    <w:rsid w:val="00052F44"/>
    <w:rsid w:val="00062C5F"/>
    <w:rsid w:val="00090A28"/>
    <w:rsid w:val="000A224E"/>
    <w:rsid w:val="000B666D"/>
    <w:rsid w:val="000C1E07"/>
    <w:rsid w:val="000C3AF4"/>
    <w:rsid w:val="000C66B3"/>
    <w:rsid w:val="000D527B"/>
    <w:rsid w:val="000D5CD2"/>
    <w:rsid w:val="000D66AB"/>
    <w:rsid w:val="000E30E7"/>
    <w:rsid w:val="00106CAF"/>
    <w:rsid w:val="0012713D"/>
    <w:rsid w:val="00132A17"/>
    <w:rsid w:val="0014128D"/>
    <w:rsid w:val="00155FDA"/>
    <w:rsid w:val="0016568B"/>
    <w:rsid w:val="0017461E"/>
    <w:rsid w:val="00175B09"/>
    <w:rsid w:val="001809CD"/>
    <w:rsid w:val="00182E08"/>
    <w:rsid w:val="0018357D"/>
    <w:rsid w:val="00193CAD"/>
    <w:rsid w:val="001C329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18E8"/>
    <w:rsid w:val="0025015D"/>
    <w:rsid w:val="00256A60"/>
    <w:rsid w:val="002612B8"/>
    <w:rsid w:val="00271C00"/>
    <w:rsid w:val="00273CDF"/>
    <w:rsid w:val="00277053"/>
    <w:rsid w:val="00282B94"/>
    <w:rsid w:val="00282DEE"/>
    <w:rsid w:val="00283B33"/>
    <w:rsid w:val="00292373"/>
    <w:rsid w:val="002A2B65"/>
    <w:rsid w:val="002A6B34"/>
    <w:rsid w:val="002A76AB"/>
    <w:rsid w:val="002B708D"/>
    <w:rsid w:val="002C0CCF"/>
    <w:rsid w:val="002C7BE2"/>
    <w:rsid w:val="002E1D01"/>
    <w:rsid w:val="002E4C71"/>
    <w:rsid w:val="002E6D7F"/>
    <w:rsid w:val="002E7CF6"/>
    <w:rsid w:val="002F002D"/>
    <w:rsid w:val="003037E6"/>
    <w:rsid w:val="003112B1"/>
    <w:rsid w:val="00340E4C"/>
    <w:rsid w:val="00342C25"/>
    <w:rsid w:val="00346AE7"/>
    <w:rsid w:val="00347006"/>
    <w:rsid w:val="00350805"/>
    <w:rsid w:val="00350F58"/>
    <w:rsid w:val="00362EE6"/>
    <w:rsid w:val="003655FA"/>
    <w:rsid w:val="003756F8"/>
    <w:rsid w:val="003837BD"/>
    <w:rsid w:val="00385120"/>
    <w:rsid w:val="003B2905"/>
    <w:rsid w:val="003B5C2F"/>
    <w:rsid w:val="003D0EB3"/>
    <w:rsid w:val="003D5A77"/>
    <w:rsid w:val="00407997"/>
    <w:rsid w:val="00413941"/>
    <w:rsid w:val="00414D2E"/>
    <w:rsid w:val="00414F89"/>
    <w:rsid w:val="00421163"/>
    <w:rsid w:val="004271A8"/>
    <w:rsid w:val="0043514D"/>
    <w:rsid w:val="00437773"/>
    <w:rsid w:val="004431E2"/>
    <w:rsid w:val="00465700"/>
    <w:rsid w:val="004751A4"/>
    <w:rsid w:val="0048341C"/>
    <w:rsid w:val="00487CD0"/>
    <w:rsid w:val="00495613"/>
    <w:rsid w:val="004B1956"/>
    <w:rsid w:val="004B266E"/>
    <w:rsid w:val="004D036B"/>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87C3C"/>
    <w:rsid w:val="005A128F"/>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6C82"/>
    <w:rsid w:val="00696647"/>
    <w:rsid w:val="006A2194"/>
    <w:rsid w:val="006A30D0"/>
    <w:rsid w:val="006B6744"/>
    <w:rsid w:val="006C0E3A"/>
    <w:rsid w:val="006D2D2A"/>
    <w:rsid w:val="006E36DD"/>
    <w:rsid w:val="006E746D"/>
    <w:rsid w:val="006F1216"/>
    <w:rsid w:val="006F443D"/>
    <w:rsid w:val="006F79D5"/>
    <w:rsid w:val="006F7EB7"/>
    <w:rsid w:val="0070077D"/>
    <w:rsid w:val="0071158E"/>
    <w:rsid w:val="00731372"/>
    <w:rsid w:val="007400E4"/>
    <w:rsid w:val="00745E1F"/>
    <w:rsid w:val="00756315"/>
    <w:rsid w:val="00761114"/>
    <w:rsid w:val="00767368"/>
    <w:rsid w:val="00775271"/>
    <w:rsid w:val="0077561F"/>
    <w:rsid w:val="00783BE1"/>
    <w:rsid w:val="00785963"/>
    <w:rsid w:val="007875FC"/>
    <w:rsid w:val="0079475B"/>
    <w:rsid w:val="007A1E8D"/>
    <w:rsid w:val="007E10E3"/>
    <w:rsid w:val="007E1D20"/>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E14"/>
    <w:rsid w:val="008F39AA"/>
    <w:rsid w:val="00902624"/>
    <w:rsid w:val="009236B8"/>
    <w:rsid w:val="0092420D"/>
    <w:rsid w:val="0092553F"/>
    <w:rsid w:val="00931949"/>
    <w:rsid w:val="00945FBA"/>
    <w:rsid w:val="009476A5"/>
    <w:rsid w:val="00953BD8"/>
    <w:rsid w:val="009543DA"/>
    <w:rsid w:val="00955921"/>
    <w:rsid w:val="00964338"/>
    <w:rsid w:val="0096489F"/>
    <w:rsid w:val="009675E8"/>
    <w:rsid w:val="00971A24"/>
    <w:rsid w:val="009745AE"/>
    <w:rsid w:val="00980F2A"/>
    <w:rsid w:val="0098320E"/>
    <w:rsid w:val="009A1B57"/>
    <w:rsid w:val="009A3F2D"/>
    <w:rsid w:val="009A7494"/>
    <w:rsid w:val="009A74BD"/>
    <w:rsid w:val="009B6309"/>
    <w:rsid w:val="009C54B2"/>
    <w:rsid w:val="009E5C0A"/>
    <w:rsid w:val="00A011FF"/>
    <w:rsid w:val="00A20A1C"/>
    <w:rsid w:val="00A21356"/>
    <w:rsid w:val="00A215D7"/>
    <w:rsid w:val="00A3118F"/>
    <w:rsid w:val="00A45A3B"/>
    <w:rsid w:val="00A564EF"/>
    <w:rsid w:val="00A94EC0"/>
    <w:rsid w:val="00AA1853"/>
    <w:rsid w:val="00AA3A26"/>
    <w:rsid w:val="00AA7D4D"/>
    <w:rsid w:val="00AB3B2F"/>
    <w:rsid w:val="00AB43A3"/>
    <w:rsid w:val="00AC2B72"/>
    <w:rsid w:val="00AC5C87"/>
    <w:rsid w:val="00AD46AB"/>
    <w:rsid w:val="00AE008D"/>
    <w:rsid w:val="00AE0B3F"/>
    <w:rsid w:val="00B16739"/>
    <w:rsid w:val="00B2611D"/>
    <w:rsid w:val="00B40DA5"/>
    <w:rsid w:val="00B86F66"/>
    <w:rsid w:val="00B956C7"/>
    <w:rsid w:val="00BB2A08"/>
    <w:rsid w:val="00BC4044"/>
    <w:rsid w:val="00BD74F1"/>
    <w:rsid w:val="00C021FA"/>
    <w:rsid w:val="00C04430"/>
    <w:rsid w:val="00C32A93"/>
    <w:rsid w:val="00C50D34"/>
    <w:rsid w:val="00C61710"/>
    <w:rsid w:val="00C73E11"/>
    <w:rsid w:val="00C8481C"/>
    <w:rsid w:val="00C87BC6"/>
    <w:rsid w:val="00CB1F30"/>
    <w:rsid w:val="00CB2725"/>
    <w:rsid w:val="00CC6BF8"/>
    <w:rsid w:val="00CE478E"/>
    <w:rsid w:val="00CE53A0"/>
    <w:rsid w:val="00D20F5C"/>
    <w:rsid w:val="00D257C6"/>
    <w:rsid w:val="00D26715"/>
    <w:rsid w:val="00D2796B"/>
    <w:rsid w:val="00D36EC3"/>
    <w:rsid w:val="00D57F37"/>
    <w:rsid w:val="00D85D98"/>
    <w:rsid w:val="00D9350C"/>
    <w:rsid w:val="00DA1702"/>
    <w:rsid w:val="00DA1813"/>
    <w:rsid w:val="00DD1F99"/>
    <w:rsid w:val="00DE4ECE"/>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74753"/>
    <w:rsid w:val="00E811A5"/>
    <w:rsid w:val="00E813E3"/>
    <w:rsid w:val="00E94AC1"/>
    <w:rsid w:val="00E96AED"/>
    <w:rsid w:val="00EA1E05"/>
    <w:rsid w:val="00EE0A81"/>
    <w:rsid w:val="00EF3E3F"/>
    <w:rsid w:val="00F02208"/>
    <w:rsid w:val="00F0226D"/>
    <w:rsid w:val="00F07F7D"/>
    <w:rsid w:val="00F249D5"/>
    <w:rsid w:val="00F25D55"/>
    <w:rsid w:val="00F63D7E"/>
    <w:rsid w:val="00F64FB3"/>
    <w:rsid w:val="00F66AB0"/>
    <w:rsid w:val="00F75C5F"/>
    <w:rsid w:val="00F76E2B"/>
    <w:rsid w:val="00F77454"/>
    <w:rsid w:val="00F778E9"/>
    <w:rsid w:val="00F8153B"/>
    <w:rsid w:val="00F96FE5"/>
    <w:rsid w:val="00FA269A"/>
    <w:rsid w:val="00FB0E38"/>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8787</Words>
  <Characters>50087</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pc</cp:lastModifiedBy>
  <cp:revision>23</cp:revision>
  <cp:lastPrinted>2022-09-16T09:51:00Z</cp:lastPrinted>
  <dcterms:created xsi:type="dcterms:W3CDTF">2023-01-06T13:28:00Z</dcterms:created>
  <dcterms:modified xsi:type="dcterms:W3CDTF">2023-01-26T14:25:00Z</dcterms:modified>
</cp:coreProperties>
</file>