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62F" w:rsidRPr="00CB2A5B" w:rsidRDefault="00E50B5F" w:rsidP="009C662F">
      <w:pPr>
        <w:pStyle w:val="rvps2"/>
        <w:shd w:val="clear" w:color="auto" w:fill="FFFFFF"/>
        <w:spacing w:before="0" w:beforeAutospacing="0" w:after="150" w:afterAutospacing="0"/>
        <w:ind w:firstLine="450"/>
        <w:jc w:val="center"/>
        <w:rPr>
          <w:b/>
          <w:color w:val="333333"/>
          <w:sz w:val="28"/>
          <w:szCs w:val="28"/>
        </w:rPr>
      </w:pPr>
      <w:r w:rsidRPr="00E50B5F">
        <w:rPr>
          <w:b/>
          <w:color w:val="333333"/>
          <w:sz w:val="28"/>
          <w:szCs w:val="28"/>
          <w:lang w:val="ru-RU"/>
        </w:rPr>
        <w:t xml:space="preserve"> </w:t>
      </w:r>
      <w:r w:rsidR="009C662F" w:rsidRPr="00CB2A5B">
        <w:rPr>
          <w:b/>
          <w:color w:val="333333"/>
          <w:sz w:val="28"/>
          <w:szCs w:val="28"/>
        </w:rPr>
        <w:t>Звіт про виконання договору про закупівлю</w:t>
      </w:r>
    </w:p>
    <w:p w:rsidR="009C662F" w:rsidRPr="00213E0D" w:rsidRDefault="009C662F" w:rsidP="009C662F">
      <w:pPr>
        <w:pStyle w:val="rvps2"/>
        <w:shd w:val="clear" w:color="auto" w:fill="FFFFFF"/>
        <w:spacing w:before="0" w:beforeAutospacing="0" w:after="150" w:afterAutospacing="0"/>
        <w:ind w:firstLine="450"/>
        <w:jc w:val="both"/>
      </w:pPr>
      <w:r w:rsidRPr="00213E0D">
        <w:t xml:space="preserve">1. Унікальний номер оголошення про проведення конкурентної процедури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 </w:t>
      </w:r>
      <w:r w:rsidR="00C34F25" w:rsidRPr="00C34F25">
        <w:rPr>
          <w:color w:val="000000"/>
        </w:rPr>
        <w:t>UA</w:t>
      </w:r>
      <w:r w:rsidR="00AD472A">
        <w:rPr>
          <w:color w:val="000000"/>
        </w:rPr>
        <w:t>-20</w:t>
      </w:r>
      <w:r w:rsidR="003F0DA3" w:rsidRPr="003F0DA3">
        <w:rPr>
          <w:color w:val="000000"/>
          <w:lang w:val="ru-RU"/>
        </w:rPr>
        <w:t>16</w:t>
      </w:r>
      <w:r w:rsidR="00AD472A">
        <w:rPr>
          <w:color w:val="000000"/>
        </w:rPr>
        <w:t>-</w:t>
      </w:r>
      <w:r w:rsidR="00E50B5F" w:rsidRPr="00E50B5F">
        <w:rPr>
          <w:color w:val="000000"/>
          <w:lang w:val="ru-RU"/>
        </w:rPr>
        <w:t>12</w:t>
      </w:r>
      <w:r w:rsidR="00AD472A">
        <w:rPr>
          <w:color w:val="000000"/>
        </w:rPr>
        <w:t>-</w:t>
      </w:r>
      <w:r w:rsidR="003F0DA3" w:rsidRPr="003F0DA3">
        <w:rPr>
          <w:color w:val="000000"/>
          <w:lang w:val="ru-RU"/>
        </w:rPr>
        <w:t>05</w:t>
      </w:r>
      <w:r w:rsidR="00C34F25" w:rsidRPr="00C34F25">
        <w:rPr>
          <w:color w:val="000000"/>
        </w:rPr>
        <w:t>-00</w:t>
      </w:r>
      <w:r w:rsidR="003F0DA3" w:rsidRPr="003F0DA3">
        <w:rPr>
          <w:color w:val="000000"/>
          <w:lang w:val="ru-RU"/>
        </w:rPr>
        <w:t>0576</w:t>
      </w:r>
      <w:r w:rsidR="00C34F25" w:rsidRPr="00C34F25">
        <w:rPr>
          <w:color w:val="000000"/>
        </w:rPr>
        <w:t>-</w:t>
      </w:r>
      <w:r w:rsidR="003F0DA3">
        <w:rPr>
          <w:color w:val="000000"/>
          <w:lang w:val="en-US"/>
        </w:rPr>
        <w:t>c</w:t>
      </w:r>
      <w:r w:rsidR="00C34F25">
        <w:rPr>
          <w:rFonts w:ascii="Arial" w:hAnsi="Arial" w:cs="Arial"/>
          <w:color w:val="000000"/>
          <w:sz w:val="18"/>
          <w:szCs w:val="18"/>
          <w:shd w:val="clear" w:color="auto" w:fill="F3F3F3"/>
        </w:rPr>
        <w:t>.</w:t>
      </w:r>
    </w:p>
    <w:p w:rsidR="009C662F" w:rsidRPr="00213E0D" w:rsidRDefault="009C662F" w:rsidP="009C662F">
      <w:pPr>
        <w:pStyle w:val="rvps2"/>
        <w:shd w:val="clear" w:color="auto" w:fill="FFFFFF"/>
        <w:spacing w:before="0" w:beforeAutospacing="0" w:after="150" w:afterAutospacing="0"/>
        <w:ind w:firstLine="450"/>
        <w:jc w:val="both"/>
      </w:pPr>
      <w:bookmarkStart w:id="0" w:name="n1795"/>
      <w:bookmarkEnd w:id="0"/>
      <w:r w:rsidRPr="00213E0D">
        <w:t>2. Дата укладення та номер договору про закупівлю:</w:t>
      </w:r>
      <w:r w:rsidR="00984BF8">
        <w:t xml:space="preserve"> </w:t>
      </w:r>
      <w:r w:rsidR="003F0DA3" w:rsidRPr="003F0DA3">
        <w:rPr>
          <w:lang w:val="ru-RU"/>
        </w:rPr>
        <w:t>1</w:t>
      </w:r>
      <w:r w:rsidR="00E50B5F" w:rsidRPr="00E50B5F">
        <w:rPr>
          <w:lang w:val="ru-RU"/>
        </w:rPr>
        <w:t>9</w:t>
      </w:r>
      <w:r w:rsidR="00AD472A">
        <w:t>.</w:t>
      </w:r>
      <w:r w:rsidR="003F0DA3" w:rsidRPr="003F0DA3">
        <w:rPr>
          <w:lang w:val="ru-RU"/>
        </w:rPr>
        <w:t>1</w:t>
      </w:r>
      <w:r w:rsidR="00E50B5F" w:rsidRPr="00E50B5F">
        <w:rPr>
          <w:lang w:val="ru-RU"/>
        </w:rPr>
        <w:t>2</w:t>
      </w:r>
      <w:r w:rsidR="009048E4">
        <w:t>.20</w:t>
      </w:r>
      <w:r w:rsidR="003F0DA3" w:rsidRPr="003F0DA3">
        <w:rPr>
          <w:lang w:val="ru-RU"/>
        </w:rPr>
        <w:t>16</w:t>
      </w:r>
      <w:r w:rsidR="003A5720">
        <w:t xml:space="preserve">  № </w:t>
      </w:r>
      <w:r w:rsidR="003F0DA3" w:rsidRPr="003F0DA3">
        <w:rPr>
          <w:lang w:val="ru-RU"/>
        </w:rPr>
        <w:t>3-</w:t>
      </w:r>
      <w:r w:rsidR="00E50B5F" w:rsidRPr="00E50B5F">
        <w:rPr>
          <w:lang w:val="ru-RU"/>
        </w:rPr>
        <w:t>П-</w:t>
      </w:r>
      <w:r w:rsidR="003F0DA3" w:rsidRPr="003F0DA3">
        <w:rPr>
          <w:lang w:val="ru-RU"/>
        </w:rPr>
        <w:t>16</w:t>
      </w:r>
      <w:r w:rsidR="003A5720">
        <w:t>.</w:t>
      </w:r>
    </w:p>
    <w:p w:rsidR="00E50B5F" w:rsidRDefault="009C662F" w:rsidP="009C662F">
      <w:pPr>
        <w:pStyle w:val="rvps2"/>
        <w:shd w:val="clear" w:color="auto" w:fill="FFFFFF"/>
        <w:spacing w:before="0" w:beforeAutospacing="0" w:after="150" w:afterAutospacing="0"/>
        <w:ind w:firstLine="450"/>
        <w:jc w:val="both"/>
      </w:pPr>
      <w:bookmarkStart w:id="1" w:name="n1796"/>
      <w:bookmarkEnd w:id="1"/>
      <w:r w:rsidRPr="00213E0D">
        <w:t xml:space="preserve">3. Ціна в договорі про закупівлю: </w:t>
      </w:r>
      <w:r w:rsidR="003F0DA3" w:rsidRPr="003F0DA3">
        <w:t>4</w:t>
      </w:r>
      <w:r w:rsidR="003F0DA3">
        <w:rPr>
          <w:lang w:val="en-US"/>
        </w:rPr>
        <w:t> </w:t>
      </w:r>
      <w:r w:rsidR="003F0DA3" w:rsidRPr="003F0DA3">
        <w:t>566</w:t>
      </w:r>
      <w:r w:rsidR="003F0DA3">
        <w:rPr>
          <w:lang w:val="en-US"/>
        </w:rPr>
        <w:t> </w:t>
      </w:r>
      <w:r w:rsidR="003F0DA3" w:rsidRPr="003F0DA3">
        <w:t>814</w:t>
      </w:r>
      <w:r w:rsidR="003F0DA3">
        <w:t>,</w:t>
      </w:r>
      <w:r w:rsidR="003F0DA3" w:rsidRPr="003F0DA3">
        <w:t>56</w:t>
      </w:r>
      <w:r w:rsidRPr="00213E0D">
        <w:t xml:space="preserve"> (</w:t>
      </w:r>
      <w:r w:rsidR="003F0DA3">
        <w:t>чотири</w:t>
      </w:r>
      <w:r w:rsidR="00E50B5F">
        <w:t xml:space="preserve"> мільйон</w:t>
      </w:r>
      <w:r w:rsidR="003F0DA3">
        <w:t>и</w:t>
      </w:r>
      <w:r w:rsidR="00E50B5F">
        <w:t xml:space="preserve"> п’</w:t>
      </w:r>
      <w:r w:rsidR="00E50B5F" w:rsidRPr="00E50B5F">
        <w:t>ят</w:t>
      </w:r>
      <w:r w:rsidR="003F0DA3">
        <w:t xml:space="preserve">сот шістдесят шість </w:t>
      </w:r>
      <w:r w:rsidR="00E50B5F" w:rsidRPr="00E50B5F">
        <w:t xml:space="preserve">тисяч </w:t>
      </w:r>
      <w:r w:rsidR="003F0DA3">
        <w:t>вісімсот чотирнадцять</w:t>
      </w:r>
      <w:r w:rsidR="00E50B5F">
        <w:t xml:space="preserve"> </w:t>
      </w:r>
      <w:r w:rsidRPr="00213E0D">
        <w:t xml:space="preserve"> </w:t>
      </w:r>
      <w:r w:rsidR="00AD472A">
        <w:t>грив</w:t>
      </w:r>
      <w:r w:rsidR="003F0DA3">
        <w:t>е</w:t>
      </w:r>
      <w:r w:rsidR="00AD472A">
        <w:t>н</w:t>
      </w:r>
      <w:r w:rsidR="003F0DA3">
        <w:t>ь</w:t>
      </w:r>
      <w:r w:rsidR="00AD472A">
        <w:t xml:space="preserve"> </w:t>
      </w:r>
      <w:r w:rsidR="003F0DA3">
        <w:t>56</w:t>
      </w:r>
      <w:r w:rsidRPr="00213E0D">
        <w:t xml:space="preserve"> копійок)</w:t>
      </w:r>
      <w:r w:rsidR="00400E18" w:rsidRPr="00213E0D">
        <w:t>.</w:t>
      </w:r>
      <w:bookmarkStart w:id="2" w:name="n1797"/>
      <w:bookmarkEnd w:id="2"/>
    </w:p>
    <w:p w:rsidR="009C662F" w:rsidRPr="00213E0D" w:rsidRDefault="009C662F" w:rsidP="009C662F">
      <w:pPr>
        <w:pStyle w:val="rvps2"/>
        <w:shd w:val="clear" w:color="auto" w:fill="FFFFFF"/>
        <w:spacing w:before="0" w:beforeAutospacing="0" w:after="150" w:afterAutospacing="0"/>
        <w:ind w:firstLine="450"/>
        <w:jc w:val="both"/>
      </w:pPr>
      <w:r w:rsidRPr="00213E0D">
        <w:t xml:space="preserve">4. Найменування замовника: </w:t>
      </w:r>
      <w:r w:rsidR="00400E18" w:rsidRPr="00213E0D">
        <w:t>Комунальне підприємство «Дирекція будівництва шляхово-транспортних споруд  м. Києва».</w:t>
      </w:r>
    </w:p>
    <w:p w:rsidR="009C662F" w:rsidRPr="00213E0D" w:rsidRDefault="009C662F" w:rsidP="009C662F">
      <w:pPr>
        <w:pStyle w:val="rvps2"/>
        <w:shd w:val="clear" w:color="auto" w:fill="FFFFFF"/>
        <w:spacing w:before="0" w:beforeAutospacing="0" w:after="150" w:afterAutospacing="0"/>
        <w:ind w:firstLine="450"/>
        <w:jc w:val="both"/>
      </w:pPr>
      <w:r w:rsidRPr="00213E0D">
        <w:t>5. Місцезнаходження замовника:</w:t>
      </w:r>
      <w:r w:rsidR="00400E18" w:rsidRPr="00213E0D">
        <w:t xml:space="preserve"> вул. Петра </w:t>
      </w:r>
      <w:proofErr w:type="spellStart"/>
      <w:r w:rsidR="00400E18" w:rsidRPr="00213E0D">
        <w:t>Болбочана</w:t>
      </w:r>
      <w:proofErr w:type="spellEnd"/>
      <w:r w:rsidR="00400E18" w:rsidRPr="00213E0D">
        <w:t>, 6, м. Київ, 01014.</w:t>
      </w:r>
    </w:p>
    <w:p w:rsidR="00400E18" w:rsidRPr="00213E0D" w:rsidRDefault="009C662F" w:rsidP="009C662F">
      <w:pPr>
        <w:pStyle w:val="rvps2"/>
        <w:shd w:val="clear" w:color="auto" w:fill="FFFFFF"/>
        <w:spacing w:before="0" w:beforeAutospacing="0" w:after="150" w:afterAutospacing="0"/>
        <w:ind w:firstLine="450"/>
        <w:jc w:val="both"/>
      </w:pPr>
      <w:r w:rsidRPr="00213E0D">
        <w:t>6. Ідентифікаційний код замовника в Єдиному державному реєстрі юридичних осіб, фізичних осіб - підприємців та громадських формувань</w:t>
      </w:r>
      <w:r w:rsidR="00400E18" w:rsidRPr="00213E0D">
        <w:t>: 05445267.</w:t>
      </w:r>
    </w:p>
    <w:p w:rsidR="009C662F" w:rsidRPr="00213E0D" w:rsidRDefault="00400E18" w:rsidP="009C662F">
      <w:pPr>
        <w:pStyle w:val="rvps2"/>
        <w:shd w:val="clear" w:color="auto" w:fill="FFFFFF"/>
        <w:spacing w:before="0" w:beforeAutospacing="0" w:after="150" w:afterAutospacing="0"/>
        <w:ind w:firstLine="450"/>
        <w:jc w:val="both"/>
      </w:pPr>
      <w:r w:rsidRPr="00213E0D">
        <w:t>7. К</w:t>
      </w:r>
      <w:r w:rsidR="009C662F" w:rsidRPr="00213E0D">
        <w:t>атегорія</w:t>
      </w:r>
      <w:r w:rsidRPr="00213E0D">
        <w:t xml:space="preserve"> замовника: Замовник, визначений у пункті 3 частини 4 статті 2 Закону.</w:t>
      </w:r>
    </w:p>
    <w:p w:rsidR="009C662F" w:rsidRPr="00213E0D" w:rsidRDefault="009F17EC" w:rsidP="009C662F">
      <w:pPr>
        <w:pStyle w:val="rvps2"/>
        <w:shd w:val="clear" w:color="auto" w:fill="FFFFFF"/>
        <w:spacing w:before="0" w:beforeAutospacing="0" w:after="150" w:afterAutospacing="0"/>
        <w:ind w:firstLine="450"/>
        <w:jc w:val="both"/>
      </w:pPr>
      <w:bookmarkStart w:id="3" w:name="n1798"/>
      <w:bookmarkEnd w:id="3"/>
      <w:r>
        <w:t>8.</w:t>
      </w:r>
      <w:r w:rsidR="009C662F" w:rsidRPr="00213E0D">
        <w:t xml:space="preserve"> </w:t>
      </w:r>
      <w:r>
        <w:t>Н</w:t>
      </w:r>
      <w:r w:rsidR="009C662F" w:rsidRPr="00213E0D">
        <w:t>айменування (для юридичної особи) або прізвище, ім’я, по батькові (для фізичної особи) учасника, з яким укладено договір про закупівлю</w:t>
      </w:r>
      <w:r>
        <w:t xml:space="preserve">: </w:t>
      </w:r>
      <w:r w:rsidR="003F0DA3">
        <w:t>Державне підприємство</w:t>
      </w:r>
      <w:r>
        <w:rPr>
          <w:color w:val="000000"/>
        </w:rPr>
        <w:t xml:space="preserve"> «</w:t>
      </w:r>
      <w:r w:rsidR="003F0DA3">
        <w:rPr>
          <w:color w:val="000000"/>
        </w:rPr>
        <w:t>Центр археології Києва Інституту археології НАН України</w:t>
      </w:r>
      <w:r w:rsidR="00E50B5F">
        <w:rPr>
          <w:color w:val="000000"/>
        </w:rPr>
        <w:t>»</w:t>
      </w:r>
      <w:r>
        <w:rPr>
          <w:color w:val="000000"/>
        </w:rPr>
        <w:t>.</w:t>
      </w:r>
    </w:p>
    <w:p w:rsidR="009C662F" w:rsidRPr="00213E0D" w:rsidRDefault="009F17EC" w:rsidP="009C662F">
      <w:pPr>
        <w:pStyle w:val="rvps2"/>
        <w:shd w:val="clear" w:color="auto" w:fill="FFFFFF"/>
        <w:spacing w:before="0" w:beforeAutospacing="0" w:after="150" w:afterAutospacing="0"/>
        <w:ind w:firstLine="450"/>
        <w:jc w:val="both"/>
      </w:pPr>
      <w:bookmarkStart w:id="4" w:name="n1799"/>
      <w:bookmarkEnd w:id="4"/>
      <w:r>
        <w:t>9. І</w:t>
      </w:r>
      <w:r w:rsidR="009C662F" w:rsidRPr="00213E0D">
        <w:t>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r w:rsidR="00984BF8">
        <w:t xml:space="preserve">: </w:t>
      </w:r>
      <w:r w:rsidR="003F0DA3">
        <w:t>34717177</w:t>
      </w:r>
      <w:r>
        <w:t>.</w:t>
      </w:r>
    </w:p>
    <w:p w:rsidR="009C662F" w:rsidRPr="00213E0D" w:rsidRDefault="009F17EC" w:rsidP="009C662F">
      <w:pPr>
        <w:pStyle w:val="rvps2"/>
        <w:shd w:val="clear" w:color="auto" w:fill="FFFFFF"/>
        <w:spacing w:before="0" w:beforeAutospacing="0" w:after="150" w:afterAutospacing="0"/>
        <w:ind w:firstLine="450"/>
        <w:jc w:val="both"/>
      </w:pPr>
      <w:bookmarkStart w:id="5" w:name="n1800"/>
      <w:bookmarkEnd w:id="5"/>
      <w:r>
        <w:t>10.</w:t>
      </w:r>
      <w:r w:rsidR="009C662F" w:rsidRPr="00213E0D">
        <w:t xml:space="preserve"> </w:t>
      </w:r>
      <w:r>
        <w:t>М</w:t>
      </w:r>
      <w:r w:rsidR="009C662F" w:rsidRPr="00213E0D">
        <w:t>ісцезнаходження (для юридичної особи) або місце проживання (для фізичної особи) учасника, з яким укладено договір про закупівлю, номер телефону</w:t>
      </w:r>
      <w:r w:rsidR="00984BF8">
        <w:t xml:space="preserve">: </w:t>
      </w:r>
      <w:r w:rsidR="003F0DA3">
        <w:t>вул</w:t>
      </w:r>
      <w:r w:rsidR="00984BF8">
        <w:t>.</w:t>
      </w:r>
      <w:r w:rsidR="00AD472A">
        <w:t xml:space="preserve"> </w:t>
      </w:r>
      <w:r w:rsidR="003F0DA3">
        <w:t>Г</w:t>
      </w:r>
      <w:r w:rsidR="00E50B5F">
        <w:t xml:space="preserve">. </w:t>
      </w:r>
      <w:r w:rsidR="003F0DA3">
        <w:t>Сковороди</w:t>
      </w:r>
      <w:r>
        <w:t xml:space="preserve">, </w:t>
      </w:r>
      <w:r w:rsidR="003F0DA3">
        <w:t>9б</w:t>
      </w:r>
      <w:r>
        <w:t>,</w:t>
      </w:r>
      <w:r w:rsidR="00AD472A">
        <w:t xml:space="preserve"> </w:t>
      </w:r>
      <w:r w:rsidR="00B26DDD">
        <w:t xml:space="preserve"> </w:t>
      </w:r>
      <w:r>
        <w:t xml:space="preserve">м. </w:t>
      </w:r>
      <w:r w:rsidR="00984BF8">
        <w:t>Київ</w:t>
      </w:r>
      <w:r>
        <w:t xml:space="preserve">, </w:t>
      </w:r>
      <w:r w:rsidR="00984BF8">
        <w:t>0</w:t>
      </w:r>
      <w:r w:rsidR="003F0DA3">
        <w:t>4070</w:t>
      </w:r>
      <w:r>
        <w:t>.</w:t>
      </w:r>
    </w:p>
    <w:p w:rsidR="009C662F" w:rsidRPr="009A7C41" w:rsidRDefault="009F17EC" w:rsidP="009C662F">
      <w:pPr>
        <w:pStyle w:val="rvps2"/>
        <w:shd w:val="clear" w:color="auto" w:fill="FFFFFF"/>
        <w:spacing w:before="0" w:beforeAutospacing="0" w:after="150" w:afterAutospacing="0"/>
        <w:ind w:firstLine="450"/>
        <w:jc w:val="both"/>
      </w:pPr>
      <w:bookmarkStart w:id="6" w:name="n1801"/>
      <w:bookmarkEnd w:id="6"/>
      <w:r>
        <w:t>11.</w:t>
      </w:r>
      <w:r w:rsidR="009C662F" w:rsidRPr="00213E0D">
        <w:t xml:space="preserve"> </w:t>
      </w:r>
      <w:r>
        <w:t>Н</w:t>
      </w:r>
      <w:r w:rsidR="009C662F" w:rsidRPr="00213E0D">
        <w:t xml:space="preserve">азва предмета закупівлі із зазначенням коду за Єдиним закупівельним словником (у разі </w:t>
      </w:r>
      <w:r w:rsidR="009C662F" w:rsidRPr="009A7C41">
        <w:t>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r w:rsidRPr="009A7C41">
        <w:t xml:space="preserve">: </w:t>
      </w:r>
      <w:r w:rsidR="009A7C41" w:rsidRPr="009A7C41">
        <w:t>72.19.1 Послуги щодо наукового дослідження та експериментального розроблення у сфері інших природничих наук (71351000-3 Послуги з геологічного, геофізичного та інших видів наукової розвідки) (Археологічні дослідження в складі об’єкту «Реконструкція транспортного вузла на правобережних підходах до</w:t>
      </w:r>
      <w:r w:rsidR="009A7C41">
        <w:t xml:space="preserve"> Південного мосту зі з’їздами </w:t>
      </w:r>
      <w:proofErr w:type="spellStart"/>
      <w:r w:rsidR="009A7C41">
        <w:t>з</w:t>
      </w:r>
      <w:r w:rsidR="009A7C41" w:rsidRPr="009A7C41">
        <w:t>вул</w:t>
      </w:r>
      <w:proofErr w:type="spellEnd"/>
      <w:r w:rsidR="009A7C41" w:rsidRPr="009A7C41">
        <w:t>. Саперно-Слобідської на Столичне шосе в Голосіївському районі                          м. Києва»)</w:t>
      </w:r>
      <w:r w:rsidRPr="009A7C41">
        <w:t>.</w:t>
      </w:r>
    </w:p>
    <w:p w:rsidR="009F17EC" w:rsidRDefault="009F17EC" w:rsidP="009C662F">
      <w:pPr>
        <w:pStyle w:val="rvps2"/>
        <w:shd w:val="clear" w:color="auto" w:fill="FFFFFF"/>
        <w:spacing w:before="0" w:beforeAutospacing="0" w:after="150" w:afterAutospacing="0"/>
        <w:ind w:firstLine="450"/>
        <w:jc w:val="both"/>
      </w:pPr>
      <w:bookmarkStart w:id="7" w:name="n1802"/>
      <w:bookmarkEnd w:id="7"/>
      <w:r>
        <w:t>12.</w:t>
      </w:r>
      <w:r w:rsidR="009C662F" w:rsidRPr="00213E0D">
        <w:t xml:space="preserve"> </w:t>
      </w:r>
      <w:r>
        <w:t xml:space="preserve"> К</w:t>
      </w:r>
      <w:r w:rsidR="009C662F" w:rsidRPr="00213E0D">
        <w:t>ількість</w:t>
      </w:r>
      <w:r>
        <w:t xml:space="preserve">: </w:t>
      </w:r>
      <w:r w:rsidR="009A7C41">
        <w:t>послуги</w:t>
      </w:r>
      <w:r>
        <w:t>.</w:t>
      </w:r>
    </w:p>
    <w:p w:rsidR="009C662F" w:rsidRPr="00213E0D" w:rsidRDefault="009F17EC" w:rsidP="009C662F">
      <w:pPr>
        <w:pStyle w:val="rvps2"/>
        <w:shd w:val="clear" w:color="auto" w:fill="FFFFFF"/>
        <w:spacing w:before="0" w:beforeAutospacing="0" w:after="150" w:afterAutospacing="0"/>
        <w:ind w:firstLine="450"/>
        <w:jc w:val="both"/>
      </w:pPr>
      <w:r>
        <w:t>13. М</w:t>
      </w:r>
      <w:r w:rsidR="009C662F" w:rsidRPr="00213E0D">
        <w:t>ісце та строк поставки товарів, виконання робіт чи надання послуг</w:t>
      </w:r>
      <w:r w:rsidR="00984BF8">
        <w:t xml:space="preserve">:  </w:t>
      </w:r>
      <w:r>
        <w:t>м. Київ.</w:t>
      </w:r>
    </w:p>
    <w:p w:rsidR="009C662F" w:rsidRPr="00213E0D" w:rsidRDefault="009F17EC" w:rsidP="009C662F">
      <w:pPr>
        <w:pStyle w:val="rvps2"/>
        <w:shd w:val="clear" w:color="auto" w:fill="FFFFFF"/>
        <w:spacing w:before="0" w:beforeAutospacing="0" w:after="150" w:afterAutospacing="0"/>
        <w:ind w:firstLine="450"/>
        <w:jc w:val="both"/>
      </w:pPr>
      <w:bookmarkStart w:id="8" w:name="n1803"/>
      <w:bookmarkEnd w:id="8"/>
      <w:r>
        <w:t>14.</w:t>
      </w:r>
      <w:r w:rsidR="009C662F" w:rsidRPr="00213E0D">
        <w:t xml:space="preserve"> </w:t>
      </w:r>
      <w:r>
        <w:t>С</w:t>
      </w:r>
      <w:r w:rsidR="009C662F" w:rsidRPr="00213E0D">
        <w:t>трок дії договору про закупівлю</w:t>
      </w:r>
      <w:r w:rsidR="003C4221">
        <w:t xml:space="preserve">: </w:t>
      </w:r>
      <w:r w:rsidR="009A7C41">
        <w:t>1</w:t>
      </w:r>
      <w:r w:rsidR="003C4221">
        <w:t>9</w:t>
      </w:r>
      <w:r>
        <w:t>.</w:t>
      </w:r>
      <w:r w:rsidR="009A7C41">
        <w:t>1</w:t>
      </w:r>
      <w:r w:rsidR="003C4221">
        <w:t>2</w:t>
      </w:r>
      <w:r>
        <w:t>.20</w:t>
      </w:r>
      <w:r w:rsidR="009A7C41">
        <w:t>16</w:t>
      </w:r>
      <w:r w:rsidR="003C4221">
        <w:t>-31.12</w:t>
      </w:r>
      <w:r w:rsidR="009A7C41">
        <w:t>.2017</w:t>
      </w:r>
      <w:r>
        <w:t>.</w:t>
      </w:r>
    </w:p>
    <w:p w:rsidR="009C662F" w:rsidRPr="00213E0D" w:rsidRDefault="009F17EC" w:rsidP="009C662F">
      <w:pPr>
        <w:pStyle w:val="rvps2"/>
        <w:shd w:val="clear" w:color="auto" w:fill="FFFFFF"/>
        <w:spacing w:before="0" w:beforeAutospacing="0" w:after="150" w:afterAutospacing="0"/>
        <w:ind w:firstLine="450"/>
        <w:jc w:val="both"/>
      </w:pPr>
      <w:bookmarkStart w:id="9" w:name="n1804"/>
      <w:bookmarkEnd w:id="9"/>
      <w:r>
        <w:t xml:space="preserve">15. </w:t>
      </w:r>
      <w:r w:rsidR="009C662F" w:rsidRPr="00213E0D">
        <w:t xml:space="preserve"> </w:t>
      </w:r>
      <w:r>
        <w:t>С</w:t>
      </w:r>
      <w:r w:rsidR="009C662F" w:rsidRPr="00213E0D">
        <w:t>ума оплати за договором про закупівлю</w:t>
      </w:r>
      <w:r>
        <w:t xml:space="preserve">: </w:t>
      </w:r>
      <w:r w:rsidR="009A7C41">
        <w:t>745 444,66</w:t>
      </w:r>
      <w:r w:rsidR="00674739" w:rsidRPr="00213E0D">
        <w:t xml:space="preserve"> (</w:t>
      </w:r>
      <w:r w:rsidR="009A7C41">
        <w:t xml:space="preserve">сімсот сорок </w:t>
      </w:r>
      <w:proofErr w:type="spellStart"/>
      <w:r w:rsidR="009A7C41">
        <w:t>п’</w:t>
      </w:r>
      <w:proofErr w:type="spellEnd"/>
      <w:r w:rsidR="009A7C41" w:rsidRPr="009A7C41">
        <w:rPr>
          <w:lang w:val="ru-RU"/>
        </w:rPr>
        <w:t>ять</w:t>
      </w:r>
      <w:r w:rsidR="00674739" w:rsidRPr="00E50B5F">
        <w:t xml:space="preserve"> тисяч </w:t>
      </w:r>
      <w:r w:rsidR="009A7C41">
        <w:t>чотириста сорок чотири</w:t>
      </w:r>
      <w:r w:rsidR="00674739" w:rsidRPr="00213E0D">
        <w:t xml:space="preserve"> </w:t>
      </w:r>
      <w:r w:rsidR="00674739">
        <w:t xml:space="preserve">гривні </w:t>
      </w:r>
      <w:r w:rsidR="009A7C41">
        <w:t>66</w:t>
      </w:r>
      <w:r w:rsidR="00674739" w:rsidRPr="00213E0D">
        <w:t xml:space="preserve"> копійок)</w:t>
      </w:r>
      <w:r w:rsidR="00674739">
        <w:t>.</w:t>
      </w:r>
    </w:p>
    <w:p w:rsidR="009C662F" w:rsidRPr="00213E0D" w:rsidRDefault="009C662F" w:rsidP="009C662F">
      <w:pPr>
        <w:pStyle w:val="rvps2"/>
        <w:shd w:val="clear" w:color="auto" w:fill="FFFFFF"/>
        <w:spacing w:before="0" w:beforeAutospacing="0" w:after="150" w:afterAutospacing="0"/>
        <w:ind w:firstLine="450"/>
        <w:jc w:val="both"/>
      </w:pPr>
      <w:bookmarkStart w:id="10" w:name="n1805"/>
      <w:bookmarkEnd w:id="10"/>
      <w:r w:rsidRPr="00213E0D">
        <w:t>1</w:t>
      </w:r>
      <w:r w:rsidR="009F17EC">
        <w:t xml:space="preserve">6. </w:t>
      </w:r>
      <w:r w:rsidRPr="00213E0D">
        <w:t xml:space="preserve"> </w:t>
      </w:r>
      <w:r w:rsidR="009F17EC">
        <w:t>П</w:t>
      </w:r>
      <w:r w:rsidRPr="00213E0D">
        <w:t>ричини розірвання договору про закупівлю, якщо таке мало місце.</w:t>
      </w:r>
    </w:p>
    <w:p w:rsidR="0055130C" w:rsidRPr="00D22A79" w:rsidRDefault="0055130C">
      <w:pPr>
        <w:rPr>
          <w:lang w:val="ru-RU"/>
        </w:rPr>
      </w:pPr>
    </w:p>
    <w:p w:rsidR="00D22A79" w:rsidRPr="00D22A79" w:rsidRDefault="00B26DDD">
      <w:pPr>
        <w:rPr>
          <w:rFonts w:ascii="Times New Roman" w:hAnsi="Times New Roman" w:cs="Times New Roman"/>
          <w:sz w:val="28"/>
          <w:szCs w:val="28"/>
        </w:rPr>
      </w:pPr>
      <w:r>
        <w:rPr>
          <w:rFonts w:ascii="Times New Roman" w:hAnsi="Times New Roman" w:cs="Times New Roman"/>
          <w:sz w:val="28"/>
          <w:szCs w:val="28"/>
        </w:rPr>
        <w:t>Уповноважена особа                                                                     Олена ФІЛАТОВА</w:t>
      </w:r>
    </w:p>
    <w:sectPr w:rsidR="00D22A79" w:rsidRPr="00D22A79" w:rsidSect="00883B0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C662F"/>
    <w:rsid w:val="00043EA7"/>
    <w:rsid w:val="00153FEC"/>
    <w:rsid w:val="00213E0D"/>
    <w:rsid w:val="00215783"/>
    <w:rsid w:val="00285A81"/>
    <w:rsid w:val="0031712D"/>
    <w:rsid w:val="003A5720"/>
    <w:rsid w:val="003C4221"/>
    <w:rsid w:val="003F0DA3"/>
    <w:rsid w:val="00400E18"/>
    <w:rsid w:val="0055130C"/>
    <w:rsid w:val="00674739"/>
    <w:rsid w:val="00871818"/>
    <w:rsid w:val="00875A60"/>
    <w:rsid w:val="00883B06"/>
    <w:rsid w:val="009048E4"/>
    <w:rsid w:val="00984BF8"/>
    <w:rsid w:val="009A7C41"/>
    <w:rsid w:val="009C662F"/>
    <w:rsid w:val="009F17EC"/>
    <w:rsid w:val="00AD472A"/>
    <w:rsid w:val="00B26DDD"/>
    <w:rsid w:val="00C009FC"/>
    <w:rsid w:val="00C34F25"/>
    <w:rsid w:val="00CB2A5B"/>
    <w:rsid w:val="00D22A79"/>
    <w:rsid w:val="00D457F8"/>
    <w:rsid w:val="00DD745B"/>
    <w:rsid w:val="00E50B5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B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C66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361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1959</Words>
  <Characters>1117</Characters>
  <Application>Microsoft Office Word</Application>
  <DocSecurity>0</DocSecurity>
  <Lines>9</Lines>
  <Paragraphs>6</Paragraphs>
  <ScaleCrop>false</ScaleCrop>
  <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2020-12-18T17:53:00Z</dcterms:created>
  <dcterms:modified xsi:type="dcterms:W3CDTF">2024-02-02T09:02:00Z</dcterms:modified>
</cp:coreProperties>
</file>