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i/>
          <w:caps/>
          <w:color w:val="000000"/>
          <w:sz w:val="24"/>
          <w:szCs w:val="24"/>
          <w:u w:val="single"/>
        </w:rPr>
      </w:pPr>
      <w:r w:rsidRPr="00F379B5">
        <w:rPr>
          <w:i/>
          <w:caps/>
          <w:color w:val="000000"/>
          <w:sz w:val="24"/>
          <w:szCs w:val="24"/>
          <w:u w:val="single"/>
        </w:rPr>
        <w:t>ЗВІТ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F379B5">
        <w:rPr>
          <w:sz w:val="24"/>
          <w:szCs w:val="24"/>
        </w:rPr>
        <w:t>про виконання договору про закупівлю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E37ED3" w:rsidRPr="00A952E1" w:rsidRDefault="00E37ED3" w:rsidP="00A952E1">
      <w:pPr>
        <w:jc w:val="both"/>
        <w:rPr>
          <w:rFonts w:ascii="Times New Roman" w:hAnsi="Times New Roman" w:cs="Times New Roman"/>
        </w:rPr>
      </w:pPr>
      <w:r w:rsidRPr="00F379B5">
        <w:rPr>
          <w:rFonts w:ascii="Times New Roman" w:hAnsi="Times New Roman" w:cs="Times New Roman"/>
          <w:lang w:val="uk-UA"/>
        </w:rPr>
        <w:t xml:space="preserve">1. Номер процедури закупівлі в </w:t>
      </w:r>
      <w:r w:rsidR="00667AEB">
        <w:rPr>
          <w:rFonts w:ascii="Times New Roman" w:hAnsi="Times New Roman" w:cs="Times New Roman"/>
          <w:lang w:val="uk-UA"/>
        </w:rPr>
        <w:t xml:space="preserve">електронній системі </w:t>
      </w:r>
      <w:proofErr w:type="spellStart"/>
      <w:r w:rsidR="00667AEB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667AEB">
        <w:rPr>
          <w:rFonts w:ascii="Times New Roman" w:hAnsi="Times New Roman" w:cs="Times New Roman"/>
          <w:lang w:val="uk-UA"/>
        </w:rPr>
        <w:t>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363D28" w:rsidRPr="00363D28">
        <w:rPr>
          <w:rFonts w:ascii="Times New Roman" w:hAnsi="Times New Roman" w:cs="Times New Roman"/>
          <w:b/>
          <w:lang w:val="en-US"/>
        </w:rPr>
        <w:t>UA</w:t>
      </w:r>
      <w:r w:rsidR="00363D28" w:rsidRPr="00363D28">
        <w:rPr>
          <w:rFonts w:ascii="Times New Roman" w:hAnsi="Times New Roman" w:cs="Times New Roman"/>
          <w:b/>
        </w:rPr>
        <w:t>-2023-10-31-011605-</w:t>
      </w:r>
      <w:r w:rsidR="00363D28" w:rsidRPr="00363D28">
        <w:rPr>
          <w:rFonts w:ascii="Times New Roman" w:hAnsi="Times New Roman" w:cs="Times New Roman"/>
          <w:b/>
          <w:lang w:val="en-US"/>
        </w:rPr>
        <w:t>a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2. Номер договору про закупівлю*</w:t>
      </w:r>
      <w:r w:rsidR="000A3C69" w:rsidRPr="000A3C69">
        <w:t xml:space="preserve"> </w:t>
      </w:r>
      <w:r w:rsidR="00D02973" w:rsidRPr="00D02973">
        <w:rPr>
          <w:rFonts w:ascii="Times New Roman" w:hAnsi="Times New Roman" w:cs="Times New Roman"/>
          <w:b/>
        </w:rPr>
        <w:t>1</w:t>
      </w:r>
      <w:r w:rsidR="00363D28">
        <w:rPr>
          <w:rFonts w:ascii="Times New Roman" w:hAnsi="Times New Roman" w:cs="Times New Roman"/>
          <w:b/>
        </w:rPr>
        <w:t>5</w:t>
      </w:r>
      <w:r w:rsidR="000A3C69" w:rsidRPr="006F3423">
        <w:rPr>
          <w:rFonts w:ascii="Times New Roman" w:hAnsi="Times New Roman" w:cs="Times New Roman"/>
          <w:b/>
        </w:rPr>
        <w:t>/202</w:t>
      </w:r>
      <w:r w:rsidR="00667AEB" w:rsidRPr="006F3423">
        <w:rPr>
          <w:rFonts w:ascii="Times New Roman" w:hAnsi="Times New Roman" w:cs="Times New Roman"/>
          <w:b/>
          <w:lang w:val="uk-UA"/>
        </w:rPr>
        <w:t>3</w:t>
      </w:r>
      <w:r w:rsidR="000A3C69" w:rsidRPr="006F3423">
        <w:rPr>
          <w:rFonts w:ascii="Times New Roman" w:hAnsi="Times New Roman" w:cs="Times New Roman"/>
          <w:b/>
        </w:rPr>
        <w:t>-ЗП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3. Дата укладення договору*</w:t>
      </w:r>
      <w:r w:rsidR="00F379B5" w:rsidRPr="009A0535">
        <w:rPr>
          <w:rFonts w:ascii="Times New Roman" w:hAnsi="Times New Roman" w:cs="Times New Roman"/>
        </w:rPr>
        <w:t>`</w:t>
      </w:r>
      <w:r w:rsidR="001B056D">
        <w:rPr>
          <w:rFonts w:ascii="Times New Roman" w:hAnsi="Times New Roman" w:cs="Times New Roman"/>
          <w:b/>
        </w:rPr>
        <w:t>17.11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0A3C69" w:rsidRPr="006F3423">
        <w:rPr>
          <w:rFonts w:ascii="Times New Roman" w:hAnsi="Times New Roman" w:cs="Times New Roman"/>
          <w:b/>
          <w:lang w:val="uk-UA"/>
        </w:rPr>
        <w:t xml:space="preserve"> р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4. Ціна договору про закупівлю*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363D28">
        <w:rPr>
          <w:rFonts w:ascii="Times New Roman" w:hAnsi="Times New Roman" w:cs="Times New Roman"/>
          <w:b/>
          <w:lang w:val="uk-UA"/>
        </w:rPr>
        <w:t>8400</w:t>
      </w:r>
      <w:r w:rsidR="00BF417C">
        <w:rPr>
          <w:rFonts w:ascii="Times New Roman" w:hAnsi="Times New Roman" w:cs="Times New Roman"/>
          <w:b/>
          <w:lang w:val="uk-UA"/>
        </w:rPr>
        <w:t>,00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E745FC" w:rsidRPr="006F3423">
        <w:rPr>
          <w:rFonts w:ascii="Times New Roman" w:hAnsi="Times New Roman" w:cs="Times New Roman"/>
          <w:b/>
          <w:lang w:val="uk-UA"/>
        </w:rPr>
        <w:t xml:space="preserve">грн., </w:t>
      </w:r>
      <w:r w:rsidR="00237C7B" w:rsidRPr="006F3423">
        <w:rPr>
          <w:rFonts w:ascii="Times New Roman" w:hAnsi="Times New Roman" w:cs="Times New Roman"/>
          <w:b/>
          <w:lang w:val="uk-UA"/>
        </w:rPr>
        <w:t>бе</w:t>
      </w:r>
      <w:r w:rsidR="00E745FC" w:rsidRPr="006F3423">
        <w:rPr>
          <w:rFonts w:ascii="Times New Roman" w:hAnsi="Times New Roman" w:cs="Times New Roman"/>
          <w:b/>
          <w:lang w:val="uk-UA"/>
        </w:rPr>
        <w:t>з ПДВ</w:t>
      </w:r>
      <w:r w:rsidR="00A952E1" w:rsidRPr="006F3423">
        <w:rPr>
          <w:rFonts w:ascii="Times New Roman" w:hAnsi="Times New Roman" w:cs="Times New Roman"/>
          <w:b/>
          <w:lang w:val="uk-UA"/>
        </w:rPr>
        <w:t xml:space="preserve"> </w:t>
      </w:r>
    </w:p>
    <w:p w:rsidR="000A3C69" w:rsidRPr="000A3C69" w:rsidRDefault="00E37ED3" w:rsidP="006F3423">
      <w:pPr>
        <w:rPr>
          <w:rFonts w:ascii="Times New Roman" w:hAnsi="Times New Roman" w:cs="Times New Roman"/>
          <w:b/>
          <w:i/>
          <w:lang w:val="uk-UA"/>
        </w:rPr>
      </w:pPr>
      <w:r w:rsidRPr="00F379B5">
        <w:rPr>
          <w:rFonts w:ascii="Times New Roman" w:hAnsi="Times New Roman" w:cs="Times New Roman"/>
          <w:lang w:val="uk-UA"/>
        </w:rPr>
        <w:t>5. Найменування замовника*</w:t>
      </w:r>
      <w:r w:rsidRPr="00F379B5">
        <w:rPr>
          <w:rFonts w:ascii="Times New Roman" w:hAnsi="Times New Roman" w:cs="Times New Roman"/>
          <w:b/>
          <w:i/>
          <w:lang w:val="uk-UA"/>
        </w:rPr>
        <w:t xml:space="preserve"> </w:t>
      </w:r>
      <w:r w:rsidR="000A3C69" w:rsidRPr="000A3C69">
        <w:rPr>
          <w:rFonts w:ascii="Times New Roman" w:hAnsi="Times New Roman" w:cs="Times New Roman"/>
          <w:b/>
          <w:i/>
          <w:lang w:val="uk-UA"/>
        </w:rPr>
        <w:tab/>
        <w:t>ЖИТЛОВО-КОМУНАЛЬНЕ ПІДПРИЄМСТВО МАРІУПОЛЬСЬКОЇ МІСЬКОЇ РАДИ «АЗОВЖИТЛОКОМПЛЕКС»</w:t>
      </w:r>
    </w:p>
    <w:p w:rsidR="00E37ED3" w:rsidRPr="000A3C69" w:rsidRDefault="00E37ED3" w:rsidP="000A3C69">
      <w:pPr>
        <w:jc w:val="both"/>
        <w:rPr>
          <w:rFonts w:ascii="Times New Roman" w:hAnsi="Times New Roman" w:cs="Times New Roman"/>
          <w:lang w:val="uk-UA"/>
        </w:rPr>
      </w:pPr>
      <w:r w:rsidRPr="000A3C69">
        <w:rPr>
          <w:rFonts w:ascii="Times New Roman" w:hAnsi="Times New Roman" w:cs="Times New Roman"/>
          <w:lang w:val="uk-UA"/>
        </w:rPr>
        <w:t>6. Код згідно з ЄДРПОУ замовника*</w:t>
      </w:r>
      <w:r w:rsidR="000A3C69" w:rsidRPr="000A3C69">
        <w:rPr>
          <w:rFonts w:ascii="Times New Roman" w:hAnsi="Times New Roman" w:cs="Times New Roman"/>
          <w:lang w:val="uk-UA"/>
        </w:rPr>
        <w:t>32320788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7. Місцезнаходження замовника*.</w:t>
      </w:r>
      <w:r w:rsidR="000A3C69" w:rsidRPr="000A3C69">
        <w:t xml:space="preserve"> </w:t>
      </w:r>
      <w:r w:rsidR="000A3C69" w:rsidRPr="000A3C69">
        <w:rPr>
          <w:rFonts w:ascii="Times New Roman" w:hAnsi="Times New Roman" w:cs="Times New Roman"/>
          <w:lang w:val="uk-UA"/>
        </w:rPr>
        <w:t>87529, Україна, Донецька область, Маріуполь, вул. Воїнів-Визволителів, 82</w:t>
      </w:r>
      <w:r w:rsidRPr="000A3C69">
        <w:rPr>
          <w:rFonts w:ascii="Times New Roman" w:hAnsi="Times New Roman" w:cs="Times New Roman"/>
          <w:lang w:val="uk-UA"/>
        </w:rPr>
        <w:t>.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 *</w:t>
      </w:r>
      <w:r w:rsidR="00667AEB" w:rsidRPr="00D02973">
        <w:rPr>
          <w:lang w:val="uk-UA"/>
        </w:rPr>
        <w:t xml:space="preserve"> </w:t>
      </w:r>
      <w:r w:rsidR="00D02973" w:rsidRPr="00D02973">
        <w:rPr>
          <w:rFonts w:ascii="Times New Roman" w:hAnsi="Times New Roman" w:cs="Times New Roman"/>
          <w:b/>
          <w:lang w:val="uk-UA"/>
        </w:rPr>
        <w:t>ФОП Дьяченко Олексій Валерійович</w:t>
      </w:r>
      <w:r w:rsidRPr="00D02973">
        <w:rPr>
          <w:rFonts w:ascii="Times New Roman" w:hAnsi="Times New Roman" w:cs="Times New Roman"/>
          <w:b/>
          <w:lang w:val="uk-UA"/>
        </w:rPr>
        <w:t>.</w:t>
      </w:r>
    </w:p>
    <w:p w:rsidR="007B4B20" w:rsidRPr="00DC3165" w:rsidRDefault="00E37ED3" w:rsidP="007B4B20">
      <w:pPr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9. Код згідно з ЄДРПОУ/реєстраційний номер облікової картки платника податків учасника, з яким укладено договір про закупівлю*</w:t>
      </w:r>
      <w:r w:rsidR="007B4B20">
        <w:rPr>
          <w:rFonts w:ascii="Times New Roman" w:hAnsi="Times New Roman" w:cs="Times New Roman"/>
          <w:lang w:val="uk-UA"/>
        </w:rPr>
        <w:t xml:space="preserve"> </w:t>
      </w:r>
      <w:r w:rsidR="00DC3165" w:rsidRPr="00DC3165">
        <w:rPr>
          <w:rFonts w:ascii="Times New Roman" w:hAnsi="Times New Roman" w:cs="Times New Roman"/>
          <w:lang w:val="uk-UA"/>
        </w:rPr>
        <w:t xml:space="preserve">РНОКПП </w:t>
      </w:r>
      <w:r w:rsidR="00D02973" w:rsidRPr="00D02973">
        <w:rPr>
          <w:rFonts w:ascii="Times New Roman" w:hAnsi="Times New Roman" w:cs="Times New Roman"/>
          <w:b/>
          <w:lang w:val="uk-UA"/>
        </w:rPr>
        <w:t>3056804618</w:t>
      </w:r>
      <w:r w:rsidR="00715AF3">
        <w:rPr>
          <w:rFonts w:ascii="Times New Roman" w:hAnsi="Times New Roman" w:cs="Times New Roman"/>
          <w:lang w:val="uk-UA"/>
        </w:rPr>
        <w:t>.</w:t>
      </w:r>
      <w:r w:rsidR="007B4B20" w:rsidRPr="00DC3165">
        <w:rPr>
          <w:rFonts w:ascii="Times New Roman" w:hAnsi="Times New Roman" w:cs="Times New Roman"/>
          <w:lang w:val="uk-UA"/>
        </w:rPr>
        <w:t xml:space="preserve"> </w:t>
      </w:r>
    </w:p>
    <w:p w:rsidR="00DD6873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10. Місцезнаходження (для юридичної особи) або місце проживання (для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Pr="00F379B5">
        <w:rPr>
          <w:rFonts w:ascii="Times New Roman" w:hAnsi="Times New Roman" w:cs="Times New Roman"/>
          <w:lang w:val="uk-UA"/>
        </w:rPr>
        <w:t>фізичної особи) учасника, з яким укладено договір про закупівлю, номер телефону*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D02973" w:rsidRPr="00D02973">
        <w:rPr>
          <w:rFonts w:ascii="Times New Roman" w:hAnsi="Times New Roman" w:cs="Times New Roman"/>
          <w:b/>
          <w:lang w:val="uk-UA"/>
        </w:rPr>
        <w:t>Україна,</w:t>
      </w:r>
      <w:r w:rsidR="00D02973">
        <w:rPr>
          <w:rFonts w:ascii="Times New Roman" w:hAnsi="Times New Roman" w:cs="Times New Roman"/>
          <w:lang w:val="uk-UA"/>
        </w:rPr>
        <w:t xml:space="preserve"> </w:t>
      </w:r>
      <w:r w:rsidR="00D02973" w:rsidRPr="00D02973">
        <w:rPr>
          <w:rFonts w:ascii="Times New Roman" w:hAnsi="Times New Roman" w:cs="Times New Roman"/>
          <w:b/>
          <w:lang w:val="uk-UA"/>
        </w:rPr>
        <w:t xml:space="preserve">03040, м. Київ, вул. Васильківська, б.9/14, </w:t>
      </w:r>
      <w:proofErr w:type="spellStart"/>
      <w:r w:rsidR="00D02973" w:rsidRPr="00D02973">
        <w:rPr>
          <w:rFonts w:ascii="Times New Roman" w:hAnsi="Times New Roman" w:cs="Times New Roman"/>
          <w:b/>
          <w:lang w:val="uk-UA"/>
        </w:rPr>
        <w:t>кв</w:t>
      </w:r>
      <w:proofErr w:type="spellEnd"/>
      <w:r w:rsidR="00D02973" w:rsidRPr="00D02973">
        <w:rPr>
          <w:rFonts w:ascii="Times New Roman" w:hAnsi="Times New Roman" w:cs="Times New Roman"/>
          <w:b/>
          <w:lang w:val="uk-UA"/>
        </w:rPr>
        <w:t>. 34</w:t>
      </w:r>
      <w:r w:rsidR="00BF417C" w:rsidRPr="00D02973">
        <w:rPr>
          <w:rFonts w:ascii="Times New Roman" w:hAnsi="Times New Roman" w:cs="Times New Roman"/>
          <w:b/>
          <w:lang w:val="uk-UA"/>
        </w:rPr>
        <w:t>,</w:t>
      </w:r>
      <w:r w:rsidR="00BF417C" w:rsidRPr="00BF417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667AEB" w:rsidRPr="006F3423">
        <w:rPr>
          <w:rFonts w:ascii="Times New Roman" w:hAnsi="Times New Roman" w:cs="Times New Roman"/>
          <w:b/>
          <w:lang w:val="uk-UA"/>
        </w:rPr>
        <w:t>тел</w:t>
      </w:r>
      <w:proofErr w:type="spellEnd"/>
      <w:r w:rsidR="00667AEB" w:rsidRPr="006F3423">
        <w:rPr>
          <w:rFonts w:ascii="Times New Roman" w:hAnsi="Times New Roman" w:cs="Times New Roman"/>
          <w:b/>
          <w:lang w:val="uk-UA"/>
        </w:rPr>
        <w:t>.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715AF3" w:rsidRPr="006F3423">
        <w:rPr>
          <w:rFonts w:ascii="Times New Roman" w:hAnsi="Times New Roman" w:cs="Times New Roman"/>
          <w:b/>
          <w:lang w:val="uk-UA"/>
        </w:rPr>
        <w:t>+</w:t>
      </w:r>
      <w:r w:rsidR="00BF417C" w:rsidRPr="00BF417C">
        <w:rPr>
          <w:rFonts w:ascii="Times New Roman" w:hAnsi="Times New Roman" w:cs="Times New Roman"/>
          <w:b/>
          <w:lang w:val="uk-UA"/>
        </w:rPr>
        <w:t xml:space="preserve"> 38</w:t>
      </w:r>
      <w:r w:rsidR="00D02973" w:rsidRPr="00D02973">
        <w:rPr>
          <w:rFonts w:ascii="Times New Roman" w:hAnsi="Times New Roman" w:cs="Times New Roman"/>
          <w:b/>
          <w:lang w:val="uk-UA"/>
        </w:rPr>
        <w:t>0677412345</w:t>
      </w:r>
      <w:r w:rsidR="00DD6873" w:rsidRPr="00667AEB">
        <w:rPr>
          <w:rFonts w:ascii="Times New Roman" w:hAnsi="Times New Roman" w:cs="Times New Roman"/>
          <w:lang w:val="uk-UA"/>
        </w:rPr>
        <w:t>.</w:t>
      </w:r>
    </w:p>
    <w:p w:rsidR="00E37ED3" w:rsidRPr="00F379B5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E37ED3" w:rsidRPr="00F379B5">
        <w:rPr>
          <w:rFonts w:ascii="Times New Roman" w:hAnsi="Times New Roman" w:cs="Times New Roman"/>
          <w:lang w:val="uk-UA"/>
        </w:rPr>
        <w:t xml:space="preserve"> Вид предмета закупівлі*</w:t>
      </w:r>
      <w:r w:rsidR="00E37ED3" w:rsidRPr="00F379B5">
        <w:rPr>
          <w:rFonts w:ascii="Times New Roman" w:hAnsi="Times New Roman" w:cs="Times New Roman"/>
          <w:b/>
          <w:lang w:val="uk-UA"/>
        </w:rPr>
        <w:t xml:space="preserve">Закупівля </w:t>
      </w:r>
      <w:r w:rsidR="000A3C69">
        <w:rPr>
          <w:rFonts w:ascii="Times New Roman" w:hAnsi="Times New Roman" w:cs="Times New Roman"/>
          <w:b/>
          <w:lang w:val="uk-UA"/>
        </w:rPr>
        <w:t>товарів</w:t>
      </w:r>
    </w:p>
    <w:p w:rsidR="007B4B20" w:rsidRPr="007B4B20" w:rsidRDefault="00E37ED3" w:rsidP="00F379B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2</w:t>
      </w:r>
      <w:r w:rsidRPr="00F379B5">
        <w:rPr>
          <w:rFonts w:ascii="Times New Roman" w:hAnsi="Times New Roman" w:cs="Times New Roman"/>
          <w:lang w:val="uk-UA"/>
        </w:rPr>
        <w:t>. Конкретна назва предмета закупівлі*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363D28" w:rsidRPr="00363D28">
        <w:rPr>
          <w:rFonts w:ascii="Times New Roman" w:hAnsi="Times New Roman" w:cs="Times New Roman"/>
          <w:b/>
          <w:bCs/>
          <w:lang w:val="uk-UA"/>
        </w:rPr>
        <w:t xml:space="preserve">Високотемпературна </w:t>
      </w:r>
      <w:proofErr w:type="spellStart"/>
      <w:r w:rsidR="00363D28" w:rsidRPr="00363D28">
        <w:rPr>
          <w:rFonts w:ascii="Times New Roman" w:hAnsi="Times New Roman" w:cs="Times New Roman"/>
          <w:b/>
          <w:bCs/>
          <w:lang w:val="uk-UA"/>
        </w:rPr>
        <w:t>сухожарова</w:t>
      </w:r>
      <w:proofErr w:type="spellEnd"/>
      <w:r w:rsidR="00363D28" w:rsidRPr="00363D28">
        <w:rPr>
          <w:rFonts w:ascii="Times New Roman" w:hAnsi="Times New Roman" w:cs="Times New Roman"/>
          <w:b/>
          <w:bCs/>
          <w:lang w:val="uk-UA"/>
        </w:rPr>
        <w:t xml:space="preserve"> шафа для стерилізації для здійснення заходів з підтримки внутрішньо-переміщених 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місті Київ</w:t>
      </w:r>
      <w:r w:rsidR="000A3C69">
        <w:rPr>
          <w:rFonts w:ascii="Times New Roman" w:hAnsi="Times New Roman" w:cs="Times New Roman"/>
          <w:b/>
          <w:bCs/>
          <w:lang w:val="uk-UA"/>
        </w:rPr>
        <w:t>.</w:t>
      </w:r>
    </w:p>
    <w:p w:rsidR="00E37ED3" w:rsidRPr="00F379B5" w:rsidRDefault="00E37ED3" w:rsidP="00363D28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3</w:t>
      </w:r>
      <w:r w:rsidRPr="00F379B5">
        <w:rPr>
          <w:rFonts w:ascii="Times New Roman" w:hAnsi="Times New Roman" w:cs="Times New Roman"/>
          <w:lang w:val="uk-UA"/>
        </w:rPr>
        <w:t>. Коди та назви відповідних класифікаторів предмета закупівлі і частин предмета закупівлі (лотів) (за наявності)</w:t>
      </w:r>
      <w:r w:rsidR="000A3C69" w:rsidRPr="000A3C69">
        <w:rPr>
          <w:rFonts w:ascii="Times New Roman" w:hAnsi="Times New Roman" w:cs="Times New Roman"/>
          <w:lang w:val="uk-UA"/>
        </w:rPr>
        <w:t xml:space="preserve"> </w:t>
      </w:r>
      <w:r w:rsidR="000A3C69" w:rsidRPr="00F379B5">
        <w:rPr>
          <w:rFonts w:ascii="Times New Roman" w:hAnsi="Times New Roman" w:cs="Times New Roman"/>
          <w:lang w:val="uk-UA"/>
        </w:rPr>
        <w:t>*</w:t>
      </w:r>
      <w:r w:rsidR="00F379B5">
        <w:rPr>
          <w:rFonts w:ascii="Times New Roman" w:hAnsi="Times New Roman" w:cs="Times New Roman"/>
          <w:lang w:val="uk-UA"/>
        </w:rPr>
        <w:t xml:space="preserve"> ДК 021:2015:</w:t>
      </w:r>
      <w:r w:rsidR="000704AE" w:rsidRPr="007B4B20">
        <w:rPr>
          <w:b/>
          <w:bCs/>
          <w:i/>
          <w:lang w:val="uk-UA"/>
        </w:rPr>
        <w:t xml:space="preserve"> </w:t>
      </w:r>
      <w:r w:rsidR="00363D28" w:rsidRPr="00363D28">
        <w:rPr>
          <w:rFonts w:ascii="Times New Roman" w:hAnsi="Times New Roman" w:cs="Times New Roman"/>
          <w:b/>
          <w:bCs/>
          <w:lang w:val="uk-UA"/>
        </w:rPr>
        <w:t>33190000-8</w:t>
      </w:r>
      <w:r w:rsidR="00363D28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363D28" w:rsidRPr="00363D28">
        <w:rPr>
          <w:rFonts w:ascii="Times New Roman" w:hAnsi="Times New Roman" w:cs="Times New Roman"/>
          <w:b/>
          <w:bCs/>
          <w:lang w:val="uk-UA"/>
        </w:rPr>
        <w:t>Медичне обладнання та вироби медичного призначення різні</w:t>
      </w:r>
      <w:r w:rsidR="00715AF3">
        <w:rPr>
          <w:rFonts w:ascii="Times New Roman" w:hAnsi="Times New Roman" w:cs="Times New Roman"/>
          <w:bCs/>
          <w:lang w:val="uk-UA"/>
        </w:rPr>
        <w:t>.</w:t>
      </w:r>
    </w:p>
    <w:p w:rsidR="00F82BCD" w:rsidRDefault="00E37ED3" w:rsidP="00F82BCD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4</w:t>
      </w:r>
      <w:r w:rsidRPr="00F379B5">
        <w:rPr>
          <w:rFonts w:ascii="Times New Roman" w:hAnsi="Times New Roman" w:cs="Times New Roman"/>
          <w:lang w:val="uk-UA"/>
        </w:rPr>
        <w:t>. Кількість товару або обсяг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D02973">
        <w:rPr>
          <w:rFonts w:ascii="Times New Roman" w:hAnsi="Times New Roman" w:cs="Times New Roman"/>
          <w:b/>
          <w:lang w:val="uk-UA"/>
        </w:rPr>
        <w:t>1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715AF3" w:rsidRPr="006F3423">
        <w:rPr>
          <w:rFonts w:ascii="Times New Roman" w:hAnsi="Times New Roman" w:cs="Times New Roman"/>
          <w:b/>
          <w:lang w:val="uk-UA"/>
        </w:rPr>
        <w:t>штук</w:t>
      </w:r>
      <w:r w:rsidR="00363D28">
        <w:rPr>
          <w:rFonts w:ascii="Times New Roman" w:hAnsi="Times New Roman" w:cs="Times New Roman"/>
          <w:b/>
          <w:lang w:val="uk-UA"/>
        </w:rPr>
        <w:t>а</w:t>
      </w:r>
    </w:p>
    <w:p w:rsidR="004645CA" w:rsidRPr="004645CA" w:rsidRDefault="00E37ED3" w:rsidP="004645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645C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DC3165" w:rsidRPr="004645CA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4645CA">
        <w:rPr>
          <w:rFonts w:ascii="Times New Roman" w:hAnsi="Times New Roman" w:cs="Times New Roman"/>
          <w:color w:val="000000" w:themeColor="text1"/>
          <w:lang w:val="uk-UA"/>
        </w:rPr>
        <w:t>. Місце поставки товарів, виконання робіт чи надання послуг*</w:t>
      </w:r>
      <w:r w:rsidR="00F379B5" w:rsidRPr="004645C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1B056D" w:rsidRPr="001B056D" w:rsidRDefault="001B056D" w:rsidP="001B05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4"/>
          <w:lang w:val="uk-UA" w:eastAsia="ru-RU" w:bidi="en-US"/>
        </w:rPr>
      </w:pPr>
      <w:r w:rsidRPr="001B056D">
        <w:rPr>
          <w:rFonts w:ascii="Times New Roman" w:eastAsia="Calibri" w:hAnsi="Times New Roman" w:cs="Times New Roman"/>
          <w:szCs w:val="24"/>
          <w:lang w:val="uk-UA" w:eastAsia="ru-RU" w:bidi="en-US"/>
        </w:rPr>
        <w:t xml:space="preserve">-  </w:t>
      </w:r>
      <w:r w:rsidRPr="001B056D">
        <w:rPr>
          <w:rFonts w:ascii="Times New Roman" w:eastAsia="Arial" w:hAnsi="Times New Roman" w:cs="Times New Roman"/>
          <w:szCs w:val="24"/>
          <w:lang w:val="uk-UA" w:bidi="en-US"/>
        </w:rPr>
        <w:t xml:space="preserve">Україна, </w:t>
      </w:r>
      <w:r w:rsidRPr="001B056D">
        <w:rPr>
          <w:rFonts w:ascii="Times New Roman" w:eastAsia="Calibri" w:hAnsi="Times New Roman" w:cs="Times New Roman"/>
          <w:szCs w:val="24"/>
          <w:lang w:val="uk-UA" w:eastAsia="ru-RU" w:bidi="en-US"/>
        </w:rPr>
        <w:t xml:space="preserve">02094, Київська обл., </w:t>
      </w:r>
      <w:proofErr w:type="spellStart"/>
      <w:r w:rsidRPr="001B056D">
        <w:rPr>
          <w:rFonts w:ascii="Times New Roman" w:eastAsia="Calibri" w:hAnsi="Times New Roman" w:cs="Times New Roman"/>
          <w:szCs w:val="24"/>
          <w:lang w:val="uk-UA" w:eastAsia="ru-RU" w:bidi="en-US"/>
        </w:rPr>
        <w:t>м.Київ</w:t>
      </w:r>
      <w:proofErr w:type="spellEnd"/>
      <w:r w:rsidRPr="001B056D">
        <w:rPr>
          <w:rFonts w:ascii="Times New Roman" w:eastAsia="Calibri" w:hAnsi="Times New Roman" w:cs="Times New Roman"/>
          <w:szCs w:val="24"/>
          <w:lang w:val="uk-UA" w:eastAsia="ru-RU" w:bidi="en-US"/>
        </w:rPr>
        <w:t>, вул.Магнітогорська,9;</w:t>
      </w:r>
    </w:p>
    <w:p w:rsidR="00363D28" w:rsidRDefault="00363D28" w:rsidP="004645CA">
      <w:pPr>
        <w:jc w:val="both"/>
        <w:rPr>
          <w:rFonts w:ascii="Times New Roman" w:hAnsi="Times New Roman" w:cs="Times New Roman"/>
          <w:lang w:val="uk-UA"/>
        </w:rPr>
      </w:pPr>
    </w:p>
    <w:p w:rsidR="00E37ED3" w:rsidRPr="00F379B5" w:rsidRDefault="00E37ED3" w:rsidP="004645CA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6</w:t>
      </w:r>
      <w:r w:rsidRPr="00F379B5">
        <w:rPr>
          <w:rFonts w:ascii="Times New Roman" w:hAnsi="Times New Roman" w:cs="Times New Roman"/>
          <w:lang w:val="uk-UA"/>
        </w:rPr>
        <w:t>. Строк поставки товарів,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>до</w:t>
      </w:r>
      <w:r w:rsidR="009C6AF9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1B056D">
        <w:rPr>
          <w:rFonts w:ascii="Times New Roman" w:hAnsi="Times New Roman" w:cs="Times New Roman"/>
          <w:b/>
          <w:lang w:val="uk-UA"/>
        </w:rPr>
        <w:t>25</w:t>
      </w:r>
      <w:r w:rsidR="00BF417C">
        <w:rPr>
          <w:rFonts w:ascii="Times New Roman" w:hAnsi="Times New Roman" w:cs="Times New Roman"/>
          <w:b/>
          <w:lang w:val="uk-UA"/>
        </w:rPr>
        <w:t>.11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року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7</w:t>
      </w:r>
      <w:r w:rsidR="00BD275E">
        <w:rPr>
          <w:rFonts w:ascii="Times New Roman" w:hAnsi="Times New Roman" w:cs="Times New Roman"/>
          <w:lang w:val="uk-UA"/>
        </w:rPr>
        <w:t>. Строк дії договору*</w:t>
      </w:r>
      <w:r w:rsidRPr="00F379B5">
        <w:rPr>
          <w:rFonts w:ascii="Times New Roman" w:hAnsi="Times New Roman" w:cs="Times New Roman"/>
          <w:lang w:val="uk-UA"/>
        </w:rPr>
        <w:t xml:space="preserve"> </w:t>
      </w:r>
      <w:r w:rsidR="00BD275E">
        <w:rPr>
          <w:rFonts w:ascii="Times New Roman" w:hAnsi="Times New Roman" w:cs="Times New Roman"/>
          <w:b/>
          <w:lang w:val="uk-UA"/>
        </w:rPr>
        <w:t>д</w:t>
      </w:r>
      <w:r w:rsidRPr="00F379B5">
        <w:rPr>
          <w:rFonts w:ascii="Times New Roman" w:hAnsi="Times New Roman" w:cs="Times New Roman"/>
          <w:b/>
          <w:lang w:val="uk-UA"/>
        </w:rPr>
        <w:t>о 31.12.202</w:t>
      </w:r>
      <w:r w:rsidR="00667AEB">
        <w:rPr>
          <w:rFonts w:ascii="Times New Roman" w:hAnsi="Times New Roman" w:cs="Times New Roman"/>
          <w:b/>
          <w:lang w:val="uk-UA"/>
        </w:rPr>
        <w:t>3</w:t>
      </w:r>
      <w:r w:rsidR="00DD6873">
        <w:rPr>
          <w:rFonts w:ascii="Times New Roman" w:hAnsi="Times New Roman" w:cs="Times New Roman"/>
          <w:b/>
          <w:lang w:val="uk-UA"/>
        </w:rPr>
        <w:t xml:space="preserve"> </w:t>
      </w:r>
      <w:r w:rsidRPr="00F379B5">
        <w:rPr>
          <w:rFonts w:ascii="Times New Roman" w:hAnsi="Times New Roman" w:cs="Times New Roman"/>
          <w:b/>
          <w:lang w:val="uk-UA"/>
        </w:rPr>
        <w:t>р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8</w:t>
      </w:r>
      <w:r w:rsidRPr="00F379B5">
        <w:rPr>
          <w:rFonts w:ascii="Times New Roman" w:hAnsi="Times New Roman" w:cs="Times New Roman"/>
          <w:lang w:val="uk-UA"/>
        </w:rPr>
        <w:t>. Сума оплати за договором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C904FA">
        <w:rPr>
          <w:rFonts w:ascii="Times New Roman" w:hAnsi="Times New Roman" w:cs="Times New Roman"/>
          <w:lang w:val="uk-UA"/>
        </w:rPr>
        <w:t>*</w:t>
      </w:r>
      <w:r w:rsidR="00DD6873" w:rsidRPr="00DD6873">
        <w:rPr>
          <w:rFonts w:ascii="Times New Roman" w:hAnsi="Times New Roman" w:cs="Times New Roman"/>
          <w:lang w:val="uk-UA"/>
        </w:rPr>
        <w:t xml:space="preserve"> </w:t>
      </w:r>
      <w:r w:rsidR="00363D28">
        <w:rPr>
          <w:rFonts w:ascii="Times New Roman" w:hAnsi="Times New Roman" w:cs="Times New Roman"/>
          <w:b/>
          <w:lang w:val="uk-UA"/>
        </w:rPr>
        <w:t>8400</w:t>
      </w:r>
      <w:r w:rsidR="006F3423" w:rsidRPr="006F3423">
        <w:rPr>
          <w:rFonts w:ascii="Times New Roman" w:hAnsi="Times New Roman" w:cs="Times New Roman"/>
          <w:b/>
          <w:lang w:val="uk-UA"/>
        </w:rPr>
        <w:t>,00</w:t>
      </w:r>
      <w:r w:rsidR="004645CA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266268" w:rsidRPr="006F3423">
        <w:rPr>
          <w:rFonts w:ascii="Times New Roman" w:hAnsi="Times New Roman" w:cs="Times New Roman"/>
          <w:b/>
          <w:lang w:val="uk-UA"/>
        </w:rPr>
        <w:t>грн.</w:t>
      </w:r>
      <w:r w:rsidR="00D02973">
        <w:rPr>
          <w:rFonts w:ascii="Times New Roman" w:hAnsi="Times New Roman" w:cs="Times New Roman"/>
          <w:b/>
          <w:lang w:val="uk-UA"/>
        </w:rPr>
        <w:t xml:space="preserve"> без ПДВ</w:t>
      </w:r>
    </w:p>
    <w:p w:rsidR="00BD275E" w:rsidRDefault="00DC3165" w:rsidP="00BD275E">
      <w:pPr>
        <w:jc w:val="both"/>
        <w:rPr>
          <w:rFonts w:ascii="Times New Roman" w:eastAsia="Calibri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19</w:t>
      </w:r>
      <w:r w:rsidR="00E37ED3" w:rsidRPr="00F379B5">
        <w:rPr>
          <w:rFonts w:ascii="Times New Roman" w:hAnsi="Times New Roman" w:cs="Times New Roman"/>
          <w:lang w:val="uk-UA"/>
        </w:rPr>
        <w:t>. Умови оплати договору (поряд</w:t>
      </w:r>
      <w:r w:rsidR="00266268">
        <w:rPr>
          <w:rFonts w:ascii="Times New Roman" w:hAnsi="Times New Roman" w:cs="Times New Roman"/>
          <w:lang w:val="uk-UA"/>
        </w:rPr>
        <w:t>о</w:t>
      </w:r>
      <w:r w:rsidR="00E37ED3" w:rsidRPr="00F379B5">
        <w:rPr>
          <w:rFonts w:ascii="Times New Roman" w:hAnsi="Times New Roman" w:cs="Times New Roman"/>
          <w:lang w:val="uk-UA"/>
        </w:rPr>
        <w:t>к здійснення розрахунків)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t xml:space="preserve">Оплата за поставлений Товар буде проводитися протягом 30 календарних днів з </w:t>
      </w:r>
      <w:bookmarkStart w:id="0" w:name="_GoBack"/>
      <w:bookmarkEnd w:id="0"/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t>дати поставки Товару Постачальником. Але, у разі затримки бюджетного фінансування, розрахунок за поставлений товар здійснюється протягом 10 банківських днів з дати отримання коштів Замовником на свій реєстраційний рахунок.</w:t>
      </w:r>
    </w:p>
    <w:p w:rsidR="00E37ED3" w:rsidRPr="006F3423" w:rsidRDefault="00DC3165" w:rsidP="006F34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</w:t>
      </w:r>
      <w:r w:rsidR="00E37ED3" w:rsidRPr="00F379B5">
        <w:rPr>
          <w:rFonts w:ascii="Times New Roman" w:hAnsi="Times New Roman" w:cs="Times New Roman"/>
          <w:lang w:val="uk-UA"/>
        </w:rPr>
        <w:t>.Джерело фінансування закупівлі*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6F3423" w:rsidRPr="006F3423">
        <w:rPr>
          <w:rFonts w:ascii="Times New Roman" w:hAnsi="Times New Roman" w:cs="Times New Roman"/>
          <w:b/>
          <w:lang w:val="uk-UA"/>
        </w:rPr>
        <w:t>кошти місцевого бюджету</w:t>
      </w:r>
      <w:r w:rsidR="006F3423" w:rsidRPr="006F3423">
        <w:rPr>
          <w:rFonts w:ascii="Times New Roman" w:hAnsi="Times New Roman" w:cs="Times New Roman"/>
          <w:lang w:val="uk-UA"/>
        </w:rPr>
        <w:t>.</w:t>
      </w:r>
      <w:r w:rsidR="000704AE">
        <w:rPr>
          <w:rFonts w:ascii="Times New Roman" w:hAnsi="Times New Roman" w:cs="Times New Roman"/>
          <w:lang w:val="uk-UA"/>
        </w:rPr>
        <w:t xml:space="preserve"> </w:t>
      </w:r>
    </w:p>
    <w:p w:rsidR="00E37ED3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="00E37ED3" w:rsidRPr="00F379B5">
        <w:rPr>
          <w:rFonts w:ascii="Times New Roman" w:hAnsi="Times New Roman" w:cs="Times New Roman"/>
          <w:lang w:val="uk-UA"/>
        </w:rPr>
        <w:t>. Причини розірвання</w:t>
      </w:r>
      <w:r w:rsidR="00C904FA">
        <w:rPr>
          <w:rFonts w:ascii="Times New Roman" w:hAnsi="Times New Roman" w:cs="Times New Roman"/>
          <w:lang w:val="uk-UA"/>
        </w:rPr>
        <w:t xml:space="preserve"> договору, якщо таке мало місце -.</w:t>
      </w:r>
    </w:p>
    <w:p w:rsidR="006F3423" w:rsidRDefault="006F3423" w:rsidP="00F379B5">
      <w:pPr>
        <w:jc w:val="both"/>
        <w:rPr>
          <w:rFonts w:ascii="Times New Roman" w:hAnsi="Times New Roman" w:cs="Times New Roman"/>
          <w:lang w:val="uk-UA"/>
        </w:rPr>
      </w:pPr>
    </w:p>
    <w:p w:rsidR="00E67C12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lastRenderedPageBreak/>
        <w:t xml:space="preserve">Підпис:                                                                                         Уповноважена особа </w:t>
      </w:r>
      <w:proofErr w:type="spellStart"/>
      <w:r w:rsidR="00BD275E" w:rsidRPr="00BD275E">
        <w:rPr>
          <w:rFonts w:ascii="Times New Roman" w:hAnsi="Times New Roman" w:cs="Times New Roman"/>
          <w:lang w:val="uk-UA"/>
        </w:rPr>
        <w:t>Подбєльцева</w:t>
      </w:r>
      <w:proofErr w:type="spellEnd"/>
      <w:r w:rsidR="00BD275E" w:rsidRPr="00BD275E">
        <w:rPr>
          <w:rFonts w:ascii="Times New Roman" w:hAnsi="Times New Roman" w:cs="Times New Roman"/>
          <w:lang w:val="uk-UA"/>
        </w:rPr>
        <w:t xml:space="preserve"> Н.А.</w:t>
      </w:r>
    </w:p>
    <w:sectPr w:rsidR="00E67C12" w:rsidRPr="00F379B5" w:rsidSect="0032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F8A"/>
    <w:multiLevelType w:val="hybridMultilevel"/>
    <w:tmpl w:val="51F2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D"/>
    <w:rsid w:val="000704AE"/>
    <w:rsid w:val="000A3C69"/>
    <w:rsid w:val="00115334"/>
    <w:rsid w:val="001B056D"/>
    <w:rsid w:val="00201D01"/>
    <w:rsid w:val="00237C7B"/>
    <w:rsid w:val="00266268"/>
    <w:rsid w:val="0032632D"/>
    <w:rsid w:val="00341799"/>
    <w:rsid w:val="00363D28"/>
    <w:rsid w:val="004645CA"/>
    <w:rsid w:val="004819D1"/>
    <w:rsid w:val="004C3BFF"/>
    <w:rsid w:val="00667AEB"/>
    <w:rsid w:val="006A2BF7"/>
    <w:rsid w:val="006F3423"/>
    <w:rsid w:val="00715AF3"/>
    <w:rsid w:val="00756B77"/>
    <w:rsid w:val="007873FD"/>
    <w:rsid w:val="007B4B20"/>
    <w:rsid w:val="008538CB"/>
    <w:rsid w:val="00921E33"/>
    <w:rsid w:val="009A0535"/>
    <w:rsid w:val="009C6AF9"/>
    <w:rsid w:val="00A952E1"/>
    <w:rsid w:val="00B15581"/>
    <w:rsid w:val="00B83A58"/>
    <w:rsid w:val="00BB7EAD"/>
    <w:rsid w:val="00BD275E"/>
    <w:rsid w:val="00BF417C"/>
    <w:rsid w:val="00C251C8"/>
    <w:rsid w:val="00C60492"/>
    <w:rsid w:val="00C904FA"/>
    <w:rsid w:val="00CF2740"/>
    <w:rsid w:val="00D02973"/>
    <w:rsid w:val="00DC3165"/>
    <w:rsid w:val="00DD6873"/>
    <w:rsid w:val="00E37ED3"/>
    <w:rsid w:val="00E67C12"/>
    <w:rsid w:val="00E745FC"/>
    <w:rsid w:val="00EB5FE6"/>
    <w:rsid w:val="00F379B5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F0D6"/>
  <w15:docId w15:val="{BFA6C14B-5CC5-4CA1-B983-045ADA8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2D"/>
  </w:style>
  <w:style w:type="paragraph" w:styleId="1">
    <w:name w:val="heading 1"/>
    <w:basedOn w:val="a"/>
    <w:next w:val="a"/>
    <w:link w:val="10"/>
    <w:uiPriority w:val="9"/>
    <w:qFormat/>
    <w:rsid w:val="00E3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ED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 Spacing"/>
    <w:uiPriority w:val="1"/>
    <w:qFormat/>
    <w:rsid w:val="00E37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Обычный (веб) Знак"/>
    <w:link w:val="a3"/>
    <w:locked/>
    <w:rsid w:val="00E3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9B5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67"/>
    <w:rsid w:val="00667AEB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2021-02-01T16:10:00Z</cp:lastPrinted>
  <dcterms:created xsi:type="dcterms:W3CDTF">2023-08-28T17:35:00Z</dcterms:created>
  <dcterms:modified xsi:type="dcterms:W3CDTF">2024-01-15T23:20:00Z</dcterms:modified>
</cp:coreProperties>
</file>