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0F99329D" w14:textId="7D6004DE" w:rsidR="00A65C4D" w:rsidRPr="002974CB" w:rsidRDefault="00E21231" w:rsidP="00A65C4D">
      <w:pPr>
        <w:spacing w:after="0" w:line="240" w:lineRule="atLeast"/>
        <w:jc w:val="both"/>
        <w:rPr>
          <w:rFonts w:ascii="Arial" w:eastAsia="Times New Roman" w:hAnsi="Arial" w:cs="Arial"/>
          <w:color w:val="6D6D6D"/>
          <w:sz w:val="21"/>
          <w:szCs w:val="21"/>
          <w:lang w:val="ru-RU" w:eastAsia="en-US"/>
        </w:rPr>
      </w:pPr>
      <w:r w:rsidRPr="00FA5C57">
        <w:rPr>
          <w:rFonts w:ascii="Times New Roman" w:eastAsia="Times New Roman" w:hAnsi="Times New Roman" w:cs="Times New Roman"/>
          <w:sz w:val="20"/>
          <w:szCs w:val="20"/>
          <w:lang w:eastAsia="ru-RU"/>
        </w:rPr>
        <w:t xml:space="preserve">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hyperlink r:id="rId6" w:tgtFrame="_blank" w:tooltip="Оголошення на порталі Уповноваженого органу" w:history="1">
        <w:r w:rsidR="005838F7" w:rsidRPr="005838F7">
          <w:rPr>
            <w:rFonts w:ascii="Arial" w:eastAsia="Times New Roman" w:hAnsi="Arial" w:cs="Arial"/>
            <w:color w:val="000000"/>
            <w:sz w:val="21"/>
            <w:szCs w:val="21"/>
            <w:bdr w:val="none" w:sz="0" w:space="0" w:color="auto" w:frame="1"/>
            <w:lang w:val="en-US" w:eastAsia="en-US"/>
          </w:rPr>
          <w:t>UA</w:t>
        </w:r>
        <w:r w:rsidR="005838F7" w:rsidRPr="005838F7">
          <w:rPr>
            <w:rFonts w:ascii="Arial" w:eastAsia="Times New Roman" w:hAnsi="Arial" w:cs="Arial"/>
            <w:color w:val="000000"/>
            <w:sz w:val="21"/>
            <w:szCs w:val="21"/>
            <w:bdr w:val="none" w:sz="0" w:space="0" w:color="auto" w:frame="1"/>
            <w:lang w:val="ru-RU" w:eastAsia="en-US"/>
          </w:rPr>
          <w:t>-2023-05-26-005871-</w:t>
        </w:r>
        <w:r w:rsidR="005838F7" w:rsidRPr="005838F7">
          <w:rPr>
            <w:rFonts w:ascii="Arial" w:eastAsia="Times New Roman" w:hAnsi="Arial" w:cs="Arial"/>
            <w:color w:val="000000"/>
            <w:sz w:val="21"/>
            <w:szCs w:val="21"/>
            <w:bdr w:val="none" w:sz="0" w:space="0" w:color="auto" w:frame="1"/>
            <w:lang w:val="en-US" w:eastAsia="en-US"/>
          </w:rPr>
          <w:t>a</w:t>
        </w:r>
      </w:hyperlink>
    </w:p>
    <w:p w14:paraId="1105B38A" w14:textId="05459F82" w:rsidR="00E21231" w:rsidRPr="00E51DFB" w:rsidRDefault="00E21231" w:rsidP="00913FEF">
      <w:pPr>
        <w:spacing w:after="0" w:line="240" w:lineRule="atLeast"/>
        <w:jc w:val="both"/>
        <w:rPr>
          <w:rFonts w:ascii="Arial" w:eastAsia="Times New Roman" w:hAnsi="Arial" w:cs="Arial"/>
          <w:color w:val="6D6D6D"/>
          <w:sz w:val="21"/>
          <w:szCs w:val="21"/>
          <w:lang w:val="ru-RU" w:eastAsia="en-US"/>
        </w:rPr>
      </w:pPr>
    </w:p>
    <w:p w14:paraId="0F13C02B" w14:textId="7403D28F"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E009AB">
        <w:rPr>
          <w:rFonts w:ascii="Times New Roman" w:hAnsi="Times New Roman" w:cs="Times New Roman"/>
          <w:sz w:val="20"/>
          <w:szCs w:val="20"/>
        </w:rPr>
        <w:t xml:space="preserve">):   </w:t>
      </w:r>
      <w:r w:rsidR="005838F7">
        <w:rPr>
          <w:rFonts w:ascii="Times New Roman" w:hAnsi="Times New Roman" w:cs="Times New Roman"/>
          <w:sz w:val="20"/>
          <w:szCs w:val="20"/>
        </w:rPr>
        <w:t>26</w:t>
      </w:r>
      <w:r w:rsidR="00C5132D">
        <w:rPr>
          <w:rFonts w:ascii="Times New Roman" w:hAnsi="Times New Roman" w:cs="Times New Roman"/>
          <w:sz w:val="20"/>
          <w:szCs w:val="20"/>
        </w:rPr>
        <w:t xml:space="preserve"> </w:t>
      </w:r>
      <w:r w:rsidR="00A65C4D">
        <w:rPr>
          <w:rFonts w:ascii="Times New Roman" w:hAnsi="Times New Roman" w:cs="Times New Roman"/>
          <w:i/>
          <w:sz w:val="20"/>
          <w:szCs w:val="20"/>
        </w:rPr>
        <w:t>травня</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25CAF1C4"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060AC6">
        <w:rPr>
          <w:i/>
          <w:sz w:val="20"/>
          <w:szCs w:val="20"/>
        </w:rPr>
        <w:t xml:space="preserve">№ </w:t>
      </w:r>
      <w:r w:rsidR="005838F7">
        <w:rPr>
          <w:i/>
          <w:color w:val="000000" w:themeColor="text1"/>
          <w:sz w:val="20"/>
          <w:szCs w:val="20"/>
        </w:rPr>
        <w:t>18/05/</w:t>
      </w:r>
      <w:r w:rsidR="005838F7" w:rsidRPr="0016238A">
        <w:rPr>
          <w:i/>
          <w:color w:val="000000" w:themeColor="text1"/>
          <w:sz w:val="20"/>
          <w:szCs w:val="20"/>
        </w:rPr>
        <w:t>23</w:t>
      </w:r>
      <w:r w:rsidR="005838F7">
        <w:rPr>
          <w:i/>
          <w:color w:val="000000" w:themeColor="text1"/>
          <w:sz w:val="20"/>
          <w:szCs w:val="20"/>
        </w:rPr>
        <w:t>-10</w:t>
      </w:r>
      <w:r w:rsidR="005838F7" w:rsidRPr="0016238A">
        <w:rPr>
          <w:i/>
          <w:color w:val="000000" w:themeColor="text1"/>
          <w:sz w:val="20"/>
          <w:szCs w:val="20"/>
        </w:rPr>
        <w:t>.</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5924BD6" w14:textId="77777777" w:rsidR="00913FEF" w:rsidRPr="00BA56D3" w:rsidRDefault="00913FEF" w:rsidP="00913FEF">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38836731" w14:textId="77777777" w:rsidR="005838F7" w:rsidRPr="0016238A" w:rsidRDefault="005838F7" w:rsidP="005838F7">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Pr>
          <w:color w:val="000000" w:themeColor="text1"/>
          <w:sz w:val="20"/>
          <w:szCs w:val="20"/>
        </w:rPr>
        <w:t xml:space="preserve">ФОП </w:t>
      </w:r>
      <w:proofErr w:type="spellStart"/>
      <w:r>
        <w:rPr>
          <w:color w:val="000000" w:themeColor="text1"/>
          <w:sz w:val="20"/>
          <w:szCs w:val="20"/>
        </w:rPr>
        <w:t>Єрмаченков</w:t>
      </w:r>
      <w:proofErr w:type="spellEnd"/>
      <w:r>
        <w:rPr>
          <w:color w:val="000000" w:themeColor="text1"/>
          <w:sz w:val="20"/>
          <w:szCs w:val="20"/>
        </w:rPr>
        <w:t xml:space="preserve"> Сергій Іванович</w:t>
      </w:r>
      <w:r w:rsidRPr="0016238A">
        <w:rPr>
          <w:color w:val="000000" w:themeColor="text1"/>
          <w:sz w:val="20"/>
          <w:szCs w:val="20"/>
        </w:rPr>
        <w:t>.</w:t>
      </w:r>
    </w:p>
    <w:p w14:paraId="241A9FB7" w14:textId="77777777" w:rsidR="005838F7" w:rsidRPr="0016238A" w:rsidRDefault="005838F7" w:rsidP="005838F7">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color w:val="000000" w:themeColor="text1"/>
          <w:sz w:val="20"/>
          <w:szCs w:val="20"/>
        </w:rPr>
        <w:t xml:space="preserve"> 3145917075</w:t>
      </w:r>
      <w:r w:rsidRPr="0016238A">
        <w:rPr>
          <w:color w:val="000000" w:themeColor="text1"/>
          <w:sz w:val="20"/>
          <w:szCs w:val="20"/>
        </w:rPr>
        <w:t>.</w:t>
      </w:r>
    </w:p>
    <w:p w14:paraId="2C6DEBF3" w14:textId="77777777" w:rsidR="005838F7" w:rsidRPr="0016238A" w:rsidRDefault="005838F7" w:rsidP="005838F7">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Pr>
          <w:color w:val="000000" w:themeColor="text1"/>
          <w:sz w:val="20"/>
          <w:szCs w:val="20"/>
        </w:rPr>
        <w:t xml:space="preserve"> 03048</w:t>
      </w:r>
      <w:r>
        <w:rPr>
          <w:i/>
          <w:color w:val="000000" w:themeColor="text1"/>
          <w:sz w:val="20"/>
          <w:szCs w:val="20"/>
        </w:rPr>
        <w:t xml:space="preserve">, м. Київ, вул. Івана Пулюя, 1А, </w:t>
      </w:r>
      <w:proofErr w:type="spellStart"/>
      <w:r>
        <w:rPr>
          <w:i/>
          <w:color w:val="000000" w:themeColor="text1"/>
          <w:sz w:val="20"/>
          <w:szCs w:val="20"/>
        </w:rPr>
        <w:t>кв</w:t>
      </w:r>
      <w:proofErr w:type="spellEnd"/>
      <w:r>
        <w:rPr>
          <w:i/>
          <w:color w:val="000000" w:themeColor="text1"/>
          <w:sz w:val="20"/>
          <w:szCs w:val="20"/>
        </w:rPr>
        <w:t>. 138</w:t>
      </w:r>
      <w:r w:rsidRPr="0016238A">
        <w:rPr>
          <w:i/>
          <w:color w:val="000000" w:themeColor="text1"/>
          <w:sz w:val="20"/>
          <w:szCs w:val="20"/>
        </w:rPr>
        <w:t>.</w:t>
      </w:r>
    </w:p>
    <w:p w14:paraId="10019329" w14:textId="77777777" w:rsidR="005838F7" w:rsidRPr="0016238A" w:rsidRDefault="005838F7" w:rsidP="005838F7">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Pr>
          <w:color w:val="000000" w:themeColor="text1"/>
          <w:sz w:val="20"/>
          <w:szCs w:val="20"/>
        </w:rPr>
        <w:t>976516957</w:t>
      </w:r>
      <w:r w:rsidRPr="0016238A">
        <w:rPr>
          <w:color w:val="000000" w:themeColor="text1"/>
          <w:sz w:val="20"/>
          <w:szCs w:val="20"/>
        </w:rPr>
        <w:t>.</w:t>
      </w:r>
    </w:p>
    <w:p w14:paraId="2777431E" w14:textId="77777777" w:rsidR="005838F7" w:rsidRPr="0016238A" w:rsidRDefault="005838F7" w:rsidP="005838F7">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r w:rsidRPr="00C27DB2">
        <w:rPr>
          <w:sz w:val="20"/>
        </w:rPr>
        <w:t xml:space="preserve">послуг з перевірки системи з блискавкозахисту та заземлення </w:t>
      </w:r>
      <w:r w:rsidRPr="00C27DB2">
        <w:rPr>
          <w:color w:val="000000"/>
          <w:sz w:val="20"/>
        </w:rPr>
        <w:t>71630000-3 послуги з технічного огляду та випробувань</w:t>
      </w:r>
      <w:r w:rsidRPr="00C27DB2">
        <w:rPr>
          <w:sz w:val="20"/>
        </w:rPr>
        <w:t xml:space="preserve"> за ДК 021:2015 Єдиного закупівельного словника.</w:t>
      </w:r>
      <w:r w:rsidRPr="00C27DB2">
        <w:rPr>
          <w:color w:val="000000" w:themeColor="text1"/>
          <w:sz w:val="16"/>
          <w:szCs w:val="20"/>
        </w:rPr>
        <w:t xml:space="preserve">   </w:t>
      </w:r>
    </w:p>
    <w:p w14:paraId="2556AAB8" w14:textId="77777777" w:rsidR="005838F7" w:rsidRPr="0016238A" w:rsidRDefault="005838F7" w:rsidP="005838F7">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Pr="0016238A">
        <w:rPr>
          <w:color w:val="000000" w:themeColor="text1"/>
          <w:sz w:val="20"/>
          <w:szCs w:val="20"/>
        </w:rPr>
        <w:t xml:space="preserve">: </w:t>
      </w:r>
      <w:r w:rsidRPr="00C27DB2">
        <w:rPr>
          <w:sz w:val="20"/>
        </w:rPr>
        <w:t>послуг з перевірки системи з блискавкозахисту та заземлення</w:t>
      </w:r>
      <w:r w:rsidRPr="0016238A">
        <w:rPr>
          <w:color w:val="000000" w:themeColor="text1"/>
          <w:sz w:val="20"/>
          <w:szCs w:val="20"/>
        </w:rPr>
        <w:t xml:space="preserve"> </w:t>
      </w:r>
      <w:r w:rsidRPr="0016238A">
        <w:rPr>
          <w:bCs/>
          <w:i/>
          <w:color w:val="000000" w:themeColor="text1"/>
          <w:sz w:val="20"/>
          <w:szCs w:val="20"/>
        </w:rPr>
        <w:t xml:space="preserve">у кількості/ </w:t>
      </w:r>
      <w:r>
        <w:rPr>
          <w:bCs/>
          <w:i/>
          <w:color w:val="000000" w:themeColor="text1"/>
          <w:sz w:val="20"/>
          <w:szCs w:val="20"/>
        </w:rPr>
        <w:t xml:space="preserve">обсязі – 4 </w:t>
      </w:r>
      <w:r w:rsidRPr="0016238A">
        <w:rPr>
          <w:bCs/>
          <w:i/>
          <w:color w:val="000000" w:themeColor="text1"/>
          <w:sz w:val="20"/>
          <w:szCs w:val="20"/>
        </w:rPr>
        <w:t>послуг</w:t>
      </w:r>
      <w:r>
        <w:rPr>
          <w:bCs/>
          <w:i/>
          <w:color w:val="000000" w:themeColor="text1"/>
          <w:sz w:val="20"/>
          <w:szCs w:val="20"/>
        </w:rPr>
        <w:t>и</w:t>
      </w:r>
      <w:r w:rsidRPr="0016238A">
        <w:rPr>
          <w:bCs/>
          <w:i/>
          <w:color w:val="000000" w:themeColor="text1"/>
          <w:sz w:val="20"/>
          <w:szCs w:val="20"/>
        </w:rPr>
        <w:t>.</w:t>
      </w:r>
    </w:p>
    <w:p w14:paraId="08E02000" w14:textId="77777777" w:rsidR="005838F7" w:rsidRPr="0016238A" w:rsidRDefault="005838F7" w:rsidP="005838F7">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19385A99" w14:textId="77777777" w:rsidR="005838F7" w:rsidRPr="0016238A" w:rsidRDefault="005838F7" w:rsidP="005838F7">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Pr="0016238A">
        <w:rPr>
          <w:i/>
          <w:color w:val="000000" w:themeColor="text1"/>
          <w:sz w:val="20"/>
          <w:szCs w:val="20"/>
        </w:rPr>
        <w:t xml:space="preserve"> до 31 грудня 2023 року.</w:t>
      </w:r>
    </w:p>
    <w:p w14:paraId="1E966643" w14:textId="21F854B5" w:rsidR="00E009AB" w:rsidRDefault="005838F7" w:rsidP="005838F7">
      <w:pPr>
        <w:pStyle w:val="rvps2"/>
        <w:shd w:val="clear" w:color="auto" w:fill="FFFFFF"/>
        <w:spacing w:before="0" w:beforeAutospacing="0" w:after="150" w:afterAutospacing="0"/>
        <w:jc w:val="both"/>
        <w:rPr>
          <w:b/>
          <w:i/>
          <w:color w:val="000000"/>
          <w:sz w:val="20"/>
          <w:szCs w:val="20"/>
        </w:rPr>
      </w:pPr>
      <w:r w:rsidRPr="0016238A">
        <w:rPr>
          <w:color w:val="000000" w:themeColor="text1"/>
          <w:sz w:val="20"/>
          <w:szCs w:val="20"/>
        </w:rPr>
        <w:t xml:space="preserve">8. Ціна договору:  </w:t>
      </w:r>
      <w:r w:rsidRPr="0016238A">
        <w:rPr>
          <w:b/>
          <w:i/>
          <w:color w:val="000000" w:themeColor="text1"/>
          <w:sz w:val="20"/>
          <w:szCs w:val="20"/>
        </w:rPr>
        <w:t xml:space="preserve"> </w:t>
      </w:r>
      <w:r>
        <w:rPr>
          <w:b/>
          <w:i/>
          <w:color w:val="000000" w:themeColor="text1"/>
          <w:sz w:val="20"/>
          <w:szCs w:val="20"/>
        </w:rPr>
        <w:t>4 8</w:t>
      </w:r>
      <w:r w:rsidRPr="0016238A">
        <w:rPr>
          <w:b/>
          <w:i/>
          <w:color w:val="000000" w:themeColor="text1"/>
          <w:sz w:val="20"/>
          <w:szCs w:val="20"/>
        </w:rPr>
        <w:t>00, 00 коп. (</w:t>
      </w:r>
      <w:r>
        <w:rPr>
          <w:b/>
          <w:i/>
          <w:color w:val="000000" w:themeColor="text1"/>
          <w:sz w:val="20"/>
          <w:szCs w:val="20"/>
        </w:rPr>
        <w:t>чотири тисячі вісімсот</w:t>
      </w:r>
      <w:r w:rsidRPr="0016238A">
        <w:rPr>
          <w:b/>
          <w:i/>
          <w:color w:val="000000" w:themeColor="text1"/>
          <w:sz w:val="20"/>
          <w:szCs w:val="20"/>
        </w:rPr>
        <w:t xml:space="preserve">  грн,  00 копійок )</w:t>
      </w:r>
      <w:r w:rsidR="00E009AB">
        <w:rPr>
          <w:b/>
          <w:i/>
          <w:color w:val="000000"/>
          <w:sz w:val="20"/>
          <w:szCs w:val="20"/>
        </w:rPr>
        <w:t>.</w:t>
      </w:r>
    </w:p>
    <w:p w14:paraId="6CF3FCF3" w14:textId="28ADA910" w:rsidR="00E009AB" w:rsidRDefault="00E21231" w:rsidP="00E009AB">
      <w:pPr>
        <w:pStyle w:val="rvps2"/>
        <w:shd w:val="clear" w:color="auto" w:fill="FFFFFF"/>
        <w:spacing w:before="0" w:beforeAutospacing="0" w:after="150" w:afterAutospacing="0"/>
        <w:jc w:val="both"/>
        <w:rPr>
          <w:b/>
          <w:i/>
          <w:color w:val="000000"/>
          <w:sz w:val="20"/>
          <w:szCs w:val="20"/>
        </w:rPr>
      </w:pPr>
      <w:r w:rsidRPr="00FA5C57">
        <w:rPr>
          <w:sz w:val="20"/>
          <w:szCs w:val="20"/>
          <w:lang w:eastAsia="ru-RU"/>
        </w:rPr>
        <w:t>9. Сума оплати за договором про закупівлю</w:t>
      </w:r>
      <w:r w:rsidR="00A65C4D">
        <w:rPr>
          <w:b/>
          <w:i/>
          <w:color w:val="000000"/>
          <w:sz w:val="20"/>
          <w:szCs w:val="20"/>
        </w:rPr>
        <w:t xml:space="preserve">: </w:t>
      </w:r>
      <w:r w:rsidR="005838F7">
        <w:rPr>
          <w:b/>
          <w:i/>
          <w:color w:val="000000" w:themeColor="text1"/>
          <w:sz w:val="20"/>
          <w:szCs w:val="20"/>
        </w:rPr>
        <w:t>4 8</w:t>
      </w:r>
      <w:r w:rsidR="005838F7" w:rsidRPr="0016238A">
        <w:rPr>
          <w:b/>
          <w:i/>
          <w:color w:val="000000" w:themeColor="text1"/>
          <w:sz w:val="20"/>
          <w:szCs w:val="20"/>
        </w:rPr>
        <w:t>00, 00 коп. (</w:t>
      </w:r>
      <w:r w:rsidR="005838F7">
        <w:rPr>
          <w:b/>
          <w:i/>
          <w:color w:val="000000" w:themeColor="text1"/>
          <w:sz w:val="20"/>
          <w:szCs w:val="20"/>
        </w:rPr>
        <w:t>чотири тисячі вісімсот</w:t>
      </w:r>
      <w:r w:rsidR="005838F7" w:rsidRPr="0016238A">
        <w:rPr>
          <w:b/>
          <w:i/>
          <w:color w:val="000000" w:themeColor="text1"/>
          <w:sz w:val="20"/>
          <w:szCs w:val="20"/>
        </w:rPr>
        <w:t xml:space="preserve">  грн,  00 копійок )</w:t>
      </w:r>
      <w:r w:rsidR="005838F7">
        <w:rPr>
          <w:b/>
          <w:i/>
          <w:color w:val="000000"/>
          <w:sz w:val="20"/>
          <w:szCs w:val="20"/>
        </w:rPr>
        <w:t>.</w:t>
      </w:r>
      <w:bookmarkStart w:id="6" w:name="_GoBack"/>
      <w:bookmarkEnd w:id="6"/>
    </w:p>
    <w:p w14:paraId="66A6292D" w14:textId="35F757E7" w:rsidR="00D21D86" w:rsidRPr="00FA5C57" w:rsidRDefault="00E21231" w:rsidP="002142CB">
      <w:pPr>
        <w:pStyle w:val="rvps2"/>
        <w:shd w:val="clear" w:color="auto" w:fill="FFFFFF"/>
        <w:spacing w:before="0" w:beforeAutospacing="0" w:after="150" w:afterAutospacing="0"/>
        <w:jc w:val="both"/>
        <w:rPr>
          <w:i/>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Полонська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0AC6"/>
    <w:rsid w:val="00067EB0"/>
    <w:rsid w:val="00074384"/>
    <w:rsid w:val="00082699"/>
    <w:rsid w:val="000A7862"/>
    <w:rsid w:val="000C17C9"/>
    <w:rsid w:val="000D07FE"/>
    <w:rsid w:val="000D6FF6"/>
    <w:rsid w:val="000E1DA4"/>
    <w:rsid w:val="0010481C"/>
    <w:rsid w:val="0012141D"/>
    <w:rsid w:val="00124F7E"/>
    <w:rsid w:val="00126C6A"/>
    <w:rsid w:val="001422F7"/>
    <w:rsid w:val="00143803"/>
    <w:rsid w:val="00147E3F"/>
    <w:rsid w:val="00180DBF"/>
    <w:rsid w:val="00191C91"/>
    <w:rsid w:val="0019352C"/>
    <w:rsid w:val="001B3DCE"/>
    <w:rsid w:val="001B64E8"/>
    <w:rsid w:val="001C3A34"/>
    <w:rsid w:val="001D5ECE"/>
    <w:rsid w:val="00202129"/>
    <w:rsid w:val="002142CB"/>
    <w:rsid w:val="00215BD8"/>
    <w:rsid w:val="0022023B"/>
    <w:rsid w:val="00222E90"/>
    <w:rsid w:val="0024226F"/>
    <w:rsid w:val="0024351D"/>
    <w:rsid w:val="00246C4E"/>
    <w:rsid w:val="002827D4"/>
    <w:rsid w:val="0028494E"/>
    <w:rsid w:val="0028552E"/>
    <w:rsid w:val="002974CB"/>
    <w:rsid w:val="002A1270"/>
    <w:rsid w:val="002A170B"/>
    <w:rsid w:val="002B13BE"/>
    <w:rsid w:val="002B41FB"/>
    <w:rsid w:val="00301A3E"/>
    <w:rsid w:val="0030296E"/>
    <w:rsid w:val="003053C4"/>
    <w:rsid w:val="0031155A"/>
    <w:rsid w:val="003115A5"/>
    <w:rsid w:val="003146C9"/>
    <w:rsid w:val="00326847"/>
    <w:rsid w:val="00352598"/>
    <w:rsid w:val="00365750"/>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6469"/>
    <w:rsid w:val="0045165E"/>
    <w:rsid w:val="00451851"/>
    <w:rsid w:val="00454D06"/>
    <w:rsid w:val="00460332"/>
    <w:rsid w:val="00461353"/>
    <w:rsid w:val="00467044"/>
    <w:rsid w:val="004714D9"/>
    <w:rsid w:val="0047372E"/>
    <w:rsid w:val="00475D4F"/>
    <w:rsid w:val="00482818"/>
    <w:rsid w:val="004B29A4"/>
    <w:rsid w:val="004B50AD"/>
    <w:rsid w:val="004C044F"/>
    <w:rsid w:val="004C2520"/>
    <w:rsid w:val="004C25BB"/>
    <w:rsid w:val="004C69F5"/>
    <w:rsid w:val="00501927"/>
    <w:rsid w:val="005170DF"/>
    <w:rsid w:val="00546C7C"/>
    <w:rsid w:val="00551FCF"/>
    <w:rsid w:val="005629DE"/>
    <w:rsid w:val="00567E05"/>
    <w:rsid w:val="005838F7"/>
    <w:rsid w:val="00583C48"/>
    <w:rsid w:val="00591CE1"/>
    <w:rsid w:val="00593D21"/>
    <w:rsid w:val="00597FC6"/>
    <w:rsid w:val="005A146C"/>
    <w:rsid w:val="005A2BF4"/>
    <w:rsid w:val="005A443D"/>
    <w:rsid w:val="005B3F9E"/>
    <w:rsid w:val="005B5348"/>
    <w:rsid w:val="005B5A91"/>
    <w:rsid w:val="005B6144"/>
    <w:rsid w:val="00602D7D"/>
    <w:rsid w:val="00610225"/>
    <w:rsid w:val="00613F29"/>
    <w:rsid w:val="00616102"/>
    <w:rsid w:val="00617DD7"/>
    <w:rsid w:val="006217D4"/>
    <w:rsid w:val="00636A89"/>
    <w:rsid w:val="00660584"/>
    <w:rsid w:val="00662460"/>
    <w:rsid w:val="0067152A"/>
    <w:rsid w:val="006863FA"/>
    <w:rsid w:val="00691E3A"/>
    <w:rsid w:val="006B25A4"/>
    <w:rsid w:val="006D7B16"/>
    <w:rsid w:val="006D7C22"/>
    <w:rsid w:val="006D7DEB"/>
    <w:rsid w:val="006E1594"/>
    <w:rsid w:val="006E62DC"/>
    <w:rsid w:val="006F3036"/>
    <w:rsid w:val="00703F06"/>
    <w:rsid w:val="0071173E"/>
    <w:rsid w:val="00725C9F"/>
    <w:rsid w:val="0074100A"/>
    <w:rsid w:val="007654D3"/>
    <w:rsid w:val="00771B73"/>
    <w:rsid w:val="0078429A"/>
    <w:rsid w:val="007904DA"/>
    <w:rsid w:val="007911D5"/>
    <w:rsid w:val="007A4FAA"/>
    <w:rsid w:val="007A5717"/>
    <w:rsid w:val="007A571B"/>
    <w:rsid w:val="007B2C25"/>
    <w:rsid w:val="007D4740"/>
    <w:rsid w:val="008019A6"/>
    <w:rsid w:val="00822DBA"/>
    <w:rsid w:val="00832B39"/>
    <w:rsid w:val="008472A6"/>
    <w:rsid w:val="00852FC3"/>
    <w:rsid w:val="00864404"/>
    <w:rsid w:val="008657AE"/>
    <w:rsid w:val="00874E2D"/>
    <w:rsid w:val="00880537"/>
    <w:rsid w:val="008834D4"/>
    <w:rsid w:val="00883AB5"/>
    <w:rsid w:val="0088427C"/>
    <w:rsid w:val="008850FA"/>
    <w:rsid w:val="008904D7"/>
    <w:rsid w:val="00897DFE"/>
    <w:rsid w:val="008A4325"/>
    <w:rsid w:val="008B675C"/>
    <w:rsid w:val="008D131B"/>
    <w:rsid w:val="008D5B33"/>
    <w:rsid w:val="008F1E6C"/>
    <w:rsid w:val="00913FEF"/>
    <w:rsid w:val="00923833"/>
    <w:rsid w:val="009239E2"/>
    <w:rsid w:val="00946186"/>
    <w:rsid w:val="009522DE"/>
    <w:rsid w:val="00967EEF"/>
    <w:rsid w:val="00971186"/>
    <w:rsid w:val="00974D93"/>
    <w:rsid w:val="009931DD"/>
    <w:rsid w:val="009A57B6"/>
    <w:rsid w:val="009C45A2"/>
    <w:rsid w:val="009D38C6"/>
    <w:rsid w:val="009E259E"/>
    <w:rsid w:val="009F6C43"/>
    <w:rsid w:val="00A013D2"/>
    <w:rsid w:val="00A05AE3"/>
    <w:rsid w:val="00A30D90"/>
    <w:rsid w:val="00A5031B"/>
    <w:rsid w:val="00A6434C"/>
    <w:rsid w:val="00A65C4D"/>
    <w:rsid w:val="00A65EEC"/>
    <w:rsid w:val="00A66E20"/>
    <w:rsid w:val="00A8372D"/>
    <w:rsid w:val="00A838F5"/>
    <w:rsid w:val="00AA7A87"/>
    <w:rsid w:val="00AB5BDA"/>
    <w:rsid w:val="00AC2787"/>
    <w:rsid w:val="00AC6AF4"/>
    <w:rsid w:val="00B06614"/>
    <w:rsid w:val="00B315AC"/>
    <w:rsid w:val="00B34423"/>
    <w:rsid w:val="00B44042"/>
    <w:rsid w:val="00B46A20"/>
    <w:rsid w:val="00B65C3E"/>
    <w:rsid w:val="00B66E6C"/>
    <w:rsid w:val="00B70F2C"/>
    <w:rsid w:val="00B80B66"/>
    <w:rsid w:val="00B90A4E"/>
    <w:rsid w:val="00B9218D"/>
    <w:rsid w:val="00BA2199"/>
    <w:rsid w:val="00BA7004"/>
    <w:rsid w:val="00BB3599"/>
    <w:rsid w:val="00BB42A1"/>
    <w:rsid w:val="00BB6462"/>
    <w:rsid w:val="00BC0C3B"/>
    <w:rsid w:val="00BC6110"/>
    <w:rsid w:val="00BC6EA5"/>
    <w:rsid w:val="00BD22EC"/>
    <w:rsid w:val="00BE0004"/>
    <w:rsid w:val="00BE49AD"/>
    <w:rsid w:val="00BE627D"/>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960D7"/>
    <w:rsid w:val="00CB5180"/>
    <w:rsid w:val="00CC2F48"/>
    <w:rsid w:val="00CF24A2"/>
    <w:rsid w:val="00CF6A42"/>
    <w:rsid w:val="00D022ED"/>
    <w:rsid w:val="00D07D33"/>
    <w:rsid w:val="00D20A2B"/>
    <w:rsid w:val="00D21D86"/>
    <w:rsid w:val="00D2461C"/>
    <w:rsid w:val="00D26589"/>
    <w:rsid w:val="00D3523F"/>
    <w:rsid w:val="00D3799C"/>
    <w:rsid w:val="00D509DD"/>
    <w:rsid w:val="00D630AB"/>
    <w:rsid w:val="00D7432F"/>
    <w:rsid w:val="00D76779"/>
    <w:rsid w:val="00D9434A"/>
    <w:rsid w:val="00DB22BC"/>
    <w:rsid w:val="00DC5A6C"/>
    <w:rsid w:val="00DD19B6"/>
    <w:rsid w:val="00DD70F4"/>
    <w:rsid w:val="00E009AB"/>
    <w:rsid w:val="00E07EE0"/>
    <w:rsid w:val="00E15B54"/>
    <w:rsid w:val="00E20D81"/>
    <w:rsid w:val="00E21231"/>
    <w:rsid w:val="00E21ACF"/>
    <w:rsid w:val="00E2334B"/>
    <w:rsid w:val="00E23A0C"/>
    <w:rsid w:val="00E400A6"/>
    <w:rsid w:val="00E43042"/>
    <w:rsid w:val="00E45740"/>
    <w:rsid w:val="00E51DFB"/>
    <w:rsid w:val="00E571F8"/>
    <w:rsid w:val="00E63FF3"/>
    <w:rsid w:val="00EA1D6F"/>
    <w:rsid w:val="00EA6CC2"/>
    <w:rsid w:val="00EB1303"/>
    <w:rsid w:val="00EB183A"/>
    <w:rsid w:val="00F031B1"/>
    <w:rsid w:val="00F26012"/>
    <w:rsid w:val="00F36F9D"/>
    <w:rsid w:val="00F43AB9"/>
    <w:rsid w:val="00F80AEE"/>
    <w:rsid w:val="00F8116D"/>
    <w:rsid w:val="00F84FBD"/>
    <w:rsid w:val="00F91376"/>
    <w:rsid w:val="00F9375F"/>
    <w:rsid w:val="00FA5C57"/>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27439750">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81104597">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5-26-005871-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159</cp:revision>
  <cp:lastPrinted>2020-12-02T10:22:00Z</cp:lastPrinted>
  <dcterms:created xsi:type="dcterms:W3CDTF">2020-12-02T09:14:00Z</dcterms:created>
  <dcterms:modified xsi:type="dcterms:W3CDTF">2024-01-09T15:00:00Z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