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0" w:rsidRPr="00A71D55" w:rsidRDefault="00E06B30" w:rsidP="00E06B3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71D55">
        <w:rPr>
          <w:rFonts w:ascii="Times New Roman" w:hAnsi="Times New Roman" w:cs="Times New Roman"/>
          <w:sz w:val="24"/>
          <w:szCs w:val="28"/>
        </w:rPr>
        <w:t>Додаткова угода № 1</w:t>
      </w:r>
    </w:p>
    <w:p w:rsidR="00E06B30" w:rsidRPr="00A71D55" w:rsidRDefault="00E06B30" w:rsidP="00E06B3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71D55">
        <w:rPr>
          <w:rFonts w:ascii="Times New Roman" w:hAnsi="Times New Roman" w:cs="Times New Roman"/>
          <w:sz w:val="24"/>
          <w:szCs w:val="28"/>
        </w:rPr>
        <w:t>до договору №</w:t>
      </w:r>
      <w:r w:rsidR="00DB0932">
        <w:rPr>
          <w:rFonts w:ascii="Times New Roman" w:hAnsi="Times New Roman" w:cs="Times New Roman"/>
          <w:sz w:val="24"/>
          <w:szCs w:val="28"/>
        </w:rPr>
        <w:t>284</w:t>
      </w:r>
      <w:r w:rsidR="00F07C03">
        <w:rPr>
          <w:rFonts w:ascii="Times New Roman" w:hAnsi="Times New Roman" w:cs="Times New Roman"/>
          <w:sz w:val="24"/>
          <w:szCs w:val="28"/>
        </w:rPr>
        <w:t xml:space="preserve"> </w:t>
      </w:r>
      <w:r w:rsidR="004B6039">
        <w:rPr>
          <w:rFonts w:ascii="Times New Roman" w:hAnsi="Times New Roman" w:cs="Times New Roman"/>
          <w:sz w:val="24"/>
          <w:szCs w:val="28"/>
        </w:rPr>
        <w:t xml:space="preserve"> </w:t>
      </w:r>
      <w:r w:rsidR="00B95574">
        <w:rPr>
          <w:rFonts w:ascii="Times New Roman" w:hAnsi="Times New Roman" w:cs="Times New Roman"/>
          <w:sz w:val="24"/>
          <w:szCs w:val="28"/>
        </w:rPr>
        <w:t>від 08.02.2023</w:t>
      </w:r>
      <w:r w:rsidRPr="00A71D55">
        <w:rPr>
          <w:rFonts w:ascii="Times New Roman" w:hAnsi="Times New Roman" w:cs="Times New Roman"/>
          <w:sz w:val="24"/>
          <w:szCs w:val="28"/>
        </w:rPr>
        <w:t xml:space="preserve"> р.</w:t>
      </w:r>
    </w:p>
    <w:p w:rsidR="00E06B30" w:rsidRPr="00A71D55" w:rsidRDefault="00E06B30" w:rsidP="00E06B3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71D55">
        <w:rPr>
          <w:rFonts w:ascii="Times New Roman" w:hAnsi="Times New Roman" w:cs="Times New Roman"/>
          <w:sz w:val="24"/>
          <w:szCs w:val="28"/>
        </w:rPr>
        <w:t>м. Вінни</w:t>
      </w:r>
      <w:r w:rsidR="00B95574">
        <w:rPr>
          <w:rFonts w:ascii="Times New Roman" w:hAnsi="Times New Roman" w:cs="Times New Roman"/>
          <w:sz w:val="24"/>
          <w:szCs w:val="28"/>
        </w:rPr>
        <w:t xml:space="preserve">ця </w:t>
      </w:r>
      <w:r w:rsidR="00B95574">
        <w:rPr>
          <w:rFonts w:ascii="Times New Roman" w:hAnsi="Times New Roman" w:cs="Times New Roman"/>
          <w:sz w:val="24"/>
          <w:szCs w:val="28"/>
        </w:rPr>
        <w:tab/>
      </w:r>
      <w:r w:rsidR="00B95574">
        <w:rPr>
          <w:rFonts w:ascii="Times New Roman" w:hAnsi="Times New Roman" w:cs="Times New Roman"/>
          <w:sz w:val="24"/>
          <w:szCs w:val="28"/>
        </w:rPr>
        <w:tab/>
      </w:r>
      <w:r w:rsidR="00B95574">
        <w:rPr>
          <w:rFonts w:ascii="Times New Roman" w:hAnsi="Times New Roman" w:cs="Times New Roman"/>
          <w:sz w:val="24"/>
          <w:szCs w:val="28"/>
        </w:rPr>
        <w:tab/>
      </w:r>
      <w:r w:rsidR="00B95574">
        <w:rPr>
          <w:rFonts w:ascii="Times New Roman" w:hAnsi="Times New Roman" w:cs="Times New Roman"/>
          <w:sz w:val="24"/>
          <w:szCs w:val="28"/>
        </w:rPr>
        <w:tab/>
      </w:r>
      <w:r w:rsidR="00B95574">
        <w:rPr>
          <w:rFonts w:ascii="Times New Roman" w:hAnsi="Times New Roman" w:cs="Times New Roman"/>
          <w:sz w:val="24"/>
          <w:szCs w:val="28"/>
        </w:rPr>
        <w:tab/>
      </w:r>
      <w:r w:rsidR="00B95574">
        <w:rPr>
          <w:rFonts w:ascii="Times New Roman" w:hAnsi="Times New Roman" w:cs="Times New Roman"/>
          <w:sz w:val="24"/>
          <w:szCs w:val="28"/>
        </w:rPr>
        <w:tab/>
      </w:r>
      <w:r w:rsidR="00B95574">
        <w:rPr>
          <w:rFonts w:ascii="Times New Roman" w:hAnsi="Times New Roman" w:cs="Times New Roman"/>
          <w:sz w:val="24"/>
          <w:szCs w:val="28"/>
        </w:rPr>
        <w:tab/>
        <w:t>«____»____________2023</w:t>
      </w:r>
      <w:r w:rsidRPr="00A71D55">
        <w:rPr>
          <w:rFonts w:ascii="Times New Roman" w:hAnsi="Times New Roman" w:cs="Times New Roman"/>
          <w:sz w:val="24"/>
          <w:szCs w:val="28"/>
        </w:rPr>
        <w:t xml:space="preserve"> р.</w:t>
      </w:r>
    </w:p>
    <w:p w:rsidR="00E06B30" w:rsidRPr="00E31271" w:rsidRDefault="00E06B30" w:rsidP="00E06B3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6DB" w:rsidRPr="002B26DB">
        <w:rPr>
          <w:rFonts w:ascii="Times New Roman" w:eastAsia="Calibri" w:hAnsi="Times New Roman" w:cs="Times New Roman"/>
          <w:b/>
          <w:sz w:val="24"/>
          <w:szCs w:val="24"/>
        </w:rPr>
        <w:t xml:space="preserve">Відокремлений структурний підрозділ "Вінницький </w:t>
      </w:r>
      <w:proofErr w:type="spellStart"/>
      <w:r w:rsidR="002B26DB" w:rsidRPr="002B26DB">
        <w:rPr>
          <w:rFonts w:ascii="Times New Roman" w:eastAsia="Calibri" w:hAnsi="Times New Roman" w:cs="Times New Roman"/>
          <w:b/>
          <w:sz w:val="24"/>
          <w:szCs w:val="24"/>
        </w:rPr>
        <w:t>торговельно</w:t>
      </w:r>
      <w:proofErr w:type="spellEnd"/>
      <w:r w:rsidR="002B26DB" w:rsidRPr="002B26DB">
        <w:rPr>
          <w:rFonts w:ascii="Times New Roman" w:eastAsia="Calibri" w:hAnsi="Times New Roman" w:cs="Times New Roman"/>
          <w:b/>
          <w:sz w:val="24"/>
          <w:szCs w:val="24"/>
        </w:rPr>
        <w:t xml:space="preserve"> – економічний фаховий  коледж Державного торговельно-економічного університету"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427">
        <w:rPr>
          <w:rFonts w:ascii="Times New Roman" w:eastAsia="Calibri" w:hAnsi="Times New Roman" w:cs="Times New Roman"/>
          <w:sz w:val="24"/>
          <w:szCs w:val="24"/>
        </w:rPr>
        <w:t xml:space="preserve">(далі – </w:t>
      </w:r>
      <w:r>
        <w:rPr>
          <w:rFonts w:ascii="Times New Roman" w:eastAsia="Calibri" w:hAnsi="Times New Roman" w:cs="Times New Roman"/>
          <w:sz w:val="24"/>
          <w:szCs w:val="24"/>
        </w:rPr>
        <w:t>Замовник</w:t>
      </w:r>
      <w:r w:rsidRPr="000B242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B26DB" w:rsidRPr="002B26DB">
        <w:rPr>
          <w:rFonts w:ascii="Times New Roman" w:eastAsia="Calibri" w:hAnsi="Times New Roman" w:cs="Times New Roman"/>
          <w:sz w:val="24"/>
          <w:szCs w:val="24"/>
        </w:rPr>
        <w:t xml:space="preserve">в особі </w:t>
      </w:r>
      <w:r w:rsidR="00B95574">
        <w:rPr>
          <w:rFonts w:ascii="Times New Roman" w:eastAsia="Calibri" w:hAnsi="Times New Roman" w:cs="Times New Roman"/>
        </w:rPr>
        <w:t xml:space="preserve">директора </w:t>
      </w:r>
      <w:proofErr w:type="spellStart"/>
      <w:r w:rsidR="00B95574" w:rsidRPr="00780F21">
        <w:rPr>
          <w:rFonts w:ascii="Times New Roman" w:eastAsia="Calibri" w:hAnsi="Times New Roman" w:cs="Times New Roman"/>
        </w:rPr>
        <w:t>Лозовської</w:t>
      </w:r>
      <w:proofErr w:type="spellEnd"/>
      <w:r w:rsidR="00B95574">
        <w:rPr>
          <w:rFonts w:ascii="Times New Roman" w:eastAsia="Calibri" w:hAnsi="Times New Roman" w:cs="Times New Roman"/>
        </w:rPr>
        <w:t xml:space="preserve"> Наталії Ігорівни</w:t>
      </w:r>
      <w:r w:rsidR="00B95574" w:rsidRPr="00780F21">
        <w:rPr>
          <w:rFonts w:ascii="Times New Roman" w:eastAsia="Calibri" w:hAnsi="Times New Roman" w:cs="Times New Roman"/>
        </w:rPr>
        <w:t xml:space="preserve"> , що діє на підставі Довіреності від 02.01.2023 р. № 01/28</w:t>
      </w:r>
      <w:r w:rsidR="00B95574">
        <w:rPr>
          <w:rFonts w:ascii="Times New Roman" w:eastAsia="Calibri" w:hAnsi="Times New Roman" w:cs="Times New Roman"/>
        </w:rPr>
        <w:t>,</w:t>
      </w:r>
      <w:r w:rsidR="002B26DB" w:rsidRPr="002B2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427">
        <w:rPr>
          <w:rFonts w:ascii="Times New Roman" w:eastAsia="Calibri" w:hAnsi="Times New Roman" w:cs="Times New Roman"/>
          <w:sz w:val="24"/>
          <w:szCs w:val="24"/>
        </w:rPr>
        <w:t xml:space="preserve">з однієї сторони, </w:t>
      </w:r>
      <w:r w:rsidR="00F07C03" w:rsidRPr="00F07C03">
        <w:rPr>
          <w:rFonts w:ascii="Times New Roman" w:eastAsia="Calibri" w:hAnsi="Times New Roman" w:cs="Times New Roman"/>
          <w:b/>
          <w:lang w:eastAsia="ru-RU"/>
        </w:rPr>
        <w:t>КП ВМР «</w:t>
      </w:r>
      <w:proofErr w:type="spellStart"/>
      <w:r w:rsidR="00F07C03" w:rsidRPr="00F07C03">
        <w:rPr>
          <w:rFonts w:ascii="Times New Roman" w:eastAsia="Calibri" w:hAnsi="Times New Roman" w:cs="Times New Roman"/>
          <w:b/>
          <w:lang w:eastAsia="ru-RU"/>
        </w:rPr>
        <w:t>Вінницяміськтеплоенерго</w:t>
      </w:r>
      <w:proofErr w:type="spellEnd"/>
      <w:r w:rsidR="00F07C03" w:rsidRPr="00F07C03">
        <w:rPr>
          <w:rFonts w:ascii="Times New Roman" w:eastAsia="Calibri" w:hAnsi="Times New Roman" w:cs="Times New Roman"/>
          <w:b/>
          <w:lang w:eastAsia="ru-RU"/>
        </w:rPr>
        <w:t>»</w:t>
      </w:r>
      <w:r w:rsidR="005D1B4F">
        <w:rPr>
          <w:rFonts w:ascii="Times New Roman" w:eastAsia="Calibri" w:hAnsi="Times New Roman" w:cs="Times New Roman"/>
          <w:b/>
          <w:lang w:eastAsia="ru-RU"/>
        </w:rPr>
        <w:t>,</w:t>
      </w:r>
      <w:r w:rsidR="005D1B4F">
        <w:rPr>
          <w:rFonts w:ascii="Times New Roman" w:eastAsia="Calibri" w:hAnsi="Times New Roman" w:cs="Times New Roman"/>
          <w:lang w:eastAsia="ru-RU"/>
        </w:rPr>
        <w:t xml:space="preserve"> </w:t>
      </w:r>
      <w:r w:rsidR="001C1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(далі – </w:t>
      </w:r>
      <w:r w:rsidR="00F07C03">
        <w:rPr>
          <w:rFonts w:ascii="Times New Roman" w:eastAsia="Calibri" w:hAnsi="Times New Roman" w:cs="Times New Roman"/>
          <w:sz w:val="24"/>
          <w:szCs w:val="24"/>
        </w:rPr>
        <w:t>Постачальник)</w:t>
      </w:r>
      <w:r w:rsidRPr="00C45400">
        <w:rPr>
          <w:rFonts w:ascii="Times New Roman" w:eastAsia="Calibri" w:hAnsi="Times New Roman" w:cs="Times New Roman"/>
          <w:sz w:val="24"/>
          <w:szCs w:val="24"/>
        </w:rPr>
        <w:t xml:space="preserve"> в особі</w:t>
      </w:r>
      <w:r w:rsidR="00FB64B7">
        <w:rPr>
          <w:rFonts w:ascii="Times New Roman" w:eastAsia="Calibri" w:hAnsi="Times New Roman" w:cs="Times New Roman"/>
          <w:sz w:val="24"/>
          <w:szCs w:val="24"/>
        </w:rPr>
        <w:t xml:space="preserve"> заступника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C03">
        <w:rPr>
          <w:rFonts w:ascii="Times New Roman" w:eastAsia="Calibri" w:hAnsi="Times New Roman" w:cs="Times New Roman"/>
          <w:sz w:val="24"/>
          <w:szCs w:val="24"/>
        </w:rPr>
        <w:t>генерального директора з економіки та збуту Корчака Сергія Ігорович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C45400">
        <w:rPr>
          <w:rFonts w:ascii="Times New Roman" w:eastAsia="Calibri" w:hAnsi="Times New Roman" w:cs="Times New Roman"/>
          <w:sz w:val="24"/>
          <w:szCs w:val="24"/>
        </w:rPr>
        <w:t>який діє на підставі</w:t>
      </w:r>
      <w:r w:rsidR="001C1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7FE">
        <w:rPr>
          <w:rFonts w:ascii="Times New Roman" w:eastAsia="Calibri" w:hAnsi="Times New Roman" w:cs="Times New Roman"/>
          <w:sz w:val="24"/>
          <w:szCs w:val="24"/>
        </w:rPr>
        <w:t>Положення та Довіреності №05/35 від 19.12.2023</w:t>
      </w:r>
      <w:r w:rsidR="00F07C03"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427">
        <w:rPr>
          <w:rFonts w:ascii="Times New Roman" w:eastAsia="Calibri" w:hAnsi="Times New Roman" w:cs="Times New Roman"/>
          <w:sz w:val="24"/>
          <w:szCs w:val="24"/>
        </w:rPr>
        <w:t xml:space="preserve">з другої сторони (далі разом іменуються Сторони, а кожна окремо – Сторона), </w:t>
      </w:r>
      <w:r w:rsidRPr="000B2427">
        <w:rPr>
          <w:rFonts w:ascii="Times New Roman" w:eastAsia="Calibri" w:hAnsi="Times New Roman" w:cs="Times New Roman"/>
        </w:rPr>
        <w:t>керуючись чинним законодавством України</w:t>
      </w:r>
      <w:r w:rsidRPr="00A71D55">
        <w:rPr>
          <w:rFonts w:ascii="Times New Roman" w:hAnsi="Times New Roman" w:cs="Times New Roman"/>
          <w:sz w:val="24"/>
          <w:szCs w:val="28"/>
        </w:rPr>
        <w:t>, уклали дану Додаткову угоду до договору про наступне:</w:t>
      </w:r>
    </w:p>
    <w:p w:rsidR="00E06B30" w:rsidRPr="005B0C5D" w:rsidRDefault="00E06B30" w:rsidP="002B26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71D55">
        <w:rPr>
          <w:rFonts w:ascii="Times New Roman" w:hAnsi="Times New Roman" w:cs="Times New Roman"/>
          <w:sz w:val="24"/>
          <w:szCs w:val="28"/>
        </w:rPr>
        <w:t xml:space="preserve">Сторони дійшли згоди  зменшити вартість договору на суму </w:t>
      </w:r>
      <w:r w:rsidR="00DB0932">
        <w:rPr>
          <w:rFonts w:ascii="Times New Roman" w:hAnsi="Times New Roman" w:cs="Times New Roman"/>
          <w:b/>
          <w:sz w:val="24"/>
          <w:szCs w:val="28"/>
          <w:u w:val="single"/>
        </w:rPr>
        <w:t xml:space="preserve">9012 </w:t>
      </w:r>
      <w:proofErr w:type="spellStart"/>
      <w:r w:rsidR="00DB0932">
        <w:rPr>
          <w:rFonts w:ascii="Times New Roman" w:hAnsi="Times New Roman" w:cs="Times New Roman"/>
          <w:b/>
          <w:sz w:val="24"/>
          <w:szCs w:val="28"/>
          <w:u w:val="single"/>
        </w:rPr>
        <w:t>грн</w:t>
      </w:r>
      <w:proofErr w:type="spellEnd"/>
      <w:r w:rsidR="00DB0932">
        <w:rPr>
          <w:rFonts w:ascii="Times New Roman" w:hAnsi="Times New Roman" w:cs="Times New Roman"/>
          <w:b/>
          <w:sz w:val="24"/>
          <w:szCs w:val="28"/>
          <w:u w:val="single"/>
        </w:rPr>
        <w:t xml:space="preserve"> 86</w:t>
      </w:r>
      <w:r w:rsidR="00B95574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коп.</w:t>
      </w:r>
      <w:r w:rsidRPr="00A71D55">
        <w:rPr>
          <w:rFonts w:ascii="Times New Roman" w:hAnsi="Times New Roman" w:cs="Times New Roman"/>
          <w:sz w:val="24"/>
          <w:szCs w:val="28"/>
          <w:u w:val="single"/>
        </w:rPr>
        <w:t xml:space="preserve"> (</w:t>
      </w:r>
      <w:r w:rsidR="00DB0932">
        <w:rPr>
          <w:rFonts w:ascii="Times New Roman" w:hAnsi="Times New Roman" w:cs="Times New Roman"/>
          <w:sz w:val="24"/>
          <w:szCs w:val="28"/>
          <w:u w:val="single"/>
        </w:rPr>
        <w:t>Дев’ять тисяч дванадцять грн. 86</w:t>
      </w:r>
      <w:r w:rsidR="002B26DB">
        <w:rPr>
          <w:rFonts w:ascii="Times New Roman" w:hAnsi="Times New Roman" w:cs="Times New Roman"/>
          <w:sz w:val="24"/>
          <w:szCs w:val="28"/>
          <w:u w:val="single"/>
        </w:rPr>
        <w:t xml:space="preserve"> коп.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) у т.ч. ПДВ  </w:t>
      </w:r>
      <w:r w:rsidR="00DB0932">
        <w:rPr>
          <w:rFonts w:ascii="Times New Roman" w:hAnsi="Times New Roman" w:cs="Times New Roman"/>
          <w:sz w:val="24"/>
          <w:szCs w:val="28"/>
          <w:u w:val="single"/>
        </w:rPr>
        <w:t xml:space="preserve">1502 </w:t>
      </w:r>
      <w:proofErr w:type="spellStart"/>
      <w:r w:rsidR="00DB0932">
        <w:rPr>
          <w:rFonts w:ascii="Times New Roman" w:hAnsi="Times New Roman" w:cs="Times New Roman"/>
          <w:sz w:val="24"/>
          <w:szCs w:val="28"/>
          <w:u w:val="single"/>
        </w:rPr>
        <w:t>грн</w:t>
      </w:r>
      <w:proofErr w:type="spellEnd"/>
      <w:r w:rsidR="00DB0932">
        <w:rPr>
          <w:rFonts w:ascii="Times New Roman" w:hAnsi="Times New Roman" w:cs="Times New Roman"/>
          <w:sz w:val="24"/>
          <w:szCs w:val="28"/>
          <w:u w:val="single"/>
        </w:rPr>
        <w:t xml:space="preserve"> 14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коп.</w:t>
      </w:r>
      <w:r w:rsidRPr="00E06B3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95574">
        <w:rPr>
          <w:rFonts w:ascii="Times New Roman" w:hAnsi="Times New Roman" w:cs="Times New Roman"/>
          <w:sz w:val="24"/>
          <w:szCs w:val="28"/>
          <w:u w:val="single"/>
        </w:rPr>
        <w:t xml:space="preserve">Вважати суму Договору на 2023 рік у сумі </w:t>
      </w:r>
      <w:r w:rsidR="00DB0932">
        <w:rPr>
          <w:rFonts w:ascii="Times New Roman" w:hAnsi="Times New Roman" w:cs="Times New Roman"/>
          <w:b/>
          <w:sz w:val="24"/>
          <w:szCs w:val="28"/>
          <w:u w:val="single"/>
        </w:rPr>
        <w:t>840 987</w:t>
      </w:r>
      <w:r w:rsidR="00B95574" w:rsidRPr="00B9557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="00B95574" w:rsidRPr="00B95574">
        <w:rPr>
          <w:rFonts w:ascii="Times New Roman" w:hAnsi="Times New Roman" w:cs="Times New Roman"/>
          <w:b/>
          <w:sz w:val="24"/>
          <w:szCs w:val="28"/>
          <w:u w:val="single"/>
        </w:rPr>
        <w:t>грн</w:t>
      </w:r>
      <w:proofErr w:type="spellEnd"/>
      <w:r w:rsidR="00DB0932">
        <w:rPr>
          <w:rFonts w:ascii="Times New Roman" w:hAnsi="Times New Roman" w:cs="Times New Roman"/>
          <w:b/>
          <w:sz w:val="24"/>
          <w:szCs w:val="28"/>
          <w:u w:val="single"/>
        </w:rPr>
        <w:t xml:space="preserve"> 14</w:t>
      </w:r>
      <w:r w:rsidRPr="00E06B30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коп</w:t>
      </w:r>
      <w:r>
        <w:rPr>
          <w:rFonts w:ascii="Times New Roman" w:hAnsi="Times New Roman" w:cs="Times New Roman"/>
          <w:sz w:val="24"/>
          <w:szCs w:val="28"/>
          <w:u w:val="single"/>
        </w:rPr>
        <w:t>. (</w:t>
      </w:r>
      <w:r w:rsidR="00B95574">
        <w:rPr>
          <w:rFonts w:ascii="Times New Roman" w:hAnsi="Times New Roman" w:cs="Times New Roman"/>
          <w:sz w:val="24"/>
          <w:szCs w:val="28"/>
          <w:u w:val="single"/>
        </w:rPr>
        <w:t xml:space="preserve">Вісімсот сорок </w:t>
      </w:r>
      <w:r w:rsidR="00DB0932">
        <w:rPr>
          <w:rFonts w:ascii="Times New Roman" w:hAnsi="Times New Roman" w:cs="Times New Roman"/>
          <w:sz w:val="24"/>
          <w:szCs w:val="28"/>
          <w:u w:val="single"/>
        </w:rPr>
        <w:t>тисяч дев’ятсот вісімдесят сім грн. 14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коп.)</w:t>
      </w:r>
    </w:p>
    <w:p w:rsidR="00E06B30" w:rsidRPr="00A71D55" w:rsidRDefault="00E06B30" w:rsidP="00E06B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1D55">
        <w:rPr>
          <w:rFonts w:ascii="Times New Roman" w:hAnsi="Times New Roman" w:cs="Times New Roman"/>
          <w:sz w:val="24"/>
          <w:szCs w:val="28"/>
        </w:rPr>
        <w:t xml:space="preserve">Решта умов </w:t>
      </w:r>
      <w:r w:rsidRPr="00A71D55">
        <w:rPr>
          <w:rFonts w:ascii="Times New Roman" w:hAnsi="Times New Roman" w:cs="Times New Roman"/>
          <w:bCs/>
          <w:sz w:val="24"/>
          <w:szCs w:val="28"/>
        </w:rPr>
        <w:t>Договору залишається незмінними і обов’язковими до виконання Сторонами.</w:t>
      </w:r>
    </w:p>
    <w:p w:rsidR="00E06B30" w:rsidRPr="00A71D55" w:rsidRDefault="00E06B30" w:rsidP="00E06B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1D55">
        <w:rPr>
          <w:rFonts w:ascii="Times New Roman" w:hAnsi="Times New Roman" w:cs="Times New Roman"/>
          <w:bCs/>
          <w:sz w:val="24"/>
          <w:szCs w:val="28"/>
        </w:rPr>
        <w:t xml:space="preserve">Дана Додаткова угода набуває чинності з  дати її підписання Сторонами.  </w:t>
      </w:r>
    </w:p>
    <w:p w:rsidR="00E06B30" w:rsidRPr="00A71D55" w:rsidRDefault="00E06B30" w:rsidP="00E06B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1D55">
        <w:rPr>
          <w:rFonts w:ascii="Times New Roman" w:hAnsi="Times New Roman" w:cs="Times New Roman"/>
          <w:bCs/>
          <w:sz w:val="24"/>
          <w:szCs w:val="28"/>
        </w:rPr>
        <w:t>Дана Додаткова угода складена у двох примірниках, по одному для кожної  Сторони, які мають однакову юридичну силу.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06B30" w:rsidTr="005637FE">
        <w:tc>
          <w:tcPr>
            <w:tcW w:w="4644" w:type="dxa"/>
            <w:hideMark/>
          </w:tcPr>
          <w:p w:rsidR="00E06B30" w:rsidRDefault="00F07C03" w:rsidP="005637FE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962" w:type="dxa"/>
            <w:hideMark/>
          </w:tcPr>
          <w:p w:rsidR="00E06B30" w:rsidRDefault="00F07C03" w:rsidP="005637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</w:t>
            </w:r>
          </w:p>
        </w:tc>
      </w:tr>
      <w:tr w:rsidR="00E06B30" w:rsidTr="005637FE">
        <w:tc>
          <w:tcPr>
            <w:tcW w:w="4644" w:type="dxa"/>
          </w:tcPr>
          <w:p w:rsidR="005D1B4F" w:rsidRPr="005D1B4F" w:rsidRDefault="00F07C03" w:rsidP="005D1B4F">
            <w:pPr>
              <w:suppressAutoHyphens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КП ВМР «ВМТЕ»</w:t>
            </w:r>
          </w:p>
          <w:p w:rsidR="005D1B4F" w:rsidRPr="005D1B4F" w:rsidRDefault="005D1B4F" w:rsidP="005D1B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B4F">
              <w:rPr>
                <w:rFonts w:ascii="Times New Roman" w:eastAsia="Times New Roman" w:hAnsi="Times New Roman" w:cs="Times New Roman"/>
              </w:rPr>
              <w:t xml:space="preserve">21037, м. Вінниця, вул. </w:t>
            </w:r>
            <w:r w:rsidR="00FB64B7">
              <w:rPr>
                <w:rFonts w:ascii="Times New Roman" w:eastAsia="Times New Roman" w:hAnsi="Times New Roman" w:cs="Times New Roman"/>
              </w:rPr>
              <w:t>600-річчя, 13</w:t>
            </w:r>
            <w:r w:rsidRPr="005D1B4F">
              <w:rPr>
                <w:rFonts w:ascii="Times New Roman" w:eastAsia="Times New Roman" w:hAnsi="Times New Roman" w:cs="Times New Roman"/>
              </w:rPr>
              <w:t>,</w:t>
            </w:r>
          </w:p>
          <w:p w:rsidR="005D1B4F" w:rsidRPr="005D1B4F" w:rsidRDefault="005D1B4F" w:rsidP="005D1B4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1B4F"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 w:rsidRPr="005D1B4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5D1B4F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B4F">
              <w:rPr>
                <w:rFonts w:ascii="Times New Roman" w:eastAsia="Calibri" w:hAnsi="Times New Roman" w:cs="Times New Roman"/>
                <w:color w:val="000000"/>
              </w:rPr>
              <w:t>UA</w:t>
            </w:r>
            <w:r w:rsidR="00FB64B7">
              <w:rPr>
                <w:rFonts w:ascii="Times New Roman" w:eastAsia="Calibri" w:hAnsi="Times New Roman" w:cs="Times New Roman"/>
                <w:color w:val="000000"/>
              </w:rPr>
              <w:t>533020760000026008300000661</w:t>
            </w:r>
          </w:p>
          <w:p w:rsidR="005D1B4F" w:rsidRPr="005D1B4F" w:rsidRDefault="005D1B4F" w:rsidP="005D1B4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1B4F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="00FB64B7">
              <w:rPr>
                <w:rFonts w:ascii="Times New Roman" w:eastAsia="Calibri" w:hAnsi="Times New Roman" w:cs="Times New Roman"/>
                <w:color w:val="000000"/>
              </w:rPr>
              <w:t xml:space="preserve">ВОУ </w:t>
            </w:r>
            <w:proofErr w:type="spellStart"/>
            <w:r w:rsidR="00FB64B7">
              <w:rPr>
                <w:rFonts w:ascii="Times New Roman" w:eastAsia="Calibri" w:hAnsi="Times New Roman" w:cs="Times New Roman"/>
                <w:color w:val="000000"/>
              </w:rPr>
              <w:t>ПАТ«Ощадбанк</w:t>
            </w:r>
            <w:proofErr w:type="spellEnd"/>
            <w:r w:rsidR="00FB64B7">
              <w:rPr>
                <w:rFonts w:ascii="Times New Roman" w:eastAsia="Calibri" w:hAnsi="Times New Roman" w:cs="Times New Roman"/>
                <w:color w:val="000000"/>
              </w:rPr>
              <w:t>» МФО 302076</w:t>
            </w:r>
          </w:p>
          <w:p w:rsidR="005D1B4F" w:rsidRPr="005D1B4F" w:rsidRDefault="005D1B4F" w:rsidP="005D1B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B4F">
              <w:rPr>
                <w:rFonts w:ascii="Times New Roman" w:eastAsia="Times New Roman" w:hAnsi="Times New Roman" w:cs="Times New Roman"/>
              </w:rPr>
              <w:t>Код ЄДРПОУ:</w:t>
            </w:r>
            <w:r w:rsidR="00FB64B7">
              <w:rPr>
                <w:rFonts w:ascii="Times New Roman" w:eastAsia="Times New Roman" w:hAnsi="Times New Roman" w:cs="Times New Roman"/>
              </w:rPr>
              <w:t>33126849</w:t>
            </w:r>
          </w:p>
          <w:p w:rsidR="005D1B4F" w:rsidRPr="005D1B4F" w:rsidRDefault="00FB64B7" w:rsidP="005D1B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ІПН 321268402280</w:t>
            </w:r>
          </w:p>
          <w:p w:rsidR="005D1B4F" w:rsidRPr="005D1B4F" w:rsidRDefault="00FB64B7" w:rsidP="005D1B4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тел./факс (0432) 55-16-55</w:t>
            </w:r>
          </w:p>
          <w:p w:rsidR="005D1B4F" w:rsidRDefault="005D1B4F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1B4F" w:rsidRDefault="005D1B4F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1B4F" w:rsidRDefault="005D1B4F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B64B7" w:rsidRDefault="00FB64B7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B64B7" w:rsidRPr="005D1B4F" w:rsidRDefault="00FB64B7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1B4F" w:rsidRDefault="00FB64B7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Заступник</w:t>
            </w:r>
            <w:r w:rsidRPr="00FB64B7">
              <w:rPr>
                <w:rFonts w:ascii="Times New Roman" w:hAnsi="Times New Roman" w:cs="Times New Roman"/>
                <w:b/>
                <w:color w:val="000000"/>
              </w:rPr>
              <w:t xml:space="preserve">  генерального директора з економіки та збуту </w:t>
            </w:r>
          </w:p>
          <w:p w:rsidR="00FB64B7" w:rsidRPr="005D1B4F" w:rsidRDefault="00FB64B7" w:rsidP="005D1B4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6B30" w:rsidRPr="00944F21" w:rsidRDefault="005D1B4F" w:rsidP="00FB64B7">
            <w:pPr>
              <w:ind w:righ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B4F">
              <w:rPr>
                <w:rFonts w:ascii="Times New Roman" w:hAnsi="Times New Roman" w:cs="Times New Roman"/>
                <w:color w:val="000000"/>
              </w:rPr>
              <w:t xml:space="preserve">__________________ </w:t>
            </w:r>
            <w:r w:rsidR="00FB64B7">
              <w:rPr>
                <w:rFonts w:ascii="Times New Roman" w:hAnsi="Times New Roman" w:cs="Times New Roman"/>
                <w:b/>
                <w:color w:val="000000"/>
              </w:rPr>
              <w:t>Сергій КОРЧАКА</w:t>
            </w:r>
          </w:p>
        </w:tc>
        <w:tc>
          <w:tcPr>
            <w:tcW w:w="4962" w:type="dxa"/>
          </w:tcPr>
          <w:p w:rsidR="002B26DB" w:rsidRPr="00A75F47" w:rsidRDefault="00B95574" w:rsidP="002B2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629D">
              <w:rPr>
                <w:rFonts w:ascii="Times New Roman" w:hAnsi="Times New Roman" w:cs="Times New Roman"/>
                <w:b/>
                <w:szCs w:val="24"/>
              </w:rPr>
              <w:t xml:space="preserve">ВСП «Вінницький торговельно-економічний фаховий коледж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1629D">
              <w:rPr>
                <w:rFonts w:ascii="Times New Roman" w:hAnsi="Times New Roman" w:cs="Times New Roman"/>
                <w:b/>
                <w:szCs w:val="24"/>
              </w:rPr>
              <w:t>Державного торгівельно-економічного університету»</w:t>
            </w:r>
          </w:p>
          <w:p w:rsidR="002B26DB" w:rsidRPr="00A75F47" w:rsidRDefault="002B26DB" w:rsidP="002B26DB">
            <w:pPr>
              <w:rPr>
                <w:rFonts w:ascii="Times New Roman" w:hAnsi="Times New Roman" w:cs="Times New Roman"/>
                <w:szCs w:val="24"/>
              </w:rPr>
            </w:pPr>
            <w:r w:rsidRPr="00A75F47">
              <w:rPr>
                <w:rFonts w:ascii="Times New Roman" w:hAnsi="Times New Roman" w:cs="Times New Roman"/>
                <w:szCs w:val="24"/>
              </w:rPr>
              <w:t>02156, м. Київ, вул. Кіото, 19</w:t>
            </w:r>
          </w:p>
          <w:p w:rsidR="002B26DB" w:rsidRPr="00A75F47" w:rsidRDefault="002B26DB" w:rsidP="002B26DB">
            <w:pPr>
              <w:rPr>
                <w:rFonts w:ascii="Times New Roman" w:hAnsi="Times New Roman" w:cs="Times New Roman"/>
                <w:szCs w:val="24"/>
              </w:rPr>
            </w:pPr>
            <w:r w:rsidRPr="00A75F47">
              <w:rPr>
                <w:rFonts w:ascii="Times New Roman" w:hAnsi="Times New Roman" w:cs="Times New Roman"/>
                <w:szCs w:val="24"/>
              </w:rPr>
              <w:t>ЄДРПОУ 01566117</w:t>
            </w:r>
          </w:p>
          <w:p w:rsidR="002B26DB" w:rsidRPr="00A75F47" w:rsidRDefault="002B26DB" w:rsidP="002B26DB">
            <w:pPr>
              <w:rPr>
                <w:rFonts w:ascii="Times New Roman" w:hAnsi="Times New Roman" w:cs="Times New Roman"/>
                <w:szCs w:val="24"/>
              </w:rPr>
            </w:pPr>
            <w:r w:rsidRPr="00A75F47">
              <w:rPr>
                <w:rFonts w:ascii="Times New Roman" w:hAnsi="Times New Roman" w:cs="Times New Roman"/>
                <w:szCs w:val="24"/>
              </w:rPr>
              <w:t>ВСП «Вінницький торговельно-економічний фаховий коледж Державного торгівельно-економічного університету»</w:t>
            </w:r>
          </w:p>
          <w:p w:rsidR="002B26DB" w:rsidRPr="00A75F47" w:rsidRDefault="002B26DB" w:rsidP="002B26DB">
            <w:pPr>
              <w:rPr>
                <w:rFonts w:ascii="Times New Roman" w:hAnsi="Times New Roman" w:cs="Times New Roman"/>
                <w:szCs w:val="24"/>
              </w:rPr>
            </w:pPr>
            <w:r w:rsidRPr="00A75F47">
              <w:rPr>
                <w:rFonts w:ascii="Times New Roman" w:hAnsi="Times New Roman" w:cs="Times New Roman"/>
                <w:szCs w:val="24"/>
              </w:rPr>
              <w:t>21022, м. Вінниця вул. Київська,80</w:t>
            </w:r>
          </w:p>
          <w:p w:rsidR="002B26DB" w:rsidRPr="00A75F47" w:rsidRDefault="002B26DB" w:rsidP="002B26DB">
            <w:pPr>
              <w:rPr>
                <w:rFonts w:ascii="Times New Roman" w:hAnsi="Times New Roman" w:cs="Times New Roman"/>
                <w:szCs w:val="24"/>
              </w:rPr>
            </w:pPr>
            <w:r w:rsidRPr="00A75F47">
              <w:rPr>
                <w:rFonts w:ascii="Times New Roman" w:hAnsi="Times New Roman" w:cs="Times New Roman"/>
                <w:szCs w:val="24"/>
              </w:rPr>
              <w:t>ЄДРПОУ 01565891</w:t>
            </w:r>
          </w:p>
          <w:p w:rsidR="002B26DB" w:rsidRPr="00A75F47" w:rsidRDefault="002B26DB" w:rsidP="002B26DB">
            <w:pPr>
              <w:rPr>
                <w:rFonts w:ascii="Times New Roman" w:hAnsi="Times New Roman" w:cs="Times New Roman"/>
                <w:szCs w:val="24"/>
              </w:rPr>
            </w:pPr>
            <w:r w:rsidRPr="00A75F47">
              <w:rPr>
                <w:rFonts w:ascii="Times New Roman" w:hAnsi="Times New Roman" w:cs="Times New Roman"/>
                <w:szCs w:val="24"/>
              </w:rPr>
              <w:t>р/</w:t>
            </w:r>
            <w:proofErr w:type="spellStart"/>
            <w:r w:rsidRPr="00A75F47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 w:rsidRPr="00A75F47">
              <w:rPr>
                <w:rFonts w:ascii="Times New Roman" w:hAnsi="Times New Roman" w:cs="Times New Roman"/>
                <w:szCs w:val="24"/>
              </w:rPr>
              <w:t xml:space="preserve">  UA798201720343171004200006890</w:t>
            </w:r>
          </w:p>
          <w:p w:rsidR="00E06B30" w:rsidRDefault="002B26DB" w:rsidP="002B26DB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5F47">
              <w:rPr>
                <w:rFonts w:ascii="Times New Roman" w:hAnsi="Times New Roman" w:cs="Times New Roman"/>
                <w:szCs w:val="24"/>
              </w:rPr>
              <w:t>МФО 820172</w:t>
            </w:r>
          </w:p>
          <w:p w:rsidR="00B95574" w:rsidRDefault="00B95574" w:rsidP="00B9557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B95574" w:rsidRPr="00944F21" w:rsidRDefault="00B95574" w:rsidP="00B95574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 Наталія ЛОЗОВСЬКА</w:t>
            </w:r>
          </w:p>
          <w:p w:rsidR="00E06B30" w:rsidRDefault="00B95574" w:rsidP="00B95574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F2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М.П.</w:t>
            </w:r>
          </w:p>
        </w:tc>
      </w:tr>
    </w:tbl>
    <w:p w:rsidR="00581E69" w:rsidRDefault="00581E69"/>
    <w:sectPr w:rsidR="00581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11C4"/>
    <w:multiLevelType w:val="hybridMultilevel"/>
    <w:tmpl w:val="FFFAD0BE"/>
    <w:lvl w:ilvl="0" w:tplc="9CE814F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12"/>
    <w:rsid w:val="000B5812"/>
    <w:rsid w:val="000D3EE9"/>
    <w:rsid w:val="00172CAD"/>
    <w:rsid w:val="001C101B"/>
    <w:rsid w:val="00243B3D"/>
    <w:rsid w:val="002B26DB"/>
    <w:rsid w:val="00311DAA"/>
    <w:rsid w:val="004B6039"/>
    <w:rsid w:val="00581E69"/>
    <w:rsid w:val="005B0C5D"/>
    <w:rsid w:val="005D1B4F"/>
    <w:rsid w:val="006C1D9B"/>
    <w:rsid w:val="007566D8"/>
    <w:rsid w:val="00A71D55"/>
    <w:rsid w:val="00B95574"/>
    <w:rsid w:val="00C45400"/>
    <w:rsid w:val="00C507FE"/>
    <w:rsid w:val="00CE26D0"/>
    <w:rsid w:val="00DB0932"/>
    <w:rsid w:val="00E03C6F"/>
    <w:rsid w:val="00E06B30"/>
    <w:rsid w:val="00F07C03"/>
    <w:rsid w:val="00FB64B7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55"/>
    <w:pPr>
      <w:ind w:left="720"/>
      <w:contextualSpacing/>
    </w:pPr>
  </w:style>
  <w:style w:type="table" w:styleId="a4">
    <w:name w:val="Table Grid"/>
    <w:basedOn w:val="a1"/>
    <w:uiPriority w:val="59"/>
    <w:rsid w:val="00A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55"/>
    <w:pPr>
      <w:ind w:left="720"/>
      <w:contextualSpacing/>
    </w:pPr>
  </w:style>
  <w:style w:type="table" w:styleId="a4">
    <w:name w:val="Table Grid"/>
    <w:basedOn w:val="a1"/>
    <w:uiPriority w:val="59"/>
    <w:rsid w:val="00A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</dc:creator>
  <cp:keywords/>
  <dc:description/>
  <cp:lastModifiedBy>Яковлєва</cp:lastModifiedBy>
  <cp:revision>29</cp:revision>
  <dcterms:created xsi:type="dcterms:W3CDTF">2021-11-18T17:37:00Z</dcterms:created>
  <dcterms:modified xsi:type="dcterms:W3CDTF">2023-12-23T14:14:00Z</dcterms:modified>
</cp:coreProperties>
</file>