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48D8" w14:textId="77777777" w:rsidR="00520A1F" w:rsidRDefault="00520A1F" w:rsidP="00215B5E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A0F37DE" w14:textId="1381180C" w:rsidR="00DB59B4" w:rsidRPr="005D528C" w:rsidRDefault="00D318E6" w:rsidP="00215B5E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="00DB59B4" w:rsidRPr="005D52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овідомлення про внесення змін до договору про закупівлю</w:t>
      </w:r>
    </w:p>
    <w:p w14:paraId="568BC039" w14:textId="68290618" w:rsidR="00F958D7" w:rsidRPr="005D528C" w:rsidRDefault="00F958D7" w:rsidP="00215B5E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1052"/>
      <w:bookmarkStart w:id="1" w:name="n1053"/>
      <w:bookmarkEnd w:id="0"/>
      <w:bookmarkEnd w:id="1"/>
      <w:r w:rsidRPr="005D528C">
        <w:rPr>
          <w:rFonts w:ascii="Times New Roman" w:hAnsi="Times New Roman" w:cs="Times New Roman"/>
          <w:sz w:val="24"/>
          <w:szCs w:val="24"/>
          <w:lang w:val="uk-UA"/>
        </w:rPr>
        <w:t xml:space="preserve">1.Найменування замовника: 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Відділ освіти, культури, молоді та спорту Козинської селищної ради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4A5A3568" w14:textId="55CB7D39" w:rsidR="00F958D7" w:rsidRPr="005D528C" w:rsidRDefault="00F958D7" w:rsidP="00215B5E">
      <w:pPr>
        <w:pStyle w:val="rvps2"/>
        <w:tabs>
          <w:tab w:val="left" w:pos="720"/>
        </w:tabs>
        <w:spacing w:before="0" w:beforeAutospacing="0" w:after="150" w:afterAutospacing="0"/>
        <w:jc w:val="both"/>
        <w:rPr>
          <w:lang w:val="uk-UA"/>
        </w:rPr>
      </w:pPr>
      <w:r w:rsidRPr="005D528C">
        <w:rPr>
          <w:lang w:val="uk-UA"/>
        </w:rPr>
        <w:t>1.1.Місцезнаходження  замовника:</w:t>
      </w:r>
      <w:r w:rsidR="00E30FA5" w:rsidRPr="005D528C">
        <w:rPr>
          <w:shd w:val="clear" w:color="auto" w:fill="FDFEFD"/>
        </w:rPr>
        <w:t xml:space="preserve">  </w:t>
      </w:r>
      <w:r w:rsidR="00E30FA5" w:rsidRPr="005D528C">
        <w:rPr>
          <w:bdr w:val="none" w:sz="0" w:space="0" w:color="auto" w:frame="1"/>
          <w:shd w:val="clear" w:color="auto" w:fill="FDFEFD"/>
        </w:rPr>
        <w:t xml:space="preserve">08711, </w:t>
      </w:r>
      <w:proofErr w:type="spellStart"/>
      <w:r w:rsidR="00E30FA5" w:rsidRPr="005D528C">
        <w:rPr>
          <w:bdr w:val="none" w:sz="0" w:space="0" w:color="auto" w:frame="1"/>
          <w:shd w:val="clear" w:color="auto" w:fill="FDFEFD"/>
        </w:rPr>
        <w:t>Україна</w:t>
      </w:r>
      <w:proofErr w:type="spellEnd"/>
      <w:r w:rsidR="00E30FA5" w:rsidRPr="005D528C">
        <w:rPr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E30FA5" w:rsidRPr="005D528C">
        <w:rPr>
          <w:bdr w:val="none" w:sz="0" w:space="0" w:color="auto" w:frame="1"/>
          <w:shd w:val="clear" w:color="auto" w:fill="FDFEFD"/>
        </w:rPr>
        <w:t>Київська</w:t>
      </w:r>
      <w:proofErr w:type="spellEnd"/>
      <w:r w:rsidR="00E30FA5" w:rsidRPr="005D528C">
        <w:rPr>
          <w:bdr w:val="none" w:sz="0" w:space="0" w:color="auto" w:frame="1"/>
          <w:shd w:val="clear" w:color="auto" w:fill="FDFEFD"/>
        </w:rPr>
        <w:t xml:space="preserve"> область</w:t>
      </w:r>
      <w:r w:rsidR="00E30FA5" w:rsidRPr="005D528C">
        <w:rPr>
          <w:bdr w:val="none" w:sz="0" w:space="0" w:color="auto" w:frame="1"/>
          <w:shd w:val="clear" w:color="auto" w:fill="FDFEFD"/>
          <w:lang w:val="uk-UA"/>
        </w:rPr>
        <w:t>, смт. Козин, вул. Партизанська, 2.</w:t>
      </w:r>
    </w:p>
    <w:p w14:paraId="01BFA370" w14:textId="4BFA20DC" w:rsidR="00F958D7" w:rsidRPr="005D528C" w:rsidRDefault="00F958D7" w:rsidP="00215B5E">
      <w:pPr>
        <w:pStyle w:val="rvps2"/>
        <w:tabs>
          <w:tab w:val="left" w:pos="720"/>
        </w:tabs>
        <w:spacing w:before="0" w:beforeAutospacing="0" w:after="150" w:afterAutospacing="0"/>
        <w:jc w:val="both"/>
        <w:rPr>
          <w:lang w:val="uk-UA"/>
        </w:rPr>
      </w:pPr>
      <w:r w:rsidRPr="005D528C">
        <w:rPr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E30FA5" w:rsidRPr="005D528C">
        <w:rPr>
          <w:lang w:val="uk-UA"/>
        </w:rPr>
        <w:t>43949171.</w:t>
      </w:r>
    </w:p>
    <w:p w14:paraId="2FEDAC32" w14:textId="672FC6CA" w:rsidR="00F958D7" w:rsidRPr="005D528C" w:rsidRDefault="00F958D7" w:rsidP="00215B5E">
      <w:pPr>
        <w:pStyle w:val="rvps2"/>
        <w:tabs>
          <w:tab w:val="left" w:pos="720"/>
        </w:tabs>
        <w:spacing w:before="0" w:beforeAutospacing="0" w:after="150" w:afterAutospacing="0"/>
        <w:jc w:val="both"/>
        <w:rPr>
          <w:lang w:val="uk-UA"/>
        </w:rPr>
      </w:pPr>
      <w:r w:rsidRPr="005D528C">
        <w:rPr>
          <w:lang w:val="uk-UA"/>
        </w:rPr>
        <w:t>1.3.Категорія замовника</w:t>
      </w:r>
      <w:bookmarkStart w:id="2" w:name="_Hlk39475498"/>
      <w:r w:rsidRPr="005D528C">
        <w:rPr>
          <w:lang w:val="uk-UA"/>
        </w:rPr>
        <w:t xml:space="preserve">: </w:t>
      </w:r>
      <w:bookmarkEnd w:id="2"/>
      <w:r w:rsidR="00E30FA5" w:rsidRPr="005D528C">
        <w:rPr>
          <w:lang w:val="uk-UA"/>
        </w:rPr>
        <w:t>Юридична особа, яка забезпечує потреби держави бо територіальної громади.</w:t>
      </w:r>
    </w:p>
    <w:p w14:paraId="33240715" w14:textId="47B2D419" w:rsidR="00F8216D" w:rsidRPr="005D528C" w:rsidRDefault="00DB59B4" w:rsidP="00215B5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нікальний номер оголошення про проведення конкурентної процедури закупівлі/спрощеної закупівлі, присвоєний електронною системою </w:t>
      </w:r>
      <w:proofErr w:type="spellStart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унікальний номер повідомлення про намір укласти договір про закупівлю (у разі застосування переговорної процедури закупівлі)</w:t>
      </w:r>
      <w:r w:rsidR="00F958D7" w:rsidRPr="005D5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hyperlink r:id="rId5" w:tgtFrame="_blank" w:tooltip="Оголошення на порталі Уповноваженого органу" w:history="1">
        <w:r w:rsidR="00F8216D" w:rsidRPr="002436D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 xml:space="preserve"> </w:t>
        </w:r>
        <w:r w:rsidR="00630245" w:rsidRPr="0063024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UA-2023-09-30-000306-a</w:t>
        </w:r>
        <w:r w:rsidR="00DB75A0" w:rsidRPr="002643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uk-UA" w:eastAsia="uk-UA"/>
          </w:rPr>
          <w:t>.</w:t>
        </w:r>
      </w:hyperlink>
    </w:p>
    <w:p w14:paraId="4F4EE613" w14:textId="7DE83049" w:rsidR="00F958D7" w:rsidRPr="005D528C" w:rsidRDefault="00DB59B4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054"/>
      <w:bookmarkEnd w:id="3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ата укладення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договору про закупівлю: </w:t>
      </w:r>
      <w:r w:rsidR="0052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19.10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DA47E30" w14:textId="62F92F52" w:rsidR="00DB59B4" w:rsidRPr="005D528C" w:rsidRDefault="00F958D7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Н</w:t>
      </w:r>
      <w:r w:rsidR="00DB59B4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договору про закупівлю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2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6302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0797192" w14:textId="0CA69AC2" w:rsidR="00030DF7" w:rsidRPr="005D528C" w:rsidRDefault="00DB59B4" w:rsidP="00215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bookmarkStart w:id="4" w:name="n1055"/>
      <w:bookmarkEnd w:id="4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айменування (для юридичної особи) або прізвище, ім’я, по батькові (за наявності) (для фізичної особи) учасника, з яким укладено договір про закупівлю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bookmarkStart w:id="5" w:name="n1056"/>
      <w:bookmarkEnd w:id="5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ФОП МІГАШКО ОЛЕКСАНДР СЕРГІЙОВИЧ</w:t>
      </w:r>
      <w:r w:rsidR="00030DF7" w:rsidRPr="005D528C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.</w:t>
      </w:r>
    </w:p>
    <w:p w14:paraId="0413FDFC" w14:textId="6F0AE28D" w:rsidR="00E30FA5" w:rsidRPr="005D528C" w:rsidRDefault="005A18EE" w:rsidP="00215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D528C">
        <w:rPr>
          <w:rFonts w:ascii="Times New Roman" w:hAnsi="Times New Roman" w:cs="Times New Roman"/>
          <w:sz w:val="24"/>
          <w:szCs w:val="24"/>
          <w:lang w:val="uk-UA"/>
        </w:rPr>
        <w:t>5.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</w:t>
      </w:r>
      <w:r w:rsidR="005A4DF3" w:rsidRPr="005D5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bookmarkStart w:id="6" w:name="n1057"/>
      <w:bookmarkEnd w:id="6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3604404599</w:t>
      </w:r>
      <w:r w:rsidR="00A165EC" w:rsidRPr="005D52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2785333" w14:textId="3FD7B0F2" w:rsidR="00F958D7" w:rsidRPr="005D528C" w:rsidRDefault="00DB59B4" w:rsidP="00215B5E">
      <w:pPr>
        <w:spacing w:before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ісцезнаходження (для юридичної особи) або місце проживання (для фізичної особи) учасника, з яким укладено договір про закупівлю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6302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вулиця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Закревського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будинок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27/2, квартира 601, м.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Україна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, 02222</w:t>
      </w:r>
      <w:r w:rsidR="00A165EC" w:rsidRPr="005D52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0804A56" w14:textId="1A6DAC86" w:rsidR="00F958D7" w:rsidRPr="005D528C" w:rsidRDefault="00F958D7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Н</w:t>
      </w:r>
      <w:r w:rsidR="00DB59B4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телефону</w:t>
      </w:r>
      <w:bookmarkStart w:id="7" w:name="n1058"/>
      <w:bookmarkEnd w:id="7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учасника, з яким укладено договір про закупівлю: </w:t>
      </w:r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0731541893</w:t>
      </w:r>
      <w:r w:rsidR="00A165EC" w:rsidRPr="005D52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73784A" w14:textId="6272854B" w:rsidR="00F958D7" w:rsidRPr="005D528C" w:rsidRDefault="00DB59B4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ата внесення змін до договору про закупівлю</w:t>
      </w:r>
      <w:bookmarkStart w:id="8" w:name="n1059"/>
      <w:bookmarkEnd w:id="8"/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2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02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73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BDF53F9" w14:textId="6ACD04C8" w:rsidR="00DB59B4" w:rsidRPr="002436DD" w:rsidRDefault="00DB59B4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ипадки для внесення змін до істотних умов договору відповідно до </w:t>
      </w:r>
      <w:r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</w:t>
      </w:r>
      <w:r w:rsidR="00F958D7"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41 Закону: </w:t>
      </w:r>
      <w:r w:rsidR="002436DD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>пп.</w:t>
      </w:r>
      <w:r w:rsidR="00520A1F">
        <w:rPr>
          <w:rStyle w:val="rvts0"/>
          <w:rFonts w:ascii="Times New Roman" w:hAnsi="Times New Roman" w:cs="Times New Roman"/>
          <w:sz w:val="24"/>
          <w:szCs w:val="24"/>
          <w:lang w:val="uk-UA"/>
        </w:rPr>
        <w:t>3</w:t>
      </w:r>
      <w:r w:rsidR="002436DD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п.19  </w:t>
      </w:r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>Постанови від 12 жовтня 2022 р. №</w:t>
      </w:r>
      <w:r w:rsidR="002436DD" w:rsidRPr="002436DD">
        <w:rPr>
          <w:rFonts w:ascii="Times New Roman" w:hAnsi="Times New Roman" w:cs="Times New Roman"/>
          <w:sz w:val="24"/>
          <w:szCs w:val="24"/>
        </w:rPr>
        <w:t> </w:t>
      </w:r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1178 «Про затвердження особливостей здійснення публічних </w:t>
      </w:r>
      <w:proofErr w:type="spellStart"/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A165EC" w:rsidRPr="002436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078855A" w14:textId="4EE01A0E" w:rsidR="00773C4B" w:rsidRPr="002436DD" w:rsidRDefault="00DB59B4" w:rsidP="00773C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1060"/>
      <w:bookmarkEnd w:id="9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пис змін, що внесені до істотних </w:t>
      </w:r>
      <w:r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 договору</w:t>
      </w:r>
      <w:r w:rsidR="00F958D7"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73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зменшення суми Договору за результатами коригування </w:t>
      </w:r>
      <w:r w:rsidR="00773C4B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>пп.</w:t>
      </w:r>
      <w:r w:rsidR="00773C4B">
        <w:rPr>
          <w:rStyle w:val="rvts0"/>
          <w:rFonts w:ascii="Times New Roman" w:hAnsi="Times New Roman" w:cs="Times New Roman"/>
          <w:sz w:val="24"/>
          <w:szCs w:val="24"/>
          <w:lang w:val="uk-UA"/>
        </w:rPr>
        <w:t>5</w:t>
      </w:r>
      <w:r w:rsidR="00773C4B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п.19  </w:t>
      </w:r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>Постанови від 12 жовтня 2022 р. №</w:t>
      </w:r>
      <w:r w:rsidR="00773C4B" w:rsidRPr="002436DD">
        <w:rPr>
          <w:rFonts w:ascii="Times New Roman" w:hAnsi="Times New Roman" w:cs="Times New Roman"/>
          <w:sz w:val="24"/>
          <w:szCs w:val="24"/>
        </w:rPr>
        <w:t> </w:t>
      </w:r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1178 «Про затвердження особливостей здійснення публічних </w:t>
      </w:r>
      <w:proofErr w:type="spellStart"/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773C4B" w:rsidRPr="002436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A37A1F6" w14:textId="77777777" w:rsidR="000E357E" w:rsidRPr="005D528C" w:rsidRDefault="000E357E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3084B" w14:textId="77777777" w:rsidR="000E357E" w:rsidRPr="005D528C" w:rsidRDefault="000E357E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4216B4" w14:textId="77777777" w:rsidR="00F958D7" w:rsidRPr="005D528C" w:rsidRDefault="00F958D7" w:rsidP="00215B5E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bookmarkStart w:id="10" w:name="n1061"/>
      <w:bookmarkEnd w:id="10"/>
    </w:p>
    <w:p w14:paraId="3C067A99" w14:textId="3474FCC0" w:rsidR="00DB59B4" w:rsidRPr="005D528C" w:rsidRDefault="00DB59B4" w:rsidP="00215B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11327C" w14:textId="39CA85A1" w:rsidR="004B6FCB" w:rsidRPr="005D528C" w:rsidRDefault="004B6FCB" w:rsidP="00215B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6FCB" w:rsidRPr="005D5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835925248">
    <w:abstractNumId w:val="2"/>
  </w:num>
  <w:num w:numId="2" w16cid:durableId="445123803">
    <w:abstractNumId w:val="0"/>
  </w:num>
  <w:num w:numId="3" w16cid:durableId="60581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8E"/>
    <w:rsid w:val="0000179D"/>
    <w:rsid w:val="00015083"/>
    <w:rsid w:val="00030DF7"/>
    <w:rsid w:val="000D7AFB"/>
    <w:rsid w:val="000E357E"/>
    <w:rsid w:val="00142E01"/>
    <w:rsid w:val="001507FF"/>
    <w:rsid w:val="001D714E"/>
    <w:rsid w:val="00215B5E"/>
    <w:rsid w:val="002436DD"/>
    <w:rsid w:val="00245556"/>
    <w:rsid w:val="002518F9"/>
    <w:rsid w:val="0026090C"/>
    <w:rsid w:val="002643D4"/>
    <w:rsid w:val="0029058E"/>
    <w:rsid w:val="002D4ECD"/>
    <w:rsid w:val="00323D75"/>
    <w:rsid w:val="00380943"/>
    <w:rsid w:val="003C46CA"/>
    <w:rsid w:val="003F050D"/>
    <w:rsid w:val="0045471B"/>
    <w:rsid w:val="004B6FCB"/>
    <w:rsid w:val="004E0B02"/>
    <w:rsid w:val="00520A1F"/>
    <w:rsid w:val="00577A44"/>
    <w:rsid w:val="005A0410"/>
    <w:rsid w:val="005A18EE"/>
    <w:rsid w:val="005A4DF3"/>
    <w:rsid w:val="005D528C"/>
    <w:rsid w:val="005F2E53"/>
    <w:rsid w:val="00611C19"/>
    <w:rsid w:val="00621056"/>
    <w:rsid w:val="00630245"/>
    <w:rsid w:val="00641E53"/>
    <w:rsid w:val="00663F24"/>
    <w:rsid w:val="006B7CC9"/>
    <w:rsid w:val="006C50E3"/>
    <w:rsid w:val="006E357A"/>
    <w:rsid w:val="00713586"/>
    <w:rsid w:val="00722797"/>
    <w:rsid w:val="007348D6"/>
    <w:rsid w:val="00773C4B"/>
    <w:rsid w:val="007B4B66"/>
    <w:rsid w:val="00820821"/>
    <w:rsid w:val="00854392"/>
    <w:rsid w:val="00860A20"/>
    <w:rsid w:val="00883710"/>
    <w:rsid w:val="008C1C46"/>
    <w:rsid w:val="00905DC6"/>
    <w:rsid w:val="009261B4"/>
    <w:rsid w:val="009D1CAE"/>
    <w:rsid w:val="009E21D8"/>
    <w:rsid w:val="00A011FF"/>
    <w:rsid w:val="00A165EC"/>
    <w:rsid w:val="00A22A05"/>
    <w:rsid w:val="00A26976"/>
    <w:rsid w:val="00A41251"/>
    <w:rsid w:val="00A632F6"/>
    <w:rsid w:val="00A73E8E"/>
    <w:rsid w:val="00A8022D"/>
    <w:rsid w:val="00A82B74"/>
    <w:rsid w:val="00AF10F7"/>
    <w:rsid w:val="00B162BC"/>
    <w:rsid w:val="00B33990"/>
    <w:rsid w:val="00B4236A"/>
    <w:rsid w:val="00B43EE7"/>
    <w:rsid w:val="00C11344"/>
    <w:rsid w:val="00CA233A"/>
    <w:rsid w:val="00CE7C74"/>
    <w:rsid w:val="00D318E6"/>
    <w:rsid w:val="00D5248A"/>
    <w:rsid w:val="00DB59B4"/>
    <w:rsid w:val="00DB75A0"/>
    <w:rsid w:val="00DE6901"/>
    <w:rsid w:val="00E30FA5"/>
    <w:rsid w:val="00E44059"/>
    <w:rsid w:val="00E84C4A"/>
    <w:rsid w:val="00E850C4"/>
    <w:rsid w:val="00EE5A32"/>
    <w:rsid w:val="00F416CC"/>
    <w:rsid w:val="00F43B0B"/>
    <w:rsid w:val="00F72734"/>
    <w:rsid w:val="00F8216D"/>
    <w:rsid w:val="00F958D7"/>
    <w:rsid w:val="00FE4E3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character" w:customStyle="1" w:styleId="js-apiid">
    <w:name w:val="js-apiid"/>
    <w:basedOn w:val="a0"/>
    <w:rsid w:val="00E30FA5"/>
  </w:style>
  <w:style w:type="character" w:customStyle="1" w:styleId="rvts0">
    <w:name w:val="rvts0"/>
    <w:rsid w:val="00DB75A0"/>
  </w:style>
  <w:style w:type="character" w:styleId="a4">
    <w:name w:val="Unresolved Mention"/>
    <w:basedOn w:val="a0"/>
    <w:uiPriority w:val="99"/>
    <w:semiHidden/>
    <w:unhideWhenUsed/>
    <w:rsid w:val="0024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5-002508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111350110_14 rada</cp:lastModifiedBy>
  <cp:revision>6</cp:revision>
  <cp:lastPrinted>2023-12-25T07:43:00Z</cp:lastPrinted>
  <dcterms:created xsi:type="dcterms:W3CDTF">2023-12-25T07:41:00Z</dcterms:created>
  <dcterms:modified xsi:type="dcterms:W3CDTF">2023-12-25T07:44:00Z</dcterms:modified>
</cp:coreProperties>
</file>